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17E" w:rsidRPr="005D1022" w:rsidRDefault="00FB617E" w:rsidP="00FB617E">
      <w:pPr>
        <w:pStyle w:val="7"/>
        <w:tabs>
          <w:tab w:val="left" w:pos="9354"/>
        </w:tabs>
        <w:spacing w:before="0" w:after="0"/>
        <w:jc w:val="center"/>
        <w:rPr>
          <w:rFonts w:ascii="Times New Roman" w:hAnsi="Times New Roman"/>
          <w:noProof/>
          <w:color w:val="000000"/>
          <w:spacing w:val="-2"/>
          <w:sz w:val="28"/>
          <w:szCs w:val="28"/>
          <w:lang w:val="en-US"/>
        </w:rPr>
      </w:pPr>
      <w:r w:rsidRPr="005D1022">
        <w:rPr>
          <w:rFonts w:ascii="Times New Roman" w:hAnsi="Times New Roman"/>
          <w:noProof/>
          <w:color w:val="000000"/>
          <w:spacing w:val="-2"/>
          <w:sz w:val="28"/>
          <w:szCs w:val="28"/>
        </w:rPr>
        <w:drawing>
          <wp:inline distT="0" distB="0" distL="0" distR="0">
            <wp:extent cx="5975139" cy="9646495"/>
            <wp:effectExtent l="19050" t="0" r="6561" b="0"/>
            <wp:docPr id="12"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ОБЖОКА-2.JPG"/>
                    <pic:cNvPicPr>
                      <a:picLocks noChangeAspect="1" noChangeArrowheads="1"/>
                    </pic:cNvPicPr>
                  </pic:nvPicPr>
                  <pic:blipFill>
                    <a:blip r:embed="rId6" cstate="print"/>
                    <a:srcRect/>
                    <a:stretch>
                      <a:fillRect/>
                    </a:stretch>
                  </pic:blipFill>
                  <pic:spPr bwMode="auto">
                    <a:xfrm>
                      <a:off x="0" y="0"/>
                      <a:ext cx="5978205" cy="9651444"/>
                    </a:xfrm>
                    <a:prstGeom prst="rect">
                      <a:avLst/>
                    </a:prstGeom>
                    <a:noFill/>
                    <a:ln w="9525">
                      <a:noFill/>
                      <a:miter lim="800000"/>
                      <a:headEnd/>
                      <a:tailEnd/>
                    </a:ln>
                  </pic:spPr>
                </pic:pic>
              </a:graphicData>
            </a:graphic>
          </wp:inline>
        </w:drawing>
      </w:r>
    </w:p>
    <w:p w:rsidR="00FB617E" w:rsidRPr="00A26725" w:rsidRDefault="00FB617E" w:rsidP="00FB617E">
      <w:pPr>
        <w:pStyle w:val="7"/>
        <w:tabs>
          <w:tab w:val="left" w:pos="9354"/>
        </w:tabs>
        <w:spacing w:before="0" w:after="0"/>
        <w:jc w:val="both"/>
        <w:rPr>
          <w:rFonts w:ascii="Times New Roman" w:hAnsi="Times New Roman"/>
          <w:color w:val="000000"/>
          <w:spacing w:val="-2"/>
          <w:sz w:val="28"/>
          <w:szCs w:val="28"/>
        </w:rPr>
      </w:pPr>
      <w:r w:rsidRPr="00A26725">
        <w:rPr>
          <w:rFonts w:ascii="Times New Roman" w:hAnsi="Times New Roman"/>
          <w:color w:val="000000"/>
          <w:spacing w:val="-2"/>
          <w:sz w:val="28"/>
          <w:szCs w:val="28"/>
        </w:rPr>
        <w:lastRenderedPageBreak/>
        <w:t>МИНИСТЕРСТВО ОБРАЗОВАНИЯ И НАУКИ РЕСПУБЛИКИ КАЗАХСТАН</w:t>
      </w:r>
    </w:p>
    <w:p w:rsidR="00FB617E" w:rsidRPr="00A26725" w:rsidRDefault="00FB617E" w:rsidP="00FB617E">
      <w:pPr>
        <w:pStyle w:val="7"/>
        <w:tabs>
          <w:tab w:val="left" w:pos="9354"/>
        </w:tabs>
        <w:spacing w:before="0" w:after="0"/>
        <w:jc w:val="center"/>
        <w:rPr>
          <w:rFonts w:ascii="Times New Roman" w:hAnsi="Times New Roman"/>
          <w:color w:val="000000"/>
          <w:spacing w:val="-2"/>
          <w:sz w:val="28"/>
          <w:szCs w:val="28"/>
        </w:rPr>
      </w:pPr>
      <w:r w:rsidRPr="00A26725">
        <w:rPr>
          <w:rFonts w:ascii="Times New Roman" w:hAnsi="Times New Roman"/>
          <w:color w:val="000000"/>
          <w:spacing w:val="-2"/>
          <w:sz w:val="28"/>
          <w:szCs w:val="28"/>
          <w:lang w:val="kk-KZ"/>
        </w:rPr>
        <w:t>ЮЖНО-</w:t>
      </w:r>
      <w:r w:rsidRPr="00A26725">
        <w:rPr>
          <w:rFonts w:ascii="Times New Roman" w:hAnsi="Times New Roman"/>
          <w:color w:val="000000"/>
          <w:spacing w:val="-2"/>
          <w:sz w:val="28"/>
          <w:szCs w:val="28"/>
        </w:rPr>
        <w:t>К</w:t>
      </w:r>
      <w:r w:rsidRPr="00A26725">
        <w:rPr>
          <w:rFonts w:ascii="Times New Roman" w:hAnsi="Times New Roman"/>
          <w:color w:val="000000"/>
          <w:spacing w:val="-2"/>
          <w:sz w:val="28"/>
          <w:szCs w:val="28"/>
          <w:lang w:val="kk-KZ"/>
        </w:rPr>
        <w:t>АЗАХСТАНСКИЙ</w:t>
      </w:r>
      <w:r w:rsidRPr="00A26725">
        <w:rPr>
          <w:rFonts w:ascii="Times New Roman" w:hAnsi="Times New Roman"/>
          <w:color w:val="000000"/>
          <w:spacing w:val="-2"/>
          <w:sz w:val="28"/>
          <w:szCs w:val="28"/>
        </w:rPr>
        <w:t xml:space="preserve"> ГОСУДАРСТВЕННЫЙ УНИВЕРСИТЕТ</w:t>
      </w:r>
    </w:p>
    <w:p w:rsidR="00FB617E" w:rsidRPr="00A26725" w:rsidRDefault="00FB617E" w:rsidP="00FB617E">
      <w:pPr>
        <w:pStyle w:val="7"/>
        <w:tabs>
          <w:tab w:val="left" w:pos="9354"/>
        </w:tabs>
        <w:spacing w:before="0" w:after="0"/>
        <w:jc w:val="center"/>
        <w:rPr>
          <w:rFonts w:ascii="Times New Roman" w:hAnsi="Times New Roman"/>
          <w:color w:val="000000"/>
          <w:sz w:val="28"/>
          <w:szCs w:val="28"/>
          <w:lang w:val="kk-KZ"/>
        </w:rPr>
      </w:pPr>
      <w:r w:rsidRPr="00A26725">
        <w:rPr>
          <w:rFonts w:ascii="Times New Roman" w:hAnsi="Times New Roman"/>
          <w:color w:val="000000"/>
          <w:spacing w:val="-2"/>
          <w:sz w:val="28"/>
          <w:szCs w:val="28"/>
        </w:rPr>
        <w:t xml:space="preserve">имени </w:t>
      </w:r>
      <w:r>
        <w:rPr>
          <w:rFonts w:ascii="Times New Roman" w:hAnsi="Times New Roman"/>
          <w:color w:val="000000"/>
          <w:spacing w:val="-2"/>
          <w:sz w:val="28"/>
          <w:szCs w:val="28"/>
          <w:lang w:val="kk-KZ"/>
        </w:rPr>
        <w:t>М.Ау</w:t>
      </w:r>
      <w:r w:rsidRPr="00A26725">
        <w:rPr>
          <w:rFonts w:ascii="Times New Roman" w:hAnsi="Times New Roman"/>
          <w:color w:val="000000"/>
          <w:spacing w:val="-2"/>
          <w:sz w:val="28"/>
          <w:szCs w:val="28"/>
          <w:lang w:val="kk-KZ"/>
        </w:rPr>
        <w:t>зова</w:t>
      </w:r>
    </w:p>
    <w:p w:rsidR="00FB617E" w:rsidRPr="00A26725" w:rsidRDefault="00FB617E" w:rsidP="00FB617E">
      <w:pPr>
        <w:spacing w:after="0" w:line="240" w:lineRule="auto"/>
        <w:jc w:val="both"/>
        <w:rPr>
          <w:rFonts w:ascii="Times New Roman" w:hAnsi="Times New Roman" w:cs="Times New Roman"/>
          <w:b/>
          <w:color w:val="000000"/>
          <w:sz w:val="28"/>
          <w:szCs w:val="28"/>
          <w:lang w:val="kk-KZ"/>
        </w:rPr>
      </w:pPr>
    </w:p>
    <w:p w:rsidR="00FB617E" w:rsidRPr="00A26725" w:rsidRDefault="00FB617E" w:rsidP="00FB617E">
      <w:pPr>
        <w:tabs>
          <w:tab w:val="left" w:pos="9540"/>
        </w:tabs>
        <w:spacing w:after="0" w:line="240" w:lineRule="auto"/>
        <w:jc w:val="both"/>
        <w:rPr>
          <w:rFonts w:ascii="Times New Roman" w:hAnsi="Times New Roman" w:cs="Times New Roman"/>
          <w:bCs/>
          <w:sz w:val="28"/>
          <w:szCs w:val="28"/>
        </w:rPr>
      </w:pPr>
    </w:p>
    <w:p w:rsidR="00FB617E" w:rsidRPr="00A26725" w:rsidRDefault="00FB617E" w:rsidP="00FB617E">
      <w:pPr>
        <w:tabs>
          <w:tab w:val="left" w:pos="9540"/>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lang w:val="kk-KZ"/>
        </w:rPr>
        <w:t xml:space="preserve">                                                                                 </w:t>
      </w:r>
      <w:r w:rsidRPr="00A26725">
        <w:rPr>
          <w:rFonts w:ascii="Times New Roman" w:hAnsi="Times New Roman" w:cs="Times New Roman"/>
          <w:bCs/>
          <w:sz w:val="28"/>
          <w:szCs w:val="28"/>
        </w:rPr>
        <w:t>« УТВЕРЖДАЮ»</w:t>
      </w:r>
    </w:p>
    <w:p w:rsidR="00FB617E" w:rsidRPr="00A26725" w:rsidRDefault="00FB617E" w:rsidP="00FB617E">
      <w:pPr>
        <w:tabs>
          <w:tab w:val="left" w:pos="9540"/>
        </w:tabs>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kk-KZ"/>
        </w:rPr>
        <w:t xml:space="preserve">                                                                        </w:t>
      </w:r>
      <w:r w:rsidRPr="00A26725">
        <w:rPr>
          <w:rFonts w:ascii="Times New Roman" w:hAnsi="Times New Roman" w:cs="Times New Roman"/>
          <w:bCs/>
          <w:sz w:val="28"/>
          <w:szCs w:val="28"/>
        </w:rPr>
        <w:t xml:space="preserve">Ректор </w:t>
      </w:r>
      <w:r w:rsidRPr="00A26725">
        <w:rPr>
          <w:rFonts w:ascii="Times New Roman" w:hAnsi="Times New Roman" w:cs="Times New Roman"/>
          <w:sz w:val="28"/>
          <w:szCs w:val="28"/>
        </w:rPr>
        <w:t>____________</w:t>
      </w:r>
    </w:p>
    <w:p w:rsidR="00FB617E" w:rsidRPr="00A26725" w:rsidRDefault="00FB617E" w:rsidP="00FB617E">
      <w:pPr>
        <w:tabs>
          <w:tab w:val="left" w:pos="9639"/>
        </w:tabs>
        <w:spacing w:after="0" w:line="240" w:lineRule="auto"/>
        <w:jc w:val="right"/>
        <w:rPr>
          <w:rFonts w:ascii="Times New Roman" w:hAnsi="Times New Roman" w:cs="Times New Roman"/>
          <w:sz w:val="28"/>
          <w:szCs w:val="28"/>
        </w:rPr>
      </w:pPr>
      <w:r w:rsidRPr="00A26725">
        <w:rPr>
          <w:rFonts w:ascii="Times New Roman" w:hAnsi="Times New Roman" w:cs="Times New Roman"/>
          <w:sz w:val="28"/>
          <w:szCs w:val="28"/>
        </w:rPr>
        <w:t xml:space="preserve">д.и.н., академик </w:t>
      </w:r>
      <w:proofErr w:type="spellStart"/>
      <w:r w:rsidRPr="00A26725">
        <w:rPr>
          <w:rFonts w:ascii="Times New Roman" w:hAnsi="Times New Roman" w:cs="Times New Roman"/>
          <w:sz w:val="28"/>
          <w:szCs w:val="28"/>
        </w:rPr>
        <w:t>Кожамжарова</w:t>
      </w:r>
      <w:proofErr w:type="spellEnd"/>
      <w:r w:rsidRPr="00A26725">
        <w:rPr>
          <w:rFonts w:ascii="Times New Roman" w:hAnsi="Times New Roman" w:cs="Times New Roman"/>
          <w:sz w:val="28"/>
          <w:szCs w:val="28"/>
        </w:rPr>
        <w:t xml:space="preserve"> Д.П</w:t>
      </w:r>
      <w:r w:rsidRPr="00A26725">
        <w:rPr>
          <w:rFonts w:ascii="Times New Roman" w:hAnsi="Times New Roman" w:cs="Times New Roman"/>
          <w:sz w:val="28"/>
          <w:szCs w:val="28"/>
          <w:lang w:val="kk-KZ"/>
        </w:rPr>
        <w:t>.</w:t>
      </w:r>
    </w:p>
    <w:p w:rsidR="00FB617E" w:rsidRPr="00A26725" w:rsidRDefault="00FB617E" w:rsidP="00FB617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rPr>
        <w:t>«___»__________20</w:t>
      </w:r>
      <w:r>
        <w:rPr>
          <w:rFonts w:ascii="Times New Roman" w:hAnsi="Times New Roman" w:cs="Times New Roman"/>
          <w:sz w:val="28"/>
          <w:szCs w:val="28"/>
          <w:lang w:val="kk-KZ"/>
        </w:rPr>
        <w:t>19</w:t>
      </w:r>
      <w:r w:rsidRPr="00A26725">
        <w:rPr>
          <w:rFonts w:ascii="Times New Roman" w:hAnsi="Times New Roman" w:cs="Times New Roman"/>
          <w:sz w:val="28"/>
          <w:szCs w:val="28"/>
        </w:rPr>
        <w:t>г.</w:t>
      </w: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pBdr>
          <w:bottom w:val="single" w:sz="12" w:space="1" w:color="auto"/>
        </w:pBdr>
        <w:autoSpaceDE w:val="0"/>
        <w:autoSpaceDN w:val="0"/>
        <w:adjustRightInd w:val="0"/>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b/>
          <w:bCs/>
          <w:color w:val="000000"/>
          <w:sz w:val="28"/>
          <w:szCs w:val="28"/>
        </w:rPr>
        <w:t>ОБРАЗОВАТЕЛЬНАЯ ПРОГРАММА</w:t>
      </w:r>
    </w:p>
    <w:p w:rsidR="00FB617E" w:rsidRPr="00A26725" w:rsidRDefault="00FB617E" w:rsidP="00FB617E">
      <w:pPr>
        <w:autoSpaceDE w:val="0"/>
        <w:autoSpaceDN w:val="0"/>
        <w:adjustRightInd w:val="0"/>
        <w:spacing w:after="0" w:line="240" w:lineRule="auto"/>
        <w:contextualSpacing/>
        <w:jc w:val="both"/>
        <w:rPr>
          <w:rFonts w:ascii="Times New Roman" w:hAnsi="Times New Roman" w:cs="Times New Roman"/>
          <w:sz w:val="28"/>
          <w:szCs w:val="28"/>
        </w:rPr>
      </w:pPr>
    </w:p>
    <w:p w:rsidR="00FB617E" w:rsidRPr="00A26725" w:rsidRDefault="00FB617E" w:rsidP="00FB617E">
      <w:pPr>
        <w:autoSpaceDE w:val="0"/>
        <w:autoSpaceDN w:val="0"/>
        <w:adjustRightInd w:val="0"/>
        <w:spacing w:after="0" w:line="240" w:lineRule="auto"/>
        <w:contextualSpacing/>
        <w:jc w:val="center"/>
        <w:rPr>
          <w:rFonts w:ascii="Times New Roman" w:hAnsi="Times New Roman" w:cs="Times New Roman"/>
          <w:sz w:val="28"/>
          <w:szCs w:val="28"/>
          <w:lang w:val="kk-KZ"/>
        </w:rPr>
      </w:pPr>
      <w:r>
        <w:rPr>
          <w:rFonts w:ascii="Times New Roman" w:hAnsi="Times New Roman" w:cs="Times New Roman"/>
          <w:sz w:val="28"/>
          <w:szCs w:val="28"/>
        </w:rPr>
        <w:t>6В07123</w:t>
      </w:r>
      <w:r>
        <w:rPr>
          <w:rFonts w:ascii="Times New Roman" w:hAnsi="Times New Roman" w:cs="Times New Roman"/>
          <w:sz w:val="28"/>
          <w:szCs w:val="28"/>
          <w:lang w:val="kk-KZ"/>
        </w:rPr>
        <w:t xml:space="preserve"> - </w:t>
      </w:r>
      <w:r w:rsidRPr="00A26725">
        <w:rPr>
          <w:rFonts w:ascii="Times New Roman" w:hAnsi="Times New Roman" w:cs="Times New Roman"/>
          <w:sz w:val="28"/>
          <w:szCs w:val="28"/>
        </w:rPr>
        <w:t>Проектирование и орга</w:t>
      </w:r>
      <w:r>
        <w:rPr>
          <w:rFonts w:ascii="Times New Roman" w:hAnsi="Times New Roman" w:cs="Times New Roman"/>
          <w:sz w:val="28"/>
          <w:szCs w:val="28"/>
        </w:rPr>
        <w:t>низация сварочного производства</w:t>
      </w:r>
    </w:p>
    <w:p w:rsidR="00FB617E" w:rsidRPr="00A26725" w:rsidRDefault="00FB617E" w:rsidP="00FB617E">
      <w:pPr>
        <w:spacing w:after="0" w:line="240" w:lineRule="auto"/>
        <w:jc w:val="both"/>
        <w:rPr>
          <w:rFonts w:ascii="Times New Roman" w:hAnsi="Times New Roman" w:cs="Times New Roman"/>
          <w:sz w:val="28"/>
          <w:szCs w:val="28"/>
          <w:lang w:val="kk-KZ"/>
        </w:rPr>
      </w:pPr>
    </w:p>
    <w:p w:rsidR="00FB617E" w:rsidRPr="00A26725" w:rsidRDefault="00FB617E" w:rsidP="00FB617E">
      <w:pPr>
        <w:spacing w:after="0" w:line="240" w:lineRule="auto"/>
        <w:jc w:val="both"/>
        <w:rPr>
          <w:rFonts w:ascii="Times New Roman" w:hAnsi="Times New Roman" w:cs="Times New Roman"/>
          <w:bCs/>
          <w:sz w:val="28"/>
          <w:szCs w:val="28"/>
        </w:rPr>
      </w:pPr>
    </w:p>
    <w:tbl>
      <w:tblPr>
        <w:tblStyle w:val="aa"/>
        <w:tblpPr w:leftFromText="180" w:rightFromText="180" w:vertAnchor="text" w:horzAnchor="page" w:tblpX="1749" w:tblpY="2"/>
        <w:tblOverlap w:val="never"/>
        <w:tblW w:w="9464" w:type="dxa"/>
        <w:tblLayout w:type="fixed"/>
        <w:tblLook w:val="04A0" w:firstRow="1" w:lastRow="0" w:firstColumn="1" w:lastColumn="0" w:noHBand="0" w:noVBand="1"/>
      </w:tblPr>
      <w:tblGrid>
        <w:gridCol w:w="4077"/>
        <w:gridCol w:w="5387"/>
      </w:tblGrid>
      <w:tr w:rsidR="00FB617E" w:rsidRPr="00A26725" w:rsidTr="009F7043">
        <w:tc>
          <w:tcPr>
            <w:tcW w:w="4077" w:type="dxa"/>
          </w:tcPr>
          <w:p w:rsidR="00FB617E" w:rsidRPr="00A26725" w:rsidRDefault="00FB617E" w:rsidP="009F7043">
            <w:pPr>
              <w:rPr>
                <w:rFonts w:ascii="Times New Roman" w:hAnsi="Times New Roman" w:cs="Times New Roman"/>
                <w:sz w:val="28"/>
                <w:szCs w:val="28"/>
              </w:rPr>
            </w:pPr>
            <w:r w:rsidRPr="00A26725">
              <w:rPr>
                <w:rFonts w:ascii="Times New Roman" w:hAnsi="Times New Roman" w:cs="Times New Roman"/>
                <w:sz w:val="28"/>
                <w:szCs w:val="28"/>
              </w:rPr>
              <w:t>Регистрационный номер</w:t>
            </w:r>
          </w:p>
        </w:tc>
        <w:tc>
          <w:tcPr>
            <w:tcW w:w="5387" w:type="dxa"/>
          </w:tcPr>
          <w:p w:rsidR="00FB617E" w:rsidRPr="00A26725" w:rsidRDefault="00FB617E" w:rsidP="009F7043">
            <w:pPr>
              <w:jc w:val="both"/>
              <w:rPr>
                <w:rFonts w:ascii="Times New Roman" w:hAnsi="Times New Roman" w:cs="Times New Roman"/>
                <w:sz w:val="28"/>
                <w:szCs w:val="28"/>
              </w:rPr>
            </w:pPr>
            <w:r w:rsidRPr="00A26725">
              <w:rPr>
                <w:rFonts w:ascii="Times New Roman" w:hAnsi="Times New Roman" w:cs="Times New Roman"/>
                <w:sz w:val="28"/>
                <w:szCs w:val="28"/>
              </w:rPr>
              <w:t>-</w:t>
            </w:r>
          </w:p>
        </w:tc>
      </w:tr>
      <w:tr w:rsidR="00FB617E" w:rsidRPr="00A26725" w:rsidTr="009F7043">
        <w:tc>
          <w:tcPr>
            <w:tcW w:w="4077" w:type="dxa"/>
          </w:tcPr>
          <w:p w:rsidR="00FB617E" w:rsidRPr="00A26725" w:rsidRDefault="00FB617E" w:rsidP="009F7043">
            <w:pPr>
              <w:rPr>
                <w:rFonts w:ascii="Times New Roman" w:hAnsi="Times New Roman" w:cs="Times New Roman"/>
                <w:sz w:val="28"/>
                <w:szCs w:val="28"/>
              </w:rPr>
            </w:pPr>
            <w:r w:rsidRPr="00A26725">
              <w:rPr>
                <w:rFonts w:ascii="Times New Roman" w:hAnsi="Times New Roman" w:cs="Times New Roman"/>
                <w:color w:val="000000"/>
                <w:sz w:val="28"/>
                <w:szCs w:val="28"/>
              </w:rPr>
              <w:t>Код и классификация области образования</w:t>
            </w:r>
          </w:p>
        </w:tc>
        <w:tc>
          <w:tcPr>
            <w:tcW w:w="5387" w:type="dxa"/>
          </w:tcPr>
          <w:p w:rsidR="00FB617E" w:rsidRPr="00A26725" w:rsidRDefault="00FB617E" w:rsidP="009F7043">
            <w:pPr>
              <w:jc w:val="both"/>
              <w:rPr>
                <w:rFonts w:ascii="Times New Roman" w:hAnsi="Times New Roman" w:cs="Times New Roman"/>
                <w:sz w:val="28"/>
                <w:szCs w:val="28"/>
              </w:rPr>
            </w:pPr>
            <w:r w:rsidRPr="00A26725">
              <w:rPr>
                <w:rFonts w:ascii="Times New Roman" w:hAnsi="Times New Roman" w:cs="Times New Roman"/>
                <w:sz w:val="28"/>
                <w:szCs w:val="28"/>
              </w:rPr>
              <w:t>6В07-Инженерные, обрабатывающие и строительные отрасли</w:t>
            </w:r>
          </w:p>
        </w:tc>
      </w:tr>
      <w:tr w:rsidR="00FB617E" w:rsidRPr="00A26725" w:rsidTr="009F7043">
        <w:tc>
          <w:tcPr>
            <w:tcW w:w="4077" w:type="dxa"/>
          </w:tcPr>
          <w:p w:rsidR="00FB617E" w:rsidRPr="00A26725" w:rsidRDefault="00FB617E" w:rsidP="009F7043">
            <w:pPr>
              <w:rPr>
                <w:rFonts w:ascii="Times New Roman" w:hAnsi="Times New Roman" w:cs="Times New Roman"/>
                <w:color w:val="000000"/>
                <w:sz w:val="28"/>
                <w:szCs w:val="28"/>
              </w:rPr>
            </w:pPr>
            <w:r w:rsidRPr="00A26725">
              <w:rPr>
                <w:rFonts w:ascii="Times New Roman" w:hAnsi="Times New Roman" w:cs="Times New Roman"/>
                <w:color w:val="000000"/>
                <w:sz w:val="28"/>
                <w:szCs w:val="28"/>
              </w:rPr>
              <w:t>Код и классификация направлений подготовки</w:t>
            </w:r>
          </w:p>
        </w:tc>
        <w:tc>
          <w:tcPr>
            <w:tcW w:w="5387" w:type="dxa"/>
          </w:tcPr>
          <w:p w:rsidR="00FB617E" w:rsidRPr="00A26725" w:rsidRDefault="00FB617E" w:rsidP="009F7043">
            <w:pPr>
              <w:jc w:val="both"/>
              <w:rPr>
                <w:rFonts w:ascii="Times New Roman" w:hAnsi="Times New Roman" w:cs="Times New Roman"/>
                <w:sz w:val="28"/>
                <w:szCs w:val="28"/>
              </w:rPr>
            </w:pPr>
            <w:r w:rsidRPr="00A26725">
              <w:rPr>
                <w:rFonts w:ascii="Times New Roman" w:hAnsi="Times New Roman" w:cs="Times New Roman"/>
                <w:sz w:val="28"/>
                <w:szCs w:val="28"/>
              </w:rPr>
              <w:t>6В071-</w:t>
            </w:r>
            <w:r w:rsidRPr="00A26725">
              <w:rPr>
                <w:rFonts w:ascii="Times New Roman" w:hAnsi="Times New Roman" w:cs="Times New Roman"/>
                <w:color w:val="000000" w:themeColor="text1"/>
                <w:sz w:val="28"/>
                <w:szCs w:val="28"/>
              </w:rPr>
              <w:t>Инженерия и инженерное дело</w:t>
            </w:r>
          </w:p>
        </w:tc>
      </w:tr>
      <w:tr w:rsidR="00FB617E" w:rsidRPr="00A26725" w:rsidTr="009F7043">
        <w:tc>
          <w:tcPr>
            <w:tcW w:w="4077" w:type="dxa"/>
          </w:tcPr>
          <w:p w:rsidR="00FB617E" w:rsidRPr="00A26725" w:rsidRDefault="00FB617E" w:rsidP="009F7043">
            <w:pPr>
              <w:rPr>
                <w:rFonts w:ascii="Times New Roman" w:hAnsi="Times New Roman" w:cs="Times New Roman"/>
                <w:color w:val="000000"/>
                <w:sz w:val="28"/>
                <w:szCs w:val="28"/>
                <w:lang w:val="kk-KZ"/>
              </w:rPr>
            </w:pPr>
            <w:r w:rsidRPr="00A26725">
              <w:rPr>
                <w:rFonts w:ascii="Times New Roman" w:hAnsi="Times New Roman" w:cs="Times New Roman"/>
                <w:color w:val="000000"/>
                <w:sz w:val="28"/>
                <w:szCs w:val="28"/>
                <w:lang w:val="kk-KZ"/>
              </w:rPr>
              <w:t>Группа образовательных программ</w:t>
            </w:r>
          </w:p>
        </w:tc>
        <w:tc>
          <w:tcPr>
            <w:tcW w:w="5387" w:type="dxa"/>
          </w:tcPr>
          <w:p w:rsidR="00FB617E" w:rsidRPr="00A26725" w:rsidRDefault="00FB617E" w:rsidP="009F7043">
            <w:pPr>
              <w:jc w:val="both"/>
              <w:rPr>
                <w:rFonts w:ascii="Times New Roman" w:hAnsi="Times New Roman" w:cs="Times New Roman"/>
                <w:sz w:val="28"/>
                <w:szCs w:val="28"/>
              </w:rPr>
            </w:pPr>
            <w:r w:rsidRPr="00A26725">
              <w:rPr>
                <w:rFonts w:ascii="Times New Roman" w:hAnsi="Times New Roman" w:cs="Times New Roman"/>
                <w:sz w:val="28"/>
                <w:szCs w:val="28"/>
              </w:rPr>
              <w:t>В064 – Механика и металлообработка</w:t>
            </w:r>
          </w:p>
        </w:tc>
      </w:tr>
      <w:tr w:rsidR="00FB617E" w:rsidRPr="00A26725" w:rsidTr="009F7043">
        <w:tc>
          <w:tcPr>
            <w:tcW w:w="4077" w:type="dxa"/>
          </w:tcPr>
          <w:p w:rsidR="00FB617E" w:rsidRPr="00A26725" w:rsidRDefault="00FB617E" w:rsidP="009F7043">
            <w:pPr>
              <w:rPr>
                <w:rFonts w:ascii="Times New Roman" w:hAnsi="Times New Roman" w:cs="Times New Roman"/>
                <w:sz w:val="28"/>
                <w:szCs w:val="28"/>
              </w:rPr>
            </w:pPr>
            <w:r w:rsidRPr="00A26725">
              <w:rPr>
                <w:rFonts w:ascii="Times New Roman" w:hAnsi="Times New Roman" w:cs="Times New Roman"/>
                <w:sz w:val="28"/>
                <w:szCs w:val="28"/>
              </w:rPr>
              <w:t>Вид ОП</w:t>
            </w:r>
          </w:p>
        </w:tc>
        <w:tc>
          <w:tcPr>
            <w:tcW w:w="5387" w:type="dxa"/>
          </w:tcPr>
          <w:p w:rsidR="00FB617E" w:rsidRPr="00ED60AF" w:rsidRDefault="00FB617E" w:rsidP="009F7043">
            <w:pPr>
              <w:jc w:val="both"/>
              <w:rPr>
                <w:rFonts w:ascii="Times New Roman" w:hAnsi="Times New Roman" w:cs="Times New Roman"/>
                <w:color w:val="000000" w:themeColor="text1"/>
                <w:sz w:val="28"/>
                <w:szCs w:val="28"/>
              </w:rPr>
            </w:pPr>
            <w:r w:rsidRPr="00ED60AF">
              <w:rPr>
                <w:rFonts w:ascii="Times New Roman" w:hAnsi="Times New Roman" w:cs="Times New Roman"/>
                <w:color w:val="000000" w:themeColor="text1"/>
                <w:sz w:val="28"/>
                <w:szCs w:val="28"/>
              </w:rPr>
              <w:t>Новая</w:t>
            </w:r>
          </w:p>
        </w:tc>
      </w:tr>
      <w:tr w:rsidR="00FB617E" w:rsidRPr="00A26725" w:rsidTr="009F7043">
        <w:tc>
          <w:tcPr>
            <w:tcW w:w="4077" w:type="dxa"/>
          </w:tcPr>
          <w:p w:rsidR="00FB617E" w:rsidRPr="00A26725" w:rsidRDefault="00FB617E" w:rsidP="009F7043">
            <w:pPr>
              <w:rPr>
                <w:rFonts w:ascii="Times New Roman" w:hAnsi="Times New Roman" w:cs="Times New Roman"/>
                <w:sz w:val="28"/>
                <w:szCs w:val="28"/>
              </w:rPr>
            </w:pPr>
            <w:r w:rsidRPr="00A26725">
              <w:rPr>
                <w:rFonts w:ascii="Times New Roman" w:hAnsi="Times New Roman" w:cs="Times New Roman"/>
                <w:bCs/>
                <w:sz w:val="28"/>
                <w:szCs w:val="28"/>
              </w:rPr>
              <w:t>Уровень по МСКО</w:t>
            </w:r>
          </w:p>
        </w:tc>
        <w:tc>
          <w:tcPr>
            <w:tcW w:w="5387" w:type="dxa"/>
          </w:tcPr>
          <w:p w:rsidR="00FB617E" w:rsidRPr="00A26725" w:rsidRDefault="00FB617E" w:rsidP="009F7043">
            <w:pPr>
              <w:jc w:val="both"/>
              <w:rPr>
                <w:rFonts w:ascii="Times New Roman" w:hAnsi="Times New Roman" w:cs="Times New Roman"/>
                <w:sz w:val="28"/>
                <w:szCs w:val="28"/>
                <w:lang w:val="kk-KZ"/>
              </w:rPr>
            </w:pPr>
            <w:r w:rsidRPr="00A26725">
              <w:rPr>
                <w:rFonts w:ascii="Times New Roman" w:hAnsi="Times New Roman" w:cs="Times New Roman"/>
                <w:sz w:val="28"/>
                <w:szCs w:val="28"/>
                <w:lang w:val="kk-KZ"/>
              </w:rPr>
              <w:t>6</w:t>
            </w:r>
          </w:p>
        </w:tc>
      </w:tr>
      <w:tr w:rsidR="00FB617E" w:rsidRPr="00A26725" w:rsidTr="009F7043">
        <w:tc>
          <w:tcPr>
            <w:tcW w:w="4077" w:type="dxa"/>
          </w:tcPr>
          <w:p w:rsidR="00FB617E" w:rsidRPr="00A26725" w:rsidRDefault="00FB617E" w:rsidP="009F7043">
            <w:pPr>
              <w:rPr>
                <w:rFonts w:ascii="Times New Roman" w:hAnsi="Times New Roman" w:cs="Times New Roman"/>
                <w:sz w:val="28"/>
                <w:szCs w:val="28"/>
              </w:rPr>
            </w:pPr>
            <w:r w:rsidRPr="00A26725">
              <w:rPr>
                <w:rFonts w:ascii="Times New Roman" w:hAnsi="Times New Roman" w:cs="Times New Roman"/>
                <w:bCs/>
                <w:sz w:val="28"/>
                <w:szCs w:val="28"/>
              </w:rPr>
              <w:t>Уровень по НРК</w:t>
            </w:r>
          </w:p>
        </w:tc>
        <w:tc>
          <w:tcPr>
            <w:tcW w:w="5387" w:type="dxa"/>
          </w:tcPr>
          <w:p w:rsidR="00FB617E" w:rsidRPr="00A26725" w:rsidRDefault="00FB617E" w:rsidP="009F7043">
            <w:pPr>
              <w:jc w:val="both"/>
              <w:rPr>
                <w:rFonts w:ascii="Times New Roman" w:hAnsi="Times New Roman" w:cs="Times New Roman"/>
                <w:sz w:val="28"/>
                <w:szCs w:val="28"/>
              </w:rPr>
            </w:pPr>
            <w:r w:rsidRPr="00A26725">
              <w:rPr>
                <w:rFonts w:ascii="Times New Roman" w:hAnsi="Times New Roman" w:cs="Times New Roman"/>
                <w:sz w:val="28"/>
                <w:szCs w:val="28"/>
              </w:rPr>
              <w:t>6</w:t>
            </w:r>
          </w:p>
        </w:tc>
      </w:tr>
      <w:tr w:rsidR="00FB617E" w:rsidRPr="00A26725" w:rsidTr="009F7043">
        <w:tc>
          <w:tcPr>
            <w:tcW w:w="4077" w:type="dxa"/>
          </w:tcPr>
          <w:p w:rsidR="00FB617E" w:rsidRPr="00A26725" w:rsidRDefault="00FB617E" w:rsidP="009F7043">
            <w:pPr>
              <w:rPr>
                <w:rFonts w:ascii="Times New Roman" w:hAnsi="Times New Roman" w:cs="Times New Roman"/>
                <w:sz w:val="28"/>
                <w:szCs w:val="28"/>
              </w:rPr>
            </w:pPr>
            <w:r w:rsidRPr="00A26725">
              <w:rPr>
                <w:rFonts w:ascii="Times New Roman" w:hAnsi="Times New Roman" w:cs="Times New Roman"/>
                <w:bCs/>
                <w:sz w:val="28"/>
                <w:szCs w:val="28"/>
              </w:rPr>
              <w:t xml:space="preserve">Уровень </w:t>
            </w:r>
            <w:proofErr w:type="gramStart"/>
            <w:r w:rsidRPr="00A26725">
              <w:rPr>
                <w:rFonts w:ascii="Times New Roman" w:hAnsi="Times New Roman" w:cs="Times New Roman"/>
                <w:bCs/>
                <w:sz w:val="28"/>
                <w:szCs w:val="28"/>
              </w:rPr>
              <w:t>по</w:t>
            </w:r>
            <w:proofErr w:type="gramEnd"/>
            <w:r w:rsidRPr="00A26725">
              <w:rPr>
                <w:rFonts w:ascii="Times New Roman" w:hAnsi="Times New Roman" w:cs="Times New Roman"/>
                <w:bCs/>
                <w:sz w:val="28"/>
                <w:szCs w:val="28"/>
              </w:rPr>
              <w:t xml:space="preserve"> ОРК</w:t>
            </w:r>
          </w:p>
        </w:tc>
        <w:tc>
          <w:tcPr>
            <w:tcW w:w="5387" w:type="dxa"/>
          </w:tcPr>
          <w:p w:rsidR="00FB617E" w:rsidRPr="00A26725" w:rsidRDefault="00FB617E" w:rsidP="009F7043">
            <w:pPr>
              <w:jc w:val="both"/>
              <w:rPr>
                <w:rFonts w:ascii="Times New Roman" w:hAnsi="Times New Roman" w:cs="Times New Roman"/>
                <w:sz w:val="28"/>
                <w:szCs w:val="28"/>
              </w:rPr>
            </w:pPr>
            <w:r w:rsidRPr="00A26725">
              <w:rPr>
                <w:rFonts w:ascii="Times New Roman" w:hAnsi="Times New Roman" w:cs="Times New Roman"/>
                <w:sz w:val="28"/>
                <w:szCs w:val="28"/>
              </w:rPr>
              <w:t>6, Машиностроение</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bCs/>
                <w:sz w:val="28"/>
                <w:szCs w:val="28"/>
              </w:rPr>
              <w:t>Язык обучения</w:t>
            </w:r>
          </w:p>
        </w:tc>
        <w:tc>
          <w:tcPr>
            <w:tcW w:w="5387" w:type="dxa"/>
          </w:tcPr>
          <w:p w:rsidR="00FB617E" w:rsidRPr="00A26725" w:rsidRDefault="00FB617E" w:rsidP="009F7043">
            <w:pPr>
              <w:jc w:val="both"/>
              <w:rPr>
                <w:rFonts w:ascii="Times New Roman" w:hAnsi="Times New Roman" w:cs="Times New Roman"/>
                <w:sz w:val="28"/>
                <w:szCs w:val="28"/>
              </w:rPr>
            </w:pPr>
            <w:r>
              <w:rPr>
                <w:rFonts w:ascii="Times New Roman" w:hAnsi="Times New Roman" w:cs="Times New Roman"/>
                <w:sz w:val="28"/>
                <w:szCs w:val="28"/>
                <w:lang w:val="kk-KZ"/>
              </w:rPr>
              <w:t>К</w:t>
            </w:r>
            <w:proofErr w:type="spellStart"/>
            <w:r w:rsidRPr="00A26725">
              <w:rPr>
                <w:rFonts w:ascii="Times New Roman" w:hAnsi="Times New Roman" w:cs="Times New Roman"/>
                <w:sz w:val="28"/>
                <w:szCs w:val="28"/>
              </w:rPr>
              <w:t>азахский</w:t>
            </w:r>
            <w:proofErr w:type="spellEnd"/>
            <w:r w:rsidRPr="00A26725">
              <w:rPr>
                <w:rFonts w:ascii="Times New Roman" w:hAnsi="Times New Roman" w:cs="Times New Roman"/>
                <w:sz w:val="28"/>
                <w:szCs w:val="28"/>
              </w:rPr>
              <w:t>, русский</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bCs/>
                <w:sz w:val="28"/>
                <w:szCs w:val="28"/>
              </w:rPr>
              <w:t>Типичный срок обучения</w:t>
            </w:r>
          </w:p>
        </w:tc>
        <w:tc>
          <w:tcPr>
            <w:tcW w:w="5387" w:type="dxa"/>
          </w:tcPr>
          <w:p w:rsidR="00FB617E" w:rsidRPr="00A26725" w:rsidRDefault="00FB617E" w:rsidP="009F7043">
            <w:pPr>
              <w:jc w:val="both"/>
              <w:rPr>
                <w:rFonts w:ascii="Times New Roman" w:hAnsi="Times New Roman" w:cs="Times New Roman"/>
                <w:bCs/>
                <w:sz w:val="28"/>
                <w:szCs w:val="28"/>
              </w:rPr>
            </w:pPr>
            <w:r w:rsidRPr="00A26725">
              <w:rPr>
                <w:rFonts w:ascii="Times New Roman" w:hAnsi="Times New Roman" w:cs="Times New Roman"/>
                <w:bCs/>
                <w:sz w:val="28"/>
                <w:szCs w:val="28"/>
              </w:rPr>
              <w:t>4 года</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bCs/>
                <w:sz w:val="28"/>
                <w:szCs w:val="28"/>
              </w:rPr>
              <w:t xml:space="preserve">Форма обучения </w:t>
            </w:r>
          </w:p>
        </w:tc>
        <w:tc>
          <w:tcPr>
            <w:tcW w:w="5387" w:type="dxa"/>
          </w:tcPr>
          <w:p w:rsidR="00FB617E" w:rsidRPr="00A26725" w:rsidRDefault="00FB617E" w:rsidP="009F7043">
            <w:pPr>
              <w:jc w:val="both"/>
              <w:rPr>
                <w:rFonts w:ascii="Times New Roman" w:hAnsi="Times New Roman" w:cs="Times New Roman"/>
                <w:bCs/>
                <w:sz w:val="28"/>
                <w:szCs w:val="28"/>
              </w:rPr>
            </w:pPr>
            <w:r w:rsidRPr="00A26725">
              <w:rPr>
                <w:rFonts w:ascii="Times New Roman" w:hAnsi="Times New Roman" w:cs="Times New Roman"/>
                <w:bCs/>
                <w:sz w:val="28"/>
                <w:szCs w:val="28"/>
              </w:rPr>
              <w:t>Очная</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bCs/>
                <w:sz w:val="28"/>
                <w:szCs w:val="28"/>
              </w:rPr>
              <w:t>Трудоемкость ОП</w:t>
            </w:r>
          </w:p>
        </w:tc>
        <w:tc>
          <w:tcPr>
            <w:tcW w:w="5387" w:type="dxa"/>
          </w:tcPr>
          <w:p w:rsidR="00FB617E" w:rsidRPr="00A26725" w:rsidRDefault="00FB617E" w:rsidP="009F7043">
            <w:pPr>
              <w:jc w:val="both"/>
              <w:rPr>
                <w:rFonts w:ascii="Times New Roman" w:hAnsi="Times New Roman" w:cs="Times New Roman"/>
                <w:bCs/>
                <w:sz w:val="28"/>
                <w:szCs w:val="28"/>
              </w:rPr>
            </w:pPr>
            <w:r w:rsidRPr="00A26725">
              <w:rPr>
                <w:rFonts w:ascii="Times New Roman" w:hAnsi="Times New Roman" w:cs="Times New Roman"/>
                <w:bCs/>
                <w:sz w:val="28"/>
                <w:szCs w:val="28"/>
              </w:rPr>
              <w:t>24</w:t>
            </w:r>
            <w:r w:rsidRPr="00A26725">
              <w:rPr>
                <w:rFonts w:ascii="Times New Roman" w:hAnsi="Times New Roman" w:cs="Times New Roman"/>
                <w:bCs/>
                <w:sz w:val="28"/>
                <w:szCs w:val="28"/>
                <w:lang w:val="en-US"/>
              </w:rPr>
              <w:t>4</w:t>
            </w:r>
            <w:r w:rsidRPr="00A26725">
              <w:rPr>
                <w:rFonts w:ascii="Times New Roman" w:hAnsi="Times New Roman" w:cs="Times New Roman"/>
                <w:bCs/>
                <w:sz w:val="28"/>
                <w:szCs w:val="28"/>
              </w:rPr>
              <w:t xml:space="preserve"> кредита</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bCs/>
                <w:sz w:val="28"/>
                <w:szCs w:val="28"/>
              </w:rPr>
              <w:t xml:space="preserve">Отличительные особенности ОП </w:t>
            </w:r>
          </w:p>
        </w:tc>
        <w:tc>
          <w:tcPr>
            <w:tcW w:w="5387" w:type="dxa"/>
          </w:tcPr>
          <w:p w:rsidR="00FB617E" w:rsidRPr="00A26725" w:rsidRDefault="00FB617E" w:rsidP="009F7043">
            <w:pPr>
              <w:jc w:val="both"/>
              <w:rPr>
                <w:rFonts w:ascii="Times New Roman" w:hAnsi="Times New Roman" w:cs="Times New Roman"/>
                <w:sz w:val="28"/>
                <w:szCs w:val="28"/>
              </w:rPr>
            </w:pPr>
            <w:r w:rsidRPr="00A26725">
              <w:rPr>
                <w:rFonts w:ascii="Times New Roman" w:hAnsi="Times New Roman" w:cs="Times New Roman"/>
                <w:sz w:val="28"/>
                <w:szCs w:val="28"/>
              </w:rPr>
              <w:t>-</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bCs/>
                <w:sz w:val="28"/>
                <w:szCs w:val="28"/>
              </w:rPr>
              <w:t>ВУЗ-партнер (СОП)</w:t>
            </w:r>
          </w:p>
        </w:tc>
        <w:tc>
          <w:tcPr>
            <w:tcW w:w="5387" w:type="dxa"/>
          </w:tcPr>
          <w:p w:rsidR="00FB617E" w:rsidRPr="00A26725" w:rsidRDefault="00FB617E" w:rsidP="009F7043">
            <w:pPr>
              <w:jc w:val="both"/>
              <w:rPr>
                <w:rFonts w:ascii="Times New Roman" w:hAnsi="Times New Roman" w:cs="Times New Roman"/>
                <w:sz w:val="28"/>
                <w:szCs w:val="28"/>
                <w:lang w:val="kk-KZ"/>
              </w:rPr>
            </w:pPr>
            <w:r w:rsidRPr="00A26725">
              <w:rPr>
                <w:rFonts w:ascii="Times New Roman" w:hAnsi="Times New Roman" w:cs="Times New Roman"/>
                <w:sz w:val="28"/>
                <w:szCs w:val="28"/>
                <w:lang w:val="kk-KZ"/>
              </w:rPr>
              <w:t>-</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bCs/>
                <w:sz w:val="28"/>
                <w:szCs w:val="28"/>
              </w:rPr>
              <w:t>ВУЗ-партнер (ДДОП)</w:t>
            </w:r>
          </w:p>
        </w:tc>
        <w:tc>
          <w:tcPr>
            <w:tcW w:w="5387" w:type="dxa"/>
          </w:tcPr>
          <w:p w:rsidR="00FB617E" w:rsidRPr="00A26725" w:rsidRDefault="00FB617E" w:rsidP="009F7043">
            <w:pPr>
              <w:jc w:val="both"/>
              <w:rPr>
                <w:rFonts w:ascii="Times New Roman" w:hAnsi="Times New Roman" w:cs="Times New Roman"/>
                <w:sz w:val="28"/>
                <w:szCs w:val="28"/>
                <w:lang w:val="kk-KZ"/>
              </w:rPr>
            </w:pPr>
            <w:r w:rsidRPr="00A26725">
              <w:rPr>
                <w:rFonts w:ascii="Times New Roman" w:hAnsi="Times New Roman" w:cs="Times New Roman"/>
                <w:sz w:val="28"/>
                <w:szCs w:val="28"/>
                <w:lang w:val="kk-KZ"/>
              </w:rPr>
              <w:t>-</w:t>
            </w:r>
          </w:p>
        </w:tc>
      </w:tr>
      <w:tr w:rsidR="00FB617E" w:rsidRPr="00A26725" w:rsidTr="009F7043">
        <w:tc>
          <w:tcPr>
            <w:tcW w:w="4077" w:type="dxa"/>
          </w:tcPr>
          <w:p w:rsidR="00FB617E" w:rsidRPr="00A26725" w:rsidRDefault="00FB617E" w:rsidP="009F7043">
            <w:pPr>
              <w:rPr>
                <w:rFonts w:ascii="Times New Roman" w:hAnsi="Times New Roman" w:cs="Times New Roman"/>
                <w:bCs/>
                <w:sz w:val="28"/>
                <w:szCs w:val="28"/>
              </w:rPr>
            </w:pPr>
            <w:r w:rsidRPr="00A26725">
              <w:rPr>
                <w:rFonts w:ascii="Times New Roman" w:hAnsi="Times New Roman" w:cs="Times New Roman"/>
                <w:color w:val="000000"/>
                <w:sz w:val="28"/>
                <w:szCs w:val="28"/>
              </w:rPr>
              <w:t>Социальный партнер</w:t>
            </w:r>
            <w:r>
              <w:rPr>
                <w:rFonts w:ascii="Times New Roman" w:hAnsi="Times New Roman" w:cs="Times New Roman"/>
                <w:color w:val="000000"/>
                <w:sz w:val="28"/>
                <w:szCs w:val="28"/>
                <w:lang w:val="kk-KZ"/>
              </w:rPr>
              <w:t xml:space="preserve"> </w:t>
            </w:r>
            <w:r w:rsidRPr="00A26725">
              <w:rPr>
                <w:rFonts w:ascii="Times New Roman" w:hAnsi="Times New Roman" w:cs="Times New Roman"/>
                <w:color w:val="000000"/>
                <w:sz w:val="28"/>
                <w:szCs w:val="28"/>
              </w:rPr>
              <w:t>(</w:t>
            </w:r>
            <w:proofErr w:type="gramStart"/>
            <w:r w:rsidRPr="00A26725">
              <w:rPr>
                <w:rFonts w:ascii="Times New Roman" w:hAnsi="Times New Roman" w:cs="Times New Roman"/>
                <w:color w:val="000000"/>
                <w:sz w:val="28"/>
                <w:szCs w:val="28"/>
              </w:rPr>
              <w:t>ДО</w:t>
            </w:r>
            <w:proofErr w:type="gramEnd"/>
            <w:r w:rsidRPr="00A26725">
              <w:rPr>
                <w:rFonts w:ascii="Times New Roman" w:hAnsi="Times New Roman" w:cs="Times New Roman"/>
                <w:color w:val="000000"/>
                <w:sz w:val="28"/>
                <w:szCs w:val="28"/>
              </w:rPr>
              <w:t>)</w:t>
            </w:r>
          </w:p>
        </w:tc>
        <w:tc>
          <w:tcPr>
            <w:tcW w:w="5387" w:type="dxa"/>
          </w:tcPr>
          <w:p w:rsidR="00FB617E" w:rsidRPr="00ED60AF" w:rsidRDefault="00FB617E" w:rsidP="009F7043">
            <w:pPr>
              <w:jc w:val="both"/>
              <w:rPr>
                <w:rFonts w:ascii="Times New Roman" w:hAnsi="Times New Roman" w:cs="Times New Roman"/>
                <w:color w:val="000000" w:themeColor="text1"/>
                <w:sz w:val="28"/>
                <w:szCs w:val="28"/>
                <w:lang w:val="en-US"/>
              </w:rPr>
            </w:pPr>
            <w:r w:rsidRPr="00ED60AF">
              <w:rPr>
                <w:rFonts w:ascii="Times New Roman" w:hAnsi="Times New Roman" w:cs="Times New Roman"/>
                <w:color w:val="000000" w:themeColor="text1"/>
                <w:sz w:val="28"/>
                <w:szCs w:val="28"/>
                <w:lang w:val="kk-KZ"/>
              </w:rPr>
              <w:t>ТОО «</w:t>
            </w:r>
            <w:r w:rsidRPr="00ED60AF">
              <w:rPr>
                <w:rFonts w:ascii="Times New Roman" w:hAnsi="Times New Roman" w:cs="Times New Roman"/>
                <w:color w:val="000000" w:themeColor="text1"/>
                <w:sz w:val="28"/>
                <w:szCs w:val="28"/>
                <w:lang w:val="en-US"/>
              </w:rPr>
              <w:t>KARLSKRONA</w:t>
            </w:r>
            <w:r w:rsidRPr="00ED60AF">
              <w:rPr>
                <w:rFonts w:ascii="Times New Roman" w:hAnsi="Times New Roman" w:cs="Times New Roman"/>
                <w:color w:val="000000" w:themeColor="text1"/>
                <w:sz w:val="28"/>
                <w:szCs w:val="28"/>
                <w:lang w:val="kk-KZ"/>
              </w:rPr>
              <w:t xml:space="preserve"> </w:t>
            </w:r>
            <w:r w:rsidRPr="00ED60AF">
              <w:rPr>
                <w:rFonts w:ascii="Times New Roman" w:hAnsi="Times New Roman" w:cs="Times New Roman"/>
                <w:color w:val="000000" w:themeColor="text1"/>
                <w:sz w:val="28"/>
                <w:szCs w:val="28"/>
                <w:lang w:val="en-US"/>
              </w:rPr>
              <w:t xml:space="preserve"> LC/AB</w:t>
            </w:r>
            <w:r w:rsidRPr="00ED60AF">
              <w:rPr>
                <w:rFonts w:ascii="Times New Roman" w:hAnsi="Times New Roman" w:cs="Times New Roman"/>
                <w:color w:val="000000" w:themeColor="text1"/>
                <w:sz w:val="28"/>
                <w:szCs w:val="28"/>
                <w:lang w:val="kk-KZ"/>
              </w:rPr>
              <w:t>»</w:t>
            </w:r>
          </w:p>
        </w:tc>
      </w:tr>
    </w:tbl>
    <w:p w:rsidR="00FB617E" w:rsidRPr="00A26725" w:rsidRDefault="00FB617E" w:rsidP="00FB617E">
      <w:pPr>
        <w:spacing w:after="0" w:line="240" w:lineRule="auto"/>
        <w:jc w:val="both"/>
        <w:rPr>
          <w:rFonts w:ascii="Times New Roman" w:hAnsi="Times New Roman" w:cs="Times New Roman"/>
          <w:bCs/>
          <w:sz w:val="28"/>
          <w:szCs w:val="28"/>
        </w:rPr>
      </w:pPr>
    </w:p>
    <w:p w:rsidR="00FB617E" w:rsidRPr="00A26725" w:rsidRDefault="00FB617E" w:rsidP="00FB617E">
      <w:pPr>
        <w:spacing w:after="0" w:line="240" w:lineRule="auto"/>
        <w:jc w:val="both"/>
        <w:rPr>
          <w:rFonts w:ascii="Times New Roman" w:hAnsi="Times New Roman" w:cs="Times New Roman"/>
          <w:bCs/>
          <w:sz w:val="28"/>
          <w:szCs w:val="28"/>
          <w:lang w:val="en-US"/>
        </w:rPr>
      </w:pPr>
    </w:p>
    <w:p w:rsidR="00FB617E" w:rsidRPr="00A26725" w:rsidRDefault="00FB617E" w:rsidP="00FB617E">
      <w:pPr>
        <w:spacing w:after="0" w:line="240" w:lineRule="auto"/>
        <w:jc w:val="both"/>
        <w:rPr>
          <w:rFonts w:ascii="Times New Roman" w:hAnsi="Times New Roman" w:cs="Times New Roman"/>
          <w:bCs/>
          <w:sz w:val="28"/>
          <w:szCs w:val="28"/>
          <w:lang w:val="en-US"/>
        </w:rPr>
      </w:pPr>
    </w:p>
    <w:p w:rsidR="00FB617E" w:rsidRPr="00A26725" w:rsidRDefault="00FB617E" w:rsidP="00FB617E">
      <w:pPr>
        <w:spacing w:after="0" w:line="240" w:lineRule="auto"/>
        <w:jc w:val="both"/>
        <w:rPr>
          <w:rFonts w:ascii="Times New Roman" w:hAnsi="Times New Roman" w:cs="Times New Roman"/>
          <w:bCs/>
          <w:sz w:val="28"/>
          <w:szCs w:val="28"/>
        </w:rPr>
      </w:pPr>
    </w:p>
    <w:p w:rsidR="00FB617E" w:rsidRPr="00A26725" w:rsidRDefault="00FB617E" w:rsidP="00FB617E">
      <w:pPr>
        <w:spacing w:after="0" w:line="240" w:lineRule="auto"/>
        <w:jc w:val="both"/>
        <w:rPr>
          <w:rFonts w:ascii="Times New Roman" w:hAnsi="Times New Roman" w:cs="Times New Roman"/>
          <w:bCs/>
          <w:sz w:val="28"/>
          <w:szCs w:val="28"/>
        </w:rPr>
      </w:pPr>
    </w:p>
    <w:p w:rsidR="00FB617E" w:rsidRPr="00A26725" w:rsidRDefault="00FB617E" w:rsidP="00FB617E">
      <w:pPr>
        <w:spacing w:after="0" w:line="240" w:lineRule="auto"/>
        <w:jc w:val="both"/>
        <w:rPr>
          <w:rFonts w:ascii="Times New Roman" w:hAnsi="Times New Roman" w:cs="Times New Roman"/>
          <w:bCs/>
          <w:sz w:val="28"/>
          <w:szCs w:val="28"/>
        </w:rPr>
      </w:pPr>
    </w:p>
    <w:p w:rsidR="00FB617E" w:rsidRPr="00A26725" w:rsidRDefault="00FB617E" w:rsidP="00FB617E">
      <w:pPr>
        <w:spacing w:after="0" w:line="240" w:lineRule="auto"/>
        <w:jc w:val="both"/>
        <w:rPr>
          <w:rFonts w:ascii="Times New Roman" w:hAnsi="Times New Roman" w:cs="Times New Roman"/>
          <w:bCs/>
          <w:sz w:val="28"/>
          <w:szCs w:val="28"/>
        </w:rPr>
      </w:pPr>
    </w:p>
    <w:p w:rsidR="00FB617E" w:rsidRPr="00A26725" w:rsidRDefault="00FB617E" w:rsidP="00FB617E">
      <w:pPr>
        <w:spacing w:after="0" w:line="240" w:lineRule="auto"/>
        <w:jc w:val="both"/>
        <w:rPr>
          <w:rFonts w:ascii="Times New Roman" w:hAnsi="Times New Roman" w:cs="Times New Roman"/>
          <w:bCs/>
          <w:sz w:val="28"/>
          <w:szCs w:val="28"/>
        </w:rPr>
      </w:pPr>
    </w:p>
    <w:p w:rsidR="00FB617E" w:rsidRPr="00A26725" w:rsidRDefault="00FB617E" w:rsidP="00FB617E">
      <w:pPr>
        <w:spacing w:after="0" w:line="240" w:lineRule="auto"/>
        <w:jc w:val="center"/>
        <w:rPr>
          <w:rFonts w:ascii="Times New Roman" w:hAnsi="Times New Roman" w:cs="Times New Roman"/>
          <w:bCs/>
          <w:sz w:val="28"/>
          <w:szCs w:val="28"/>
          <w:lang w:val="kk-KZ"/>
        </w:rPr>
      </w:pPr>
      <w:r w:rsidRPr="00A26725">
        <w:rPr>
          <w:rFonts w:ascii="Times New Roman" w:hAnsi="Times New Roman" w:cs="Times New Roman"/>
          <w:bCs/>
          <w:sz w:val="28"/>
          <w:szCs w:val="28"/>
          <w:lang w:val="kk-KZ"/>
        </w:rPr>
        <w:t>Ш</w:t>
      </w:r>
      <w:r w:rsidRPr="00A26725">
        <w:rPr>
          <w:rFonts w:ascii="Times New Roman" w:hAnsi="Times New Roman" w:cs="Times New Roman"/>
          <w:bCs/>
          <w:sz w:val="28"/>
          <w:szCs w:val="28"/>
        </w:rPr>
        <w:t>ы</w:t>
      </w:r>
      <w:r w:rsidRPr="00A26725">
        <w:rPr>
          <w:rFonts w:ascii="Times New Roman" w:hAnsi="Times New Roman" w:cs="Times New Roman"/>
          <w:bCs/>
          <w:sz w:val="28"/>
          <w:szCs w:val="28"/>
          <w:lang w:val="kk-KZ"/>
        </w:rPr>
        <w:t>мкент,</w:t>
      </w:r>
      <w:r w:rsidRPr="00A26725">
        <w:rPr>
          <w:rFonts w:ascii="Times New Roman" w:hAnsi="Times New Roman" w:cs="Times New Roman"/>
          <w:bCs/>
          <w:sz w:val="28"/>
          <w:szCs w:val="28"/>
        </w:rPr>
        <w:t xml:space="preserve"> 2019</w:t>
      </w:r>
      <w:r w:rsidRPr="00A26725">
        <w:rPr>
          <w:rFonts w:ascii="Times New Roman" w:hAnsi="Times New Roman" w:cs="Times New Roman"/>
          <w:bCs/>
          <w:sz w:val="28"/>
          <w:szCs w:val="28"/>
          <w:lang w:val="kk-KZ"/>
        </w:rPr>
        <w:t>г.</w:t>
      </w:r>
    </w:p>
    <w:p w:rsidR="00FB617E" w:rsidRPr="00A26725" w:rsidRDefault="00FB617E" w:rsidP="00FB617E">
      <w:pPr>
        <w:pStyle w:val="Default"/>
        <w:jc w:val="both"/>
        <w:rPr>
          <w:rFonts w:ascii="Times New Roman" w:hAnsi="Times New Roman" w:cs="Times New Roman"/>
          <w:i/>
          <w:sz w:val="28"/>
          <w:szCs w:val="28"/>
          <w:lang w:val="ru-RU"/>
        </w:rPr>
      </w:pPr>
    </w:p>
    <w:p w:rsidR="00FB617E" w:rsidRPr="00A26725" w:rsidRDefault="00FB617E" w:rsidP="00FB617E">
      <w:pPr>
        <w:pStyle w:val="Pa6"/>
        <w:spacing w:line="240" w:lineRule="auto"/>
        <w:ind w:firstLine="709"/>
        <w:jc w:val="both"/>
        <w:rPr>
          <w:rStyle w:val="A00"/>
          <w:sz w:val="28"/>
          <w:szCs w:val="28"/>
        </w:rPr>
      </w:pPr>
      <w:r w:rsidRPr="00A26725">
        <w:rPr>
          <w:rStyle w:val="A00"/>
          <w:sz w:val="28"/>
          <w:szCs w:val="28"/>
        </w:rPr>
        <w:t>Разработчики:</w:t>
      </w:r>
    </w:p>
    <w:p w:rsidR="00FB617E" w:rsidRPr="00A26725" w:rsidRDefault="00FB617E" w:rsidP="00FB617E">
      <w:pPr>
        <w:pStyle w:val="Default"/>
        <w:jc w:val="both"/>
        <w:rPr>
          <w:rFonts w:ascii="Times New Roman" w:hAnsi="Times New Roman" w:cs="Times New Roman"/>
          <w:sz w:val="28"/>
          <w:szCs w:val="28"/>
          <w:lang w:val="ru-RU" w:eastAsia="ru-RU"/>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103"/>
        <w:gridCol w:w="1842"/>
      </w:tblGrid>
      <w:tr w:rsidR="00FB617E" w:rsidRPr="009D4F1A" w:rsidTr="009F7043">
        <w:tc>
          <w:tcPr>
            <w:tcW w:w="2410" w:type="dxa"/>
          </w:tcPr>
          <w:p w:rsidR="00FB617E" w:rsidRPr="009D4F1A" w:rsidRDefault="00FB617E" w:rsidP="009F7043">
            <w:pPr>
              <w:pStyle w:val="Default"/>
              <w:jc w:val="center"/>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Ф.И.О.</w:t>
            </w:r>
          </w:p>
        </w:tc>
        <w:tc>
          <w:tcPr>
            <w:tcW w:w="5103" w:type="dxa"/>
          </w:tcPr>
          <w:p w:rsidR="00FB617E" w:rsidRPr="009D4F1A" w:rsidRDefault="00FB617E" w:rsidP="009F7043">
            <w:pPr>
              <w:pStyle w:val="Default"/>
              <w:jc w:val="center"/>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Должность</w:t>
            </w:r>
          </w:p>
        </w:tc>
        <w:tc>
          <w:tcPr>
            <w:tcW w:w="1842" w:type="dxa"/>
          </w:tcPr>
          <w:p w:rsidR="00FB617E" w:rsidRPr="009D4F1A" w:rsidRDefault="00FB617E" w:rsidP="009F7043">
            <w:pPr>
              <w:pStyle w:val="Default"/>
              <w:jc w:val="center"/>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Подпись</w:t>
            </w:r>
          </w:p>
        </w:tc>
      </w:tr>
      <w:tr w:rsidR="00FB617E" w:rsidRPr="009D4F1A" w:rsidTr="009F7043">
        <w:tc>
          <w:tcPr>
            <w:tcW w:w="2410" w:type="dxa"/>
          </w:tcPr>
          <w:p w:rsidR="00FB617E" w:rsidRPr="009D4F1A" w:rsidRDefault="00FB617E" w:rsidP="009F7043">
            <w:pPr>
              <w:pStyle w:val="Default"/>
              <w:jc w:val="both"/>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Мырзалиев Д.С.</w:t>
            </w:r>
          </w:p>
        </w:tc>
        <w:tc>
          <w:tcPr>
            <w:tcW w:w="5103" w:type="dxa"/>
          </w:tcPr>
          <w:p w:rsidR="00FB617E" w:rsidRPr="009D4F1A" w:rsidRDefault="00FB617E" w:rsidP="009F7043">
            <w:pPr>
              <w:pStyle w:val="Default"/>
              <w:jc w:val="both"/>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Заведующий кафедрой «Механика и машиностроение», к.т.н., доцент</w:t>
            </w:r>
          </w:p>
        </w:tc>
        <w:tc>
          <w:tcPr>
            <w:tcW w:w="1842" w:type="dxa"/>
          </w:tcPr>
          <w:p w:rsidR="00FB617E" w:rsidRPr="009D4F1A" w:rsidRDefault="00FB617E" w:rsidP="009F7043">
            <w:pPr>
              <w:pStyle w:val="Default"/>
              <w:jc w:val="both"/>
              <w:rPr>
                <w:rFonts w:ascii="Times New Roman" w:hAnsi="Times New Roman" w:cs="Times New Roman"/>
                <w:sz w:val="28"/>
                <w:szCs w:val="28"/>
                <w:lang w:val="ru-RU" w:eastAsia="ru-RU"/>
              </w:rPr>
            </w:pPr>
          </w:p>
        </w:tc>
      </w:tr>
      <w:tr w:rsidR="00FB617E" w:rsidRPr="009D4F1A" w:rsidTr="009F7043">
        <w:tc>
          <w:tcPr>
            <w:tcW w:w="2410" w:type="dxa"/>
          </w:tcPr>
          <w:p w:rsidR="00FB617E" w:rsidRPr="009D4F1A" w:rsidRDefault="00FB617E" w:rsidP="009F7043">
            <w:pPr>
              <w:pStyle w:val="Default"/>
              <w:jc w:val="both"/>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Арапов Б.Р.</w:t>
            </w:r>
          </w:p>
        </w:tc>
        <w:tc>
          <w:tcPr>
            <w:tcW w:w="5103" w:type="dxa"/>
          </w:tcPr>
          <w:p w:rsidR="00FB617E" w:rsidRPr="009D4F1A" w:rsidRDefault="00FB617E" w:rsidP="009F7043">
            <w:pPr>
              <w:pStyle w:val="Default"/>
              <w:jc w:val="both"/>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д.т.н.</w:t>
            </w:r>
            <w:r w:rsidR="00AD47D8" w:rsidRPr="009D4F1A">
              <w:rPr>
                <w:rFonts w:ascii="Times New Roman" w:hAnsi="Times New Roman" w:cs="Times New Roman"/>
                <w:sz w:val="28"/>
                <w:szCs w:val="28"/>
                <w:lang w:val="ru-RU" w:eastAsia="ru-RU"/>
              </w:rPr>
              <w:t>,</w:t>
            </w:r>
            <w:r w:rsidRPr="009D4F1A">
              <w:rPr>
                <w:rFonts w:ascii="Times New Roman" w:hAnsi="Times New Roman" w:cs="Times New Roman"/>
                <w:sz w:val="28"/>
                <w:szCs w:val="28"/>
                <w:lang w:val="ru-RU" w:eastAsia="ru-RU"/>
              </w:rPr>
              <w:t xml:space="preserve"> </w:t>
            </w:r>
            <w:r w:rsidR="002B46FE" w:rsidRPr="009D4F1A">
              <w:rPr>
                <w:rFonts w:ascii="Times New Roman" w:hAnsi="Times New Roman" w:cs="Times New Roman"/>
                <w:sz w:val="28"/>
                <w:szCs w:val="28"/>
              </w:rPr>
              <w:t>профессор кафедры «Механика и машиностроение»</w:t>
            </w:r>
          </w:p>
        </w:tc>
        <w:tc>
          <w:tcPr>
            <w:tcW w:w="1842" w:type="dxa"/>
          </w:tcPr>
          <w:p w:rsidR="00FB617E" w:rsidRPr="009D4F1A" w:rsidRDefault="00FB617E" w:rsidP="009F7043">
            <w:pPr>
              <w:pStyle w:val="Default"/>
              <w:jc w:val="both"/>
              <w:rPr>
                <w:rFonts w:ascii="Times New Roman" w:hAnsi="Times New Roman" w:cs="Times New Roman"/>
                <w:sz w:val="28"/>
                <w:szCs w:val="28"/>
                <w:lang w:val="ru-RU" w:eastAsia="ru-RU"/>
              </w:rPr>
            </w:pPr>
          </w:p>
        </w:tc>
      </w:tr>
      <w:tr w:rsidR="00FB617E" w:rsidRPr="009D4F1A" w:rsidTr="009F7043">
        <w:tc>
          <w:tcPr>
            <w:tcW w:w="2410" w:type="dxa"/>
          </w:tcPr>
          <w:p w:rsidR="00FB617E" w:rsidRPr="009D4F1A" w:rsidRDefault="00FB617E" w:rsidP="009F7043">
            <w:pPr>
              <w:pStyle w:val="Default"/>
              <w:jc w:val="both"/>
              <w:rPr>
                <w:rFonts w:ascii="Times New Roman" w:hAnsi="Times New Roman" w:cs="Times New Roman"/>
                <w:sz w:val="28"/>
                <w:szCs w:val="28"/>
                <w:lang w:val="ru-RU" w:eastAsia="ru-RU"/>
              </w:rPr>
            </w:pPr>
            <w:proofErr w:type="spellStart"/>
            <w:r w:rsidRPr="009D4F1A">
              <w:rPr>
                <w:rFonts w:ascii="Times New Roman" w:hAnsi="Times New Roman" w:cs="Times New Roman"/>
                <w:sz w:val="28"/>
                <w:szCs w:val="28"/>
                <w:lang w:val="ru-RU" w:eastAsia="ru-RU"/>
              </w:rPr>
              <w:t>Алибеков</w:t>
            </w:r>
            <w:proofErr w:type="spellEnd"/>
            <w:r w:rsidRPr="009D4F1A">
              <w:rPr>
                <w:rFonts w:ascii="Times New Roman" w:hAnsi="Times New Roman" w:cs="Times New Roman"/>
                <w:sz w:val="28"/>
                <w:szCs w:val="28"/>
                <w:lang w:val="ru-RU" w:eastAsia="ru-RU"/>
              </w:rPr>
              <w:t xml:space="preserve"> О.Б.</w:t>
            </w:r>
          </w:p>
        </w:tc>
        <w:tc>
          <w:tcPr>
            <w:tcW w:w="5103" w:type="dxa"/>
          </w:tcPr>
          <w:p w:rsidR="00FB617E" w:rsidRPr="009D4F1A" w:rsidRDefault="00FB617E" w:rsidP="002B46FE">
            <w:pPr>
              <w:pStyle w:val="Default"/>
              <w:jc w:val="both"/>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к.т.н.</w:t>
            </w:r>
            <w:r w:rsidR="00AD47D8" w:rsidRPr="009D4F1A">
              <w:rPr>
                <w:rFonts w:ascii="Times New Roman" w:hAnsi="Times New Roman" w:cs="Times New Roman"/>
                <w:sz w:val="28"/>
                <w:szCs w:val="28"/>
                <w:lang w:val="ru-RU" w:eastAsia="ru-RU"/>
              </w:rPr>
              <w:t>,</w:t>
            </w:r>
            <w:r w:rsidR="002B46FE" w:rsidRPr="009D4F1A">
              <w:rPr>
                <w:rFonts w:ascii="Times New Roman" w:hAnsi="Times New Roman" w:cs="Times New Roman"/>
                <w:sz w:val="28"/>
                <w:szCs w:val="28"/>
                <w:lang w:val="ru-RU" w:eastAsia="ru-RU"/>
              </w:rPr>
              <w:t xml:space="preserve"> доцент  </w:t>
            </w:r>
            <w:r w:rsidR="002B46FE" w:rsidRPr="009D4F1A">
              <w:rPr>
                <w:rFonts w:ascii="Times New Roman" w:hAnsi="Times New Roman" w:cs="Times New Roman"/>
                <w:sz w:val="28"/>
                <w:szCs w:val="28"/>
              </w:rPr>
              <w:t>кафедры «Механика и машиностроение»</w:t>
            </w:r>
            <w:r w:rsidRPr="009D4F1A">
              <w:rPr>
                <w:rFonts w:ascii="Times New Roman" w:hAnsi="Times New Roman" w:cs="Times New Roman"/>
                <w:sz w:val="28"/>
                <w:szCs w:val="28"/>
                <w:lang w:val="ru-RU" w:eastAsia="ru-RU"/>
              </w:rPr>
              <w:t xml:space="preserve"> </w:t>
            </w:r>
          </w:p>
        </w:tc>
        <w:tc>
          <w:tcPr>
            <w:tcW w:w="1842" w:type="dxa"/>
          </w:tcPr>
          <w:p w:rsidR="00FB617E" w:rsidRPr="009D4F1A" w:rsidRDefault="00FB617E" w:rsidP="009F7043">
            <w:pPr>
              <w:pStyle w:val="Default"/>
              <w:jc w:val="both"/>
              <w:rPr>
                <w:rFonts w:ascii="Times New Roman" w:hAnsi="Times New Roman" w:cs="Times New Roman"/>
                <w:sz w:val="28"/>
                <w:szCs w:val="28"/>
                <w:lang w:val="ru-RU" w:eastAsia="ru-RU"/>
              </w:rPr>
            </w:pPr>
          </w:p>
        </w:tc>
      </w:tr>
      <w:tr w:rsidR="00FB617E" w:rsidRPr="009D4F1A" w:rsidTr="009F7043">
        <w:tc>
          <w:tcPr>
            <w:tcW w:w="2410" w:type="dxa"/>
          </w:tcPr>
          <w:p w:rsidR="00FB617E" w:rsidRPr="009D4F1A" w:rsidRDefault="00FB617E" w:rsidP="009F7043">
            <w:pPr>
              <w:pStyle w:val="Default"/>
              <w:jc w:val="both"/>
              <w:rPr>
                <w:rFonts w:ascii="Times New Roman" w:hAnsi="Times New Roman" w:cs="Times New Roman"/>
                <w:sz w:val="28"/>
                <w:szCs w:val="28"/>
                <w:lang w:val="ru-RU" w:eastAsia="ru-RU"/>
              </w:rPr>
            </w:pPr>
            <w:proofErr w:type="spellStart"/>
            <w:r w:rsidRPr="009D4F1A">
              <w:rPr>
                <w:rFonts w:ascii="Times New Roman" w:hAnsi="Times New Roman" w:cs="Times New Roman"/>
                <w:sz w:val="28"/>
                <w:szCs w:val="28"/>
                <w:lang w:val="ru-RU" w:eastAsia="ru-RU"/>
              </w:rPr>
              <w:t>Молдагалиев</w:t>
            </w:r>
            <w:proofErr w:type="spellEnd"/>
            <w:r w:rsidRPr="009D4F1A">
              <w:rPr>
                <w:rFonts w:ascii="Times New Roman" w:hAnsi="Times New Roman" w:cs="Times New Roman"/>
                <w:sz w:val="28"/>
                <w:szCs w:val="28"/>
                <w:lang w:val="ru-RU" w:eastAsia="ru-RU"/>
              </w:rPr>
              <w:t xml:space="preserve"> А.Б.</w:t>
            </w:r>
          </w:p>
        </w:tc>
        <w:tc>
          <w:tcPr>
            <w:tcW w:w="5103" w:type="dxa"/>
          </w:tcPr>
          <w:p w:rsidR="00FB617E" w:rsidRPr="009D4F1A" w:rsidRDefault="00FB617E" w:rsidP="009F7043">
            <w:pPr>
              <w:pStyle w:val="Default"/>
              <w:jc w:val="both"/>
              <w:rPr>
                <w:rFonts w:ascii="Times New Roman" w:hAnsi="Times New Roman" w:cs="Times New Roman"/>
                <w:sz w:val="28"/>
                <w:szCs w:val="28"/>
                <w:lang w:val="ru-RU" w:eastAsia="ru-RU"/>
              </w:rPr>
            </w:pPr>
            <w:r w:rsidRPr="009D4F1A">
              <w:rPr>
                <w:rFonts w:ascii="Times New Roman" w:hAnsi="Times New Roman" w:cs="Times New Roman"/>
                <w:sz w:val="28"/>
                <w:szCs w:val="28"/>
                <w:lang w:val="ru-RU" w:eastAsia="ru-RU"/>
              </w:rPr>
              <w:t>к.т.н.</w:t>
            </w:r>
            <w:r w:rsidR="000B0567" w:rsidRPr="009D4F1A">
              <w:rPr>
                <w:rFonts w:ascii="Times New Roman" w:hAnsi="Times New Roman" w:cs="Times New Roman"/>
                <w:sz w:val="28"/>
                <w:szCs w:val="28"/>
                <w:lang w:val="ru-RU" w:eastAsia="ru-RU"/>
              </w:rPr>
              <w:t xml:space="preserve">, доцент </w:t>
            </w:r>
            <w:r w:rsidRPr="009D4F1A">
              <w:rPr>
                <w:rFonts w:ascii="Times New Roman" w:hAnsi="Times New Roman" w:cs="Times New Roman"/>
                <w:sz w:val="28"/>
                <w:szCs w:val="28"/>
                <w:lang w:val="ru-RU" w:eastAsia="ru-RU"/>
              </w:rPr>
              <w:t xml:space="preserve"> </w:t>
            </w:r>
            <w:r w:rsidR="002B46FE" w:rsidRPr="009D4F1A">
              <w:rPr>
                <w:rFonts w:ascii="Times New Roman" w:hAnsi="Times New Roman" w:cs="Times New Roman"/>
                <w:sz w:val="28"/>
                <w:szCs w:val="28"/>
              </w:rPr>
              <w:t>кафедры «Механика и машиностроение»</w:t>
            </w:r>
          </w:p>
        </w:tc>
        <w:tc>
          <w:tcPr>
            <w:tcW w:w="1842" w:type="dxa"/>
          </w:tcPr>
          <w:p w:rsidR="00FB617E" w:rsidRPr="009D4F1A" w:rsidRDefault="00FB617E" w:rsidP="009F7043">
            <w:pPr>
              <w:pStyle w:val="Default"/>
              <w:jc w:val="both"/>
              <w:rPr>
                <w:rFonts w:ascii="Times New Roman" w:hAnsi="Times New Roman" w:cs="Times New Roman"/>
                <w:sz w:val="28"/>
                <w:szCs w:val="28"/>
                <w:lang w:val="ru-RU" w:eastAsia="ru-RU"/>
              </w:rPr>
            </w:pPr>
          </w:p>
        </w:tc>
      </w:tr>
      <w:tr w:rsidR="00FB617E" w:rsidRPr="009D4F1A" w:rsidTr="009F7043">
        <w:tc>
          <w:tcPr>
            <w:tcW w:w="2410" w:type="dxa"/>
          </w:tcPr>
          <w:p w:rsidR="00FB617E" w:rsidRPr="009D4F1A" w:rsidRDefault="00FB617E" w:rsidP="009F7043">
            <w:pPr>
              <w:pStyle w:val="Default"/>
              <w:jc w:val="both"/>
              <w:rPr>
                <w:rFonts w:ascii="Times New Roman" w:hAnsi="Times New Roman" w:cs="Times New Roman"/>
                <w:color w:val="auto"/>
                <w:sz w:val="28"/>
                <w:szCs w:val="28"/>
                <w:lang w:val="ru-RU" w:eastAsia="ru-RU"/>
              </w:rPr>
            </w:pPr>
            <w:proofErr w:type="spellStart"/>
            <w:r w:rsidRPr="009D4F1A">
              <w:rPr>
                <w:rFonts w:ascii="Times New Roman" w:hAnsi="Times New Roman" w:cs="Times New Roman"/>
                <w:color w:val="auto"/>
                <w:sz w:val="28"/>
                <w:szCs w:val="28"/>
                <w:lang w:val="ru-RU" w:eastAsia="ru-RU"/>
              </w:rPr>
              <w:t>Абетаев</w:t>
            </w:r>
            <w:proofErr w:type="spellEnd"/>
            <w:r w:rsidRPr="009D4F1A">
              <w:rPr>
                <w:rFonts w:ascii="Times New Roman" w:hAnsi="Times New Roman" w:cs="Times New Roman"/>
                <w:color w:val="auto"/>
                <w:sz w:val="28"/>
                <w:szCs w:val="28"/>
                <w:lang w:val="ru-RU" w:eastAsia="ru-RU"/>
              </w:rPr>
              <w:t xml:space="preserve"> Н.Н. </w:t>
            </w:r>
          </w:p>
        </w:tc>
        <w:tc>
          <w:tcPr>
            <w:tcW w:w="5103" w:type="dxa"/>
          </w:tcPr>
          <w:p w:rsidR="00FB617E" w:rsidRPr="009D4F1A" w:rsidRDefault="00FB617E" w:rsidP="009F7043">
            <w:pPr>
              <w:pStyle w:val="Default"/>
              <w:jc w:val="both"/>
              <w:rPr>
                <w:rFonts w:ascii="Times New Roman" w:hAnsi="Times New Roman" w:cs="Times New Roman"/>
                <w:color w:val="auto"/>
                <w:sz w:val="28"/>
                <w:szCs w:val="28"/>
                <w:lang w:val="ru-RU" w:eastAsia="ru-RU"/>
              </w:rPr>
            </w:pPr>
            <w:r w:rsidRPr="009D4F1A">
              <w:rPr>
                <w:rFonts w:ascii="Times New Roman" w:hAnsi="Times New Roman" w:cs="Times New Roman"/>
                <w:color w:val="auto"/>
                <w:sz w:val="28"/>
                <w:szCs w:val="28"/>
                <w:lang w:val="ru-RU" w:eastAsia="ru-RU"/>
              </w:rPr>
              <w:t>Студент гр. ММГ-17-2к1</w:t>
            </w:r>
          </w:p>
        </w:tc>
        <w:tc>
          <w:tcPr>
            <w:tcW w:w="1842" w:type="dxa"/>
          </w:tcPr>
          <w:p w:rsidR="00FB617E" w:rsidRPr="009D4F1A" w:rsidRDefault="00FB617E" w:rsidP="009F7043">
            <w:pPr>
              <w:pStyle w:val="Default"/>
              <w:jc w:val="both"/>
              <w:rPr>
                <w:rFonts w:ascii="Times New Roman" w:hAnsi="Times New Roman" w:cs="Times New Roman"/>
                <w:color w:val="auto"/>
                <w:sz w:val="28"/>
                <w:szCs w:val="28"/>
                <w:lang w:val="ru-RU" w:eastAsia="ru-RU"/>
              </w:rPr>
            </w:pPr>
          </w:p>
        </w:tc>
      </w:tr>
      <w:tr w:rsidR="00FB617E" w:rsidRPr="009D4F1A" w:rsidTr="009F7043">
        <w:tc>
          <w:tcPr>
            <w:tcW w:w="2410" w:type="dxa"/>
          </w:tcPr>
          <w:p w:rsidR="00FB617E" w:rsidRPr="009D4F1A" w:rsidRDefault="00FB617E" w:rsidP="009F7043">
            <w:pPr>
              <w:pStyle w:val="Default"/>
              <w:jc w:val="both"/>
              <w:rPr>
                <w:rFonts w:ascii="Times New Roman" w:hAnsi="Times New Roman" w:cs="Times New Roman"/>
                <w:color w:val="auto"/>
                <w:sz w:val="28"/>
                <w:szCs w:val="28"/>
                <w:lang w:val="ru-RU" w:eastAsia="ru-RU"/>
              </w:rPr>
            </w:pPr>
            <w:r w:rsidRPr="009D4F1A">
              <w:rPr>
                <w:rFonts w:ascii="Times New Roman" w:hAnsi="Times New Roman" w:cs="Times New Roman"/>
                <w:color w:val="auto"/>
                <w:sz w:val="28"/>
                <w:szCs w:val="28"/>
                <w:lang w:val="ru-RU" w:eastAsia="ru-RU"/>
              </w:rPr>
              <w:t>Ахметов У.Б</w:t>
            </w:r>
            <w:r w:rsidR="00BE2056" w:rsidRPr="009D4F1A">
              <w:rPr>
                <w:rFonts w:ascii="Times New Roman" w:hAnsi="Times New Roman" w:cs="Times New Roman"/>
                <w:color w:val="auto"/>
                <w:sz w:val="28"/>
                <w:szCs w:val="28"/>
                <w:lang w:val="ru-RU" w:eastAsia="ru-RU"/>
              </w:rPr>
              <w:t>.</w:t>
            </w:r>
          </w:p>
        </w:tc>
        <w:tc>
          <w:tcPr>
            <w:tcW w:w="5103" w:type="dxa"/>
          </w:tcPr>
          <w:p w:rsidR="00FB617E" w:rsidRPr="009D4F1A" w:rsidRDefault="00FB617E" w:rsidP="009F7043">
            <w:pPr>
              <w:pStyle w:val="Default"/>
              <w:jc w:val="both"/>
              <w:rPr>
                <w:rFonts w:ascii="Times New Roman" w:hAnsi="Times New Roman" w:cs="Times New Roman"/>
                <w:color w:val="auto"/>
                <w:sz w:val="28"/>
                <w:szCs w:val="28"/>
                <w:lang w:val="ru-RU" w:eastAsia="ru-RU"/>
              </w:rPr>
            </w:pPr>
            <w:r w:rsidRPr="009D4F1A">
              <w:rPr>
                <w:rFonts w:ascii="Times New Roman" w:hAnsi="Times New Roman" w:cs="Times New Roman"/>
                <w:color w:val="auto"/>
                <w:sz w:val="28"/>
                <w:szCs w:val="28"/>
                <w:lang w:val="ru-RU" w:eastAsia="ru-RU"/>
              </w:rPr>
              <w:t>Генеральный директор ТОО «</w:t>
            </w:r>
            <w:r w:rsidRPr="009D4F1A">
              <w:rPr>
                <w:rFonts w:ascii="Times New Roman" w:hAnsi="Times New Roman" w:cs="Times New Roman"/>
                <w:sz w:val="28"/>
                <w:szCs w:val="28"/>
                <w:lang w:val="en-US"/>
              </w:rPr>
              <w:t>KARLSKRONA</w:t>
            </w:r>
            <w:r w:rsidRPr="009D4F1A">
              <w:rPr>
                <w:rFonts w:ascii="Times New Roman" w:hAnsi="Times New Roman" w:cs="Times New Roman"/>
                <w:sz w:val="28"/>
                <w:szCs w:val="28"/>
                <w:lang w:val="ru-RU"/>
              </w:rPr>
              <w:t xml:space="preserve"> </w:t>
            </w:r>
            <w:r w:rsidRPr="009D4F1A">
              <w:rPr>
                <w:rFonts w:ascii="Times New Roman" w:hAnsi="Times New Roman" w:cs="Times New Roman"/>
                <w:sz w:val="28"/>
                <w:szCs w:val="28"/>
                <w:lang w:val="en-US"/>
              </w:rPr>
              <w:t>LC</w:t>
            </w:r>
            <w:r w:rsidRPr="009D4F1A">
              <w:rPr>
                <w:rFonts w:ascii="Times New Roman" w:hAnsi="Times New Roman" w:cs="Times New Roman"/>
                <w:sz w:val="28"/>
                <w:szCs w:val="28"/>
                <w:lang w:val="ru-RU"/>
              </w:rPr>
              <w:t>/</w:t>
            </w:r>
            <w:r w:rsidRPr="009D4F1A">
              <w:rPr>
                <w:rFonts w:ascii="Times New Roman" w:hAnsi="Times New Roman" w:cs="Times New Roman"/>
                <w:sz w:val="28"/>
                <w:szCs w:val="28"/>
                <w:lang w:val="en-US"/>
              </w:rPr>
              <w:t>AB</w:t>
            </w:r>
            <w:r w:rsidRPr="009D4F1A">
              <w:rPr>
                <w:rFonts w:ascii="Times New Roman" w:hAnsi="Times New Roman" w:cs="Times New Roman"/>
                <w:color w:val="auto"/>
                <w:sz w:val="28"/>
                <w:szCs w:val="28"/>
                <w:lang w:val="ru-RU" w:eastAsia="ru-RU"/>
              </w:rPr>
              <w:t>»</w:t>
            </w:r>
          </w:p>
        </w:tc>
        <w:tc>
          <w:tcPr>
            <w:tcW w:w="1842" w:type="dxa"/>
          </w:tcPr>
          <w:p w:rsidR="00FB617E" w:rsidRPr="009D4F1A" w:rsidRDefault="00FB617E" w:rsidP="009F7043">
            <w:pPr>
              <w:pStyle w:val="Default"/>
              <w:jc w:val="both"/>
              <w:rPr>
                <w:rFonts w:ascii="Times New Roman" w:hAnsi="Times New Roman" w:cs="Times New Roman"/>
                <w:color w:val="auto"/>
                <w:sz w:val="28"/>
                <w:szCs w:val="28"/>
                <w:lang w:val="ru-RU" w:eastAsia="ru-RU"/>
              </w:rPr>
            </w:pPr>
          </w:p>
          <w:p w:rsidR="00FB617E" w:rsidRPr="009D4F1A" w:rsidRDefault="00FB617E" w:rsidP="00BE2056">
            <w:pPr>
              <w:pStyle w:val="Default"/>
              <w:jc w:val="right"/>
              <w:rPr>
                <w:rFonts w:ascii="Times New Roman" w:hAnsi="Times New Roman" w:cs="Times New Roman"/>
                <w:color w:val="auto"/>
                <w:sz w:val="28"/>
                <w:szCs w:val="28"/>
                <w:lang w:val="ru-RU" w:eastAsia="ru-RU"/>
              </w:rPr>
            </w:pPr>
            <w:r w:rsidRPr="009D4F1A">
              <w:rPr>
                <w:rFonts w:ascii="Times New Roman" w:hAnsi="Times New Roman" w:cs="Times New Roman"/>
                <w:color w:val="auto"/>
                <w:sz w:val="28"/>
                <w:szCs w:val="28"/>
                <w:lang w:val="ru-RU" w:eastAsia="ru-RU"/>
              </w:rPr>
              <w:t>МП</w:t>
            </w:r>
          </w:p>
        </w:tc>
      </w:tr>
    </w:tbl>
    <w:p w:rsidR="00FB617E" w:rsidRPr="00A26725" w:rsidRDefault="00FB617E" w:rsidP="00FB617E">
      <w:pPr>
        <w:pStyle w:val="Default"/>
        <w:jc w:val="both"/>
        <w:rPr>
          <w:rFonts w:ascii="Times New Roman" w:hAnsi="Times New Roman" w:cs="Times New Roman"/>
          <w:sz w:val="28"/>
          <w:szCs w:val="28"/>
          <w:lang w:val="ru-RU" w:eastAsia="ru-RU"/>
        </w:rPr>
      </w:pPr>
    </w:p>
    <w:p w:rsidR="00FB617E" w:rsidRPr="00A26725" w:rsidRDefault="00FB617E" w:rsidP="00FB617E">
      <w:pPr>
        <w:spacing w:after="0" w:line="240" w:lineRule="auto"/>
        <w:jc w:val="both"/>
        <w:rPr>
          <w:rFonts w:ascii="Times New Roman" w:hAnsi="Times New Roman" w:cs="Times New Roman"/>
          <w:sz w:val="28"/>
          <w:szCs w:val="28"/>
        </w:rPr>
      </w:pP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sz w:val="28"/>
          <w:szCs w:val="28"/>
        </w:rPr>
        <w:t>ОП рассмотрена Методической комиссией факультета «Механика и нефтегазовое дело»</w:t>
      </w:r>
      <w:r>
        <w:rPr>
          <w:rFonts w:ascii="Times New Roman" w:hAnsi="Times New Roman" w:cs="Times New Roman"/>
          <w:sz w:val="28"/>
          <w:szCs w:val="28"/>
          <w:lang w:val="kk-KZ"/>
        </w:rPr>
        <w:t xml:space="preserve">, </w:t>
      </w:r>
      <w:r w:rsidRPr="00A26725">
        <w:rPr>
          <w:rFonts w:ascii="Times New Roman" w:hAnsi="Times New Roman" w:cs="Times New Roman"/>
          <w:sz w:val="28"/>
          <w:szCs w:val="28"/>
        </w:rPr>
        <w:t xml:space="preserve"> протокол</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№____</w:t>
      </w:r>
      <w:r w:rsidRPr="00A26725">
        <w:rPr>
          <w:rFonts w:ascii="Times New Roman" w:hAnsi="Times New Roman" w:cs="Times New Roman"/>
          <w:sz w:val="28"/>
          <w:szCs w:val="28"/>
        </w:rPr>
        <w:t xml:space="preserve">  от «____» __________2019г.</w:t>
      </w:r>
    </w:p>
    <w:p w:rsidR="00FB617E" w:rsidRPr="00A26725" w:rsidRDefault="00FB617E" w:rsidP="00127219">
      <w:pPr>
        <w:tabs>
          <w:tab w:val="left" w:pos="1260"/>
        </w:tabs>
        <w:spacing w:after="0" w:line="240" w:lineRule="auto"/>
        <w:ind w:firstLine="709"/>
        <w:jc w:val="both"/>
        <w:rPr>
          <w:rFonts w:ascii="Times New Roman" w:hAnsi="Times New Roman" w:cs="Times New Roman"/>
          <w:color w:val="000000" w:themeColor="text1"/>
          <w:sz w:val="28"/>
          <w:szCs w:val="28"/>
        </w:rPr>
      </w:pPr>
    </w:p>
    <w:p w:rsidR="00FB617E" w:rsidRPr="00A26725" w:rsidRDefault="00FB617E" w:rsidP="00127219">
      <w:pPr>
        <w:tabs>
          <w:tab w:val="left" w:pos="1260"/>
        </w:tabs>
        <w:spacing w:after="0" w:line="240" w:lineRule="auto"/>
        <w:ind w:firstLine="709"/>
        <w:jc w:val="both"/>
        <w:rPr>
          <w:rFonts w:ascii="Times New Roman" w:hAnsi="Times New Roman" w:cs="Times New Roman"/>
          <w:color w:val="000000" w:themeColor="text1"/>
          <w:sz w:val="28"/>
          <w:szCs w:val="28"/>
        </w:rPr>
      </w:pPr>
      <w:r w:rsidRPr="00A26725">
        <w:rPr>
          <w:rFonts w:ascii="Times New Roman" w:hAnsi="Times New Roman" w:cs="Times New Roman"/>
          <w:color w:val="000000" w:themeColor="text1"/>
          <w:sz w:val="28"/>
          <w:szCs w:val="28"/>
        </w:rPr>
        <w:t xml:space="preserve">Председатель МС  ________________ </w:t>
      </w:r>
      <w:r w:rsidRPr="00A26725">
        <w:rPr>
          <w:rFonts w:ascii="Times New Roman" w:hAnsi="Times New Roman" w:cs="Times New Roman"/>
          <w:sz w:val="28"/>
          <w:szCs w:val="28"/>
        </w:rPr>
        <w:t>Досмаканбетова А.А.</w:t>
      </w:r>
    </w:p>
    <w:p w:rsidR="00FB617E" w:rsidRPr="00A71631" w:rsidRDefault="00FB617E" w:rsidP="00127219">
      <w:pPr>
        <w:tabs>
          <w:tab w:val="left" w:pos="1260"/>
        </w:tabs>
        <w:spacing w:after="0" w:line="240" w:lineRule="auto"/>
        <w:ind w:firstLine="709"/>
        <w:jc w:val="both"/>
        <w:rPr>
          <w:rFonts w:ascii="Times New Roman" w:hAnsi="Times New Roman" w:cs="Times New Roman"/>
          <w:sz w:val="24"/>
          <w:szCs w:val="24"/>
        </w:rPr>
      </w:pPr>
      <w:r w:rsidRPr="00A26725">
        <w:rPr>
          <w:rFonts w:ascii="Times New Roman" w:hAnsi="Times New Roman" w:cs="Times New Roman"/>
          <w:sz w:val="28"/>
          <w:szCs w:val="28"/>
        </w:rPr>
        <w:tab/>
      </w:r>
      <w:r w:rsidRPr="00A26725">
        <w:rPr>
          <w:rFonts w:ascii="Times New Roman" w:hAnsi="Times New Roman" w:cs="Times New Roman"/>
          <w:sz w:val="28"/>
          <w:szCs w:val="28"/>
        </w:rPr>
        <w:tab/>
      </w:r>
      <w:r w:rsidRPr="00A26725">
        <w:rPr>
          <w:rFonts w:ascii="Times New Roman" w:hAnsi="Times New Roman" w:cs="Times New Roman"/>
          <w:sz w:val="28"/>
          <w:szCs w:val="28"/>
        </w:rPr>
        <w:tab/>
      </w:r>
      <w:r w:rsidRPr="00A26725">
        <w:rPr>
          <w:rFonts w:ascii="Times New Roman" w:hAnsi="Times New Roman" w:cs="Times New Roman"/>
          <w:sz w:val="28"/>
          <w:szCs w:val="28"/>
        </w:rPr>
        <w:tab/>
      </w:r>
      <w:r w:rsidRPr="00A71631">
        <w:rPr>
          <w:rFonts w:ascii="Times New Roman" w:hAnsi="Times New Roman" w:cs="Times New Roman"/>
          <w:sz w:val="24"/>
          <w:szCs w:val="24"/>
        </w:rPr>
        <w:t xml:space="preserve">  </w:t>
      </w:r>
      <w:r w:rsidR="00EF16CD">
        <w:rPr>
          <w:rFonts w:ascii="Times New Roman" w:hAnsi="Times New Roman" w:cs="Times New Roman"/>
          <w:sz w:val="24"/>
          <w:szCs w:val="24"/>
        </w:rPr>
        <w:t xml:space="preserve">           </w:t>
      </w:r>
      <w:r w:rsidRPr="00A71631">
        <w:rPr>
          <w:rFonts w:ascii="Times New Roman" w:hAnsi="Times New Roman" w:cs="Times New Roman"/>
          <w:sz w:val="24"/>
          <w:szCs w:val="24"/>
        </w:rPr>
        <w:t xml:space="preserve"> подпись</w:t>
      </w: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proofErr w:type="gramStart"/>
      <w:r w:rsidRPr="00A26725">
        <w:rPr>
          <w:rFonts w:ascii="Times New Roman" w:hAnsi="Times New Roman" w:cs="Times New Roman"/>
          <w:sz w:val="28"/>
          <w:szCs w:val="28"/>
        </w:rPr>
        <w:t>Рассмотрена</w:t>
      </w:r>
      <w:proofErr w:type="gramEnd"/>
      <w:r w:rsidRPr="00A26725">
        <w:rPr>
          <w:rFonts w:ascii="Times New Roman" w:hAnsi="Times New Roman" w:cs="Times New Roman"/>
          <w:sz w:val="28"/>
          <w:szCs w:val="28"/>
        </w:rPr>
        <w:t xml:space="preserve"> и рекомендована к утверждению  на заседании Учебно-методического Совета ЮКГУ им. М. Ауэзова </w:t>
      </w: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sz w:val="28"/>
          <w:szCs w:val="28"/>
        </w:rPr>
        <w:t xml:space="preserve">протокол </w:t>
      </w:r>
      <w:r>
        <w:rPr>
          <w:rFonts w:ascii="Times New Roman" w:hAnsi="Times New Roman" w:cs="Times New Roman"/>
          <w:sz w:val="28"/>
          <w:szCs w:val="28"/>
          <w:lang w:val="kk-KZ"/>
        </w:rPr>
        <w:t xml:space="preserve"> </w:t>
      </w:r>
      <w:r w:rsidRPr="00A26725">
        <w:rPr>
          <w:rFonts w:ascii="Times New Roman" w:hAnsi="Times New Roman" w:cs="Times New Roman"/>
          <w:sz w:val="28"/>
          <w:szCs w:val="28"/>
        </w:rPr>
        <w:t>№</w:t>
      </w:r>
      <w:r w:rsidRPr="00A26725">
        <w:rPr>
          <w:rFonts w:ascii="Times New Roman" w:hAnsi="Times New Roman" w:cs="Times New Roman"/>
          <w:sz w:val="28"/>
          <w:szCs w:val="28"/>
          <w:lang w:val="kk-KZ"/>
        </w:rPr>
        <w:t>___</w:t>
      </w:r>
      <w:r>
        <w:rPr>
          <w:rFonts w:ascii="Times New Roman" w:hAnsi="Times New Roman" w:cs="Times New Roman"/>
          <w:sz w:val="28"/>
          <w:szCs w:val="28"/>
          <w:lang w:val="kk-KZ"/>
        </w:rPr>
        <w:t xml:space="preserve"> </w:t>
      </w:r>
      <w:r w:rsidRPr="00A26725">
        <w:rPr>
          <w:rFonts w:ascii="Times New Roman" w:hAnsi="Times New Roman" w:cs="Times New Roman"/>
          <w:sz w:val="28"/>
          <w:szCs w:val="28"/>
        </w:rPr>
        <w:t>от</w:t>
      </w:r>
      <w:r>
        <w:rPr>
          <w:rFonts w:ascii="Times New Roman" w:hAnsi="Times New Roman" w:cs="Times New Roman"/>
          <w:sz w:val="28"/>
          <w:szCs w:val="28"/>
          <w:lang w:val="kk-KZ"/>
        </w:rPr>
        <w:t xml:space="preserve"> </w:t>
      </w:r>
      <w:r w:rsidRPr="00A26725">
        <w:rPr>
          <w:rFonts w:ascii="Times New Roman" w:hAnsi="Times New Roman" w:cs="Times New Roman"/>
          <w:sz w:val="28"/>
          <w:szCs w:val="28"/>
        </w:rPr>
        <w:t xml:space="preserve"> </w:t>
      </w:r>
      <w:r w:rsidRPr="00A26725">
        <w:rPr>
          <w:rFonts w:ascii="Times New Roman" w:hAnsi="Times New Roman" w:cs="Times New Roman"/>
          <w:sz w:val="28"/>
          <w:szCs w:val="28"/>
          <w:lang w:val="kk-KZ"/>
        </w:rPr>
        <w:t>_______________2019 г.</w:t>
      </w: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proofErr w:type="gramStart"/>
      <w:r w:rsidRPr="00A26725">
        <w:rPr>
          <w:rFonts w:ascii="Times New Roman" w:hAnsi="Times New Roman" w:cs="Times New Roman"/>
          <w:sz w:val="28"/>
          <w:szCs w:val="28"/>
        </w:rPr>
        <w:t>Утверждена</w:t>
      </w:r>
      <w:proofErr w:type="gramEnd"/>
      <w:r w:rsidRPr="00A26725">
        <w:rPr>
          <w:rFonts w:ascii="Times New Roman" w:hAnsi="Times New Roman" w:cs="Times New Roman"/>
          <w:sz w:val="28"/>
          <w:szCs w:val="28"/>
        </w:rPr>
        <w:t xml:space="preserve"> решением Ученого Совета университета </w:t>
      </w:r>
    </w:p>
    <w:p w:rsidR="00FB617E" w:rsidRPr="00A26725" w:rsidRDefault="00FB617E" w:rsidP="00127219">
      <w:pPr>
        <w:tabs>
          <w:tab w:val="left" w:pos="1260"/>
        </w:tabs>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sz w:val="28"/>
          <w:szCs w:val="28"/>
        </w:rPr>
        <w:t xml:space="preserve">протокол </w:t>
      </w:r>
      <w:r>
        <w:rPr>
          <w:rFonts w:ascii="Times New Roman" w:hAnsi="Times New Roman" w:cs="Times New Roman"/>
          <w:sz w:val="28"/>
          <w:szCs w:val="28"/>
          <w:lang w:val="kk-KZ"/>
        </w:rPr>
        <w:t xml:space="preserve"> </w:t>
      </w:r>
      <w:r>
        <w:rPr>
          <w:rFonts w:ascii="Times New Roman" w:hAnsi="Times New Roman" w:cs="Times New Roman"/>
          <w:sz w:val="28"/>
          <w:szCs w:val="28"/>
        </w:rPr>
        <w:t>№___</w:t>
      </w:r>
      <w:r>
        <w:rPr>
          <w:rFonts w:ascii="Times New Roman" w:hAnsi="Times New Roman" w:cs="Times New Roman"/>
          <w:sz w:val="28"/>
          <w:szCs w:val="28"/>
          <w:lang w:val="kk-KZ"/>
        </w:rPr>
        <w:t xml:space="preserve"> </w:t>
      </w:r>
      <w:r w:rsidRPr="00A26725">
        <w:rPr>
          <w:rFonts w:ascii="Times New Roman" w:hAnsi="Times New Roman" w:cs="Times New Roman"/>
          <w:sz w:val="28"/>
          <w:szCs w:val="28"/>
        </w:rPr>
        <w:t xml:space="preserve"> от   «____» __________2019г.</w:t>
      </w:r>
    </w:p>
    <w:p w:rsidR="00FB617E" w:rsidRPr="00A26725" w:rsidRDefault="00FB617E" w:rsidP="00FB617E">
      <w:pPr>
        <w:tabs>
          <w:tab w:val="left" w:pos="1260"/>
        </w:tabs>
        <w:spacing w:after="0" w:line="240" w:lineRule="auto"/>
        <w:jc w:val="both"/>
        <w:rPr>
          <w:rFonts w:ascii="Times New Roman" w:hAnsi="Times New Roman" w:cs="Times New Roman"/>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A26725" w:rsidRDefault="00FB617E" w:rsidP="00FB617E">
      <w:pPr>
        <w:spacing w:after="0" w:line="240" w:lineRule="auto"/>
        <w:jc w:val="both"/>
        <w:rPr>
          <w:rFonts w:ascii="Times New Roman" w:hAnsi="Times New Roman" w:cs="Times New Roman"/>
          <w:b/>
          <w:sz w:val="28"/>
          <w:szCs w:val="28"/>
        </w:rPr>
      </w:pPr>
    </w:p>
    <w:p w:rsidR="00FB617E" w:rsidRPr="007F6B59" w:rsidRDefault="00FB617E" w:rsidP="00127219">
      <w:pPr>
        <w:spacing w:after="0" w:line="240" w:lineRule="auto"/>
        <w:jc w:val="center"/>
        <w:rPr>
          <w:rFonts w:ascii="Times New Roman" w:eastAsia="Times New Roman" w:hAnsi="Times New Roman" w:cs="Times New Roman"/>
          <w:bCs/>
          <w:sz w:val="28"/>
          <w:szCs w:val="28"/>
          <w:lang w:val="de-DE" w:eastAsia="de-DE"/>
        </w:rPr>
      </w:pPr>
      <w:r w:rsidRPr="00A26725">
        <w:rPr>
          <w:rFonts w:ascii="Times New Roman" w:hAnsi="Times New Roman" w:cs="Times New Roman"/>
          <w:bCs/>
          <w:sz w:val="28"/>
          <w:szCs w:val="28"/>
        </w:rPr>
        <w:br w:type="page"/>
      </w:r>
      <w:r w:rsidRPr="00A26725">
        <w:rPr>
          <w:rFonts w:ascii="Times New Roman" w:hAnsi="Times New Roman"/>
          <w:bCs/>
          <w:sz w:val="28"/>
          <w:szCs w:val="28"/>
        </w:rPr>
        <w:lastRenderedPageBreak/>
        <w:t>СОДЕРЖАНИЕ</w:t>
      </w:r>
    </w:p>
    <w:p w:rsidR="00FB617E" w:rsidRPr="00A26725" w:rsidRDefault="00FB617E" w:rsidP="00FB617E">
      <w:pPr>
        <w:pStyle w:val="a3"/>
        <w:spacing w:after="0" w:line="240" w:lineRule="auto"/>
        <w:ind w:left="0"/>
        <w:jc w:val="both"/>
        <w:rPr>
          <w:rFonts w:ascii="Times New Roman" w:hAnsi="Times New Roman"/>
          <w:bCs/>
          <w:sz w:val="28"/>
          <w:szCs w:val="28"/>
          <w:lang w:val="ru-RU"/>
        </w:rPr>
      </w:pPr>
    </w:p>
    <w:tbl>
      <w:tblPr>
        <w:tblW w:w="10029" w:type="dxa"/>
        <w:tblInd w:w="-34" w:type="dxa"/>
        <w:tblLayout w:type="fixed"/>
        <w:tblLook w:val="04A0" w:firstRow="1" w:lastRow="0" w:firstColumn="1" w:lastColumn="0" w:noHBand="0" w:noVBand="1"/>
      </w:tblPr>
      <w:tblGrid>
        <w:gridCol w:w="851"/>
        <w:gridCol w:w="8364"/>
        <w:gridCol w:w="814"/>
      </w:tblGrid>
      <w:tr w:rsidR="00FB617E" w:rsidRPr="00A26725" w:rsidTr="009F7043">
        <w:trPr>
          <w:trHeight w:val="335"/>
        </w:trPr>
        <w:tc>
          <w:tcPr>
            <w:tcW w:w="851" w:type="dxa"/>
          </w:tcPr>
          <w:p w:rsidR="00FB617E" w:rsidRPr="00A26725" w:rsidRDefault="00FB617E" w:rsidP="009F7043">
            <w:pPr>
              <w:pStyle w:val="a3"/>
              <w:tabs>
                <w:tab w:val="left" w:pos="252"/>
              </w:tabs>
              <w:spacing w:after="0" w:line="240" w:lineRule="auto"/>
              <w:ind w:left="0"/>
              <w:jc w:val="both"/>
              <w:rPr>
                <w:rFonts w:ascii="Times New Roman" w:hAnsi="Times New Roman"/>
                <w:bCs/>
                <w:sz w:val="28"/>
                <w:szCs w:val="28"/>
                <w:lang w:val="kk-KZ"/>
              </w:rPr>
            </w:pP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ru-RU"/>
              </w:rPr>
            </w:pPr>
            <w:r w:rsidRPr="00A26725">
              <w:rPr>
                <w:rFonts w:ascii="Times New Roman" w:hAnsi="Times New Roman"/>
                <w:bCs/>
                <w:color w:val="000000" w:themeColor="text1"/>
                <w:sz w:val="28"/>
                <w:szCs w:val="28"/>
                <w:lang w:val="ru-RU"/>
              </w:rPr>
              <w:t>Введение</w:t>
            </w:r>
          </w:p>
        </w:tc>
        <w:tc>
          <w:tcPr>
            <w:tcW w:w="814" w:type="dxa"/>
          </w:tcPr>
          <w:p w:rsidR="00FB617E" w:rsidRPr="00A26725" w:rsidRDefault="00FB617E" w:rsidP="009F7043">
            <w:pPr>
              <w:pStyle w:val="a3"/>
              <w:spacing w:after="0" w:line="240" w:lineRule="auto"/>
              <w:ind w:left="0"/>
              <w:jc w:val="center"/>
              <w:rPr>
                <w:rFonts w:ascii="Times New Roman" w:hAnsi="Times New Roman"/>
                <w:bCs/>
                <w:sz w:val="28"/>
                <w:szCs w:val="28"/>
                <w:lang w:val="ru-RU"/>
              </w:rPr>
            </w:pPr>
            <w:r w:rsidRPr="00A26725">
              <w:rPr>
                <w:rFonts w:ascii="Times New Roman" w:hAnsi="Times New Roman"/>
                <w:bCs/>
                <w:sz w:val="28"/>
                <w:szCs w:val="28"/>
                <w:lang w:val="ru-RU"/>
              </w:rPr>
              <w:t>5</w:t>
            </w:r>
          </w:p>
        </w:tc>
      </w:tr>
      <w:tr w:rsidR="00FB617E" w:rsidRPr="00A26725" w:rsidTr="009F7043">
        <w:trPr>
          <w:trHeight w:val="335"/>
        </w:trPr>
        <w:tc>
          <w:tcPr>
            <w:tcW w:w="851" w:type="dxa"/>
          </w:tcPr>
          <w:p w:rsidR="00FB617E" w:rsidRPr="00A26725" w:rsidRDefault="00FB617E" w:rsidP="009F7043">
            <w:pPr>
              <w:pStyle w:val="a3"/>
              <w:tabs>
                <w:tab w:val="left" w:pos="252"/>
              </w:tabs>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1.</w:t>
            </w: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kk-KZ"/>
              </w:rPr>
            </w:pPr>
            <w:r w:rsidRPr="00A26725">
              <w:rPr>
                <w:rFonts w:ascii="Times New Roman" w:hAnsi="Times New Roman"/>
                <w:bCs/>
                <w:color w:val="000000" w:themeColor="text1"/>
                <w:sz w:val="28"/>
                <w:szCs w:val="28"/>
                <w:lang w:val="kk-KZ"/>
              </w:rPr>
              <w:t>Паспорт образовательной программы</w:t>
            </w:r>
          </w:p>
        </w:tc>
        <w:tc>
          <w:tcPr>
            <w:tcW w:w="814" w:type="dxa"/>
          </w:tcPr>
          <w:p w:rsidR="00FB617E" w:rsidRPr="00A26725" w:rsidRDefault="00FB617E" w:rsidP="009F7043">
            <w:pPr>
              <w:pStyle w:val="a3"/>
              <w:spacing w:after="0" w:line="240" w:lineRule="auto"/>
              <w:ind w:left="0"/>
              <w:jc w:val="center"/>
              <w:rPr>
                <w:rFonts w:ascii="Times New Roman" w:hAnsi="Times New Roman"/>
                <w:bCs/>
                <w:sz w:val="28"/>
                <w:szCs w:val="28"/>
                <w:lang w:val="ru-RU"/>
              </w:rPr>
            </w:pPr>
            <w:r w:rsidRPr="00A26725">
              <w:rPr>
                <w:rFonts w:ascii="Times New Roman" w:hAnsi="Times New Roman"/>
                <w:bCs/>
                <w:sz w:val="28"/>
                <w:szCs w:val="28"/>
                <w:lang w:val="ru-RU"/>
              </w:rPr>
              <w:t>7</w:t>
            </w:r>
          </w:p>
        </w:tc>
      </w:tr>
      <w:tr w:rsidR="00FB617E" w:rsidRPr="00A26725" w:rsidTr="009F7043">
        <w:trPr>
          <w:trHeight w:val="335"/>
        </w:trPr>
        <w:tc>
          <w:tcPr>
            <w:tcW w:w="851" w:type="dxa"/>
          </w:tcPr>
          <w:p w:rsidR="00FB617E" w:rsidRPr="00A26725" w:rsidRDefault="00FB617E" w:rsidP="009F7043">
            <w:pPr>
              <w:pStyle w:val="a3"/>
              <w:tabs>
                <w:tab w:val="left" w:pos="252"/>
              </w:tabs>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2.</w:t>
            </w:r>
          </w:p>
        </w:tc>
        <w:tc>
          <w:tcPr>
            <w:tcW w:w="8364" w:type="dxa"/>
          </w:tcPr>
          <w:p w:rsidR="00FB617E" w:rsidRPr="00A26725" w:rsidRDefault="00FB617E" w:rsidP="009F7043">
            <w:pPr>
              <w:tabs>
                <w:tab w:val="left" w:pos="993"/>
              </w:tabs>
              <w:spacing w:after="0" w:line="240" w:lineRule="auto"/>
              <w:jc w:val="both"/>
              <w:rPr>
                <w:rFonts w:ascii="Times New Roman" w:hAnsi="Times New Roman" w:cs="Times New Roman"/>
                <w:color w:val="000000" w:themeColor="text1"/>
                <w:sz w:val="28"/>
                <w:szCs w:val="28"/>
              </w:rPr>
            </w:pPr>
            <w:r w:rsidRPr="00A26725">
              <w:rPr>
                <w:rFonts w:ascii="Times New Roman" w:hAnsi="Times New Roman" w:cs="Times New Roman"/>
                <w:color w:val="000000" w:themeColor="text1"/>
                <w:sz w:val="28"/>
                <w:szCs w:val="28"/>
              </w:rPr>
              <w:t xml:space="preserve">Результаты обучения </w:t>
            </w:r>
            <w:proofErr w:type="gramStart"/>
            <w:r w:rsidRPr="00A26725">
              <w:rPr>
                <w:rFonts w:ascii="Times New Roman" w:hAnsi="Times New Roman" w:cs="Times New Roman"/>
                <w:color w:val="000000" w:themeColor="text1"/>
                <w:sz w:val="28"/>
                <w:szCs w:val="28"/>
              </w:rPr>
              <w:t>по</w:t>
            </w:r>
            <w:proofErr w:type="gramEnd"/>
            <w:r w:rsidRPr="00A26725">
              <w:rPr>
                <w:rFonts w:ascii="Times New Roman" w:hAnsi="Times New Roman" w:cs="Times New Roman"/>
                <w:color w:val="000000" w:themeColor="text1"/>
                <w:sz w:val="28"/>
                <w:szCs w:val="28"/>
              </w:rPr>
              <w:t xml:space="preserve"> ОП</w:t>
            </w:r>
          </w:p>
        </w:tc>
        <w:tc>
          <w:tcPr>
            <w:tcW w:w="814" w:type="dxa"/>
          </w:tcPr>
          <w:p w:rsidR="00FB617E" w:rsidRPr="00A26725" w:rsidRDefault="00FB617E" w:rsidP="009F7043">
            <w:pPr>
              <w:pStyle w:val="a3"/>
              <w:spacing w:after="0" w:line="240" w:lineRule="auto"/>
              <w:ind w:left="0"/>
              <w:jc w:val="center"/>
              <w:rPr>
                <w:rFonts w:ascii="Times New Roman" w:hAnsi="Times New Roman"/>
                <w:bCs/>
                <w:sz w:val="28"/>
                <w:szCs w:val="28"/>
                <w:lang w:val="ru-RU"/>
              </w:rPr>
            </w:pPr>
            <w:r w:rsidRPr="00A26725">
              <w:rPr>
                <w:rFonts w:ascii="Times New Roman" w:hAnsi="Times New Roman"/>
                <w:bCs/>
                <w:sz w:val="28"/>
                <w:szCs w:val="28"/>
                <w:lang w:val="ru-RU"/>
              </w:rPr>
              <w:t>8</w:t>
            </w:r>
          </w:p>
        </w:tc>
      </w:tr>
      <w:tr w:rsidR="00FB617E" w:rsidRPr="00A26725" w:rsidTr="009F7043">
        <w:trPr>
          <w:trHeight w:val="335"/>
        </w:trPr>
        <w:tc>
          <w:tcPr>
            <w:tcW w:w="851" w:type="dxa"/>
          </w:tcPr>
          <w:p w:rsidR="00FB617E" w:rsidRPr="00A26725" w:rsidRDefault="00FB617E" w:rsidP="009F7043">
            <w:pPr>
              <w:pStyle w:val="a3"/>
              <w:tabs>
                <w:tab w:val="left" w:pos="252"/>
              </w:tabs>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3.</w:t>
            </w: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kk-KZ"/>
              </w:rPr>
            </w:pPr>
            <w:proofErr w:type="spellStart"/>
            <w:r w:rsidRPr="00A26725">
              <w:rPr>
                <w:rFonts w:ascii="Times New Roman" w:eastAsia="TimesNewRomanPS-ItalicMT" w:hAnsi="Times New Roman"/>
                <w:iCs/>
                <w:color w:val="000000" w:themeColor="text1"/>
                <w:sz w:val="28"/>
                <w:szCs w:val="28"/>
              </w:rPr>
              <w:t>Компетенции</w:t>
            </w:r>
            <w:proofErr w:type="spellEnd"/>
            <w:r w:rsidRPr="00A26725">
              <w:rPr>
                <w:rFonts w:ascii="Times New Roman" w:eastAsia="TimesNewRomanPS-ItalicMT" w:hAnsi="Times New Roman"/>
                <w:iCs/>
                <w:color w:val="000000" w:themeColor="text1"/>
                <w:sz w:val="28"/>
                <w:szCs w:val="28"/>
                <w:lang w:val="ru-RU"/>
              </w:rPr>
              <w:t xml:space="preserve"> </w:t>
            </w:r>
            <w:proofErr w:type="spellStart"/>
            <w:r w:rsidRPr="00A26725">
              <w:rPr>
                <w:rFonts w:ascii="Times New Roman" w:eastAsia="TimesNewRomanPS-ItalicMT" w:hAnsi="Times New Roman"/>
                <w:iCs/>
                <w:color w:val="000000" w:themeColor="text1"/>
                <w:sz w:val="28"/>
                <w:szCs w:val="28"/>
              </w:rPr>
              <w:t>выпускника</w:t>
            </w:r>
            <w:proofErr w:type="spellEnd"/>
            <w:r w:rsidRPr="00A26725">
              <w:rPr>
                <w:rFonts w:ascii="Times New Roman" w:eastAsia="TimesNewRomanPS-ItalicMT" w:hAnsi="Times New Roman"/>
                <w:iCs/>
                <w:color w:val="000000" w:themeColor="text1"/>
                <w:sz w:val="28"/>
                <w:szCs w:val="28"/>
              </w:rPr>
              <w:t xml:space="preserve"> ОП</w:t>
            </w:r>
          </w:p>
        </w:tc>
        <w:tc>
          <w:tcPr>
            <w:tcW w:w="814" w:type="dxa"/>
          </w:tcPr>
          <w:p w:rsidR="00FB617E" w:rsidRPr="00A26725" w:rsidRDefault="00FB617E" w:rsidP="009F7043">
            <w:pPr>
              <w:pStyle w:val="a3"/>
              <w:spacing w:after="0" w:line="240" w:lineRule="auto"/>
              <w:ind w:left="0"/>
              <w:jc w:val="center"/>
              <w:rPr>
                <w:rFonts w:ascii="Times New Roman" w:hAnsi="Times New Roman"/>
                <w:bCs/>
                <w:sz w:val="28"/>
                <w:szCs w:val="28"/>
                <w:lang w:val="ru-RU"/>
              </w:rPr>
            </w:pPr>
            <w:r>
              <w:rPr>
                <w:rFonts w:ascii="Times New Roman" w:hAnsi="Times New Roman"/>
                <w:bCs/>
                <w:sz w:val="28"/>
                <w:szCs w:val="28"/>
                <w:lang w:val="ru-RU"/>
              </w:rPr>
              <w:t>10</w:t>
            </w:r>
          </w:p>
        </w:tc>
      </w:tr>
      <w:tr w:rsidR="00FB617E" w:rsidRPr="00A26725" w:rsidTr="009F7043">
        <w:tc>
          <w:tcPr>
            <w:tcW w:w="851" w:type="dxa"/>
          </w:tcPr>
          <w:p w:rsidR="00FB617E" w:rsidRPr="00A26725" w:rsidRDefault="00FB617E" w:rsidP="009F7043">
            <w:pPr>
              <w:pStyle w:val="a3"/>
              <w:spacing w:after="0" w:line="240" w:lineRule="auto"/>
              <w:ind w:left="0"/>
              <w:jc w:val="center"/>
              <w:rPr>
                <w:rFonts w:ascii="Times New Roman" w:hAnsi="Times New Roman"/>
                <w:bCs/>
                <w:sz w:val="28"/>
                <w:szCs w:val="28"/>
                <w:lang w:val="ru-RU"/>
              </w:rPr>
            </w:pPr>
            <w:r w:rsidRPr="00A26725">
              <w:rPr>
                <w:rFonts w:ascii="Times New Roman" w:hAnsi="Times New Roman"/>
                <w:bCs/>
                <w:sz w:val="28"/>
                <w:szCs w:val="28"/>
                <w:lang w:val="kk-KZ"/>
              </w:rPr>
              <w:t>4.</w:t>
            </w: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ru-RU"/>
              </w:rPr>
            </w:pPr>
            <w:r w:rsidRPr="00A26725">
              <w:rPr>
                <w:rFonts w:ascii="Times New Roman" w:hAnsi="Times New Roman"/>
                <w:bCs/>
                <w:color w:val="000000" w:themeColor="text1"/>
                <w:sz w:val="28"/>
                <w:szCs w:val="28"/>
                <w:lang w:val="kk-KZ"/>
              </w:rPr>
              <w:t>Сводная таблица, отражающая объем освоенных кредитов в разрезе модулей образовательной программы</w:t>
            </w:r>
          </w:p>
        </w:tc>
        <w:tc>
          <w:tcPr>
            <w:tcW w:w="814" w:type="dxa"/>
            <w:vAlign w:val="bottom"/>
          </w:tcPr>
          <w:p w:rsidR="00FB617E" w:rsidRPr="00A26725" w:rsidRDefault="00FB617E" w:rsidP="009F7043">
            <w:pPr>
              <w:pStyle w:val="a3"/>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13</w:t>
            </w:r>
          </w:p>
        </w:tc>
      </w:tr>
      <w:tr w:rsidR="00FB617E" w:rsidRPr="00A26725" w:rsidTr="009F7043">
        <w:trPr>
          <w:trHeight w:val="287"/>
        </w:trPr>
        <w:tc>
          <w:tcPr>
            <w:tcW w:w="851" w:type="dxa"/>
          </w:tcPr>
          <w:p w:rsidR="00FB617E" w:rsidRPr="00A26725" w:rsidRDefault="00FB617E" w:rsidP="009F7043">
            <w:pPr>
              <w:pStyle w:val="a3"/>
              <w:spacing w:after="0" w:line="240" w:lineRule="auto"/>
              <w:ind w:left="0"/>
              <w:jc w:val="center"/>
              <w:rPr>
                <w:rFonts w:ascii="Times New Roman" w:hAnsi="Times New Roman"/>
                <w:bCs/>
                <w:sz w:val="28"/>
                <w:szCs w:val="28"/>
                <w:lang w:val="kk-KZ"/>
              </w:rPr>
            </w:pPr>
            <w:r w:rsidRPr="00A26725">
              <w:rPr>
                <w:rFonts w:ascii="Times New Roman" w:hAnsi="Times New Roman"/>
                <w:bCs/>
                <w:sz w:val="28"/>
                <w:szCs w:val="28"/>
                <w:lang w:val="kk-KZ"/>
              </w:rPr>
              <w:t>5.</w:t>
            </w: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kk-KZ"/>
              </w:rPr>
            </w:pPr>
            <w:r w:rsidRPr="00A26725">
              <w:rPr>
                <w:rFonts w:ascii="Times New Roman" w:hAnsi="Times New Roman"/>
                <w:color w:val="000000" w:themeColor="text1"/>
                <w:sz w:val="28"/>
                <w:szCs w:val="28"/>
                <w:lang w:val="kk-KZ" w:eastAsia="ru-RU"/>
              </w:rPr>
              <w:t xml:space="preserve"> Сведения о дисциплинах</w:t>
            </w:r>
          </w:p>
        </w:tc>
        <w:tc>
          <w:tcPr>
            <w:tcW w:w="814" w:type="dxa"/>
            <w:vAlign w:val="bottom"/>
          </w:tcPr>
          <w:p w:rsidR="00FB617E" w:rsidRPr="00A26725" w:rsidRDefault="00FB617E" w:rsidP="009F7043">
            <w:pPr>
              <w:pStyle w:val="a3"/>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14</w:t>
            </w:r>
          </w:p>
        </w:tc>
      </w:tr>
      <w:tr w:rsidR="00FB617E" w:rsidRPr="00A26725" w:rsidTr="009F7043">
        <w:trPr>
          <w:trHeight w:val="331"/>
        </w:trPr>
        <w:tc>
          <w:tcPr>
            <w:tcW w:w="851" w:type="dxa"/>
          </w:tcPr>
          <w:p w:rsidR="00FB617E" w:rsidRPr="00A26725" w:rsidRDefault="00FB617E" w:rsidP="009F7043">
            <w:pPr>
              <w:pStyle w:val="a3"/>
              <w:spacing w:after="0" w:line="240" w:lineRule="auto"/>
              <w:ind w:left="0"/>
              <w:jc w:val="center"/>
              <w:rPr>
                <w:rFonts w:ascii="Times New Roman" w:hAnsi="Times New Roman"/>
                <w:bCs/>
                <w:sz w:val="28"/>
                <w:szCs w:val="28"/>
                <w:lang w:val="kk-KZ"/>
              </w:rPr>
            </w:pP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kk-KZ"/>
              </w:rPr>
            </w:pPr>
            <w:r w:rsidRPr="00A26725">
              <w:rPr>
                <w:rFonts w:ascii="Times New Roman" w:hAnsi="Times New Roman"/>
                <w:bCs/>
                <w:color w:val="000000" w:themeColor="text1"/>
                <w:sz w:val="28"/>
                <w:szCs w:val="28"/>
                <w:lang w:val="kk-KZ"/>
              </w:rPr>
              <w:t>Лист согласования</w:t>
            </w:r>
          </w:p>
        </w:tc>
        <w:tc>
          <w:tcPr>
            <w:tcW w:w="814" w:type="dxa"/>
            <w:vAlign w:val="bottom"/>
          </w:tcPr>
          <w:p w:rsidR="00FB617E" w:rsidRPr="00A26725" w:rsidRDefault="00FB617E" w:rsidP="009F7043">
            <w:pPr>
              <w:pStyle w:val="a3"/>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3</w:t>
            </w:r>
            <w:r w:rsidRPr="00A26725">
              <w:rPr>
                <w:rFonts w:ascii="Times New Roman" w:hAnsi="Times New Roman"/>
                <w:bCs/>
                <w:sz w:val="28"/>
                <w:szCs w:val="28"/>
                <w:lang w:val="kk-KZ"/>
              </w:rPr>
              <w:t>1</w:t>
            </w:r>
          </w:p>
        </w:tc>
      </w:tr>
      <w:tr w:rsidR="00FB617E" w:rsidRPr="00A26725" w:rsidTr="009F7043">
        <w:trPr>
          <w:trHeight w:val="331"/>
        </w:trPr>
        <w:tc>
          <w:tcPr>
            <w:tcW w:w="851" w:type="dxa"/>
          </w:tcPr>
          <w:p w:rsidR="00FB617E" w:rsidRPr="00A26725" w:rsidRDefault="00FB617E" w:rsidP="009F7043">
            <w:pPr>
              <w:pStyle w:val="a3"/>
              <w:spacing w:after="0" w:line="240" w:lineRule="auto"/>
              <w:ind w:left="0"/>
              <w:jc w:val="center"/>
              <w:rPr>
                <w:rFonts w:ascii="Times New Roman" w:hAnsi="Times New Roman"/>
                <w:bCs/>
                <w:sz w:val="28"/>
                <w:szCs w:val="28"/>
                <w:lang w:val="kk-KZ"/>
              </w:rPr>
            </w:pP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kk-KZ"/>
              </w:rPr>
            </w:pPr>
            <w:r w:rsidRPr="00A26725">
              <w:rPr>
                <w:rFonts w:ascii="Times New Roman" w:hAnsi="Times New Roman"/>
                <w:bCs/>
                <w:color w:val="000000" w:themeColor="text1"/>
                <w:sz w:val="28"/>
                <w:szCs w:val="28"/>
                <w:lang w:val="kk-KZ"/>
              </w:rPr>
              <w:t>Приложение 1. Рецензия от работодателя</w:t>
            </w:r>
          </w:p>
        </w:tc>
        <w:tc>
          <w:tcPr>
            <w:tcW w:w="814" w:type="dxa"/>
            <w:vAlign w:val="bottom"/>
          </w:tcPr>
          <w:p w:rsidR="00FB617E" w:rsidRPr="00A26725" w:rsidRDefault="00FB617E" w:rsidP="009F7043">
            <w:pPr>
              <w:pStyle w:val="a3"/>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3</w:t>
            </w:r>
            <w:r w:rsidRPr="00A26725">
              <w:rPr>
                <w:rFonts w:ascii="Times New Roman" w:hAnsi="Times New Roman"/>
                <w:bCs/>
                <w:sz w:val="28"/>
                <w:szCs w:val="28"/>
                <w:lang w:val="kk-KZ"/>
              </w:rPr>
              <w:t>2</w:t>
            </w:r>
          </w:p>
        </w:tc>
      </w:tr>
      <w:tr w:rsidR="00FB617E" w:rsidRPr="00A26725" w:rsidTr="009F7043">
        <w:trPr>
          <w:trHeight w:val="331"/>
        </w:trPr>
        <w:tc>
          <w:tcPr>
            <w:tcW w:w="851" w:type="dxa"/>
          </w:tcPr>
          <w:p w:rsidR="00FB617E" w:rsidRPr="00A26725" w:rsidRDefault="00FB617E" w:rsidP="009F7043">
            <w:pPr>
              <w:pStyle w:val="a3"/>
              <w:spacing w:after="0" w:line="240" w:lineRule="auto"/>
              <w:ind w:left="0"/>
              <w:jc w:val="center"/>
              <w:rPr>
                <w:rFonts w:ascii="Times New Roman" w:hAnsi="Times New Roman"/>
                <w:bCs/>
                <w:sz w:val="28"/>
                <w:szCs w:val="28"/>
                <w:lang w:val="kk-KZ"/>
              </w:rPr>
            </w:pPr>
          </w:p>
        </w:tc>
        <w:tc>
          <w:tcPr>
            <w:tcW w:w="8364" w:type="dxa"/>
          </w:tcPr>
          <w:p w:rsidR="00FB617E" w:rsidRPr="00A26725" w:rsidRDefault="00FB617E" w:rsidP="009F7043">
            <w:pPr>
              <w:pStyle w:val="a3"/>
              <w:spacing w:after="0" w:line="240" w:lineRule="auto"/>
              <w:ind w:left="0"/>
              <w:jc w:val="both"/>
              <w:rPr>
                <w:rFonts w:ascii="Times New Roman" w:hAnsi="Times New Roman"/>
                <w:bCs/>
                <w:color w:val="000000" w:themeColor="text1"/>
                <w:sz w:val="28"/>
                <w:szCs w:val="28"/>
                <w:lang w:val="kk-KZ"/>
              </w:rPr>
            </w:pPr>
            <w:r w:rsidRPr="00A26725">
              <w:rPr>
                <w:rFonts w:ascii="Times New Roman" w:hAnsi="Times New Roman"/>
                <w:bCs/>
                <w:color w:val="000000" w:themeColor="text1"/>
                <w:sz w:val="28"/>
                <w:szCs w:val="28"/>
                <w:lang w:val="kk-KZ"/>
              </w:rPr>
              <w:t>Приложение 2. Экспертное заключение</w:t>
            </w:r>
          </w:p>
        </w:tc>
        <w:tc>
          <w:tcPr>
            <w:tcW w:w="814" w:type="dxa"/>
            <w:vAlign w:val="bottom"/>
          </w:tcPr>
          <w:p w:rsidR="00FB617E" w:rsidRPr="00A26725" w:rsidRDefault="00FB617E" w:rsidP="009F7043">
            <w:pPr>
              <w:pStyle w:val="a3"/>
              <w:spacing w:after="0" w:line="240" w:lineRule="auto"/>
              <w:ind w:left="0"/>
              <w:jc w:val="center"/>
              <w:rPr>
                <w:rFonts w:ascii="Times New Roman" w:hAnsi="Times New Roman"/>
                <w:bCs/>
                <w:sz w:val="28"/>
                <w:szCs w:val="28"/>
                <w:lang w:val="kk-KZ"/>
              </w:rPr>
            </w:pPr>
            <w:r>
              <w:rPr>
                <w:rFonts w:ascii="Times New Roman" w:hAnsi="Times New Roman"/>
                <w:bCs/>
                <w:sz w:val="28"/>
                <w:szCs w:val="28"/>
                <w:lang w:val="kk-KZ"/>
              </w:rPr>
              <w:t>3</w:t>
            </w:r>
            <w:r w:rsidRPr="00A26725">
              <w:rPr>
                <w:rFonts w:ascii="Times New Roman" w:hAnsi="Times New Roman"/>
                <w:bCs/>
                <w:sz w:val="28"/>
                <w:szCs w:val="28"/>
                <w:lang w:val="kk-KZ"/>
              </w:rPr>
              <w:t>6</w:t>
            </w:r>
          </w:p>
        </w:tc>
      </w:tr>
    </w:tbl>
    <w:p w:rsidR="00FB617E" w:rsidRPr="00A26725" w:rsidRDefault="00FB617E" w:rsidP="00FB617E">
      <w:pPr>
        <w:pStyle w:val="a3"/>
        <w:spacing w:after="0" w:line="240" w:lineRule="auto"/>
        <w:ind w:left="0"/>
        <w:jc w:val="both"/>
        <w:rPr>
          <w:rFonts w:ascii="Times New Roman" w:hAnsi="Times New Roman"/>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pStyle w:val="a3"/>
        <w:spacing w:after="0" w:line="240" w:lineRule="auto"/>
        <w:ind w:left="0"/>
        <w:jc w:val="both"/>
        <w:rPr>
          <w:rFonts w:ascii="Times New Roman" w:hAnsi="Times New Roman"/>
          <w:b/>
          <w:bCs/>
          <w:sz w:val="28"/>
          <w:szCs w:val="28"/>
          <w:lang w:val="ru-RU"/>
        </w:rPr>
      </w:pPr>
    </w:p>
    <w:p w:rsidR="00FB617E" w:rsidRPr="00A26725" w:rsidRDefault="00FB617E" w:rsidP="00FB617E">
      <w:pPr>
        <w:spacing w:after="0" w:line="240" w:lineRule="auto"/>
        <w:jc w:val="both"/>
        <w:rPr>
          <w:rFonts w:ascii="Times New Roman" w:eastAsia="Times New Roman" w:hAnsi="Times New Roman" w:cs="Times New Roman"/>
          <w:b/>
          <w:bCs/>
          <w:sz w:val="28"/>
          <w:szCs w:val="28"/>
          <w:lang w:eastAsia="de-DE"/>
        </w:rPr>
      </w:pPr>
      <w:r w:rsidRPr="00A26725">
        <w:rPr>
          <w:rFonts w:ascii="Times New Roman" w:hAnsi="Times New Roman" w:cs="Times New Roman"/>
          <w:b/>
          <w:bCs/>
          <w:sz w:val="28"/>
          <w:szCs w:val="28"/>
        </w:rPr>
        <w:br w:type="page"/>
      </w:r>
    </w:p>
    <w:p w:rsidR="00FB617E" w:rsidRPr="00A26725" w:rsidRDefault="00FB617E" w:rsidP="00FB617E">
      <w:pPr>
        <w:pStyle w:val="a3"/>
        <w:spacing w:after="0" w:line="240" w:lineRule="auto"/>
        <w:ind w:left="0" w:firstLine="709"/>
        <w:jc w:val="center"/>
        <w:rPr>
          <w:rFonts w:ascii="Times New Roman" w:hAnsi="Times New Roman"/>
          <w:b/>
          <w:bCs/>
          <w:sz w:val="28"/>
          <w:szCs w:val="28"/>
          <w:lang w:val="ru-RU"/>
        </w:rPr>
      </w:pPr>
      <w:r w:rsidRPr="00A26725">
        <w:rPr>
          <w:rFonts w:ascii="Times New Roman" w:hAnsi="Times New Roman"/>
          <w:b/>
          <w:bCs/>
          <w:sz w:val="28"/>
          <w:szCs w:val="28"/>
          <w:lang w:val="ru-RU"/>
        </w:rPr>
        <w:lastRenderedPageBreak/>
        <w:t>Введение</w:t>
      </w:r>
    </w:p>
    <w:p w:rsidR="00FB617E" w:rsidRDefault="00FB617E" w:rsidP="00FB617E">
      <w:pPr>
        <w:pStyle w:val="a3"/>
        <w:spacing w:after="0" w:line="240" w:lineRule="auto"/>
        <w:ind w:left="709"/>
        <w:jc w:val="both"/>
        <w:rPr>
          <w:rFonts w:ascii="Times New Roman" w:hAnsi="Times New Roman"/>
          <w:b/>
          <w:bCs/>
          <w:sz w:val="28"/>
          <w:szCs w:val="28"/>
          <w:lang w:val="ru-RU"/>
        </w:rPr>
      </w:pPr>
    </w:p>
    <w:p w:rsidR="00FB617E" w:rsidRPr="00A26725" w:rsidRDefault="00FB617E" w:rsidP="00FB617E">
      <w:pPr>
        <w:pStyle w:val="a3"/>
        <w:spacing w:after="0" w:line="240" w:lineRule="auto"/>
        <w:ind w:left="709"/>
        <w:jc w:val="both"/>
        <w:rPr>
          <w:rFonts w:ascii="Times New Roman" w:hAnsi="Times New Roman"/>
          <w:b/>
          <w:bCs/>
          <w:sz w:val="28"/>
          <w:szCs w:val="28"/>
          <w:lang w:val="ru-RU"/>
        </w:rPr>
      </w:pPr>
      <w:r>
        <w:rPr>
          <w:rFonts w:ascii="Times New Roman" w:hAnsi="Times New Roman"/>
          <w:b/>
          <w:bCs/>
          <w:sz w:val="28"/>
          <w:szCs w:val="28"/>
          <w:lang w:val="ru-RU"/>
        </w:rPr>
        <w:t xml:space="preserve">1. </w:t>
      </w:r>
      <w:r w:rsidRPr="00A26725">
        <w:rPr>
          <w:rFonts w:ascii="Times New Roman" w:hAnsi="Times New Roman"/>
          <w:b/>
          <w:bCs/>
          <w:sz w:val="28"/>
          <w:szCs w:val="28"/>
          <w:lang w:val="ru-RU"/>
        </w:rPr>
        <w:t>Область применения</w:t>
      </w:r>
    </w:p>
    <w:p w:rsidR="00FB617E" w:rsidRPr="00A26725" w:rsidRDefault="00FB617E" w:rsidP="00FB617E">
      <w:pPr>
        <w:pStyle w:val="a3"/>
        <w:spacing w:after="0" w:line="240" w:lineRule="auto"/>
        <w:ind w:left="0" w:firstLine="709"/>
        <w:jc w:val="both"/>
        <w:rPr>
          <w:rFonts w:ascii="Times New Roman" w:hAnsi="Times New Roman"/>
          <w:bCs/>
          <w:sz w:val="28"/>
          <w:szCs w:val="28"/>
          <w:lang w:val="ru-RU"/>
        </w:rPr>
      </w:pPr>
      <w:r w:rsidRPr="00A26725">
        <w:rPr>
          <w:rFonts w:ascii="Times New Roman" w:hAnsi="Times New Roman"/>
          <w:bCs/>
          <w:sz w:val="28"/>
          <w:szCs w:val="28"/>
          <w:lang w:val="ru-RU"/>
        </w:rPr>
        <w:t>Предназначена для осуществления подготовки бакалавров по образовательной программе (далее - ОП)  «6В07123 – «</w:t>
      </w:r>
      <w:r w:rsidRPr="008F6B85">
        <w:rPr>
          <w:rFonts w:ascii="Times New Roman" w:hAnsi="Times New Roman"/>
          <w:sz w:val="28"/>
          <w:szCs w:val="28"/>
          <w:lang w:val="ru-RU"/>
        </w:rPr>
        <w:t>Проектирование и организация сварочного производства</w:t>
      </w:r>
      <w:r w:rsidRPr="00A26725">
        <w:rPr>
          <w:rFonts w:ascii="Times New Roman" w:hAnsi="Times New Roman"/>
          <w:bCs/>
          <w:sz w:val="28"/>
          <w:szCs w:val="28"/>
          <w:lang w:val="ru-RU"/>
        </w:rPr>
        <w:t>» в РГП на ПХВ «Южно-Казахстанский государственный университет им. М.Ауэзова» МОН РК.</w:t>
      </w:r>
    </w:p>
    <w:p w:rsidR="00FB617E" w:rsidRPr="00A26725" w:rsidRDefault="00FB617E" w:rsidP="00FB617E">
      <w:pPr>
        <w:pStyle w:val="a3"/>
        <w:spacing w:after="0" w:line="240" w:lineRule="auto"/>
        <w:ind w:left="0" w:firstLine="709"/>
        <w:jc w:val="both"/>
        <w:rPr>
          <w:rFonts w:ascii="Times New Roman" w:hAnsi="Times New Roman"/>
          <w:bCs/>
          <w:sz w:val="28"/>
          <w:szCs w:val="28"/>
          <w:lang w:val="ru-RU"/>
        </w:rPr>
      </w:pPr>
    </w:p>
    <w:p w:rsidR="00FB617E" w:rsidRPr="00A26725" w:rsidRDefault="00FB617E" w:rsidP="00FB617E">
      <w:pPr>
        <w:pStyle w:val="a3"/>
        <w:numPr>
          <w:ilvl w:val="0"/>
          <w:numId w:val="20"/>
        </w:numPr>
        <w:spacing w:after="0" w:line="240" w:lineRule="auto"/>
        <w:jc w:val="both"/>
        <w:rPr>
          <w:rFonts w:ascii="Times New Roman" w:hAnsi="Times New Roman"/>
          <w:b/>
          <w:bCs/>
          <w:sz w:val="28"/>
          <w:szCs w:val="28"/>
          <w:lang w:val="ru-RU"/>
        </w:rPr>
      </w:pPr>
      <w:r w:rsidRPr="00A26725">
        <w:rPr>
          <w:rFonts w:ascii="Times New Roman" w:hAnsi="Times New Roman"/>
          <w:b/>
          <w:bCs/>
          <w:sz w:val="28"/>
          <w:szCs w:val="28"/>
          <w:lang w:val="ru-RU"/>
        </w:rPr>
        <w:t>Нормативные документы</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sz w:val="28"/>
          <w:szCs w:val="28"/>
        </w:rPr>
      </w:pPr>
      <w:r w:rsidRPr="00A26725">
        <w:rPr>
          <w:rFonts w:ascii="Times New Roman" w:hAnsi="Times New Roman" w:cs="Times New Roman"/>
          <w:bCs/>
          <w:sz w:val="28"/>
          <w:szCs w:val="28"/>
        </w:rPr>
        <w:t xml:space="preserve">Закон Республики Казахстан «Об образовании» </w:t>
      </w:r>
      <w:r w:rsidRPr="00A26725">
        <w:rPr>
          <w:rFonts w:ascii="Times New Roman" w:hAnsi="Times New Roman" w:cs="Times New Roman"/>
          <w:sz w:val="28"/>
          <w:szCs w:val="28"/>
        </w:rPr>
        <w:t>(</w:t>
      </w:r>
      <w:r w:rsidRPr="00A26725">
        <w:rPr>
          <w:rFonts w:ascii="Times New Roman" w:hAnsi="Times New Roman" w:cs="Times New Roman"/>
          <w:bCs/>
          <w:sz w:val="28"/>
          <w:szCs w:val="28"/>
        </w:rPr>
        <w:t xml:space="preserve">с </w:t>
      </w:r>
      <w:hyperlink r:id="rId7" w:history="1">
        <w:r w:rsidRPr="00A26725">
          <w:rPr>
            <w:rFonts w:ascii="Times New Roman" w:hAnsi="Times New Roman" w:cs="Times New Roman"/>
            <w:bCs/>
            <w:sz w:val="28"/>
            <w:szCs w:val="28"/>
          </w:rPr>
          <w:t>изменениями и дополнениями</w:t>
        </w:r>
      </w:hyperlink>
      <w:r w:rsidRPr="00A26725">
        <w:rPr>
          <w:rFonts w:ascii="Times New Roman" w:hAnsi="Times New Roman" w:cs="Times New Roman"/>
          <w:sz w:val="28"/>
          <w:szCs w:val="28"/>
        </w:rPr>
        <w:t xml:space="preserve"> по состоянию на 04.07.2018 г.); </w:t>
      </w:r>
    </w:p>
    <w:p w:rsidR="00FB617E" w:rsidRPr="00A26725" w:rsidRDefault="00FB617E" w:rsidP="00FB617E">
      <w:pPr>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sz w:val="28"/>
          <w:szCs w:val="28"/>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Министра образования и науки Республики Казахстан от 30 октября 2018 года №595 (зарегистрирован в Министерстве юстиции Республики Казахстан 31 октября 2018 года № 17657);</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sz w:val="28"/>
          <w:szCs w:val="28"/>
        </w:rPr>
      </w:pPr>
      <w:r w:rsidRPr="00A26725">
        <w:rPr>
          <w:rFonts w:ascii="Times New Roman" w:hAnsi="Times New Roman" w:cs="Times New Roman"/>
          <w:sz w:val="28"/>
          <w:szCs w:val="28"/>
        </w:rPr>
        <w:t>Государственные общеобязательные стандарты высшего и послевузовского образования, утвержденные приказом Министра образования и науки Республики Казахстан от 31 октября 2018 г. № 604;</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sz w:val="28"/>
          <w:szCs w:val="28"/>
        </w:rPr>
      </w:pPr>
      <w:r w:rsidRPr="00A26725">
        <w:rPr>
          <w:rFonts w:ascii="Times New Roman" w:hAnsi="Times New Roman" w:cs="Times New Roman"/>
          <w:sz w:val="28"/>
          <w:szCs w:val="28"/>
        </w:rPr>
        <w:t>Правила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 № 152 с изменениями и дополнениями от 12 октября 2018 г. №563;</w:t>
      </w:r>
    </w:p>
    <w:p w:rsidR="00FB617E" w:rsidRPr="00A26725" w:rsidRDefault="00FB617E" w:rsidP="00FB617E">
      <w:pPr>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sz w:val="28"/>
          <w:szCs w:val="28"/>
        </w:rPr>
        <w:t>Отраслевая рамка квалификаций по отрасли «Машиностроение», (Утверждена протоколом Заседания отраслевых комиссий по социальному партнерству и регулированию социальных и трудовых отношений для горно-металлургической, химической, стройиндустрии и деревообрабатывающей, легкой промышленности и машиностроения от «16» августа 2016 года, протокол</w:t>
      </w:r>
      <w:r>
        <w:rPr>
          <w:rFonts w:ascii="Times New Roman" w:hAnsi="Times New Roman" w:cs="Times New Roman"/>
          <w:sz w:val="28"/>
          <w:szCs w:val="28"/>
          <w:lang w:val="kk-KZ"/>
        </w:rPr>
        <w:t xml:space="preserve"> </w:t>
      </w:r>
      <w:r w:rsidRPr="00A26725">
        <w:rPr>
          <w:rFonts w:ascii="Times New Roman" w:hAnsi="Times New Roman" w:cs="Times New Roman"/>
          <w:sz w:val="28"/>
          <w:szCs w:val="28"/>
        </w:rPr>
        <w:t xml:space="preserve"> №1).</w:t>
      </w:r>
    </w:p>
    <w:p w:rsidR="00FB617E" w:rsidRPr="00A26725" w:rsidRDefault="00FB617E" w:rsidP="00FB617E">
      <w:pPr>
        <w:pStyle w:val="a3"/>
        <w:spacing w:after="0" w:line="240" w:lineRule="auto"/>
        <w:ind w:left="0" w:firstLine="709"/>
        <w:jc w:val="both"/>
        <w:rPr>
          <w:rFonts w:ascii="Times New Roman" w:hAnsi="Times New Roman"/>
          <w:bCs/>
          <w:sz w:val="28"/>
          <w:szCs w:val="28"/>
          <w:lang w:val="ru-RU"/>
        </w:rPr>
      </w:pPr>
    </w:p>
    <w:p w:rsidR="00FB617E" w:rsidRPr="00A26725" w:rsidRDefault="00FB617E" w:rsidP="00FB617E">
      <w:pPr>
        <w:pStyle w:val="a3"/>
        <w:spacing w:after="0" w:line="240" w:lineRule="auto"/>
        <w:ind w:left="0" w:firstLine="709"/>
        <w:jc w:val="both"/>
        <w:rPr>
          <w:rFonts w:ascii="Times New Roman" w:hAnsi="Times New Roman"/>
          <w:b/>
          <w:bCs/>
          <w:sz w:val="28"/>
          <w:szCs w:val="28"/>
          <w:lang w:val="ru-RU"/>
        </w:rPr>
      </w:pPr>
      <w:r>
        <w:rPr>
          <w:rFonts w:ascii="Times New Roman" w:hAnsi="Times New Roman"/>
          <w:b/>
          <w:bCs/>
          <w:sz w:val="28"/>
          <w:szCs w:val="28"/>
          <w:lang w:val="ru-RU"/>
        </w:rPr>
        <w:t xml:space="preserve">3. </w:t>
      </w:r>
      <w:r w:rsidRPr="00A26725">
        <w:rPr>
          <w:rFonts w:ascii="Times New Roman" w:hAnsi="Times New Roman"/>
          <w:b/>
          <w:bCs/>
          <w:sz w:val="28"/>
          <w:szCs w:val="28"/>
          <w:lang w:val="ru-RU"/>
        </w:rPr>
        <w:t>Концепция образовательной программы</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sz w:val="28"/>
          <w:szCs w:val="28"/>
        </w:rPr>
      </w:pPr>
      <w:r w:rsidRPr="00A26725">
        <w:rPr>
          <w:rFonts w:ascii="Times New Roman" w:hAnsi="Times New Roman" w:cs="Times New Roman"/>
          <w:sz w:val="28"/>
          <w:szCs w:val="28"/>
        </w:rPr>
        <w:t xml:space="preserve">Цель образовательной программы согласована с миссией университета и направлена на подготовку интеллектуальной элиты страны, обладающей передовыми знаниями предпринимательскими навыками, свободно владеющими тремя языками, </w:t>
      </w:r>
      <w:proofErr w:type="gramStart"/>
      <w:r w:rsidRPr="00A26725">
        <w:rPr>
          <w:rFonts w:ascii="Times New Roman" w:hAnsi="Times New Roman" w:cs="Times New Roman"/>
          <w:sz w:val="28"/>
          <w:szCs w:val="28"/>
        </w:rPr>
        <w:t>демонстрирующих</w:t>
      </w:r>
      <w:proofErr w:type="gramEnd"/>
      <w:r w:rsidRPr="00A26725">
        <w:rPr>
          <w:rFonts w:ascii="Times New Roman" w:hAnsi="Times New Roman" w:cs="Times New Roman"/>
          <w:sz w:val="28"/>
          <w:szCs w:val="28"/>
        </w:rPr>
        <w:t xml:space="preserve"> навыки концептуального, аналитического и логического мышления, творческий подход в профессиональной деятельности, способных работать в национальном и интернациональном коллективе, усваивающих стратегию обучения в течение всей жизни.</w:t>
      </w:r>
    </w:p>
    <w:p w:rsidR="00FB617E" w:rsidRPr="00FC5E6C" w:rsidRDefault="00FB617E" w:rsidP="00FB617E">
      <w:pPr>
        <w:tabs>
          <w:tab w:val="left" w:pos="426"/>
        </w:tabs>
        <w:spacing w:after="0" w:line="240" w:lineRule="auto"/>
        <w:ind w:firstLine="709"/>
        <w:jc w:val="both"/>
        <w:rPr>
          <w:rFonts w:ascii="Times New Roman" w:hAnsi="Times New Roman" w:cs="Times New Roman"/>
          <w:sz w:val="28"/>
          <w:szCs w:val="28"/>
          <w:lang w:val="en-US"/>
        </w:rPr>
      </w:pPr>
      <w:r w:rsidRPr="00A26725">
        <w:rPr>
          <w:rFonts w:ascii="Times New Roman" w:hAnsi="Times New Roman" w:cs="Times New Roman"/>
          <w:sz w:val="28"/>
          <w:szCs w:val="28"/>
        </w:rPr>
        <w:t xml:space="preserve">Образовательная программа гармонизирована с 6-м уровнем Национальной рамки квалификаций РК, с Дублинскими дескрипторами, 1 циклом Квалификационной Рамки Европейского Пространства Высшего Образования. </w:t>
      </w:r>
      <w:proofErr w:type="gramStart"/>
      <w:r w:rsidRPr="00FC5E6C">
        <w:rPr>
          <w:rFonts w:ascii="Times New Roman" w:hAnsi="Times New Roman" w:cs="Times New Roman"/>
          <w:sz w:val="28"/>
          <w:szCs w:val="28"/>
          <w:lang w:val="en-US"/>
        </w:rPr>
        <w:t>(</w:t>
      </w:r>
      <w:r w:rsidRPr="00A26725">
        <w:rPr>
          <w:rFonts w:ascii="Times New Roman" w:hAnsi="Times New Roman" w:cs="Times New Roman"/>
          <w:sz w:val="28"/>
          <w:szCs w:val="28"/>
          <w:lang w:val="en-US"/>
        </w:rPr>
        <w:t>A</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Framework</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for</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Qualification</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of</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the</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European</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Higher</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Education</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Area</w:t>
      </w:r>
      <w:r w:rsidRPr="00FC5E6C">
        <w:rPr>
          <w:rFonts w:ascii="Times New Roman" w:hAnsi="Times New Roman" w:cs="Times New Roman"/>
          <w:sz w:val="28"/>
          <w:szCs w:val="28"/>
          <w:lang w:val="en-US"/>
        </w:rPr>
        <w:t xml:space="preserve">), </w:t>
      </w:r>
      <w:proofErr w:type="spellStart"/>
      <w:r w:rsidRPr="00A26725">
        <w:rPr>
          <w:rFonts w:ascii="Times New Roman" w:hAnsi="Times New Roman" w:cs="Times New Roman"/>
          <w:sz w:val="28"/>
          <w:szCs w:val="28"/>
        </w:rPr>
        <w:t>такжес</w:t>
      </w:r>
      <w:proofErr w:type="spellEnd"/>
      <w:r w:rsidRPr="00FC5E6C">
        <w:rPr>
          <w:rFonts w:ascii="Times New Roman" w:hAnsi="Times New Roman" w:cs="Times New Roman"/>
          <w:sz w:val="28"/>
          <w:szCs w:val="28"/>
          <w:lang w:val="en-US"/>
        </w:rPr>
        <w:t xml:space="preserve"> 6 </w:t>
      </w:r>
      <w:r w:rsidRPr="00A26725">
        <w:rPr>
          <w:rFonts w:ascii="Times New Roman" w:hAnsi="Times New Roman" w:cs="Times New Roman"/>
          <w:sz w:val="28"/>
          <w:szCs w:val="28"/>
        </w:rPr>
        <w:t>уровнем</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Европейской</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Квалификационной</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Рамки</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для</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lastRenderedPageBreak/>
        <w:t>образования</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в</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течении</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всей</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rPr>
        <w:t>жизни</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The</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European</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Qualification</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Framework</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for</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Lifelong</w:t>
      </w:r>
      <w:r w:rsidRPr="00FC5E6C">
        <w:rPr>
          <w:rFonts w:ascii="Times New Roman" w:hAnsi="Times New Roman" w:cs="Times New Roman"/>
          <w:sz w:val="28"/>
          <w:szCs w:val="28"/>
          <w:lang w:val="en-US"/>
        </w:rPr>
        <w:t xml:space="preserve"> </w:t>
      </w:r>
      <w:r w:rsidRPr="00A26725">
        <w:rPr>
          <w:rFonts w:ascii="Times New Roman" w:hAnsi="Times New Roman" w:cs="Times New Roman"/>
          <w:sz w:val="28"/>
          <w:szCs w:val="28"/>
          <w:lang w:val="en-US"/>
        </w:rPr>
        <w:t>Learning</w:t>
      </w:r>
      <w:r w:rsidRPr="00FC5E6C">
        <w:rPr>
          <w:rFonts w:ascii="Times New Roman" w:hAnsi="Times New Roman" w:cs="Times New Roman"/>
          <w:sz w:val="28"/>
          <w:szCs w:val="28"/>
          <w:lang w:val="en-US"/>
        </w:rPr>
        <w:t>).</w:t>
      </w:r>
      <w:proofErr w:type="gramEnd"/>
    </w:p>
    <w:p w:rsidR="00FB617E" w:rsidRPr="00A26725" w:rsidRDefault="00FB617E" w:rsidP="00FB617E">
      <w:pPr>
        <w:tabs>
          <w:tab w:val="left" w:pos="426"/>
        </w:tabs>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sz w:val="28"/>
          <w:szCs w:val="28"/>
        </w:rPr>
        <w:t xml:space="preserve">Образовательная программа ориентирована на профессиональный и социальный заказ   посредством формирования профессиональных компетенций, связанных с необходимыми видами научно-исследовательской, практической и предпринимательской деятельности, скорректированных с учетом требований </w:t>
      </w:r>
      <w:proofErr w:type="spellStart"/>
      <w:r w:rsidRPr="00A26725">
        <w:rPr>
          <w:rFonts w:ascii="Times New Roman" w:hAnsi="Times New Roman" w:cs="Times New Roman"/>
          <w:sz w:val="28"/>
          <w:szCs w:val="28"/>
        </w:rPr>
        <w:t>стейкхолдеров</w:t>
      </w:r>
      <w:proofErr w:type="spellEnd"/>
      <w:r w:rsidRPr="00A26725">
        <w:rPr>
          <w:rFonts w:ascii="Times New Roman" w:hAnsi="Times New Roman" w:cs="Times New Roman"/>
          <w:sz w:val="28"/>
          <w:szCs w:val="28"/>
        </w:rPr>
        <w:t>.</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sz w:val="28"/>
          <w:szCs w:val="28"/>
          <w:lang w:val="kk-KZ"/>
        </w:rPr>
      </w:pPr>
      <w:proofErr w:type="gramStart"/>
      <w:r w:rsidRPr="00A26725">
        <w:rPr>
          <w:rFonts w:ascii="Times New Roman" w:hAnsi="Times New Roman" w:cs="Times New Roman"/>
          <w:sz w:val="28"/>
          <w:szCs w:val="28"/>
        </w:rPr>
        <w:t xml:space="preserve">Уникальность ОП </w:t>
      </w:r>
      <w:r w:rsidRPr="00127219">
        <w:rPr>
          <w:rFonts w:ascii="Times New Roman" w:hAnsi="Times New Roman" w:cs="Times New Roman"/>
          <w:sz w:val="28"/>
          <w:szCs w:val="28"/>
        </w:rPr>
        <w:t xml:space="preserve">6В07123 - </w:t>
      </w:r>
      <w:r w:rsidRPr="00127219">
        <w:rPr>
          <w:rFonts w:ascii="Times New Roman" w:hAnsi="Times New Roman" w:cs="Times New Roman"/>
          <w:bCs/>
          <w:sz w:val="28"/>
          <w:szCs w:val="28"/>
        </w:rPr>
        <w:t>«</w:t>
      </w:r>
      <w:r w:rsidRPr="00127219">
        <w:rPr>
          <w:rFonts w:ascii="Times New Roman" w:hAnsi="Times New Roman" w:cs="Times New Roman"/>
          <w:sz w:val="28"/>
          <w:szCs w:val="28"/>
        </w:rPr>
        <w:t>Проектирование и организация сварочного производства</w:t>
      </w:r>
      <w:r w:rsidRPr="00127219">
        <w:rPr>
          <w:rFonts w:ascii="Times New Roman" w:hAnsi="Times New Roman" w:cs="Times New Roman"/>
          <w:bCs/>
          <w:sz w:val="28"/>
          <w:szCs w:val="28"/>
        </w:rPr>
        <w:t xml:space="preserve">» </w:t>
      </w:r>
      <w:r w:rsidRPr="00127219">
        <w:rPr>
          <w:rFonts w:ascii="Times New Roman" w:hAnsi="Times New Roman" w:cs="Times New Roman"/>
          <w:sz w:val="28"/>
          <w:szCs w:val="28"/>
        </w:rPr>
        <w:t>определяется</w:t>
      </w:r>
      <w:r w:rsidRPr="00A26725">
        <w:rPr>
          <w:rFonts w:ascii="Times New Roman" w:hAnsi="Times New Roman" w:cs="Times New Roman"/>
          <w:sz w:val="28"/>
          <w:szCs w:val="28"/>
        </w:rPr>
        <w:t xml:space="preserve"> компетенциям</w:t>
      </w:r>
      <w:r w:rsidRPr="00A26725">
        <w:rPr>
          <w:rFonts w:ascii="Times New Roman" w:hAnsi="Times New Roman" w:cs="Times New Roman"/>
          <w:sz w:val="28"/>
          <w:szCs w:val="28"/>
          <w:lang w:val="kk-KZ"/>
        </w:rPr>
        <w:t xml:space="preserve">и, приобретенными бакалавром в рамках данной программы, </w:t>
      </w:r>
      <w:r w:rsidRPr="00A26725">
        <w:rPr>
          <w:rFonts w:ascii="Times New Roman" w:hAnsi="Times New Roman" w:cs="Times New Roman"/>
          <w:sz w:val="28"/>
          <w:szCs w:val="28"/>
          <w:shd w:val="clear" w:color="auto" w:fill="FFFFFF"/>
        </w:rPr>
        <w:t xml:space="preserve">владеющим новейшими достижениями в области науки и техники, </w:t>
      </w:r>
      <w:r w:rsidRPr="00A26725">
        <w:rPr>
          <w:rFonts w:ascii="Times New Roman" w:hAnsi="Times New Roman" w:cs="Times New Roman"/>
          <w:sz w:val="28"/>
          <w:szCs w:val="28"/>
          <w:lang w:val="kk-KZ"/>
        </w:rPr>
        <w:t>исследовательскими и коммуникативными  навыками,</w:t>
      </w:r>
      <w:r>
        <w:rPr>
          <w:rFonts w:ascii="Times New Roman" w:hAnsi="Times New Roman" w:cs="Times New Roman"/>
          <w:sz w:val="28"/>
          <w:szCs w:val="28"/>
          <w:lang w:val="kk-KZ"/>
        </w:rPr>
        <w:t xml:space="preserve"> </w:t>
      </w:r>
      <w:r w:rsidRPr="00A26725">
        <w:rPr>
          <w:rFonts w:ascii="Times New Roman" w:hAnsi="Times New Roman" w:cs="Times New Roman"/>
          <w:sz w:val="28"/>
          <w:szCs w:val="28"/>
          <w:shd w:val="clear" w:color="auto" w:fill="FFFFFF"/>
        </w:rPr>
        <w:t xml:space="preserve">современными методами обучения, а также знакомый с современными информационными технологиями, программным обеспечением, предназначенным для развития </w:t>
      </w:r>
      <w:r w:rsidRPr="00A26725">
        <w:rPr>
          <w:rFonts w:ascii="Times New Roman" w:hAnsi="Times New Roman" w:cs="Times New Roman"/>
          <w:sz w:val="28"/>
          <w:szCs w:val="28"/>
        </w:rPr>
        <w:t>передовых технологий, и оборудование и автоматизированных систем сварочного производства в области машиностроения</w:t>
      </w:r>
      <w:r w:rsidRPr="00A26725">
        <w:rPr>
          <w:rFonts w:ascii="Times New Roman" w:hAnsi="Times New Roman" w:cs="Times New Roman"/>
          <w:sz w:val="28"/>
          <w:szCs w:val="28"/>
          <w:lang w:val="kk-KZ"/>
        </w:rPr>
        <w:t>.</w:t>
      </w:r>
      <w:proofErr w:type="gramEnd"/>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sz w:val="28"/>
          <w:szCs w:val="28"/>
        </w:rPr>
      </w:pPr>
      <w:r w:rsidRPr="00A26725">
        <w:rPr>
          <w:rFonts w:ascii="Times New Roman" w:hAnsi="Times New Roman" w:cs="Times New Roman"/>
          <w:sz w:val="28"/>
          <w:szCs w:val="28"/>
        </w:rPr>
        <w:t>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 студентоцентрированного обучения, доступности и инклюзивности.</w:t>
      </w:r>
    </w:p>
    <w:p w:rsidR="00FB617E" w:rsidRPr="00A26725" w:rsidRDefault="00FB617E" w:rsidP="00FB617E">
      <w:pPr>
        <w:pStyle w:val="a3"/>
        <w:spacing w:after="0" w:line="240" w:lineRule="auto"/>
        <w:ind w:left="0" w:firstLine="709"/>
        <w:jc w:val="both"/>
        <w:rPr>
          <w:rFonts w:ascii="Times New Roman" w:hAnsi="Times New Roman"/>
          <w:bCs/>
          <w:sz w:val="28"/>
          <w:szCs w:val="28"/>
          <w:lang w:val="ru-RU"/>
        </w:rPr>
      </w:pPr>
      <w:r w:rsidRPr="00A26725">
        <w:rPr>
          <w:rFonts w:ascii="Times New Roman" w:hAnsi="Times New Roman"/>
          <w:bCs/>
          <w:sz w:val="28"/>
          <w:szCs w:val="28"/>
          <w:lang w:val="ru-RU"/>
        </w:rPr>
        <w:t xml:space="preserve">Результаты </w:t>
      </w:r>
      <w:proofErr w:type="gramStart"/>
      <w:r w:rsidRPr="00A26725">
        <w:rPr>
          <w:rFonts w:ascii="Times New Roman" w:hAnsi="Times New Roman"/>
          <w:bCs/>
          <w:sz w:val="28"/>
          <w:szCs w:val="28"/>
          <w:lang w:val="ru-RU"/>
        </w:rPr>
        <w:t>обучения по программе</w:t>
      </w:r>
      <w:proofErr w:type="gramEnd"/>
      <w:r w:rsidRPr="00A26725">
        <w:rPr>
          <w:rFonts w:ascii="Times New Roman" w:hAnsi="Times New Roman"/>
          <w:bCs/>
          <w:sz w:val="28"/>
          <w:szCs w:val="28"/>
          <w:lang w:val="ru-RU"/>
        </w:rPr>
        <w:t xml:space="preserve"> достигаются посредством следующих учебных мероприятий:</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bCs/>
          <w:sz w:val="28"/>
          <w:szCs w:val="28"/>
        </w:rPr>
      </w:pPr>
      <w:r w:rsidRPr="00A26725">
        <w:rPr>
          <w:rFonts w:ascii="Times New Roman" w:hAnsi="Times New Roman" w:cs="Times New Roman"/>
          <w:bCs/>
          <w:sz w:val="28"/>
          <w:szCs w:val="28"/>
        </w:rPr>
        <w:t xml:space="preserve">- аудиторные занятия: лекции, семинары, практические и лабораторные занятия – </w:t>
      </w:r>
      <w:r w:rsidRPr="00A26725">
        <w:rPr>
          <w:rFonts w:ascii="Times New Roman" w:hAnsi="Times New Roman" w:cs="Times New Roman"/>
          <w:sz w:val="28"/>
          <w:szCs w:val="28"/>
        </w:rPr>
        <w:t>проводятся</w:t>
      </w:r>
      <w:r w:rsidRPr="00A26725">
        <w:rPr>
          <w:rFonts w:ascii="Times New Roman" w:hAnsi="Times New Roman" w:cs="Times New Roman"/>
          <w:bCs/>
          <w:sz w:val="28"/>
          <w:szCs w:val="28"/>
        </w:rPr>
        <w:t xml:space="preserve"> с учетом инновационных технологий обучения, использования новейших достижений науки, технологий и информационных систем;</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bCs/>
          <w:sz w:val="28"/>
          <w:szCs w:val="28"/>
        </w:rPr>
      </w:pPr>
      <w:r w:rsidRPr="00A26725">
        <w:rPr>
          <w:rFonts w:ascii="Times New Roman" w:hAnsi="Times New Roman" w:cs="Times New Roman"/>
          <w:bCs/>
          <w:sz w:val="28"/>
          <w:szCs w:val="28"/>
        </w:rPr>
        <w:t>- внеаудиторные занятия: самостоятельная работа обучающегося,  в  том числе под руководством преподавателя, индивидуальных консультаций;</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bCs/>
          <w:sz w:val="28"/>
          <w:szCs w:val="28"/>
        </w:rPr>
      </w:pPr>
      <w:r w:rsidRPr="00A26725">
        <w:rPr>
          <w:rFonts w:ascii="Times New Roman" w:hAnsi="Times New Roman" w:cs="Times New Roman"/>
          <w:bCs/>
          <w:sz w:val="28"/>
          <w:szCs w:val="28"/>
        </w:rPr>
        <w:t>- проведение профессиональных практик, выполнение курсовых и дипломных работ (проектов).</w:t>
      </w:r>
    </w:p>
    <w:p w:rsidR="00FB617E" w:rsidRPr="00A26725" w:rsidRDefault="00FB617E" w:rsidP="00FB617E">
      <w:pPr>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sz w:val="28"/>
          <w:szCs w:val="28"/>
        </w:rPr>
        <w:t xml:space="preserve">В университете приняты меры по поддержанию академической честности и академической свободы, защите от любого вида нетерпимости и дискриминации в отношении </w:t>
      </w:r>
      <w:proofErr w:type="gramStart"/>
      <w:r w:rsidRPr="00A26725">
        <w:rPr>
          <w:rFonts w:ascii="Times New Roman" w:hAnsi="Times New Roman" w:cs="Times New Roman"/>
          <w:sz w:val="28"/>
          <w:szCs w:val="28"/>
        </w:rPr>
        <w:t>обучающихся</w:t>
      </w:r>
      <w:proofErr w:type="gramEnd"/>
      <w:r w:rsidRPr="00A26725">
        <w:rPr>
          <w:rFonts w:ascii="Times New Roman" w:hAnsi="Times New Roman" w:cs="Times New Roman"/>
          <w:sz w:val="28"/>
          <w:szCs w:val="28"/>
        </w:rPr>
        <w:t>.</w:t>
      </w:r>
    </w:p>
    <w:p w:rsidR="00FB617E" w:rsidRPr="00A26725" w:rsidRDefault="00FB617E" w:rsidP="00FB617E">
      <w:pPr>
        <w:keepNext/>
        <w:keepLines/>
        <w:widowControl w:val="0"/>
        <w:tabs>
          <w:tab w:val="left" w:pos="709"/>
        </w:tabs>
        <w:spacing w:after="0" w:line="240" w:lineRule="auto"/>
        <w:ind w:firstLine="709"/>
        <w:jc w:val="both"/>
        <w:outlineLvl w:val="1"/>
        <w:rPr>
          <w:rFonts w:ascii="Times New Roman" w:hAnsi="Times New Roman" w:cs="Times New Roman"/>
          <w:sz w:val="28"/>
          <w:szCs w:val="28"/>
        </w:rPr>
      </w:pPr>
      <w:r w:rsidRPr="00A26725">
        <w:rPr>
          <w:rFonts w:ascii="Times New Roman" w:hAnsi="Times New Roman" w:cs="Times New Roman"/>
          <w:sz w:val="28"/>
          <w:szCs w:val="28"/>
        </w:rPr>
        <w:t xml:space="preserve">Качество ОП обеспечивается привлечением </w:t>
      </w:r>
      <w:proofErr w:type="spellStart"/>
      <w:r w:rsidRPr="00A26725">
        <w:rPr>
          <w:rFonts w:ascii="Times New Roman" w:hAnsi="Times New Roman" w:cs="Times New Roman"/>
          <w:sz w:val="28"/>
          <w:szCs w:val="28"/>
        </w:rPr>
        <w:t>стейкхолдеров</w:t>
      </w:r>
      <w:proofErr w:type="spellEnd"/>
      <w:r w:rsidRPr="00A26725">
        <w:rPr>
          <w:rFonts w:ascii="Times New Roman" w:hAnsi="Times New Roman" w:cs="Times New Roman"/>
          <w:sz w:val="28"/>
          <w:szCs w:val="28"/>
        </w:rPr>
        <w:t xml:space="preserve"> к ее разработке и оценке, систематическим мониторингом и обзором ее содержания.</w:t>
      </w:r>
    </w:p>
    <w:p w:rsidR="00FB617E" w:rsidRPr="00A26725" w:rsidRDefault="00FB617E" w:rsidP="00FB617E">
      <w:pPr>
        <w:pStyle w:val="a3"/>
        <w:spacing w:after="0" w:line="240" w:lineRule="auto"/>
        <w:ind w:left="0" w:firstLine="709"/>
        <w:jc w:val="both"/>
        <w:rPr>
          <w:rFonts w:ascii="Times New Roman" w:hAnsi="Times New Roman"/>
          <w:b/>
          <w:bCs/>
          <w:sz w:val="28"/>
          <w:szCs w:val="28"/>
          <w:lang w:val="ru-RU"/>
        </w:rPr>
      </w:pPr>
    </w:p>
    <w:p w:rsidR="00FB617E" w:rsidRPr="00A26725" w:rsidRDefault="00FB617E" w:rsidP="00FB617E">
      <w:pPr>
        <w:pStyle w:val="a3"/>
        <w:spacing w:after="0" w:line="240" w:lineRule="auto"/>
        <w:ind w:left="0" w:firstLine="709"/>
        <w:jc w:val="both"/>
        <w:rPr>
          <w:rFonts w:ascii="Times New Roman" w:eastAsiaTheme="minorHAnsi" w:hAnsi="Times New Roman"/>
          <w:color w:val="000000"/>
          <w:sz w:val="28"/>
          <w:szCs w:val="28"/>
          <w:lang w:val="ru-RU" w:eastAsia="en-US"/>
        </w:rPr>
      </w:pPr>
      <w:r w:rsidRPr="00A26725">
        <w:rPr>
          <w:rFonts w:ascii="Times New Roman" w:hAnsi="Times New Roman"/>
          <w:b/>
          <w:bCs/>
          <w:sz w:val="28"/>
          <w:szCs w:val="28"/>
          <w:lang w:val="ru-RU"/>
        </w:rPr>
        <w:t xml:space="preserve">4.Требования к </w:t>
      </w:r>
      <w:proofErr w:type="gramStart"/>
      <w:r w:rsidRPr="00A26725">
        <w:rPr>
          <w:rFonts w:ascii="Times New Roman" w:hAnsi="Times New Roman"/>
          <w:b/>
          <w:bCs/>
          <w:sz w:val="28"/>
          <w:szCs w:val="28"/>
          <w:lang w:val="ru-RU"/>
        </w:rPr>
        <w:t>поступающим</w:t>
      </w:r>
      <w:proofErr w:type="gramEnd"/>
    </w:p>
    <w:p w:rsidR="00FB617E" w:rsidRPr="00A26725" w:rsidRDefault="00FB617E" w:rsidP="00FB617E">
      <w:pPr>
        <w:pStyle w:val="a3"/>
        <w:spacing w:after="0" w:line="240" w:lineRule="auto"/>
        <w:ind w:left="0" w:firstLine="709"/>
        <w:jc w:val="both"/>
        <w:rPr>
          <w:rFonts w:ascii="Times New Roman" w:eastAsia="Calibri" w:hAnsi="Times New Roman"/>
          <w:sz w:val="28"/>
          <w:szCs w:val="28"/>
          <w:lang w:val="ru-RU" w:eastAsia="ru-RU"/>
        </w:rPr>
      </w:pPr>
      <w:r w:rsidRPr="00A26725">
        <w:rPr>
          <w:rFonts w:ascii="Times New Roman" w:eastAsia="Calibri" w:hAnsi="Times New Roman"/>
          <w:sz w:val="28"/>
          <w:szCs w:val="28"/>
          <w:lang w:val="ru-RU" w:eastAsia="ru-RU"/>
        </w:rPr>
        <w:t>Установлены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w:t>
      </w:r>
      <w:r>
        <w:rPr>
          <w:rFonts w:ascii="Times New Roman" w:eastAsia="Calibri" w:hAnsi="Times New Roman"/>
          <w:sz w:val="28"/>
          <w:szCs w:val="28"/>
          <w:lang w:val="ru-RU" w:eastAsia="ru-RU"/>
        </w:rPr>
        <w:t>г.</w:t>
      </w:r>
    </w:p>
    <w:p w:rsidR="00FB617E" w:rsidRPr="00A26725" w:rsidRDefault="00FB617E" w:rsidP="00FB617E">
      <w:pPr>
        <w:spacing w:after="0" w:line="240" w:lineRule="auto"/>
        <w:ind w:firstLine="709"/>
        <w:jc w:val="both"/>
        <w:rPr>
          <w:rFonts w:ascii="Times New Roman" w:hAnsi="Times New Roman" w:cs="Times New Roman"/>
          <w:b/>
          <w:bCs/>
          <w:sz w:val="28"/>
          <w:szCs w:val="28"/>
        </w:rPr>
      </w:pPr>
      <w:r w:rsidRPr="00A26725">
        <w:rPr>
          <w:rFonts w:ascii="Times New Roman" w:hAnsi="Times New Roman" w:cs="Times New Roman"/>
          <w:b/>
          <w:bCs/>
          <w:sz w:val="28"/>
          <w:szCs w:val="28"/>
        </w:rPr>
        <w:br w:type="page"/>
      </w:r>
      <w:r w:rsidRPr="00A26725">
        <w:rPr>
          <w:rFonts w:ascii="Times New Roman" w:hAnsi="Times New Roman" w:cs="Times New Roman"/>
          <w:b/>
          <w:sz w:val="28"/>
          <w:szCs w:val="28"/>
        </w:rPr>
        <w:lastRenderedPageBreak/>
        <w:t xml:space="preserve">1. ПАСПОРТ ОБРАЗОВАТЕЛЬНОЙ ПРОГРАММЫ </w:t>
      </w:r>
    </w:p>
    <w:p w:rsidR="00FB617E" w:rsidRPr="008F6B85" w:rsidRDefault="00FB617E" w:rsidP="00FB617E">
      <w:pPr>
        <w:spacing w:after="0" w:line="240" w:lineRule="auto"/>
        <w:ind w:firstLine="709"/>
        <w:jc w:val="both"/>
        <w:rPr>
          <w:rFonts w:ascii="Times New Roman" w:hAnsi="Times New Roman" w:cs="Times New Roman"/>
          <w:b/>
          <w:sz w:val="28"/>
          <w:szCs w:val="28"/>
        </w:rPr>
      </w:pPr>
    </w:p>
    <w:p w:rsidR="00FB617E" w:rsidRPr="00A26725" w:rsidRDefault="00FB617E" w:rsidP="00FB617E">
      <w:pPr>
        <w:spacing w:after="0" w:line="240" w:lineRule="auto"/>
        <w:ind w:firstLine="709"/>
        <w:contextualSpacing/>
        <w:jc w:val="both"/>
        <w:rPr>
          <w:rFonts w:ascii="Times New Roman" w:hAnsi="Times New Roman" w:cs="Times New Roman"/>
          <w:b/>
          <w:bCs/>
          <w:sz w:val="28"/>
          <w:szCs w:val="28"/>
        </w:rPr>
      </w:pPr>
      <w:r w:rsidRPr="00A26725">
        <w:rPr>
          <w:rFonts w:ascii="Times New Roman" w:hAnsi="Times New Roman" w:cs="Times New Roman"/>
          <w:b/>
          <w:sz w:val="28"/>
          <w:szCs w:val="28"/>
        </w:rPr>
        <w:t>1.1</w:t>
      </w:r>
      <w:r w:rsidRPr="00A26725">
        <w:rPr>
          <w:rFonts w:ascii="Times New Roman" w:hAnsi="Times New Roman" w:cs="Times New Roman"/>
          <w:b/>
          <w:bCs/>
          <w:sz w:val="28"/>
          <w:szCs w:val="28"/>
        </w:rPr>
        <w:t xml:space="preserve"> Цель и задачи образовательной  программы по специальности</w:t>
      </w:r>
    </w:p>
    <w:p w:rsidR="00FB617E" w:rsidRPr="00A26725" w:rsidRDefault="00FB617E" w:rsidP="00FB617E">
      <w:pPr>
        <w:spacing w:after="0" w:line="240" w:lineRule="auto"/>
        <w:ind w:firstLine="709"/>
        <w:jc w:val="both"/>
        <w:rPr>
          <w:rFonts w:ascii="Times New Roman" w:hAnsi="Times New Roman" w:cs="Times New Roman"/>
          <w:bCs/>
          <w:sz w:val="28"/>
          <w:szCs w:val="28"/>
        </w:rPr>
      </w:pPr>
    </w:p>
    <w:p w:rsidR="00FB617E" w:rsidRPr="00A26725" w:rsidRDefault="00FB617E" w:rsidP="00FB617E">
      <w:pPr>
        <w:spacing w:after="0" w:line="240" w:lineRule="auto"/>
        <w:ind w:firstLine="709"/>
        <w:jc w:val="both"/>
        <w:rPr>
          <w:rFonts w:ascii="Times New Roman" w:hAnsi="Times New Roman" w:cs="Times New Roman"/>
          <w:bCs/>
          <w:sz w:val="28"/>
          <w:szCs w:val="28"/>
        </w:rPr>
      </w:pPr>
      <w:r w:rsidRPr="00A26725">
        <w:rPr>
          <w:rFonts w:ascii="Times New Roman" w:hAnsi="Times New Roman" w:cs="Times New Roman"/>
          <w:bCs/>
          <w:sz w:val="28"/>
          <w:szCs w:val="28"/>
        </w:rPr>
        <w:t xml:space="preserve">Цель ОП:  </w:t>
      </w:r>
      <w:r w:rsidRPr="00A26725">
        <w:rPr>
          <w:rFonts w:ascii="Times New Roman" w:hAnsi="Times New Roman" w:cs="Times New Roman"/>
          <w:sz w:val="28"/>
          <w:szCs w:val="28"/>
          <w:lang w:val="kk-KZ"/>
        </w:rPr>
        <w:t xml:space="preserve">Подготовка специалистов, обладающих концептуальными знаниями  </w:t>
      </w:r>
      <w:r w:rsidRPr="00A26725">
        <w:rPr>
          <w:rFonts w:ascii="Times New Roman" w:hAnsi="Times New Roman" w:cs="Times New Roman"/>
          <w:sz w:val="28"/>
          <w:szCs w:val="28"/>
        </w:rPr>
        <w:t xml:space="preserve">в области техники и технологий, способных осуществлять производственную и инновационную деятельность по получению новых знаний  и их применению в профессиональной деятельности, </w:t>
      </w:r>
      <w:r w:rsidRPr="00A26725">
        <w:rPr>
          <w:rFonts w:ascii="Times New Roman" w:hAnsi="Times New Roman" w:cs="Times New Roman"/>
          <w:sz w:val="28"/>
          <w:szCs w:val="28"/>
          <w:lang w:val="kk-KZ"/>
        </w:rPr>
        <w:t xml:space="preserve">свободно владеющих государственным и иностранным языками, демонстрирующих навыки аналитического и логического мышления, способных определять стратегию и планировать деятельность организации, принимать решения и нести ответственность на уровне  подразделений.  </w:t>
      </w:r>
    </w:p>
    <w:p w:rsidR="00FB617E" w:rsidRPr="00A26725" w:rsidRDefault="00FB617E" w:rsidP="00FB617E">
      <w:pPr>
        <w:spacing w:after="0" w:line="240" w:lineRule="auto"/>
        <w:ind w:firstLine="709"/>
        <w:jc w:val="both"/>
        <w:rPr>
          <w:rFonts w:ascii="Times New Roman" w:hAnsi="Times New Roman" w:cs="Times New Roman"/>
          <w:bCs/>
          <w:sz w:val="28"/>
          <w:szCs w:val="28"/>
        </w:rPr>
      </w:pPr>
      <w:r w:rsidRPr="00A26725">
        <w:rPr>
          <w:rFonts w:ascii="Times New Roman" w:hAnsi="Times New Roman" w:cs="Times New Roman"/>
          <w:bCs/>
          <w:sz w:val="28"/>
          <w:szCs w:val="28"/>
        </w:rPr>
        <w:t xml:space="preserve">Задачи ОП: </w:t>
      </w:r>
    </w:p>
    <w:p w:rsidR="00FB617E" w:rsidRPr="00A26725" w:rsidRDefault="00FB617E" w:rsidP="00FB617E">
      <w:pPr>
        <w:spacing w:after="0" w:line="240" w:lineRule="auto"/>
        <w:ind w:firstLine="709"/>
        <w:jc w:val="both"/>
        <w:rPr>
          <w:rFonts w:ascii="Times New Roman" w:hAnsi="Times New Roman" w:cs="Times New Roman"/>
          <w:bCs/>
          <w:sz w:val="28"/>
          <w:szCs w:val="28"/>
        </w:rPr>
      </w:pPr>
      <w:r w:rsidRPr="00A26725">
        <w:rPr>
          <w:rFonts w:ascii="Times New Roman" w:hAnsi="Times New Roman" w:cs="Times New Roman"/>
          <w:bCs/>
          <w:sz w:val="28"/>
          <w:szCs w:val="28"/>
        </w:rPr>
        <w:t>-</w:t>
      </w:r>
      <w:r>
        <w:rPr>
          <w:rFonts w:ascii="Times New Roman" w:hAnsi="Times New Roman" w:cs="Times New Roman"/>
          <w:bCs/>
          <w:sz w:val="28"/>
          <w:szCs w:val="28"/>
          <w:lang w:val="kk-KZ"/>
        </w:rPr>
        <w:t xml:space="preserve"> </w:t>
      </w:r>
      <w:r w:rsidRPr="00A26725">
        <w:rPr>
          <w:rFonts w:ascii="Times New Roman" w:hAnsi="Times New Roman" w:cs="Times New Roman"/>
          <w:bCs/>
          <w:sz w:val="28"/>
          <w:szCs w:val="28"/>
        </w:rPr>
        <w:t>ознакомить студентов с теорией и практикой организации сварочного производства;</w:t>
      </w:r>
    </w:p>
    <w:p w:rsidR="00FB617E" w:rsidRPr="00A26725" w:rsidRDefault="00FB617E" w:rsidP="00FB617E">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 xml:space="preserve">- </w:t>
      </w:r>
      <w:r w:rsidRPr="00A26725">
        <w:rPr>
          <w:rFonts w:ascii="Times New Roman" w:hAnsi="Times New Roman" w:cs="Times New Roman"/>
          <w:color w:val="000000" w:themeColor="text1"/>
          <w:sz w:val="28"/>
          <w:szCs w:val="28"/>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FB617E" w:rsidRPr="00A26725" w:rsidRDefault="00FB617E" w:rsidP="00FB617E">
      <w:pPr>
        <w:spacing w:after="0" w:line="240" w:lineRule="auto"/>
        <w:ind w:firstLine="709"/>
        <w:jc w:val="both"/>
        <w:rPr>
          <w:rFonts w:ascii="Times New Roman" w:hAnsi="Times New Roman" w:cs="Times New Roman"/>
          <w:color w:val="000000" w:themeColor="text1"/>
          <w:sz w:val="28"/>
          <w:szCs w:val="28"/>
          <w:lang w:val="kk-KZ"/>
        </w:rPr>
      </w:pPr>
      <w:r w:rsidRPr="00A26725">
        <w:rPr>
          <w:rFonts w:ascii="Times New Roman" w:hAnsi="Times New Roman" w:cs="Times New Roman"/>
          <w:color w:val="000000" w:themeColor="text1"/>
          <w:sz w:val="28"/>
          <w:szCs w:val="28"/>
          <w:lang w:val="kk-KZ"/>
        </w:rPr>
        <w:t>- обеспечение базовой бакалаврской подготовки, позволяющей продолжить обучение в течение всей жизни, успешно адаптироваться к меняющимся условиямна протяжении всей их профессиональной карьеры;</w:t>
      </w:r>
    </w:p>
    <w:p w:rsidR="00FB617E" w:rsidRPr="00A26725" w:rsidRDefault="00FB617E" w:rsidP="00FB617E">
      <w:pPr>
        <w:spacing w:after="0" w:line="240" w:lineRule="auto"/>
        <w:ind w:firstLine="709"/>
        <w:jc w:val="both"/>
        <w:rPr>
          <w:rFonts w:ascii="Times New Roman" w:hAnsi="Times New Roman" w:cs="Times New Roman"/>
          <w:color w:val="000000" w:themeColor="text1"/>
          <w:sz w:val="28"/>
          <w:szCs w:val="28"/>
          <w:lang w:val="kk-KZ"/>
        </w:rPr>
      </w:pPr>
      <w:r w:rsidRPr="00A26725">
        <w:rPr>
          <w:rFonts w:ascii="Times New Roman" w:hAnsi="Times New Roman" w:cs="Times New Roman"/>
          <w:color w:val="000000" w:themeColor="text1"/>
          <w:sz w:val="28"/>
          <w:szCs w:val="28"/>
          <w:lang w:val="kk-KZ"/>
        </w:rPr>
        <w:t>- 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сферемашиностроительного производства;</w:t>
      </w:r>
    </w:p>
    <w:p w:rsidR="00FB617E" w:rsidRPr="00A26725" w:rsidRDefault="00FB617E" w:rsidP="00FB617E">
      <w:pPr>
        <w:spacing w:after="0" w:line="240" w:lineRule="auto"/>
        <w:ind w:firstLine="709"/>
        <w:jc w:val="both"/>
        <w:rPr>
          <w:rFonts w:ascii="Times New Roman" w:hAnsi="Times New Roman" w:cs="Times New Roman"/>
          <w:color w:val="000000" w:themeColor="text1"/>
          <w:sz w:val="28"/>
          <w:szCs w:val="28"/>
          <w:lang w:val="kk-KZ"/>
        </w:rPr>
      </w:pPr>
      <w:r w:rsidRPr="00A26725">
        <w:rPr>
          <w:rFonts w:ascii="Times New Roman" w:hAnsi="Times New Roman" w:cs="Times New Roman"/>
          <w:color w:val="000000" w:themeColor="text1"/>
          <w:sz w:val="28"/>
          <w:szCs w:val="28"/>
          <w:lang w:val="kk-KZ"/>
        </w:rPr>
        <w:t>-  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p w:rsidR="00FB617E" w:rsidRPr="00A26725" w:rsidRDefault="00FB617E" w:rsidP="00FB617E">
      <w:pPr>
        <w:spacing w:after="0" w:line="240" w:lineRule="auto"/>
        <w:ind w:firstLine="709"/>
        <w:jc w:val="both"/>
        <w:rPr>
          <w:rFonts w:ascii="Times New Roman" w:hAnsi="Times New Roman" w:cs="Times New Roman"/>
          <w:bCs/>
          <w:sz w:val="28"/>
          <w:szCs w:val="28"/>
          <w:lang w:val="kk-KZ"/>
        </w:rPr>
      </w:pP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b/>
          <w:bCs/>
          <w:iCs/>
          <w:sz w:val="28"/>
          <w:szCs w:val="28"/>
        </w:rPr>
      </w:pPr>
      <w:r w:rsidRPr="00A26725">
        <w:rPr>
          <w:rFonts w:ascii="Times New Roman" w:hAnsi="Times New Roman" w:cs="Times New Roman"/>
          <w:b/>
          <w:bCs/>
          <w:iCs/>
          <w:sz w:val="28"/>
          <w:szCs w:val="28"/>
        </w:rPr>
        <w:t>1.2 Перечень квалификаций и должностей</w:t>
      </w:r>
    </w:p>
    <w:p w:rsidR="00FB617E" w:rsidRPr="00A26725"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iCs/>
          <w:sz w:val="28"/>
          <w:szCs w:val="28"/>
        </w:rPr>
      </w:pPr>
    </w:p>
    <w:p w:rsidR="00FB617E" w:rsidRPr="00A26725"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iCs/>
          <w:sz w:val="28"/>
          <w:szCs w:val="28"/>
        </w:rPr>
      </w:pPr>
      <w:r w:rsidRPr="00A26725">
        <w:rPr>
          <w:rFonts w:ascii="Times New Roman" w:eastAsia="TimesNewRomanPS-ItalicMT" w:hAnsi="Times New Roman" w:cs="Times New Roman"/>
          <w:iCs/>
          <w:sz w:val="28"/>
          <w:szCs w:val="28"/>
        </w:rPr>
        <w:t xml:space="preserve">Выпускнику по данной ОП  присуждается степень  «Бакалавр техники и технологии» </w:t>
      </w:r>
    </w:p>
    <w:p w:rsidR="00FB617E" w:rsidRPr="00A26725"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iCs/>
          <w:sz w:val="28"/>
          <w:szCs w:val="28"/>
        </w:rPr>
      </w:pPr>
      <w:proofErr w:type="gramStart"/>
      <w:r w:rsidRPr="00127219">
        <w:rPr>
          <w:rFonts w:ascii="Times New Roman" w:eastAsia="TimesNewRomanPS-ItalicMT" w:hAnsi="Times New Roman" w:cs="Times New Roman"/>
          <w:iCs/>
          <w:sz w:val="28"/>
          <w:szCs w:val="28"/>
        </w:rPr>
        <w:t xml:space="preserve">Бакалавры по </w:t>
      </w:r>
      <w:r w:rsidRPr="00127219">
        <w:rPr>
          <w:rFonts w:ascii="Times New Roman" w:hAnsi="Times New Roman" w:cs="Times New Roman"/>
          <w:sz w:val="28"/>
          <w:szCs w:val="28"/>
        </w:rPr>
        <w:t xml:space="preserve">ОП 6В07123 - </w:t>
      </w:r>
      <w:r w:rsidRPr="00127219">
        <w:rPr>
          <w:rFonts w:ascii="Times New Roman" w:hAnsi="Times New Roman" w:cs="Times New Roman"/>
          <w:bCs/>
          <w:sz w:val="28"/>
          <w:szCs w:val="28"/>
        </w:rPr>
        <w:t>«</w:t>
      </w:r>
      <w:r w:rsidRPr="00127219">
        <w:rPr>
          <w:rFonts w:ascii="Times New Roman" w:hAnsi="Times New Roman" w:cs="Times New Roman"/>
          <w:sz w:val="28"/>
          <w:szCs w:val="28"/>
        </w:rPr>
        <w:t>Проектирование и организация сварочного производства</w:t>
      </w:r>
      <w:r w:rsidRPr="00127219">
        <w:rPr>
          <w:rFonts w:ascii="Times New Roman" w:hAnsi="Times New Roman" w:cs="Times New Roman"/>
          <w:bCs/>
          <w:sz w:val="28"/>
          <w:szCs w:val="28"/>
        </w:rPr>
        <w:t xml:space="preserve">» </w:t>
      </w:r>
      <w:r w:rsidRPr="00127219">
        <w:rPr>
          <w:rFonts w:ascii="Times New Roman" w:eastAsia="TimesNewRomanPS-ItalicMT" w:hAnsi="Times New Roman" w:cs="Times New Roman"/>
          <w:iCs/>
          <w:sz w:val="28"/>
          <w:szCs w:val="28"/>
        </w:rPr>
        <w:t>могут занимать первичные должности оператора сварочного оборудование с ЧПУ, мастера цеха нестандартных металлоконструкций, руководителя участка в (научно-исследовательских учреждениях, конструкторских и проектных организациях) без предъявления требований к стажу работы в соответствии</w:t>
      </w:r>
      <w:r w:rsidRPr="00A26725">
        <w:rPr>
          <w:rFonts w:ascii="Times New Roman" w:eastAsia="TimesNewRomanPS-ItalicMT" w:hAnsi="Times New Roman" w:cs="Times New Roman"/>
          <w:iCs/>
          <w:sz w:val="28"/>
          <w:szCs w:val="28"/>
        </w:rPr>
        <w:t xml:space="preserve"> с квалификационными требованиями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w:t>
      </w:r>
      <w:proofErr w:type="gramEnd"/>
      <w:r w:rsidRPr="00A26725">
        <w:rPr>
          <w:rFonts w:ascii="Times New Roman" w:eastAsia="TimesNewRomanPS-ItalicMT" w:hAnsi="Times New Roman" w:cs="Times New Roman"/>
          <w:iCs/>
          <w:sz w:val="28"/>
          <w:szCs w:val="28"/>
        </w:rPr>
        <w:t xml:space="preserve"> от 21 мая 2012 года № 201-ө-м.</w:t>
      </w: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b/>
          <w:bCs/>
          <w:iCs/>
          <w:sz w:val="28"/>
          <w:szCs w:val="28"/>
        </w:rPr>
      </w:pP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b/>
          <w:bCs/>
          <w:iCs/>
          <w:sz w:val="28"/>
          <w:szCs w:val="28"/>
        </w:rPr>
      </w:pPr>
      <w:r w:rsidRPr="00A26725">
        <w:rPr>
          <w:rFonts w:ascii="Times New Roman" w:hAnsi="Times New Roman" w:cs="Times New Roman"/>
          <w:b/>
          <w:bCs/>
          <w:iCs/>
          <w:sz w:val="28"/>
          <w:szCs w:val="28"/>
        </w:rPr>
        <w:lastRenderedPageBreak/>
        <w:t>1.3 Квалификационная характеристика выпускника образовательной программы</w:t>
      </w: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b/>
          <w:sz w:val="28"/>
          <w:szCs w:val="28"/>
        </w:rPr>
      </w:pPr>
      <w:r w:rsidRPr="00A26725">
        <w:rPr>
          <w:rFonts w:ascii="Times New Roman" w:hAnsi="Times New Roman" w:cs="Times New Roman"/>
          <w:b/>
          <w:sz w:val="28"/>
          <w:szCs w:val="28"/>
        </w:rPr>
        <w:t>1.3.1 Сфера профессиональной деятельности</w:t>
      </w:r>
    </w:p>
    <w:p w:rsidR="00FB617E" w:rsidRPr="00A26725" w:rsidRDefault="00FB617E" w:rsidP="00FB617E">
      <w:pPr>
        <w:autoSpaceDE w:val="0"/>
        <w:autoSpaceDN w:val="0"/>
        <w:adjustRightInd w:val="0"/>
        <w:spacing w:after="0" w:line="240" w:lineRule="auto"/>
        <w:ind w:firstLine="709"/>
        <w:jc w:val="both"/>
        <w:rPr>
          <w:rStyle w:val="A00"/>
          <w:rFonts w:ascii="Times New Roman" w:hAnsi="Times New Roman" w:cs="Times New Roman"/>
          <w:color w:val="auto"/>
          <w:sz w:val="28"/>
          <w:szCs w:val="28"/>
        </w:rPr>
      </w:pPr>
    </w:p>
    <w:p w:rsidR="00FB617E" w:rsidRPr="00127219"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iCs/>
          <w:sz w:val="28"/>
          <w:szCs w:val="28"/>
        </w:rPr>
      </w:pPr>
      <w:r w:rsidRPr="00127219">
        <w:rPr>
          <w:rStyle w:val="A00"/>
          <w:rFonts w:ascii="Times New Roman" w:hAnsi="Times New Roman" w:cs="Times New Roman"/>
          <w:color w:val="auto"/>
          <w:sz w:val="28"/>
          <w:szCs w:val="28"/>
        </w:rPr>
        <w:t xml:space="preserve">Сферой профессиональной деятельности является сварочное производство, все отрасли </w:t>
      </w:r>
      <w:proofErr w:type="gramStart"/>
      <w:r w:rsidRPr="00127219">
        <w:rPr>
          <w:rStyle w:val="A00"/>
          <w:rFonts w:ascii="Times New Roman" w:hAnsi="Times New Roman" w:cs="Times New Roman"/>
          <w:color w:val="auto"/>
          <w:sz w:val="28"/>
          <w:szCs w:val="28"/>
        </w:rPr>
        <w:t>машиностроения</w:t>
      </w:r>
      <w:proofErr w:type="gramEnd"/>
      <w:r w:rsidRPr="00127219">
        <w:rPr>
          <w:rStyle w:val="A00"/>
          <w:rFonts w:ascii="Times New Roman" w:hAnsi="Times New Roman" w:cs="Times New Roman"/>
          <w:color w:val="auto"/>
          <w:sz w:val="28"/>
          <w:szCs w:val="28"/>
        </w:rPr>
        <w:t xml:space="preserve"> включая транспорт и связь, строительство, судостроение, горное производство, сельское и коммунальное хозяйство, образование и производство предметов потребления</w:t>
      </w:r>
      <w:r w:rsidRPr="00127219">
        <w:rPr>
          <w:rFonts w:ascii="Times New Roman" w:hAnsi="Times New Roman" w:cs="Times New Roman"/>
          <w:sz w:val="28"/>
          <w:szCs w:val="28"/>
        </w:rPr>
        <w:t>.</w:t>
      </w: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b/>
          <w:sz w:val="28"/>
          <w:szCs w:val="28"/>
        </w:rPr>
      </w:pP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b/>
          <w:sz w:val="28"/>
          <w:szCs w:val="28"/>
        </w:rPr>
      </w:pPr>
      <w:r w:rsidRPr="00127219">
        <w:rPr>
          <w:rFonts w:ascii="Times New Roman" w:hAnsi="Times New Roman" w:cs="Times New Roman"/>
          <w:b/>
          <w:sz w:val="28"/>
          <w:szCs w:val="28"/>
        </w:rPr>
        <w:t>1.3.2 Объекты профессиональной деятельности</w:t>
      </w: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p>
    <w:p w:rsidR="00FB617E" w:rsidRPr="00127219"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iCs/>
          <w:sz w:val="28"/>
          <w:szCs w:val="28"/>
        </w:rPr>
      </w:pPr>
      <w:r w:rsidRPr="00127219">
        <w:rPr>
          <w:rFonts w:ascii="Times New Roman" w:hAnsi="Times New Roman" w:cs="Times New Roman"/>
          <w:sz w:val="28"/>
          <w:szCs w:val="28"/>
        </w:rPr>
        <w:t xml:space="preserve">Объектами профессиональной деятельности выпускников являются предприятия машиностроительного профиля, металлургической и механообрабатывающей промышленности, а также органы </w:t>
      </w:r>
      <w:r w:rsidRPr="00127219">
        <w:rPr>
          <w:rFonts w:ascii="Times New Roman" w:hAnsi="Times New Roman" w:cs="Times New Roman"/>
          <w:bCs/>
          <w:sz w:val="28"/>
          <w:szCs w:val="28"/>
        </w:rPr>
        <w:t>государственного</w:t>
      </w:r>
      <w:r w:rsidRPr="00127219">
        <w:rPr>
          <w:rFonts w:ascii="Times New Roman" w:hAnsi="Times New Roman" w:cs="Times New Roman"/>
          <w:sz w:val="28"/>
          <w:szCs w:val="28"/>
        </w:rPr>
        <w:t xml:space="preserve"> управления организации государственной и негосударственной формы собственности, включая индустриальный сектор, сельское и коммунальное хозяйства, сферы производства и потребления,</w:t>
      </w:r>
      <w:r w:rsidRPr="00127219">
        <w:rPr>
          <w:rFonts w:ascii="Times New Roman" w:hAnsi="Times New Roman" w:cs="Times New Roman"/>
          <w:bCs/>
          <w:sz w:val="28"/>
          <w:szCs w:val="28"/>
        </w:rPr>
        <w:t xml:space="preserve"> вузы и научно-исследовательские учреждения, включая индустрию, </w:t>
      </w:r>
      <w:r w:rsidRPr="00127219">
        <w:rPr>
          <w:rFonts w:ascii="Times New Roman" w:hAnsi="Times New Roman" w:cs="Times New Roman"/>
          <w:sz w:val="28"/>
          <w:szCs w:val="28"/>
        </w:rPr>
        <w:t>сельское и коммунальное хозяйства, военно-промышленный комплекс, сферы производства и потребления.</w:t>
      </w: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b/>
          <w:sz w:val="28"/>
          <w:szCs w:val="28"/>
        </w:rPr>
      </w:pP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b/>
          <w:sz w:val="28"/>
          <w:szCs w:val="28"/>
        </w:rPr>
      </w:pPr>
      <w:r w:rsidRPr="00127219">
        <w:rPr>
          <w:rFonts w:ascii="Times New Roman" w:hAnsi="Times New Roman" w:cs="Times New Roman"/>
          <w:b/>
          <w:sz w:val="28"/>
          <w:szCs w:val="28"/>
        </w:rPr>
        <w:t>1.3.3 Предметы профессиональной деятельности</w:t>
      </w: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xml:space="preserve">Предметами профессиональной деятельности бакалавра по ОП 6В07123 - </w:t>
      </w:r>
      <w:r w:rsidRPr="00127219">
        <w:rPr>
          <w:rFonts w:ascii="Times New Roman" w:hAnsi="Times New Roman" w:cs="Times New Roman"/>
          <w:bCs/>
          <w:sz w:val="28"/>
          <w:szCs w:val="28"/>
        </w:rPr>
        <w:t>«</w:t>
      </w:r>
      <w:r w:rsidRPr="00127219">
        <w:rPr>
          <w:rFonts w:ascii="Times New Roman" w:hAnsi="Times New Roman" w:cs="Times New Roman"/>
          <w:sz w:val="28"/>
          <w:szCs w:val="28"/>
        </w:rPr>
        <w:t>Проектирование и организация сварочного производства</w:t>
      </w:r>
      <w:r w:rsidRPr="00127219">
        <w:rPr>
          <w:rFonts w:ascii="Times New Roman" w:hAnsi="Times New Roman" w:cs="Times New Roman"/>
          <w:bCs/>
          <w:sz w:val="28"/>
          <w:szCs w:val="28"/>
        </w:rPr>
        <w:t xml:space="preserve">» </w:t>
      </w:r>
      <w:r w:rsidRPr="00127219">
        <w:rPr>
          <w:rFonts w:ascii="Times New Roman" w:hAnsi="Times New Roman" w:cs="Times New Roman"/>
          <w:sz w:val="28"/>
          <w:szCs w:val="28"/>
        </w:rPr>
        <w:t xml:space="preserve">являются: </w:t>
      </w:r>
      <w:r w:rsidRPr="00127219">
        <w:rPr>
          <w:rFonts w:ascii="Times New Roman" w:eastAsiaTheme="minorHAnsi" w:hAnsi="Times New Roman" w:cs="Times New Roman"/>
          <w:sz w:val="28"/>
          <w:szCs w:val="28"/>
        </w:rPr>
        <w:t xml:space="preserve">технологические процессы сварочного производства; сварочное оборудование и основные сварочные материалы; техническая, технологическая и нормативная документация; </w:t>
      </w:r>
      <w:r w:rsidRPr="00127219">
        <w:rPr>
          <w:rFonts w:ascii="Times New Roman" w:hAnsi="Times New Roman" w:cs="Times New Roman"/>
          <w:sz w:val="28"/>
          <w:szCs w:val="28"/>
        </w:rPr>
        <w:t>органы управления  производственного предприятия.</w:t>
      </w: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A26725">
        <w:rPr>
          <w:rFonts w:ascii="Times New Roman" w:hAnsi="Times New Roman" w:cs="Times New Roman"/>
          <w:b/>
          <w:sz w:val="28"/>
          <w:szCs w:val="28"/>
        </w:rPr>
        <w:t>1.3.4 Виды профессиональной деятельности</w:t>
      </w:r>
    </w:p>
    <w:p w:rsidR="00FB617E" w:rsidRPr="00A26725"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xml:space="preserve">Бакалавр по специальности 6В07123 - </w:t>
      </w:r>
      <w:r w:rsidRPr="00127219">
        <w:rPr>
          <w:rFonts w:ascii="Times New Roman" w:hAnsi="Times New Roman" w:cs="Times New Roman"/>
          <w:bCs/>
          <w:sz w:val="28"/>
          <w:szCs w:val="28"/>
        </w:rPr>
        <w:t>«</w:t>
      </w:r>
      <w:r w:rsidRPr="00127219">
        <w:rPr>
          <w:rFonts w:ascii="Times New Roman" w:hAnsi="Times New Roman" w:cs="Times New Roman"/>
          <w:sz w:val="28"/>
          <w:szCs w:val="28"/>
        </w:rPr>
        <w:t>Проектирование и организация сварочного производства</w:t>
      </w:r>
      <w:r w:rsidRPr="00127219">
        <w:rPr>
          <w:rFonts w:ascii="Times New Roman" w:hAnsi="Times New Roman" w:cs="Times New Roman"/>
          <w:bCs/>
          <w:sz w:val="28"/>
          <w:szCs w:val="28"/>
        </w:rPr>
        <w:t xml:space="preserve">» </w:t>
      </w:r>
      <w:r w:rsidRPr="00127219">
        <w:rPr>
          <w:rFonts w:ascii="Times New Roman" w:hAnsi="Times New Roman" w:cs="Times New Roman"/>
          <w:sz w:val="28"/>
          <w:szCs w:val="28"/>
        </w:rPr>
        <w:t>может выполнять следующие виды профессиональной деятельности:</w:t>
      </w: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xml:space="preserve">-организационно-управленческая; </w:t>
      </w: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конструкторско-технологическая;</w:t>
      </w: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xml:space="preserve">- проектная; </w:t>
      </w:r>
    </w:p>
    <w:p w:rsidR="00FB617E" w:rsidRPr="00127219" w:rsidRDefault="00FB617E" w:rsidP="00FB617E">
      <w:pPr>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xml:space="preserve">- производственно-технологическую; </w:t>
      </w: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xml:space="preserve">- расчетно-проектная; </w:t>
      </w:r>
    </w:p>
    <w:p w:rsidR="00FB617E" w:rsidRPr="00127219"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b/>
          <w:iCs/>
          <w:sz w:val="28"/>
          <w:szCs w:val="28"/>
        </w:rPr>
      </w:pPr>
      <w:r w:rsidRPr="00127219">
        <w:rPr>
          <w:rFonts w:ascii="Times New Roman" w:hAnsi="Times New Roman" w:cs="Times New Roman"/>
          <w:sz w:val="28"/>
          <w:szCs w:val="28"/>
        </w:rPr>
        <w:t xml:space="preserve">- образовательная. </w:t>
      </w:r>
    </w:p>
    <w:p w:rsidR="00FB617E" w:rsidRPr="00127219" w:rsidRDefault="00FB617E" w:rsidP="00FB617E">
      <w:pPr>
        <w:autoSpaceDE w:val="0"/>
        <w:autoSpaceDN w:val="0"/>
        <w:adjustRightInd w:val="0"/>
        <w:spacing w:after="0" w:line="240" w:lineRule="auto"/>
        <w:ind w:firstLine="709"/>
        <w:jc w:val="both"/>
        <w:rPr>
          <w:rFonts w:ascii="Times New Roman" w:hAnsi="Times New Roman" w:cs="Times New Roman"/>
          <w:sz w:val="28"/>
          <w:szCs w:val="28"/>
        </w:rPr>
      </w:pPr>
      <w:r w:rsidRPr="00127219">
        <w:rPr>
          <w:rFonts w:ascii="Times New Roman" w:hAnsi="Times New Roman" w:cs="Times New Roman"/>
          <w:sz w:val="28"/>
          <w:szCs w:val="28"/>
        </w:rPr>
        <w:t xml:space="preserve"> - экспериментально-исследовательская.</w:t>
      </w:r>
    </w:p>
    <w:p w:rsidR="00FB617E" w:rsidRPr="00127219"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b/>
          <w:iCs/>
          <w:sz w:val="28"/>
          <w:szCs w:val="28"/>
        </w:rPr>
      </w:pPr>
    </w:p>
    <w:p w:rsidR="00FB617E" w:rsidRPr="00127219" w:rsidRDefault="00FB617E" w:rsidP="00FB617E">
      <w:pPr>
        <w:tabs>
          <w:tab w:val="left" w:pos="993"/>
        </w:tabs>
        <w:spacing w:after="0" w:line="240" w:lineRule="auto"/>
        <w:ind w:firstLine="709"/>
        <w:jc w:val="both"/>
        <w:rPr>
          <w:rFonts w:ascii="Times New Roman" w:hAnsi="Times New Roman" w:cs="Times New Roman"/>
          <w:b/>
          <w:sz w:val="28"/>
          <w:szCs w:val="28"/>
          <w:lang w:val="kk-KZ"/>
        </w:rPr>
      </w:pPr>
    </w:p>
    <w:p w:rsidR="00FB617E" w:rsidRPr="00A26725" w:rsidRDefault="00FB617E" w:rsidP="00FB617E">
      <w:pPr>
        <w:tabs>
          <w:tab w:val="left" w:pos="993"/>
        </w:tabs>
        <w:spacing w:after="0" w:line="240" w:lineRule="auto"/>
        <w:ind w:firstLine="709"/>
        <w:jc w:val="both"/>
        <w:rPr>
          <w:rFonts w:ascii="Times New Roman" w:hAnsi="Times New Roman" w:cs="Times New Roman"/>
          <w:b/>
          <w:sz w:val="28"/>
          <w:szCs w:val="28"/>
        </w:rPr>
      </w:pPr>
      <w:r w:rsidRPr="00A26725">
        <w:rPr>
          <w:rFonts w:ascii="Times New Roman" w:hAnsi="Times New Roman" w:cs="Times New Roman"/>
          <w:b/>
          <w:sz w:val="28"/>
          <w:szCs w:val="28"/>
        </w:rPr>
        <w:lastRenderedPageBreak/>
        <w:t xml:space="preserve">2.Результаты обучения </w:t>
      </w:r>
      <w:proofErr w:type="gramStart"/>
      <w:r w:rsidRPr="00A26725">
        <w:rPr>
          <w:rFonts w:ascii="Times New Roman" w:hAnsi="Times New Roman" w:cs="Times New Roman"/>
          <w:b/>
          <w:sz w:val="28"/>
          <w:szCs w:val="28"/>
        </w:rPr>
        <w:t>по</w:t>
      </w:r>
      <w:proofErr w:type="gramEnd"/>
      <w:r w:rsidRPr="00A26725">
        <w:rPr>
          <w:rFonts w:ascii="Times New Roman" w:hAnsi="Times New Roman" w:cs="Times New Roman"/>
          <w:b/>
          <w:sz w:val="28"/>
          <w:szCs w:val="28"/>
        </w:rPr>
        <w:t xml:space="preserve"> ОП</w:t>
      </w:r>
    </w:p>
    <w:p w:rsidR="00FB617E" w:rsidRPr="00A26725" w:rsidRDefault="00FB617E" w:rsidP="00FB617E">
      <w:pPr>
        <w:tabs>
          <w:tab w:val="left" w:pos="993"/>
        </w:tabs>
        <w:spacing w:after="0" w:line="240" w:lineRule="auto"/>
        <w:ind w:firstLine="709"/>
        <w:jc w:val="both"/>
        <w:rPr>
          <w:rFonts w:ascii="Times New Roman" w:hAnsi="Times New Roman" w:cs="Times New Roman"/>
          <w:b/>
          <w:sz w:val="28"/>
          <w:szCs w:val="28"/>
        </w:rPr>
      </w:pPr>
    </w:p>
    <w:p w:rsidR="00FB617E" w:rsidRPr="00A26725" w:rsidRDefault="00127219" w:rsidP="00FB617E">
      <w:pPr>
        <w:pStyle w:val="a3"/>
        <w:tabs>
          <w:tab w:val="left" w:pos="993"/>
        </w:tabs>
        <w:spacing w:after="0" w:line="240" w:lineRule="auto"/>
        <w:ind w:left="0" w:firstLine="709"/>
        <w:jc w:val="both"/>
        <w:rPr>
          <w:rFonts w:ascii="Times New Roman" w:eastAsia="Calibri" w:hAnsi="Times New Roman"/>
          <w:sz w:val="28"/>
          <w:szCs w:val="28"/>
          <w:lang w:val="ru-RU" w:eastAsia="ru-RU"/>
        </w:rPr>
      </w:pPr>
      <w:r>
        <w:rPr>
          <w:rFonts w:ascii="Times New Roman" w:eastAsia="Calibri" w:hAnsi="Times New Roman"/>
          <w:b/>
          <w:sz w:val="28"/>
          <w:szCs w:val="28"/>
          <w:lang w:val="ru-RU" w:eastAsia="ru-RU"/>
        </w:rPr>
        <w:t>РО</w:t>
      </w:r>
      <w:proofErr w:type="gramStart"/>
      <w:r w:rsidR="00FB617E" w:rsidRPr="00A26725">
        <w:rPr>
          <w:rFonts w:ascii="Times New Roman" w:eastAsia="Calibri" w:hAnsi="Times New Roman"/>
          <w:b/>
          <w:sz w:val="28"/>
          <w:szCs w:val="28"/>
          <w:lang w:val="ru-RU" w:eastAsia="ru-RU"/>
        </w:rPr>
        <w:t>1</w:t>
      </w:r>
      <w:proofErr w:type="gramEnd"/>
      <w:r w:rsidR="00FB617E" w:rsidRPr="00A26725">
        <w:rPr>
          <w:rFonts w:ascii="Times New Roman" w:eastAsia="Calibri" w:hAnsi="Times New Roman"/>
          <w:sz w:val="28"/>
          <w:szCs w:val="28"/>
          <w:lang w:val="ru-RU" w:eastAsia="ru-RU"/>
        </w:rPr>
        <w:t xml:space="preserve"> С</w:t>
      </w:r>
      <w:r w:rsidR="00FB617E" w:rsidRPr="008F6B85">
        <w:rPr>
          <w:rFonts w:ascii="Times New Roman" w:eastAsia="Calibri" w:hAnsi="Times New Roman"/>
          <w:sz w:val="28"/>
          <w:szCs w:val="28"/>
          <w:lang w:val="ru-RU" w:eastAsia="ru-RU"/>
        </w:rPr>
        <w:t>вободно</w:t>
      </w:r>
      <w:r w:rsidR="00FB617E" w:rsidRPr="00A26725">
        <w:rPr>
          <w:rFonts w:ascii="Times New Roman" w:eastAsia="Calibri" w:hAnsi="Times New Roman"/>
          <w:sz w:val="28"/>
          <w:szCs w:val="28"/>
          <w:lang w:val="ru-RU" w:eastAsia="ru-RU"/>
        </w:rPr>
        <w:t xml:space="preserve"> </w:t>
      </w:r>
      <w:proofErr w:type="spellStart"/>
      <w:r w:rsidR="00FB617E" w:rsidRPr="00A26725">
        <w:rPr>
          <w:rFonts w:ascii="Times New Roman" w:hAnsi="Times New Roman"/>
          <w:sz w:val="28"/>
          <w:szCs w:val="28"/>
          <w:lang w:val="ru-RU"/>
        </w:rPr>
        <w:t>коммуницировать</w:t>
      </w:r>
      <w:proofErr w:type="spellEnd"/>
      <w:r w:rsidR="00FB617E" w:rsidRPr="00A26725">
        <w:rPr>
          <w:rFonts w:ascii="Times New Roman" w:hAnsi="Times New Roman"/>
          <w:sz w:val="28"/>
          <w:szCs w:val="28"/>
          <w:lang w:val="ru-RU"/>
        </w:rPr>
        <w:t xml:space="preserve"> в профессиональной среде и социуме </w:t>
      </w:r>
      <w:proofErr w:type="spellStart"/>
      <w:r w:rsidR="00FB617E" w:rsidRPr="008F6B85">
        <w:rPr>
          <w:rFonts w:ascii="Times New Roman" w:eastAsia="Calibri" w:hAnsi="Times New Roman"/>
          <w:sz w:val="28"/>
          <w:szCs w:val="28"/>
          <w:lang w:val="ru-RU" w:eastAsia="ru-RU"/>
        </w:rPr>
        <w:t>н</w:t>
      </w:r>
      <w:r w:rsidR="00FB617E" w:rsidRPr="008F6B85">
        <w:rPr>
          <w:rFonts w:ascii="Times New Roman" w:hAnsi="Times New Roman"/>
          <w:sz w:val="28"/>
          <w:szCs w:val="28"/>
          <w:lang w:val="ru-RU"/>
        </w:rPr>
        <w:t>а</w:t>
      </w:r>
      <w:r w:rsidR="00FB617E" w:rsidRPr="00A26725">
        <w:rPr>
          <w:rFonts w:ascii="Times New Roman" w:eastAsia="Calibri" w:hAnsi="Times New Roman"/>
          <w:sz w:val="28"/>
          <w:szCs w:val="28"/>
          <w:lang w:val="ru-RU" w:eastAsia="ru-RU"/>
        </w:rPr>
        <w:t>казахском</w:t>
      </w:r>
      <w:proofErr w:type="spellEnd"/>
      <w:r w:rsidR="00FB617E" w:rsidRPr="00A26725">
        <w:rPr>
          <w:rFonts w:ascii="Times New Roman" w:eastAsia="Calibri" w:hAnsi="Times New Roman"/>
          <w:sz w:val="28"/>
          <w:szCs w:val="28"/>
          <w:lang w:val="ru-RU" w:eastAsia="ru-RU"/>
        </w:rPr>
        <w:t xml:space="preserve">, русском и </w:t>
      </w:r>
      <w:r w:rsidR="00FB617E" w:rsidRPr="008F6B85">
        <w:rPr>
          <w:rFonts w:ascii="Times New Roman" w:eastAsia="Calibri" w:hAnsi="Times New Roman"/>
          <w:sz w:val="28"/>
          <w:szCs w:val="28"/>
          <w:lang w:val="ru-RU" w:eastAsia="ru-RU"/>
        </w:rPr>
        <w:t>английском</w:t>
      </w:r>
      <w:r w:rsidR="00FB617E" w:rsidRPr="00A26725">
        <w:rPr>
          <w:rFonts w:ascii="Times New Roman" w:eastAsia="Calibri" w:hAnsi="Times New Roman"/>
          <w:sz w:val="28"/>
          <w:szCs w:val="28"/>
          <w:lang w:val="ru-RU" w:eastAsia="ru-RU"/>
        </w:rPr>
        <w:t xml:space="preserve"> </w:t>
      </w:r>
      <w:r w:rsidR="00FB617E" w:rsidRPr="008F6B85">
        <w:rPr>
          <w:rFonts w:ascii="Times New Roman" w:eastAsia="Calibri" w:hAnsi="Times New Roman"/>
          <w:sz w:val="28"/>
          <w:szCs w:val="28"/>
          <w:lang w:val="ru-RU" w:eastAsia="ru-RU"/>
        </w:rPr>
        <w:t>язык</w:t>
      </w:r>
      <w:r w:rsidR="00FB617E" w:rsidRPr="00A26725">
        <w:rPr>
          <w:rFonts w:ascii="Times New Roman" w:eastAsia="Calibri" w:hAnsi="Times New Roman"/>
          <w:sz w:val="28"/>
          <w:szCs w:val="28"/>
          <w:lang w:val="ru-RU" w:eastAsia="ru-RU"/>
        </w:rPr>
        <w:t>ах.</w:t>
      </w:r>
    </w:p>
    <w:p w:rsidR="00FB617E" w:rsidRPr="00A26725" w:rsidRDefault="00FB617E" w:rsidP="00FB617E">
      <w:pPr>
        <w:pStyle w:val="a3"/>
        <w:tabs>
          <w:tab w:val="left" w:pos="993"/>
        </w:tabs>
        <w:spacing w:after="0" w:line="240" w:lineRule="auto"/>
        <w:ind w:left="0" w:firstLine="709"/>
        <w:jc w:val="both"/>
        <w:rPr>
          <w:rFonts w:ascii="Times New Roman" w:hAnsi="Times New Roman"/>
          <w:sz w:val="28"/>
          <w:szCs w:val="28"/>
          <w:lang w:val="ru-RU"/>
        </w:rPr>
      </w:pPr>
      <w:r w:rsidRPr="00A26725">
        <w:rPr>
          <w:rFonts w:ascii="Times New Roman" w:hAnsi="Times New Roman"/>
          <w:b/>
          <w:sz w:val="28"/>
          <w:szCs w:val="28"/>
          <w:lang w:val="ru-RU"/>
        </w:rPr>
        <w:t>РО2</w:t>
      </w:r>
      <w:proofErr w:type="gramStart"/>
      <w:r>
        <w:rPr>
          <w:rFonts w:ascii="Times New Roman" w:hAnsi="Times New Roman"/>
          <w:b/>
          <w:sz w:val="28"/>
          <w:szCs w:val="28"/>
          <w:lang w:val="ru-RU"/>
        </w:rPr>
        <w:t xml:space="preserve"> </w:t>
      </w:r>
      <w:r w:rsidRPr="00A26725">
        <w:rPr>
          <w:rFonts w:ascii="Times New Roman" w:hAnsi="Times New Roman"/>
          <w:sz w:val="28"/>
          <w:szCs w:val="28"/>
          <w:lang w:val="ru-RU"/>
        </w:rPr>
        <w:t>Д</w:t>
      </w:r>
      <w:proofErr w:type="gramEnd"/>
      <w:r w:rsidRPr="00A26725">
        <w:rPr>
          <w:rFonts w:ascii="Times New Roman" w:hAnsi="Times New Roman"/>
          <w:sz w:val="28"/>
          <w:szCs w:val="28"/>
          <w:lang w:val="ru-RU"/>
        </w:rPr>
        <w:t>емонстрировать естественнонаучные, математические, общественные, социально-экономические и инженерные знания в профессиональной деятельности, методы математической обработки данных, теоретического и экспериментального исследования, нормативные документы и элементы экономического анализа.</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A26725">
        <w:rPr>
          <w:rFonts w:ascii="Times New Roman" w:hAnsi="Times New Roman"/>
          <w:b/>
          <w:sz w:val="28"/>
          <w:szCs w:val="28"/>
          <w:lang w:val="ru-RU"/>
        </w:rPr>
        <w:t>РО3</w:t>
      </w:r>
      <w:proofErr w:type="gramStart"/>
      <w:r w:rsidRPr="00A26725">
        <w:rPr>
          <w:rFonts w:ascii="Times New Roman" w:hAnsi="Times New Roman"/>
          <w:b/>
          <w:sz w:val="28"/>
          <w:szCs w:val="28"/>
          <w:lang w:val="ru-RU"/>
        </w:rPr>
        <w:t xml:space="preserve"> </w:t>
      </w:r>
      <w:r w:rsidRPr="00A26725">
        <w:rPr>
          <w:rFonts w:ascii="Times New Roman" w:hAnsi="Times New Roman"/>
          <w:sz w:val="28"/>
          <w:szCs w:val="28"/>
          <w:lang w:val="ru-RU"/>
        </w:rPr>
        <w:t>О</w:t>
      </w:r>
      <w:proofErr w:type="gramEnd"/>
      <w:r w:rsidRPr="00A26725">
        <w:rPr>
          <w:rFonts w:ascii="Times New Roman" w:hAnsi="Times New Roman"/>
          <w:sz w:val="28"/>
          <w:szCs w:val="28"/>
          <w:lang w:val="ru-RU"/>
        </w:rPr>
        <w:t>бладать информационной и вычислительной грамотностью, умением обобщения, анализа и восприятия информации, постановки цели и выбора путей ее достижения.</w:t>
      </w:r>
    </w:p>
    <w:p w:rsidR="00FB617E" w:rsidRPr="00A26725" w:rsidRDefault="00FB617E" w:rsidP="00FB617E">
      <w:pPr>
        <w:pStyle w:val="a3"/>
        <w:tabs>
          <w:tab w:val="left" w:pos="993"/>
        </w:tabs>
        <w:spacing w:after="0" w:line="240" w:lineRule="auto"/>
        <w:ind w:left="0" w:firstLine="709"/>
        <w:jc w:val="both"/>
        <w:rPr>
          <w:rFonts w:ascii="Times New Roman" w:hAnsi="Times New Roman"/>
          <w:sz w:val="28"/>
          <w:szCs w:val="28"/>
          <w:lang w:val="ru-RU"/>
        </w:rPr>
      </w:pPr>
      <w:r w:rsidRPr="00A26725">
        <w:rPr>
          <w:rFonts w:ascii="Times New Roman" w:hAnsi="Times New Roman"/>
          <w:b/>
          <w:sz w:val="28"/>
          <w:szCs w:val="28"/>
          <w:lang w:val="ru-RU"/>
        </w:rPr>
        <w:t>РО4</w:t>
      </w:r>
      <w:proofErr w:type="gramStart"/>
      <w:r w:rsidRPr="00A26725">
        <w:rPr>
          <w:rFonts w:ascii="Times New Roman" w:hAnsi="Times New Roman"/>
          <w:b/>
          <w:sz w:val="28"/>
          <w:szCs w:val="28"/>
          <w:lang w:val="ru-RU"/>
        </w:rPr>
        <w:t xml:space="preserve"> </w:t>
      </w:r>
      <w:r w:rsidRPr="00A26725">
        <w:rPr>
          <w:rFonts w:ascii="Times New Roman" w:hAnsi="Times New Roman"/>
          <w:iCs/>
          <w:sz w:val="28"/>
          <w:szCs w:val="28"/>
          <w:lang w:val="kk-KZ"/>
        </w:rPr>
        <w:t>Б</w:t>
      </w:r>
      <w:proofErr w:type="gramEnd"/>
      <w:r w:rsidRPr="00A26725">
        <w:rPr>
          <w:rFonts w:ascii="Times New Roman" w:hAnsi="Times New Roman"/>
          <w:iCs/>
          <w:sz w:val="28"/>
          <w:szCs w:val="28"/>
          <w:lang w:val="kk-KZ"/>
        </w:rPr>
        <w:t>ыть способным вл</w:t>
      </w:r>
      <w:proofErr w:type="spellStart"/>
      <w:r w:rsidRPr="008F6B85">
        <w:rPr>
          <w:rFonts w:ascii="Times New Roman" w:hAnsi="Times New Roman"/>
          <w:iCs/>
          <w:sz w:val="28"/>
          <w:szCs w:val="28"/>
          <w:lang w:val="ru-RU"/>
        </w:rPr>
        <w:t>адеть</w:t>
      </w:r>
      <w:proofErr w:type="spellEnd"/>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навыками</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планирования</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инженерной</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деятельности; разбираться в особенностях</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материалов и технологических</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процессов; выбирать</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требуемые</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материалы и технологии</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на</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практике;</w:t>
      </w:r>
    </w:p>
    <w:p w:rsidR="00FB617E" w:rsidRPr="00A26725" w:rsidRDefault="00FB617E" w:rsidP="00FB617E">
      <w:pPr>
        <w:pStyle w:val="a3"/>
        <w:tabs>
          <w:tab w:val="left" w:pos="993"/>
        </w:tabs>
        <w:spacing w:after="0" w:line="240" w:lineRule="auto"/>
        <w:ind w:left="0" w:firstLine="709"/>
        <w:jc w:val="both"/>
        <w:rPr>
          <w:rFonts w:ascii="Times New Roman" w:hAnsi="Times New Roman"/>
          <w:sz w:val="28"/>
          <w:szCs w:val="28"/>
          <w:lang w:val="ru-RU"/>
        </w:rPr>
      </w:pPr>
      <w:r w:rsidRPr="00A26725">
        <w:rPr>
          <w:rFonts w:ascii="Times New Roman" w:hAnsi="Times New Roman"/>
          <w:b/>
          <w:sz w:val="28"/>
          <w:szCs w:val="28"/>
          <w:lang w:val="ru-RU"/>
        </w:rPr>
        <w:t xml:space="preserve">РО5  </w:t>
      </w:r>
      <w:r w:rsidRPr="00A26725">
        <w:rPr>
          <w:rFonts w:ascii="Times New Roman" w:hAnsi="Times New Roman"/>
          <w:sz w:val="28"/>
          <w:szCs w:val="28"/>
          <w:lang w:val="ru-RU"/>
        </w:rPr>
        <w:t>Д</w:t>
      </w:r>
      <w:r w:rsidRPr="008F6B85">
        <w:rPr>
          <w:rFonts w:ascii="Times New Roman" w:hAnsi="Times New Roman"/>
          <w:sz w:val="28"/>
          <w:szCs w:val="28"/>
          <w:lang w:val="ru-RU"/>
        </w:rPr>
        <w:t>олжен</w:t>
      </w:r>
      <w:r w:rsidRPr="00A26725">
        <w:rPr>
          <w:rFonts w:ascii="Times New Roman" w:hAnsi="Times New Roman"/>
          <w:sz w:val="28"/>
          <w:szCs w:val="28"/>
          <w:lang w:val="ru-RU"/>
        </w:rPr>
        <w:t xml:space="preserve"> </w:t>
      </w:r>
      <w:r w:rsidRPr="008F6B85">
        <w:rPr>
          <w:rFonts w:ascii="Times New Roman" w:hAnsi="Times New Roman"/>
          <w:sz w:val="28"/>
          <w:szCs w:val="28"/>
          <w:lang w:val="ru-RU"/>
        </w:rPr>
        <w:t>иметь</w:t>
      </w:r>
      <w:r w:rsidRPr="00A26725">
        <w:rPr>
          <w:rFonts w:ascii="Times New Roman" w:hAnsi="Times New Roman"/>
          <w:sz w:val="28"/>
          <w:szCs w:val="28"/>
          <w:lang w:val="ru-RU"/>
        </w:rPr>
        <w:t xml:space="preserve"> </w:t>
      </w:r>
      <w:r w:rsidRPr="008F6B85">
        <w:rPr>
          <w:rFonts w:ascii="Times New Roman" w:hAnsi="Times New Roman"/>
          <w:sz w:val="28"/>
          <w:szCs w:val="28"/>
          <w:lang w:val="ru-RU"/>
        </w:rPr>
        <w:t>представление о перспективах</w:t>
      </w:r>
      <w:r w:rsidRPr="00A26725">
        <w:rPr>
          <w:rFonts w:ascii="Times New Roman" w:hAnsi="Times New Roman"/>
          <w:sz w:val="28"/>
          <w:szCs w:val="28"/>
          <w:lang w:val="ru-RU"/>
        </w:rPr>
        <w:t xml:space="preserve"> </w:t>
      </w:r>
      <w:r w:rsidRPr="008F6B85">
        <w:rPr>
          <w:rFonts w:ascii="Times New Roman" w:hAnsi="Times New Roman"/>
          <w:sz w:val="28"/>
          <w:szCs w:val="28"/>
          <w:lang w:val="ru-RU"/>
        </w:rPr>
        <w:t>развития и навыках</w:t>
      </w:r>
      <w:r w:rsidRPr="00A26725">
        <w:rPr>
          <w:rFonts w:ascii="Times New Roman" w:hAnsi="Times New Roman"/>
          <w:sz w:val="28"/>
          <w:szCs w:val="28"/>
          <w:lang w:val="ru-RU"/>
        </w:rPr>
        <w:t xml:space="preserve"> </w:t>
      </w:r>
      <w:r w:rsidRPr="008F6B85">
        <w:rPr>
          <w:rFonts w:ascii="Times New Roman" w:hAnsi="Times New Roman"/>
          <w:sz w:val="28"/>
          <w:szCs w:val="28"/>
          <w:lang w:val="ru-RU"/>
        </w:rPr>
        <w:t>проведения</w:t>
      </w:r>
      <w:r w:rsidRPr="00A26725">
        <w:rPr>
          <w:rFonts w:ascii="Times New Roman" w:hAnsi="Times New Roman"/>
          <w:sz w:val="28"/>
          <w:szCs w:val="28"/>
          <w:lang w:val="ru-RU"/>
        </w:rPr>
        <w:t xml:space="preserve"> </w:t>
      </w:r>
      <w:r w:rsidRPr="008F6B85">
        <w:rPr>
          <w:rFonts w:ascii="Times New Roman" w:hAnsi="Times New Roman"/>
          <w:sz w:val="28"/>
          <w:szCs w:val="28"/>
          <w:lang w:val="ru-RU"/>
        </w:rPr>
        <w:t>комплексного</w:t>
      </w:r>
      <w:r w:rsidRPr="00A26725">
        <w:rPr>
          <w:rFonts w:ascii="Times New Roman" w:hAnsi="Times New Roman"/>
          <w:sz w:val="28"/>
          <w:szCs w:val="28"/>
          <w:lang w:val="ru-RU"/>
        </w:rPr>
        <w:t xml:space="preserve"> </w:t>
      </w:r>
      <w:r w:rsidRPr="008F6B85">
        <w:rPr>
          <w:rFonts w:ascii="Times New Roman" w:hAnsi="Times New Roman"/>
          <w:sz w:val="28"/>
          <w:szCs w:val="28"/>
          <w:lang w:val="ru-RU"/>
        </w:rPr>
        <w:t>анализа</w:t>
      </w:r>
      <w:r w:rsidRPr="00A26725">
        <w:rPr>
          <w:rFonts w:ascii="Times New Roman" w:hAnsi="Times New Roman"/>
          <w:sz w:val="28"/>
          <w:szCs w:val="28"/>
          <w:lang w:val="ru-RU"/>
        </w:rPr>
        <w:t xml:space="preserve"> </w:t>
      </w:r>
      <w:r w:rsidRPr="008F6B85">
        <w:rPr>
          <w:rFonts w:ascii="Times New Roman" w:hAnsi="Times New Roman"/>
          <w:sz w:val="28"/>
          <w:szCs w:val="28"/>
          <w:lang w:val="ru-RU"/>
        </w:rPr>
        <w:t>состояния</w:t>
      </w:r>
      <w:r w:rsidRPr="00A26725">
        <w:rPr>
          <w:rFonts w:ascii="Times New Roman" w:hAnsi="Times New Roman"/>
          <w:sz w:val="28"/>
          <w:szCs w:val="28"/>
          <w:lang w:val="ru-RU"/>
        </w:rPr>
        <w:t xml:space="preserve"> </w:t>
      </w:r>
      <w:r w:rsidRPr="008F6B85">
        <w:rPr>
          <w:rFonts w:ascii="Times New Roman" w:hAnsi="Times New Roman"/>
          <w:sz w:val="28"/>
          <w:szCs w:val="28"/>
          <w:lang w:val="ru-RU"/>
        </w:rPr>
        <w:t>машиностроительной</w:t>
      </w:r>
      <w:r w:rsidRPr="00A26725">
        <w:rPr>
          <w:rFonts w:ascii="Times New Roman" w:hAnsi="Times New Roman"/>
          <w:sz w:val="28"/>
          <w:szCs w:val="28"/>
          <w:lang w:val="ru-RU"/>
        </w:rPr>
        <w:t xml:space="preserve"> </w:t>
      </w:r>
      <w:r w:rsidRPr="008F6B85">
        <w:rPr>
          <w:rFonts w:ascii="Times New Roman" w:hAnsi="Times New Roman"/>
          <w:sz w:val="28"/>
          <w:szCs w:val="28"/>
          <w:lang w:val="ru-RU"/>
        </w:rPr>
        <w:t>отрасли;</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A26725">
        <w:rPr>
          <w:rFonts w:ascii="Times New Roman" w:hAnsi="Times New Roman"/>
          <w:b/>
          <w:sz w:val="28"/>
          <w:szCs w:val="28"/>
          <w:lang w:val="ru-RU"/>
        </w:rPr>
        <w:t>РО</w:t>
      </w:r>
      <w:proofErr w:type="gramStart"/>
      <w:r w:rsidRPr="00A26725">
        <w:rPr>
          <w:rFonts w:ascii="Times New Roman" w:hAnsi="Times New Roman"/>
          <w:b/>
          <w:sz w:val="28"/>
          <w:szCs w:val="28"/>
          <w:lang w:val="ru-RU"/>
        </w:rPr>
        <w:t>6</w:t>
      </w:r>
      <w:proofErr w:type="gramEnd"/>
      <w:r w:rsidRPr="00A26725">
        <w:rPr>
          <w:rFonts w:ascii="Times New Roman" w:hAnsi="Times New Roman"/>
          <w:b/>
          <w:sz w:val="28"/>
          <w:szCs w:val="28"/>
          <w:lang w:val="ru-RU"/>
        </w:rPr>
        <w:t xml:space="preserve"> </w:t>
      </w:r>
      <w:proofErr w:type="spellStart"/>
      <w:r w:rsidRPr="008F6B85">
        <w:rPr>
          <w:rFonts w:ascii="Times New Roman" w:hAnsi="Times New Roman"/>
          <w:iCs/>
          <w:sz w:val="28"/>
          <w:szCs w:val="28"/>
          <w:lang w:val="ru-RU"/>
        </w:rPr>
        <w:t>Долж</w:t>
      </w:r>
      <w:proofErr w:type="spellEnd"/>
      <w:r w:rsidRPr="00A26725">
        <w:rPr>
          <w:rFonts w:ascii="Times New Roman" w:hAnsi="Times New Roman"/>
          <w:iCs/>
          <w:sz w:val="28"/>
          <w:szCs w:val="28"/>
          <w:lang w:val="kk-KZ"/>
        </w:rPr>
        <w:t>ен</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знать</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основы</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компоновки</w:t>
      </w:r>
      <w:r w:rsidRPr="00A26725">
        <w:rPr>
          <w:rFonts w:ascii="Times New Roman" w:hAnsi="Times New Roman"/>
          <w:iCs/>
          <w:sz w:val="28"/>
          <w:szCs w:val="28"/>
          <w:lang w:val="ru-RU"/>
        </w:rPr>
        <w:t xml:space="preserve"> сборно-сварочных комплексов</w:t>
      </w:r>
      <w:r w:rsidRPr="008F6B85">
        <w:rPr>
          <w:rFonts w:ascii="Times New Roman" w:hAnsi="Times New Roman"/>
          <w:iCs/>
          <w:sz w:val="28"/>
          <w:szCs w:val="28"/>
          <w:lang w:val="ru-RU"/>
        </w:rPr>
        <w:t>; правила</w:t>
      </w:r>
      <w:r w:rsidRPr="00A26725">
        <w:rPr>
          <w:rFonts w:ascii="Times New Roman" w:hAnsi="Times New Roman"/>
          <w:iCs/>
          <w:sz w:val="28"/>
          <w:szCs w:val="28"/>
          <w:lang w:val="ru-RU"/>
        </w:rPr>
        <w:t xml:space="preserve"> </w:t>
      </w:r>
      <w:proofErr w:type="spellStart"/>
      <w:r w:rsidRPr="008F6B85">
        <w:rPr>
          <w:rFonts w:ascii="Times New Roman" w:hAnsi="Times New Roman"/>
          <w:iCs/>
          <w:sz w:val="28"/>
          <w:szCs w:val="28"/>
          <w:lang w:val="ru-RU"/>
        </w:rPr>
        <w:t>оформлени</w:t>
      </w:r>
      <w:proofErr w:type="spellEnd"/>
      <w:r w:rsidRPr="00A26725">
        <w:rPr>
          <w:rFonts w:ascii="Times New Roman" w:hAnsi="Times New Roman"/>
          <w:iCs/>
          <w:sz w:val="28"/>
          <w:szCs w:val="28"/>
          <w:lang w:val="ru-RU"/>
        </w:rPr>
        <w:t xml:space="preserve"> </w:t>
      </w:r>
      <w:proofErr w:type="spellStart"/>
      <w:r w:rsidRPr="008F6B85">
        <w:rPr>
          <w:rFonts w:ascii="Times New Roman" w:hAnsi="Times New Roman"/>
          <w:iCs/>
          <w:sz w:val="28"/>
          <w:szCs w:val="28"/>
          <w:lang w:val="ru-RU"/>
        </w:rPr>
        <w:t>яконструкторской</w:t>
      </w:r>
      <w:proofErr w:type="spellEnd"/>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документации в соответствии</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со</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 xml:space="preserve">стандартами </w:t>
      </w:r>
      <w:r w:rsidRPr="00A26725">
        <w:rPr>
          <w:rFonts w:ascii="Times New Roman" w:hAnsi="Times New Roman"/>
          <w:iCs/>
          <w:sz w:val="28"/>
          <w:szCs w:val="28"/>
        </w:rPr>
        <w:t>ISO</w:t>
      </w:r>
      <w:r w:rsidRPr="008F6B85">
        <w:rPr>
          <w:rFonts w:ascii="Times New Roman" w:hAnsi="Times New Roman"/>
          <w:iCs/>
          <w:sz w:val="28"/>
          <w:szCs w:val="28"/>
          <w:lang w:val="ru-RU"/>
        </w:rPr>
        <w:t>, ЕСКД/ЕСПД, ЕСТД.</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A26725">
        <w:rPr>
          <w:rFonts w:ascii="Times New Roman" w:hAnsi="Times New Roman"/>
          <w:b/>
          <w:sz w:val="28"/>
          <w:szCs w:val="28"/>
          <w:lang w:val="ru-RU"/>
        </w:rPr>
        <w:t>РО7</w:t>
      </w:r>
      <w:proofErr w:type="gramStart"/>
      <w:r w:rsidRPr="00A26725">
        <w:rPr>
          <w:rFonts w:ascii="Times New Roman" w:hAnsi="Times New Roman"/>
          <w:b/>
          <w:sz w:val="28"/>
          <w:szCs w:val="28"/>
          <w:lang w:val="ru-RU"/>
        </w:rPr>
        <w:t xml:space="preserve"> </w:t>
      </w:r>
      <w:r w:rsidRPr="008F6B85">
        <w:rPr>
          <w:rFonts w:ascii="Times New Roman" w:hAnsi="Times New Roman"/>
          <w:iCs/>
          <w:sz w:val="28"/>
          <w:szCs w:val="28"/>
          <w:lang w:val="ru-RU"/>
        </w:rPr>
        <w:t>В</w:t>
      </w:r>
      <w:proofErr w:type="gramEnd"/>
      <w:r w:rsidRPr="008F6B85">
        <w:rPr>
          <w:rFonts w:ascii="Times New Roman" w:hAnsi="Times New Roman"/>
          <w:iCs/>
          <w:sz w:val="28"/>
          <w:szCs w:val="28"/>
          <w:lang w:val="ru-RU"/>
        </w:rPr>
        <w:t>ладеть</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устройством</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технологического</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оборудования</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для</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сварки и резки и их</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назначения; режимы</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работы</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источников; знать</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вспомогательные</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устройства</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для</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различных</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видов</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сварки</w:t>
      </w:r>
      <w:r w:rsidRPr="00A26725">
        <w:rPr>
          <w:rFonts w:ascii="Times New Roman" w:hAnsi="Times New Roman"/>
          <w:iCs/>
          <w:sz w:val="28"/>
          <w:szCs w:val="28"/>
          <w:lang w:val="ru-RU"/>
        </w:rPr>
        <w:t>.</w:t>
      </w:r>
      <w:r w:rsidRPr="008F6B85">
        <w:rPr>
          <w:rFonts w:ascii="Times New Roman" w:hAnsi="Times New Roman"/>
          <w:sz w:val="28"/>
          <w:szCs w:val="28"/>
          <w:lang w:val="ru-RU"/>
        </w:rPr>
        <w:t xml:space="preserve"> </w:t>
      </w:r>
      <w:r w:rsidRPr="00A26725">
        <w:rPr>
          <w:rFonts w:ascii="Times New Roman" w:hAnsi="Times New Roman"/>
          <w:sz w:val="28"/>
          <w:szCs w:val="28"/>
          <w:lang w:val="ru-RU"/>
        </w:rPr>
        <w:t xml:space="preserve"> </w:t>
      </w:r>
    </w:p>
    <w:p w:rsidR="00FB617E" w:rsidRPr="00A26725" w:rsidRDefault="00FB617E" w:rsidP="00FB617E">
      <w:pPr>
        <w:pStyle w:val="a3"/>
        <w:tabs>
          <w:tab w:val="left" w:pos="993"/>
        </w:tabs>
        <w:spacing w:after="0" w:line="240" w:lineRule="auto"/>
        <w:ind w:left="0" w:firstLine="709"/>
        <w:jc w:val="both"/>
        <w:rPr>
          <w:rFonts w:ascii="Times New Roman" w:hAnsi="Times New Roman"/>
          <w:iCs/>
          <w:sz w:val="28"/>
          <w:szCs w:val="28"/>
          <w:lang w:val="ru-RU"/>
        </w:rPr>
      </w:pPr>
      <w:r w:rsidRPr="00A26725">
        <w:rPr>
          <w:rFonts w:ascii="Times New Roman" w:hAnsi="Times New Roman"/>
          <w:b/>
          <w:sz w:val="28"/>
          <w:szCs w:val="28"/>
          <w:lang w:val="ru-RU"/>
        </w:rPr>
        <w:t>РО8</w:t>
      </w:r>
      <w:proofErr w:type="gramStart"/>
      <w:r w:rsidRPr="00A26725">
        <w:rPr>
          <w:rFonts w:ascii="Times New Roman" w:hAnsi="Times New Roman"/>
          <w:b/>
          <w:sz w:val="28"/>
          <w:szCs w:val="28"/>
          <w:lang w:val="ru-RU"/>
        </w:rPr>
        <w:t xml:space="preserve">  </w:t>
      </w:r>
      <w:r w:rsidRPr="00A26725">
        <w:rPr>
          <w:rFonts w:ascii="Times New Roman" w:hAnsi="Times New Roman"/>
          <w:iCs/>
          <w:sz w:val="28"/>
          <w:szCs w:val="28"/>
          <w:lang w:val="kk-KZ"/>
        </w:rPr>
        <w:t>П</w:t>
      </w:r>
      <w:proofErr w:type="gramEnd"/>
      <w:r w:rsidRPr="00A26725">
        <w:rPr>
          <w:rFonts w:ascii="Times New Roman" w:hAnsi="Times New Roman"/>
          <w:iCs/>
          <w:sz w:val="28"/>
          <w:szCs w:val="28"/>
          <w:lang w:val="kk-KZ"/>
        </w:rPr>
        <w:t xml:space="preserve">роектировать </w:t>
      </w:r>
      <w:r w:rsidRPr="008F6B85">
        <w:rPr>
          <w:rFonts w:ascii="Times New Roman" w:hAnsi="Times New Roman"/>
          <w:iCs/>
          <w:sz w:val="28"/>
          <w:szCs w:val="28"/>
          <w:lang w:val="ru-RU"/>
        </w:rPr>
        <w:t xml:space="preserve"> технологическ</w:t>
      </w:r>
      <w:r w:rsidRPr="00A26725">
        <w:rPr>
          <w:rFonts w:ascii="Times New Roman" w:hAnsi="Times New Roman"/>
          <w:iCs/>
          <w:sz w:val="28"/>
          <w:szCs w:val="28"/>
          <w:lang w:val="ru-RU"/>
        </w:rPr>
        <w:t>ие</w:t>
      </w:r>
      <w:r w:rsidRPr="008F6B85">
        <w:rPr>
          <w:rFonts w:ascii="Times New Roman" w:hAnsi="Times New Roman"/>
          <w:iCs/>
          <w:sz w:val="28"/>
          <w:szCs w:val="28"/>
          <w:lang w:val="ru-RU"/>
        </w:rPr>
        <w:t xml:space="preserve"> процесс</w:t>
      </w:r>
      <w:r w:rsidRPr="00A26725">
        <w:rPr>
          <w:rFonts w:ascii="Times New Roman" w:hAnsi="Times New Roman"/>
          <w:iCs/>
          <w:sz w:val="28"/>
          <w:szCs w:val="28"/>
          <w:lang w:val="ru-RU"/>
        </w:rPr>
        <w:t>ы</w:t>
      </w:r>
      <w:r w:rsidRPr="008F6B85">
        <w:rPr>
          <w:rFonts w:ascii="Times New Roman" w:hAnsi="Times New Roman"/>
          <w:iCs/>
          <w:sz w:val="28"/>
          <w:szCs w:val="28"/>
          <w:lang w:val="ru-RU"/>
        </w:rPr>
        <w:t xml:space="preserve"> изготовления сварных конструкций;</w:t>
      </w:r>
      <w:r w:rsidRPr="008F6B85">
        <w:rPr>
          <w:rFonts w:ascii="Times New Roman" w:hAnsi="Times New Roman"/>
          <w:sz w:val="28"/>
          <w:szCs w:val="28"/>
          <w:lang w:val="ru-RU"/>
        </w:rPr>
        <w:t xml:space="preserve"> </w:t>
      </w:r>
      <w:r w:rsidRPr="00127219">
        <w:rPr>
          <w:rFonts w:ascii="Times New Roman" w:hAnsi="Times New Roman"/>
          <w:sz w:val="28"/>
          <w:szCs w:val="28"/>
          <w:lang w:val="ru-RU"/>
        </w:rPr>
        <w:t xml:space="preserve">владеть современными видами сварки и понимать процессы, происходящие   на в зоне сварного шва материала; </w:t>
      </w:r>
      <w:r w:rsidRPr="00127219">
        <w:rPr>
          <w:rFonts w:ascii="Times New Roman" w:hAnsi="Times New Roman"/>
          <w:iCs/>
          <w:sz w:val="28"/>
          <w:szCs w:val="28"/>
          <w:lang w:val="ru-RU"/>
        </w:rPr>
        <w:t>самостоятельно выбирать оптимальную технологию и оборудование для производства сварных конструкций.</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A26725">
        <w:rPr>
          <w:rFonts w:ascii="Times New Roman" w:hAnsi="Times New Roman"/>
          <w:b/>
          <w:sz w:val="28"/>
          <w:szCs w:val="28"/>
          <w:lang w:val="ru-RU"/>
        </w:rPr>
        <w:t>РО</w:t>
      </w:r>
      <w:proofErr w:type="gramStart"/>
      <w:r w:rsidRPr="00A26725">
        <w:rPr>
          <w:rFonts w:ascii="Times New Roman" w:hAnsi="Times New Roman"/>
          <w:b/>
          <w:sz w:val="28"/>
          <w:szCs w:val="28"/>
          <w:lang w:val="ru-RU"/>
        </w:rPr>
        <w:t>9</w:t>
      </w:r>
      <w:proofErr w:type="gramEnd"/>
      <w:r w:rsidRPr="00A26725">
        <w:rPr>
          <w:rFonts w:ascii="Times New Roman" w:hAnsi="Times New Roman"/>
          <w:b/>
          <w:sz w:val="28"/>
          <w:szCs w:val="28"/>
          <w:lang w:val="ru-RU"/>
        </w:rPr>
        <w:t xml:space="preserve"> </w:t>
      </w:r>
      <w:r w:rsidRPr="00A26725">
        <w:rPr>
          <w:rFonts w:ascii="Times New Roman" w:hAnsi="Times New Roman"/>
          <w:iCs/>
          <w:sz w:val="28"/>
          <w:szCs w:val="28"/>
          <w:lang w:val="kk-KZ"/>
        </w:rPr>
        <w:t>Должен з</w:t>
      </w:r>
      <w:proofErr w:type="spellStart"/>
      <w:r w:rsidRPr="008F6B85">
        <w:rPr>
          <w:rFonts w:ascii="Times New Roman" w:hAnsi="Times New Roman"/>
          <w:iCs/>
          <w:sz w:val="28"/>
          <w:szCs w:val="28"/>
          <w:lang w:val="ru-RU"/>
        </w:rPr>
        <w:t>нать</w:t>
      </w:r>
      <w:proofErr w:type="spellEnd"/>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принципы и этапы</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планирования</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технологического</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процесса</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изготовления</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сварных</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конструкций;</w:t>
      </w:r>
      <w:r w:rsidRPr="00A26725">
        <w:rPr>
          <w:rFonts w:ascii="Times New Roman" w:hAnsi="Times New Roman"/>
          <w:iCs/>
          <w:sz w:val="28"/>
          <w:szCs w:val="28"/>
          <w:lang w:val="kk-KZ"/>
        </w:rPr>
        <w:t xml:space="preserve"> </w:t>
      </w:r>
      <w:r w:rsidRPr="008F6B85">
        <w:rPr>
          <w:rFonts w:ascii="Times New Roman" w:hAnsi="Times New Roman"/>
          <w:sz w:val="28"/>
          <w:szCs w:val="28"/>
          <w:lang w:val="ru-RU"/>
        </w:rPr>
        <w:t>состав</w:t>
      </w:r>
      <w:r w:rsidRPr="00A26725">
        <w:rPr>
          <w:rFonts w:ascii="Times New Roman" w:hAnsi="Times New Roman"/>
          <w:sz w:val="28"/>
          <w:szCs w:val="28"/>
          <w:lang w:val="ru-RU"/>
        </w:rPr>
        <w:t xml:space="preserve"> </w:t>
      </w:r>
      <w:r w:rsidRPr="008F6B85">
        <w:rPr>
          <w:rFonts w:ascii="Times New Roman" w:hAnsi="Times New Roman"/>
          <w:sz w:val="28"/>
          <w:szCs w:val="28"/>
          <w:lang w:val="ru-RU"/>
        </w:rPr>
        <w:t>электродов, классификацию</w:t>
      </w:r>
      <w:r w:rsidRPr="00A26725">
        <w:rPr>
          <w:rFonts w:ascii="Times New Roman" w:hAnsi="Times New Roman"/>
          <w:sz w:val="28"/>
          <w:szCs w:val="28"/>
          <w:lang w:val="ru-RU"/>
        </w:rPr>
        <w:t xml:space="preserve"> </w:t>
      </w:r>
      <w:r w:rsidRPr="008F6B85">
        <w:rPr>
          <w:rFonts w:ascii="Times New Roman" w:hAnsi="Times New Roman"/>
          <w:sz w:val="28"/>
          <w:szCs w:val="28"/>
          <w:lang w:val="ru-RU"/>
        </w:rPr>
        <w:t>видов</w:t>
      </w:r>
      <w:r w:rsidRPr="00A26725">
        <w:rPr>
          <w:rFonts w:ascii="Times New Roman" w:hAnsi="Times New Roman"/>
          <w:sz w:val="28"/>
          <w:szCs w:val="28"/>
          <w:lang w:val="ru-RU"/>
        </w:rPr>
        <w:t xml:space="preserve"> </w:t>
      </w:r>
      <w:r w:rsidRPr="008F6B85">
        <w:rPr>
          <w:rFonts w:ascii="Times New Roman" w:hAnsi="Times New Roman"/>
          <w:sz w:val="28"/>
          <w:szCs w:val="28"/>
          <w:lang w:val="ru-RU"/>
        </w:rPr>
        <w:t>сварки и их</w:t>
      </w:r>
      <w:r w:rsidRPr="00A26725">
        <w:rPr>
          <w:rFonts w:ascii="Times New Roman" w:hAnsi="Times New Roman"/>
          <w:sz w:val="28"/>
          <w:szCs w:val="28"/>
          <w:lang w:val="ru-RU"/>
        </w:rPr>
        <w:t xml:space="preserve"> </w:t>
      </w:r>
      <w:r w:rsidRPr="008F6B85">
        <w:rPr>
          <w:rFonts w:ascii="Times New Roman" w:hAnsi="Times New Roman"/>
          <w:sz w:val="28"/>
          <w:szCs w:val="28"/>
          <w:lang w:val="ru-RU"/>
        </w:rPr>
        <w:t>основные</w:t>
      </w:r>
      <w:r w:rsidRPr="00A26725">
        <w:rPr>
          <w:rFonts w:ascii="Times New Roman" w:hAnsi="Times New Roman"/>
          <w:sz w:val="28"/>
          <w:szCs w:val="28"/>
          <w:lang w:val="ru-RU"/>
        </w:rPr>
        <w:t xml:space="preserve"> </w:t>
      </w:r>
      <w:r w:rsidRPr="008F6B85">
        <w:rPr>
          <w:rFonts w:ascii="Times New Roman" w:hAnsi="Times New Roman"/>
          <w:sz w:val="28"/>
          <w:szCs w:val="28"/>
          <w:lang w:val="ru-RU"/>
        </w:rPr>
        <w:t>свойства</w:t>
      </w:r>
      <w:r w:rsidRPr="00A26725">
        <w:rPr>
          <w:rFonts w:ascii="Times New Roman" w:hAnsi="Times New Roman"/>
          <w:sz w:val="28"/>
          <w:szCs w:val="28"/>
          <w:lang w:val="ru-RU"/>
        </w:rPr>
        <w:t xml:space="preserve"> </w:t>
      </w:r>
      <w:r w:rsidRPr="008F6B85">
        <w:rPr>
          <w:rFonts w:ascii="Times New Roman" w:hAnsi="Times New Roman"/>
          <w:sz w:val="28"/>
          <w:szCs w:val="28"/>
          <w:lang w:val="ru-RU"/>
        </w:rPr>
        <w:t>действующие</w:t>
      </w:r>
      <w:r w:rsidRPr="00A26725">
        <w:rPr>
          <w:rFonts w:ascii="Times New Roman" w:hAnsi="Times New Roman"/>
          <w:sz w:val="28"/>
          <w:szCs w:val="28"/>
          <w:lang w:val="ru-RU"/>
        </w:rPr>
        <w:t xml:space="preserve"> </w:t>
      </w:r>
      <w:r w:rsidRPr="008F6B85">
        <w:rPr>
          <w:rFonts w:ascii="Times New Roman" w:hAnsi="Times New Roman"/>
          <w:sz w:val="28"/>
          <w:szCs w:val="28"/>
          <w:lang w:val="ru-RU"/>
        </w:rPr>
        <w:t>на</w:t>
      </w:r>
      <w:r w:rsidRPr="00A26725">
        <w:rPr>
          <w:rFonts w:ascii="Times New Roman" w:hAnsi="Times New Roman"/>
          <w:sz w:val="28"/>
          <w:szCs w:val="28"/>
          <w:lang w:val="ru-RU"/>
        </w:rPr>
        <w:t xml:space="preserve"> </w:t>
      </w:r>
      <w:r w:rsidRPr="008F6B85">
        <w:rPr>
          <w:rFonts w:ascii="Times New Roman" w:hAnsi="Times New Roman"/>
          <w:sz w:val="28"/>
          <w:szCs w:val="28"/>
          <w:lang w:val="ru-RU"/>
        </w:rPr>
        <w:t>поверхность</w:t>
      </w:r>
      <w:r w:rsidRPr="00A26725">
        <w:rPr>
          <w:rFonts w:ascii="Times New Roman" w:hAnsi="Times New Roman"/>
          <w:sz w:val="28"/>
          <w:szCs w:val="28"/>
          <w:lang w:val="ru-RU"/>
        </w:rPr>
        <w:t xml:space="preserve"> </w:t>
      </w:r>
      <w:r w:rsidRPr="008F6B85">
        <w:rPr>
          <w:rFonts w:ascii="Times New Roman" w:hAnsi="Times New Roman"/>
          <w:sz w:val="28"/>
          <w:szCs w:val="28"/>
          <w:lang w:val="ru-RU"/>
        </w:rPr>
        <w:t>обрабатываемого</w:t>
      </w:r>
      <w:r w:rsidRPr="00A26725">
        <w:rPr>
          <w:rFonts w:ascii="Times New Roman" w:hAnsi="Times New Roman"/>
          <w:sz w:val="28"/>
          <w:szCs w:val="28"/>
          <w:lang w:val="ru-RU"/>
        </w:rPr>
        <w:t xml:space="preserve"> </w:t>
      </w:r>
      <w:r w:rsidRPr="008F6B85">
        <w:rPr>
          <w:rFonts w:ascii="Times New Roman" w:hAnsi="Times New Roman"/>
          <w:sz w:val="28"/>
          <w:szCs w:val="28"/>
          <w:lang w:val="ru-RU"/>
        </w:rPr>
        <w:t>материала</w:t>
      </w:r>
      <w:r w:rsidRPr="00A26725">
        <w:rPr>
          <w:rFonts w:ascii="Times New Roman" w:hAnsi="Times New Roman"/>
          <w:sz w:val="28"/>
          <w:szCs w:val="28"/>
          <w:lang w:val="ru-RU"/>
        </w:rPr>
        <w:t>.</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A26725">
        <w:rPr>
          <w:rFonts w:ascii="Times New Roman" w:hAnsi="Times New Roman"/>
          <w:b/>
          <w:sz w:val="28"/>
          <w:szCs w:val="28"/>
          <w:lang w:val="ru-RU"/>
        </w:rPr>
        <w:t>РО10</w:t>
      </w:r>
      <w:proofErr w:type="gramStart"/>
      <w:r w:rsidRPr="00A26725">
        <w:rPr>
          <w:rFonts w:ascii="Times New Roman" w:hAnsi="Times New Roman"/>
          <w:b/>
          <w:sz w:val="28"/>
          <w:szCs w:val="28"/>
          <w:lang w:val="ru-RU"/>
        </w:rPr>
        <w:t xml:space="preserve"> </w:t>
      </w:r>
      <w:r w:rsidRPr="00A26725">
        <w:rPr>
          <w:rFonts w:ascii="Times New Roman" w:hAnsi="Times New Roman"/>
          <w:iCs/>
          <w:sz w:val="28"/>
          <w:szCs w:val="28"/>
          <w:lang w:val="ru-RU"/>
        </w:rPr>
        <w:t>У</w:t>
      </w:r>
      <w:proofErr w:type="gramEnd"/>
      <w:r w:rsidRPr="008F6B85">
        <w:rPr>
          <w:rFonts w:ascii="Times New Roman" w:hAnsi="Times New Roman"/>
          <w:iCs/>
          <w:sz w:val="28"/>
          <w:szCs w:val="28"/>
          <w:lang w:val="ru-RU"/>
        </w:rPr>
        <w:t>меть</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самостоятельно</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выбрать</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оптимальную</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технологию и оборудование</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для</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производства</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сварных</w:t>
      </w:r>
      <w:r w:rsidRPr="00A26725">
        <w:rPr>
          <w:rFonts w:ascii="Times New Roman" w:hAnsi="Times New Roman"/>
          <w:iCs/>
          <w:sz w:val="28"/>
          <w:szCs w:val="28"/>
          <w:lang w:val="kk-KZ"/>
        </w:rPr>
        <w:t xml:space="preserve"> </w:t>
      </w:r>
      <w:r w:rsidRPr="008F6B85">
        <w:rPr>
          <w:rFonts w:ascii="Times New Roman" w:hAnsi="Times New Roman"/>
          <w:iCs/>
          <w:sz w:val="28"/>
          <w:szCs w:val="28"/>
          <w:lang w:val="ru-RU"/>
        </w:rPr>
        <w:t>конструкций в реальном</w:t>
      </w:r>
      <w:r w:rsidRPr="00A26725">
        <w:rPr>
          <w:rFonts w:ascii="Times New Roman" w:hAnsi="Times New Roman"/>
          <w:iCs/>
          <w:sz w:val="28"/>
          <w:szCs w:val="28"/>
          <w:lang w:val="ru-RU"/>
        </w:rPr>
        <w:t xml:space="preserve"> </w:t>
      </w:r>
      <w:r w:rsidRPr="008F6B85">
        <w:rPr>
          <w:rFonts w:ascii="Times New Roman" w:hAnsi="Times New Roman"/>
          <w:iCs/>
          <w:sz w:val="28"/>
          <w:szCs w:val="28"/>
          <w:lang w:val="ru-RU"/>
        </w:rPr>
        <w:t>секторе</w:t>
      </w:r>
      <w:r w:rsidRPr="00A26725">
        <w:rPr>
          <w:rFonts w:ascii="Times New Roman" w:hAnsi="Times New Roman"/>
          <w:iCs/>
          <w:sz w:val="28"/>
          <w:szCs w:val="28"/>
          <w:lang w:val="ru-RU"/>
        </w:rPr>
        <w:t xml:space="preserve"> </w:t>
      </w:r>
      <w:r w:rsidRPr="00127219">
        <w:rPr>
          <w:rFonts w:ascii="Times New Roman" w:hAnsi="Times New Roman"/>
          <w:iCs/>
          <w:sz w:val="28"/>
          <w:szCs w:val="28"/>
          <w:lang w:val="ru-RU"/>
        </w:rPr>
        <w:t>промышленности</w:t>
      </w:r>
      <w:r w:rsidRPr="00127219">
        <w:rPr>
          <w:rFonts w:ascii="Times New Roman" w:hAnsi="Times New Roman"/>
          <w:iCs/>
          <w:sz w:val="28"/>
          <w:szCs w:val="28"/>
          <w:lang w:val="kk-KZ"/>
        </w:rPr>
        <w:t xml:space="preserve">; </w:t>
      </w:r>
      <w:r w:rsidRPr="00127219">
        <w:rPr>
          <w:rFonts w:ascii="Times New Roman" w:hAnsi="Times New Roman"/>
          <w:iCs/>
          <w:sz w:val="28"/>
          <w:szCs w:val="28"/>
          <w:lang w:val="ru-RU"/>
        </w:rPr>
        <w:t xml:space="preserve"> выполнять обработку и анализ данных, полученных при теоретических и экспериментальных исследованиях качества сварных изделий и технико-экономических показателей технологического процесса сварки и резки.</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127219">
        <w:rPr>
          <w:rFonts w:ascii="Times New Roman" w:hAnsi="Times New Roman"/>
          <w:b/>
          <w:sz w:val="28"/>
          <w:szCs w:val="28"/>
          <w:lang w:val="ru-RU"/>
        </w:rPr>
        <w:t>РО11</w:t>
      </w:r>
      <w:proofErr w:type="gramStart"/>
      <w:r w:rsidRPr="00127219">
        <w:rPr>
          <w:rFonts w:ascii="Times New Roman" w:hAnsi="Times New Roman"/>
          <w:sz w:val="28"/>
          <w:szCs w:val="28"/>
          <w:lang w:val="ru-RU"/>
        </w:rPr>
        <w:t xml:space="preserve"> В</w:t>
      </w:r>
      <w:proofErr w:type="gramEnd"/>
      <w:r w:rsidRPr="00127219">
        <w:rPr>
          <w:rFonts w:ascii="Times New Roman" w:hAnsi="Times New Roman"/>
          <w:sz w:val="28"/>
          <w:szCs w:val="28"/>
          <w:lang w:val="ru-RU"/>
        </w:rPr>
        <w:t xml:space="preserve"> своей работе использовать организационно-правовые основы управленческой и предпринимательской</w:t>
      </w:r>
      <w:r w:rsidRPr="008F6B85">
        <w:rPr>
          <w:rFonts w:ascii="Times New Roman" w:hAnsi="Times New Roman"/>
          <w:sz w:val="28"/>
          <w:szCs w:val="28"/>
          <w:lang w:val="ru-RU"/>
        </w:rPr>
        <w:t xml:space="preserve"> деятельности</w:t>
      </w:r>
      <w:r w:rsidRPr="00A26725">
        <w:rPr>
          <w:rFonts w:ascii="Times New Roman" w:hAnsi="Times New Roman"/>
          <w:sz w:val="28"/>
          <w:szCs w:val="28"/>
          <w:lang w:val="kk-KZ"/>
        </w:rPr>
        <w:t>;</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A26725">
        <w:rPr>
          <w:rFonts w:ascii="Times New Roman" w:hAnsi="Times New Roman"/>
          <w:b/>
          <w:sz w:val="28"/>
          <w:szCs w:val="28"/>
          <w:lang w:val="ru-RU"/>
        </w:rPr>
        <w:t>РО12 Э</w:t>
      </w:r>
      <w:r w:rsidRPr="00A26725">
        <w:rPr>
          <w:rFonts w:ascii="Times New Roman" w:hAnsi="Times New Roman"/>
          <w:sz w:val="28"/>
          <w:szCs w:val="28"/>
          <w:lang w:val="ru-RU"/>
        </w:rPr>
        <w:t>ффективно работать индивидуально и как член команды, корректно отстаивать свою точку зрения, корректировать свои действия и использовать различные методы.</w:t>
      </w:r>
    </w:p>
    <w:p w:rsidR="00FB617E" w:rsidRPr="00A26725" w:rsidRDefault="00FB617E" w:rsidP="00FB617E">
      <w:pPr>
        <w:autoSpaceDE w:val="0"/>
        <w:autoSpaceDN w:val="0"/>
        <w:adjustRightInd w:val="0"/>
        <w:spacing w:after="0" w:line="240" w:lineRule="auto"/>
        <w:jc w:val="both"/>
        <w:rPr>
          <w:rFonts w:ascii="Times New Roman" w:eastAsia="TimesNewRomanPS-ItalicMT" w:hAnsi="Times New Roman" w:cs="Times New Roman"/>
          <w:iCs/>
          <w:sz w:val="28"/>
          <w:szCs w:val="28"/>
        </w:rPr>
      </w:pPr>
    </w:p>
    <w:p w:rsidR="00FB617E" w:rsidRDefault="00FB617E" w:rsidP="00FB617E">
      <w:pPr>
        <w:autoSpaceDE w:val="0"/>
        <w:autoSpaceDN w:val="0"/>
        <w:adjustRightInd w:val="0"/>
        <w:spacing w:after="0" w:line="240" w:lineRule="auto"/>
        <w:jc w:val="both"/>
        <w:rPr>
          <w:rFonts w:ascii="Times New Roman" w:eastAsia="TimesNewRomanPS-ItalicMT" w:hAnsi="Times New Roman" w:cs="Times New Roman"/>
          <w:b/>
          <w:iCs/>
          <w:sz w:val="28"/>
          <w:szCs w:val="28"/>
          <w:lang w:val="kk-KZ"/>
        </w:rPr>
      </w:pPr>
    </w:p>
    <w:p w:rsidR="00FB617E" w:rsidRPr="00A26725" w:rsidRDefault="00FB617E" w:rsidP="00FB617E">
      <w:pPr>
        <w:autoSpaceDE w:val="0"/>
        <w:autoSpaceDN w:val="0"/>
        <w:adjustRightInd w:val="0"/>
        <w:spacing w:after="0" w:line="240" w:lineRule="auto"/>
        <w:ind w:firstLine="709"/>
        <w:jc w:val="both"/>
        <w:rPr>
          <w:rFonts w:ascii="Times New Roman" w:eastAsia="TimesNewRomanPS-ItalicMT" w:hAnsi="Times New Roman" w:cs="Times New Roman"/>
          <w:b/>
          <w:iCs/>
          <w:sz w:val="28"/>
          <w:szCs w:val="28"/>
        </w:rPr>
      </w:pPr>
      <w:r w:rsidRPr="00A26725">
        <w:rPr>
          <w:rFonts w:ascii="Times New Roman" w:eastAsia="TimesNewRomanPS-ItalicMT" w:hAnsi="Times New Roman" w:cs="Times New Roman"/>
          <w:b/>
          <w:iCs/>
          <w:sz w:val="28"/>
          <w:szCs w:val="28"/>
        </w:rPr>
        <w:lastRenderedPageBreak/>
        <w:t>3 КОМПЕТЕНЦИИ ВЫПУСКНИКА ОП</w:t>
      </w:r>
    </w:p>
    <w:p w:rsidR="00FB617E" w:rsidRPr="00A26725" w:rsidRDefault="00FB617E" w:rsidP="00FB617E">
      <w:pPr>
        <w:tabs>
          <w:tab w:val="left" w:pos="2260"/>
          <w:tab w:val="center" w:pos="4819"/>
        </w:tabs>
        <w:spacing w:after="0" w:line="240" w:lineRule="auto"/>
        <w:ind w:firstLine="709"/>
        <w:jc w:val="both"/>
        <w:rPr>
          <w:rFonts w:ascii="Times New Roman" w:hAnsi="Times New Roman" w:cs="Times New Roman"/>
          <w:sz w:val="28"/>
          <w:szCs w:val="28"/>
        </w:rPr>
      </w:pPr>
    </w:p>
    <w:p w:rsidR="00FB617E" w:rsidRPr="00127219" w:rsidRDefault="00FB617E" w:rsidP="00FB617E">
      <w:pPr>
        <w:pStyle w:val="a3"/>
        <w:tabs>
          <w:tab w:val="left" w:pos="142"/>
        </w:tabs>
        <w:spacing w:after="0" w:line="240" w:lineRule="auto"/>
        <w:ind w:left="0" w:firstLine="709"/>
        <w:jc w:val="both"/>
        <w:rPr>
          <w:rFonts w:ascii="Times New Roman" w:hAnsi="Times New Roman"/>
          <w:b/>
          <w:sz w:val="28"/>
          <w:szCs w:val="28"/>
          <w:lang w:val="ru-RU"/>
        </w:rPr>
      </w:pPr>
      <w:r w:rsidRPr="00A26725">
        <w:rPr>
          <w:rFonts w:ascii="Times New Roman" w:hAnsi="Times New Roman"/>
          <w:b/>
          <w:sz w:val="28"/>
          <w:szCs w:val="28"/>
          <w:lang w:val="ru-RU"/>
        </w:rPr>
        <w:t xml:space="preserve">3.1 </w:t>
      </w:r>
      <w:r w:rsidRPr="00A26725">
        <w:rPr>
          <w:rFonts w:ascii="Times New Roman" w:hAnsi="Times New Roman"/>
          <w:sz w:val="28"/>
          <w:szCs w:val="28"/>
          <w:lang w:val="ru-RU"/>
        </w:rPr>
        <w:t xml:space="preserve">Успешное завершение обучения по ОП </w:t>
      </w:r>
      <w:r w:rsidRPr="008F6B85">
        <w:rPr>
          <w:rFonts w:ascii="Times New Roman" w:hAnsi="Times New Roman"/>
          <w:sz w:val="28"/>
          <w:szCs w:val="28"/>
          <w:lang w:val="ru-RU"/>
        </w:rPr>
        <w:t>способству</w:t>
      </w:r>
      <w:r w:rsidRPr="00A26725">
        <w:rPr>
          <w:rFonts w:ascii="Times New Roman" w:hAnsi="Times New Roman"/>
          <w:sz w:val="28"/>
          <w:szCs w:val="28"/>
          <w:lang w:val="ru-RU"/>
        </w:rPr>
        <w:t>ю</w:t>
      </w:r>
      <w:r w:rsidRPr="008F6B85">
        <w:rPr>
          <w:rFonts w:ascii="Times New Roman" w:hAnsi="Times New Roman"/>
          <w:sz w:val="28"/>
          <w:szCs w:val="28"/>
          <w:lang w:val="ru-RU"/>
        </w:rPr>
        <w:t>т формировани</w:t>
      </w:r>
      <w:r w:rsidRPr="00A26725">
        <w:rPr>
          <w:rFonts w:ascii="Times New Roman" w:hAnsi="Times New Roman"/>
          <w:sz w:val="28"/>
          <w:szCs w:val="28"/>
          <w:lang w:val="ru-RU"/>
        </w:rPr>
        <w:t xml:space="preserve">ю у выпускника </w:t>
      </w:r>
      <w:r w:rsidRPr="008F6B85">
        <w:rPr>
          <w:rFonts w:ascii="Times New Roman" w:hAnsi="Times New Roman"/>
          <w:sz w:val="28"/>
          <w:szCs w:val="28"/>
          <w:lang w:val="ru-RU"/>
        </w:rPr>
        <w:t>следующих</w:t>
      </w:r>
      <w:r w:rsidRPr="00A26725">
        <w:rPr>
          <w:rFonts w:ascii="Times New Roman" w:hAnsi="Times New Roman"/>
          <w:sz w:val="28"/>
          <w:szCs w:val="28"/>
          <w:lang w:val="ru-RU"/>
        </w:rPr>
        <w:t xml:space="preserve"> </w:t>
      </w:r>
      <w:r w:rsidRPr="00127219">
        <w:rPr>
          <w:rFonts w:ascii="Times New Roman" w:hAnsi="Times New Roman"/>
          <w:sz w:val="28"/>
          <w:szCs w:val="28"/>
          <w:lang w:val="ru-RU"/>
        </w:rPr>
        <w:t>ключевых и профессиональных компетенций</w:t>
      </w:r>
      <w:r w:rsidRPr="00127219">
        <w:rPr>
          <w:rFonts w:ascii="Times New Roman" w:hAnsi="Times New Roman"/>
          <w:b/>
          <w:sz w:val="28"/>
          <w:szCs w:val="28"/>
          <w:lang w:val="ru-RU"/>
        </w:rPr>
        <w:t xml:space="preserve">: </w:t>
      </w:r>
    </w:p>
    <w:p w:rsidR="00FB617E" w:rsidRPr="00127219" w:rsidRDefault="00FB617E" w:rsidP="00FB617E">
      <w:pPr>
        <w:widowControl w:val="0"/>
        <w:spacing w:after="0" w:line="240" w:lineRule="auto"/>
        <w:ind w:firstLine="709"/>
        <w:contextualSpacing/>
        <w:jc w:val="both"/>
        <w:rPr>
          <w:rFonts w:ascii="Times New Roman" w:hAnsi="Times New Roman" w:cs="Times New Roman"/>
          <w:b/>
          <w:i/>
          <w:sz w:val="28"/>
          <w:szCs w:val="28"/>
        </w:rPr>
      </w:pPr>
    </w:p>
    <w:p w:rsidR="00FB617E" w:rsidRPr="00A26725" w:rsidRDefault="00FB617E" w:rsidP="00FB617E">
      <w:pPr>
        <w:widowControl w:val="0"/>
        <w:spacing w:after="0" w:line="240" w:lineRule="auto"/>
        <w:ind w:firstLine="709"/>
        <w:contextualSpacing/>
        <w:jc w:val="both"/>
        <w:rPr>
          <w:rFonts w:ascii="Times New Roman" w:hAnsi="Times New Roman" w:cs="Times New Roman"/>
          <w:b/>
          <w:i/>
          <w:sz w:val="28"/>
          <w:szCs w:val="28"/>
        </w:rPr>
      </w:pPr>
      <w:r w:rsidRPr="00A26725">
        <w:rPr>
          <w:rFonts w:ascii="Times New Roman" w:hAnsi="Times New Roman" w:cs="Times New Roman"/>
          <w:b/>
          <w:i/>
          <w:sz w:val="28"/>
          <w:szCs w:val="28"/>
        </w:rPr>
        <w:t>Ключевые компетенции:</w:t>
      </w:r>
    </w:p>
    <w:p w:rsidR="00FB617E" w:rsidRPr="00A26725" w:rsidRDefault="00FB617E" w:rsidP="00FB617E">
      <w:pPr>
        <w:shd w:val="clear" w:color="auto" w:fill="FFFFFF"/>
        <w:spacing w:after="0" w:line="240" w:lineRule="auto"/>
        <w:ind w:firstLine="709"/>
        <w:jc w:val="both"/>
        <w:textAlignment w:val="baseline"/>
        <w:rPr>
          <w:rFonts w:ascii="Times New Roman" w:hAnsi="Times New Roman" w:cs="Times New Roman"/>
          <w:color w:val="222222"/>
          <w:sz w:val="28"/>
          <w:szCs w:val="28"/>
        </w:rPr>
      </w:pPr>
      <w:r w:rsidRPr="00A26725">
        <w:rPr>
          <w:rFonts w:ascii="Times New Roman" w:hAnsi="Times New Roman" w:cs="Times New Roman"/>
          <w:color w:val="222222"/>
          <w:sz w:val="28"/>
          <w:szCs w:val="28"/>
        </w:rPr>
        <w:t>(КК</w:t>
      </w:r>
      <w:proofErr w:type="gramStart"/>
      <w:r w:rsidRPr="00A26725">
        <w:rPr>
          <w:rFonts w:ascii="Times New Roman" w:hAnsi="Times New Roman" w:cs="Times New Roman"/>
          <w:color w:val="222222"/>
          <w:sz w:val="28"/>
          <w:szCs w:val="28"/>
        </w:rPr>
        <w:t>1</w:t>
      </w:r>
      <w:proofErr w:type="gramEnd"/>
      <w:r w:rsidRPr="00A26725">
        <w:rPr>
          <w:rFonts w:ascii="Times New Roman" w:hAnsi="Times New Roman" w:cs="Times New Roman"/>
          <w:color w:val="222222"/>
          <w:sz w:val="28"/>
          <w:szCs w:val="28"/>
        </w:rPr>
        <w:t>)  в области </w:t>
      </w:r>
      <w:r w:rsidRPr="00A26725">
        <w:rPr>
          <w:rFonts w:ascii="Times New Roman" w:hAnsi="Times New Roman" w:cs="Times New Roman"/>
          <w:i/>
          <w:iCs/>
          <w:color w:val="222222"/>
          <w:sz w:val="28"/>
          <w:szCs w:val="28"/>
        </w:rPr>
        <w:t>родного языка</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proofErr w:type="gramStart"/>
      <w:r w:rsidRPr="00A26725">
        <w:rPr>
          <w:rFonts w:ascii="Times New Roman" w:eastAsia="Times New Roman" w:hAnsi="Times New Roman" w:cs="Times New Roman"/>
          <w:color w:val="222222"/>
          <w:sz w:val="28"/>
          <w:szCs w:val="28"/>
        </w:rPr>
        <w:t>- способность выражать и понимать понятия, мысли, чувства, факты и мнения в области технического образования в письменной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roofErr w:type="gramEnd"/>
    </w:p>
    <w:p w:rsidR="00FB617E" w:rsidRPr="00A26725" w:rsidRDefault="00FB617E" w:rsidP="00FB617E">
      <w:pPr>
        <w:shd w:val="clear" w:color="auto" w:fill="FFFFFF"/>
        <w:spacing w:after="0" w:line="240" w:lineRule="auto"/>
        <w:ind w:firstLine="709"/>
        <w:jc w:val="both"/>
        <w:textAlignment w:val="baseline"/>
        <w:rPr>
          <w:rFonts w:ascii="Times New Roman" w:hAnsi="Times New Roman" w:cs="Times New Roman"/>
          <w:color w:val="222222"/>
          <w:sz w:val="28"/>
          <w:szCs w:val="28"/>
        </w:rPr>
      </w:pPr>
      <w:r w:rsidRPr="00A26725">
        <w:rPr>
          <w:rFonts w:ascii="Times New Roman" w:hAnsi="Times New Roman" w:cs="Times New Roman"/>
          <w:iCs/>
          <w:color w:val="222222"/>
          <w:sz w:val="28"/>
          <w:szCs w:val="28"/>
        </w:rPr>
        <w:t>(КК</w:t>
      </w:r>
      <w:proofErr w:type="gramStart"/>
      <w:r w:rsidRPr="00A26725">
        <w:rPr>
          <w:rFonts w:ascii="Times New Roman" w:hAnsi="Times New Roman" w:cs="Times New Roman"/>
          <w:iCs/>
          <w:color w:val="222222"/>
          <w:sz w:val="28"/>
          <w:szCs w:val="28"/>
        </w:rPr>
        <w:t>2</w:t>
      </w:r>
      <w:proofErr w:type="gramEnd"/>
      <w:r w:rsidRPr="00A26725">
        <w:rPr>
          <w:rFonts w:ascii="Times New Roman" w:hAnsi="Times New Roman" w:cs="Times New Roman"/>
          <w:iCs/>
          <w:color w:val="222222"/>
          <w:sz w:val="28"/>
          <w:szCs w:val="28"/>
        </w:rPr>
        <w:t xml:space="preserve">) </w:t>
      </w:r>
      <w:r w:rsidRPr="00A26725">
        <w:rPr>
          <w:rFonts w:ascii="Times New Roman" w:hAnsi="Times New Roman" w:cs="Times New Roman"/>
          <w:i/>
          <w:iCs/>
          <w:color w:val="222222"/>
          <w:sz w:val="28"/>
          <w:szCs w:val="28"/>
        </w:rPr>
        <w:t>в области иностранных языков</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proofErr w:type="gramStart"/>
      <w:r w:rsidRPr="00A26725">
        <w:rPr>
          <w:rFonts w:ascii="Times New Roman" w:eastAsia="Times New Roman" w:hAnsi="Times New Roman" w:cs="Times New Roman"/>
          <w:color w:val="222222"/>
          <w:sz w:val="28"/>
          <w:szCs w:val="28"/>
        </w:rPr>
        <w:t xml:space="preserve">- </w:t>
      </w:r>
      <w:proofErr w:type="spellStart"/>
      <w:r w:rsidRPr="00A26725">
        <w:rPr>
          <w:rFonts w:ascii="Times New Roman" w:eastAsia="Times New Roman" w:hAnsi="Times New Roman" w:cs="Times New Roman"/>
          <w:color w:val="222222"/>
          <w:sz w:val="28"/>
          <w:szCs w:val="28"/>
        </w:rPr>
        <w:t>способностьвладения</w:t>
      </w:r>
      <w:proofErr w:type="spellEnd"/>
      <w:r w:rsidRPr="00A26725">
        <w:rPr>
          <w:rFonts w:ascii="Times New Roman" w:eastAsia="Times New Roman" w:hAnsi="Times New Roman" w:cs="Times New Roman"/>
          <w:color w:val="222222"/>
          <w:sz w:val="28"/>
          <w:szCs w:val="28"/>
        </w:rPr>
        <w:t xml:space="preserve"> основными навыками коммуникации на иностранном языке - понимания, выражения и толкования понятий, фактов и мнения в профессиональной </w:t>
      </w:r>
      <w:proofErr w:type="spellStart"/>
      <w:r w:rsidRPr="00A26725">
        <w:rPr>
          <w:rFonts w:ascii="Times New Roman" w:eastAsia="Times New Roman" w:hAnsi="Times New Roman" w:cs="Times New Roman"/>
          <w:color w:val="222222"/>
          <w:sz w:val="28"/>
          <w:szCs w:val="28"/>
        </w:rPr>
        <w:t>областикак</w:t>
      </w:r>
      <w:proofErr w:type="spellEnd"/>
      <w:r w:rsidRPr="00A26725">
        <w:rPr>
          <w:rFonts w:ascii="Times New Roman" w:eastAsia="Times New Roman" w:hAnsi="Times New Roman" w:cs="Times New Roman"/>
          <w:color w:val="222222"/>
          <w:sz w:val="28"/>
          <w:szCs w:val="28"/>
        </w:rPr>
        <w:t xml:space="preserve"> в устной, так и в письменной форме (слушание, говорение, чтение, письмо) в соответствующем ряде социальных и культурных контекстов, владения навыками медиации  и межкультурного понимания;</w:t>
      </w:r>
      <w:proofErr w:type="gramEnd"/>
    </w:p>
    <w:p w:rsidR="00FB617E" w:rsidRPr="00A26725" w:rsidRDefault="00FB617E" w:rsidP="00FB617E">
      <w:pPr>
        <w:shd w:val="clear" w:color="auto" w:fill="FFFFFF"/>
        <w:spacing w:after="0" w:line="240" w:lineRule="auto"/>
        <w:ind w:firstLine="709"/>
        <w:jc w:val="both"/>
        <w:textAlignment w:val="baseline"/>
        <w:rPr>
          <w:rFonts w:ascii="Times New Roman" w:hAnsi="Times New Roman" w:cs="Times New Roman"/>
          <w:color w:val="222222"/>
          <w:sz w:val="28"/>
          <w:szCs w:val="28"/>
        </w:rPr>
      </w:pPr>
      <w:r w:rsidRPr="00A26725">
        <w:rPr>
          <w:rFonts w:ascii="Times New Roman" w:hAnsi="Times New Roman" w:cs="Times New Roman"/>
          <w:iCs/>
          <w:color w:val="222222"/>
          <w:sz w:val="28"/>
          <w:szCs w:val="28"/>
        </w:rPr>
        <w:t xml:space="preserve">(КК3) </w:t>
      </w:r>
      <w:r w:rsidRPr="00A26725">
        <w:rPr>
          <w:rFonts w:ascii="Times New Roman" w:hAnsi="Times New Roman" w:cs="Times New Roman"/>
          <w:i/>
          <w:iCs/>
          <w:color w:val="222222"/>
          <w:sz w:val="28"/>
          <w:szCs w:val="28"/>
        </w:rPr>
        <w:t>фундаментальная математическая, естественнонаучная и техническая подготовка</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A26725">
        <w:rPr>
          <w:rFonts w:ascii="Times New Roman" w:eastAsia="Times New Roman" w:hAnsi="Times New Roman" w:cs="Times New Roman"/>
          <w:color w:val="222222"/>
          <w:sz w:val="28"/>
          <w:szCs w:val="28"/>
        </w:rPr>
        <w:t>- способность и готовность применять образовательный потенциал, опыт и личностные качества, приобретенные во время изучения математических, естественнонаучных, технических дисциплин в вузе, определять способы контроля и оценки решения профессиональных задач, развития математического и естественнонаучного мышления;</w:t>
      </w:r>
    </w:p>
    <w:p w:rsidR="00FB617E" w:rsidRPr="00A26725" w:rsidRDefault="00FB617E" w:rsidP="00FB617E">
      <w:pPr>
        <w:shd w:val="clear" w:color="auto" w:fill="FFFFFF"/>
        <w:spacing w:after="0" w:line="240" w:lineRule="auto"/>
        <w:ind w:firstLine="709"/>
        <w:jc w:val="both"/>
        <w:textAlignment w:val="baseline"/>
        <w:rPr>
          <w:rFonts w:ascii="Times New Roman" w:hAnsi="Times New Roman" w:cs="Times New Roman"/>
          <w:color w:val="222222"/>
          <w:sz w:val="28"/>
          <w:szCs w:val="28"/>
        </w:rPr>
      </w:pPr>
      <w:r w:rsidRPr="00A26725">
        <w:rPr>
          <w:rFonts w:ascii="Times New Roman" w:hAnsi="Times New Roman" w:cs="Times New Roman"/>
          <w:iCs/>
          <w:color w:val="222222"/>
          <w:sz w:val="28"/>
          <w:szCs w:val="28"/>
        </w:rPr>
        <w:t>(КК</w:t>
      </w:r>
      <w:proofErr w:type="gramStart"/>
      <w:r w:rsidRPr="00A26725">
        <w:rPr>
          <w:rFonts w:ascii="Times New Roman" w:hAnsi="Times New Roman" w:cs="Times New Roman"/>
          <w:iCs/>
          <w:color w:val="222222"/>
          <w:sz w:val="28"/>
          <w:szCs w:val="28"/>
        </w:rPr>
        <w:t>4</w:t>
      </w:r>
      <w:proofErr w:type="gramEnd"/>
      <w:r w:rsidRPr="00A26725">
        <w:rPr>
          <w:rFonts w:ascii="Times New Roman" w:hAnsi="Times New Roman" w:cs="Times New Roman"/>
          <w:iCs/>
          <w:color w:val="222222"/>
          <w:sz w:val="28"/>
          <w:szCs w:val="28"/>
        </w:rPr>
        <w:t xml:space="preserve">) </w:t>
      </w:r>
      <w:r w:rsidRPr="00A26725">
        <w:rPr>
          <w:rFonts w:ascii="Times New Roman" w:hAnsi="Times New Roman" w:cs="Times New Roman"/>
          <w:i/>
          <w:iCs/>
          <w:color w:val="222222"/>
          <w:sz w:val="28"/>
          <w:szCs w:val="28"/>
        </w:rPr>
        <w:t>компьютерная</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A26725">
        <w:rPr>
          <w:rFonts w:ascii="Times New Roman" w:eastAsia="Times New Roman" w:hAnsi="Times New Roman" w:cs="Times New Roman"/>
          <w:color w:val="222222"/>
          <w:sz w:val="28"/>
          <w:szCs w:val="28"/>
        </w:rPr>
        <w:t xml:space="preserve">- способность уверенно и критично использовать современные информационные и цифровые технологии для работы, досуга и коммуникаций, владения навыками использования, восстановления, оценки, хранения, производства, презентации и обмена информацией посредством компьютера, общения и участия в </w:t>
      </w:r>
      <w:proofErr w:type="spellStart"/>
      <w:r w:rsidRPr="00A26725">
        <w:rPr>
          <w:rFonts w:ascii="Times New Roman" w:eastAsia="Times New Roman" w:hAnsi="Times New Roman" w:cs="Times New Roman"/>
          <w:color w:val="222222"/>
          <w:sz w:val="28"/>
          <w:szCs w:val="28"/>
        </w:rPr>
        <w:t>коммуникационныхсетях</w:t>
      </w:r>
      <w:proofErr w:type="spellEnd"/>
      <w:r w:rsidRPr="00A26725">
        <w:rPr>
          <w:rFonts w:ascii="Times New Roman" w:eastAsia="Times New Roman" w:hAnsi="Times New Roman" w:cs="Times New Roman"/>
          <w:color w:val="222222"/>
          <w:sz w:val="28"/>
          <w:szCs w:val="28"/>
        </w:rPr>
        <w:t xml:space="preserve"> с помощью Интернета в сфере профессиональной деятельности;</w:t>
      </w:r>
    </w:p>
    <w:p w:rsidR="00FB617E" w:rsidRPr="00A26725" w:rsidRDefault="00FB617E" w:rsidP="00FB617E">
      <w:pPr>
        <w:shd w:val="clear" w:color="auto" w:fill="FFFFFF"/>
        <w:spacing w:after="0" w:line="240" w:lineRule="auto"/>
        <w:ind w:firstLine="709"/>
        <w:jc w:val="both"/>
        <w:textAlignment w:val="baseline"/>
        <w:rPr>
          <w:rFonts w:ascii="Times New Roman" w:hAnsi="Times New Roman" w:cs="Times New Roman"/>
          <w:color w:val="222222"/>
          <w:sz w:val="28"/>
          <w:szCs w:val="28"/>
        </w:rPr>
      </w:pPr>
      <w:r w:rsidRPr="00A26725">
        <w:rPr>
          <w:rFonts w:ascii="Times New Roman" w:hAnsi="Times New Roman" w:cs="Times New Roman"/>
          <w:iCs/>
          <w:color w:val="222222"/>
          <w:sz w:val="28"/>
          <w:szCs w:val="28"/>
        </w:rPr>
        <w:t xml:space="preserve">КК5 </w:t>
      </w:r>
      <w:r w:rsidRPr="00A26725">
        <w:rPr>
          <w:rFonts w:ascii="Times New Roman" w:hAnsi="Times New Roman" w:cs="Times New Roman"/>
          <w:i/>
          <w:iCs/>
          <w:color w:val="222222"/>
          <w:sz w:val="28"/>
          <w:szCs w:val="28"/>
        </w:rPr>
        <w:t>социальная</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A26725">
        <w:rPr>
          <w:rFonts w:ascii="Times New Roman" w:eastAsia="Times New Roman" w:hAnsi="Times New Roman" w:cs="Times New Roman"/>
          <w:color w:val="222222"/>
          <w:sz w:val="28"/>
          <w:szCs w:val="28"/>
        </w:rPr>
        <w:t xml:space="preserve">- </w:t>
      </w:r>
      <w:proofErr w:type="spellStart"/>
      <w:r w:rsidRPr="00A26725">
        <w:rPr>
          <w:rFonts w:ascii="Times New Roman" w:eastAsia="Times New Roman" w:hAnsi="Times New Roman" w:cs="Times New Roman"/>
          <w:color w:val="222222"/>
          <w:sz w:val="28"/>
          <w:szCs w:val="28"/>
        </w:rPr>
        <w:t>соблюдатьсоциально</w:t>
      </w:r>
      <w:proofErr w:type="spellEnd"/>
      <w:r w:rsidRPr="00A26725">
        <w:rPr>
          <w:rFonts w:ascii="Times New Roman" w:eastAsia="Times New Roman" w:hAnsi="Times New Roman" w:cs="Times New Roman"/>
          <w:color w:val="222222"/>
          <w:sz w:val="28"/>
          <w:szCs w:val="28"/>
        </w:rPr>
        <w:t xml:space="preserve">-этические ценности, толерантность к традициям, обычаям, нормам и ориентироваться на них в своей профессиональной </w:t>
      </w:r>
      <w:proofErr w:type="spellStart"/>
      <w:r w:rsidRPr="00A26725">
        <w:rPr>
          <w:rFonts w:ascii="Times New Roman" w:eastAsia="Times New Roman" w:hAnsi="Times New Roman" w:cs="Times New Roman"/>
          <w:color w:val="222222"/>
          <w:sz w:val="28"/>
          <w:szCs w:val="28"/>
        </w:rPr>
        <w:t>деятельности</w:t>
      </w:r>
      <w:proofErr w:type="gramStart"/>
      <w:r w:rsidRPr="00A26725">
        <w:rPr>
          <w:rFonts w:ascii="Times New Roman" w:eastAsia="Times New Roman" w:hAnsi="Times New Roman" w:cs="Times New Roman"/>
          <w:color w:val="222222"/>
          <w:sz w:val="28"/>
          <w:szCs w:val="28"/>
        </w:rPr>
        <w:t>;з</w:t>
      </w:r>
      <w:proofErr w:type="gramEnd"/>
      <w:r w:rsidRPr="00A26725">
        <w:rPr>
          <w:rFonts w:ascii="Times New Roman" w:eastAsia="Times New Roman" w:hAnsi="Times New Roman" w:cs="Times New Roman"/>
          <w:color w:val="222222"/>
          <w:sz w:val="28"/>
          <w:szCs w:val="28"/>
        </w:rPr>
        <w:t>нать</w:t>
      </w:r>
      <w:proofErr w:type="spellEnd"/>
      <w:r w:rsidRPr="00A26725">
        <w:rPr>
          <w:rFonts w:ascii="Times New Roman" w:eastAsia="Times New Roman" w:hAnsi="Times New Roman" w:cs="Times New Roman"/>
          <w:color w:val="222222"/>
          <w:sz w:val="28"/>
          <w:szCs w:val="28"/>
        </w:rPr>
        <w:t xml:space="preserve"> культуры народов Казахстана и соблюдать их </w:t>
      </w:r>
      <w:proofErr w:type="spellStart"/>
      <w:r w:rsidRPr="00A26725">
        <w:rPr>
          <w:rFonts w:ascii="Times New Roman" w:eastAsia="Times New Roman" w:hAnsi="Times New Roman" w:cs="Times New Roman"/>
          <w:color w:val="222222"/>
          <w:sz w:val="28"/>
          <w:szCs w:val="28"/>
        </w:rPr>
        <w:t>традиции;соблюдать</w:t>
      </w:r>
      <w:proofErr w:type="spellEnd"/>
      <w:r w:rsidRPr="00A26725">
        <w:rPr>
          <w:rFonts w:ascii="Times New Roman" w:eastAsia="Times New Roman" w:hAnsi="Times New Roman" w:cs="Times New Roman"/>
          <w:color w:val="222222"/>
          <w:sz w:val="28"/>
          <w:szCs w:val="28"/>
        </w:rPr>
        <w:t xml:space="preserve"> основы правовой системы и законодательства </w:t>
      </w:r>
      <w:proofErr w:type="spellStart"/>
      <w:r w:rsidRPr="00A26725">
        <w:rPr>
          <w:rFonts w:ascii="Times New Roman" w:eastAsia="Times New Roman" w:hAnsi="Times New Roman" w:cs="Times New Roman"/>
          <w:color w:val="222222"/>
          <w:sz w:val="28"/>
          <w:szCs w:val="28"/>
        </w:rPr>
        <w:t>Казахстана,знать</w:t>
      </w:r>
      <w:proofErr w:type="spellEnd"/>
      <w:r w:rsidRPr="00A26725">
        <w:rPr>
          <w:rFonts w:ascii="Times New Roman" w:eastAsia="Times New Roman" w:hAnsi="Times New Roman" w:cs="Times New Roman"/>
          <w:color w:val="222222"/>
          <w:sz w:val="28"/>
          <w:szCs w:val="28"/>
        </w:rPr>
        <w:t xml:space="preserve"> тенденции социального развития </w:t>
      </w:r>
      <w:proofErr w:type="spellStart"/>
      <w:r w:rsidRPr="00A26725">
        <w:rPr>
          <w:rFonts w:ascii="Times New Roman" w:eastAsia="Times New Roman" w:hAnsi="Times New Roman" w:cs="Times New Roman"/>
          <w:color w:val="222222"/>
          <w:sz w:val="28"/>
          <w:szCs w:val="28"/>
        </w:rPr>
        <w:t>общества;уметь</w:t>
      </w:r>
      <w:proofErr w:type="spellEnd"/>
      <w:r w:rsidRPr="00A26725">
        <w:rPr>
          <w:rFonts w:ascii="Times New Roman" w:eastAsia="Times New Roman" w:hAnsi="Times New Roman" w:cs="Times New Roman"/>
          <w:color w:val="222222"/>
          <w:sz w:val="28"/>
          <w:szCs w:val="28"/>
        </w:rPr>
        <w:t xml:space="preserve"> адекватно ориентироваться в различных социальных </w:t>
      </w:r>
      <w:proofErr w:type="spellStart"/>
      <w:r w:rsidRPr="00A26725">
        <w:rPr>
          <w:rFonts w:ascii="Times New Roman" w:eastAsia="Times New Roman" w:hAnsi="Times New Roman" w:cs="Times New Roman"/>
          <w:color w:val="222222"/>
          <w:sz w:val="28"/>
          <w:szCs w:val="28"/>
        </w:rPr>
        <w:t>ситуациях;уметь</w:t>
      </w:r>
      <w:proofErr w:type="spellEnd"/>
      <w:r w:rsidRPr="00A26725">
        <w:rPr>
          <w:rFonts w:ascii="Times New Roman" w:eastAsia="Times New Roman" w:hAnsi="Times New Roman" w:cs="Times New Roman"/>
          <w:color w:val="222222"/>
          <w:sz w:val="28"/>
          <w:szCs w:val="28"/>
        </w:rPr>
        <w:t xml:space="preserve"> находить компромиссы, соотносить свое мнение с мнением </w:t>
      </w:r>
      <w:proofErr w:type="spellStart"/>
      <w:r w:rsidRPr="00A26725">
        <w:rPr>
          <w:rFonts w:ascii="Times New Roman" w:eastAsia="Times New Roman" w:hAnsi="Times New Roman" w:cs="Times New Roman"/>
          <w:color w:val="222222"/>
          <w:sz w:val="28"/>
          <w:szCs w:val="28"/>
        </w:rPr>
        <w:t>коллектива;владеть</w:t>
      </w:r>
      <w:proofErr w:type="spellEnd"/>
      <w:r w:rsidRPr="00A26725">
        <w:rPr>
          <w:rFonts w:ascii="Times New Roman" w:eastAsia="Times New Roman" w:hAnsi="Times New Roman" w:cs="Times New Roman"/>
          <w:color w:val="222222"/>
          <w:sz w:val="28"/>
          <w:szCs w:val="28"/>
        </w:rPr>
        <w:t xml:space="preserve"> нормами деловой этики, этическими и правовыми нормами </w:t>
      </w:r>
      <w:proofErr w:type="spellStart"/>
      <w:r w:rsidRPr="00A26725">
        <w:rPr>
          <w:rFonts w:ascii="Times New Roman" w:eastAsia="Times New Roman" w:hAnsi="Times New Roman" w:cs="Times New Roman"/>
          <w:color w:val="222222"/>
          <w:sz w:val="28"/>
          <w:szCs w:val="28"/>
        </w:rPr>
        <w:t>поведения;стремиться</w:t>
      </w:r>
      <w:proofErr w:type="spellEnd"/>
      <w:r w:rsidRPr="00A26725">
        <w:rPr>
          <w:rFonts w:ascii="Times New Roman" w:eastAsia="Times New Roman" w:hAnsi="Times New Roman" w:cs="Times New Roman"/>
          <w:color w:val="222222"/>
          <w:sz w:val="28"/>
          <w:szCs w:val="28"/>
        </w:rPr>
        <w:t xml:space="preserve"> к профессиональному и личностному </w:t>
      </w:r>
      <w:proofErr w:type="spellStart"/>
      <w:r w:rsidRPr="00A26725">
        <w:rPr>
          <w:rFonts w:ascii="Times New Roman" w:eastAsia="Times New Roman" w:hAnsi="Times New Roman" w:cs="Times New Roman"/>
          <w:color w:val="222222"/>
          <w:sz w:val="28"/>
          <w:szCs w:val="28"/>
        </w:rPr>
        <w:t>росту</w:t>
      </w:r>
      <w:proofErr w:type="gramStart"/>
      <w:r w:rsidRPr="00A26725">
        <w:rPr>
          <w:rFonts w:ascii="Times New Roman" w:eastAsia="Times New Roman" w:hAnsi="Times New Roman" w:cs="Times New Roman"/>
          <w:color w:val="222222"/>
          <w:sz w:val="28"/>
          <w:szCs w:val="28"/>
        </w:rPr>
        <w:t>;р</w:t>
      </w:r>
      <w:proofErr w:type="gramEnd"/>
      <w:r w:rsidRPr="00A26725">
        <w:rPr>
          <w:rFonts w:ascii="Times New Roman" w:eastAsia="Times New Roman" w:hAnsi="Times New Roman" w:cs="Times New Roman"/>
          <w:color w:val="222222"/>
          <w:sz w:val="28"/>
          <w:szCs w:val="28"/>
        </w:rPr>
        <w:t>аботать</w:t>
      </w:r>
      <w:proofErr w:type="spellEnd"/>
      <w:r w:rsidRPr="00A26725">
        <w:rPr>
          <w:rFonts w:ascii="Times New Roman" w:eastAsia="Times New Roman" w:hAnsi="Times New Roman" w:cs="Times New Roman"/>
          <w:color w:val="222222"/>
          <w:sz w:val="28"/>
          <w:szCs w:val="28"/>
        </w:rPr>
        <w:t xml:space="preserve"> в </w:t>
      </w:r>
      <w:r w:rsidRPr="00A26725">
        <w:rPr>
          <w:rFonts w:ascii="Times New Roman" w:eastAsia="Times New Roman" w:hAnsi="Times New Roman" w:cs="Times New Roman"/>
          <w:color w:val="222222"/>
          <w:sz w:val="28"/>
          <w:szCs w:val="28"/>
        </w:rPr>
        <w:lastRenderedPageBreak/>
        <w:t xml:space="preserve">команде, корректного отстаивать свою точку зрения, предлагать новые </w:t>
      </w:r>
      <w:proofErr w:type="spellStart"/>
      <w:r w:rsidRPr="00A26725">
        <w:rPr>
          <w:rFonts w:ascii="Times New Roman" w:eastAsia="Times New Roman" w:hAnsi="Times New Roman" w:cs="Times New Roman"/>
          <w:color w:val="222222"/>
          <w:sz w:val="28"/>
          <w:szCs w:val="28"/>
        </w:rPr>
        <w:t>решения;демонстрировать</w:t>
      </w:r>
      <w:proofErr w:type="spellEnd"/>
      <w:r w:rsidRPr="00A26725">
        <w:rPr>
          <w:rFonts w:ascii="Times New Roman" w:eastAsia="Times New Roman" w:hAnsi="Times New Roman" w:cs="Times New Roman"/>
          <w:color w:val="222222"/>
          <w:sz w:val="28"/>
          <w:szCs w:val="28"/>
        </w:rPr>
        <w:t xml:space="preserve"> </w:t>
      </w:r>
      <w:proofErr w:type="spellStart"/>
      <w:r w:rsidRPr="00A26725">
        <w:rPr>
          <w:rFonts w:ascii="Times New Roman" w:eastAsia="Times New Roman" w:hAnsi="Times New Roman" w:cs="Times New Roman"/>
          <w:color w:val="222222"/>
          <w:sz w:val="28"/>
          <w:szCs w:val="28"/>
        </w:rPr>
        <w:t>толерантностьпо</w:t>
      </w:r>
      <w:proofErr w:type="spellEnd"/>
      <w:r w:rsidRPr="00A26725">
        <w:rPr>
          <w:rFonts w:ascii="Times New Roman" w:eastAsia="Times New Roman" w:hAnsi="Times New Roman" w:cs="Times New Roman"/>
          <w:color w:val="222222"/>
          <w:sz w:val="28"/>
          <w:szCs w:val="28"/>
        </w:rPr>
        <w:t xml:space="preserve"> отношению к другим индивидам;</w:t>
      </w:r>
    </w:p>
    <w:p w:rsidR="00FB617E" w:rsidRPr="00A26725" w:rsidRDefault="00FB617E" w:rsidP="00FB617E">
      <w:pPr>
        <w:shd w:val="clear" w:color="auto" w:fill="FFFFFF"/>
        <w:spacing w:after="0" w:line="240" w:lineRule="auto"/>
        <w:ind w:firstLine="709"/>
        <w:jc w:val="both"/>
        <w:textAlignment w:val="baseline"/>
        <w:rPr>
          <w:rFonts w:ascii="Times New Roman" w:hAnsi="Times New Roman" w:cs="Times New Roman"/>
          <w:color w:val="222222"/>
          <w:sz w:val="28"/>
          <w:szCs w:val="28"/>
        </w:rPr>
      </w:pPr>
      <w:r w:rsidRPr="00A26725">
        <w:rPr>
          <w:rFonts w:ascii="Times New Roman" w:hAnsi="Times New Roman" w:cs="Times New Roman"/>
          <w:iCs/>
          <w:color w:val="222222"/>
          <w:sz w:val="28"/>
          <w:szCs w:val="28"/>
        </w:rPr>
        <w:t>КК</w:t>
      </w:r>
      <w:proofErr w:type="gramStart"/>
      <w:r w:rsidRPr="00A26725">
        <w:rPr>
          <w:rFonts w:ascii="Times New Roman" w:hAnsi="Times New Roman" w:cs="Times New Roman"/>
          <w:iCs/>
          <w:color w:val="222222"/>
          <w:sz w:val="28"/>
          <w:szCs w:val="28"/>
        </w:rPr>
        <w:t>6</w:t>
      </w:r>
      <w:proofErr w:type="gramEnd"/>
      <w:r w:rsidRPr="00A26725">
        <w:rPr>
          <w:rFonts w:ascii="Times New Roman" w:hAnsi="Times New Roman" w:cs="Times New Roman"/>
          <w:iCs/>
          <w:color w:val="222222"/>
          <w:sz w:val="28"/>
          <w:szCs w:val="28"/>
        </w:rPr>
        <w:t xml:space="preserve"> </w:t>
      </w:r>
      <w:r w:rsidRPr="00A26725">
        <w:rPr>
          <w:rFonts w:ascii="Times New Roman" w:hAnsi="Times New Roman" w:cs="Times New Roman"/>
          <w:i/>
          <w:iCs/>
          <w:color w:val="222222"/>
          <w:sz w:val="28"/>
          <w:szCs w:val="28"/>
        </w:rPr>
        <w:t xml:space="preserve">экономическая, управленческая и предпринимательская </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A26725">
        <w:rPr>
          <w:rFonts w:ascii="Times New Roman" w:eastAsia="Times New Roman" w:hAnsi="Times New Roman" w:cs="Times New Roman"/>
          <w:color w:val="222222"/>
          <w:sz w:val="28"/>
          <w:szCs w:val="28"/>
        </w:rPr>
        <w:t xml:space="preserve">- способность знать и понимать цели и методы государственного регулирования экономики, роль государственного сектора в </w:t>
      </w:r>
      <w:proofErr w:type="spellStart"/>
      <w:r w:rsidRPr="00A26725">
        <w:rPr>
          <w:rFonts w:ascii="Times New Roman" w:eastAsia="Times New Roman" w:hAnsi="Times New Roman" w:cs="Times New Roman"/>
          <w:color w:val="222222"/>
          <w:sz w:val="28"/>
          <w:szCs w:val="28"/>
        </w:rPr>
        <w:t>экономике</w:t>
      </w:r>
      <w:proofErr w:type="gramStart"/>
      <w:r w:rsidRPr="00A26725">
        <w:rPr>
          <w:rFonts w:ascii="Times New Roman" w:eastAsia="Times New Roman" w:hAnsi="Times New Roman" w:cs="Times New Roman"/>
          <w:color w:val="222222"/>
          <w:sz w:val="28"/>
          <w:szCs w:val="28"/>
        </w:rPr>
        <w:t>;в</w:t>
      </w:r>
      <w:proofErr w:type="gramEnd"/>
      <w:r w:rsidRPr="00A26725">
        <w:rPr>
          <w:rFonts w:ascii="Times New Roman" w:eastAsia="Times New Roman" w:hAnsi="Times New Roman" w:cs="Times New Roman"/>
          <w:color w:val="222222"/>
          <w:sz w:val="28"/>
          <w:szCs w:val="28"/>
        </w:rPr>
        <w:t>ладеть</w:t>
      </w:r>
      <w:proofErr w:type="spellEnd"/>
      <w:r w:rsidRPr="00A26725">
        <w:rPr>
          <w:rFonts w:ascii="Times New Roman" w:eastAsia="Times New Roman" w:hAnsi="Times New Roman" w:cs="Times New Roman"/>
          <w:color w:val="222222"/>
          <w:sz w:val="28"/>
          <w:szCs w:val="28"/>
        </w:rPr>
        <w:t xml:space="preserve"> основами экономических знаний; владеть навыками критического мышления, интерпретации, креативности анализа, выведения заключений, оценки; управлять проектами для достижения профессиональных задач, управлять персоналом, демонстрировать предпринимательские навыки.</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A26725">
        <w:rPr>
          <w:rFonts w:ascii="Times New Roman" w:eastAsia="Times New Roman" w:hAnsi="Times New Roman" w:cs="Times New Roman"/>
          <w:color w:val="222222"/>
          <w:sz w:val="28"/>
          <w:szCs w:val="28"/>
        </w:rPr>
        <w:t>КК</w:t>
      </w:r>
      <w:proofErr w:type="gramStart"/>
      <w:r w:rsidRPr="00A26725">
        <w:rPr>
          <w:rFonts w:ascii="Times New Roman" w:eastAsia="Times New Roman" w:hAnsi="Times New Roman" w:cs="Times New Roman"/>
          <w:color w:val="222222"/>
          <w:sz w:val="28"/>
          <w:szCs w:val="28"/>
        </w:rPr>
        <w:t>7</w:t>
      </w:r>
      <w:proofErr w:type="gramEnd"/>
      <w:r w:rsidRPr="00A26725">
        <w:rPr>
          <w:rFonts w:ascii="Times New Roman" w:eastAsia="Times New Roman" w:hAnsi="Times New Roman" w:cs="Times New Roman"/>
          <w:color w:val="222222"/>
          <w:sz w:val="28"/>
          <w:szCs w:val="28"/>
        </w:rPr>
        <w:t xml:space="preserve"> </w:t>
      </w:r>
      <w:r w:rsidRPr="00A26725">
        <w:rPr>
          <w:rFonts w:ascii="Times New Roman" w:eastAsia="Times New Roman" w:hAnsi="Times New Roman" w:cs="Times New Roman"/>
          <w:i/>
          <w:color w:val="222222"/>
          <w:sz w:val="28"/>
          <w:szCs w:val="28"/>
        </w:rPr>
        <w:t>культурная подготовка</w:t>
      </w:r>
    </w:p>
    <w:p w:rsidR="00FB617E" w:rsidRPr="00A26725" w:rsidRDefault="00FB617E" w:rsidP="00FB617E">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rPr>
      </w:pPr>
      <w:r w:rsidRPr="00A26725">
        <w:rPr>
          <w:rFonts w:ascii="Times New Roman" w:eastAsia="Times New Roman" w:hAnsi="Times New Roman" w:cs="Times New Roman"/>
          <w:color w:val="222222"/>
          <w:sz w:val="28"/>
          <w:szCs w:val="28"/>
        </w:rPr>
        <w:t xml:space="preserve">- способность знать и понимать традиции и культуру народов Казахстана, является толерантным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 сформирован как интеллигентный человек </w:t>
      </w:r>
    </w:p>
    <w:p w:rsidR="00FB617E" w:rsidRPr="00A26725" w:rsidRDefault="00FB617E" w:rsidP="00FB617E">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A26725">
        <w:rPr>
          <w:rFonts w:ascii="Times New Roman" w:eastAsia="Times New Roman" w:hAnsi="Times New Roman" w:cs="Times New Roman"/>
          <w:color w:val="222222"/>
          <w:sz w:val="28"/>
          <w:szCs w:val="28"/>
        </w:rPr>
        <w:t>КК</w:t>
      </w:r>
      <w:proofErr w:type="gramStart"/>
      <w:r w:rsidRPr="00A26725">
        <w:rPr>
          <w:rFonts w:ascii="Times New Roman" w:eastAsia="Times New Roman" w:hAnsi="Times New Roman" w:cs="Times New Roman"/>
          <w:color w:val="222222"/>
          <w:sz w:val="28"/>
          <w:szCs w:val="28"/>
        </w:rPr>
        <w:t>9</w:t>
      </w:r>
      <w:proofErr w:type="gramEnd"/>
      <w:r w:rsidRPr="00A26725">
        <w:rPr>
          <w:rFonts w:ascii="Times New Roman" w:eastAsia="Times New Roman" w:hAnsi="Times New Roman" w:cs="Times New Roman"/>
          <w:color w:val="222222"/>
          <w:sz w:val="28"/>
          <w:szCs w:val="28"/>
        </w:rPr>
        <w:t xml:space="preserve"> </w:t>
      </w:r>
      <w:r w:rsidRPr="00A26725">
        <w:rPr>
          <w:rFonts w:ascii="Times New Roman" w:eastAsia="Times New Roman" w:hAnsi="Times New Roman" w:cs="Times New Roman"/>
          <w:i/>
          <w:color w:val="222222"/>
          <w:sz w:val="28"/>
          <w:szCs w:val="28"/>
        </w:rPr>
        <w:t>дополнительные компетенции</w:t>
      </w:r>
    </w:p>
    <w:p w:rsidR="00FB617E" w:rsidRPr="00A26725" w:rsidRDefault="00FB617E" w:rsidP="00FB617E">
      <w:pPr>
        <w:widowControl w:val="0"/>
        <w:spacing w:after="0" w:line="240" w:lineRule="auto"/>
        <w:ind w:firstLine="709"/>
        <w:contextualSpacing/>
        <w:jc w:val="both"/>
        <w:rPr>
          <w:rFonts w:ascii="Times New Roman" w:hAnsi="Times New Roman" w:cs="Times New Roman"/>
          <w:sz w:val="28"/>
          <w:szCs w:val="28"/>
        </w:rPr>
      </w:pPr>
      <w:r w:rsidRPr="00A26725">
        <w:rPr>
          <w:rFonts w:ascii="Times New Roman" w:hAnsi="Times New Roman" w:cs="Times New Roman"/>
          <w:sz w:val="28"/>
          <w:szCs w:val="28"/>
          <w:lang w:val="kk-KZ"/>
        </w:rPr>
        <w:t>- способность проявлять личностные компетенции организованности</w:t>
      </w:r>
      <w:r w:rsidRPr="00A26725">
        <w:rPr>
          <w:rFonts w:ascii="Times New Roman" w:eastAsia="Times New Roman" w:hAnsi="Times New Roman" w:cs="Times New Roman"/>
          <w:color w:val="222222"/>
          <w:sz w:val="28"/>
          <w:szCs w:val="28"/>
        </w:rPr>
        <w:t xml:space="preserve">, инициативности и ответственности, стремление к повышению профессионального уровня, выборов методов физического воспитания и укрепления здоровья, обладать креативностью и активной жизненной </w:t>
      </w:r>
      <w:proofErr w:type="spellStart"/>
      <w:r w:rsidRPr="00A26725">
        <w:rPr>
          <w:rFonts w:ascii="Times New Roman" w:eastAsia="Times New Roman" w:hAnsi="Times New Roman" w:cs="Times New Roman"/>
          <w:color w:val="222222"/>
          <w:sz w:val="28"/>
          <w:szCs w:val="28"/>
        </w:rPr>
        <w:t>позицией;</w:t>
      </w:r>
      <w:r w:rsidRPr="00A26725">
        <w:rPr>
          <w:rFonts w:ascii="Times New Roman" w:eastAsia="Times New Roman" w:hAnsi="Times New Roman" w:cs="Times New Roman"/>
          <w:sz w:val="28"/>
          <w:szCs w:val="28"/>
        </w:rPr>
        <w:t>принимать</w:t>
      </w:r>
      <w:proofErr w:type="spellEnd"/>
      <w:r w:rsidRPr="00A26725">
        <w:rPr>
          <w:rFonts w:ascii="Times New Roman" w:eastAsia="Times New Roman" w:hAnsi="Times New Roman" w:cs="Times New Roman"/>
          <w:sz w:val="28"/>
          <w:szCs w:val="28"/>
        </w:rPr>
        <w:t xml:space="preserve"> решения профессионального характера в условиях неопределенности и риска.</w:t>
      </w:r>
    </w:p>
    <w:p w:rsidR="00FB617E" w:rsidRPr="00A26725" w:rsidRDefault="00FB617E" w:rsidP="00FB617E">
      <w:pPr>
        <w:pStyle w:val="a3"/>
        <w:tabs>
          <w:tab w:val="left" w:pos="993"/>
        </w:tabs>
        <w:spacing w:after="0" w:line="240" w:lineRule="auto"/>
        <w:ind w:left="0" w:firstLine="709"/>
        <w:jc w:val="both"/>
        <w:rPr>
          <w:rFonts w:ascii="Times New Roman" w:hAnsi="Times New Roman"/>
          <w:b/>
          <w:i/>
          <w:sz w:val="28"/>
          <w:szCs w:val="28"/>
          <w:lang w:val="ru-RU"/>
        </w:rPr>
      </w:pPr>
    </w:p>
    <w:p w:rsidR="00FB617E" w:rsidRPr="00B64642" w:rsidRDefault="00B64642" w:rsidP="00B64642">
      <w:pPr>
        <w:pStyle w:val="a3"/>
        <w:tabs>
          <w:tab w:val="left" w:pos="993"/>
        </w:tabs>
        <w:spacing w:after="0" w:line="240" w:lineRule="auto"/>
        <w:ind w:left="0" w:firstLine="709"/>
        <w:jc w:val="both"/>
        <w:rPr>
          <w:rFonts w:ascii="Times New Roman" w:hAnsi="Times New Roman"/>
          <w:b/>
          <w:sz w:val="28"/>
          <w:szCs w:val="28"/>
          <w:lang w:val="ru-RU"/>
        </w:rPr>
      </w:pPr>
      <w:r w:rsidRPr="00B64642">
        <w:rPr>
          <w:rFonts w:ascii="Times New Roman" w:hAnsi="Times New Roman"/>
          <w:b/>
          <w:sz w:val="28"/>
          <w:szCs w:val="28"/>
          <w:lang w:val="ru-RU"/>
        </w:rPr>
        <w:t>П</w:t>
      </w:r>
      <w:r w:rsidR="00FB617E" w:rsidRPr="00B64642">
        <w:rPr>
          <w:rFonts w:ascii="Times New Roman" w:hAnsi="Times New Roman"/>
          <w:b/>
          <w:sz w:val="28"/>
          <w:szCs w:val="28"/>
          <w:lang w:val="ru-RU"/>
        </w:rPr>
        <w:t>рофессиональные компетенции (ПК)</w:t>
      </w:r>
    </w:p>
    <w:p w:rsidR="00FB617E" w:rsidRPr="00B64642" w:rsidRDefault="00FB617E" w:rsidP="00B64642">
      <w:pPr>
        <w:spacing w:after="0" w:line="240" w:lineRule="auto"/>
        <w:ind w:firstLine="709"/>
        <w:jc w:val="both"/>
        <w:rPr>
          <w:rFonts w:ascii="Times New Roman" w:eastAsia="Times New Roman" w:hAnsi="Times New Roman" w:cs="Times New Roman"/>
          <w:sz w:val="28"/>
          <w:szCs w:val="28"/>
        </w:rPr>
      </w:pPr>
      <w:r w:rsidRPr="00B64642">
        <w:rPr>
          <w:rFonts w:ascii="Times New Roman" w:eastAsia="Times New Roman" w:hAnsi="Times New Roman" w:cs="Times New Roman"/>
          <w:sz w:val="28"/>
          <w:szCs w:val="28"/>
        </w:rPr>
        <w:t>ПК</w:t>
      </w:r>
      <w:proofErr w:type="gramStart"/>
      <w:r w:rsidRPr="00B64642">
        <w:rPr>
          <w:rFonts w:ascii="Times New Roman" w:eastAsia="Times New Roman" w:hAnsi="Times New Roman" w:cs="Times New Roman"/>
          <w:sz w:val="28"/>
          <w:szCs w:val="28"/>
        </w:rPr>
        <w:t>1</w:t>
      </w:r>
      <w:proofErr w:type="gramEnd"/>
    </w:p>
    <w:p w:rsidR="00FB617E" w:rsidRPr="00B64642" w:rsidRDefault="00FB617E" w:rsidP="00B64642">
      <w:pPr>
        <w:spacing w:after="0" w:line="240" w:lineRule="auto"/>
        <w:ind w:firstLine="709"/>
        <w:jc w:val="both"/>
        <w:rPr>
          <w:rFonts w:ascii="Times New Roman" w:hAnsi="Times New Roman" w:cs="Times New Roman"/>
          <w:sz w:val="28"/>
          <w:szCs w:val="28"/>
        </w:rPr>
      </w:pPr>
      <w:r w:rsidRPr="00B64642">
        <w:rPr>
          <w:rFonts w:ascii="Times New Roman" w:eastAsia="Times New Roman" w:hAnsi="Times New Roman" w:cs="Times New Roman"/>
          <w:sz w:val="28"/>
          <w:szCs w:val="28"/>
        </w:rPr>
        <w:t xml:space="preserve"> </w:t>
      </w:r>
      <w:r w:rsidRPr="00B64642">
        <w:rPr>
          <w:rFonts w:ascii="Times New Roman" w:hAnsi="Times New Roman" w:cs="Times New Roman"/>
          <w:sz w:val="28"/>
          <w:szCs w:val="28"/>
        </w:rPr>
        <w:t>способность знать и понимать</w:t>
      </w:r>
      <w:r w:rsidRPr="00B64642">
        <w:rPr>
          <w:rFonts w:ascii="Times New Roman" w:hAnsi="Times New Roman" w:cs="Times New Roman"/>
          <w:iCs/>
          <w:sz w:val="28"/>
          <w:szCs w:val="28"/>
        </w:rPr>
        <w:t xml:space="preserve"> принципы построения изображений и чертежей геометрических объектов; правила оформления конструкторской документации в соответствии со стандартами ISO, ЕСКД/ЕСТД.</w:t>
      </w:r>
      <w:r w:rsidRPr="00B64642">
        <w:rPr>
          <w:rFonts w:ascii="Times New Roman" w:hAnsi="Times New Roman" w:cs="Times New Roman"/>
          <w:sz w:val="28"/>
          <w:szCs w:val="28"/>
        </w:rPr>
        <w:t xml:space="preserve"> Уметь выполнять</w:t>
      </w:r>
      <w:r w:rsidRPr="00B64642">
        <w:rPr>
          <w:rFonts w:ascii="Times New Roman" w:hAnsi="Times New Roman" w:cs="Times New Roman"/>
          <w:iCs/>
          <w:sz w:val="28"/>
          <w:szCs w:val="28"/>
        </w:rPr>
        <w:t xml:space="preserve"> расчеты, проектировать и графически представлять информацию о процессах и объектах.</w:t>
      </w:r>
    </w:p>
    <w:p w:rsidR="00FB617E" w:rsidRPr="00B64642" w:rsidRDefault="00FB617E" w:rsidP="00B64642">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B64642">
        <w:rPr>
          <w:rFonts w:ascii="Times New Roman" w:hAnsi="Times New Roman" w:cs="Times New Roman"/>
          <w:sz w:val="28"/>
          <w:szCs w:val="28"/>
          <w:lang w:val="kk-KZ"/>
        </w:rPr>
        <w:t xml:space="preserve">ПК2 </w:t>
      </w:r>
    </w:p>
    <w:p w:rsidR="00FB617E" w:rsidRPr="00B64642" w:rsidRDefault="00FB617E" w:rsidP="00B64642">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64642">
        <w:rPr>
          <w:rFonts w:ascii="Times New Roman" w:hAnsi="Times New Roman" w:cs="Times New Roman"/>
          <w:sz w:val="28"/>
          <w:szCs w:val="28"/>
          <w:lang w:val="kk-KZ"/>
        </w:rPr>
        <w:t>способность понимать и п</w:t>
      </w:r>
      <w:proofErr w:type="spellStart"/>
      <w:r w:rsidRPr="00B64642">
        <w:rPr>
          <w:rFonts w:ascii="Times New Roman" w:hAnsi="Times New Roman" w:cs="Times New Roman"/>
          <w:sz w:val="28"/>
          <w:szCs w:val="28"/>
        </w:rPr>
        <w:t>роектировать</w:t>
      </w:r>
      <w:proofErr w:type="spellEnd"/>
      <w:r w:rsidRPr="00B64642">
        <w:rPr>
          <w:rFonts w:ascii="Times New Roman" w:hAnsi="Times New Roman" w:cs="Times New Roman"/>
          <w:sz w:val="28"/>
          <w:szCs w:val="28"/>
        </w:rPr>
        <w:t xml:space="preserve"> технологический процесс </w:t>
      </w:r>
      <w:r w:rsidRPr="00B64642">
        <w:rPr>
          <w:rFonts w:ascii="Times New Roman" w:hAnsi="Times New Roman" w:cs="Times New Roman"/>
          <w:sz w:val="28"/>
          <w:szCs w:val="28"/>
          <w:lang w:val="kk-KZ"/>
        </w:rPr>
        <w:t>изготовления конструкций</w:t>
      </w:r>
      <w:r w:rsidRPr="00B64642">
        <w:rPr>
          <w:rFonts w:ascii="Times New Roman" w:hAnsi="Times New Roman" w:cs="Times New Roman"/>
          <w:sz w:val="28"/>
          <w:szCs w:val="28"/>
        </w:rPr>
        <w:t>,</w:t>
      </w:r>
      <w:r w:rsidRPr="00B64642">
        <w:rPr>
          <w:rFonts w:ascii="Times New Roman" w:hAnsi="Times New Roman" w:cs="Times New Roman"/>
          <w:iCs/>
          <w:sz w:val="28"/>
          <w:szCs w:val="28"/>
          <w:lang w:val="kk-KZ"/>
        </w:rPr>
        <w:t xml:space="preserve"> выполнять конструкторские разработки и о</w:t>
      </w:r>
      <w:proofErr w:type="spellStart"/>
      <w:r w:rsidRPr="00B64642">
        <w:rPr>
          <w:rFonts w:ascii="Times New Roman" w:hAnsi="Times New Roman" w:cs="Times New Roman"/>
          <w:iCs/>
          <w:sz w:val="28"/>
          <w:szCs w:val="28"/>
        </w:rPr>
        <w:t>босновывать</w:t>
      </w:r>
      <w:proofErr w:type="spellEnd"/>
      <w:r w:rsidRPr="00B64642">
        <w:rPr>
          <w:rFonts w:ascii="Times New Roman" w:hAnsi="Times New Roman" w:cs="Times New Roman"/>
          <w:iCs/>
          <w:sz w:val="28"/>
          <w:szCs w:val="28"/>
        </w:rPr>
        <w:t xml:space="preserve"> выбранные технологические решения по организации сварочного производства.</w:t>
      </w:r>
    </w:p>
    <w:p w:rsidR="00FB617E" w:rsidRPr="00B64642" w:rsidRDefault="00FB617E" w:rsidP="00B64642">
      <w:pPr>
        <w:widowControl w:val="0"/>
        <w:spacing w:after="0" w:line="240" w:lineRule="auto"/>
        <w:ind w:firstLine="709"/>
        <w:jc w:val="both"/>
        <w:rPr>
          <w:rFonts w:ascii="Times New Roman" w:eastAsia="Times New Roman" w:hAnsi="Times New Roman" w:cs="Times New Roman"/>
          <w:sz w:val="28"/>
          <w:szCs w:val="28"/>
          <w:lang w:val="kk-KZ"/>
        </w:rPr>
      </w:pPr>
      <w:r w:rsidRPr="00B64642">
        <w:rPr>
          <w:rFonts w:ascii="Times New Roman" w:eastAsia="Times New Roman" w:hAnsi="Times New Roman" w:cs="Times New Roman"/>
          <w:sz w:val="28"/>
          <w:szCs w:val="28"/>
        </w:rPr>
        <w:t>ПК3</w:t>
      </w:r>
      <w:r w:rsidRPr="00B64642">
        <w:rPr>
          <w:rFonts w:ascii="Times New Roman" w:eastAsia="Times New Roman" w:hAnsi="Times New Roman" w:cs="Times New Roman"/>
          <w:sz w:val="28"/>
          <w:szCs w:val="28"/>
          <w:lang w:val="kk-KZ"/>
        </w:rPr>
        <w:t xml:space="preserve"> </w:t>
      </w:r>
    </w:p>
    <w:p w:rsidR="00FB617E" w:rsidRPr="00B64642" w:rsidRDefault="00FB617E" w:rsidP="00B64642">
      <w:pPr>
        <w:widowControl w:val="0"/>
        <w:spacing w:after="0" w:line="240" w:lineRule="auto"/>
        <w:ind w:firstLine="709"/>
        <w:jc w:val="both"/>
        <w:rPr>
          <w:rFonts w:ascii="Times New Roman" w:hAnsi="Times New Roman" w:cs="Times New Roman"/>
          <w:sz w:val="28"/>
          <w:szCs w:val="28"/>
          <w:lang w:val="kk-KZ"/>
        </w:rPr>
      </w:pPr>
      <w:r w:rsidRPr="00B64642">
        <w:rPr>
          <w:rFonts w:ascii="Times New Roman" w:hAnsi="Times New Roman" w:cs="Times New Roman"/>
          <w:sz w:val="28"/>
          <w:szCs w:val="28"/>
        </w:rPr>
        <w:t xml:space="preserve">способность решать задачи в профессиональной деятельности в области </w:t>
      </w:r>
      <w:r w:rsidRPr="00B64642">
        <w:rPr>
          <w:rFonts w:ascii="Times New Roman" w:hAnsi="Times New Roman" w:cs="Times New Roman"/>
          <w:sz w:val="28"/>
          <w:szCs w:val="28"/>
          <w:lang w:val="kk-KZ"/>
        </w:rPr>
        <w:t>сварки и резки</w:t>
      </w:r>
      <w:r w:rsidRPr="00B64642">
        <w:rPr>
          <w:rFonts w:ascii="Times New Roman" w:hAnsi="Times New Roman" w:cs="Times New Roman"/>
          <w:sz w:val="28"/>
          <w:szCs w:val="28"/>
        </w:rPr>
        <w:t xml:space="preserve">, проводить качественный анализ; применять знания в области проектирования </w:t>
      </w:r>
      <w:r w:rsidRPr="00B64642">
        <w:rPr>
          <w:rFonts w:ascii="Times New Roman" w:hAnsi="Times New Roman" w:cs="Times New Roman"/>
          <w:sz w:val="28"/>
          <w:szCs w:val="28"/>
          <w:lang w:val="kk-KZ"/>
        </w:rPr>
        <w:t xml:space="preserve">сварных конструкций, применения </w:t>
      </w:r>
      <w:r w:rsidRPr="00B64642">
        <w:rPr>
          <w:rFonts w:ascii="Times New Roman" w:hAnsi="Times New Roman" w:cs="Times New Roman"/>
          <w:sz w:val="28"/>
          <w:szCs w:val="28"/>
        </w:rPr>
        <w:t xml:space="preserve">сборных приспособлений, представлять принципиальные схемы работы основного оборудования и </w:t>
      </w:r>
      <w:r w:rsidRPr="00B64642">
        <w:rPr>
          <w:rFonts w:ascii="Times New Roman" w:hAnsi="Times New Roman" w:cs="Times New Roman"/>
          <w:sz w:val="28"/>
          <w:szCs w:val="28"/>
          <w:lang w:val="kk-KZ"/>
        </w:rPr>
        <w:t>приспособлений; уметь выполнять математическое моделирование процессов и объектов на базе стандартных пакетов автоматизированного проектирования и исследований.</w:t>
      </w:r>
    </w:p>
    <w:p w:rsidR="00FB617E" w:rsidRPr="00B64642" w:rsidRDefault="00FB617E" w:rsidP="00B64642">
      <w:pPr>
        <w:pStyle w:val="a3"/>
        <w:tabs>
          <w:tab w:val="left" w:pos="993"/>
        </w:tabs>
        <w:spacing w:after="0" w:line="240" w:lineRule="auto"/>
        <w:ind w:left="0" w:firstLine="709"/>
        <w:jc w:val="both"/>
        <w:rPr>
          <w:rFonts w:ascii="Times New Roman" w:hAnsi="Times New Roman"/>
          <w:sz w:val="28"/>
          <w:szCs w:val="28"/>
          <w:lang w:val="kk-KZ"/>
        </w:rPr>
      </w:pPr>
    </w:p>
    <w:p w:rsidR="00FB617E" w:rsidRPr="00A26725" w:rsidRDefault="00FB617E" w:rsidP="00FB617E">
      <w:pPr>
        <w:pStyle w:val="a3"/>
        <w:tabs>
          <w:tab w:val="left" w:pos="993"/>
        </w:tabs>
        <w:spacing w:after="0" w:line="240" w:lineRule="auto"/>
        <w:ind w:left="0" w:firstLine="709"/>
        <w:jc w:val="both"/>
        <w:rPr>
          <w:rFonts w:ascii="Times New Roman" w:hAnsi="Times New Roman"/>
          <w:color w:val="222222"/>
          <w:sz w:val="28"/>
          <w:szCs w:val="28"/>
          <w:lang w:val="ru-RU"/>
        </w:rPr>
      </w:pPr>
      <w:r w:rsidRPr="008F6B85">
        <w:rPr>
          <w:rFonts w:ascii="Times New Roman" w:hAnsi="Times New Roman"/>
          <w:color w:val="222222"/>
          <w:sz w:val="28"/>
          <w:szCs w:val="28"/>
          <w:lang w:val="ru-RU"/>
        </w:rPr>
        <w:lastRenderedPageBreak/>
        <w:t>ПК</w:t>
      </w:r>
      <w:proofErr w:type="gramStart"/>
      <w:r w:rsidRPr="008F6B85">
        <w:rPr>
          <w:rFonts w:ascii="Times New Roman" w:hAnsi="Times New Roman"/>
          <w:color w:val="222222"/>
          <w:sz w:val="28"/>
          <w:szCs w:val="28"/>
          <w:lang w:val="ru-RU"/>
        </w:rPr>
        <w:t>4</w:t>
      </w:r>
      <w:proofErr w:type="gramEnd"/>
      <w:r w:rsidRPr="00A26725">
        <w:rPr>
          <w:rFonts w:ascii="Times New Roman" w:hAnsi="Times New Roman"/>
          <w:color w:val="222222"/>
          <w:sz w:val="28"/>
          <w:szCs w:val="28"/>
          <w:lang w:val="kk-KZ"/>
        </w:rPr>
        <w:t xml:space="preserve"> </w:t>
      </w:r>
    </w:p>
    <w:p w:rsidR="00FB617E" w:rsidRPr="00A26725"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A26725">
        <w:rPr>
          <w:rFonts w:ascii="Times New Roman" w:hAnsi="Times New Roman"/>
          <w:iCs/>
          <w:sz w:val="28"/>
          <w:szCs w:val="28"/>
          <w:lang w:val="kk-KZ"/>
        </w:rPr>
        <w:t xml:space="preserve"> </w:t>
      </w:r>
      <w:r w:rsidRPr="00A26725">
        <w:rPr>
          <w:rFonts w:ascii="Times New Roman" w:hAnsi="Times New Roman"/>
          <w:sz w:val="28"/>
          <w:szCs w:val="28"/>
          <w:lang w:val="kk-KZ"/>
        </w:rPr>
        <w:t>способность п</w:t>
      </w:r>
      <w:r w:rsidRPr="00A26725">
        <w:rPr>
          <w:rFonts w:ascii="Times New Roman" w:hAnsi="Times New Roman"/>
          <w:iCs/>
          <w:sz w:val="28"/>
          <w:szCs w:val="28"/>
          <w:lang w:val="kk-KZ"/>
        </w:rPr>
        <w:t xml:space="preserve">роектировать </w:t>
      </w:r>
      <w:r w:rsidRPr="008F6B85">
        <w:rPr>
          <w:rFonts w:ascii="Times New Roman" w:hAnsi="Times New Roman"/>
          <w:iCs/>
          <w:sz w:val="28"/>
          <w:szCs w:val="28"/>
          <w:lang w:val="ru-RU"/>
        </w:rPr>
        <w:t xml:space="preserve"> технологическ</w:t>
      </w:r>
      <w:r w:rsidRPr="00A26725">
        <w:rPr>
          <w:rFonts w:ascii="Times New Roman" w:hAnsi="Times New Roman"/>
          <w:iCs/>
          <w:sz w:val="28"/>
          <w:szCs w:val="28"/>
          <w:lang w:val="ru-RU"/>
        </w:rPr>
        <w:t>ие</w:t>
      </w:r>
      <w:r w:rsidRPr="008F6B85">
        <w:rPr>
          <w:rFonts w:ascii="Times New Roman" w:hAnsi="Times New Roman"/>
          <w:iCs/>
          <w:sz w:val="28"/>
          <w:szCs w:val="28"/>
          <w:lang w:val="ru-RU"/>
        </w:rPr>
        <w:t xml:space="preserve"> процесс</w:t>
      </w:r>
      <w:r w:rsidRPr="00A26725">
        <w:rPr>
          <w:rFonts w:ascii="Times New Roman" w:hAnsi="Times New Roman"/>
          <w:iCs/>
          <w:sz w:val="28"/>
          <w:szCs w:val="28"/>
          <w:lang w:val="ru-RU"/>
        </w:rPr>
        <w:t>ы</w:t>
      </w:r>
      <w:r w:rsidRPr="008F6B85">
        <w:rPr>
          <w:rFonts w:ascii="Times New Roman" w:hAnsi="Times New Roman"/>
          <w:iCs/>
          <w:sz w:val="28"/>
          <w:szCs w:val="28"/>
          <w:lang w:val="ru-RU"/>
        </w:rPr>
        <w:t xml:space="preserve"> изготовления сварных конструкций;</w:t>
      </w:r>
      <w:r w:rsidRPr="008F6B85">
        <w:rPr>
          <w:rFonts w:ascii="Times New Roman" w:hAnsi="Times New Roman"/>
          <w:sz w:val="28"/>
          <w:szCs w:val="28"/>
          <w:lang w:val="ru-RU"/>
        </w:rPr>
        <w:t xml:space="preserve"> </w:t>
      </w:r>
      <w:r w:rsidRPr="00A26725">
        <w:rPr>
          <w:rFonts w:ascii="Times New Roman" w:hAnsi="Times New Roman"/>
          <w:sz w:val="28"/>
          <w:szCs w:val="28"/>
          <w:lang w:val="ru-RU"/>
        </w:rPr>
        <w:t>понимать процессы, происходящие  при сварке элементов конструкций</w:t>
      </w:r>
      <w:r w:rsidRPr="008F6B85">
        <w:rPr>
          <w:rFonts w:ascii="Times New Roman" w:hAnsi="Times New Roman"/>
          <w:sz w:val="28"/>
          <w:szCs w:val="28"/>
          <w:lang w:val="ru-RU"/>
        </w:rPr>
        <w:t xml:space="preserve">; </w:t>
      </w:r>
      <w:r w:rsidRPr="008F6B85">
        <w:rPr>
          <w:rFonts w:ascii="Times New Roman" w:hAnsi="Times New Roman"/>
          <w:iCs/>
          <w:sz w:val="28"/>
          <w:szCs w:val="28"/>
          <w:lang w:val="ru-RU"/>
        </w:rPr>
        <w:t>самостоятельно выб</w:t>
      </w:r>
      <w:r w:rsidRPr="00A26725">
        <w:rPr>
          <w:rFonts w:ascii="Times New Roman" w:hAnsi="Times New Roman"/>
          <w:iCs/>
          <w:sz w:val="28"/>
          <w:szCs w:val="28"/>
          <w:lang w:val="ru-RU"/>
        </w:rPr>
        <w:t>и</w:t>
      </w:r>
      <w:r w:rsidRPr="008F6B85">
        <w:rPr>
          <w:rFonts w:ascii="Times New Roman" w:hAnsi="Times New Roman"/>
          <w:iCs/>
          <w:sz w:val="28"/>
          <w:szCs w:val="28"/>
          <w:lang w:val="ru-RU"/>
        </w:rPr>
        <w:t>рать оптимальную технологию и оборудование для производства сварных конструкций</w:t>
      </w:r>
      <w:r w:rsidRPr="00A26725">
        <w:rPr>
          <w:rFonts w:ascii="Times New Roman" w:hAnsi="Times New Roman"/>
          <w:iCs/>
          <w:sz w:val="28"/>
          <w:szCs w:val="28"/>
          <w:lang w:val="ru-RU"/>
        </w:rPr>
        <w:t>.</w:t>
      </w:r>
    </w:p>
    <w:p w:rsidR="00FB617E" w:rsidRPr="00B64642" w:rsidRDefault="00FB617E" w:rsidP="00FB617E">
      <w:pPr>
        <w:pStyle w:val="a3"/>
        <w:tabs>
          <w:tab w:val="left" w:pos="993"/>
        </w:tabs>
        <w:spacing w:after="0" w:line="240" w:lineRule="auto"/>
        <w:ind w:left="0" w:firstLine="709"/>
        <w:jc w:val="both"/>
        <w:rPr>
          <w:rFonts w:ascii="Times New Roman" w:hAnsi="Times New Roman"/>
          <w:sz w:val="28"/>
          <w:szCs w:val="28"/>
          <w:lang w:val="ru-RU"/>
        </w:rPr>
      </w:pPr>
      <w:r w:rsidRPr="00B64642">
        <w:rPr>
          <w:rFonts w:ascii="Times New Roman" w:hAnsi="Times New Roman"/>
          <w:sz w:val="28"/>
          <w:szCs w:val="28"/>
          <w:lang w:val="ru-RU"/>
        </w:rPr>
        <w:t>ПК5</w:t>
      </w:r>
      <w:r w:rsidRPr="00B64642">
        <w:rPr>
          <w:rFonts w:ascii="Times New Roman" w:hAnsi="Times New Roman"/>
          <w:sz w:val="28"/>
          <w:szCs w:val="28"/>
          <w:lang w:val="kk-KZ"/>
        </w:rPr>
        <w:t xml:space="preserve"> </w:t>
      </w:r>
    </w:p>
    <w:p w:rsidR="00FB617E" w:rsidRPr="00B64642" w:rsidRDefault="00FB617E" w:rsidP="00FB617E">
      <w:pPr>
        <w:pStyle w:val="a3"/>
        <w:tabs>
          <w:tab w:val="left" w:pos="993"/>
        </w:tabs>
        <w:spacing w:after="0" w:line="240" w:lineRule="auto"/>
        <w:ind w:left="0" w:firstLine="709"/>
        <w:jc w:val="both"/>
        <w:rPr>
          <w:rFonts w:ascii="Times New Roman" w:hAnsi="Times New Roman"/>
          <w:b/>
          <w:sz w:val="28"/>
          <w:szCs w:val="28"/>
          <w:lang w:val="ru-RU"/>
        </w:rPr>
      </w:pPr>
      <w:r w:rsidRPr="00B64642">
        <w:rPr>
          <w:rFonts w:ascii="Times New Roman" w:hAnsi="Times New Roman"/>
          <w:sz w:val="28"/>
          <w:szCs w:val="28"/>
          <w:lang w:val="ru-RU"/>
        </w:rPr>
        <w:t xml:space="preserve"> </w:t>
      </w:r>
      <w:r w:rsidRPr="00B64642">
        <w:rPr>
          <w:rFonts w:ascii="Times New Roman" w:hAnsi="Times New Roman"/>
          <w:sz w:val="28"/>
          <w:szCs w:val="28"/>
          <w:lang w:val="kk-KZ"/>
        </w:rPr>
        <w:t>способность п</w:t>
      </w:r>
      <w:proofErr w:type="spellStart"/>
      <w:r w:rsidRPr="00B64642">
        <w:rPr>
          <w:rFonts w:ascii="Times New Roman" w:hAnsi="Times New Roman"/>
          <w:iCs/>
          <w:sz w:val="28"/>
          <w:szCs w:val="28"/>
          <w:lang w:val="ru-RU"/>
        </w:rPr>
        <w:t>роектировать</w:t>
      </w:r>
      <w:proofErr w:type="spellEnd"/>
      <w:r w:rsidRPr="00B64642">
        <w:rPr>
          <w:rFonts w:ascii="Times New Roman" w:hAnsi="Times New Roman"/>
          <w:iCs/>
          <w:sz w:val="28"/>
          <w:szCs w:val="28"/>
          <w:lang w:val="ru-RU"/>
        </w:rPr>
        <w:t xml:space="preserve"> сварочные и механосборочные цеха; владеть методами обоснования выбора режимов процесса сварки</w:t>
      </w:r>
      <w:r w:rsidRPr="00B64642">
        <w:rPr>
          <w:rFonts w:ascii="Times New Roman" w:hAnsi="Times New Roman"/>
          <w:iCs/>
          <w:sz w:val="28"/>
          <w:szCs w:val="28"/>
          <w:lang w:val="kk-KZ"/>
        </w:rPr>
        <w:t xml:space="preserve">, разработки технологических процессов изготовления нестандартных сварных металлоконструкций, </w:t>
      </w:r>
      <w:r w:rsidRPr="00B64642">
        <w:rPr>
          <w:rFonts w:ascii="Times New Roman" w:hAnsi="Times New Roman"/>
          <w:iCs/>
          <w:sz w:val="28"/>
          <w:szCs w:val="28"/>
          <w:lang w:val="ru-RU"/>
        </w:rPr>
        <w:t xml:space="preserve">решать на чертежах основные метрические и позиционные задачи и принимать компоновочные решения. </w:t>
      </w:r>
    </w:p>
    <w:p w:rsidR="00FB617E" w:rsidRDefault="00FB617E" w:rsidP="00FB617E">
      <w:pPr>
        <w:pStyle w:val="a3"/>
        <w:tabs>
          <w:tab w:val="left" w:pos="7251"/>
        </w:tabs>
        <w:spacing w:after="0" w:line="240" w:lineRule="auto"/>
        <w:ind w:left="0" w:firstLine="709"/>
        <w:jc w:val="both"/>
        <w:rPr>
          <w:rFonts w:ascii="Times New Roman" w:hAnsi="Times New Roman"/>
          <w:b/>
          <w:bCs/>
          <w:sz w:val="28"/>
          <w:szCs w:val="28"/>
          <w:lang w:val="kk-KZ"/>
        </w:rPr>
      </w:pPr>
    </w:p>
    <w:p w:rsidR="00FB617E" w:rsidRDefault="00FB617E" w:rsidP="00FB617E">
      <w:pPr>
        <w:pStyle w:val="a3"/>
        <w:tabs>
          <w:tab w:val="left" w:pos="7251"/>
        </w:tabs>
        <w:spacing w:after="0" w:line="240" w:lineRule="auto"/>
        <w:ind w:left="0" w:firstLine="709"/>
        <w:jc w:val="both"/>
        <w:rPr>
          <w:rFonts w:ascii="Times New Roman" w:hAnsi="Times New Roman"/>
          <w:b/>
          <w:bCs/>
          <w:sz w:val="28"/>
          <w:szCs w:val="28"/>
          <w:lang w:val="kk-KZ"/>
        </w:rPr>
      </w:pPr>
      <w:r w:rsidRPr="00A26725">
        <w:rPr>
          <w:rFonts w:ascii="Times New Roman" w:hAnsi="Times New Roman"/>
          <w:b/>
          <w:bCs/>
          <w:sz w:val="28"/>
          <w:szCs w:val="28"/>
          <w:lang w:val="kk-KZ"/>
        </w:rPr>
        <w:t>3.2</w:t>
      </w:r>
      <w:r>
        <w:rPr>
          <w:rFonts w:ascii="Times New Roman" w:hAnsi="Times New Roman"/>
          <w:b/>
          <w:bCs/>
          <w:sz w:val="28"/>
          <w:szCs w:val="28"/>
          <w:lang w:val="kk-KZ"/>
        </w:rPr>
        <w:t xml:space="preserve"> Матрица с</w:t>
      </w:r>
      <w:r w:rsidRPr="00A26725">
        <w:rPr>
          <w:rFonts w:ascii="Times New Roman" w:hAnsi="Times New Roman"/>
          <w:b/>
          <w:bCs/>
          <w:sz w:val="28"/>
          <w:szCs w:val="28"/>
          <w:lang w:val="kk-KZ"/>
        </w:rPr>
        <w:t xml:space="preserve">оотнесения </w:t>
      </w:r>
      <w:r w:rsidRPr="008F6B85">
        <w:rPr>
          <w:rFonts w:ascii="Times New Roman" w:hAnsi="Times New Roman"/>
          <w:b/>
          <w:bCs/>
          <w:sz w:val="28"/>
          <w:szCs w:val="28"/>
          <w:lang w:val="ru-RU"/>
        </w:rPr>
        <w:t>результатов</w:t>
      </w:r>
      <w:r w:rsidRPr="00A26725">
        <w:rPr>
          <w:rFonts w:ascii="Times New Roman" w:hAnsi="Times New Roman"/>
          <w:b/>
          <w:bCs/>
          <w:sz w:val="28"/>
          <w:szCs w:val="28"/>
          <w:lang w:val="ru-RU"/>
        </w:rPr>
        <w:t xml:space="preserve"> </w:t>
      </w:r>
      <w:r w:rsidRPr="008F6B85">
        <w:rPr>
          <w:rFonts w:ascii="Times New Roman" w:hAnsi="Times New Roman"/>
          <w:b/>
          <w:bCs/>
          <w:sz w:val="28"/>
          <w:szCs w:val="28"/>
          <w:lang w:val="ru-RU"/>
        </w:rPr>
        <w:t>обучения</w:t>
      </w:r>
      <w:r w:rsidRPr="00A26725">
        <w:rPr>
          <w:rFonts w:ascii="Times New Roman" w:hAnsi="Times New Roman"/>
          <w:b/>
          <w:bCs/>
          <w:sz w:val="28"/>
          <w:szCs w:val="28"/>
          <w:lang w:val="ru-RU"/>
        </w:rPr>
        <w:t xml:space="preserve"> по ОП в целом с формируемыми компетенциями</w:t>
      </w:r>
      <w:r>
        <w:rPr>
          <w:rFonts w:ascii="Times New Roman" w:hAnsi="Times New Roman"/>
          <w:b/>
          <w:bCs/>
          <w:sz w:val="28"/>
          <w:szCs w:val="28"/>
          <w:lang w:val="ru-RU"/>
        </w:rPr>
        <w:t xml:space="preserve"> </w:t>
      </w:r>
      <w:r w:rsidRPr="008F6B85">
        <w:rPr>
          <w:rFonts w:ascii="Times New Roman" w:hAnsi="Times New Roman"/>
          <w:b/>
          <w:bCs/>
          <w:sz w:val="28"/>
          <w:szCs w:val="28"/>
          <w:lang w:val="ru-RU"/>
        </w:rPr>
        <w:t>модулей</w:t>
      </w:r>
    </w:p>
    <w:p w:rsidR="00FB617E" w:rsidRPr="00262262" w:rsidRDefault="00FB617E" w:rsidP="00FB617E">
      <w:pPr>
        <w:pStyle w:val="a3"/>
        <w:tabs>
          <w:tab w:val="left" w:pos="7251"/>
        </w:tabs>
        <w:spacing w:after="0" w:line="240" w:lineRule="auto"/>
        <w:ind w:left="0" w:firstLine="709"/>
        <w:jc w:val="both"/>
        <w:rPr>
          <w:rFonts w:ascii="Times New Roman" w:hAnsi="Times New Roman"/>
          <w:b/>
          <w:bCs/>
          <w:sz w:val="28"/>
          <w:szCs w:val="28"/>
          <w:lang w:val="kk-KZ"/>
        </w:rPr>
      </w:pPr>
    </w:p>
    <w:tbl>
      <w:tblPr>
        <w:tblW w:w="4348"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316"/>
        <w:gridCol w:w="576"/>
        <w:gridCol w:w="479"/>
        <w:gridCol w:w="479"/>
        <w:gridCol w:w="479"/>
        <w:gridCol w:w="479"/>
        <w:gridCol w:w="479"/>
        <w:gridCol w:w="479"/>
        <w:gridCol w:w="479"/>
        <w:gridCol w:w="479"/>
        <w:gridCol w:w="479"/>
        <w:gridCol w:w="479"/>
        <w:gridCol w:w="479"/>
      </w:tblGrid>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FB617E" w:rsidRPr="00A26725" w:rsidRDefault="00FB617E" w:rsidP="009F7043">
            <w:pPr>
              <w:spacing w:after="0" w:line="240" w:lineRule="auto"/>
              <w:jc w:val="both"/>
              <w:rPr>
                <w:rFonts w:ascii="Times New Roman" w:hAnsi="Times New Roman" w:cs="Times New Roman"/>
                <w:b/>
                <w:sz w:val="28"/>
                <w:szCs w:val="28"/>
              </w:rPr>
            </w:pPr>
          </w:p>
        </w:tc>
        <w:tc>
          <w:tcPr>
            <w:tcW w:w="636" w:type="dxa"/>
            <w:tcBorders>
              <w:top w:val="single" w:sz="8" w:space="0" w:color="000000"/>
              <w:left w:val="single" w:sz="4" w:space="0" w:color="auto"/>
              <w:bottom w:val="single" w:sz="8" w:space="0" w:color="000000"/>
              <w:right w:val="single" w:sz="4" w:space="0" w:color="auto"/>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w:t>
            </w:r>
            <w:proofErr w:type="gramStart"/>
            <w:r w:rsidRPr="00A26725">
              <w:rPr>
                <w:rFonts w:ascii="Times New Roman" w:hAnsi="Times New Roman" w:cs="Times New Roman"/>
                <w:b/>
                <w:sz w:val="28"/>
                <w:szCs w:val="28"/>
              </w:rPr>
              <w:t>1</w:t>
            </w:r>
            <w:proofErr w:type="gramEnd"/>
          </w:p>
        </w:tc>
        <w:tc>
          <w:tcPr>
            <w:tcW w:w="529" w:type="dxa"/>
            <w:tcBorders>
              <w:top w:val="single" w:sz="8" w:space="0" w:color="000000"/>
              <w:left w:val="single" w:sz="4" w:space="0" w:color="auto"/>
              <w:bottom w:val="single" w:sz="8" w:space="0" w:color="000000"/>
              <w:right w:val="single" w:sz="4" w:space="0" w:color="auto"/>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w:t>
            </w:r>
            <w:proofErr w:type="gramStart"/>
            <w:r w:rsidRPr="00A26725">
              <w:rPr>
                <w:rFonts w:ascii="Times New Roman" w:hAnsi="Times New Roman" w:cs="Times New Roman"/>
                <w:b/>
                <w:sz w:val="28"/>
                <w:szCs w:val="28"/>
              </w:rPr>
              <w:t>2</w:t>
            </w:r>
            <w:proofErr w:type="gramEnd"/>
          </w:p>
        </w:tc>
        <w:tc>
          <w:tcPr>
            <w:tcW w:w="529" w:type="dxa"/>
            <w:tcBorders>
              <w:top w:val="single" w:sz="8" w:space="0" w:color="000000"/>
              <w:left w:val="single" w:sz="4" w:space="0" w:color="auto"/>
              <w:bottom w:val="single" w:sz="8" w:space="0" w:color="000000"/>
              <w:right w:val="single" w:sz="4" w:space="0" w:color="auto"/>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Р3</w:t>
            </w:r>
          </w:p>
        </w:tc>
        <w:tc>
          <w:tcPr>
            <w:tcW w:w="529" w:type="dxa"/>
            <w:tcBorders>
              <w:top w:val="single" w:sz="8" w:space="0" w:color="000000"/>
              <w:left w:val="single" w:sz="4" w:space="0" w:color="auto"/>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w:t>
            </w:r>
            <w:proofErr w:type="gramStart"/>
            <w:r w:rsidRPr="00A26725">
              <w:rPr>
                <w:rFonts w:ascii="Times New Roman" w:hAnsi="Times New Roman" w:cs="Times New Roman"/>
                <w:b/>
                <w:sz w:val="28"/>
                <w:szCs w:val="28"/>
              </w:rPr>
              <w:t>4</w:t>
            </w:r>
            <w:proofErr w:type="gramEnd"/>
          </w:p>
        </w:tc>
        <w:tc>
          <w:tcPr>
            <w:tcW w:w="529" w:type="dxa"/>
            <w:tcBorders>
              <w:top w:val="single" w:sz="8" w:space="0" w:color="000000"/>
              <w:left w:val="single" w:sz="8" w:space="0" w:color="000000"/>
              <w:bottom w:val="single" w:sz="8" w:space="0" w:color="000000"/>
              <w:right w:val="single" w:sz="8" w:space="0" w:color="000000"/>
            </w:tcBorders>
            <w:hideMark/>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Р5</w:t>
            </w:r>
          </w:p>
        </w:tc>
        <w:tc>
          <w:tcPr>
            <w:tcW w:w="529" w:type="dxa"/>
            <w:tcBorders>
              <w:top w:val="single" w:sz="8" w:space="0" w:color="000000"/>
              <w:left w:val="single" w:sz="8" w:space="0" w:color="000000"/>
              <w:bottom w:val="single" w:sz="8" w:space="0" w:color="000000"/>
              <w:right w:val="single" w:sz="8" w:space="0" w:color="000000"/>
            </w:tcBorders>
            <w:hideMark/>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w:t>
            </w:r>
            <w:proofErr w:type="gramStart"/>
            <w:r w:rsidRPr="00A26725">
              <w:rPr>
                <w:rFonts w:ascii="Times New Roman" w:hAnsi="Times New Roman" w:cs="Times New Roman"/>
                <w:b/>
                <w:sz w:val="28"/>
                <w:szCs w:val="28"/>
              </w:rPr>
              <w:t>6</w:t>
            </w:r>
            <w:proofErr w:type="gramEnd"/>
          </w:p>
        </w:tc>
        <w:tc>
          <w:tcPr>
            <w:tcW w:w="529" w:type="dxa"/>
            <w:tcBorders>
              <w:top w:val="single" w:sz="8" w:space="0" w:color="000000"/>
              <w:left w:val="single" w:sz="8" w:space="0" w:color="000000"/>
              <w:bottom w:val="single" w:sz="8" w:space="0" w:color="000000"/>
              <w:right w:val="single" w:sz="8" w:space="0" w:color="000000"/>
            </w:tcBorders>
            <w:hideMark/>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w:t>
            </w:r>
            <w:proofErr w:type="gramStart"/>
            <w:r w:rsidRPr="00A26725">
              <w:rPr>
                <w:rFonts w:ascii="Times New Roman" w:hAnsi="Times New Roman" w:cs="Times New Roman"/>
                <w:b/>
                <w:sz w:val="28"/>
                <w:szCs w:val="28"/>
              </w:rPr>
              <w:t>7</w:t>
            </w:r>
            <w:proofErr w:type="gramEnd"/>
          </w:p>
        </w:tc>
        <w:tc>
          <w:tcPr>
            <w:tcW w:w="529" w:type="dxa"/>
            <w:tcBorders>
              <w:top w:val="single" w:sz="8" w:space="0" w:color="000000"/>
              <w:left w:val="single" w:sz="8" w:space="0" w:color="000000"/>
              <w:bottom w:val="single" w:sz="8" w:space="0" w:color="000000"/>
              <w:right w:val="single" w:sz="8" w:space="0" w:color="000000"/>
            </w:tcBorders>
            <w:hideMark/>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Р8</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w:t>
            </w:r>
            <w:proofErr w:type="gramStart"/>
            <w:r w:rsidRPr="00A26725">
              <w:rPr>
                <w:rFonts w:ascii="Times New Roman" w:hAnsi="Times New Roman" w:cs="Times New Roman"/>
                <w:b/>
                <w:sz w:val="28"/>
                <w:szCs w:val="28"/>
              </w:rPr>
              <w:t>9</w:t>
            </w:r>
            <w:proofErr w:type="gramEnd"/>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Р10</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Р11</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b/>
                <w:sz w:val="28"/>
                <w:szCs w:val="28"/>
              </w:rPr>
            </w:pPr>
            <w:r w:rsidRPr="00A26725">
              <w:rPr>
                <w:rFonts w:ascii="Times New Roman" w:hAnsi="Times New Roman" w:cs="Times New Roman"/>
                <w:b/>
                <w:sz w:val="28"/>
                <w:szCs w:val="28"/>
              </w:rPr>
              <w:t>Р12</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w:t>
            </w:r>
            <w:proofErr w:type="gramStart"/>
            <w:r w:rsidRPr="00A26725">
              <w:rPr>
                <w:rFonts w:ascii="Times New Roman" w:hAnsi="Times New Roman" w:cs="Times New Roman"/>
                <w:color w:val="000000"/>
                <w:sz w:val="28"/>
                <w:szCs w:val="28"/>
              </w:rPr>
              <w:t>1</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lang w:val="en-US"/>
              </w:rPr>
            </w:pPr>
            <w:r w:rsidRPr="00A26725">
              <w:rPr>
                <w:rFonts w:ascii="Times New Roman" w:hAnsi="Times New Roman" w:cs="Times New Roman"/>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lang w:val="en-US"/>
              </w:rPr>
            </w:pPr>
            <w:r w:rsidRPr="00A26725">
              <w:rPr>
                <w:rFonts w:ascii="Times New Roman" w:hAnsi="Times New Roman" w:cs="Times New Roman"/>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w:t>
            </w:r>
            <w:proofErr w:type="gramStart"/>
            <w:r w:rsidRPr="00A26725">
              <w:rPr>
                <w:rFonts w:ascii="Times New Roman" w:hAnsi="Times New Roman" w:cs="Times New Roman"/>
                <w:color w:val="000000"/>
                <w:sz w:val="28"/>
                <w:szCs w:val="28"/>
              </w:rPr>
              <w:t>2</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lang w:val="en-US"/>
              </w:rPr>
            </w:pPr>
            <w:r w:rsidRPr="00A26725">
              <w:rPr>
                <w:rFonts w:ascii="Times New Roman" w:hAnsi="Times New Roman" w:cs="Times New Roman"/>
                <w:noProof/>
                <w:color w:val="000000"/>
                <w:sz w:val="28"/>
                <w:szCs w:val="28"/>
                <w:lang w:val="en-US"/>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lang w:val="en-US"/>
              </w:rPr>
            </w:pPr>
            <w:r w:rsidRPr="00A26725">
              <w:rPr>
                <w:rFonts w:ascii="Times New Roman" w:hAnsi="Times New Roman" w:cs="Times New Roman"/>
                <w:color w:val="000000"/>
                <w:sz w:val="28"/>
                <w:szCs w:val="28"/>
                <w:lang w:val="en-US"/>
              </w:rPr>
              <w:t>+</w:t>
            </w: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lang w:val="en-US"/>
              </w:rPr>
            </w:pPr>
            <w:r w:rsidRPr="00A26725">
              <w:rPr>
                <w:rFonts w:ascii="Times New Roman" w:hAnsi="Times New Roman" w:cs="Times New Roman"/>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КК3</w:t>
            </w:r>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lang w:val="en-US"/>
              </w:rPr>
            </w:pPr>
            <w:r w:rsidRPr="00A26725">
              <w:rPr>
                <w:rFonts w:ascii="Times New Roman" w:hAnsi="Times New Roman" w:cs="Times New Roman"/>
                <w:color w:val="000000"/>
                <w:sz w:val="28"/>
                <w:szCs w:val="28"/>
                <w:lang w:val="en-US"/>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lang w:val="en-US"/>
              </w:rPr>
            </w:pPr>
            <w:r w:rsidRPr="00A26725">
              <w:rPr>
                <w:rFonts w:ascii="Times New Roman" w:hAnsi="Times New Roman" w:cs="Times New Roman"/>
                <w:noProof/>
                <w:color w:val="000000"/>
                <w:sz w:val="28"/>
                <w:szCs w:val="28"/>
                <w:lang w:val="en-US"/>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lang w:val="en-US"/>
              </w:rPr>
            </w:pPr>
            <w:r w:rsidRPr="00A26725">
              <w:rPr>
                <w:rFonts w:ascii="Times New Roman" w:hAnsi="Times New Roman" w:cs="Times New Roman"/>
                <w:color w:val="000000"/>
                <w:sz w:val="28"/>
                <w:szCs w:val="28"/>
                <w:lang w:val="en-US"/>
              </w:rPr>
              <w:t>+</w:t>
            </w: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lang w:val="en-US"/>
              </w:rPr>
            </w:pPr>
            <w:r w:rsidRPr="00A26725">
              <w:rPr>
                <w:rFonts w:ascii="Times New Roman" w:hAnsi="Times New Roman" w:cs="Times New Roman"/>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lang w:val="en-US"/>
              </w:rPr>
            </w:pPr>
            <w:r w:rsidRPr="00A26725">
              <w:rPr>
                <w:rFonts w:ascii="Times New Roman" w:hAnsi="Times New Roman" w:cs="Times New Roman"/>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w:t>
            </w:r>
            <w:proofErr w:type="gramStart"/>
            <w:r w:rsidRPr="00A26725">
              <w:rPr>
                <w:rFonts w:ascii="Times New Roman" w:hAnsi="Times New Roman" w:cs="Times New Roman"/>
                <w:color w:val="000000"/>
                <w:sz w:val="28"/>
                <w:szCs w:val="28"/>
              </w:rPr>
              <w:t>4</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lang w:val="en-US"/>
              </w:rPr>
            </w:pPr>
            <w:r w:rsidRPr="00A26725">
              <w:rPr>
                <w:rFonts w:ascii="Times New Roman" w:hAnsi="Times New Roman" w:cs="Times New Roman"/>
                <w:color w:val="000000"/>
                <w:sz w:val="28"/>
                <w:szCs w:val="28"/>
                <w:lang w:val="en-US"/>
              </w:rPr>
              <w:t>+</w:t>
            </w: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lang w:val="en-US"/>
              </w:rPr>
            </w:pPr>
            <w:r w:rsidRPr="00A26725">
              <w:rPr>
                <w:rFonts w:ascii="Times New Roman" w:hAnsi="Times New Roman" w:cs="Times New Roman"/>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lang w:val="en-US"/>
              </w:rPr>
            </w:pPr>
            <w:r w:rsidRPr="00A26725">
              <w:rPr>
                <w:rFonts w:ascii="Times New Roman" w:hAnsi="Times New Roman" w:cs="Times New Roman"/>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КК5</w:t>
            </w:r>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w:t>
            </w:r>
            <w:proofErr w:type="gramStart"/>
            <w:r w:rsidRPr="00A26725">
              <w:rPr>
                <w:rFonts w:ascii="Times New Roman" w:hAnsi="Times New Roman" w:cs="Times New Roman"/>
                <w:color w:val="000000"/>
                <w:sz w:val="28"/>
                <w:szCs w:val="28"/>
              </w:rPr>
              <w:t>6</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w:t>
            </w:r>
            <w:proofErr w:type="gramStart"/>
            <w:r w:rsidRPr="00A26725">
              <w:rPr>
                <w:rFonts w:ascii="Times New Roman" w:hAnsi="Times New Roman" w:cs="Times New Roman"/>
                <w:color w:val="000000"/>
                <w:sz w:val="28"/>
                <w:szCs w:val="28"/>
              </w:rPr>
              <w:t>7</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КК8</w:t>
            </w:r>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КК</w:t>
            </w:r>
            <w:proofErr w:type="gramStart"/>
            <w:r w:rsidRPr="00A26725">
              <w:rPr>
                <w:rFonts w:ascii="Times New Roman" w:hAnsi="Times New Roman" w:cs="Times New Roman"/>
                <w:color w:val="000000"/>
                <w:sz w:val="28"/>
                <w:szCs w:val="28"/>
              </w:rPr>
              <w:t>9</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ПК</w:t>
            </w:r>
            <w:proofErr w:type="gramStart"/>
            <w:r w:rsidRPr="00A26725">
              <w:rPr>
                <w:rFonts w:ascii="Times New Roman" w:hAnsi="Times New Roman" w:cs="Times New Roman"/>
                <w:color w:val="000000"/>
                <w:sz w:val="28"/>
                <w:szCs w:val="28"/>
              </w:rPr>
              <w:t>1</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ПК</w:t>
            </w:r>
            <w:proofErr w:type="gramStart"/>
            <w:r w:rsidRPr="00A26725">
              <w:rPr>
                <w:rFonts w:ascii="Times New Roman" w:hAnsi="Times New Roman" w:cs="Times New Roman"/>
                <w:color w:val="000000"/>
                <w:sz w:val="28"/>
                <w:szCs w:val="28"/>
              </w:rPr>
              <w:t>2</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color w:val="000000"/>
                <w:sz w:val="28"/>
                <w:szCs w:val="28"/>
              </w:rPr>
              <w:t>ПК3</w:t>
            </w:r>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color w:val="000000"/>
                <w:sz w:val="28"/>
                <w:szCs w:val="28"/>
              </w:rPr>
              <w:t>ПК</w:t>
            </w:r>
            <w:proofErr w:type="gramStart"/>
            <w:r w:rsidRPr="00A26725">
              <w:rPr>
                <w:rFonts w:ascii="Times New Roman" w:hAnsi="Times New Roman" w:cs="Times New Roman"/>
                <w:color w:val="000000"/>
                <w:sz w:val="28"/>
                <w:szCs w:val="28"/>
              </w:rPr>
              <w:t>4</w:t>
            </w:r>
            <w:proofErr w:type="gramEnd"/>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lang w:val="en-US"/>
              </w:rPr>
            </w:pPr>
            <w:r w:rsidRPr="00A26725">
              <w:rPr>
                <w:rFonts w:ascii="Times New Roman" w:hAnsi="Times New Roman" w:cs="Times New Roman"/>
                <w:noProof/>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r>
      <w:tr w:rsidR="00FB617E" w:rsidRPr="00A26725" w:rsidTr="009F7043">
        <w:trPr>
          <w:trHeight w:val="30"/>
          <w:jc w:val="center"/>
        </w:trPr>
        <w:tc>
          <w:tcPr>
            <w:tcW w:w="2569"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FB617E" w:rsidRPr="00A26725" w:rsidRDefault="00FB617E" w:rsidP="009F7043">
            <w:pPr>
              <w:spacing w:after="0" w:line="240" w:lineRule="auto"/>
              <w:jc w:val="center"/>
              <w:rPr>
                <w:rFonts w:ascii="Times New Roman" w:hAnsi="Times New Roman" w:cs="Times New Roman"/>
                <w:sz w:val="28"/>
                <w:szCs w:val="28"/>
              </w:rPr>
            </w:pPr>
            <w:r w:rsidRPr="00A26725">
              <w:rPr>
                <w:rFonts w:ascii="Times New Roman" w:hAnsi="Times New Roman" w:cs="Times New Roman"/>
                <w:color w:val="000000"/>
                <w:sz w:val="28"/>
                <w:szCs w:val="28"/>
              </w:rPr>
              <w:t>ПК5</w:t>
            </w:r>
          </w:p>
        </w:tc>
        <w:tc>
          <w:tcPr>
            <w:tcW w:w="636"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r w:rsidRPr="00A26725">
              <w:rPr>
                <w:rFonts w:ascii="Times New Roman" w:hAnsi="Times New Roman" w:cs="Times New Roman"/>
                <w:noProof/>
                <w:color w:val="000000"/>
                <w:sz w:val="28"/>
                <w:szCs w:val="28"/>
              </w:rPr>
              <w:t>+</w:t>
            </w:r>
          </w:p>
        </w:tc>
        <w:tc>
          <w:tcPr>
            <w:tcW w:w="529" w:type="dxa"/>
            <w:tcBorders>
              <w:top w:val="single" w:sz="8" w:space="0" w:color="000000"/>
              <w:left w:val="single" w:sz="4" w:space="0" w:color="auto"/>
              <w:bottom w:val="single" w:sz="8" w:space="0" w:color="000000"/>
              <w:right w:val="single" w:sz="4" w:space="0" w:color="auto"/>
            </w:tcBorders>
            <w:vAlign w:val="center"/>
          </w:tcPr>
          <w:p w:rsidR="00FB617E" w:rsidRPr="00A26725" w:rsidRDefault="00FB617E" w:rsidP="009F7043">
            <w:pPr>
              <w:spacing w:after="0" w:line="240" w:lineRule="auto"/>
              <w:jc w:val="center"/>
              <w:rPr>
                <w:rFonts w:ascii="Times New Roman" w:hAnsi="Times New Roman" w:cs="Times New Roman"/>
                <w:noProof/>
                <w:color w:val="000000"/>
                <w:sz w:val="28"/>
                <w:szCs w:val="28"/>
              </w:rPr>
            </w:pPr>
          </w:p>
        </w:tc>
        <w:tc>
          <w:tcPr>
            <w:tcW w:w="529" w:type="dxa"/>
            <w:tcBorders>
              <w:top w:val="single" w:sz="8" w:space="0" w:color="000000"/>
              <w:left w:val="single" w:sz="4" w:space="0" w:color="auto"/>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lang w:val="en-US"/>
              </w:rPr>
            </w:pPr>
            <w:r w:rsidRPr="00A26725">
              <w:rPr>
                <w:rFonts w:ascii="Times New Roman" w:hAnsi="Times New Roman" w:cs="Times New Roman"/>
                <w:noProof/>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lang w:val="en-US"/>
              </w:rPr>
            </w:pPr>
            <w:r w:rsidRPr="00A26725">
              <w:rPr>
                <w:rFonts w:ascii="Times New Roman" w:hAnsi="Times New Roman" w:cs="Times New Roman"/>
                <w:noProof/>
                <w:sz w:val="28"/>
                <w:szCs w:val="28"/>
                <w:lang w:val="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tcPr>
          <w:p w:rsidR="00FB617E" w:rsidRPr="00A26725" w:rsidRDefault="00FB617E" w:rsidP="009F7043">
            <w:pPr>
              <w:spacing w:after="0" w:line="240" w:lineRule="auto"/>
              <w:jc w:val="center"/>
              <w:rPr>
                <w:rFonts w:ascii="Times New Roman" w:hAnsi="Times New Roman" w:cs="Times New Roman"/>
                <w:noProof/>
                <w:sz w:val="28"/>
                <w:szCs w:val="28"/>
              </w:rPr>
            </w:pPr>
            <w:r w:rsidRPr="00A26725">
              <w:rPr>
                <w:rFonts w:ascii="Times New Roman" w:hAnsi="Times New Roman" w:cs="Times New Roman"/>
                <w:noProof/>
                <w:sz w:val="28"/>
                <w:szCs w:val="28"/>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FB617E" w:rsidRPr="00A26725" w:rsidRDefault="00FB617E" w:rsidP="009F7043">
            <w:pPr>
              <w:spacing w:after="0" w:line="240" w:lineRule="auto"/>
              <w:jc w:val="center"/>
              <w:rPr>
                <w:rFonts w:ascii="Times New Roman" w:hAnsi="Times New Roman" w:cs="Times New Roman"/>
                <w:color w:val="000000"/>
                <w:sz w:val="28"/>
                <w:szCs w:val="28"/>
              </w:rPr>
            </w:pPr>
            <w:r w:rsidRPr="00A26725">
              <w:rPr>
                <w:rFonts w:ascii="Times New Roman" w:hAnsi="Times New Roman" w:cs="Times New Roman"/>
                <w:color w:val="000000"/>
                <w:sz w:val="28"/>
                <w:szCs w:val="28"/>
              </w:rPr>
              <w:t>+</w:t>
            </w:r>
          </w:p>
        </w:tc>
      </w:tr>
    </w:tbl>
    <w:p w:rsidR="00FB617E" w:rsidRPr="00A26725" w:rsidRDefault="00FB617E" w:rsidP="00FB617E">
      <w:pPr>
        <w:pStyle w:val="a3"/>
        <w:tabs>
          <w:tab w:val="left" w:pos="7251"/>
        </w:tabs>
        <w:spacing w:after="0" w:line="240" w:lineRule="auto"/>
        <w:ind w:left="0"/>
        <w:jc w:val="both"/>
        <w:rPr>
          <w:rFonts w:ascii="Times New Roman" w:hAnsi="Times New Roman"/>
          <w:b/>
          <w:bCs/>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Default="00FB617E" w:rsidP="00FB617E">
      <w:pPr>
        <w:spacing w:after="0" w:line="240" w:lineRule="auto"/>
        <w:jc w:val="both"/>
        <w:rPr>
          <w:rFonts w:ascii="Times New Roman" w:hAnsi="Times New Roman" w:cs="Times New Roman"/>
          <w:b/>
          <w:sz w:val="28"/>
          <w:szCs w:val="28"/>
          <w:lang w:val="kk-KZ"/>
        </w:rPr>
      </w:pPr>
    </w:p>
    <w:p w:rsidR="00FB617E" w:rsidRPr="00262262" w:rsidRDefault="00FB617E" w:rsidP="00FB617E">
      <w:pPr>
        <w:spacing w:after="0" w:line="240" w:lineRule="auto"/>
        <w:ind w:firstLine="709"/>
        <w:jc w:val="both"/>
        <w:rPr>
          <w:rFonts w:ascii="Times New Roman" w:hAnsi="Times New Roman" w:cs="Times New Roman"/>
          <w:b/>
          <w:color w:val="000000"/>
          <w:sz w:val="28"/>
          <w:szCs w:val="28"/>
        </w:rPr>
      </w:pPr>
      <w:r w:rsidRPr="00262262">
        <w:rPr>
          <w:rFonts w:ascii="Times New Roman" w:hAnsi="Times New Roman" w:cs="Times New Roman"/>
          <w:b/>
          <w:sz w:val="28"/>
          <w:szCs w:val="28"/>
        </w:rPr>
        <w:lastRenderedPageBreak/>
        <w:t xml:space="preserve">4 </w:t>
      </w:r>
      <w:r w:rsidRPr="00262262">
        <w:rPr>
          <w:rFonts w:ascii="Times New Roman" w:hAnsi="Times New Roman" w:cs="Times New Roman"/>
          <w:b/>
          <w:color w:val="000000"/>
          <w:sz w:val="28"/>
          <w:szCs w:val="28"/>
        </w:rPr>
        <w:t>СВОДНАЯ ТАБЛИЦА, ОТРАЖАЮЩАЯ ОБЪЕМ ОСВОЕННЫХ КРЕДИТОВ В РАЗРЕЗЕ МОДУЛЕЙ ОБРАЗОВАТЕЛЬНОЙ ПРОГРАММЫ</w:t>
      </w:r>
    </w:p>
    <w:tbl>
      <w:tblPr>
        <w:tblpPr w:leftFromText="180" w:rightFromText="180" w:vertAnchor="text" w:horzAnchor="margin" w:tblpXSpec="center" w:tblpY="790"/>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463"/>
        <w:gridCol w:w="771"/>
        <w:gridCol w:w="425"/>
        <w:gridCol w:w="425"/>
        <w:gridCol w:w="426"/>
        <w:gridCol w:w="865"/>
        <w:gridCol w:w="850"/>
        <w:gridCol w:w="709"/>
        <w:gridCol w:w="851"/>
        <w:gridCol w:w="849"/>
        <w:gridCol w:w="724"/>
        <w:gridCol w:w="567"/>
        <w:gridCol w:w="567"/>
        <w:gridCol w:w="567"/>
      </w:tblGrid>
      <w:tr w:rsidR="00FB617E" w:rsidRPr="00EC6BD3" w:rsidTr="009F7043">
        <w:trPr>
          <w:trHeight w:val="315"/>
        </w:trPr>
        <w:tc>
          <w:tcPr>
            <w:tcW w:w="326" w:type="dxa"/>
            <w:vMerge w:val="restart"/>
            <w:tcMar>
              <w:top w:w="15" w:type="dxa"/>
              <w:left w:w="15" w:type="dxa"/>
              <w:bottom w:w="15" w:type="dxa"/>
              <w:right w:w="15" w:type="dxa"/>
            </w:tcMar>
            <w:textDirection w:val="btL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Курс обучения</w:t>
            </w:r>
          </w:p>
        </w:tc>
        <w:tc>
          <w:tcPr>
            <w:tcW w:w="463" w:type="dxa"/>
            <w:vMerge w:val="restart"/>
            <w:tcMar>
              <w:top w:w="15" w:type="dxa"/>
              <w:left w:w="15" w:type="dxa"/>
              <w:bottom w:w="15" w:type="dxa"/>
              <w:right w:w="15" w:type="dxa"/>
            </w:tcMar>
            <w:textDirection w:val="btL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Семестр</w:t>
            </w:r>
          </w:p>
        </w:tc>
        <w:tc>
          <w:tcPr>
            <w:tcW w:w="771" w:type="dxa"/>
            <w:vMerge w:val="restart"/>
            <w:tcMar>
              <w:top w:w="15" w:type="dxa"/>
              <w:left w:w="15" w:type="dxa"/>
              <w:bottom w:w="15" w:type="dxa"/>
              <w:right w:w="15" w:type="dxa"/>
            </w:tcMar>
            <w:textDirection w:val="btL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Количество осваиваемых модулей</w:t>
            </w:r>
          </w:p>
        </w:tc>
        <w:tc>
          <w:tcPr>
            <w:tcW w:w="1276" w:type="dxa"/>
            <w:gridSpan w:val="3"/>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color w:val="000000"/>
                <w:sz w:val="24"/>
                <w:szCs w:val="24"/>
              </w:rPr>
            </w:pPr>
            <w:r w:rsidRPr="00262262">
              <w:rPr>
                <w:rFonts w:ascii="Times New Roman" w:hAnsi="Times New Roman" w:cs="Times New Roman"/>
                <w:color w:val="000000"/>
                <w:sz w:val="24"/>
                <w:szCs w:val="24"/>
              </w:rPr>
              <w:t>Количество изучаемых дисциплин</w:t>
            </w:r>
          </w:p>
        </w:tc>
        <w:tc>
          <w:tcPr>
            <w:tcW w:w="4124" w:type="dxa"/>
            <w:gridSpan w:val="5"/>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Количество кредитов KZ</w:t>
            </w:r>
          </w:p>
        </w:tc>
        <w:tc>
          <w:tcPr>
            <w:tcW w:w="724" w:type="dxa"/>
            <w:vMerge w:val="restart"/>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color w:val="000000"/>
                <w:sz w:val="24"/>
                <w:szCs w:val="24"/>
                <w:lang w:val="kk-KZ"/>
              </w:rPr>
            </w:pPr>
            <w:r w:rsidRPr="00262262">
              <w:rPr>
                <w:rFonts w:ascii="Times New Roman" w:hAnsi="Times New Roman" w:cs="Times New Roman"/>
                <w:color w:val="000000"/>
                <w:sz w:val="24"/>
                <w:szCs w:val="24"/>
              </w:rPr>
              <w:t xml:space="preserve">Всего </w:t>
            </w:r>
            <w:proofErr w:type="gramStart"/>
            <w:r w:rsidRPr="00262262">
              <w:rPr>
                <w:rFonts w:ascii="Times New Roman" w:hAnsi="Times New Roman" w:cs="Times New Roman"/>
                <w:color w:val="000000"/>
                <w:sz w:val="24"/>
                <w:szCs w:val="24"/>
              </w:rPr>
              <w:t>в</w:t>
            </w:r>
            <w:proofErr w:type="gramEnd"/>
            <w:r w:rsidRPr="00262262">
              <w:rPr>
                <w:rFonts w:ascii="Times New Roman" w:hAnsi="Times New Roman" w:cs="Times New Roman"/>
                <w:color w:val="000000"/>
                <w:sz w:val="24"/>
                <w:szCs w:val="24"/>
              </w:rPr>
              <w:t xml:space="preserve"> </w:t>
            </w:r>
          </w:p>
          <w:p w:rsidR="00FB617E" w:rsidRPr="00262262" w:rsidRDefault="00FB617E" w:rsidP="009F7043">
            <w:pPr>
              <w:spacing w:after="0" w:line="240" w:lineRule="auto"/>
              <w:jc w:val="center"/>
              <w:rPr>
                <w:rFonts w:ascii="Times New Roman" w:hAnsi="Times New Roman" w:cs="Times New Roman"/>
                <w:sz w:val="24"/>
                <w:szCs w:val="24"/>
              </w:rPr>
            </w:pPr>
            <w:proofErr w:type="gramStart"/>
            <w:r w:rsidRPr="00262262">
              <w:rPr>
                <w:rFonts w:ascii="Times New Roman" w:hAnsi="Times New Roman" w:cs="Times New Roman"/>
                <w:color w:val="000000"/>
                <w:sz w:val="24"/>
                <w:szCs w:val="24"/>
              </w:rPr>
              <w:t>часах</w:t>
            </w:r>
            <w:proofErr w:type="gramEnd"/>
          </w:p>
        </w:tc>
        <w:tc>
          <w:tcPr>
            <w:tcW w:w="567" w:type="dxa"/>
            <w:vMerge w:val="restart"/>
            <w:tcMar>
              <w:top w:w="15" w:type="dxa"/>
              <w:left w:w="15" w:type="dxa"/>
              <w:bottom w:w="15" w:type="dxa"/>
              <w:right w:w="15" w:type="dxa"/>
            </w:tcMar>
            <w:textDirection w:val="btLr"/>
            <w:vAlign w:val="center"/>
          </w:tcPr>
          <w:p w:rsidR="00FB617E" w:rsidRPr="00262262" w:rsidRDefault="00FB617E" w:rsidP="009F7043">
            <w:pPr>
              <w:spacing w:after="0" w:line="240" w:lineRule="auto"/>
              <w:jc w:val="center"/>
              <w:rPr>
                <w:rFonts w:ascii="Times New Roman" w:hAnsi="Times New Roman" w:cs="Times New Roman"/>
                <w:color w:val="000000"/>
                <w:sz w:val="24"/>
                <w:szCs w:val="24"/>
              </w:rPr>
            </w:pPr>
            <w:r w:rsidRPr="00262262">
              <w:rPr>
                <w:rFonts w:ascii="Times New Roman" w:hAnsi="Times New Roman" w:cs="Times New Roman"/>
                <w:color w:val="000000"/>
                <w:sz w:val="24"/>
                <w:szCs w:val="24"/>
              </w:rPr>
              <w:t>Итого кредитов</w:t>
            </w:r>
          </w:p>
          <w:p w:rsidR="00FB617E" w:rsidRPr="00262262" w:rsidRDefault="00FB617E" w:rsidP="009F7043">
            <w:pPr>
              <w:spacing w:after="0" w:line="240" w:lineRule="auto"/>
              <w:jc w:val="center"/>
              <w:rPr>
                <w:rFonts w:ascii="Times New Roman" w:hAnsi="Times New Roman" w:cs="Times New Roman"/>
                <w:sz w:val="24"/>
                <w:szCs w:val="24"/>
                <w:lang w:val="en-US"/>
              </w:rPr>
            </w:pPr>
            <w:r w:rsidRPr="00262262">
              <w:rPr>
                <w:rFonts w:ascii="Times New Roman" w:hAnsi="Times New Roman" w:cs="Times New Roman"/>
                <w:color w:val="000000"/>
                <w:sz w:val="24"/>
                <w:szCs w:val="24"/>
              </w:rPr>
              <w:t xml:space="preserve"> </w:t>
            </w:r>
            <w:r w:rsidRPr="00262262">
              <w:rPr>
                <w:rFonts w:ascii="Times New Roman" w:hAnsi="Times New Roman" w:cs="Times New Roman"/>
                <w:color w:val="000000"/>
                <w:sz w:val="24"/>
                <w:szCs w:val="24"/>
                <w:lang w:val="en-US"/>
              </w:rPr>
              <w:t>KZ</w:t>
            </w:r>
          </w:p>
        </w:tc>
        <w:tc>
          <w:tcPr>
            <w:tcW w:w="1134" w:type="dxa"/>
            <w:gridSpan w:val="2"/>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 xml:space="preserve">Количество </w:t>
            </w:r>
          </w:p>
        </w:tc>
      </w:tr>
      <w:tr w:rsidR="00FB617E" w:rsidRPr="00EC6BD3" w:rsidTr="009F7043">
        <w:trPr>
          <w:cantSplit/>
          <w:trHeight w:val="2226"/>
        </w:trPr>
        <w:tc>
          <w:tcPr>
            <w:tcW w:w="326" w:type="dxa"/>
            <w:vMerge/>
          </w:tcPr>
          <w:p w:rsidR="00FB617E" w:rsidRPr="00262262" w:rsidRDefault="00FB617E" w:rsidP="009F7043">
            <w:pPr>
              <w:spacing w:after="0" w:line="240" w:lineRule="auto"/>
              <w:rPr>
                <w:rFonts w:ascii="Times New Roman" w:hAnsi="Times New Roman" w:cs="Times New Roman"/>
                <w:sz w:val="24"/>
                <w:szCs w:val="24"/>
              </w:rPr>
            </w:pPr>
          </w:p>
        </w:tc>
        <w:tc>
          <w:tcPr>
            <w:tcW w:w="463" w:type="dxa"/>
            <w:vMerge/>
          </w:tcPr>
          <w:p w:rsidR="00FB617E" w:rsidRPr="00262262" w:rsidRDefault="00FB617E" w:rsidP="009F7043">
            <w:pPr>
              <w:spacing w:after="0" w:line="240" w:lineRule="auto"/>
              <w:rPr>
                <w:rFonts w:ascii="Times New Roman" w:hAnsi="Times New Roman" w:cs="Times New Roman"/>
                <w:sz w:val="24"/>
                <w:szCs w:val="24"/>
              </w:rPr>
            </w:pPr>
          </w:p>
        </w:tc>
        <w:tc>
          <w:tcPr>
            <w:tcW w:w="771" w:type="dxa"/>
            <w:vMerge/>
          </w:tcPr>
          <w:p w:rsidR="00FB617E" w:rsidRPr="00262262" w:rsidRDefault="00FB617E" w:rsidP="009F7043">
            <w:pPr>
              <w:spacing w:after="0" w:line="240" w:lineRule="auto"/>
              <w:rPr>
                <w:rFonts w:ascii="Times New Roman" w:hAnsi="Times New Roman" w:cs="Times New Roman"/>
                <w:sz w:val="24"/>
                <w:szCs w:val="24"/>
              </w:rPr>
            </w:pPr>
          </w:p>
        </w:tc>
        <w:tc>
          <w:tcPr>
            <w:tcW w:w="425" w:type="dxa"/>
            <w:tcMar>
              <w:top w:w="15" w:type="dxa"/>
              <w:left w:w="15" w:type="dxa"/>
              <w:bottom w:w="15" w:type="dxa"/>
              <w:right w:w="15" w:type="dxa"/>
            </w:tcMar>
            <w:textDirection w:val="btL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ОК</w:t>
            </w:r>
          </w:p>
        </w:tc>
        <w:tc>
          <w:tcPr>
            <w:tcW w:w="425" w:type="dxa"/>
            <w:tcMar>
              <w:top w:w="15" w:type="dxa"/>
              <w:left w:w="15" w:type="dxa"/>
              <w:bottom w:w="15" w:type="dxa"/>
              <w:right w:w="15" w:type="dxa"/>
            </w:tcMar>
            <w:textDirection w:val="btL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ВК</w:t>
            </w:r>
          </w:p>
        </w:tc>
        <w:tc>
          <w:tcPr>
            <w:tcW w:w="426" w:type="dxa"/>
            <w:tcMar>
              <w:top w:w="15" w:type="dxa"/>
              <w:left w:w="15" w:type="dxa"/>
              <w:bottom w:w="15" w:type="dxa"/>
              <w:right w:w="15" w:type="dxa"/>
            </w:tcMar>
            <w:textDirection w:val="btLr"/>
          </w:tcPr>
          <w:p w:rsidR="00FB617E" w:rsidRPr="00262262" w:rsidRDefault="00FB617E" w:rsidP="009F7043">
            <w:pPr>
              <w:spacing w:after="0" w:line="240" w:lineRule="auto"/>
              <w:jc w:val="center"/>
              <w:rPr>
                <w:rFonts w:ascii="Times New Roman" w:hAnsi="Times New Roman" w:cs="Times New Roman"/>
                <w:color w:val="000000"/>
                <w:sz w:val="24"/>
                <w:szCs w:val="24"/>
              </w:rPr>
            </w:pPr>
            <w:r w:rsidRPr="00262262">
              <w:rPr>
                <w:rFonts w:ascii="Times New Roman" w:hAnsi="Times New Roman" w:cs="Times New Roman"/>
                <w:color w:val="000000"/>
                <w:sz w:val="24"/>
                <w:szCs w:val="24"/>
              </w:rPr>
              <w:t>КВ</w:t>
            </w:r>
          </w:p>
        </w:tc>
        <w:tc>
          <w:tcPr>
            <w:tcW w:w="865" w:type="dxa"/>
            <w:tcMar>
              <w:top w:w="15" w:type="dxa"/>
              <w:left w:w="15" w:type="dxa"/>
              <w:bottom w:w="15" w:type="dxa"/>
              <w:right w:w="15" w:type="dxa"/>
            </w:tcMar>
            <w:textDirection w:val="btLr"/>
            <w:vAlign w:val="center"/>
          </w:tcPr>
          <w:p w:rsidR="00FB617E" w:rsidRPr="00262262" w:rsidRDefault="00FB617E" w:rsidP="009F7043">
            <w:pPr>
              <w:spacing w:after="0" w:line="240" w:lineRule="auto"/>
              <w:ind w:left="113" w:right="113"/>
              <w:jc w:val="center"/>
              <w:rPr>
                <w:rFonts w:ascii="Times New Roman" w:hAnsi="Times New Roman" w:cs="Times New Roman"/>
                <w:sz w:val="24"/>
                <w:szCs w:val="24"/>
              </w:rPr>
            </w:pPr>
            <w:r w:rsidRPr="00262262">
              <w:rPr>
                <w:rFonts w:ascii="Times New Roman" w:hAnsi="Times New Roman" w:cs="Times New Roman"/>
                <w:color w:val="000000"/>
                <w:sz w:val="24"/>
                <w:szCs w:val="24"/>
              </w:rPr>
              <w:t>Теоретическое обучение</w:t>
            </w:r>
          </w:p>
        </w:tc>
        <w:tc>
          <w:tcPr>
            <w:tcW w:w="850" w:type="dxa"/>
            <w:tcMar>
              <w:top w:w="15" w:type="dxa"/>
              <w:left w:w="15" w:type="dxa"/>
              <w:bottom w:w="15" w:type="dxa"/>
              <w:right w:w="15" w:type="dxa"/>
            </w:tcMar>
            <w:textDirection w:val="btLr"/>
            <w:vAlign w:val="center"/>
          </w:tcPr>
          <w:p w:rsidR="00FB617E" w:rsidRPr="00262262" w:rsidRDefault="00FB617E" w:rsidP="009F7043">
            <w:pPr>
              <w:spacing w:after="0" w:line="240" w:lineRule="auto"/>
              <w:ind w:left="113" w:right="113"/>
              <w:jc w:val="center"/>
              <w:rPr>
                <w:rFonts w:ascii="Times New Roman" w:hAnsi="Times New Roman" w:cs="Times New Roman"/>
                <w:color w:val="000000"/>
                <w:sz w:val="24"/>
                <w:szCs w:val="24"/>
              </w:rPr>
            </w:pPr>
            <w:r w:rsidRPr="00262262">
              <w:rPr>
                <w:rFonts w:ascii="Times New Roman" w:hAnsi="Times New Roman" w:cs="Times New Roman"/>
                <w:color w:val="000000"/>
                <w:sz w:val="24"/>
                <w:szCs w:val="24"/>
              </w:rPr>
              <w:t>Физическая культура</w:t>
            </w:r>
          </w:p>
        </w:tc>
        <w:tc>
          <w:tcPr>
            <w:tcW w:w="709" w:type="dxa"/>
            <w:tcMar>
              <w:top w:w="15" w:type="dxa"/>
              <w:left w:w="15" w:type="dxa"/>
              <w:bottom w:w="15" w:type="dxa"/>
              <w:right w:w="15" w:type="dxa"/>
            </w:tcMar>
            <w:textDirection w:val="btLr"/>
            <w:vAlign w:val="center"/>
          </w:tcPr>
          <w:p w:rsidR="00FB617E" w:rsidRPr="00262262" w:rsidRDefault="00FB617E" w:rsidP="009F7043">
            <w:pPr>
              <w:spacing w:after="0" w:line="240" w:lineRule="auto"/>
              <w:ind w:left="113" w:right="113"/>
              <w:jc w:val="center"/>
              <w:rPr>
                <w:rFonts w:ascii="Times New Roman" w:hAnsi="Times New Roman" w:cs="Times New Roman"/>
                <w:sz w:val="24"/>
                <w:szCs w:val="24"/>
              </w:rPr>
            </w:pPr>
            <w:r w:rsidRPr="00262262">
              <w:rPr>
                <w:rFonts w:ascii="Times New Roman" w:hAnsi="Times New Roman" w:cs="Times New Roman"/>
                <w:color w:val="000000"/>
                <w:sz w:val="24"/>
                <w:szCs w:val="24"/>
              </w:rPr>
              <w:t>Учебная практика</w:t>
            </w:r>
          </w:p>
        </w:tc>
        <w:tc>
          <w:tcPr>
            <w:tcW w:w="851" w:type="dxa"/>
            <w:tcMar>
              <w:top w:w="15" w:type="dxa"/>
              <w:left w:w="15" w:type="dxa"/>
              <w:bottom w:w="15" w:type="dxa"/>
              <w:right w:w="15" w:type="dxa"/>
            </w:tcMar>
            <w:textDirection w:val="btLr"/>
            <w:vAlign w:val="center"/>
          </w:tcPr>
          <w:p w:rsidR="00FB617E" w:rsidRPr="00262262" w:rsidRDefault="00FB617E" w:rsidP="009F7043">
            <w:pPr>
              <w:spacing w:after="0" w:line="240" w:lineRule="auto"/>
              <w:ind w:left="113" w:right="113"/>
              <w:jc w:val="center"/>
              <w:rPr>
                <w:rFonts w:ascii="Times New Roman" w:hAnsi="Times New Roman" w:cs="Times New Roman"/>
                <w:sz w:val="24"/>
                <w:szCs w:val="24"/>
              </w:rPr>
            </w:pPr>
            <w:proofErr w:type="spellStart"/>
            <w:r w:rsidRPr="00262262">
              <w:rPr>
                <w:rFonts w:ascii="Times New Roman" w:hAnsi="Times New Roman" w:cs="Times New Roman"/>
                <w:color w:val="000000"/>
                <w:sz w:val="24"/>
                <w:szCs w:val="24"/>
              </w:rPr>
              <w:t>Производс</w:t>
            </w:r>
            <w:proofErr w:type="spellEnd"/>
            <w:r w:rsidRPr="00262262">
              <w:rPr>
                <w:rFonts w:ascii="Times New Roman" w:hAnsi="Times New Roman" w:cs="Times New Roman"/>
                <w:color w:val="000000"/>
                <w:sz w:val="24"/>
                <w:szCs w:val="24"/>
                <w:lang w:val="kk-KZ"/>
              </w:rPr>
              <w:t>т</w:t>
            </w:r>
            <w:r w:rsidRPr="00262262">
              <w:rPr>
                <w:rFonts w:ascii="Times New Roman" w:hAnsi="Times New Roman" w:cs="Times New Roman"/>
                <w:color w:val="000000"/>
                <w:sz w:val="24"/>
                <w:szCs w:val="24"/>
              </w:rPr>
              <w:t>венная практика</w:t>
            </w:r>
          </w:p>
        </w:tc>
        <w:tc>
          <w:tcPr>
            <w:tcW w:w="849" w:type="dxa"/>
            <w:tcMar>
              <w:top w:w="15" w:type="dxa"/>
              <w:left w:w="15" w:type="dxa"/>
              <w:bottom w:w="15" w:type="dxa"/>
              <w:right w:w="15" w:type="dxa"/>
            </w:tcMar>
            <w:textDirection w:val="btLr"/>
            <w:vAlign w:val="center"/>
          </w:tcPr>
          <w:p w:rsidR="00FB617E" w:rsidRDefault="00FB617E" w:rsidP="009F7043">
            <w:pPr>
              <w:spacing w:after="0" w:line="240" w:lineRule="auto"/>
              <w:ind w:left="113" w:right="113"/>
              <w:jc w:val="center"/>
              <w:rPr>
                <w:rFonts w:ascii="Times New Roman" w:hAnsi="Times New Roman" w:cs="Times New Roman"/>
                <w:color w:val="000000"/>
                <w:sz w:val="24"/>
                <w:szCs w:val="24"/>
                <w:lang w:val="kk-KZ"/>
              </w:rPr>
            </w:pPr>
            <w:r w:rsidRPr="00262262">
              <w:rPr>
                <w:rFonts w:ascii="Times New Roman" w:hAnsi="Times New Roman" w:cs="Times New Roman"/>
                <w:color w:val="000000"/>
                <w:sz w:val="24"/>
                <w:szCs w:val="24"/>
              </w:rPr>
              <w:t>Итоговая</w:t>
            </w:r>
          </w:p>
          <w:p w:rsidR="00FB617E" w:rsidRPr="00262262" w:rsidRDefault="00FB617E" w:rsidP="009F7043">
            <w:pPr>
              <w:spacing w:after="0" w:line="240" w:lineRule="auto"/>
              <w:ind w:left="113" w:right="113"/>
              <w:jc w:val="center"/>
              <w:rPr>
                <w:rFonts w:ascii="Times New Roman" w:hAnsi="Times New Roman" w:cs="Times New Roman"/>
                <w:sz w:val="24"/>
                <w:szCs w:val="24"/>
              </w:rPr>
            </w:pPr>
            <w:r w:rsidRPr="00262262">
              <w:rPr>
                <w:rFonts w:ascii="Times New Roman" w:hAnsi="Times New Roman" w:cs="Times New Roman"/>
                <w:color w:val="000000"/>
                <w:sz w:val="24"/>
                <w:szCs w:val="24"/>
              </w:rPr>
              <w:t>аттестация</w:t>
            </w:r>
          </w:p>
        </w:tc>
        <w:tc>
          <w:tcPr>
            <w:tcW w:w="724" w:type="dxa"/>
            <w:vMerge/>
            <w:tcMar>
              <w:top w:w="15" w:type="dxa"/>
              <w:left w:w="15" w:type="dxa"/>
              <w:bottom w:w="15" w:type="dxa"/>
              <w:right w:w="15" w:type="dxa"/>
            </w:tcMar>
          </w:tcPr>
          <w:p w:rsidR="00FB617E" w:rsidRPr="00262262" w:rsidRDefault="00FB617E" w:rsidP="009F7043">
            <w:pPr>
              <w:spacing w:after="0" w:line="240" w:lineRule="auto"/>
              <w:rPr>
                <w:rFonts w:ascii="Times New Roman" w:hAnsi="Times New Roman" w:cs="Times New Roman"/>
                <w:sz w:val="24"/>
                <w:szCs w:val="24"/>
              </w:rPr>
            </w:pPr>
          </w:p>
        </w:tc>
        <w:tc>
          <w:tcPr>
            <w:tcW w:w="567" w:type="dxa"/>
            <w:vMerge/>
            <w:tcMar>
              <w:top w:w="15" w:type="dxa"/>
              <w:left w:w="15" w:type="dxa"/>
              <w:bottom w:w="15" w:type="dxa"/>
              <w:right w:w="15" w:type="dxa"/>
            </w:tcMar>
          </w:tcPr>
          <w:p w:rsidR="00FB617E" w:rsidRPr="00262262" w:rsidRDefault="00FB617E" w:rsidP="009F7043">
            <w:pPr>
              <w:spacing w:after="0" w:line="240" w:lineRule="auto"/>
              <w:rPr>
                <w:rFonts w:ascii="Times New Roman" w:hAnsi="Times New Roman" w:cs="Times New Roman"/>
                <w:sz w:val="24"/>
                <w:szCs w:val="24"/>
              </w:rPr>
            </w:pPr>
          </w:p>
        </w:tc>
        <w:tc>
          <w:tcPr>
            <w:tcW w:w="567" w:type="dxa"/>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lang w:val="kk-KZ"/>
              </w:rPr>
            </w:pPr>
            <w:proofErr w:type="spellStart"/>
            <w:r w:rsidRPr="00262262">
              <w:rPr>
                <w:rFonts w:ascii="Times New Roman" w:hAnsi="Times New Roman" w:cs="Times New Roman"/>
                <w:color w:val="000000"/>
                <w:sz w:val="24"/>
                <w:szCs w:val="24"/>
              </w:rPr>
              <w:t>Экз</w:t>
            </w:r>
            <w:proofErr w:type="spellEnd"/>
            <w:r w:rsidRPr="00262262">
              <w:rPr>
                <w:rFonts w:ascii="Times New Roman" w:hAnsi="Times New Roman" w:cs="Times New Roman"/>
                <w:color w:val="000000"/>
                <w:sz w:val="24"/>
                <w:szCs w:val="24"/>
                <w:lang w:val="kk-KZ"/>
              </w:rPr>
              <w:t>.</w:t>
            </w:r>
          </w:p>
        </w:tc>
        <w:tc>
          <w:tcPr>
            <w:tcW w:w="567" w:type="dxa"/>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lang w:val="kk-KZ"/>
              </w:rPr>
              <w:t>Д</w:t>
            </w:r>
            <w:proofErr w:type="spellStart"/>
            <w:r w:rsidRPr="00262262">
              <w:rPr>
                <w:rFonts w:ascii="Times New Roman" w:hAnsi="Times New Roman" w:cs="Times New Roman"/>
                <w:color w:val="000000"/>
                <w:sz w:val="24"/>
                <w:szCs w:val="24"/>
              </w:rPr>
              <w:t>иф</w:t>
            </w:r>
            <w:proofErr w:type="spellEnd"/>
            <w:r w:rsidRPr="00262262">
              <w:rPr>
                <w:rFonts w:ascii="Times New Roman" w:hAnsi="Times New Roman" w:cs="Times New Roman"/>
                <w:color w:val="000000"/>
                <w:sz w:val="24"/>
                <w:szCs w:val="24"/>
              </w:rPr>
              <w:t>.</w:t>
            </w:r>
            <w:r w:rsidRPr="00262262">
              <w:rPr>
                <w:rFonts w:ascii="Times New Roman" w:hAnsi="Times New Roman" w:cs="Times New Roman"/>
                <w:sz w:val="24"/>
                <w:szCs w:val="24"/>
              </w:rPr>
              <w:br/>
            </w:r>
            <w:r w:rsidRPr="00262262">
              <w:rPr>
                <w:rFonts w:ascii="Times New Roman" w:hAnsi="Times New Roman" w:cs="Times New Roman"/>
                <w:color w:val="000000"/>
                <w:sz w:val="24"/>
                <w:szCs w:val="24"/>
              </w:rPr>
              <w:t>зачет</w:t>
            </w:r>
          </w:p>
        </w:tc>
      </w:tr>
      <w:tr w:rsidR="00FB617E" w:rsidRPr="00EC6BD3" w:rsidTr="009F7043">
        <w:trPr>
          <w:trHeight w:val="339"/>
        </w:trPr>
        <w:tc>
          <w:tcPr>
            <w:tcW w:w="326" w:type="dxa"/>
            <w:vMerge w:val="restart"/>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1</w:t>
            </w: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1</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4</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28</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color w:val="000000"/>
                <w:sz w:val="24"/>
                <w:szCs w:val="24"/>
              </w:rPr>
            </w:pPr>
            <w:r w:rsidRPr="00262262">
              <w:rPr>
                <w:rFonts w:ascii="Times New Roman" w:hAnsi="Times New Roman" w:cs="Times New Roman"/>
                <w:color w:val="000000"/>
                <w:sz w:val="24"/>
                <w:szCs w:val="24"/>
              </w:rPr>
              <w:t>2</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rPr>
                <w:rFonts w:ascii="Times New Roman" w:hAnsi="Times New Roman" w:cs="Times New Roman"/>
                <w:sz w:val="24"/>
                <w:szCs w:val="24"/>
                <w:lang w:val="kk-KZ"/>
              </w:rPr>
            </w:pPr>
            <w:r w:rsidRPr="00262262">
              <w:rPr>
                <w:rFonts w:ascii="Times New Roman" w:hAnsi="Times New Roman" w:cs="Times New Roman"/>
                <w:sz w:val="24"/>
                <w:szCs w:val="24"/>
                <w:lang w:val="kk-KZ"/>
              </w:rPr>
              <w:t xml:space="preserve">  900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color w:val="000000"/>
                <w:sz w:val="24"/>
                <w:szCs w:val="24"/>
              </w:rPr>
              <w:t>3</w:t>
            </w:r>
            <w:r w:rsidRPr="00262262">
              <w:rPr>
                <w:rFonts w:ascii="Times New Roman" w:hAnsi="Times New Roman" w:cs="Times New Roman"/>
                <w:color w:val="000000"/>
                <w:sz w:val="24"/>
                <w:szCs w:val="24"/>
                <w:lang w:val="kk-KZ"/>
              </w:rPr>
              <w:t>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4</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r>
      <w:tr w:rsidR="00FB617E" w:rsidRPr="00EC6BD3" w:rsidTr="009F7043">
        <w:trPr>
          <w:trHeight w:val="368"/>
        </w:trPr>
        <w:tc>
          <w:tcPr>
            <w:tcW w:w="326" w:type="dxa"/>
            <w:vMerge/>
          </w:tcPr>
          <w:p w:rsidR="00FB617E" w:rsidRPr="00262262" w:rsidRDefault="00FB617E" w:rsidP="009F7043">
            <w:pPr>
              <w:spacing w:after="0" w:line="240" w:lineRule="auto"/>
              <w:rPr>
                <w:rFonts w:ascii="Times New Roman" w:hAnsi="Times New Roman" w:cs="Times New Roman"/>
                <w:sz w:val="24"/>
                <w:szCs w:val="24"/>
              </w:rPr>
            </w:pP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2</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6</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5</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1</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30</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2</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990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color w:val="000000"/>
                <w:sz w:val="24"/>
                <w:szCs w:val="24"/>
              </w:rPr>
              <w:t>3</w:t>
            </w:r>
            <w:r w:rsidRPr="00262262">
              <w:rPr>
                <w:rFonts w:ascii="Times New Roman" w:hAnsi="Times New Roman" w:cs="Times New Roman"/>
                <w:color w:val="000000"/>
                <w:sz w:val="24"/>
                <w:szCs w:val="24"/>
                <w:lang w:val="kk-KZ"/>
              </w:rPr>
              <w:t>3</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7</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r>
      <w:tr w:rsidR="00FB617E" w:rsidRPr="00EC6BD3" w:rsidTr="009F7043">
        <w:trPr>
          <w:trHeight w:val="382"/>
        </w:trPr>
        <w:tc>
          <w:tcPr>
            <w:tcW w:w="326" w:type="dxa"/>
            <w:vMerge w:val="restart"/>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2</w:t>
            </w: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3</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5</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4</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rPr>
              <w:t>26</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2</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840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color w:val="000000"/>
                <w:sz w:val="24"/>
                <w:szCs w:val="24"/>
                <w:lang w:val="kk-KZ"/>
              </w:rPr>
              <w:t>28</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6</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1</w:t>
            </w:r>
          </w:p>
        </w:tc>
      </w:tr>
      <w:tr w:rsidR="00FB617E" w:rsidRPr="00EC6BD3" w:rsidTr="009F7043">
        <w:trPr>
          <w:trHeight w:val="315"/>
        </w:trPr>
        <w:tc>
          <w:tcPr>
            <w:tcW w:w="326" w:type="dxa"/>
            <w:vMerge/>
          </w:tcPr>
          <w:p w:rsidR="00FB617E" w:rsidRPr="00262262" w:rsidRDefault="00FB617E" w:rsidP="009F7043">
            <w:pPr>
              <w:spacing w:after="0" w:line="240" w:lineRule="auto"/>
              <w:rPr>
                <w:rFonts w:ascii="Times New Roman" w:hAnsi="Times New Roman" w:cs="Times New Roman"/>
                <w:sz w:val="24"/>
                <w:szCs w:val="24"/>
              </w:rPr>
            </w:pP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4</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6</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6</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28</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2</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990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color w:val="000000"/>
                <w:sz w:val="24"/>
                <w:szCs w:val="24"/>
                <w:lang w:val="kk-KZ"/>
              </w:rPr>
              <w:t>33</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6</w:t>
            </w:r>
          </w:p>
        </w:tc>
        <w:tc>
          <w:tcPr>
            <w:tcW w:w="567" w:type="dxa"/>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3</w:t>
            </w:r>
          </w:p>
        </w:tc>
      </w:tr>
      <w:tr w:rsidR="00FB617E" w:rsidRPr="00EC6BD3" w:rsidTr="009F7043">
        <w:trPr>
          <w:trHeight w:val="315"/>
        </w:trPr>
        <w:tc>
          <w:tcPr>
            <w:tcW w:w="326" w:type="dxa"/>
            <w:vMerge w:val="restart"/>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3</w:t>
            </w: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5</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4</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1</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28</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840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color w:val="000000"/>
                <w:sz w:val="24"/>
                <w:szCs w:val="24"/>
                <w:lang w:val="kk-KZ"/>
              </w:rPr>
              <w:t>28</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6</w:t>
            </w:r>
          </w:p>
        </w:tc>
        <w:tc>
          <w:tcPr>
            <w:tcW w:w="567" w:type="dxa"/>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r>
      <w:tr w:rsidR="00FB617E" w:rsidRPr="00EC6BD3" w:rsidTr="009F7043">
        <w:trPr>
          <w:trHeight w:val="315"/>
        </w:trPr>
        <w:tc>
          <w:tcPr>
            <w:tcW w:w="326" w:type="dxa"/>
            <w:vMerge/>
          </w:tcPr>
          <w:p w:rsidR="00FB617E" w:rsidRPr="00262262" w:rsidRDefault="00FB617E" w:rsidP="009F7043">
            <w:pPr>
              <w:spacing w:after="0" w:line="240" w:lineRule="auto"/>
              <w:rPr>
                <w:rFonts w:ascii="Times New Roman" w:hAnsi="Times New Roman" w:cs="Times New Roman"/>
                <w:sz w:val="24"/>
                <w:szCs w:val="24"/>
              </w:rPr>
            </w:pP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6</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3</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5</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26</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6</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960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color w:val="000000"/>
                <w:sz w:val="24"/>
                <w:szCs w:val="24"/>
              </w:rPr>
              <w:t>3</w:t>
            </w:r>
            <w:r w:rsidRPr="00262262">
              <w:rPr>
                <w:rFonts w:ascii="Times New Roman" w:hAnsi="Times New Roman" w:cs="Times New Roman"/>
                <w:color w:val="000000"/>
                <w:sz w:val="24"/>
                <w:szCs w:val="24"/>
                <w:lang w:val="kk-KZ"/>
              </w:rPr>
              <w:t>2</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5</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r>
      <w:tr w:rsidR="00FB617E" w:rsidRPr="00EC6BD3" w:rsidTr="009F7043">
        <w:trPr>
          <w:trHeight w:val="315"/>
        </w:trPr>
        <w:tc>
          <w:tcPr>
            <w:tcW w:w="326" w:type="dxa"/>
            <w:vMerge w:val="restart"/>
            <w:tcMar>
              <w:top w:w="15" w:type="dxa"/>
              <w:left w:w="15" w:type="dxa"/>
              <w:bottom w:w="15" w:type="dxa"/>
              <w:right w:w="15" w:type="dxa"/>
            </w:tcMar>
            <w:vAlign w:val="cente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4</w:t>
            </w: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7</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1</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20</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600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en-US"/>
              </w:rPr>
            </w:pPr>
            <w:r w:rsidRPr="00262262">
              <w:rPr>
                <w:rFonts w:ascii="Times New Roman" w:hAnsi="Times New Roman" w:cs="Times New Roman"/>
                <w:color w:val="000000"/>
                <w:sz w:val="24"/>
                <w:szCs w:val="24"/>
                <w:lang w:val="en-US"/>
              </w:rPr>
              <w:t>20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4</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r>
      <w:tr w:rsidR="00FB617E" w:rsidRPr="00EC6BD3" w:rsidTr="009F7043">
        <w:trPr>
          <w:trHeight w:val="315"/>
        </w:trPr>
        <w:tc>
          <w:tcPr>
            <w:tcW w:w="326" w:type="dxa"/>
            <w:vMerge/>
          </w:tcPr>
          <w:p w:rsidR="00FB617E" w:rsidRPr="00262262" w:rsidRDefault="00FB617E" w:rsidP="009F7043">
            <w:pPr>
              <w:spacing w:after="0" w:line="240" w:lineRule="auto"/>
              <w:rPr>
                <w:rFonts w:ascii="Times New Roman" w:hAnsi="Times New Roman" w:cs="Times New Roman"/>
                <w:sz w:val="24"/>
                <w:szCs w:val="24"/>
              </w:rPr>
            </w:pP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8</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1</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3</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20</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600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en-US"/>
              </w:rPr>
            </w:pPr>
            <w:r w:rsidRPr="00262262">
              <w:rPr>
                <w:rFonts w:ascii="Times New Roman" w:hAnsi="Times New Roman" w:cs="Times New Roman"/>
                <w:color w:val="000000"/>
                <w:sz w:val="24"/>
                <w:szCs w:val="24"/>
                <w:lang w:val="en-US"/>
              </w:rPr>
              <w:t>20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4</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r>
      <w:tr w:rsidR="00FB617E" w:rsidRPr="00EC6BD3" w:rsidTr="009F7043">
        <w:trPr>
          <w:trHeight w:val="315"/>
        </w:trPr>
        <w:tc>
          <w:tcPr>
            <w:tcW w:w="326" w:type="dxa"/>
            <w:vMerge/>
          </w:tcPr>
          <w:p w:rsidR="00FB617E" w:rsidRPr="00262262" w:rsidRDefault="00FB617E" w:rsidP="009F7043">
            <w:pPr>
              <w:spacing w:after="0" w:line="240" w:lineRule="auto"/>
              <w:rPr>
                <w:rFonts w:ascii="Times New Roman" w:hAnsi="Times New Roman" w:cs="Times New Roman"/>
                <w:sz w:val="24"/>
                <w:szCs w:val="24"/>
              </w:rPr>
            </w:pPr>
          </w:p>
        </w:tc>
        <w:tc>
          <w:tcPr>
            <w:tcW w:w="463"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color w:val="000000"/>
                <w:sz w:val="24"/>
                <w:szCs w:val="24"/>
                <w:lang w:val="en-US"/>
              </w:rPr>
            </w:pPr>
            <w:r w:rsidRPr="00262262">
              <w:rPr>
                <w:rFonts w:ascii="Times New Roman" w:hAnsi="Times New Roman" w:cs="Times New Roman"/>
                <w:color w:val="000000"/>
                <w:sz w:val="24"/>
                <w:szCs w:val="24"/>
                <w:lang w:val="en-US"/>
              </w:rPr>
              <w:t>9</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20</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sz w:val="24"/>
                <w:szCs w:val="24"/>
              </w:rPr>
              <w:t>20</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600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color w:val="000000"/>
                <w:sz w:val="24"/>
                <w:szCs w:val="24"/>
                <w:lang w:val="en-US"/>
              </w:rPr>
            </w:pPr>
            <w:r w:rsidRPr="00262262">
              <w:rPr>
                <w:rFonts w:ascii="Times New Roman" w:hAnsi="Times New Roman" w:cs="Times New Roman"/>
                <w:color w:val="000000"/>
                <w:sz w:val="24"/>
                <w:szCs w:val="24"/>
                <w:lang w:val="en-US"/>
              </w:rPr>
              <w:t>20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w:t>
            </w:r>
          </w:p>
        </w:tc>
      </w:tr>
      <w:tr w:rsidR="00FB617E" w:rsidRPr="00EC6BD3" w:rsidTr="009F7043">
        <w:trPr>
          <w:trHeight w:val="325"/>
        </w:trPr>
        <w:tc>
          <w:tcPr>
            <w:tcW w:w="789" w:type="dxa"/>
            <w:gridSpan w:val="2"/>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lang w:val="kk-KZ"/>
              </w:rPr>
              <w:t>И</w:t>
            </w:r>
            <w:r w:rsidRPr="00262262">
              <w:rPr>
                <w:rFonts w:ascii="Times New Roman" w:hAnsi="Times New Roman" w:cs="Times New Roman"/>
                <w:color w:val="000000"/>
                <w:sz w:val="24"/>
                <w:szCs w:val="24"/>
              </w:rPr>
              <w:t>того</w:t>
            </w:r>
          </w:p>
        </w:tc>
        <w:tc>
          <w:tcPr>
            <w:tcW w:w="77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13</w:t>
            </w:r>
          </w:p>
        </w:tc>
        <w:tc>
          <w:tcPr>
            <w:tcW w:w="42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20</w:t>
            </w:r>
          </w:p>
        </w:tc>
        <w:tc>
          <w:tcPr>
            <w:tcW w:w="426"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21</w:t>
            </w:r>
          </w:p>
        </w:tc>
        <w:tc>
          <w:tcPr>
            <w:tcW w:w="865"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226</w:t>
            </w:r>
          </w:p>
        </w:tc>
        <w:tc>
          <w:tcPr>
            <w:tcW w:w="850"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8</w:t>
            </w:r>
          </w:p>
        </w:tc>
        <w:tc>
          <w:tcPr>
            <w:tcW w:w="70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w:t>
            </w:r>
          </w:p>
        </w:tc>
        <w:tc>
          <w:tcPr>
            <w:tcW w:w="851"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9</w:t>
            </w:r>
          </w:p>
        </w:tc>
        <w:tc>
          <w:tcPr>
            <w:tcW w:w="849"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20</w:t>
            </w:r>
          </w:p>
        </w:tc>
        <w:tc>
          <w:tcPr>
            <w:tcW w:w="724"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7320</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rPr>
            </w:pPr>
            <w:r w:rsidRPr="00262262">
              <w:rPr>
                <w:rFonts w:ascii="Times New Roman" w:hAnsi="Times New Roman" w:cs="Times New Roman"/>
                <w:color w:val="000000"/>
                <w:sz w:val="24"/>
                <w:szCs w:val="24"/>
              </w:rPr>
              <w:t>244</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42</w:t>
            </w:r>
          </w:p>
        </w:tc>
        <w:tc>
          <w:tcPr>
            <w:tcW w:w="567" w:type="dxa"/>
            <w:tcMar>
              <w:top w:w="15" w:type="dxa"/>
              <w:left w:w="15" w:type="dxa"/>
              <w:bottom w:w="15" w:type="dxa"/>
              <w:right w:w="15" w:type="dxa"/>
            </w:tcMar>
          </w:tcPr>
          <w:p w:rsidR="00FB617E" w:rsidRPr="00262262" w:rsidRDefault="00FB617E" w:rsidP="009F7043">
            <w:pPr>
              <w:spacing w:after="0" w:line="240" w:lineRule="auto"/>
              <w:jc w:val="center"/>
              <w:rPr>
                <w:rFonts w:ascii="Times New Roman" w:hAnsi="Times New Roman" w:cs="Times New Roman"/>
                <w:sz w:val="24"/>
                <w:szCs w:val="24"/>
                <w:lang w:val="kk-KZ"/>
              </w:rPr>
            </w:pPr>
            <w:r w:rsidRPr="00262262">
              <w:rPr>
                <w:rFonts w:ascii="Times New Roman" w:hAnsi="Times New Roman" w:cs="Times New Roman"/>
                <w:sz w:val="24"/>
                <w:szCs w:val="24"/>
                <w:lang w:val="kk-KZ"/>
              </w:rPr>
              <w:t>12</w:t>
            </w:r>
          </w:p>
        </w:tc>
      </w:tr>
    </w:tbl>
    <w:p w:rsidR="00FB617E" w:rsidRPr="005D1022" w:rsidRDefault="00FB617E" w:rsidP="00FB617E">
      <w:pPr>
        <w:spacing w:after="0" w:line="240" w:lineRule="auto"/>
        <w:ind w:firstLine="284"/>
        <w:jc w:val="both"/>
        <w:rPr>
          <w:rFonts w:ascii="Times New Roman" w:hAnsi="Times New Roman" w:cs="Times New Roman"/>
          <w:color w:val="000000"/>
          <w:sz w:val="28"/>
          <w:szCs w:val="28"/>
        </w:rPr>
        <w:sectPr w:rsidR="00FB617E" w:rsidRPr="005D1022" w:rsidSect="009F7043">
          <w:pgSz w:w="11906" w:h="16838"/>
          <w:pgMar w:top="1134" w:right="851" w:bottom="1134" w:left="1701" w:header="709" w:footer="709" w:gutter="0"/>
          <w:cols w:space="708"/>
          <w:docGrid w:linePitch="360"/>
        </w:sectPr>
      </w:pPr>
    </w:p>
    <w:p w:rsidR="00FB617E" w:rsidRPr="00A90857" w:rsidRDefault="00FB617E" w:rsidP="00FB617E">
      <w:pPr>
        <w:pStyle w:val="a3"/>
        <w:tabs>
          <w:tab w:val="left" w:pos="993"/>
        </w:tabs>
        <w:spacing w:after="0" w:line="240" w:lineRule="auto"/>
        <w:ind w:left="0"/>
        <w:jc w:val="center"/>
        <w:rPr>
          <w:rFonts w:ascii="Times New Roman" w:hAnsi="Times New Roman"/>
          <w:b/>
          <w:color w:val="000000" w:themeColor="text1"/>
          <w:sz w:val="28"/>
          <w:szCs w:val="28"/>
          <w:lang w:val="kk-KZ" w:eastAsia="ru-RU"/>
        </w:rPr>
      </w:pPr>
      <w:r w:rsidRPr="00A90857">
        <w:rPr>
          <w:rFonts w:ascii="Times New Roman" w:hAnsi="Times New Roman"/>
          <w:b/>
          <w:color w:val="000000" w:themeColor="text1"/>
          <w:sz w:val="28"/>
          <w:szCs w:val="28"/>
          <w:lang w:val="kk-KZ" w:eastAsia="ru-RU"/>
        </w:rPr>
        <w:lastRenderedPageBreak/>
        <w:t>5. Сведения о дисциплинах</w:t>
      </w:r>
    </w:p>
    <w:p w:rsidR="00FB617E" w:rsidRPr="00A90857" w:rsidRDefault="00FB617E" w:rsidP="00FB617E">
      <w:pPr>
        <w:pStyle w:val="a3"/>
        <w:tabs>
          <w:tab w:val="left" w:pos="993"/>
        </w:tabs>
        <w:spacing w:after="0" w:line="240" w:lineRule="auto"/>
        <w:ind w:left="0"/>
        <w:jc w:val="center"/>
        <w:rPr>
          <w:rFonts w:ascii="Times New Roman" w:hAnsi="Times New Roman"/>
          <w:b/>
          <w:color w:val="000000" w:themeColor="text1"/>
          <w:sz w:val="28"/>
          <w:szCs w:val="28"/>
          <w:lang w:val="kk-KZ" w:eastAsia="ru-RU"/>
        </w:rPr>
      </w:pPr>
    </w:p>
    <w:tbl>
      <w:tblPr>
        <w:tblW w:w="14411"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992"/>
        <w:gridCol w:w="851"/>
        <w:gridCol w:w="1843"/>
        <w:gridCol w:w="7087"/>
        <w:gridCol w:w="849"/>
        <w:gridCol w:w="992"/>
      </w:tblGrid>
      <w:tr w:rsidR="00FB617E" w:rsidRPr="005D1022" w:rsidTr="009F7043">
        <w:trPr>
          <w:cantSplit/>
          <w:trHeight w:val="1479"/>
        </w:trPr>
        <w:tc>
          <w:tcPr>
            <w:tcW w:w="1797" w:type="dxa"/>
            <w:vAlign w:val="center"/>
          </w:tcPr>
          <w:p w:rsidR="00FB617E" w:rsidRPr="005D1022" w:rsidRDefault="00FB617E" w:rsidP="009F7043">
            <w:pPr>
              <w:spacing w:after="0" w:line="240" w:lineRule="auto"/>
              <w:ind w:right="-108"/>
              <w:jc w:val="center"/>
              <w:rPr>
                <w:rFonts w:ascii="Times New Roman" w:hAnsi="Times New Roman" w:cs="Times New Roman"/>
                <w:b/>
                <w:sz w:val="24"/>
                <w:szCs w:val="24"/>
                <w:lang w:val="kk-KZ"/>
              </w:rPr>
            </w:pPr>
            <w:r w:rsidRPr="005D1022">
              <w:rPr>
                <w:rFonts w:ascii="Times New Roman" w:hAnsi="Times New Roman" w:cs="Times New Roman"/>
                <w:b/>
                <w:sz w:val="24"/>
                <w:szCs w:val="24"/>
                <w:lang w:val="kk-KZ" w:eastAsia="en-US"/>
              </w:rPr>
              <w:t>Наименование модуля</w:t>
            </w: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b/>
                <w:sz w:val="24"/>
                <w:szCs w:val="24"/>
                <w:lang w:val="kk-KZ" w:eastAsia="en-US"/>
              </w:rPr>
              <w:t>ЦИКЛ</w:t>
            </w:r>
          </w:p>
        </w:tc>
        <w:tc>
          <w:tcPr>
            <w:tcW w:w="851" w:type="dxa"/>
            <w:vAlign w:val="center"/>
          </w:tcPr>
          <w:p w:rsidR="00FB617E" w:rsidRDefault="00FB617E" w:rsidP="009F7043">
            <w:pPr>
              <w:spacing w:after="0" w:line="240" w:lineRule="auto"/>
              <w:jc w:val="center"/>
              <w:rPr>
                <w:rFonts w:ascii="Times New Roman" w:hAnsi="Times New Roman" w:cs="Times New Roman"/>
                <w:b/>
                <w:sz w:val="24"/>
                <w:szCs w:val="24"/>
                <w:lang w:val="kk-KZ" w:eastAsia="en-US"/>
              </w:rPr>
            </w:pPr>
            <w:r w:rsidRPr="005D1022">
              <w:rPr>
                <w:rFonts w:ascii="Times New Roman" w:hAnsi="Times New Roman" w:cs="Times New Roman"/>
                <w:b/>
                <w:sz w:val="24"/>
                <w:szCs w:val="24"/>
                <w:lang w:val="kk-KZ" w:eastAsia="en-US"/>
              </w:rPr>
              <w:t>ВК/</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b/>
                <w:sz w:val="24"/>
                <w:szCs w:val="24"/>
                <w:lang w:val="kk-KZ" w:eastAsia="en-US"/>
              </w:rPr>
              <w:t>КВ</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b/>
                <w:sz w:val="24"/>
                <w:szCs w:val="24"/>
                <w:lang w:val="kk-KZ" w:eastAsia="en-US"/>
              </w:rPr>
              <w:t>Наименование компонента</w:t>
            </w:r>
          </w:p>
        </w:tc>
        <w:tc>
          <w:tcPr>
            <w:tcW w:w="7087" w:type="dxa"/>
            <w:vAlign w:val="center"/>
          </w:tcPr>
          <w:p w:rsidR="00FB617E" w:rsidRDefault="00FB617E" w:rsidP="009F7043">
            <w:pPr>
              <w:spacing w:after="0" w:line="240" w:lineRule="auto"/>
              <w:jc w:val="center"/>
              <w:rPr>
                <w:rFonts w:ascii="Times New Roman" w:hAnsi="Times New Roman" w:cs="Times New Roman"/>
                <w:b/>
                <w:sz w:val="24"/>
                <w:szCs w:val="24"/>
                <w:lang w:val="kk-KZ" w:eastAsia="en-US"/>
              </w:rPr>
            </w:pPr>
          </w:p>
          <w:p w:rsidR="00FB617E" w:rsidRPr="005D1022" w:rsidRDefault="00FB617E" w:rsidP="009F7043">
            <w:pPr>
              <w:spacing w:after="0" w:line="240" w:lineRule="auto"/>
              <w:jc w:val="center"/>
              <w:rPr>
                <w:rFonts w:ascii="Times New Roman" w:hAnsi="Times New Roman" w:cs="Times New Roman"/>
                <w:b/>
                <w:sz w:val="24"/>
                <w:szCs w:val="24"/>
                <w:lang w:val="kk-KZ" w:eastAsia="en-US"/>
              </w:rPr>
            </w:pPr>
            <w:r w:rsidRPr="005D1022">
              <w:rPr>
                <w:rFonts w:ascii="Times New Roman" w:hAnsi="Times New Roman" w:cs="Times New Roman"/>
                <w:b/>
                <w:sz w:val="24"/>
                <w:szCs w:val="24"/>
                <w:lang w:val="kk-KZ" w:eastAsia="en-US"/>
              </w:rPr>
              <w:t>Краткое описание дисциплины</w:t>
            </w:r>
          </w:p>
          <w:p w:rsidR="00FB617E" w:rsidRPr="005D1022" w:rsidRDefault="00FB617E" w:rsidP="009F7043">
            <w:pPr>
              <w:spacing w:after="0" w:line="240" w:lineRule="auto"/>
              <w:jc w:val="center"/>
              <w:rPr>
                <w:rFonts w:ascii="Times New Roman" w:hAnsi="Times New Roman" w:cs="Times New Roman"/>
                <w:b/>
                <w:sz w:val="24"/>
                <w:szCs w:val="24"/>
                <w:lang w:val="kk-KZ"/>
              </w:rPr>
            </w:pPr>
            <w:r w:rsidRPr="005D1022">
              <w:rPr>
                <w:rFonts w:ascii="Times New Roman" w:hAnsi="Times New Roman" w:cs="Times New Roman"/>
                <w:b/>
                <w:sz w:val="24"/>
                <w:szCs w:val="24"/>
                <w:lang w:val="kk-KZ" w:eastAsia="en-US"/>
              </w:rPr>
              <w:t>(30-50 слов)</w:t>
            </w:r>
          </w:p>
        </w:tc>
        <w:tc>
          <w:tcPr>
            <w:tcW w:w="849" w:type="dxa"/>
            <w:vAlign w:val="center"/>
          </w:tcPr>
          <w:p w:rsidR="00FB617E" w:rsidRDefault="00FB617E" w:rsidP="009F7043">
            <w:pPr>
              <w:spacing w:after="0" w:line="240" w:lineRule="auto"/>
              <w:jc w:val="center"/>
              <w:rPr>
                <w:rFonts w:ascii="Times New Roman" w:hAnsi="Times New Roman" w:cs="Times New Roman"/>
                <w:b/>
                <w:sz w:val="24"/>
                <w:szCs w:val="24"/>
                <w:lang w:val="kk-KZ" w:eastAsia="en-US"/>
              </w:rPr>
            </w:pPr>
            <w:r w:rsidRPr="005D1022">
              <w:rPr>
                <w:rFonts w:ascii="Times New Roman" w:hAnsi="Times New Roman" w:cs="Times New Roman"/>
                <w:b/>
                <w:sz w:val="24"/>
                <w:szCs w:val="24"/>
                <w:lang w:val="kk-KZ" w:eastAsia="en-US"/>
              </w:rPr>
              <w:t>Кол-во кре</w:t>
            </w:r>
          </w:p>
          <w:p w:rsidR="00FB617E" w:rsidRDefault="00FB617E" w:rsidP="009F7043">
            <w:pPr>
              <w:spacing w:after="0" w:line="240" w:lineRule="auto"/>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д</w:t>
            </w:r>
            <w:r w:rsidRPr="005D1022">
              <w:rPr>
                <w:rFonts w:ascii="Times New Roman" w:hAnsi="Times New Roman" w:cs="Times New Roman"/>
                <w:b/>
                <w:sz w:val="24"/>
                <w:szCs w:val="24"/>
                <w:lang w:val="kk-KZ" w:eastAsia="en-US"/>
              </w:rPr>
              <w:t>и</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b/>
                <w:sz w:val="24"/>
                <w:szCs w:val="24"/>
                <w:lang w:val="kk-KZ" w:eastAsia="en-US"/>
              </w:rPr>
              <w:t>тов</w:t>
            </w:r>
          </w:p>
        </w:tc>
        <w:tc>
          <w:tcPr>
            <w:tcW w:w="992" w:type="dxa"/>
            <w:vAlign w:val="center"/>
          </w:tcPr>
          <w:p w:rsidR="00FB617E" w:rsidRDefault="00FB617E" w:rsidP="009F7043">
            <w:pPr>
              <w:spacing w:after="0" w:line="240" w:lineRule="auto"/>
              <w:jc w:val="center"/>
              <w:rPr>
                <w:rFonts w:ascii="Times New Roman" w:hAnsi="Times New Roman" w:cs="Times New Roman"/>
                <w:b/>
                <w:sz w:val="24"/>
                <w:szCs w:val="24"/>
                <w:lang w:val="kk-KZ" w:eastAsia="en-US"/>
              </w:rPr>
            </w:pPr>
            <w:r w:rsidRPr="005D1022">
              <w:rPr>
                <w:rFonts w:ascii="Times New Roman" w:hAnsi="Times New Roman" w:cs="Times New Roman"/>
                <w:b/>
                <w:sz w:val="24"/>
                <w:szCs w:val="24"/>
                <w:lang w:val="kk-KZ" w:eastAsia="en-US"/>
              </w:rPr>
              <w:t>Формируе</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b/>
                <w:sz w:val="24"/>
                <w:szCs w:val="24"/>
                <w:lang w:val="kk-KZ" w:eastAsia="en-US"/>
              </w:rPr>
              <w:t xml:space="preserve">мые </w:t>
            </w:r>
            <w:r w:rsidRPr="005D1022">
              <w:rPr>
                <w:rFonts w:ascii="Times New Roman" w:hAnsi="Times New Roman" w:cs="Times New Roman"/>
                <w:b/>
                <w:sz w:val="24"/>
                <w:szCs w:val="24"/>
                <w:lang w:eastAsia="en-US"/>
              </w:rPr>
              <w:t xml:space="preserve">РО </w:t>
            </w:r>
            <w:r w:rsidRPr="005D1022">
              <w:rPr>
                <w:rFonts w:ascii="Times New Roman" w:hAnsi="Times New Roman" w:cs="Times New Roman"/>
                <w:b/>
                <w:sz w:val="24"/>
                <w:szCs w:val="24"/>
                <w:lang w:val="kk-KZ" w:eastAsia="en-US"/>
              </w:rPr>
              <w:t>(коды)</w:t>
            </w:r>
          </w:p>
        </w:tc>
      </w:tr>
      <w:tr w:rsidR="00FB617E" w:rsidRPr="005D1022" w:rsidTr="009F7043">
        <w:trPr>
          <w:trHeight w:val="1164"/>
        </w:trPr>
        <w:tc>
          <w:tcPr>
            <w:tcW w:w="1797" w:type="dxa"/>
            <w:vMerge w:val="restart"/>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r w:rsidRPr="005D1022">
              <w:rPr>
                <w:rFonts w:ascii="Times New Roman" w:hAnsi="Times New Roman" w:cs="Times New Roman"/>
                <w:sz w:val="24"/>
                <w:szCs w:val="24"/>
              </w:rPr>
              <w:t>Модуль</w:t>
            </w:r>
            <w:r w:rsidRPr="005D1022">
              <w:rPr>
                <w:rFonts w:ascii="Times New Roman" w:hAnsi="Times New Roman" w:cs="Times New Roman"/>
                <w:sz w:val="24"/>
                <w:szCs w:val="24"/>
                <w:lang w:val="en-US"/>
              </w:rPr>
              <w:t xml:space="preserve"> </w:t>
            </w:r>
            <w:r w:rsidRPr="005D1022">
              <w:rPr>
                <w:rFonts w:ascii="Times New Roman" w:hAnsi="Times New Roman" w:cs="Times New Roman"/>
                <w:sz w:val="24"/>
                <w:szCs w:val="24"/>
              </w:rPr>
              <w:t>общественных</w:t>
            </w:r>
            <w:r w:rsidRPr="005D1022">
              <w:rPr>
                <w:rFonts w:ascii="Times New Roman" w:hAnsi="Times New Roman" w:cs="Times New Roman"/>
                <w:sz w:val="24"/>
                <w:szCs w:val="24"/>
                <w:lang w:val="en-US"/>
              </w:rPr>
              <w:t xml:space="preserve"> </w:t>
            </w:r>
            <w:r w:rsidRPr="005D1022">
              <w:rPr>
                <w:rFonts w:ascii="Times New Roman" w:hAnsi="Times New Roman" w:cs="Times New Roman"/>
                <w:sz w:val="24"/>
                <w:szCs w:val="24"/>
              </w:rPr>
              <w:t>наук</w:t>
            </w: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Современная история Казахстана</w:t>
            </w: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rPr>
              <w:t>Демонстрирует основы знания исторической науки, периоды становления независимой  Казахстанской государственности; дает понятие о месте и значении  человека в историческом процессе и политической организации общества. После завершения курса способствует овладению навыками анализа причинно-следственных связей исторического развития государства</w:t>
            </w:r>
            <w:r w:rsidRPr="005D1022">
              <w:rPr>
                <w:rFonts w:ascii="Times New Roman" w:hAnsi="Times New Roman" w:cs="Times New Roman"/>
                <w:sz w:val="24"/>
                <w:szCs w:val="24"/>
                <w:lang w:val="kk-KZ"/>
              </w:rPr>
              <w:t xml:space="preserve">. </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787F6E" w:rsidRPr="005D1022" w:rsidRDefault="00787F6E" w:rsidP="009F7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w:t>
            </w:r>
            <w:proofErr w:type="gramStart"/>
            <w:r>
              <w:rPr>
                <w:rFonts w:ascii="Times New Roman" w:hAnsi="Times New Roman" w:cs="Times New Roman"/>
                <w:sz w:val="24"/>
                <w:szCs w:val="24"/>
              </w:rPr>
              <w:t>4</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rPr>
          <w:trHeight w:val="1164"/>
        </w:trPr>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Философия</w:t>
            </w: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rPr>
              <w:t>Способствует знанию место и роли философии в жизни общества и человека, основные этапы развития мировой и казахской философской мысли. Понимание использования положения и категории философии для оценивания и анализа различных социальных тенденции и фактов</w:t>
            </w:r>
            <w:r w:rsidRPr="005D1022">
              <w:rPr>
                <w:rFonts w:ascii="Times New Roman" w:hAnsi="Times New Roman" w:cs="Times New Roman"/>
                <w:sz w:val="24"/>
                <w:szCs w:val="24"/>
                <w:lang w:val="kk-KZ"/>
              </w:rPr>
              <w:t xml:space="preserve">. </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787F6E" w:rsidRPr="005D1022" w:rsidRDefault="00787F6E" w:rsidP="009F7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Р10</w:t>
            </w:r>
          </w:p>
          <w:p w:rsidR="00FB617E" w:rsidRPr="005D1022" w:rsidRDefault="00FB617E" w:rsidP="009F7043">
            <w:pPr>
              <w:spacing w:after="0" w:line="240" w:lineRule="auto"/>
              <w:jc w:val="center"/>
              <w:rPr>
                <w:rFonts w:ascii="Times New Roman" w:hAnsi="Times New Roman" w:cs="Times New Roman"/>
                <w:sz w:val="24"/>
                <w:szCs w:val="24"/>
              </w:rPr>
            </w:pPr>
          </w:p>
        </w:tc>
      </w:tr>
      <w:tr w:rsidR="00FB617E" w:rsidRPr="005D1022" w:rsidTr="009F7043">
        <w:trPr>
          <w:trHeight w:val="561"/>
        </w:trPr>
        <w:tc>
          <w:tcPr>
            <w:tcW w:w="1797" w:type="dxa"/>
            <w:vMerge w:val="restart"/>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Модуль социально-политических знаний</w:t>
            </w: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Социология и политология</w:t>
            </w: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rPr>
              <w:t>Позволяет знать об основных принципах управления государственной политики. Развивает понимание владения методикой прикладной социологии, формированию суждений анализа современных социологических и политических теорий. Коммуникативные способности проявляются во владении способностью работать в команде и грамотно строить коммуникацию, исходя из целей и ситуации общения.</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3C781E" w:rsidP="009F7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Р11</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851FDB" w:rsidRDefault="00FB617E" w:rsidP="00851FDB">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w:t>
            </w:r>
            <w:r w:rsidR="009E1759">
              <w:rPr>
                <w:rFonts w:ascii="Times New Roman" w:hAnsi="Times New Roman" w:cs="Times New Roman"/>
                <w:sz w:val="24"/>
                <w:szCs w:val="24"/>
                <w:lang w:val="kk-KZ"/>
              </w:rPr>
              <w:t>В</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Экология и основы безопасности жизнедеятель</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ности</w:t>
            </w: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rPr>
              <w:t>Понимание об основных понятиях и законах экологии для практического их применения, закономерности функционирования  экосистем и биосферы в целом. Применять полученные знания по экологии для решения экологических проблем на производстве, а также уметь решать экологические проблемы промышленных комплексов.</w:t>
            </w:r>
            <w:r w:rsidRPr="005D1022">
              <w:rPr>
                <w:rFonts w:ascii="Times New Roman" w:hAnsi="Times New Roman" w:cs="Times New Roman"/>
                <w:sz w:val="24"/>
                <w:szCs w:val="24"/>
                <w:lang w:val="kk-KZ"/>
              </w:rPr>
              <w:t xml:space="preserve"> </w:t>
            </w:r>
            <w:r w:rsidRPr="005D1022">
              <w:rPr>
                <w:rFonts w:ascii="Times New Roman" w:hAnsi="Times New Roman" w:cs="Times New Roman"/>
                <w:sz w:val="24"/>
                <w:szCs w:val="24"/>
              </w:rPr>
              <w:t xml:space="preserve">Способствует формированию суждений анализа экологических проблем </w:t>
            </w:r>
            <w:r w:rsidRPr="005D1022">
              <w:rPr>
                <w:rFonts w:ascii="Times New Roman" w:hAnsi="Times New Roman" w:cs="Times New Roman"/>
                <w:sz w:val="24"/>
                <w:szCs w:val="24"/>
              </w:rPr>
              <w:lastRenderedPageBreak/>
              <w:t xml:space="preserve">промышленных комплексов, находит пути их решения. </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lastRenderedPageBreak/>
              <w:t>3</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Default="003C781E" w:rsidP="009F7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Р11</w:t>
            </w:r>
          </w:p>
          <w:p w:rsidR="003C781E" w:rsidRPr="005D1022" w:rsidRDefault="003C781E" w:rsidP="009F7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Р12</w:t>
            </w:r>
          </w:p>
        </w:tc>
      </w:tr>
      <w:tr w:rsidR="00FB617E" w:rsidRPr="005D1022" w:rsidTr="009F7043">
        <w:trPr>
          <w:trHeight w:val="2257"/>
        </w:trPr>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851FDB">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w:t>
            </w:r>
            <w:r w:rsidR="009E1759">
              <w:rPr>
                <w:rFonts w:ascii="Times New Roman" w:hAnsi="Times New Roman" w:cs="Times New Roman"/>
                <w:sz w:val="24"/>
                <w:szCs w:val="24"/>
                <w:lang w:val="kk-KZ"/>
              </w:rPr>
              <w:t>В</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Основы предпринима</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тельских навыков и антикорруп</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ционной культуры</w:t>
            </w:r>
          </w:p>
          <w:p w:rsidR="00FB617E" w:rsidRPr="005D1022" w:rsidRDefault="00FB617E" w:rsidP="009F7043">
            <w:pPr>
              <w:spacing w:after="0" w:line="240" w:lineRule="auto"/>
              <w:jc w:val="center"/>
              <w:rPr>
                <w:rFonts w:ascii="Times New Roman" w:hAnsi="Times New Roman" w:cs="Times New Roman"/>
                <w:sz w:val="24"/>
                <w:szCs w:val="24"/>
                <w:lang w:val="kk-KZ"/>
              </w:rPr>
            </w:pPr>
          </w:p>
        </w:tc>
        <w:tc>
          <w:tcPr>
            <w:tcW w:w="7087" w:type="dxa"/>
          </w:tcPr>
          <w:p w:rsidR="00FB617E" w:rsidRPr="005D1022" w:rsidRDefault="00FB617E" w:rsidP="009F7043">
            <w:pPr>
              <w:spacing w:after="0" w:line="240" w:lineRule="auto"/>
              <w:contextualSpacing/>
              <w:jc w:val="both"/>
              <w:rPr>
                <w:rFonts w:ascii="Times New Roman" w:hAnsi="Times New Roman" w:cs="Times New Roman"/>
                <w:sz w:val="24"/>
                <w:szCs w:val="24"/>
              </w:rPr>
            </w:pPr>
            <w:r w:rsidRPr="005D1022">
              <w:rPr>
                <w:rFonts w:ascii="Times New Roman" w:eastAsia="Times New Roman" w:hAnsi="Times New Roman" w:cs="Times New Roman"/>
                <w:sz w:val="24"/>
                <w:szCs w:val="24"/>
              </w:rPr>
              <w:t xml:space="preserve">Рассматривает особенности содержания предпринимательства в конкретной сфере деятельности. Знакомит с особенностями государственного регулирования предпринимательской деятельности. Формирует навыки создания и регистрации собственного дела, разработки учредительных документов, стратегий ведения бизнеса, бизнес-планов. Раскрывает  механизм формирования </w:t>
            </w:r>
            <w:proofErr w:type="gramStart"/>
            <w:r w:rsidRPr="005D1022">
              <w:rPr>
                <w:rFonts w:ascii="Times New Roman" w:eastAsia="Times New Roman" w:hAnsi="Times New Roman" w:cs="Times New Roman"/>
                <w:sz w:val="24"/>
                <w:szCs w:val="24"/>
              </w:rPr>
              <w:t>бизнес-идей</w:t>
            </w:r>
            <w:proofErr w:type="gramEnd"/>
            <w:r w:rsidRPr="005D1022">
              <w:rPr>
                <w:rFonts w:ascii="Times New Roman" w:eastAsia="Times New Roman" w:hAnsi="Times New Roman" w:cs="Times New Roman"/>
                <w:sz w:val="24"/>
                <w:szCs w:val="24"/>
              </w:rPr>
              <w:t>, управления рисками, оценки и анализа эффективности предпринимательской деятельности в конкретной сфере или отрасли экономики</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3</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РО11</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p w:rsidR="00FB617E" w:rsidRPr="005D1022" w:rsidRDefault="00FB617E" w:rsidP="009F7043">
            <w:pPr>
              <w:spacing w:after="0" w:line="240" w:lineRule="auto"/>
              <w:jc w:val="center"/>
              <w:rPr>
                <w:rFonts w:ascii="Times New Roman" w:hAnsi="Times New Roman" w:cs="Times New Roman"/>
                <w:sz w:val="24"/>
                <w:szCs w:val="24"/>
              </w:rPr>
            </w:pP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7770B9" w:rsidRDefault="00FB617E" w:rsidP="007770B9">
            <w:pPr>
              <w:spacing w:after="0" w:line="240" w:lineRule="auto"/>
              <w:jc w:val="center"/>
              <w:rPr>
                <w:rFonts w:ascii="Times New Roman" w:hAnsi="Times New Roman" w:cs="Times New Roman"/>
                <w:color w:val="000000" w:themeColor="text1"/>
                <w:sz w:val="24"/>
                <w:szCs w:val="24"/>
                <w:lang w:val="kk-KZ"/>
              </w:rPr>
            </w:pPr>
            <w:r w:rsidRPr="00EF6848">
              <w:rPr>
                <w:rFonts w:ascii="Times New Roman" w:hAnsi="Times New Roman" w:cs="Times New Roman"/>
                <w:color w:val="000000" w:themeColor="text1"/>
                <w:sz w:val="24"/>
                <w:szCs w:val="24"/>
                <w:lang w:val="kk-KZ"/>
              </w:rPr>
              <w:t>К</w:t>
            </w:r>
            <w:r w:rsidR="009E1759">
              <w:rPr>
                <w:rFonts w:ascii="Times New Roman" w:hAnsi="Times New Roman" w:cs="Times New Roman"/>
                <w:color w:val="000000" w:themeColor="text1"/>
                <w:sz w:val="24"/>
                <w:szCs w:val="24"/>
                <w:lang w:val="kk-KZ"/>
              </w:rPr>
              <w:t>В</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Основы экономики и права</w:t>
            </w: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rPr>
              <w:t>Демонстрирует знание основ современного экономического мышления, закладывающих фундамент для последующего изучения социально-экономических дисциплин; знать требования в формировании системы знаний об экономических закономерностях развития общества и проблемах его эффективного функционирования; знать методы познания и закономерности функционирования экономических систем; демонстрировать знание основ Конституции РК, действующего законодательства, в области теории права</w:t>
            </w:r>
          </w:p>
        </w:tc>
        <w:tc>
          <w:tcPr>
            <w:tcW w:w="849" w:type="dxa"/>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РО10</w:t>
            </w:r>
          </w:p>
          <w:p w:rsidR="003C781E" w:rsidRDefault="003C781E" w:rsidP="009F7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РО11</w:t>
            </w:r>
          </w:p>
          <w:p w:rsidR="003C781E" w:rsidRPr="005D1022" w:rsidRDefault="003C781E" w:rsidP="009F70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Культурология и психология</w:t>
            </w:r>
          </w:p>
        </w:tc>
        <w:tc>
          <w:tcPr>
            <w:tcW w:w="7087" w:type="dxa"/>
          </w:tcPr>
          <w:p w:rsidR="00FB617E" w:rsidRDefault="00FB617E" w:rsidP="009F7043">
            <w:pPr>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З</w:t>
            </w:r>
            <w:proofErr w:type="spellStart"/>
            <w:r w:rsidRPr="005D1022">
              <w:rPr>
                <w:rFonts w:ascii="Times New Roman" w:hAnsi="Times New Roman" w:cs="Times New Roman"/>
                <w:sz w:val="24"/>
                <w:szCs w:val="24"/>
              </w:rPr>
              <w:t>нание</w:t>
            </w:r>
            <w:proofErr w:type="spellEnd"/>
            <w:r w:rsidRPr="005D1022">
              <w:rPr>
                <w:rFonts w:ascii="Times New Roman" w:hAnsi="Times New Roman" w:cs="Times New Roman"/>
                <w:sz w:val="24"/>
                <w:szCs w:val="24"/>
              </w:rPr>
              <w:t xml:space="preserve"> понятия и сущности культуры, структуры и функций культуры, форм культуры, основных законов развития культуры и цивилизации, значений культурологических процессов в развитии человеческого общества, применение знаний в оценивание и анализ социокультурной ситуации, использовать современные методы научного анализа в социокультурных исследованиях.</w:t>
            </w:r>
          </w:p>
          <w:p w:rsidR="00FB617E" w:rsidRPr="00A90857" w:rsidRDefault="00FB617E" w:rsidP="009F7043">
            <w:pPr>
              <w:spacing w:after="0" w:line="240" w:lineRule="auto"/>
              <w:jc w:val="both"/>
              <w:rPr>
                <w:rFonts w:ascii="Times New Roman" w:hAnsi="Times New Roman" w:cs="Times New Roman"/>
                <w:b/>
                <w:sz w:val="24"/>
                <w:szCs w:val="24"/>
                <w:lang w:val="kk-KZ"/>
              </w:rPr>
            </w:pP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restart"/>
            <w:vAlign w:val="center"/>
          </w:tcPr>
          <w:p w:rsidR="00FB617E" w:rsidRPr="008A5E5D"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Модуль коммуникативной мобильности</w:t>
            </w: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Казахский (русский) язык</w:t>
            </w:r>
          </w:p>
        </w:tc>
        <w:tc>
          <w:tcPr>
            <w:tcW w:w="7087" w:type="dxa"/>
          </w:tcPr>
          <w:p w:rsidR="00FB617E" w:rsidRPr="008A5E5D" w:rsidRDefault="00FB617E" w:rsidP="009F7043">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lang w:val="kk-KZ"/>
              </w:rPr>
              <w:t>П</w:t>
            </w:r>
            <w:proofErr w:type="spellStart"/>
            <w:r w:rsidRPr="005D1022">
              <w:rPr>
                <w:rFonts w:ascii="Times New Roman" w:hAnsi="Times New Roman" w:cs="Times New Roman"/>
                <w:sz w:val="24"/>
                <w:szCs w:val="24"/>
              </w:rPr>
              <w:t>рименять</w:t>
            </w:r>
            <w:proofErr w:type="spellEnd"/>
            <w:r w:rsidRPr="005D1022">
              <w:rPr>
                <w:rFonts w:ascii="Times New Roman" w:hAnsi="Times New Roman" w:cs="Times New Roman"/>
                <w:sz w:val="24"/>
                <w:szCs w:val="24"/>
              </w:rPr>
              <w:t xml:space="preserve"> знания о языковых формах для продуцирования монологических высказываний; определять тип, объем и вид основной научной информации текста; - производить компрессию </w:t>
            </w:r>
            <w:proofErr w:type="spellStart"/>
            <w:r w:rsidRPr="005D1022">
              <w:rPr>
                <w:rFonts w:ascii="Times New Roman" w:hAnsi="Times New Roman" w:cs="Times New Roman"/>
                <w:sz w:val="24"/>
                <w:szCs w:val="24"/>
              </w:rPr>
              <w:t>текста.формирование</w:t>
            </w:r>
            <w:proofErr w:type="spellEnd"/>
            <w:r w:rsidRPr="005D1022">
              <w:rPr>
                <w:rFonts w:ascii="Times New Roman" w:hAnsi="Times New Roman" w:cs="Times New Roman"/>
                <w:sz w:val="24"/>
                <w:szCs w:val="24"/>
              </w:rPr>
              <w:t xml:space="preserve"> суждений аргументировать тезисы; систематизировать и интерпретировать информацию для формирования суждений с учетом социальных, этических и научных соображений.</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10</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6229F8" w:rsidP="009F70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w:t>
            </w:r>
            <w:r w:rsidR="00FB617E" w:rsidRPr="005D1022">
              <w:rPr>
                <w:rFonts w:ascii="Times New Roman" w:hAnsi="Times New Roman" w:cs="Times New Roman"/>
                <w:sz w:val="24"/>
                <w:szCs w:val="24"/>
                <w:lang w:val="kk-KZ"/>
              </w:rPr>
              <w:t>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Профессиональный казахский (русский) язык</w:t>
            </w:r>
          </w:p>
        </w:tc>
        <w:tc>
          <w:tcPr>
            <w:tcW w:w="7087" w:type="dxa"/>
          </w:tcPr>
          <w:p w:rsidR="00FB617E" w:rsidRPr="005D1022" w:rsidRDefault="00FB617E" w:rsidP="009F7043">
            <w:pPr>
              <w:tabs>
                <w:tab w:val="left" w:pos="317"/>
              </w:tabs>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Способствует демонстрированию: знаний основ специальности на русском языке; терминологического минимума; методов анализа текстов по специальности; конструирования специализированных текстов. Знать специфику различных жанров научного стиля. Применять: основные приемы переработки текста по специальности; языковые средства в соответствии с ситуацией общения; навыки научной речи. Уметь обобщать научную  информацию.</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3</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Иностранный язык</w:t>
            </w:r>
          </w:p>
        </w:tc>
        <w:tc>
          <w:tcPr>
            <w:tcW w:w="7087" w:type="dxa"/>
          </w:tcPr>
          <w:p w:rsidR="00FB617E" w:rsidRPr="005D1022" w:rsidRDefault="00FB617E" w:rsidP="009F7043">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Знать грамматическую основу иностранного языка; понимать и воспринимать, простые повседневные выражения обиходного употребления; применять иностранный язык для передачи коммуникативных намерений с соблюдением нормативных требований; формирование суждений: читать и выделять знакомые имена, слова, простые фразы в текстах на иностранном языке.</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10</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Профессионально-ориентирован</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ный иностранный язык</w:t>
            </w:r>
          </w:p>
        </w:tc>
        <w:tc>
          <w:tcPr>
            <w:tcW w:w="7087" w:type="dxa"/>
          </w:tcPr>
          <w:p w:rsidR="00FB617E" w:rsidRPr="005D1022" w:rsidRDefault="00FB617E" w:rsidP="009F7043">
            <w:pPr>
              <w:tabs>
                <w:tab w:val="left" w:pos="317"/>
                <w:tab w:val="left" w:pos="709"/>
              </w:tabs>
              <w:spacing w:after="0" w:line="240" w:lineRule="auto"/>
              <w:contextualSpacing/>
              <w:jc w:val="both"/>
              <w:rPr>
                <w:rFonts w:ascii="Times New Roman" w:hAnsi="Times New Roman" w:cs="Times New Roman"/>
                <w:sz w:val="24"/>
                <w:szCs w:val="24"/>
                <w:lang w:val="kk-KZ" w:eastAsia="de-DE"/>
              </w:rPr>
            </w:pPr>
            <w:r w:rsidRPr="005D1022">
              <w:rPr>
                <w:rFonts w:ascii="Times New Roman" w:hAnsi="Times New Roman" w:cs="Times New Roman"/>
                <w:sz w:val="24"/>
                <w:szCs w:val="24"/>
                <w:lang w:eastAsia="de-DE"/>
              </w:rPr>
              <w:t xml:space="preserve">Демонстрировать знания и понимание в области обучения, включая элементы самых передовых знаний в этой области. </w:t>
            </w:r>
          </w:p>
          <w:p w:rsidR="00FB617E" w:rsidRPr="005D1022" w:rsidRDefault="00FB617E" w:rsidP="009F7043">
            <w:pPr>
              <w:tabs>
                <w:tab w:val="left" w:pos="317"/>
                <w:tab w:val="left" w:pos="709"/>
              </w:tabs>
              <w:spacing w:after="0" w:line="240" w:lineRule="auto"/>
              <w:contextualSpacing/>
              <w:jc w:val="both"/>
              <w:rPr>
                <w:rFonts w:ascii="Times New Roman" w:hAnsi="Times New Roman" w:cs="Times New Roman"/>
                <w:b/>
                <w:sz w:val="24"/>
                <w:szCs w:val="24"/>
                <w:lang w:val="kk-KZ" w:eastAsia="de-DE"/>
              </w:rPr>
            </w:pPr>
            <w:r w:rsidRPr="005D1022">
              <w:rPr>
                <w:rFonts w:ascii="Times New Roman" w:hAnsi="Times New Roman" w:cs="Times New Roman"/>
                <w:sz w:val="24"/>
                <w:szCs w:val="24"/>
                <w:lang w:eastAsia="de-DE"/>
              </w:rPr>
              <w:t xml:space="preserve">Использовать знания и понимание на профессиональном уровне. </w:t>
            </w:r>
            <w:r w:rsidRPr="005D1022">
              <w:rPr>
                <w:rFonts w:ascii="Times New Roman" w:eastAsia="Times New Roman" w:hAnsi="Times New Roman" w:cs="Times New Roman"/>
                <w:bCs/>
                <w:sz w:val="24"/>
                <w:szCs w:val="24"/>
                <w:lang w:eastAsia="de-DE"/>
              </w:rPr>
              <w:t>Формировать аргументы и решать проблемы в изученной области</w:t>
            </w:r>
            <w:r w:rsidRPr="005D1022">
              <w:rPr>
                <w:rFonts w:ascii="Times New Roman" w:eastAsia="Times New Roman" w:hAnsi="Times New Roman" w:cs="Times New Roman"/>
                <w:bCs/>
                <w:sz w:val="24"/>
                <w:szCs w:val="24"/>
                <w:lang w:val="kk-KZ" w:eastAsia="de-DE"/>
              </w:rPr>
              <w:t xml:space="preserve">. </w:t>
            </w:r>
            <w:r w:rsidRPr="005D1022">
              <w:rPr>
                <w:rFonts w:ascii="Times New Roman" w:eastAsia="Times New Roman" w:hAnsi="Times New Roman" w:cs="Times New Roman"/>
                <w:sz w:val="24"/>
                <w:szCs w:val="24"/>
              </w:rPr>
              <w:t>Уметь рассуждать</w:t>
            </w:r>
            <w:r w:rsidRPr="005D1022">
              <w:rPr>
                <w:rFonts w:ascii="Times New Roman" w:eastAsia="Times New Roman" w:hAnsi="Times New Roman" w:cs="Times New Roman"/>
                <w:b/>
                <w:sz w:val="24"/>
                <w:szCs w:val="24"/>
              </w:rPr>
              <w:t xml:space="preserve">, </w:t>
            </w:r>
            <w:r w:rsidRPr="005D1022">
              <w:rPr>
                <w:rFonts w:ascii="Times New Roman" w:eastAsia="Times New Roman" w:hAnsi="Times New Roman" w:cs="Times New Roman"/>
                <w:sz w:val="24"/>
                <w:szCs w:val="24"/>
              </w:rPr>
              <w:t>аргументировать и выражать свое мнение на иностранном языке</w:t>
            </w:r>
            <w:r w:rsidRPr="005D1022">
              <w:rPr>
                <w:rFonts w:ascii="Times New Roman" w:hAnsi="Times New Roman" w:cs="Times New Roman"/>
                <w:b/>
                <w:sz w:val="24"/>
                <w:szCs w:val="24"/>
                <w:lang w:val="kk-KZ" w:eastAsia="de-DE"/>
              </w:rPr>
              <w:t>.</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3</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Физическая культура</w:t>
            </w:r>
          </w:p>
        </w:tc>
        <w:tc>
          <w:tcPr>
            <w:tcW w:w="7087" w:type="dxa"/>
          </w:tcPr>
          <w:p w:rsidR="00FB617E" w:rsidRPr="005D1022" w:rsidRDefault="00FB617E" w:rsidP="009F7043">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Знать физиологические особенности человека, сформировать правильное диалектическое понимание основных биологических закономерностей развития организма человека. Понимать условно-рефлекторные основы процессов обучения и воспитания человека. Осуществлять обучение, воспитание и развитие с учетом возрастных, психофизических и  индивидуальных особенностей</w:t>
            </w:r>
          </w:p>
        </w:tc>
        <w:tc>
          <w:tcPr>
            <w:tcW w:w="849" w:type="dxa"/>
            <w:vAlign w:val="center"/>
          </w:tcPr>
          <w:p w:rsidR="00FB617E" w:rsidRPr="00864481" w:rsidRDefault="00864481" w:rsidP="009F704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p w:rsidR="00FB617E" w:rsidRPr="005D1022" w:rsidRDefault="00FB617E" w:rsidP="009F7043">
            <w:pPr>
              <w:spacing w:after="0" w:line="240" w:lineRule="auto"/>
              <w:jc w:val="center"/>
              <w:rPr>
                <w:rFonts w:ascii="Times New Roman" w:hAnsi="Times New Roman" w:cs="Times New Roman"/>
                <w:sz w:val="24"/>
                <w:szCs w:val="24"/>
              </w:rPr>
            </w:pP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FB617E" w:rsidRPr="005D1022" w:rsidRDefault="00FB617E" w:rsidP="009F7043">
            <w:pPr>
              <w:spacing w:after="0" w:line="240" w:lineRule="auto"/>
              <w:jc w:val="center"/>
              <w:rPr>
                <w:rFonts w:ascii="Times New Roman" w:hAnsi="Times New Roman" w:cs="Times New Roman"/>
                <w:color w:val="000000"/>
                <w:sz w:val="24"/>
                <w:szCs w:val="24"/>
                <w:lang w:val="kk-KZ"/>
              </w:rPr>
            </w:pPr>
            <w:r w:rsidRPr="005D1022">
              <w:rPr>
                <w:rFonts w:ascii="Times New Roman" w:hAnsi="Times New Roman" w:cs="Times New Roman"/>
                <w:color w:val="000000"/>
                <w:sz w:val="24"/>
                <w:szCs w:val="24"/>
                <w:lang w:val="kk-KZ"/>
              </w:rPr>
              <w:t>Казахский алфавит на основе латинской графики</w:t>
            </w: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rPr>
              <w:t>Ф</w:t>
            </w:r>
            <w:r w:rsidRPr="005D1022">
              <w:rPr>
                <w:rFonts w:ascii="Times New Roman" w:hAnsi="Times New Roman" w:cs="Times New Roman"/>
                <w:sz w:val="24"/>
                <w:szCs w:val="24"/>
                <w:lang w:val="kk-KZ"/>
              </w:rPr>
              <w:t xml:space="preserve">ормирование казахских звуков с учетом особенностей их произношения, изучение фонетических особенностей  казахских слов и </w:t>
            </w:r>
            <w:proofErr w:type="gramStart"/>
            <w:r w:rsidRPr="005D1022">
              <w:rPr>
                <w:rFonts w:ascii="Times New Roman" w:hAnsi="Times New Roman" w:cs="Times New Roman"/>
                <w:sz w:val="24"/>
                <w:szCs w:val="24"/>
                <w:lang w:val="kk-KZ"/>
              </w:rPr>
              <w:t>словосочетании</w:t>
            </w:r>
            <w:proofErr w:type="gramEnd"/>
            <w:r w:rsidRPr="005D1022">
              <w:rPr>
                <w:rFonts w:ascii="Times New Roman" w:hAnsi="Times New Roman" w:cs="Times New Roman"/>
                <w:sz w:val="24"/>
                <w:szCs w:val="24"/>
                <w:lang w:val="kk-KZ"/>
              </w:rPr>
              <w:t xml:space="preserve"> на основе латинской графики. Развитие навыков грамотного письма на основе латинского алфавита. Умение чтения текстов на казахском языке  с использованием </w:t>
            </w:r>
            <w:r w:rsidRPr="005D1022">
              <w:rPr>
                <w:rFonts w:ascii="Times New Roman" w:hAnsi="Times New Roman" w:cs="Times New Roman"/>
                <w:sz w:val="24"/>
                <w:szCs w:val="24"/>
                <w:lang w:val="kk-KZ"/>
              </w:rPr>
              <w:lastRenderedPageBreak/>
              <w:t>латинской графики.</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lastRenderedPageBreak/>
              <w:t>3</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FB617E" w:rsidRPr="005D1022" w:rsidRDefault="00FB617E" w:rsidP="009F7043">
            <w:pPr>
              <w:spacing w:after="0" w:line="240" w:lineRule="auto"/>
              <w:jc w:val="center"/>
              <w:rPr>
                <w:rFonts w:ascii="Times New Roman" w:hAnsi="Times New Roman" w:cs="Times New Roman"/>
                <w:color w:val="000000"/>
                <w:sz w:val="24"/>
                <w:szCs w:val="24"/>
                <w:lang w:val="kk-KZ"/>
              </w:rPr>
            </w:pPr>
            <w:r w:rsidRPr="005D1022">
              <w:rPr>
                <w:rFonts w:ascii="Times New Roman" w:hAnsi="Times New Roman" w:cs="Times New Roman"/>
                <w:color w:val="000000"/>
                <w:sz w:val="24"/>
                <w:szCs w:val="24"/>
                <w:lang w:val="kk-KZ"/>
              </w:rPr>
              <w:t>Культура речи и коммуникации в казахском языке</w:t>
            </w:r>
          </w:p>
        </w:tc>
        <w:tc>
          <w:tcPr>
            <w:tcW w:w="7087" w:type="dxa"/>
          </w:tcPr>
          <w:p w:rsidR="00FB617E" w:rsidRPr="005D1022" w:rsidRDefault="00FB617E" w:rsidP="009F7043">
            <w:pPr>
              <w:pStyle w:val="a9"/>
              <w:spacing w:before="0" w:beforeAutospacing="0" w:after="0" w:afterAutospacing="0"/>
              <w:jc w:val="both"/>
              <w:rPr>
                <w:b/>
                <w:lang w:val="kk-KZ"/>
              </w:rPr>
            </w:pPr>
            <w:r w:rsidRPr="005D1022">
              <w:rPr>
                <w:lang w:val="kk-KZ"/>
              </w:rPr>
              <w:t>Знание</w:t>
            </w:r>
            <w:r w:rsidRPr="005D1022">
              <w:t xml:space="preserve"> норм литературного казахского языка</w:t>
            </w:r>
            <w:r w:rsidRPr="005D1022">
              <w:rPr>
                <w:lang w:val="kk-KZ"/>
              </w:rPr>
              <w:t>.</w:t>
            </w:r>
            <w:r>
              <w:rPr>
                <w:lang w:val="kk-KZ"/>
              </w:rPr>
              <w:t xml:space="preserve"> </w:t>
            </w:r>
            <w:r w:rsidRPr="005D1022">
              <w:rPr>
                <w:lang w:val="kk-KZ"/>
              </w:rPr>
              <w:t>Формирование культуры речи на казахском языке, развитие  устной и письменной речи  через  использование фразеологических оборотов, пословиц и поговорок.</w:t>
            </w:r>
            <w:r>
              <w:rPr>
                <w:lang w:val="kk-KZ"/>
              </w:rPr>
              <w:t xml:space="preserve"> </w:t>
            </w:r>
            <w:r w:rsidRPr="005D1022">
              <w:rPr>
                <w:lang w:val="kk-KZ"/>
              </w:rPr>
              <w:t>Навыки применения казахского языка в межличностных и профессиональных коммуникациях.</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color w:val="000000"/>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ООД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Информа</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ционно-коммуника</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ционные технологии</w:t>
            </w:r>
          </w:p>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(на англ. языке)</w:t>
            </w:r>
          </w:p>
        </w:tc>
        <w:tc>
          <w:tcPr>
            <w:tcW w:w="7087" w:type="dxa"/>
          </w:tcPr>
          <w:p w:rsidR="00FB617E" w:rsidRPr="00A90857" w:rsidRDefault="00FB617E" w:rsidP="009F7043">
            <w:pPr>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З</w:t>
            </w:r>
            <w:proofErr w:type="spellStart"/>
            <w:r w:rsidRPr="005D1022">
              <w:rPr>
                <w:rFonts w:ascii="Times New Roman" w:hAnsi="Times New Roman" w:cs="Times New Roman"/>
                <w:sz w:val="24"/>
                <w:szCs w:val="24"/>
              </w:rPr>
              <w:t>нать</w:t>
            </w:r>
            <w:proofErr w:type="spellEnd"/>
            <w:r w:rsidRPr="005D1022">
              <w:rPr>
                <w:rFonts w:ascii="Times New Roman" w:hAnsi="Times New Roman" w:cs="Times New Roman"/>
                <w:sz w:val="24"/>
                <w:szCs w:val="24"/>
              </w:rPr>
              <w:t xml:space="preserve"> особенности и требования различных операционных систем; знать архитектуру персонального компьютера. Использовать интернет - технологии; уметь использовать информационные технологии в сфере профессиональной деятельности; формировать суждения: делать выводы в профессиональной деятельности для выработки и дальнейшего совершенствования собственного стиля в области организации </w:t>
            </w:r>
            <w:proofErr w:type="gramStart"/>
            <w:r w:rsidRPr="005D1022">
              <w:rPr>
                <w:rFonts w:ascii="Times New Roman" w:hAnsi="Times New Roman" w:cs="Times New Roman"/>
                <w:sz w:val="24"/>
                <w:szCs w:val="24"/>
              </w:rPr>
              <w:t>ИТ</w:t>
            </w:r>
            <w:proofErr w:type="gramEnd"/>
            <w:r w:rsidRPr="005D1022">
              <w:rPr>
                <w:rFonts w:ascii="Times New Roman" w:hAnsi="Times New Roman" w:cs="Times New Roman"/>
                <w:sz w:val="24"/>
                <w:szCs w:val="24"/>
              </w:rPr>
              <w:t>; анализировать вопросы безопасности в индустриальных информационно- коммуникационных технологиях.</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1</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w:t>
            </w:r>
            <w:r w:rsidR="003C781E">
              <w:rPr>
                <w:rFonts w:ascii="Times New Roman" w:hAnsi="Times New Roman" w:cs="Times New Roman"/>
                <w:sz w:val="24"/>
                <w:szCs w:val="24"/>
              </w:rPr>
              <w:t>11</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restart"/>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r w:rsidRPr="005D1022">
              <w:rPr>
                <w:rFonts w:ascii="Times New Roman" w:hAnsi="Times New Roman" w:cs="Times New Roman"/>
                <w:sz w:val="24"/>
                <w:szCs w:val="24"/>
                <w:lang w:val="kk-KZ"/>
              </w:rPr>
              <w:t>Основы инженерно-технических наук</w:t>
            </w: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rPr>
              <w:t>Высшая математика</w:t>
            </w:r>
          </w:p>
        </w:tc>
        <w:tc>
          <w:tcPr>
            <w:tcW w:w="7087" w:type="dxa"/>
          </w:tcPr>
          <w:p w:rsidR="00FB617E" w:rsidRPr="00A90857" w:rsidRDefault="00FB617E" w:rsidP="009F7043">
            <w:pPr>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З</w:t>
            </w:r>
            <w:proofErr w:type="spellStart"/>
            <w:r w:rsidRPr="005D1022">
              <w:rPr>
                <w:rFonts w:ascii="Times New Roman" w:hAnsi="Times New Roman" w:cs="Times New Roman"/>
                <w:sz w:val="24"/>
                <w:szCs w:val="24"/>
              </w:rPr>
              <w:t>нать</w:t>
            </w:r>
            <w:proofErr w:type="spellEnd"/>
            <w:r w:rsidRPr="005D1022">
              <w:rPr>
                <w:rFonts w:ascii="Times New Roman" w:hAnsi="Times New Roman" w:cs="Times New Roman"/>
                <w:sz w:val="24"/>
                <w:szCs w:val="24"/>
              </w:rPr>
              <w:t xml:space="preserve"> элементы линейной алгебры и аналитической геометрии, дифференциальное и интегральное исчисление  функции от одной переменной. Уметь вычислять пределы функции, находить интегралы, вычислять определители и найти решение систем уравнений; уметь ставить математические задачи. Решать типовые математические задачи.</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РО5</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РО10</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Физика</w:t>
            </w:r>
          </w:p>
        </w:tc>
        <w:tc>
          <w:tcPr>
            <w:tcW w:w="7087" w:type="dxa"/>
          </w:tcPr>
          <w:p w:rsidR="00FB617E" w:rsidRPr="005D1022" w:rsidRDefault="00FB617E" w:rsidP="009F7043">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Знать принципы и основные законы физики и физических явлений, методы физического исследования, связь физики с другими науками и ее роль в решении научно-технических проблем специальности; понимать роли физики в физических процессах в природе. Знать и понимать  фундаментальны</w:t>
            </w:r>
            <w:r w:rsidRPr="005D1022">
              <w:rPr>
                <w:rFonts w:ascii="Times New Roman" w:hAnsi="Times New Roman" w:cs="Times New Roman"/>
                <w:sz w:val="24"/>
                <w:szCs w:val="24"/>
                <w:lang w:val="kk-KZ"/>
              </w:rPr>
              <w:t>е</w:t>
            </w:r>
            <w:r w:rsidRPr="005D1022">
              <w:rPr>
                <w:rFonts w:ascii="Times New Roman" w:hAnsi="Times New Roman" w:cs="Times New Roman"/>
                <w:sz w:val="24"/>
                <w:szCs w:val="24"/>
              </w:rPr>
              <w:t xml:space="preserve"> закон</w:t>
            </w:r>
            <w:r w:rsidRPr="005D1022">
              <w:rPr>
                <w:rFonts w:ascii="Times New Roman" w:hAnsi="Times New Roman" w:cs="Times New Roman"/>
                <w:sz w:val="24"/>
                <w:szCs w:val="24"/>
                <w:lang w:val="kk-KZ"/>
              </w:rPr>
              <w:t>ы</w:t>
            </w:r>
            <w:r w:rsidRPr="005D1022">
              <w:rPr>
                <w:rFonts w:ascii="Times New Roman" w:hAnsi="Times New Roman" w:cs="Times New Roman"/>
                <w:sz w:val="24"/>
                <w:szCs w:val="24"/>
              </w:rPr>
              <w:t>, теории классической и современной физики, методов физического исследования и рациональной обработки данных.</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РО5</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РО12</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8A5E5D" w:rsidRDefault="00FB617E" w:rsidP="009F7043">
            <w:pPr>
              <w:spacing w:after="0" w:line="240" w:lineRule="auto"/>
              <w:jc w:val="center"/>
              <w:rPr>
                <w:rFonts w:ascii="Times New Roman" w:hAnsi="Times New Roman" w:cs="Times New Roman"/>
                <w:color w:val="000000" w:themeColor="text1"/>
                <w:sz w:val="24"/>
                <w:szCs w:val="24"/>
                <w:lang w:val="kk-KZ"/>
              </w:rPr>
            </w:pPr>
            <w:r w:rsidRPr="008A5E5D">
              <w:rPr>
                <w:rFonts w:ascii="Times New Roman" w:hAnsi="Times New Roman" w:cs="Times New Roman"/>
                <w:color w:val="000000" w:themeColor="text1"/>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Основы взаимозаменяемости</w:t>
            </w:r>
          </w:p>
        </w:tc>
        <w:tc>
          <w:tcPr>
            <w:tcW w:w="7087" w:type="dxa"/>
          </w:tcPr>
          <w:p w:rsidR="00FB617E" w:rsidRPr="005D1022" w:rsidRDefault="00FB617E" w:rsidP="009F7043">
            <w:pPr>
              <w:spacing w:after="0" w:line="240" w:lineRule="auto"/>
              <w:jc w:val="both"/>
              <w:rPr>
                <w:rFonts w:ascii="Times New Roman" w:hAnsi="Times New Roman" w:cs="Times New Roman"/>
                <w:color w:val="00B050"/>
                <w:sz w:val="24"/>
                <w:szCs w:val="24"/>
                <w:lang w:val="kk-KZ"/>
              </w:rPr>
            </w:pPr>
            <w:r w:rsidRPr="005D1022">
              <w:rPr>
                <w:rFonts w:ascii="Times New Roman" w:hAnsi="Times New Roman" w:cs="Times New Roman"/>
                <w:sz w:val="24"/>
                <w:szCs w:val="24"/>
                <w:lang w:val="kk-KZ"/>
              </w:rPr>
              <w:t>Знать основные п</w:t>
            </w:r>
            <w:proofErr w:type="spellStart"/>
            <w:r w:rsidRPr="005D1022">
              <w:rPr>
                <w:rFonts w:ascii="Times New Roman" w:hAnsi="Times New Roman" w:cs="Times New Roman"/>
                <w:sz w:val="24"/>
                <w:szCs w:val="24"/>
              </w:rPr>
              <w:t>ринципы</w:t>
            </w:r>
            <w:proofErr w:type="spellEnd"/>
            <w:r w:rsidRPr="005D1022">
              <w:rPr>
                <w:rFonts w:ascii="Times New Roman" w:hAnsi="Times New Roman" w:cs="Times New Roman"/>
                <w:sz w:val="24"/>
                <w:szCs w:val="24"/>
              </w:rPr>
              <w:t xml:space="preserve"> функциональной взаимозаменяемости</w:t>
            </w:r>
            <w:r w:rsidRPr="005D1022">
              <w:rPr>
                <w:rFonts w:ascii="Times New Roman" w:hAnsi="Times New Roman" w:cs="Times New Roman"/>
                <w:sz w:val="24"/>
                <w:szCs w:val="24"/>
                <w:lang w:val="kk-KZ"/>
              </w:rPr>
              <w:t>, в</w:t>
            </w:r>
            <w:proofErr w:type="spellStart"/>
            <w:r w:rsidRPr="005D1022">
              <w:rPr>
                <w:rFonts w:ascii="Times New Roman" w:hAnsi="Times New Roman" w:cs="Times New Roman"/>
                <w:sz w:val="24"/>
                <w:szCs w:val="24"/>
              </w:rPr>
              <w:t>заимозаменяемость</w:t>
            </w:r>
            <w:proofErr w:type="spellEnd"/>
            <w:r w:rsidRPr="005D1022">
              <w:rPr>
                <w:rFonts w:ascii="Times New Roman" w:hAnsi="Times New Roman" w:cs="Times New Roman"/>
                <w:sz w:val="24"/>
                <w:szCs w:val="24"/>
              </w:rPr>
              <w:t xml:space="preserve"> и контроль гладких цилиндрических соединений</w:t>
            </w:r>
            <w:r w:rsidRPr="005D1022">
              <w:rPr>
                <w:rFonts w:ascii="Times New Roman" w:hAnsi="Times New Roman" w:cs="Times New Roman"/>
                <w:sz w:val="24"/>
                <w:szCs w:val="24"/>
                <w:lang w:val="kk-KZ"/>
              </w:rPr>
              <w:t xml:space="preserve">, </w:t>
            </w:r>
            <w:r w:rsidRPr="005D1022">
              <w:rPr>
                <w:rFonts w:ascii="Times New Roman" w:hAnsi="Times New Roman" w:cs="Times New Roman"/>
                <w:sz w:val="24"/>
                <w:szCs w:val="24"/>
              </w:rPr>
              <w:t>эксплуатационные требования. У</w:t>
            </w:r>
            <w:r w:rsidRPr="005D1022">
              <w:rPr>
                <w:rFonts w:ascii="Times New Roman" w:hAnsi="Times New Roman" w:cs="Times New Roman"/>
                <w:sz w:val="24"/>
                <w:szCs w:val="24"/>
                <w:lang w:val="kk-KZ"/>
              </w:rPr>
              <w:t>меть делать р</w:t>
            </w:r>
            <w:proofErr w:type="spellStart"/>
            <w:r w:rsidRPr="005D1022">
              <w:rPr>
                <w:rFonts w:ascii="Times New Roman" w:hAnsi="Times New Roman" w:cs="Times New Roman"/>
                <w:sz w:val="24"/>
                <w:szCs w:val="24"/>
              </w:rPr>
              <w:t>асчет</w:t>
            </w:r>
            <w:proofErr w:type="spellEnd"/>
            <w:r w:rsidRPr="005D1022">
              <w:rPr>
                <w:rFonts w:ascii="Times New Roman" w:hAnsi="Times New Roman" w:cs="Times New Roman"/>
                <w:sz w:val="24"/>
                <w:szCs w:val="24"/>
              </w:rPr>
              <w:t xml:space="preserve"> и выбор</w:t>
            </w:r>
            <w:r w:rsidRPr="005D1022">
              <w:rPr>
                <w:rFonts w:ascii="Times New Roman" w:hAnsi="Times New Roman" w:cs="Times New Roman"/>
                <w:sz w:val="24"/>
                <w:szCs w:val="24"/>
                <w:lang w:val="kk-KZ"/>
              </w:rPr>
              <w:t>:</w:t>
            </w:r>
            <w:r w:rsidRPr="005D1022">
              <w:rPr>
                <w:rFonts w:ascii="Times New Roman" w:hAnsi="Times New Roman" w:cs="Times New Roman"/>
                <w:sz w:val="24"/>
                <w:szCs w:val="24"/>
              </w:rPr>
              <w:t xml:space="preserve"> посадок с зазором</w:t>
            </w:r>
            <w:r w:rsidRPr="005D1022">
              <w:rPr>
                <w:rFonts w:ascii="Times New Roman" w:hAnsi="Times New Roman" w:cs="Times New Roman"/>
                <w:sz w:val="24"/>
                <w:szCs w:val="24"/>
                <w:lang w:val="kk-KZ"/>
              </w:rPr>
              <w:t xml:space="preserve">; </w:t>
            </w:r>
            <w:r w:rsidRPr="005D1022">
              <w:rPr>
                <w:rFonts w:ascii="Times New Roman" w:hAnsi="Times New Roman" w:cs="Times New Roman"/>
                <w:sz w:val="24"/>
                <w:szCs w:val="24"/>
              </w:rPr>
              <w:t>посадок с натягом,  область применения</w:t>
            </w:r>
            <w:r w:rsidRPr="005D1022">
              <w:rPr>
                <w:rFonts w:ascii="Times New Roman" w:hAnsi="Times New Roman" w:cs="Times New Roman"/>
                <w:sz w:val="24"/>
                <w:szCs w:val="24"/>
                <w:lang w:val="kk-KZ"/>
              </w:rPr>
              <w:t>;</w:t>
            </w:r>
            <w:r w:rsidRPr="005D1022">
              <w:rPr>
                <w:rFonts w:ascii="Times New Roman" w:hAnsi="Times New Roman" w:cs="Times New Roman"/>
                <w:sz w:val="24"/>
                <w:szCs w:val="24"/>
              </w:rPr>
              <w:t xml:space="preserve">  подшипников качения</w:t>
            </w:r>
            <w:proofErr w:type="gramStart"/>
            <w:r w:rsidRPr="005D1022">
              <w:rPr>
                <w:rFonts w:ascii="Times New Roman" w:hAnsi="Times New Roman" w:cs="Times New Roman"/>
                <w:sz w:val="24"/>
                <w:szCs w:val="24"/>
              </w:rPr>
              <w:t>.</w:t>
            </w:r>
            <w:proofErr w:type="gramEnd"/>
            <w:r w:rsidRPr="005D1022">
              <w:rPr>
                <w:rFonts w:ascii="Times New Roman" w:hAnsi="Times New Roman" w:cs="Times New Roman"/>
                <w:sz w:val="24"/>
                <w:szCs w:val="24"/>
              </w:rPr>
              <w:t xml:space="preserve"> </w:t>
            </w:r>
            <w:proofErr w:type="gramStart"/>
            <w:r w:rsidRPr="005D1022">
              <w:rPr>
                <w:rFonts w:ascii="Times New Roman" w:hAnsi="Times New Roman" w:cs="Times New Roman"/>
                <w:sz w:val="24"/>
                <w:szCs w:val="24"/>
                <w:lang w:val="kk-KZ"/>
              </w:rPr>
              <w:t>о</w:t>
            </w:r>
            <w:proofErr w:type="gramEnd"/>
            <w:r w:rsidRPr="005D1022">
              <w:rPr>
                <w:rFonts w:ascii="Times New Roman" w:hAnsi="Times New Roman" w:cs="Times New Roman"/>
                <w:sz w:val="24"/>
                <w:szCs w:val="24"/>
                <w:lang w:val="kk-KZ"/>
              </w:rPr>
              <w:t>писать к</w:t>
            </w:r>
            <w:proofErr w:type="spellStart"/>
            <w:r w:rsidRPr="005D1022">
              <w:rPr>
                <w:rFonts w:ascii="Times New Roman" w:hAnsi="Times New Roman" w:cs="Times New Roman"/>
                <w:sz w:val="24"/>
                <w:szCs w:val="24"/>
              </w:rPr>
              <w:t>алибры</w:t>
            </w:r>
            <w:proofErr w:type="spellEnd"/>
            <w:r w:rsidRPr="005D1022">
              <w:rPr>
                <w:rFonts w:ascii="Times New Roman" w:hAnsi="Times New Roman" w:cs="Times New Roman"/>
                <w:sz w:val="24"/>
                <w:szCs w:val="24"/>
              </w:rPr>
              <w:t xml:space="preserve"> для гладких </w:t>
            </w:r>
            <w:r w:rsidRPr="005D1022">
              <w:rPr>
                <w:rFonts w:ascii="Times New Roman" w:hAnsi="Times New Roman" w:cs="Times New Roman"/>
                <w:sz w:val="24"/>
                <w:szCs w:val="24"/>
              </w:rPr>
              <w:lastRenderedPageBreak/>
              <w:t>цилиндрических деталей, их классификации и конструкции</w:t>
            </w:r>
            <w:r w:rsidRPr="005D1022">
              <w:rPr>
                <w:rFonts w:ascii="Times New Roman" w:hAnsi="Times New Roman" w:cs="Times New Roman"/>
                <w:sz w:val="24"/>
                <w:szCs w:val="24"/>
                <w:lang w:val="kk-KZ"/>
              </w:rPr>
              <w:t>, в</w:t>
            </w:r>
            <w:proofErr w:type="spellStart"/>
            <w:r w:rsidRPr="005D1022">
              <w:rPr>
                <w:rFonts w:ascii="Times New Roman" w:hAnsi="Times New Roman" w:cs="Times New Roman"/>
                <w:sz w:val="24"/>
                <w:szCs w:val="24"/>
              </w:rPr>
              <w:t>заимозаменяемость</w:t>
            </w:r>
            <w:proofErr w:type="spellEnd"/>
            <w:r w:rsidRPr="005D1022">
              <w:rPr>
                <w:rFonts w:ascii="Times New Roman" w:hAnsi="Times New Roman" w:cs="Times New Roman"/>
                <w:sz w:val="24"/>
                <w:szCs w:val="24"/>
              </w:rPr>
              <w:t>, методы и средства контроля конических соединений</w:t>
            </w:r>
            <w:r w:rsidRPr="005D1022">
              <w:rPr>
                <w:rFonts w:ascii="Times New Roman" w:hAnsi="Times New Roman" w:cs="Times New Roman"/>
                <w:color w:val="00B050"/>
                <w:sz w:val="24"/>
                <w:szCs w:val="24"/>
              </w:rPr>
              <w:t>.</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lastRenderedPageBreak/>
              <w:t>5</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6</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7</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РО10</w:t>
            </w:r>
          </w:p>
          <w:p w:rsidR="00FB617E" w:rsidRPr="005D1022" w:rsidRDefault="00FB617E" w:rsidP="009F7043">
            <w:pPr>
              <w:spacing w:after="0" w:line="240" w:lineRule="auto"/>
              <w:jc w:val="center"/>
              <w:rPr>
                <w:rFonts w:ascii="Times New Roman" w:hAnsi="Times New Roman" w:cs="Times New Roman"/>
                <w:sz w:val="24"/>
                <w:szCs w:val="24"/>
              </w:rPr>
            </w:pP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Машинная графика</w:t>
            </w: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lang w:val="kk-KZ"/>
              </w:rPr>
              <w:t>Понимать значение дисциплины для освоения ОП. Использовать средства трехмерного моделирования. Твердотельное моделирование. Создание чертежа. Применять графические примитивы и работать с ними. Редактировать чертежи. Работать в слоях. Создавать новые текстоввые стили. Стандартизация чертежей. Использовать шаблоны. Твердотельное проектирование. Формирование типовых обьемных тел. Модифицирование обьектов в трехмерном пространстве.</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6</w:t>
            </w:r>
            <w:proofErr w:type="gramEnd"/>
          </w:p>
          <w:p w:rsidR="00FB617E" w:rsidRPr="005D1022" w:rsidRDefault="00FB617E" w:rsidP="009F7043">
            <w:pPr>
              <w:spacing w:after="0" w:line="240" w:lineRule="auto"/>
              <w:jc w:val="center"/>
              <w:rPr>
                <w:rFonts w:ascii="Times New Roman" w:hAnsi="Times New Roman" w:cs="Times New Roman"/>
                <w:color w:val="000000"/>
                <w:sz w:val="24"/>
                <w:szCs w:val="24"/>
              </w:rPr>
            </w:pPr>
            <w:r w:rsidRPr="005D1022">
              <w:rPr>
                <w:rFonts w:ascii="Times New Roman" w:hAnsi="Times New Roman" w:cs="Times New Roman"/>
                <w:sz w:val="24"/>
                <w:szCs w:val="24"/>
              </w:rPr>
              <w:t>РО10</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Инженерная и компьтерная графика</w:t>
            </w:r>
          </w:p>
        </w:tc>
        <w:tc>
          <w:tcPr>
            <w:tcW w:w="7087" w:type="dxa"/>
          </w:tcPr>
          <w:p w:rsidR="00FB617E" w:rsidRPr="005D1022" w:rsidRDefault="00FB617E" w:rsidP="009F7043">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lang w:val="kk-KZ"/>
              </w:rPr>
              <w:t>Д</w:t>
            </w:r>
            <w:proofErr w:type="spellStart"/>
            <w:r w:rsidRPr="005D1022">
              <w:rPr>
                <w:rFonts w:ascii="Times New Roman" w:hAnsi="Times New Roman" w:cs="Times New Roman"/>
                <w:sz w:val="24"/>
                <w:szCs w:val="24"/>
              </w:rPr>
              <w:t>емонстрировать</w:t>
            </w:r>
            <w:proofErr w:type="spellEnd"/>
            <w:r w:rsidRPr="005D1022">
              <w:rPr>
                <w:rFonts w:ascii="Times New Roman" w:hAnsi="Times New Roman" w:cs="Times New Roman"/>
                <w:sz w:val="24"/>
                <w:szCs w:val="24"/>
              </w:rPr>
              <w:t xml:space="preserve"> знание основ, представлять модель проецирования пространства на </w:t>
            </w:r>
            <w:proofErr w:type="spellStart"/>
            <w:r w:rsidRPr="005D1022">
              <w:rPr>
                <w:rFonts w:ascii="Times New Roman" w:hAnsi="Times New Roman" w:cs="Times New Roman"/>
                <w:sz w:val="24"/>
                <w:szCs w:val="24"/>
              </w:rPr>
              <w:t>плоскость.знать</w:t>
            </w:r>
            <w:proofErr w:type="spellEnd"/>
            <w:r w:rsidRPr="005D1022">
              <w:rPr>
                <w:rFonts w:ascii="Times New Roman" w:hAnsi="Times New Roman" w:cs="Times New Roman"/>
                <w:sz w:val="24"/>
                <w:szCs w:val="24"/>
              </w:rPr>
              <w:t xml:space="preserve"> требования, общие правила оформления технические  документации, чертежей – ЕСКД. Знать методы: </w:t>
            </w:r>
            <w:proofErr w:type="spellStart"/>
            <w:r w:rsidRPr="005D1022">
              <w:rPr>
                <w:rFonts w:ascii="Times New Roman" w:hAnsi="Times New Roman" w:cs="Times New Roman"/>
                <w:sz w:val="24"/>
                <w:szCs w:val="24"/>
              </w:rPr>
              <w:t>двухкартинного</w:t>
            </w:r>
            <w:proofErr w:type="spellEnd"/>
            <w:r w:rsidRPr="005D1022">
              <w:rPr>
                <w:rFonts w:ascii="Times New Roman" w:hAnsi="Times New Roman" w:cs="Times New Roman"/>
                <w:sz w:val="24"/>
                <w:szCs w:val="24"/>
              </w:rPr>
              <w:t xml:space="preserve"> изображения, решения позиционных задач, решения метрических </w:t>
            </w:r>
            <w:proofErr w:type="spellStart"/>
            <w:r w:rsidRPr="005D1022">
              <w:rPr>
                <w:rFonts w:ascii="Times New Roman" w:hAnsi="Times New Roman" w:cs="Times New Roman"/>
                <w:sz w:val="24"/>
                <w:szCs w:val="24"/>
              </w:rPr>
              <w:t>задач</w:t>
            </w:r>
            <w:proofErr w:type="gramStart"/>
            <w:r w:rsidRPr="005D1022">
              <w:rPr>
                <w:rFonts w:ascii="Times New Roman" w:hAnsi="Times New Roman" w:cs="Times New Roman"/>
                <w:sz w:val="24"/>
                <w:szCs w:val="24"/>
              </w:rPr>
              <w:t>.п</w:t>
            </w:r>
            <w:proofErr w:type="gramEnd"/>
            <w:r w:rsidRPr="005D1022">
              <w:rPr>
                <w:rFonts w:ascii="Times New Roman" w:hAnsi="Times New Roman" w:cs="Times New Roman"/>
                <w:sz w:val="24"/>
                <w:szCs w:val="24"/>
              </w:rPr>
              <w:t>рименять</w:t>
            </w:r>
            <w:proofErr w:type="spellEnd"/>
            <w:r w:rsidRPr="005D1022">
              <w:rPr>
                <w:rFonts w:ascii="Times New Roman" w:hAnsi="Times New Roman" w:cs="Times New Roman"/>
                <w:sz w:val="24"/>
                <w:szCs w:val="24"/>
              </w:rPr>
              <w:t xml:space="preserve"> свойства параллельного (ортогонального) проецирования.</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w:t>
            </w:r>
            <w:r w:rsidR="003C781E">
              <w:rPr>
                <w:rFonts w:ascii="Times New Roman" w:hAnsi="Times New Roman" w:cs="Times New Roman"/>
                <w:sz w:val="24"/>
                <w:szCs w:val="24"/>
              </w:rPr>
              <w:t>06</w:t>
            </w:r>
          </w:p>
          <w:p w:rsidR="00FB617E" w:rsidRPr="005D1022" w:rsidRDefault="00FB617E" w:rsidP="009F7043">
            <w:pPr>
              <w:spacing w:after="0" w:line="240" w:lineRule="auto"/>
              <w:jc w:val="center"/>
              <w:rPr>
                <w:rFonts w:ascii="Times New Roman" w:hAnsi="Times New Roman" w:cs="Times New Roman"/>
                <w:color w:val="000000"/>
                <w:sz w:val="24"/>
                <w:szCs w:val="24"/>
              </w:rPr>
            </w:pPr>
            <w:r w:rsidRPr="005D1022">
              <w:rPr>
                <w:rFonts w:ascii="Times New Roman" w:hAnsi="Times New Roman" w:cs="Times New Roman"/>
                <w:sz w:val="24"/>
                <w:szCs w:val="24"/>
              </w:rPr>
              <w:t>РО10</w:t>
            </w:r>
          </w:p>
        </w:tc>
      </w:tr>
      <w:tr w:rsidR="00FB617E" w:rsidRPr="005D1022" w:rsidTr="009F7043">
        <w:tc>
          <w:tcPr>
            <w:tcW w:w="1797" w:type="dxa"/>
            <w:vMerge/>
            <w:vAlign w:val="center"/>
          </w:tcPr>
          <w:p w:rsidR="00FB617E" w:rsidRPr="005D1022" w:rsidRDefault="00FB617E" w:rsidP="009F7043">
            <w:pPr>
              <w:spacing w:after="0" w:line="240" w:lineRule="auto"/>
              <w:jc w:val="center"/>
              <w:rPr>
                <w:rFonts w:ascii="Times New Roman" w:hAnsi="Times New Roman" w:cs="Times New Roman"/>
                <w:b/>
                <w:sz w:val="24"/>
                <w:szCs w:val="24"/>
                <w:lang w:val="kk-KZ"/>
              </w:rPr>
            </w:pPr>
          </w:p>
        </w:tc>
        <w:tc>
          <w:tcPr>
            <w:tcW w:w="992"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Химия</w:t>
            </w:r>
          </w:p>
          <w:p w:rsidR="00FB617E" w:rsidRPr="005D1022" w:rsidRDefault="00FB617E" w:rsidP="009F7043">
            <w:pPr>
              <w:spacing w:after="0" w:line="240" w:lineRule="auto"/>
              <w:jc w:val="center"/>
              <w:rPr>
                <w:rFonts w:ascii="Times New Roman" w:hAnsi="Times New Roman" w:cs="Times New Roman"/>
                <w:sz w:val="24"/>
                <w:szCs w:val="24"/>
                <w:lang w:val="kk-KZ"/>
              </w:rPr>
            </w:pPr>
          </w:p>
        </w:tc>
        <w:tc>
          <w:tcPr>
            <w:tcW w:w="7087" w:type="dxa"/>
          </w:tcPr>
          <w:p w:rsidR="00FB617E" w:rsidRPr="005D1022" w:rsidRDefault="00FB617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rPr>
              <w:t>З</w:t>
            </w:r>
            <w:r w:rsidRPr="005D1022">
              <w:rPr>
                <w:rFonts w:ascii="Times New Roman" w:hAnsi="Times New Roman" w:cs="Times New Roman"/>
                <w:sz w:val="24"/>
                <w:szCs w:val="24"/>
                <w:lang w:val="kk-KZ"/>
              </w:rPr>
              <w:t xml:space="preserve">нать </w:t>
            </w:r>
            <w:r w:rsidRPr="005D1022">
              <w:rPr>
                <w:rFonts w:ascii="Times New Roman" w:hAnsi="Times New Roman" w:cs="Times New Roman"/>
                <w:sz w:val="24"/>
                <w:szCs w:val="24"/>
                <w:lang w:val="kk-KZ" w:eastAsia="en-US"/>
              </w:rPr>
              <w:t>современные представления о строении, свойствах химических веществ, закономерности протекания химических процессов, что позволит на данной основе освоить систему химических понятий. Сформировать современные представления о химической термодинамике и кинетике реакций. Растворы. Электрохимические процессы в металлах и неметаллах. Основные разделы органической химии, полимерные материалы. Химическая идентификация. Физико-химические методы анализа.</w:t>
            </w:r>
          </w:p>
        </w:tc>
        <w:tc>
          <w:tcPr>
            <w:tcW w:w="849" w:type="dxa"/>
            <w:vAlign w:val="center"/>
          </w:tcPr>
          <w:p w:rsidR="00FB617E" w:rsidRPr="005D1022" w:rsidRDefault="00FB617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4</w:t>
            </w:r>
            <w:proofErr w:type="gramEnd"/>
          </w:p>
          <w:p w:rsidR="00FB617E" w:rsidRPr="005D1022" w:rsidRDefault="00FB617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r w:rsidR="003C781E">
              <w:rPr>
                <w:rFonts w:ascii="Times New Roman" w:hAnsi="Times New Roman" w:cs="Times New Roman"/>
                <w:sz w:val="24"/>
                <w:szCs w:val="24"/>
              </w:rPr>
              <w:t>8</w:t>
            </w:r>
          </w:p>
          <w:p w:rsidR="00FB617E" w:rsidRPr="005D1022" w:rsidRDefault="00FB617E" w:rsidP="003C781E">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rPr>
              <w:t>РО1</w:t>
            </w:r>
            <w:r w:rsidR="003C781E">
              <w:rPr>
                <w:rFonts w:ascii="Times New Roman" w:hAnsi="Times New Roman" w:cs="Times New Roman"/>
                <w:sz w:val="24"/>
                <w:szCs w:val="24"/>
              </w:rPr>
              <w:t>0</w:t>
            </w: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rPr>
              <w:t xml:space="preserve">Теоретические основы </w:t>
            </w:r>
            <w:proofErr w:type="spellStart"/>
            <w:r w:rsidRPr="005D1022">
              <w:rPr>
                <w:rFonts w:ascii="Times New Roman" w:hAnsi="Times New Roman" w:cs="Times New Roman"/>
                <w:sz w:val="24"/>
                <w:szCs w:val="24"/>
              </w:rPr>
              <w:t>неорганичес</w:t>
            </w:r>
            <w:proofErr w:type="spell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кой химии</w:t>
            </w:r>
          </w:p>
        </w:tc>
        <w:tc>
          <w:tcPr>
            <w:tcW w:w="7087" w:type="dxa"/>
          </w:tcPr>
          <w:p w:rsidR="003C781E" w:rsidRPr="005D1022" w:rsidRDefault="003C781E" w:rsidP="009F7043">
            <w:pPr>
              <w:spacing w:after="0" w:line="240" w:lineRule="auto"/>
              <w:jc w:val="both"/>
              <w:rPr>
                <w:rFonts w:ascii="Times New Roman" w:hAnsi="Times New Roman" w:cs="Times New Roman"/>
                <w:b/>
                <w:sz w:val="24"/>
                <w:szCs w:val="24"/>
                <w:lang w:val="kk-KZ"/>
              </w:rPr>
            </w:pPr>
            <w:r w:rsidRPr="005D1022">
              <w:rPr>
                <w:rFonts w:ascii="Times New Roman" w:eastAsia="Times New Roman" w:hAnsi="Times New Roman" w:cs="Times New Roman"/>
                <w:sz w:val="24"/>
                <w:szCs w:val="24"/>
              </w:rPr>
              <w:t>Знать основные химические  понятия, законы.  Понимать строение атома, квантовые числа. Периодическая система элементов  Д.И. Менделеева. Объяснить химическую связь, валентность. Понимать законы термодинамики, элементы термохимии. Скорость химических реакций. Химическое равновесие. Описать р</w:t>
            </w:r>
            <w:r w:rsidRPr="005D1022">
              <w:rPr>
                <w:rFonts w:ascii="Times New Roman" w:hAnsi="Times New Roman" w:cs="Times New Roman"/>
                <w:sz w:val="24"/>
                <w:szCs w:val="24"/>
              </w:rPr>
              <w:t>астворы,</w:t>
            </w:r>
            <w:r w:rsidRPr="005D1022">
              <w:rPr>
                <w:rFonts w:ascii="Times New Roman" w:hAnsi="Times New Roman" w:cs="Times New Roman"/>
              </w:rPr>
              <w:t xml:space="preserve"> р</w:t>
            </w:r>
            <w:r w:rsidRPr="005D1022">
              <w:rPr>
                <w:rFonts w:ascii="Times New Roman" w:hAnsi="Times New Roman" w:cs="Times New Roman"/>
                <w:sz w:val="24"/>
                <w:szCs w:val="24"/>
              </w:rPr>
              <w:t xml:space="preserve">астворимость, концентрацию растворов. Электролиты, </w:t>
            </w:r>
            <w:proofErr w:type="spellStart"/>
            <w:r w:rsidRPr="005D1022">
              <w:rPr>
                <w:rFonts w:ascii="Times New Roman" w:hAnsi="Times New Roman" w:cs="Times New Roman"/>
                <w:sz w:val="24"/>
                <w:szCs w:val="24"/>
              </w:rPr>
              <w:t>неэлектролиты</w:t>
            </w:r>
            <w:proofErr w:type="spellEnd"/>
            <w:r w:rsidRPr="005D1022">
              <w:rPr>
                <w:rFonts w:ascii="Times New Roman" w:hAnsi="Times New Roman" w:cs="Times New Roman"/>
                <w:sz w:val="24"/>
                <w:szCs w:val="24"/>
              </w:rPr>
              <w:t xml:space="preserve">. Водородный показатель. Буферные растворы. Произведение растворимости. Гидролиз солей. Комплексные </w:t>
            </w:r>
            <w:r w:rsidRPr="005D1022">
              <w:rPr>
                <w:rFonts w:ascii="Times New Roman" w:hAnsi="Times New Roman" w:cs="Times New Roman"/>
                <w:sz w:val="24"/>
                <w:szCs w:val="24"/>
              </w:rPr>
              <w:lastRenderedPageBreak/>
              <w:t>соединения.  Составлять окислительно-восстановительные реакции. Понимать электродные процессы.</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p>
        </w:tc>
        <w:tc>
          <w:tcPr>
            <w:tcW w:w="992" w:type="dxa"/>
          </w:tcPr>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4</w:t>
            </w:r>
            <w:proofErr w:type="gramEnd"/>
          </w:p>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r>
              <w:rPr>
                <w:rFonts w:ascii="Times New Roman" w:hAnsi="Times New Roman" w:cs="Times New Roman"/>
                <w:sz w:val="24"/>
                <w:szCs w:val="24"/>
              </w:rPr>
              <w:t>8</w:t>
            </w:r>
          </w:p>
          <w:p w:rsidR="003C781E" w:rsidRPr="005D1022" w:rsidRDefault="003C781E" w:rsidP="005E1336">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rPr>
              <w:t>РО1</w:t>
            </w:r>
            <w:r>
              <w:rPr>
                <w:rFonts w:ascii="Times New Roman" w:hAnsi="Times New Roman" w:cs="Times New Roman"/>
                <w:sz w:val="24"/>
                <w:szCs w:val="24"/>
              </w:rPr>
              <w:t>0</w:t>
            </w: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Стандарти</w:t>
            </w:r>
          </w:p>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зация и сертификация</w:t>
            </w:r>
          </w:p>
          <w:p w:rsidR="003C781E" w:rsidRPr="005D1022" w:rsidRDefault="003C781E" w:rsidP="009F7043">
            <w:pPr>
              <w:spacing w:after="0" w:line="240" w:lineRule="auto"/>
              <w:jc w:val="center"/>
              <w:rPr>
                <w:rFonts w:ascii="Times New Roman" w:hAnsi="Times New Roman" w:cs="Times New Roman"/>
                <w:sz w:val="24"/>
                <w:szCs w:val="24"/>
                <w:lang w:val="kk-KZ"/>
              </w:rPr>
            </w:pPr>
          </w:p>
        </w:tc>
        <w:tc>
          <w:tcPr>
            <w:tcW w:w="7087" w:type="dxa"/>
          </w:tcPr>
          <w:p w:rsidR="003C781E" w:rsidRPr="001D3038" w:rsidRDefault="003C781E" w:rsidP="009F7043">
            <w:pPr>
              <w:spacing w:after="0" w:line="240" w:lineRule="auto"/>
              <w:jc w:val="both"/>
              <w:rPr>
                <w:rFonts w:ascii="Times New Roman" w:hAnsi="Times New Roman" w:cs="Times New Roman"/>
                <w:sz w:val="24"/>
                <w:szCs w:val="24"/>
                <w:lang w:val="kk-KZ"/>
              </w:rPr>
            </w:pPr>
            <w:proofErr w:type="spellStart"/>
            <w:r>
              <w:rPr>
                <w:rFonts w:ascii="Times New Roman" w:hAnsi="Times New Roman" w:cs="Times New Roman"/>
                <w:color w:val="000000" w:themeColor="text1"/>
                <w:sz w:val="24"/>
                <w:szCs w:val="24"/>
              </w:rPr>
              <w:t>Зна</w:t>
            </w:r>
            <w:proofErr w:type="spellEnd"/>
            <w:r>
              <w:rPr>
                <w:rFonts w:ascii="Times New Roman" w:hAnsi="Times New Roman" w:cs="Times New Roman"/>
                <w:color w:val="000000" w:themeColor="text1"/>
                <w:sz w:val="24"/>
                <w:szCs w:val="24"/>
                <w:lang w:val="kk-KZ"/>
              </w:rPr>
              <w:t>ние</w:t>
            </w:r>
            <w:r>
              <w:rPr>
                <w:rFonts w:ascii="Times New Roman" w:hAnsi="Times New Roman" w:cs="Times New Roman"/>
                <w:color w:val="000000" w:themeColor="text1"/>
                <w:sz w:val="24"/>
                <w:szCs w:val="24"/>
              </w:rPr>
              <w:t xml:space="preserve"> и </w:t>
            </w:r>
            <w:proofErr w:type="spellStart"/>
            <w:r>
              <w:rPr>
                <w:rFonts w:ascii="Times New Roman" w:hAnsi="Times New Roman" w:cs="Times New Roman"/>
                <w:color w:val="000000" w:themeColor="text1"/>
                <w:sz w:val="24"/>
                <w:szCs w:val="24"/>
              </w:rPr>
              <w:t>понима</w:t>
            </w:r>
            <w:proofErr w:type="spellEnd"/>
            <w:r>
              <w:rPr>
                <w:rFonts w:ascii="Times New Roman" w:hAnsi="Times New Roman" w:cs="Times New Roman"/>
                <w:color w:val="000000" w:themeColor="text1"/>
                <w:sz w:val="24"/>
                <w:szCs w:val="24"/>
                <w:lang w:val="kk-KZ"/>
              </w:rPr>
              <w:t>ние</w:t>
            </w:r>
            <w:r w:rsidRPr="001D3038">
              <w:rPr>
                <w:rFonts w:ascii="Times New Roman" w:hAnsi="Times New Roman" w:cs="Times New Roman"/>
                <w:color w:val="000000" w:themeColor="text1"/>
                <w:sz w:val="24"/>
                <w:szCs w:val="24"/>
              </w:rPr>
              <w:t xml:space="preserve"> системы технического регулирования, стандартизации, обеспечения единства измерений, законодательные и нормативные документы, виды и категории стандартов. Применять методы стандартизации, схемы сертификации, требования технических регламентов</w:t>
            </w:r>
            <w:r>
              <w:rPr>
                <w:rFonts w:ascii="Times New Roman" w:hAnsi="Times New Roman" w:cs="Times New Roman"/>
                <w:color w:val="000000" w:themeColor="text1"/>
                <w:sz w:val="24"/>
                <w:szCs w:val="24"/>
              </w:rPr>
              <w:t xml:space="preserve"> ТС/Е</w:t>
            </w:r>
            <w:r>
              <w:rPr>
                <w:rFonts w:ascii="Times New Roman" w:hAnsi="Times New Roman" w:cs="Times New Roman"/>
                <w:color w:val="000000" w:themeColor="text1"/>
                <w:sz w:val="24"/>
                <w:szCs w:val="24"/>
                <w:lang w:val="kk-KZ"/>
              </w:rPr>
              <w:t>А</w:t>
            </w:r>
            <w:r w:rsidRPr="001D3038">
              <w:rPr>
                <w:rFonts w:ascii="Times New Roman" w:hAnsi="Times New Roman" w:cs="Times New Roman"/>
                <w:color w:val="000000" w:themeColor="text1"/>
                <w:sz w:val="24"/>
                <w:szCs w:val="24"/>
              </w:rPr>
              <w:t>ЭС. Анализировать соблюдение  требований по стандартизации, сертификации, метрологических норм и правил субъектами рынка. Оценивать  экономическую эффективность работ по межгосударственной и международной  стандартизации, сертификации, метрологии</w:t>
            </w:r>
            <w:r>
              <w:rPr>
                <w:rFonts w:ascii="Times New Roman" w:hAnsi="Times New Roman" w:cs="Times New Roman"/>
                <w:color w:val="000000" w:themeColor="text1"/>
                <w:sz w:val="24"/>
                <w:szCs w:val="24"/>
                <w:lang w:val="kk-KZ"/>
              </w:rPr>
              <w:t>.</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3</w:t>
            </w:r>
          </w:p>
        </w:tc>
        <w:tc>
          <w:tcPr>
            <w:tcW w:w="992" w:type="dxa"/>
          </w:tcPr>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6</w:t>
            </w:r>
            <w:proofErr w:type="gramEnd"/>
          </w:p>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7</w:t>
            </w:r>
            <w:proofErr w:type="gramEnd"/>
          </w:p>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РО10</w:t>
            </w:r>
          </w:p>
          <w:p w:rsidR="003C781E" w:rsidRPr="005D1022" w:rsidRDefault="003C781E" w:rsidP="005E1336">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8265BE"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EF6848" w:rsidRDefault="003C781E" w:rsidP="009F7043">
            <w:pPr>
              <w:spacing w:after="0" w:line="240" w:lineRule="auto"/>
              <w:jc w:val="center"/>
              <w:rPr>
                <w:rFonts w:ascii="Times New Roman" w:hAnsi="Times New Roman" w:cs="Times New Roman"/>
                <w:sz w:val="24"/>
                <w:szCs w:val="24"/>
                <w:lang w:val="kk-KZ"/>
              </w:rPr>
            </w:pPr>
            <w:r w:rsidRPr="00EF6848">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Системы технического регулирования и обеспечения единства измерения</w:t>
            </w:r>
          </w:p>
        </w:tc>
        <w:tc>
          <w:tcPr>
            <w:tcW w:w="7087" w:type="dxa"/>
          </w:tcPr>
          <w:p w:rsidR="003C781E" w:rsidRPr="00C747E7" w:rsidRDefault="003C781E" w:rsidP="009F7043">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rPr>
              <w:t xml:space="preserve">Знание </w:t>
            </w:r>
            <w:r w:rsidRPr="00240434">
              <w:rPr>
                <w:rFonts w:ascii="Times New Roman" w:hAnsi="Times New Roman" w:cs="Times New Roman"/>
                <w:sz w:val="24"/>
                <w:szCs w:val="24"/>
              </w:rPr>
              <w:t>законодательны</w:t>
            </w:r>
            <w:r>
              <w:rPr>
                <w:rFonts w:ascii="Times New Roman" w:hAnsi="Times New Roman" w:cs="Times New Roman"/>
                <w:sz w:val="24"/>
                <w:szCs w:val="24"/>
              </w:rPr>
              <w:t>х и правовых</w:t>
            </w:r>
            <w:r w:rsidRPr="00240434">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240434">
              <w:rPr>
                <w:rFonts w:ascii="Times New Roman" w:hAnsi="Times New Roman" w:cs="Times New Roman"/>
                <w:sz w:val="24"/>
                <w:szCs w:val="24"/>
              </w:rPr>
              <w:t xml:space="preserve"> в </w:t>
            </w:r>
            <w:r>
              <w:rPr>
                <w:rFonts w:ascii="Times New Roman" w:hAnsi="Times New Roman" w:cs="Times New Roman"/>
                <w:sz w:val="24"/>
                <w:szCs w:val="24"/>
              </w:rPr>
              <w:t>сфере</w:t>
            </w:r>
            <w:r w:rsidRPr="002863B5">
              <w:rPr>
                <w:rFonts w:ascii="Times New Roman" w:hAnsi="Times New Roman" w:cs="Times New Roman"/>
                <w:sz w:val="24"/>
                <w:szCs w:val="24"/>
              </w:rPr>
              <w:t xml:space="preserve"> </w:t>
            </w:r>
            <w:r w:rsidRPr="00240434">
              <w:rPr>
                <w:rFonts w:ascii="Times New Roman" w:hAnsi="Times New Roman" w:cs="Times New Roman"/>
                <w:sz w:val="24"/>
                <w:szCs w:val="24"/>
              </w:rPr>
              <w:t>технического регулирования и обеспечения единства измерений,</w:t>
            </w:r>
            <w:r>
              <w:rPr>
                <w:rFonts w:ascii="Times New Roman" w:hAnsi="Times New Roman" w:cs="Times New Roman"/>
                <w:sz w:val="24"/>
                <w:szCs w:val="24"/>
              </w:rPr>
              <w:t xml:space="preserve"> понимание</w:t>
            </w:r>
            <w:r w:rsidRPr="00240434">
              <w:rPr>
                <w:rFonts w:ascii="Times New Roman" w:hAnsi="Times New Roman" w:cs="Times New Roman"/>
                <w:sz w:val="24"/>
                <w:szCs w:val="24"/>
              </w:rPr>
              <w:t xml:space="preserve">  </w:t>
            </w:r>
            <w:r>
              <w:rPr>
                <w:rFonts w:ascii="Times New Roman" w:hAnsi="Times New Roman" w:cs="Times New Roman"/>
                <w:sz w:val="24"/>
                <w:szCs w:val="24"/>
              </w:rPr>
              <w:t xml:space="preserve">нормативных требований к соблюдению метрологических норм и правил на предприятиях, умения </w:t>
            </w:r>
            <w:r w:rsidRPr="00240434">
              <w:rPr>
                <w:rFonts w:ascii="Times New Roman" w:hAnsi="Times New Roman" w:cs="Times New Roman"/>
                <w:sz w:val="24"/>
                <w:szCs w:val="24"/>
              </w:rPr>
              <w:t>работать с нормативной документацией</w:t>
            </w:r>
            <w:r>
              <w:rPr>
                <w:rFonts w:ascii="Times New Roman" w:hAnsi="Times New Roman" w:cs="Times New Roman"/>
                <w:sz w:val="24"/>
                <w:szCs w:val="24"/>
              </w:rPr>
              <w:t>,</w:t>
            </w:r>
            <w:r w:rsidRPr="00240434">
              <w:rPr>
                <w:rFonts w:ascii="Times New Roman" w:hAnsi="Times New Roman" w:cs="Times New Roman"/>
                <w:sz w:val="24"/>
                <w:szCs w:val="24"/>
              </w:rPr>
              <w:t xml:space="preserve"> </w:t>
            </w:r>
            <w:r w:rsidRPr="002C1850">
              <w:rPr>
                <w:rFonts w:ascii="Times New Roman" w:hAnsi="Times New Roman" w:cs="Times New Roman"/>
                <w:sz w:val="24"/>
                <w:szCs w:val="24"/>
              </w:rPr>
              <w:t>измерительной и испытательной техникой</w:t>
            </w:r>
            <w:r>
              <w:rPr>
                <w:rFonts w:ascii="Times New Roman" w:hAnsi="Times New Roman" w:cs="Times New Roman"/>
                <w:sz w:val="24"/>
                <w:szCs w:val="24"/>
              </w:rPr>
              <w:t xml:space="preserve"> для контроля технологических параметров производства продукции</w:t>
            </w:r>
            <w:r w:rsidRPr="002C1850">
              <w:rPr>
                <w:rFonts w:ascii="Times New Roman" w:hAnsi="Times New Roman" w:cs="Times New Roman"/>
                <w:sz w:val="24"/>
                <w:szCs w:val="24"/>
              </w:rPr>
              <w:t>,</w:t>
            </w:r>
            <w:r w:rsidRPr="005F0C53">
              <w:rPr>
                <w:rFonts w:ascii="Times New Roman" w:hAnsi="Times New Roman" w:cs="Times New Roman"/>
                <w:sz w:val="24"/>
                <w:szCs w:val="24"/>
              </w:rPr>
              <w:t xml:space="preserve"> </w:t>
            </w:r>
            <w:r>
              <w:rPr>
                <w:rFonts w:ascii="Times New Roman" w:hAnsi="Times New Roman" w:cs="Times New Roman"/>
                <w:sz w:val="24"/>
                <w:szCs w:val="24"/>
              </w:rPr>
              <w:t xml:space="preserve">навыки проведения </w:t>
            </w:r>
            <w:r w:rsidRPr="002C1850">
              <w:rPr>
                <w:rFonts w:ascii="Times New Roman" w:hAnsi="Times New Roman" w:cs="Times New Roman"/>
                <w:sz w:val="24"/>
                <w:szCs w:val="24"/>
              </w:rPr>
              <w:t>классифика</w:t>
            </w:r>
            <w:r>
              <w:rPr>
                <w:rFonts w:ascii="Times New Roman" w:hAnsi="Times New Roman" w:cs="Times New Roman"/>
                <w:sz w:val="24"/>
                <w:szCs w:val="24"/>
              </w:rPr>
              <w:t xml:space="preserve">ции средств измерений, расчета </w:t>
            </w:r>
            <w:r w:rsidRPr="002C1850">
              <w:rPr>
                <w:rFonts w:ascii="Times New Roman" w:hAnsi="Times New Roman" w:cs="Times New Roman"/>
                <w:sz w:val="24"/>
                <w:szCs w:val="24"/>
              </w:rPr>
              <w:t>погрешностей измерений</w:t>
            </w:r>
            <w:r>
              <w:rPr>
                <w:rFonts w:ascii="Times New Roman" w:hAnsi="Times New Roman" w:cs="Times New Roman"/>
                <w:sz w:val="24"/>
                <w:szCs w:val="24"/>
              </w:rPr>
              <w:t>,</w:t>
            </w:r>
            <w:r w:rsidRPr="002863B5">
              <w:rPr>
                <w:rFonts w:ascii="Times New Roman" w:hAnsi="Times New Roman" w:cs="Times New Roman"/>
                <w:sz w:val="24"/>
                <w:szCs w:val="24"/>
              </w:rPr>
              <w:t xml:space="preserve"> </w:t>
            </w:r>
            <w:r>
              <w:rPr>
                <w:rFonts w:ascii="Times New Roman" w:hAnsi="Times New Roman" w:cs="Times New Roman"/>
                <w:sz w:val="24"/>
                <w:szCs w:val="24"/>
              </w:rPr>
              <w:t>метрологического обеспечения производств</w:t>
            </w:r>
            <w:r>
              <w:rPr>
                <w:rFonts w:ascii="Times New Roman" w:hAnsi="Times New Roman" w:cs="Times New Roman"/>
                <w:sz w:val="24"/>
                <w:szCs w:val="24"/>
                <w:lang w:val="kk-KZ"/>
              </w:rPr>
              <w:t>.</w:t>
            </w:r>
          </w:p>
        </w:tc>
        <w:tc>
          <w:tcPr>
            <w:tcW w:w="849" w:type="dxa"/>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Pr>
                <w:rFonts w:ascii="Times New Roman" w:hAnsi="Times New Roman" w:cs="Times New Roman"/>
                <w:sz w:val="24"/>
                <w:szCs w:val="24"/>
              </w:rPr>
              <w:t>6</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w:t>
            </w:r>
            <w:r>
              <w:rPr>
                <w:rFonts w:ascii="Times New Roman" w:hAnsi="Times New Roman" w:cs="Times New Roman"/>
                <w:sz w:val="24"/>
                <w:szCs w:val="24"/>
              </w:rPr>
              <w:t>10</w:t>
            </w:r>
          </w:p>
          <w:p w:rsidR="003C781E" w:rsidRPr="005D1022"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restart"/>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Основы механики и технология конструкцион</w:t>
            </w:r>
          </w:p>
          <w:p w:rsidR="003C781E" w:rsidRPr="005D1022" w:rsidRDefault="003C781E" w:rsidP="009F7043">
            <w:pPr>
              <w:spacing w:after="0" w:line="240" w:lineRule="auto"/>
              <w:jc w:val="center"/>
              <w:rPr>
                <w:rFonts w:ascii="Times New Roman" w:hAnsi="Times New Roman" w:cs="Times New Roman"/>
                <w:b/>
                <w:sz w:val="24"/>
                <w:szCs w:val="24"/>
                <w:lang w:val="kk-KZ"/>
              </w:rPr>
            </w:pPr>
            <w:r w:rsidRPr="005D1022">
              <w:rPr>
                <w:rFonts w:ascii="Times New Roman" w:hAnsi="Times New Roman" w:cs="Times New Roman"/>
                <w:sz w:val="24"/>
                <w:szCs w:val="24"/>
                <w:lang w:val="kk-KZ"/>
              </w:rPr>
              <w:t>ных материалов</w:t>
            </w: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Теоретическая механика</w:t>
            </w:r>
          </w:p>
        </w:tc>
        <w:tc>
          <w:tcPr>
            <w:tcW w:w="7087" w:type="dxa"/>
          </w:tcPr>
          <w:p w:rsidR="003C781E" w:rsidRPr="005D1022" w:rsidRDefault="003C781E" w:rsidP="009F7043">
            <w:pPr>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rPr>
              <w:t>Объяснить движение тел с геометрической точки зрения. Описать способы задания движения и методы</w:t>
            </w:r>
            <w:r w:rsidRPr="005D1022">
              <w:rPr>
                <w:rFonts w:ascii="Times New Roman" w:hAnsi="Times New Roman" w:cs="Times New Roman"/>
                <w:sz w:val="24"/>
                <w:szCs w:val="24"/>
                <w:lang w:val="kk-KZ"/>
              </w:rPr>
              <w:t xml:space="preserve"> кинематики</w:t>
            </w:r>
            <w:r w:rsidRPr="005D1022">
              <w:rPr>
                <w:rFonts w:ascii="Times New Roman" w:hAnsi="Times New Roman" w:cs="Times New Roman"/>
                <w:sz w:val="24"/>
                <w:szCs w:val="24"/>
              </w:rPr>
              <w:t xml:space="preserve">. Рассказать простейшие и </w:t>
            </w:r>
            <w:proofErr w:type="gramStart"/>
            <w:r w:rsidRPr="005D1022">
              <w:rPr>
                <w:rFonts w:ascii="Times New Roman" w:hAnsi="Times New Roman" w:cs="Times New Roman"/>
                <w:sz w:val="24"/>
                <w:szCs w:val="24"/>
              </w:rPr>
              <w:t>сложное</w:t>
            </w:r>
            <w:proofErr w:type="gramEnd"/>
            <w:r w:rsidRPr="005D1022">
              <w:rPr>
                <w:rFonts w:ascii="Times New Roman" w:hAnsi="Times New Roman" w:cs="Times New Roman"/>
                <w:sz w:val="24"/>
                <w:szCs w:val="24"/>
              </w:rPr>
              <w:t xml:space="preserve"> движения твердого тела.</w:t>
            </w:r>
            <w:r w:rsidRPr="005D1022">
              <w:rPr>
                <w:rFonts w:ascii="Times New Roman" w:hAnsi="Times New Roman" w:cs="Times New Roman"/>
                <w:sz w:val="24"/>
                <w:szCs w:val="24"/>
                <w:lang w:val="kk-KZ"/>
              </w:rPr>
              <w:t xml:space="preserve"> Формулировать основные теоремы статики, законы трения. Рассказать условия равновесия сходящихся, плоских и пространственных систем сил, виды связей. Рассказать основные законы динамики, рассмотреть движение механических систем с учетом действующих сил. </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Default="003C781E" w:rsidP="009F7043">
            <w:pPr>
              <w:spacing w:after="0" w:line="240" w:lineRule="auto"/>
              <w:jc w:val="center"/>
              <w:rPr>
                <w:rFonts w:ascii="Times New Roman" w:hAnsi="Times New Roman" w:cs="Times New Roman"/>
                <w:color w:val="000000"/>
                <w:sz w:val="24"/>
                <w:szCs w:val="24"/>
              </w:rPr>
            </w:pPr>
            <w:r w:rsidRPr="005D1022">
              <w:rPr>
                <w:rFonts w:ascii="Times New Roman" w:hAnsi="Times New Roman" w:cs="Times New Roman"/>
                <w:color w:val="000000"/>
                <w:sz w:val="24"/>
                <w:szCs w:val="24"/>
              </w:rPr>
              <w:t>РО</w:t>
            </w:r>
            <w:proofErr w:type="gramStart"/>
            <w:r w:rsidRPr="005D1022">
              <w:rPr>
                <w:rFonts w:ascii="Times New Roman" w:hAnsi="Times New Roman" w:cs="Times New Roman"/>
                <w:color w:val="000000"/>
                <w:sz w:val="24"/>
                <w:szCs w:val="24"/>
              </w:rPr>
              <w:t>9</w:t>
            </w:r>
            <w:proofErr w:type="gramEnd"/>
          </w:p>
          <w:p w:rsidR="003C781E" w:rsidRPr="005D1022" w:rsidRDefault="003C781E" w:rsidP="009F704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РО12</w:t>
            </w: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Техническая механика</w:t>
            </w:r>
          </w:p>
        </w:tc>
        <w:tc>
          <w:tcPr>
            <w:tcW w:w="7087" w:type="dxa"/>
          </w:tcPr>
          <w:p w:rsidR="003C781E" w:rsidRPr="005D1022" w:rsidRDefault="003C781E" w:rsidP="009F7043">
            <w:pPr>
              <w:tabs>
                <w:tab w:val="left" w:pos="2585"/>
              </w:tabs>
              <w:spacing w:after="0" w:line="240" w:lineRule="auto"/>
              <w:jc w:val="both"/>
              <w:rPr>
                <w:rFonts w:ascii="Times New Roman" w:hAnsi="Times New Roman" w:cs="Times New Roman"/>
                <w:sz w:val="24"/>
                <w:szCs w:val="24"/>
                <w:highlight w:val="yellow"/>
                <w:lang w:val="kk-KZ"/>
              </w:rPr>
            </w:pPr>
            <w:r w:rsidRPr="005D1022">
              <w:rPr>
                <w:rFonts w:ascii="Times New Roman" w:hAnsi="Times New Roman" w:cs="Times New Roman"/>
                <w:sz w:val="24"/>
                <w:szCs w:val="24"/>
                <w:lang w:val="kk-KZ"/>
              </w:rPr>
              <w:t xml:space="preserve">Назвать условия равновесия систем сходящихся и параллельных сил. Описать поступательное и вращательное движения твердого тела. Рассказать основные понятия и определения динамики точки, механических систем и твердых тел, о методах кинетостатического исследования твердых тел. Решить задачи </w:t>
            </w:r>
            <w:r w:rsidRPr="005D1022">
              <w:rPr>
                <w:rFonts w:ascii="Times New Roman" w:hAnsi="Times New Roman" w:cs="Times New Roman"/>
                <w:sz w:val="24"/>
                <w:szCs w:val="24"/>
                <w:lang w:val="kk-KZ"/>
              </w:rPr>
              <w:lastRenderedPageBreak/>
              <w:t>с</w:t>
            </w:r>
            <w:proofErr w:type="spellStart"/>
            <w:r w:rsidRPr="005D1022">
              <w:rPr>
                <w:rFonts w:ascii="Times New Roman" w:hAnsi="Times New Roman" w:cs="Times New Roman"/>
                <w:sz w:val="24"/>
                <w:szCs w:val="24"/>
              </w:rPr>
              <w:t>ложени</w:t>
            </w:r>
            <w:proofErr w:type="spellEnd"/>
            <w:r w:rsidRPr="005D1022">
              <w:rPr>
                <w:rFonts w:ascii="Times New Roman" w:hAnsi="Times New Roman" w:cs="Times New Roman"/>
                <w:sz w:val="24"/>
                <w:szCs w:val="24"/>
                <w:lang w:val="kk-KZ"/>
              </w:rPr>
              <w:t>я</w:t>
            </w:r>
            <w:r w:rsidRPr="005D1022">
              <w:rPr>
                <w:rFonts w:ascii="Times New Roman" w:hAnsi="Times New Roman" w:cs="Times New Roman"/>
                <w:sz w:val="24"/>
                <w:szCs w:val="24"/>
              </w:rPr>
              <w:t xml:space="preserve"> двух и многих параллельных сил</w:t>
            </w:r>
            <w:r w:rsidRPr="005D1022">
              <w:rPr>
                <w:rFonts w:ascii="Times New Roman" w:hAnsi="Times New Roman" w:cs="Times New Roman"/>
                <w:sz w:val="24"/>
                <w:szCs w:val="24"/>
                <w:lang w:val="kk-KZ"/>
              </w:rPr>
              <w:t>, п</w:t>
            </w:r>
            <w:r w:rsidRPr="005D1022">
              <w:rPr>
                <w:rFonts w:ascii="Times New Roman" w:hAnsi="Times New Roman" w:cs="Times New Roman"/>
                <w:sz w:val="24"/>
                <w:szCs w:val="24"/>
              </w:rPr>
              <w:t>ара сил</w:t>
            </w:r>
            <w:r w:rsidRPr="005D1022">
              <w:rPr>
                <w:rFonts w:ascii="Times New Roman" w:hAnsi="Times New Roman" w:cs="Times New Roman"/>
                <w:sz w:val="24"/>
                <w:szCs w:val="24"/>
                <w:lang w:val="kk-KZ"/>
              </w:rPr>
              <w:t>, а также с</w:t>
            </w:r>
            <w:proofErr w:type="spellStart"/>
            <w:r w:rsidRPr="005D1022">
              <w:rPr>
                <w:rFonts w:ascii="Times New Roman" w:hAnsi="Times New Roman" w:cs="Times New Roman"/>
                <w:sz w:val="24"/>
                <w:szCs w:val="24"/>
              </w:rPr>
              <w:t>ложение</w:t>
            </w:r>
            <w:proofErr w:type="spellEnd"/>
            <w:r w:rsidRPr="005D1022">
              <w:rPr>
                <w:rFonts w:ascii="Times New Roman" w:hAnsi="Times New Roman" w:cs="Times New Roman"/>
                <w:sz w:val="24"/>
                <w:szCs w:val="24"/>
              </w:rPr>
              <w:t xml:space="preserve"> пар.</w:t>
            </w:r>
            <w:r w:rsidRPr="005D1022">
              <w:rPr>
                <w:rFonts w:ascii="Times New Roman" w:hAnsi="Times New Roman" w:cs="Times New Roman"/>
                <w:sz w:val="24"/>
                <w:szCs w:val="24"/>
                <w:lang w:val="kk-KZ"/>
              </w:rPr>
              <w:t xml:space="preserve"> </w:t>
            </w:r>
          </w:p>
        </w:tc>
        <w:tc>
          <w:tcPr>
            <w:tcW w:w="849" w:type="dxa"/>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tcPr>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5E1336">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Default="003C781E" w:rsidP="005E1336">
            <w:pPr>
              <w:spacing w:after="0" w:line="240" w:lineRule="auto"/>
              <w:jc w:val="center"/>
              <w:rPr>
                <w:rFonts w:ascii="Times New Roman" w:hAnsi="Times New Roman" w:cs="Times New Roman"/>
                <w:color w:val="000000"/>
                <w:sz w:val="24"/>
                <w:szCs w:val="24"/>
              </w:rPr>
            </w:pPr>
            <w:r w:rsidRPr="005D1022">
              <w:rPr>
                <w:rFonts w:ascii="Times New Roman" w:hAnsi="Times New Roman" w:cs="Times New Roman"/>
                <w:color w:val="000000"/>
                <w:sz w:val="24"/>
                <w:szCs w:val="24"/>
              </w:rPr>
              <w:t>РО</w:t>
            </w:r>
            <w:proofErr w:type="gramStart"/>
            <w:r w:rsidRPr="005D1022">
              <w:rPr>
                <w:rFonts w:ascii="Times New Roman" w:hAnsi="Times New Roman" w:cs="Times New Roman"/>
                <w:color w:val="000000"/>
                <w:sz w:val="24"/>
                <w:szCs w:val="24"/>
              </w:rPr>
              <w:t>9</w:t>
            </w:r>
            <w:proofErr w:type="gramEnd"/>
          </w:p>
          <w:p w:rsidR="003C781E" w:rsidRPr="005D1022" w:rsidRDefault="003C781E" w:rsidP="005E13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РО12</w:t>
            </w:r>
          </w:p>
        </w:tc>
      </w:tr>
      <w:tr w:rsidR="003C781E" w:rsidRPr="005D1022" w:rsidTr="009F7043">
        <w:trPr>
          <w:trHeight w:val="934"/>
        </w:trPr>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Сопротивление материалов</w:t>
            </w:r>
          </w:p>
        </w:tc>
        <w:tc>
          <w:tcPr>
            <w:tcW w:w="7087" w:type="dxa"/>
          </w:tcPr>
          <w:p w:rsidR="003C781E" w:rsidRPr="005D1022" w:rsidRDefault="003C781E" w:rsidP="009F7043">
            <w:pPr>
              <w:spacing w:after="0" w:line="240" w:lineRule="auto"/>
              <w:jc w:val="both"/>
              <w:rPr>
                <w:rFonts w:ascii="Times New Roman" w:hAnsi="Times New Roman" w:cs="Times New Roman"/>
                <w:sz w:val="24"/>
                <w:szCs w:val="24"/>
                <w:highlight w:val="yellow"/>
                <w:lang w:val="kk-KZ"/>
              </w:rPr>
            </w:pPr>
            <w:r w:rsidRPr="005D1022">
              <w:rPr>
                <w:rFonts w:ascii="Times New Roman" w:hAnsi="Times New Roman" w:cs="Times New Roman"/>
                <w:sz w:val="24"/>
                <w:szCs w:val="24"/>
                <w:lang w:val="kk-KZ"/>
              </w:rPr>
              <w:t xml:space="preserve"> Назвать внешние силы и их классификацию, основные свойства твердого деформируемого тела. Рассказать о методе сечений, о растяжении и сжатии, закон Гука, основные понятия надежности и долговечности конструкции,  современные представления о прочности материалов при напряжениях, усталостные разрушения и устойчивость систем. Решить задачи расчета статически определимых рам, расчеты на изгиб и кручение. </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Pr="00872E55" w:rsidRDefault="003C781E" w:rsidP="009F70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РО</w:t>
            </w:r>
            <w:r>
              <w:rPr>
                <w:rFonts w:ascii="Times New Roman" w:hAnsi="Times New Roman" w:cs="Times New Roman"/>
                <w:sz w:val="24"/>
                <w:szCs w:val="24"/>
                <w:lang w:val="kk-KZ"/>
              </w:rPr>
              <w:t>11</w:t>
            </w:r>
          </w:p>
          <w:p w:rsidR="003C781E" w:rsidRPr="00872E55" w:rsidRDefault="003C781E" w:rsidP="009F7043">
            <w:pPr>
              <w:spacing w:after="0" w:line="240" w:lineRule="auto"/>
              <w:jc w:val="center"/>
              <w:rPr>
                <w:rFonts w:ascii="Times New Roman" w:hAnsi="Times New Roman" w:cs="Times New Roman"/>
                <w:color w:val="000000"/>
                <w:sz w:val="24"/>
                <w:szCs w:val="24"/>
                <w:lang w:val="kk-KZ"/>
              </w:rPr>
            </w:pPr>
            <w:r w:rsidRPr="005D1022">
              <w:rPr>
                <w:rFonts w:ascii="Times New Roman" w:hAnsi="Times New Roman" w:cs="Times New Roman"/>
                <w:color w:val="000000"/>
                <w:sz w:val="24"/>
                <w:szCs w:val="24"/>
              </w:rPr>
              <w:t>РО</w:t>
            </w:r>
            <w:r>
              <w:rPr>
                <w:rFonts w:ascii="Times New Roman" w:hAnsi="Times New Roman" w:cs="Times New Roman"/>
                <w:color w:val="000000"/>
                <w:sz w:val="24"/>
                <w:szCs w:val="24"/>
                <w:lang w:val="kk-KZ"/>
              </w:rPr>
              <w:t>12</w:t>
            </w: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Инженерная механика</w:t>
            </w:r>
          </w:p>
        </w:tc>
        <w:tc>
          <w:tcPr>
            <w:tcW w:w="7087" w:type="dxa"/>
          </w:tcPr>
          <w:p w:rsidR="003C781E" w:rsidRPr="005D1022" w:rsidRDefault="003C781E" w:rsidP="009F7043">
            <w:pPr>
              <w:tabs>
                <w:tab w:val="left" w:pos="2585"/>
              </w:tabs>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 xml:space="preserve">Назвать аксиомы статики и условия равновесия, основые гипотизы сопротивления материалов, закон Гука, коэффициенты Пуассона и модуль Юнга. Объяснить построения эпюр при растяжениях и сжатиях, кручении и изгиби, положение и уравнение нулевой линии, условия прочности ферм арок и основные теоремы строительной механики, понятие сложного сопротивления и устойчивости. </w:t>
            </w:r>
          </w:p>
        </w:tc>
        <w:tc>
          <w:tcPr>
            <w:tcW w:w="849" w:type="dxa"/>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tcPr>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Pr="00872E55" w:rsidRDefault="003C781E" w:rsidP="00872E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РО</w:t>
            </w:r>
            <w:r>
              <w:rPr>
                <w:rFonts w:ascii="Times New Roman" w:hAnsi="Times New Roman" w:cs="Times New Roman"/>
                <w:sz w:val="24"/>
                <w:szCs w:val="24"/>
                <w:lang w:val="kk-KZ"/>
              </w:rPr>
              <w:t>11</w:t>
            </w:r>
          </w:p>
          <w:p w:rsidR="003C781E" w:rsidRPr="005D1022" w:rsidRDefault="003C781E" w:rsidP="00872E55">
            <w:pPr>
              <w:spacing w:after="0" w:line="240" w:lineRule="auto"/>
              <w:jc w:val="center"/>
              <w:rPr>
                <w:rFonts w:ascii="Times New Roman" w:hAnsi="Times New Roman" w:cs="Times New Roman"/>
                <w:color w:val="000000"/>
                <w:sz w:val="24"/>
                <w:szCs w:val="24"/>
              </w:rPr>
            </w:pPr>
            <w:r w:rsidRPr="005D1022">
              <w:rPr>
                <w:rFonts w:ascii="Times New Roman" w:hAnsi="Times New Roman" w:cs="Times New Roman"/>
                <w:color w:val="000000"/>
                <w:sz w:val="24"/>
                <w:szCs w:val="24"/>
              </w:rPr>
              <w:t>РО</w:t>
            </w:r>
            <w:r>
              <w:rPr>
                <w:rFonts w:ascii="Times New Roman" w:hAnsi="Times New Roman" w:cs="Times New Roman"/>
                <w:color w:val="000000"/>
                <w:sz w:val="24"/>
                <w:szCs w:val="24"/>
                <w:lang w:val="kk-KZ"/>
              </w:rPr>
              <w:t>12</w:t>
            </w: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Основы конструирова</w:t>
            </w:r>
          </w:p>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ния и детали машин</w:t>
            </w:r>
          </w:p>
        </w:tc>
        <w:tc>
          <w:tcPr>
            <w:tcW w:w="7087" w:type="dxa"/>
          </w:tcPr>
          <w:p w:rsidR="003C781E" w:rsidRPr="005D1022" w:rsidRDefault="003C781E" w:rsidP="009F7043">
            <w:pPr>
              <w:spacing w:after="0" w:line="240" w:lineRule="auto"/>
              <w:jc w:val="both"/>
              <w:rPr>
                <w:rFonts w:ascii="Times New Roman" w:hAnsi="Times New Roman" w:cs="Times New Roman"/>
                <w:b/>
                <w:sz w:val="24"/>
                <w:szCs w:val="24"/>
                <w:lang w:val="kk-KZ"/>
              </w:rPr>
            </w:pPr>
            <w:r w:rsidRPr="005D1022">
              <w:rPr>
                <w:rFonts w:ascii="Times New Roman" w:hAnsi="Times New Roman" w:cs="Times New Roman"/>
                <w:sz w:val="24"/>
                <w:szCs w:val="24"/>
                <w:lang w:val="kk-KZ"/>
              </w:rPr>
              <w:t xml:space="preserve">Рассказать </w:t>
            </w:r>
            <w:r w:rsidRPr="005D1022">
              <w:rPr>
                <w:rFonts w:ascii="Times New Roman" w:eastAsia="Times New Roman" w:hAnsi="Times New Roman" w:cs="Times New Roman"/>
                <w:sz w:val="24"/>
                <w:szCs w:val="24"/>
                <w:lang w:val="kk-KZ"/>
              </w:rPr>
              <w:t>о</w:t>
            </w:r>
            <w:proofErr w:type="spellStart"/>
            <w:r w:rsidRPr="005D1022">
              <w:rPr>
                <w:rFonts w:ascii="Times New Roman" w:eastAsia="Times New Roman" w:hAnsi="Times New Roman" w:cs="Times New Roman"/>
                <w:sz w:val="24"/>
                <w:szCs w:val="24"/>
              </w:rPr>
              <w:t>сновы</w:t>
            </w:r>
            <w:proofErr w:type="spellEnd"/>
            <w:r w:rsidRPr="005D1022">
              <w:rPr>
                <w:rFonts w:ascii="Times New Roman" w:eastAsia="Times New Roman" w:hAnsi="Times New Roman" w:cs="Times New Roman"/>
                <w:sz w:val="24"/>
                <w:szCs w:val="24"/>
              </w:rPr>
              <w:t xml:space="preserve"> проектирования, конструирования и расчета деталей и узлов машин</w:t>
            </w:r>
            <w:r w:rsidRPr="005D1022">
              <w:rPr>
                <w:rFonts w:ascii="Times New Roman" w:eastAsia="Times New Roman" w:hAnsi="Times New Roman" w:cs="Times New Roman"/>
                <w:sz w:val="24"/>
                <w:szCs w:val="24"/>
                <w:lang w:val="kk-KZ"/>
              </w:rPr>
              <w:t xml:space="preserve">,  </w:t>
            </w:r>
            <w:r w:rsidRPr="005D1022">
              <w:rPr>
                <w:rFonts w:ascii="Times New Roman" w:eastAsia="Times New Roman" w:hAnsi="Times New Roman" w:cs="Times New Roman"/>
                <w:sz w:val="24"/>
                <w:szCs w:val="24"/>
              </w:rPr>
              <w:t xml:space="preserve"> </w:t>
            </w:r>
            <w:r w:rsidRPr="005D1022">
              <w:rPr>
                <w:rFonts w:ascii="Times New Roman" w:eastAsia="Times New Roman" w:hAnsi="Times New Roman" w:cs="Times New Roman"/>
                <w:sz w:val="24"/>
                <w:szCs w:val="24"/>
                <w:lang w:val="kk-KZ"/>
              </w:rPr>
              <w:t>т</w:t>
            </w:r>
            <w:proofErr w:type="spellStart"/>
            <w:r w:rsidRPr="005D1022">
              <w:rPr>
                <w:rFonts w:ascii="Times New Roman" w:eastAsia="Times New Roman" w:hAnsi="Times New Roman" w:cs="Times New Roman"/>
                <w:sz w:val="24"/>
                <w:szCs w:val="24"/>
              </w:rPr>
              <w:t>ехнологические</w:t>
            </w:r>
            <w:proofErr w:type="spellEnd"/>
            <w:r w:rsidRPr="005D1022">
              <w:rPr>
                <w:rFonts w:ascii="Times New Roman" w:eastAsia="Times New Roman" w:hAnsi="Times New Roman" w:cs="Times New Roman"/>
                <w:sz w:val="24"/>
                <w:szCs w:val="24"/>
              </w:rPr>
              <w:t xml:space="preserve"> требования к конструкции деталей машин</w:t>
            </w:r>
            <w:r w:rsidRPr="005D1022">
              <w:rPr>
                <w:rFonts w:ascii="Times New Roman" w:eastAsia="Times New Roman" w:hAnsi="Times New Roman" w:cs="Times New Roman"/>
                <w:sz w:val="24"/>
                <w:szCs w:val="24"/>
                <w:lang w:val="kk-KZ"/>
              </w:rPr>
              <w:t>, о</w:t>
            </w:r>
            <w:proofErr w:type="spellStart"/>
            <w:r w:rsidRPr="005D1022">
              <w:rPr>
                <w:rFonts w:ascii="Times New Roman" w:eastAsia="Times New Roman" w:hAnsi="Times New Roman" w:cs="Times New Roman"/>
                <w:sz w:val="24"/>
                <w:szCs w:val="24"/>
              </w:rPr>
              <w:t>боснование</w:t>
            </w:r>
            <w:proofErr w:type="spellEnd"/>
            <w:r w:rsidRPr="005D1022">
              <w:rPr>
                <w:rFonts w:ascii="Times New Roman" w:eastAsia="Times New Roman" w:hAnsi="Times New Roman" w:cs="Times New Roman"/>
                <w:sz w:val="24"/>
                <w:szCs w:val="24"/>
              </w:rPr>
              <w:t xml:space="preserve"> выбора материала.</w:t>
            </w:r>
            <w:r w:rsidRPr="005D1022">
              <w:rPr>
                <w:rFonts w:ascii="Times New Roman" w:eastAsia="Times New Roman" w:hAnsi="Times New Roman" w:cs="Times New Roman"/>
                <w:sz w:val="24"/>
                <w:szCs w:val="24"/>
                <w:lang w:val="kk-KZ"/>
              </w:rPr>
              <w:t xml:space="preserve"> Решить задачи кинематического расчета привода.</w:t>
            </w:r>
            <w:r w:rsidRPr="005D1022">
              <w:rPr>
                <w:rFonts w:ascii="Times New Roman" w:eastAsia="Times New Roman" w:hAnsi="Times New Roman" w:cs="Times New Roman"/>
                <w:sz w:val="24"/>
                <w:szCs w:val="24"/>
              </w:rPr>
              <w:t xml:space="preserve"> </w:t>
            </w:r>
            <w:r w:rsidRPr="005D1022">
              <w:rPr>
                <w:rFonts w:ascii="Times New Roman" w:eastAsia="Times New Roman" w:hAnsi="Times New Roman" w:cs="Times New Roman"/>
                <w:sz w:val="24"/>
                <w:szCs w:val="24"/>
                <w:lang w:val="kk-KZ"/>
              </w:rPr>
              <w:t>Описать механические передачи: зубчатые, ременные, цепные, фрикционные и червячные. Назвать нагрузки на валов и опоры качения, смазывание и уплотнение подшипниковых узлов, конструирование деталей редукторов, выбор муфт.</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4</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6</w:t>
            </w:r>
            <w:proofErr w:type="gramEnd"/>
          </w:p>
          <w:p w:rsidR="003C781E" w:rsidRPr="005D1022" w:rsidRDefault="003C781E" w:rsidP="009F7043">
            <w:pPr>
              <w:spacing w:after="0" w:line="240" w:lineRule="auto"/>
              <w:jc w:val="center"/>
              <w:rPr>
                <w:rFonts w:ascii="Times New Roman" w:hAnsi="Times New Roman" w:cs="Times New Roman"/>
                <w:color w:val="000000"/>
                <w:sz w:val="24"/>
                <w:szCs w:val="24"/>
              </w:rPr>
            </w:pP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Теория механизмов и машин</w:t>
            </w:r>
          </w:p>
        </w:tc>
        <w:tc>
          <w:tcPr>
            <w:tcW w:w="7087" w:type="dxa"/>
          </w:tcPr>
          <w:p w:rsidR="003C781E" w:rsidRPr="005D1022" w:rsidRDefault="003C781E" w:rsidP="009F7043">
            <w:pPr>
              <w:tabs>
                <w:tab w:val="left" w:pos="2585"/>
              </w:tabs>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 xml:space="preserve">Назвать основные элементы структурной схемы, кинематические пары и их классификацию, основные виды механизмов, принцип образования рычажных механизмов, структурные группы Ассура и их классификацию. Рассказать о методах структурного, кинематического и динамического исследованиях механизмов машин, основные теории машин-автоматов, промышленных роботов. Объяснить задачи и методы синтеза, проектирования  механизмов и приборов машин. </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4</w:t>
            </w:r>
            <w:proofErr w:type="gramEnd"/>
          </w:p>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6</w:t>
            </w:r>
            <w:proofErr w:type="gramEnd"/>
          </w:p>
          <w:p w:rsidR="003C781E" w:rsidRPr="005D1022" w:rsidRDefault="003C781E" w:rsidP="009F7043">
            <w:pPr>
              <w:spacing w:after="0" w:line="240" w:lineRule="auto"/>
              <w:jc w:val="center"/>
              <w:rPr>
                <w:rFonts w:ascii="Times New Roman" w:hAnsi="Times New Roman" w:cs="Times New Roman"/>
                <w:color w:val="000000"/>
                <w:sz w:val="24"/>
                <w:szCs w:val="24"/>
              </w:rPr>
            </w:pPr>
          </w:p>
        </w:tc>
      </w:tr>
      <w:tr w:rsidR="003C781E" w:rsidRPr="005D1022" w:rsidTr="009F7043">
        <w:trPr>
          <w:trHeight w:val="359"/>
        </w:trPr>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 xml:space="preserve">Механика </w:t>
            </w:r>
            <w:r w:rsidRPr="005D1022">
              <w:rPr>
                <w:rFonts w:ascii="Times New Roman" w:hAnsi="Times New Roman" w:cs="Times New Roman"/>
                <w:sz w:val="24"/>
                <w:szCs w:val="24"/>
              </w:rPr>
              <w:lastRenderedPageBreak/>
              <w:t>машин</w:t>
            </w:r>
          </w:p>
        </w:tc>
        <w:tc>
          <w:tcPr>
            <w:tcW w:w="7087" w:type="dxa"/>
          </w:tcPr>
          <w:p w:rsidR="003C781E" w:rsidRPr="005D1022" w:rsidRDefault="003C781E" w:rsidP="009F7043">
            <w:pPr>
              <w:tabs>
                <w:tab w:val="left" w:pos="2585"/>
              </w:tabs>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lastRenderedPageBreak/>
              <w:t xml:space="preserve">Рассказать задачи кинематики, способы задания движения точки и </w:t>
            </w:r>
            <w:r w:rsidRPr="005D1022">
              <w:rPr>
                <w:rFonts w:ascii="Times New Roman" w:hAnsi="Times New Roman" w:cs="Times New Roman"/>
                <w:sz w:val="24"/>
                <w:szCs w:val="24"/>
                <w:lang w:val="kk-KZ"/>
              </w:rPr>
              <w:lastRenderedPageBreak/>
              <w:t>твердого тела законы динамического исследования твердых тел. Назвать деформации при растяжении и сжатии, определить напряжения в опасных сечениях. Провести структурно-кинематически и динамический анализ а также синтез плоско- рычажных механизмов. Выявить различия статического и динамического уравновешивания врашающихся звенев. Рассказать классификацию промышленных роботов.</w:t>
            </w:r>
          </w:p>
        </w:tc>
        <w:tc>
          <w:tcPr>
            <w:tcW w:w="849" w:type="dxa"/>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tcPr>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lastRenderedPageBreak/>
              <w:t>РО3</w:t>
            </w:r>
          </w:p>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4</w:t>
            </w:r>
            <w:proofErr w:type="gramEnd"/>
          </w:p>
          <w:p w:rsidR="003C781E" w:rsidRPr="005D1022" w:rsidRDefault="003C781E" w:rsidP="00872E55">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6</w:t>
            </w:r>
            <w:proofErr w:type="gramEnd"/>
          </w:p>
          <w:p w:rsidR="003C781E" w:rsidRPr="005D1022" w:rsidRDefault="003C781E" w:rsidP="009F7043">
            <w:pPr>
              <w:spacing w:after="0" w:line="240" w:lineRule="auto"/>
              <w:jc w:val="center"/>
              <w:rPr>
                <w:rFonts w:ascii="Times New Roman" w:hAnsi="Times New Roman" w:cs="Times New Roman"/>
                <w:color w:val="000000"/>
                <w:sz w:val="24"/>
                <w:szCs w:val="24"/>
              </w:rPr>
            </w:pP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ВК</w:t>
            </w:r>
          </w:p>
        </w:tc>
        <w:tc>
          <w:tcPr>
            <w:tcW w:w="1843"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Конструкцион</w:t>
            </w:r>
          </w:p>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ные материалы и термообра</w:t>
            </w:r>
          </w:p>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ботка</w:t>
            </w:r>
          </w:p>
        </w:tc>
        <w:tc>
          <w:tcPr>
            <w:tcW w:w="7087" w:type="dxa"/>
          </w:tcPr>
          <w:p w:rsidR="003C781E" w:rsidRPr="005D1022" w:rsidRDefault="003C781E" w:rsidP="009F7043">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lang w:val="kk-KZ"/>
              </w:rPr>
              <w:t>Объяснить классификацию конструкционных материалов. Знать стадии получения заготовок и деталей машин, теорию сплавов. Описать и объяснить диаграммы состояний железоуглеродистых сплавов. Знать чугуны, стали и сплавы с особыми свойствами, цветные металлы, их сплавы. Новые материалы.</w:t>
            </w:r>
            <w:r w:rsidRPr="005D1022">
              <w:rPr>
                <w:rFonts w:ascii="Times New Roman" w:hAnsi="Times New Roman" w:cs="Times New Roman"/>
                <w:sz w:val="24"/>
                <w:szCs w:val="24"/>
              </w:rPr>
              <w:t xml:space="preserve"> Объяснить назначение термической и химико-термической обработки, их применение при решении практических задач и выполнении лабораторных работ.</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2</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РО3</w:t>
            </w:r>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w:t>
            </w:r>
            <w:proofErr w:type="gramStart"/>
            <w:r w:rsidRPr="005D1022">
              <w:rPr>
                <w:rFonts w:ascii="Times New Roman" w:hAnsi="Times New Roman" w:cs="Times New Roman"/>
                <w:sz w:val="24"/>
                <w:szCs w:val="24"/>
              </w:rPr>
              <w:t>4</w:t>
            </w:r>
            <w:proofErr w:type="gramEnd"/>
          </w:p>
          <w:p w:rsidR="003C781E" w:rsidRPr="005D1022" w:rsidRDefault="003C781E" w:rsidP="009F7043">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РО5</w:t>
            </w:r>
          </w:p>
          <w:p w:rsidR="003C781E" w:rsidRPr="005D1022"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restart"/>
            <w:vAlign w:val="center"/>
          </w:tcPr>
          <w:p w:rsidR="003C781E"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Основы технологии машинострое</w:t>
            </w:r>
          </w:p>
          <w:p w:rsidR="003C781E" w:rsidRPr="005D1022" w:rsidRDefault="003C781E" w:rsidP="009F7043">
            <w:pPr>
              <w:spacing w:after="0" w:line="240" w:lineRule="auto"/>
              <w:jc w:val="center"/>
              <w:rPr>
                <w:rFonts w:ascii="Times New Roman" w:hAnsi="Times New Roman" w:cs="Times New Roman"/>
                <w:b/>
                <w:sz w:val="24"/>
                <w:szCs w:val="24"/>
                <w:lang w:val="kk-KZ"/>
              </w:rPr>
            </w:pPr>
            <w:r w:rsidRPr="00280A6A">
              <w:rPr>
                <w:rFonts w:ascii="Times New Roman" w:hAnsi="Times New Roman" w:cs="Times New Roman"/>
                <w:sz w:val="24"/>
                <w:szCs w:val="24"/>
                <w:lang w:val="kk-KZ"/>
              </w:rPr>
              <w:t>ния</w:t>
            </w:r>
          </w:p>
        </w:tc>
        <w:tc>
          <w:tcPr>
            <w:tcW w:w="992" w:type="dxa"/>
            <w:vAlign w:val="center"/>
          </w:tcPr>
          <w:p w:rsidR="003C781E" w:rsidRPr="003B392B" w:rsidRDefault="003C781E" w:rsidP="009F7043">
            <w:pPr>
              <w:spacing w:after="0" w:line="240" w:lineRule="auto"/>
              <w:jc w:val="center"/>
              <w:rPr>
                <w:rFonts w:ascii="Times New Roman" w:hAnsi="Times New Roman" w:cs="Times New Roman"/>
                <w:color w:val="000000" w:themeColor="text1"/>
                <w:sz w:val="24"/>
                <w:szCs w:val="24"/>
                <w:lang w:val="kk-KZ"/>
              </w:rPr>
            </w:pPr>
            <w:r w:rsidRPr="003B392B">
              <w:rPr>
                <w:rFonts w:ascii="Times New Roman" w:hAnsi="Times New Roman" w:cs="Times New Roman"/>
                <w:color w:val="000000" w:themeColor="text1"/>
                <w:sz w:val="24"/>
                <w:szCs w:val="24"/>
                <w:lang w:val="kk-KZ"/>
              </w:rPr>
              <w:t>БД</w:t>
            </w:r>
          </w:p>
        </w:tc>
        <w:tc>
          <w:tcPr>
            <w:tcW w:w="851" w:type="dxa"/>
            <w:vAlign w:val="center"/>
          </w:tcPr>
          <w:p w:rsidR="003C781E" w:rsidRPr="005D1022" w:rsidRDefault="003C781E" w:rsidP="009F7043">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Pr="003B5735" w:rsidRDefault="003C781E" w:rsidP="009F7043">
            <w:pPr>
              <w:spacing w:after="0" w:line="240" w:lineRule="auto"/>
              <w:jc w:val="center"/>
              <w:rPr>
                <w:rFonts w:ascii="Times New Roman" w:hAnsi="Times New Roman" w:cs="Times New Roman"/>
                <w:b/>
                <w:sz w:val="24"/>
                <w:szCs w:val="24"/>
                <w:lang w:val="kk-KZ"/>
              </w:rPr>
            </w:pPr>
            <w:r w:rsidRPr="003B5735">
              <w:rPr>
                <w:rFonts w:ascii="Times New Roman" w:hAnsi="Times New Roman" w:cs="Times New Roman"/>
                <w:sz w:val="24"/>
                <w:szCs w:val="24"/>
                <w:lang w:val="kk-KZ"/>
              </w:rPr>
              <w:t>Введение в технологию сварки</w:t>
            </w:r>
          </w:p>
        </w:tc>
        <w:tc>
          <w:tcPr>
            <w:tcW w:w="7087" w:type="dxa"/>
          </w:tcPr>
          <w:p w:rsidR="003C781E" w:rsidRPr="005D1022" w:rsidRDefault="003C781E" w:rsidP="009F7043">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 xml:space="preserve">Рассказать цели и задачи изучения дисциплины. Обрисовать круг профессиональной деятельности специалиста по сварке. Показать перечень смежных дисциплин, знания, полученные от которых необходимы для освоения данной дисциплины. Описать отрасли, где широко используется сварочные работы. Продемонстрировать примеры металлоконструкций, изготовленные с помощью сварки. Предоставить список новейшей литературы, необходимой для изучения дисциплины. </w:t>
            </w:r>
          </w:p>
        </w:tc>
        <w:tc>
          <w:tcPr>
            <w:tcW w:w="849" w:type="dxa"/>
            <w:vAlign w:val="center"/>
          </w:tcPr>
          <w:p w:rsidR="003C781E" w:rsidRPr="005D1022" w:rsidRDefault="003C781E" w:rsidP="009F7043">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3</w:t>
            </w:r>
          </w:p>
        </w:tc>
        <w:tc>
          <w:tcPr>
            <w:tcW w:w="992" w:type="dxa"/>
          </w:tcPr>
          <w:p w:rsidR="003C781E" w:rsidRPr="00D926F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sz w:val="24"/>
                <w:szCs w:val="24"/>
              </w:rPr>
              <w:t>РО</w:t>
            </w:r>
            <w:proofErr w:type="gramStart"/>
            <w:r w:rsidRPr="00D926F2">
              <w:rPr>
                <w:rFonts w:ascii="Times New Roman" w:hAnsi="Times New Roman" w:cs="Times New Roman"/>
                <w:sz w:val="24"/>
                <w:szCs w:val="24"/>
              </w:rPr>
              <w:t>1</w:t>
            </w:r>
            <w:proofErr w:type="gramEnd"/>
          </w:p>
          <w:p w:rsidR="003C781E" w:rsidRPr="00D926F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sz w:val="24"/>
                <w:szCs w:val="24"/>
              </w:rPr>
              <w:t>РО</w:t>
            </w:r>
            <w:proofErr w:type="gramStart"/>
            <w:r w:rsidRPr="00D926F2">
              <w:rPr>
                <w:rFonts w:ascii="Times New Roman" w:hAnsi="Times New Roman" w:cs="Times New Roman"/>
                <w:sz w:val="24"/>
                <w:szCs w:val="24"/>
              </w:rPr>
              <w:t>2</w:t>
            </w:r>
            <w:proofErr w:type="gramEnd"/>
          </w:p>
          <w:p w:rsidR="003C781E" w:rsidRPr="00D926F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sz w:val="24"/>
                <w:szCs w:val="24"/>
              </w:rPr>
              <w:t>РО3</w:t>
            </w:r>
          </w:p>
          <w:p w:rsidR="003C781E" w:rsidRPr="005D102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color w:val="000000"/>
                <w:sz w:val="24"/>
                <w:szCs w:val="24"/>
              </w:rPr>
              <w:t>РО8</w:t>
            </w: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D926F2" w:rsidRDefault="003C781E" w:rsidP="009F7043">
            <w:pPr>
              <w:spacing w:after="0" w:line="240" w:lineRule="auto"/>
              <w:jc w:val="center"/>
              <w:rPr>
                <w:rFonts w:ascii="Times New Roman" w:hAnsi="Times New Roman" w:cs="Times New Roman"/>
                <w:sz w:val="24"/>
                <w:szCs w:val="24"/>
                <w:lang w:val="kk-KZ"/>
              </w:rPr>
            </w:pPr>
            <w:r w:rsidRPr="00D926F2">
              <w:rPr>
                <w:rFonts w:ascii="Times New Roman" w:hAnsi="Times New Roman" w:cs="Times New Roman"/>
                <w:sz w:val="24"/>
                <w:szCs w:val="24"/>
                <w:lang w:val="kk-KZ"/>
              </w:rPr>
              <w:t>БД</w:t>
            </w:r>
          </w:p>
        </w:tc>
        <w:tc>
          <w:tcPr>
            <w:tcW w:w="851" w:type="dxa"/>
            <w:vAlign w:val="center"/>
          </w:tcPr>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lang w:val="kk-KZ"/>
              </w:rPr>
              <w:t>КВ</w:t>
            </w:r>
          </w:p>
        </w:tc>
        <w:tc>
          <w:tcPr>
            <w:tcW w:w="1843" w:type="dxa"/>
            <w:vAlign w:val="center"/>
          </w:tcPr>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lang w:val="kk-KZ"/>
              </w:rPr>
              <w:t>Интегрирован</w:t>
            </w:r>
          </w:p>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lang w:val="kk-KZ"/>
              </w:rPr>
              <w:t>ное обучение предмету и языку</w:t>
            </w:r>
          </w:p>
        </w:tc>
        <w:tc>
          <w:tcPr>
            <w:tcW w:w="7087" w:type="dxa"/>
          </w:tcPr>
          <w:p w:rsidR="003C781E" w:rsidRPr="00D926F2" w:rsidRDefault="003C781E" w:rsidP="009F7043">
            <w:pPr>
              <w:spacing w:after="0" w:line="240" w:lineRule="auto"/>
              <w:jc w:val="both"/>
              <w:rPr>
                <w:rFonts w:ascii="Times New Roman" w:hAnsi="Times New Roman" w:cs="Times New Roman"/>
                <w:b/>
                <w:color w:val="FFFFFF" w:themeColor="background1"/>
                <w:sz w:val="24"/>
                <w:szCs w:val="24"/>
              </w:rPr>
            </w:pPr>
            <w:r w:rsidRPr="00D926F2">
              <w:rPr>
                <w:rFonts w:ascii="Times New Roman" w:hAnsi="Times New Roman" w:cs="Times New Roman"/>
                <w:sz w:val="24"/>
                <w:szCs w:val="24"/>
              </w:rPr>
              <w:t xml:space="preserve">Теоретические основы технологии предметно-языкового интегрированного обучения. Становление и развитие технологии предметно-языкового интегрированного обучения в рамках </w:t>
            </w:r>
            <w:proofErr w:type="spellStart"/>
            <w:r w:rsidRPr="00D926F2">
              <w:rPr>
                <w:rFonts w:ascii="Times New Roman" w:hAnsi="Times New Roman" w:cs="Times New Roman"/>
                <w:sz w:val="24"/>
                <w:szCs w:val="24"/>
              </w:rPr>
              <w:t>компетентностного</w:t>
            </w:r>
            <w:proofErr w:type="spellEnd"/>
            <w:r w:rsidRPr="00D926F2">
              <w:rPr>
                <w:rFonts w:ascii="Times New Roman" w:hAnsi="Times New Roman" w:cs="Times New Roman"/>
                <w:sz w:val="24"/>
                <w:szCs w:val="24"/>
              </w:rPr>
              <w:t xml:space="preserve"> подхода к преподаванию языков. Модель ситуации использования иностранного языка в качестве инструмента решения профессиональной  задачи. Принципы и базовые элементы обучения. Применение технологии предметно-языкового интегрированного обучения на практике. Применение технологии предметно-языкового интегрированного обучения на практике.</w:t>
            </w:r>
            <w:r>
              <w:rPr>
                <w:rFonts w:ascii="Times New Roman" w:hAnsi="Times New Roman" w:cs="Times New Roman"/>
                <w:sz w:val="24"/>
                <w:szCs w:val="24"/>
                <w:lang w:val="kk-KZ"/>
              </w:rPr>
              <w:t xml:space="preserve"> </w:t>
            </w:r>
          </w:p>
        </w:tc>
        <w:tc>
          <w:tcPr>
            <w:tcW w:w="849" w:type="dxa"/>
            <w:vAlign w:val="center"/>
          </w:tcPr>
          <w:p w:rsidR="003C781E" w:rsidRPr="00D926F2" w:rsidRDefault="003C781E" w:rsidP="009F7043">
            <w:pPr>
              <w:jc w:val="center"/>
              <w:rPr>
                <w:rFonts w:ascii="Times New Roman" w:hAnsi="Times New Roman" w:cs="Times New Roman"/>
                <w:b/>
                <w:sz w:val="24"/>
                <w:szCs w:val="24"/>
                <w:lang w:val="kk-KZ"/>
              </w:rPr>
            </w:pPr>
          </w:p>
        </w:tc>
        <w:tc>
          <w:tcPr>
            <w:tcW w:w="992" w:type="dxa"/>
          </w:tcPr>
          <w:p w:rsidR="003C781E" w:rsidRPr="00D926F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sz w:val="24"/>
                <w:szCs w:val="24"/>
              </w:rPr>
              <w:t>РО</w:t>
            </w:r>
            <w:proofErr w:type="gramStart"/>
            <w:r w:rsidRPr="00D926F2">
              <w:rPr>
                <w:rFonts w:ascii="Times New Roman" w:hAnsi="Times New Roman" w:cs="Times New Roman"/>
                <w:sz w:val="24"/>
                <w:szCs w:val="24"/>
              </w:rPr>
              <w:t>1</w:t>
            </w:r>
            <w:proofErr w:type="gramEnd"/>
          </w:p>
          <w:p w:rsidR="003C781E" w:rsidRPr="00D926F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sz w:val="24"/>
                <w:szCs w:val="24"/>
              </w:rPr>
              <w:t>РО</w:t>
            </w:r>
            <w:proofErr w:type="gramStart"/>
            <w:r w:rsidRPr="00D926F2">
              <w:rPr>
                <w:rFonts w:ascii="Times New Roman" w:hAnsi="Times New Roman" w:cs="Times New Roman"/>
                <w:sz w:val="24"/>
                <w:szCs w:val="24"/>
              </w:rPr>
              <w:t>2</w:t>
            </w:r>
            <w:proofErr w:type="gramEnd"/>
          </w:p>
          <w:p w:rsidR="003C781E" w:rsidRPr="00D926F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sz w:val="24"/>
                <w:szCs w:val="24"/>
              </w:rPr>
              <w:t>РО3</w:t>
            </w:r>
          </w:p>
          <w:p w:rsidR="003C781E" w:rsidRPr="00D926F2" w:rsidRDefault="003C781E" w:rsidP="009F7043">
            <w:pPr>
              <w:spacing w:after="0" w:line="240" w:lineRule="auto"/>
              <w:jc w:val="center"/>
              <w:rPr>
                <w:rFonts w:ascii="Times New Roman" w:hAnsi="Times New Roman" w:cs="Times New Roman"/>
                <w:sz w:val="24"/>
                <w:szCs w:val="24"/>
              </w:rPr>
            </w:pPr>
            <w:r w:rsidRPr="00D926F2">
              <w:rPr>
                <w:rFonts w:ascii="Times New Roman" w:hAnsi="Times New Roman" w:cs="Times New Roman"/>
                <w:color w:val="000000"/>
                <w:sz w:val="24"/>
                <w:szCs w:val="24"/>
              </w:rPr>
              <w:t>РО8</w:t>
            </w: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Pr="00280A6A">
              <w:rPr>
                <w:rFonts w:ascii="Times New Roman" w:hAnsi="Times New Roman" w:cs="Times New Roman"/>
                <w:sz w:val="24"/>
                <w:szCs w:val="24"/>
                <w:lang w:val="kk-KZ"/>
              </w:rPr>
              <w:t>Д</w:t>
            </w:r>
          </w:p>
        </w:tc>
        <w:tc>
          <w:tcPr>
            <w:tcW w:w="851"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ВК</w:t>
            </w:r>
          </w:p>
        </w:tc>
        <w:tc>
          <w:tcPr>
            <w:tcW w:w="1843" w:type="dxa"/>
            <w:vAlign w:val="center"/>
          </w:tcPr>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lang w:val="kk-KZ"/>
              </w:rPr>
              <w:t>Технологичес</w:t>
            </w:r>
          </w:p>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lang w:val="kk-KZ"/>
              </w:rPr>
              <w:t>кие процессы машинострои</w:t>
            </w:r>
          </w:p>
          <w:p w:rsidR="003C781E" w:rsidRPr="00280A6A"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lang w:val="kk-KZ"/>
              </w:rPr>
              <w:t>тельного производства</w:t>
            </w:r>
          </w:p>
        </w:tc>
        <w:tc>
          <w:tcPr>
            <w:tcW w:w="7087" w:type="dxa"/>
          </w:tcPr>
          <w:p w:rsidR="003C781E" w:rsidRPr="00144C84" w:rsidRDefault="003C781E" w:rsidP="009F7043">
            <w:pPr>
              <w:spacing w:after="0" w:line="240" w:lineRule="auto"/>
              <w:jc w:val="both"/>
              <w:rPr>
                <w:rFonts w:ascii="Times New Roman" w:hAnsi="Times New Roman"/>
                <w:sz w:val="24"/>
                <w:szCs w:val="24"/>
                <w:lang w:val="kk-KZ"/>
              </w:rPr>
            </w:pPr>
            <w:r w:rsidRPr="00144C84">
              <w:rPr>
                <w:rFonts w:ascii="Times New Roman" w:hAnsi="Times New Roman"/>
                <w:sz w:val="24"/>
                <w:szCs w:val="24"/>
                <w:lang w:val="kk-KZ"/>
              </w:rPr>
              <w:t xml:space="preserve">Представить способы формообразования деталей и заготовок. Знать: технологию обработки металлов давлением; технологию литейного производства; технологию сварочного производства; технологию обработки металлов резанием. </w:t>
            </w:r>
            <w:r>
              <w:rPr>
                <w:rFonts w:ascii="Times New Roman" w:hAnsi="Times New Roman"/>
                <w:sz w:val="24"/>
                <w:szCs w:val="24"/>
                <w:lang w:val="kk-KZ"/>
              </w:rPr>
              <w:t xml:space="preserve">Представить </w:t>
            </w:r>
            <w:r w:rsidRPr="00144C84">
              <w:rPr>
                <w:rFonts w:ascii="Times New Roman" w:hAnsi="Times New Roman"/>
                <w:sz w:val="24"/>
                <w:szCs w:val="24"/>
                <w:lang w:val="kk-KZ"/>
              </w:rPr>
              <w:t>и описать технологию производства заготовок и деталей машин из неметаллических материалов.</w:t>
            </w:r>
            <w:r>
              <w:rPr>
                <w:rFonts w:ascii="Times New Roman" w:hAnsi="Times New Roman"/>
                <w:sz w:val="24"/>
                <w:szCs w:val="24"/>
                <w:lang w:val="kk-KZ"/>
              </w:rPr>
              <w:t xml:space="preserve"> </w:t>
            </w:r>
            <w:r w:rsidRPr="00144C84">
              <w:rPr>
                <w:rFonts w:ascii="Times New Roman" w:hAnsi="Times New Roman"/>
                <w:sz w:val="24"/>
                <w:szCs w:val="24"/>
                <w:lang w:val="kk-KZ"/>
              </w:rPr>
              <w:t>Знать т</w:t>
            </w:r>
            <w:proofErr w:type="spellStart"/>
            <w:r w:rsidRPr="00144C84">
              <w:rPr>
                <w:rFonts w:ascii="Times New Roman" w:hAnsi="Times New Roman"/>
                <w:sz w:val="24"/>
                <w:szCs w:val="24"/>
              </w:rPr>
              <w:t>ехнологические</w:t>
            </w:r>
            <w:proofErr w:type="spellEnd"/>
            <w:r w:rsidRPr="00144C84">
              <w:rPr>
                <w:rFonts w:ascii="Times New Roman" w:hAnsi="Times New Roman"/>
                <w:sz w:val="24"/>
                <w:szCs w:val="24"/>
              </w:rPr>
              <w:t xml:space="preserve"> </w:t>
            </w:r>
            <w:r>
              <w:rPr>
                <w:rFonts w:ascii="Times New Roman" w:hAnsi="Times New Roman"/>
                <w:sz w:val="24"/>
                <w:szCs w:val="24"/>
              </w:rPr>
              <w:t xml:space="preserve">способы </w:t>
            </w:r>
            <w:r w:rsidRPr="00144C84">
              <w:rPr>
                <w:rFonts w:ascii="Times New Roman" w:hAnsi="Times New Roman"/>
                <w:sz w:val="24"/>
                <w:szCs w:val="24"/>
              </w:rPr>
              <w:t xml:space="preserve"> различных видов обработки и их применение при решении </w:t>
            </w:r>
            <w:r>
              <w:rPr>
                <w:rFonts w:ascii="Times New Roman" w:hAnsi="Times New Roman"/>
                <w:sz w:val="24"/>
                <w:szCs w:val="24"/>
              </w:rPr>
              <w:t xml:space="preserve">практических </w:t>
            </w:r>
            <w:r w:rsidRPr="00144C84">
              <w:rPr>
                <w:rFonts w:ascii="Times New Roman" w:hAnsi="Times New Roman"/>
                <w:sz w:val="24"/>
                <w:szCs w:val="24"/>
              </w:rPr>
              <w:t>задач и выполнении лабораторных работ.</w:t>
            </w:r>
          </w:p>
        </w:tc>
        <w:tc>
          <w:tcPr>
            <w:tcW w:w="849" w:type="dxa"/>
            <w:vAlign w:val="center"/>
          </w:tcPr>
          <w:p w:rsidR="003C781E" w:rsidRPr="00C572BF" w:rsidRDefault="003C781E" w:rsidP="009F7043">
            <w:pPr>
              <w:jc w:val="center"/>
              <w:rPr>
                <w:rFonts w:ascii="Times New Roman" w:hAnsi="Times New Roman" w:cs="Times New Roman"/>
                <w:sz w:val="24"/>
                <w:szCs w:val="24"/>
                <w:lang w:val="kk-KZ"/>
              </w:rPr>
            </w:pPr>
            <w:r w:rsidRPr="00C572BF">
              <w:rPr>
                <w:rFonts w:ascii="Times New Roman" w:hAnsi="Times New Roman" w:cs="Times New Roman"/>
                <w:sz w:val="24"/>
                <w:szCs w:val="24"/>
                <w:lang w:val="kk-KZ"/>
              </w:rPr>
              <w:t>5</w:t>
            </w:r>
          </w:p>
        </w:tc>
        <w:tc>
          <w:tcPr>
            <w:tcW w:w="992" w:type="dxa"/>
          </w:tcPr>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1</w:t>
            </w:r>
            <w:proofErr w:type="gramEnd"/>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БД</w:t>
            </w:r>
          </w:p>
        </w:tc>
        <w:tc>
          <w:tcPr>
            <w:tcW w:w="851" w:type="dxa"/>
            <w:vAlign w:val="center"/>
          </w:tcPr>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lang w:val="kk-KZ"/>
              </w:rPr>
              <w:t>КВ</w:t>
            </w:r>
          </w:p>
        </w:tc>
        <w:tc>
          <w:tcPr>
            <w:tcW w:w="1843" w:type="dxa"/>
            <w:vAlign w:val="center"/>
          </w:tcPr>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rPr>
              <w:t xml:space="preserve">Технология </w:t>
            </w:r>
            <w:proofErr w:type="spellStart"/>
            <w:r w:rsidRPr="003B5735">
              <w:rPr>
                <w:rFonts w:ascii="Times New Roman" w:hAnsi="Times New Roman" w:cs="Times New Roman"/>
                <w:sz w:val="24"/>
                <w:szCs w:val="24"/>
              </w:rPr>
              <w:t>машинострое</w:t>
            </w:r>
            <w:proofErr w:type="spellEnd"/>
          </w:p>
          <w:p w:rsidR="003C781E" w:rsidRPr="003B5735" w:rsidRDefault="003C781E" w:rsidP="009F7043">
            <w:pPr>
              <w:spacing w:after="0" w:line="240" w:lineRule="auto"/>
              <w:jc w:val="center"/>
              <w:rPr>
                <w:rFonts w:ascii="Times New Roman" w:hAnsi="Times New Roman" w:cs="Times New Roman"/>
                <w:sz w:val="24"/>
                <w:szCs w:val="24"/>
              </w:rPr>
            </w:pPr>
            <w:proofErr w:type="spellStart"/>
            <w:r w:rsidRPr="003B5735">
              <w:rPr>
                <w:rFonts w:ascii="Times New Roman" w:hAnsi="Times New Roman" w:cs="Times New Roman"/>
                <w:sz w:val="24"/>
                <w:szCs w:val="24"/>
              </w:rPr>
              <w:t>ния</w:t>
            </w:r>
            <w:proofErr w:type="spellEnd"/>
          </w:p>
        </w:tc>
        <w:tc>
          <w:tcPr>
            <w:tcW w:w="7087" w:type="dxa"/>
          </w:tcPr>
          <w:p w:rsidR="003C781E" w:rsidRPr="00280A6A" w:rsidRDefault="003C781E" w:rsidP="009F7043">
            <w:pPr>
              <w:spacing w:after="0" w:line="240" w:lineRule="auto"/>
              <w:jc w:val="both"/>
              <w:rPr>
                <w:rFonts w:ascii="Times New Roman" w:hAnsi="Times New Roman" w:cs="Times New Roman"/>
                <w:sz w:val="24"/>
                <w:szCs w:val="24"/>
                <w:highlight w:val="yellow"/>
                <w:lang w:val="kk-KZ"/>
              </w:rPr>
            </w:pPr>
            <w:r w:rsidRPr="005E2819">
              <w:rPr>
                <w:rFonts w:ascii="Times New Roman" w:hAnsi="Times New Roman" w:cs="Times New Roman"/>
                <w:sz w:val="24"/>
                <w:szCs w:val="24"/>
                <w:lang w:val="kk-KZ"/>
              </w:rPr>
              <w:t xml:space="preserve">Знать </w:t>
            </w:r>
            <w:r w:rsidRPr="00AE01BA">
              <w:rPr>
                <w:rFonts w:ascii="Times New Roman" w:hAnsi="Times New Roman" w:cs="Times New Roman"/>
                <w:sz w:val="24"/>
                <w:szCs w:val="24"/>
                <w:lang w:val="kk-KZ"/>
              </w:rPr>
              <w:t>о</w:t>
            </w:r>
            <w:proofErr w:type="spellStart"/>
            <w:r w:rsidRPr="00AE01BA">
              <w:rPr>
                <w:rFonts w:ascii="Times New Roman" w:hAnsi="Times New Roman" w:cs="Times New Roman"/>
                <w:sz w:val="24"/>
                <w:szCs w:val="24"/>
              </w:rPr>
              <w:t>сновы</w:t>
            </w:r>
            <w:proofErr w:type="spellEnd"/>
            <w:r w:rsidRPr="00AE01BA">
              <w:rPr>
                <w:rFonts w:ascii="Times New Roman" w:hAnsi="Times New Roman" w:cs="Times New Roman"/>
                <w:sz w:val="24"/>
                <w:szCs w:val="24"/>
              </w:rPr>
              <w:t xml:space="preserve"> технологии машиностроения</w:t>
            </w:r>
            <w:r w:rsidRPr="00AE01BA">
              <w:rPr>
                <w:rFonts w:ascii="Times New Roman" w:hAnsi="Times New Roman" w:cs="Times New Roman"/>
                <w:sz w:val="24"/>
                <w:szCs w:val="24"/>
                <w:lang w:val="kk-KZ"/>
              </w:rPr>
              <w:t xml:space="preserve">. </w:t>
            </w:r>
            <w:r w:rsidRPr="00AE01BA">
              <w:rPr>
                <w:rFonts w:ascii="Times New Roman" w:hAnsi="Times New Roman" w:cs="Times New Roman"/>
                <w:sz w:val="24"/>
                <w:szCs w:val="24"/>
              </w:rPr>
              <w:t xml:space="preserve">Понятие о производственном и технологическом процессах. Знать  факторы, влияющие на точность обработки. Определять последовательность обработки поверхности. Оценить качество поверхностей деталей машин. Выбирать метод получения заготовок. Иметь представление о припусках и операционных размерах. </w:t>
            </w:r>
            <w:r w:rsidRPr="00AE01BA">
              <w:rPr>
                <w:rFonts w:ascii="Times New Roman" w:hAnsi="Times New Roman" w:cs="Times New Roman"/>
                <w:sz w:val="24"/>
                <w:szCs w:val="24"/>
                <w:lang w:val="kk-KZ"/>
              </w:rPr>
              <w:t xml:space="preserve"> Показать основные металлорежущие универсальные, специальные станки и инструменты. Составлять маршрутные и операционные карты.</w:t>
            </w:r>
          </w:p>
        </w:tc>
        <w:tc>
          <w:tcPr>
            <w:tcW w:w="849" w:type="dxa"/>
            <w:vAlign w:val="center"/>
          </w:tcPr>
          <w:p w:rsidR="003C781E" w:rsidRPr="00C572BF" w:rsidRDefault="003C781E" w:rsidP="009F7043">
            <w:pPr>
              <w:jc w:val="center"/>
              <w:rPr>
                <w:rFonts w:ascii="Times New Roman" w:hAnsi="Times New Roman" w:cs="Times New Roman"/>
                <w:sz w:val="24"/>
                <w:szCs w:val="24"/>
                <w:lang w:val="kk-KZ"/>
              </w:rPr>
            </w:pPr>
            <w:r w:rsidRPr="00C572BF">
              <w:rPr>
                <w:rFonts w:ascii="Times New Roman" w:hAnsi="Times New Roman" w:cs="Times New Roman"/>
                <w:sz w:val="24"/>
                <w:szCs w:val="24"/>
                <w:lang w:val="kk-KZ"/>
              </w:rPr>
              <w:t>5</w:t>
            </w:r>
          </w:p>
        </w:tc>
        <w:tc>
          <w:tcPr>
            <w:tcW w:w="992" w:type="dxa"/>
          </w:tcPr>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1</w:t>
            </w:r>
            <w:proofErr w:type="gramEnd"/>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БД</w:t>
            </w:r>
          </w:p>
        </w:tc>
        <w:tc>
          <w:tcPr>
            <w:tcW w:w="851"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КВ</w:t>
            </w:r>
          </w:p>
        </w:tc>
        <w:tc>
          <w:tcPr>
            <w:tcW w:w="1843" w:type="dxa"/>
            <w:vAlign w:val="center"/>
          </w:tcPr>
          <w:p w:rsidR="003C781E" w:rsidRPr="003B5735" w:rsidRDefault="003C781E" w:rsidP="009F7043">
            <w:pPr>
              <w:spacing w:after="0" w:line="240" w:lineRule="auto"/>
              <w:jc w:val="center"/>
              <w:rPr>
                <w:rFonts w:ascii="Times New Roman" w:hAnsi="Times New Roman" w:cs="Times New Roman"/>
                <w:sz w:val="24"/>
                <w:szCs w:val="24"/>
                <w:lang w:val="kk-KZ"/>
              </w:rPr>
            </w:pPr>
            <w:proofErr w:type="spellStart"/>
            <w:r w:rsidRPr="003B5735">
              <w:rPr>
                <w:rFonts w:ascii="Times New Roman" w:hAnsi="Times New Roman" w:cs="Times New Roman"/>
                <w:sz w:val="24"/>
                <w:szCs w:val="24"/>
              </w:rPr>
              <w:t>Специализиро</w:t>
            </w:r>
            <w:proofErr w:type="spellEnd"/>
          </w:p>
          <w:p w:rsidR="003C781E" w:rsidRPr="003B5735" w:rsidRDefault="003C781E" w:rsidP="009F7043">
            <w:pPr>
              <w:spacing w:after="0" w:line="240" w:lineRule="auto"/>
              <w:jc w:val="center"/>
              <w:rPr>
                <w:rFonts w:ascii="Times New Roman" w:hAnsi="Times New Roman" w:cs="Times New Roman"/>
                <w:sz w:val="24"/>
                <w:szCs w:val="24"/>
                <w:lang w:val="kk-KZ"/>
              </w:rPr>
            </w:pPr>
            <w:r w:rsidRPr="003B5735">
              <w:rPr>
                <w:rFonts w:ascii="Times New Roman" w:hAnsi="Times New Roman" w:cs="Times New Roman"/>
                <w:sz w:val="24"/>
                <w:szCs w:val="24"/>
              </w:rPr>
              <w:t xml:space="preserve">ванная технология </w:t>
            </w:r>
            <w:proofErr w:type="spellStart"/>
            <w:r w:rsidRPr="003B5735">
              <w:rPr>
                <w:rFonts w:ascii="Times New Roman" w:hAnsi="Times New Roman" w:cs="Times New Roman"/>
                <w:sz w:val="24"/>
                <w:szCs w:val="24"/>
              </w:rPr>
              <w:t>машинострое</w:t>
            </w:r>
            <w:proofErr w:type="spellEnd"/>
          </w:p>
          <w:p w:rsidR="003C781E" w:rsidRPr="00280A6A" w:rsidRDefault="003C781E" w:rsidP="009F7043">
            <w:pPr>
              <w:spacing w:after="0" w:line="240" w:lineRule="auto"/>
              <w:jc w:val="center"/>
              <w:rPr>
                <w:rFonts w:ascii="Times New Roman" w:hAnsi="Times New Roman" w:cs="Times New Roman"/>
                <w:sz w:val="24"/>
                <w:szCs w:val="24"/>
              </w:rPr>
            </w:pPr>
            <w:proofErr w:type="spellStart"/>
            <w:r w:rsidRPr="003B5735">
              <w:rPr>
                <w:rFonts w:ascii="Times New Roman" w:hAnsi="Times New Roman" w:cs="Times New Roman"/>
                <w:sz w:val="24"/>
                <w:szCs w:val="24"/>
              </w:rPr>
              <w:t>ния</w:t>
            </w:r>
            <w:proofErr w:type="spellEnd"/>
          </w:p>
        </w:tc>
        <w:tc>
          <w:tcPr>
            <w:tcW w:w="7087" w:type="dxa"/>
          </w:tcPr>
          <w:p w:rsidR="003C781E" w:rsidRPr="00280A6A" w:rsidRDefault="003C781E" w:rsidP="009F7043">
            <w:pPr>
              <w:tabs>
                <w:tab w:val="left" w:pos="2585"/>
              </w:tabs>
              <w:spacing w:after="0" w:line="240" w:lineRule="auto"/>
              <w:jc w:val="both"/>
              <w:rPr>
                <w:rFonts w:ascii="Times New Roman" w:hAnsi="Times New Roman" w:cs="Times New Roman"/>
                <w:sz w:val="24"/>
                <w:szCs w:val="24"/>
                <w:lang w:val="kk-KZ"/>
              </w:rPr>
            </w:pPr>
            <w:r w:rsidRPr="00396668">
              <w:rPr>
                <w:rFonts w:ascii="Times New Roman" w:hAnsi="Times New Roman" w:cs="Times New Roman"/>
                <w:sz w:val="24"/>
                <w:szCs w:val="24"/>
                <w:lang w:val="kk-KZ"/>
              </w:rPr>
              <w:t xml:space="preserve">Специализированная технология машиностроения - основные направления развития техники и технологии машиностроения на современном этапе. Понятие «Техническая система». </w:t>
            </w:r>
            <w:r w:rsidRPr="00396668">
              <w:rPr>
                <w:rFonts w:ascii="Times New Roman" w:eastAsia="TimesNewRoman" w:hAnsi="Times New Roman" w:cs="Times New Roman"/>
                <w:bCs/>
                <w:sz w:val="24"/>
                <w:szCs w:val="24"/>
              </w:rPr>
              <w:t>Производственный процесс изготовления машины.</w:t>
            </w:r>
            <w:r w:rsidRPr="00396668">
              <w:rPr>
                <w:rFonts w:ascii="Times New Roman" w:eastAsia="TimesNewRoman" w:hAnsi="Times New Roman" w:cs="Times New Roman"/>
                <w:sz w:val="24"/>
                <w:szCs w:val="24"/>
              </w:rPr>
              <w:t xml:space="preserve"> Основы производственного процесса и его составляющие. </w:t>
            </w:r>
            <w:r w:rsidRPr="00396668">
              <w:rPr>
                <w:rFonts w:ascii="Times New Roman" w:eastAsia="TimesNewRoman" w:hAnsi="Times New Roman" w:cs="Times New Roman"/>
                <w:bCs/>
                <w:iCs/>
                <w:sz w:val="24"/>
                <w:szCs w:val="24"/>
              </w:rPr>
              <w:t>Производственный состав машиностроительного завода.</w:t>
            </w:r>
            <w:r w:rsidRPr="00396668">
              <w:rPr>
                <w:rFonts w:ascii="Times New Roman" w:eastAsia="TimesNewRoman" w:hAnsi="Times New Roman" w:cs="Times New Roman"/>
                <w:bCs/>
                <w:sz w:val="24"/>
                <w:szCs w:val="24"/>
              </w:rPr>
              <w:t xml:space="preserve"> Служебное назначение машины. Качество машины. Конструкционные материалы.</w:t>
            </w:r>
          </w:p>
        </w:tc>
        <w:tc>
          <w:tcPr>
            <w:tcW w:w="849" w:type="dxa"/>
            <w:vAlign w:val="center"/>
          </w:tcPr>
          <w:p w:rsidR="003C781E" w:rsidRPr="00280A6A" w:rsidRDefault="003C781E" w:rsidP="009F7043">
            <w:pPr>
              <w:jc w:val="center"/>
              <w:rPr>
                <w:rFonts w:ascii="Times New Roman" w:hAnsi="Times New Roman" w:cs="Times New Roman"/>
                <w:b/>
                <w:sz w:val="24"/>
                <w:szCs w:val="24"/>
                <w:lang w:val="kk-KZ"/>
              </w:rPr>
            </w:pPr>
          </w:p>
        </w:tc>
        <w:tc>
          <w:tcPr>
            <w:tcW w:w="992" w:type="dxa"/>
          </w:tcPr>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9F7043">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РО8</w:t>
            </w:r>
          </w:p>
          <w:p w:rsidR="003C781E" w:rsidRPr="00280A6A"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ПД</w:t>
            </w:r>
          </w:p>
        </w:tc>
        <w:tc>
          <w:tcPr>
            <w:tcW w:w="851"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КВ</w:t>
            </w:r>
          </w:p>
        </w:tc>
        <w:tc>
          <w:tcPr>
            <w:tcW w:w="1843" w:type="dxa"/>
            <w:vAlign w:val="center"/>
          </w:tcPr>
          <w:p w:rsidR="003C781E" w:rsidRPr="00601E44" w:rsidRDefault="003C781E" w:rsidP="009F7043">
            <w:pPr>
              <w:spacing w:after="0" w:line="240" w:lineRule="auto"/>
              <w:jc w:val="center"/>
              <w:rPr>
                <w:rFonts w:ascii="Times New Roman" w:hAnsi="Times New Roman" w:cs="Times New Roman"/>
                <w:sz w:val="24"/>
                <w:szCs w:val="24"/>
                <w:lang w:val="kk-KZ"/>
              </w:rPr>
            </w:pPr>
            <w:r w:rsidRPr="00601E44">
              <w:rPr>
                <w:rFonts w:ascii="Times New Roman" w:hAnsi="Times New Roman" w:cs="Times New Roman"/>
                <w:sz w:val="24"/>
                <w:szCs w:val="24"/>
                <w:lang w:val="kk-KZ"/>
              </w:rPr>
              <w:t>Технология обработки на станках с числовым программным управлением</w:t>
            </w:r>
          </w:p>
        </w:tc>
        <w:tc>
          <w:tcPr>
            <w:tcW w:w="7087" w:type="dxa"/>
          </w:tcPr>
          <w:p w:rsidR="003C781E" w:rsidRPr="00601E44" w:rsidRDefault="003C781E" w:rsidP="009F7043">
            <w:pPr>
              <w:spacing w:after="0" w:line="240" w:lineRule="auto"/>
              <w:jc w:val="both"/>
              <w:rPr>
                <w:rFonts w:ascii="Times New Roman" w:hAnsi="Times New Roman" w:cs="Times New Roman"/>
                <w:b/>
                <w:sz w:val="24"/>
                <w:szCs w:val="24"/>
                <w:lang w:val="kk-KZ"/>
              </w:rPr>
            </w:pPr>
            <w:r w:rsidRPr="00601E44">
              <w:rPr>
                <w:rFonts w:ascii="Times New Roman" w:hAnsi="Times New Roman" w:cs="Times New Roman"/>
                <w:sz w:val="24"/>
                <w:szCs w:val="24"/>
                <w:lang w:val="kk-KZ"/>
              </w:rPr>
              <w:t>Знать о</w:t>
            </w:r>
            <w:proofErr w:type="spellStart"/>
            <w:r w:rsidRPr="00601E44">
              <w:rPr>
                <w:rFonts w:ascii="Times New Roman" w:hAnsi="Times New Roman" w:cs="Times New Roman"/>
                <w:sz w:val="24"/>
                <w:szCs w:val="24"/>
              </w:rPr>
              <w:t>бщие</w:t>
            </w:r>
            <w:proofErr w:type="spellEnd"/>
            <w:r w:rsidRPr="00601E44">
              <w:rPr>
                <w:rFonts w:ascii="Times New Roman" w:hAnsi="Times New Roman" w:cs="Times New Roman"/>
                <w:sz w:val="24"/>
                <w:szCs w:val="24"/>
              </w:rPr>
              <w:t xml:space="preserve"> сведения о станках с ЧПУ. Особенности обработки деталей на станках с ЧПУ. Режущий инструмент для станков с ЧПУ. Обработка на станках с ЧПУ. Выбор режимов резания. Особенности назначения режимов резания для обработки на станках с ЧПУ. Зависимость скорости резания от износа инструмента. Хрупкое разрушение.</w:t>
            </w:r>
          </w:p>
        </w:tc>
        <w:tc>
          <w:tcPr>
            <w:tcW w:w="849" w:type="dxa"/>
            <w:vAlign w:val="center"/>
          </w:tcPr>
          <w:p w:rsidR="003C781E" w:rsidRPr="00C572BF" w:rsidRDefault="003C781E" w:rsidP="009F7043">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992" w:type="dxa"/>
          </w:tcPr>
          <w:p w:rsidR="003C781E"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872E55" w:rsidRDefault="003C781E" w:rsidP="00872E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РО</w:t>
            </w:r>
            <w:proofErr w:type="gramStart"/>
            <w:r>
              <w:rPr>
                <w:rFonts w:ascii="Times New Roman" w:hAnsi="Times New Roman" w:cs="Times New Roman"/>
                <w:sz w:val="24"/>
                <w:szCs w:val="24"/>
                <w:lang w:val="kk-KZ"/>
              </w:rPr>
              <w:t>4</w:t>
            </w:r>
            <w:proofErr w:type="gramEnd"/>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9F7043">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9F7043">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ПД</w:t>
            </w:r>
          </w:p>
        </w:tc>
        <w:tc>
          <w:tcPr>
            <w:tcW w:w="851"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КВ</w:t>
            </w:r>
          </w:p>
        </w:tc>
        <w:tc>
          <w:tcPr>
            <w:tcW w:w="1843" w:type="dxa"/>
            <w:vAlign w:val="center"/>
          </w:tcPr>
          <w:p w:rsidR="003C781E" w:rsidRPr="00601E44" w:rsidRDefault="003C781E" w:rsidP="009F7043">
            <w:pPr>
              <w:spacing w:after="0" w:line="240" w:lineRule="auto"/>
              <w:jc w:val="center"/>
              <w:rPr>
                <w:rFonts w:ascii="Times New Roman" w:hAnsi="Times New Roman" w:cs="Times New Roman"/>
                <w:sz w:val="24"/>
                <w:szCs w:val="24"/>
                <w:lang w:val="kk-KZ"/>
              </w:rPr>
            </w:pPr>
            <w:r w:rsidRPr="00601E44">
              <w:rPr>
                <w:rFonts w:ascii="Times New Roman" w:hAnsi="Times New Roman" w:cs="Times New Roman"/>
                <w:sz w:val="24"/>
                <w:szCs w:val="24"/>
                <w:lang w:val="kk-KZ"/>
              </w:rPr>
              <w:t xml:space="preserve">Устройство станков с </w:t>
            </w:r>
            <w:r w:rsidRPr="00601E44">
              <w:rPr>
                <w:rFonts w:ascii="Times New Roman" w:hAnsi="Times New Roman" w:cs="Times New Roman"/>
                <w:sz w:val="24"/>
                <w:szCs w:val="24"/>
                <w:lang w:val="kk-KZ"/>
              </w:rPr>
              <w:lastRenderedPageBreak/>
              <w:t>числовым программным управлением</w:t>
            </w:r>
          </w:p>
        </w:tc>
        <w:tc>
          <w:tcPr>
            <w:tcW w:w="7087" w:type="dxa"/>
          </w:tcPr>
          <w:p w:rsidR="003C781E" w:rsidRPr="00601E44" w:rsidRDefault="003C781E" w:rsidP="009F7043">
            <w:pPr>
              <w:spacing w:after="0" w:line="240" w:lineRule="auto"/>
              <w:jc w:val="both"/>
              <w:rPr>
                <w:rFonts w:ascii="Times New Roman" w:hAnsi="Times New Roman" w:cs="Times New Roman"/>
                <w:b/>
                <w:sz w:val="24"/>
                <w:szCs w:val="24"/>
                <w:lang w:val="kk-KZ"/>
              </w:rPr>
            </w:pPr>
            <w:r w:rsidRPr="00601E44">
              <w:rPr>
                <w:rFonts w:ascii="Times New Roman" w:hAnsi="Times New Roman" w:cs="Times New Roman"/>
                <w:sz w:val="24"/>
                <w:szCs w:val="24"/>
                <w:lang w:val="kk-KZ"/>
              </w:rPr>
              <w:lastRenderedPageBreak/>
              <w:t>Устройство станков с ЧПУ - р</w:t>
            </w:r>
            <w:proofErr w:type="spellStart"/>
            <w:r w:rsidRPr="00601E44">
              <w:rPr>
                <w:rFonts w:ascii="Times New Roman" w:hAnsi="Times New Roman" w:cs="Times New Roman"/>
                <w:sz w:val="24"/>
                <w:szCs w:val="24"/>
              </w:rPr>
              <w:t>ежущий</w:t>
            </w:r>
            <w:proofErr w:type="spellEnd"/>
            <w:r w:rsidRPr="00601E44">
              <w:rPr>
                <w:rFonts w:ascii="Times New Roman" w:hAnsi="Times New Roman" w:cs="Times New Roman"/>
                <w:sz w:val="24"/>
                <w:szCs w:val="24"/>
              </w:rPr>
              <w:t xml:space="preserve"> инструмент. Оснастка и вспомогательный инструмент. Обработка на фрезерных станках с </w:t>
            </w:r>
            <w:r w:rsidRPr="00601E44">
              <w:rPr>
                <w:rFonts w:ascii="Times New Roman" w:hAnsi="Times New Roman" w:cs="Times New Roman"/>
                <w:sz w:val="24"/>
                <w:szCs w:val="24"/>
              </w:rPr>
              <w:lastRenderedPageBreak/>
              <w:t>ЧПУ. Режущий инструмент и оснастка. Обработка на сверлильных и расточных станках с ЧПУ. Обработка на многооперационных станках. Пути совершенствования станков с ЧПУ. Типы систем программного управления.</w:t>
            </w:r>
          </w:p>
        </w:tc>
        <w:tc>
          <w:tcPr>
            <w:tcW w:w="849" w:type="dxa"/>
            <w:vAlign w:val="center"/>
          </w:tcPr>
          <w:p w:rsidR="003C781E" w:rsidRPr="00280A6A" w:rsidRDefault="003C781E" w:rsidP="009F7043">
            <w:pPr>
              <w:jc w:val="center"/>
              <w:rPr>
                <w:rFonts w:ascii="Times New Roman" w:hAnsi="Times New Roman" w:cs="Times New Roman"/>
                <w:b/>
                <w:sz w:val="24"/>
                <w:szCs w:val="24"/>
                <w:lang w:val="kk-KZ"/>
              </w:rPr>
            </w:pPr>
          </w:p>
        </w:tc>
        <w:tc>
          <w:tcPr>
            <w:tcW w:w="992" w:type="dxa"/>
          </w:tcPr>
          <w:p w:rsidR="003C781E" w:rsidRDefault="003C781E" w:rsidP="00FD65CF">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872E55" w:rsidRDefault="003C781E" w:rsidP="00FD6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РО</w:t>
            </w:r>
            <w:proofErr w:type="gramStart"/>
            <w:r>
              <w:rPr>
                <w:rFonts w:ascii="Times New Roman" w:hAnsi="Times New Roman" w:cs="Times New Roman"/>
                <w:sz w:val="24"/>
                <w:szCs w:val="24"/>
                <w:lang w:val="kk-KZ"/>
              </w:rPr>
              <w:t>4</w:t>
            </w:r>
            <w:proofErr w:type="gramEnd"/>
          </w:p>
          <w:p w:rsidR="003C781E" w:rsidRPr="00280A6A" w:rsidRDefault="003C781E" w:rsidP="00FD65CF">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lastRenderedPageBreak/>
              <w:t>РО3</w:t>
            </w:r>
          </w:p>
          <w:p w:rsidR="003C781E" w:rsidRPr="00280A6A" w:rsidRDefault="003C781E" w:rsidP="00FD65CF">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restart"/>
            <w:vAlign w:val="center"/>
          </w:tcPr>
          <w:p w:rsidR="003C781E" w:rsidRPr="003B392B" w:rsidRDefault="00BC56D4" w:rsidP="00BC56D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Основы м</w:t>
            </w:r>
            <w:r w:rsidR="003C781E" w:rsidRPr="003B392B">
              <w:rPr>
                <w:rFonts w:ascii="Times New Roman" w:hAnsi="Times New Roman" w:cs="Times New Roman"/>
                <w:sz w:val="24"/>
                <w:szCs w:val="24"/>
                <w:lang w:val="kk-KZ"/>
              </w:rPr>
              <w:t>еханическ</w:t>
            </w:r>
            <w:r>
              <w:rPr>
                <w:rFonts w:ascii="Times New Roman" w:hAnsi="Times New Roman" w:cs="Times New Roman"/>
                <w:sz w:val="24"/>
                <w:szCs w:val="24"/>
                <w:lang w:val="kk-KZ"/>
              </w:rPr>
              <w:t>ой</w:t>
            </w:r>
            <w:r w:rsidR="003C781E" w:rsidRPr="003B392B">
              <w:rPr>
                <w:rFonts w:ascii="Times New Roman" w:hAnsi="Times New Roman" w:cs="Times New Roman"/>
                <w:sz w:val="24"/>
                <w:szCs w:val="24"/>
                <w:lang w:val="kk-KZ"/>
              </w:rPr>
              <w:t xml:space="preserve"> обработк</w:t>
            </w:r>
            <w:r>
              <w:rPr>
                <w:rFonts w:ascii="Times New Roman" w:hAnsi="Times New Roman" w:cs="Times New Roman"/>
                <w:sz w:val="24"/>
                <w:szCs w:val="24"/>
                <w:lang w:val="kk-KZ"/>
              </w:rPr>
              <w:t>и</w:t>
            </w:r>
            <w:r w:rsidR="003C781E" w:rsidRPr="003B392B">
              <w:rPr>
                <w:rFonts w:ascii="Times New Roman" w:hAnsi="Times New Roman" w:cs="Times New Roman"/>
                <w:sz w:val="24"/>
                <w:szCs w:val="24"/>
                <w:lang w:val="kk-KZ"/>
              </w:rPr>
              <w:t xml:space="preserve"> </w:t>
            </w:r>
            <w:r>
              <w:rPr>
                <w:rFonts w:ascii="Times New Roman" w:hAnsi="Times New Roman" w:cs="Times New Roman"/>
                <w:sz w:val="24"/>
                <w:szCs w:val="24"/>
                <w:lang w:val="kk-KZ"/>
              </w:rPr>
              <w:t>и</w:t>
            </w:r>
            <w:r w:rsidR="003C781E" w:rsidRPr="003B392B">
              <w:rPr>
                <w:rFonts w:ascii="Times New Roman" w:hAnsi="Times New Roman" w:cs="Times New Roman"/>
                <w:sz w:val="24"/>
                <w:szCs w:val="24"/>
                <w:lang w:val="kk-KZ"/>
              </w:rPr>
              <w:t xml:space="preserve"> САПР</w:t>
            </w:r>
          </w:p>
        </w:tc>
        <w:tc>
          <w:tcPr>
            <w:tcW w:w="992"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w:t>
            </w:r>
            <w:r w:rsidRPr="00280A6A">
              <w:rPr>
                <w:rFonts w:ascii="Times New Roman" w:hAnsi="Times New Roman" w:cs="Times New Roman"/>
                <w:sz w:val="24"/>
                <w:szCs w:val="24"/>
                <w:lang w:val="kk-KZ"/>
              </w:rPr>
              <w:t>Д</w:t>
            </w:r>
          </w:p>
        </w:tc>
        <w:tc>
          <w:tcPr>
            <w:tcW w:w="851" w:type="dxa"/>
            <w:vAlign w:val="center"/>
          </w:tcPr>
          <w:p w:rsidR="003C781E" w:rsidRPr="00280A6A" w:rsidRDefault="003C781E" w:rsidP="009F704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ВК</w:t>
            </w:r>
          </w:p>
        </w:tc>
        <w:tc>
          <w:tcPr>
            <w:tcW w:w="1843" w:type="dxa"/>
            <w:vAlign w:val="center"/>
          </w:tcPr>
          <w:p w:rsidR="003C781E" w:rsidRPr="00601E44" w:rsidRDefault="00DF43D2" w:rsidP="00FD65C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Слесарные работы и управление м</w:t>
            </w:r>
            <w:r>
              <w:rPr>
                <w:rFonts w:ascii="Times New Roman" w:hAnsi="Times New Roman" w:cs="Times New Roman"/>
                <w:sz w:val="24"/>
                <w:szCs w:val="24"/>
              </w:rPr>
              <w:t>е</w:t>
            </w:r>
            <w:bookmarkStart w:id="0" w:name="_GoBack"/>
            <w:bookmarkEnd w:id="0"/>
            <w:r w:rsidR="003C781E">
              <w:rPr>
                <w:rFonts w:ascii="Times New Roman" w:hAnsi="Times New Roman" w:cs="Times New Roman"/>
                <w:sz w:val="24"/>
                <w:szCs w:val="24"/>
                <w:lang w:val="kk-KZ"/>
              </w:rPr>
              <w:t>таллорежущими станками</w:t>
            </w:r>
            <w:r w:rsidR="003C781E" w:rsidRPr="00601E44">
              <w:rPr>
                <w:rFonts w:ascii="Times New Roman" w:hAnsi="Times New Roman" w:cs="Times New Roman"/>
                <w:sz w:val="24"/>
                <w:szCs w:val="24"/>
              </w:rPr>
              <w:t xml:space="preserve"> </w:t>
            </w:r>
          </w:p>
        </w:tc>
        <w:tc>
          <w:tcPr>
            <w:tcW w:w="7087" w:type="dxa"/>
          </w:tcPr>
          <w:p w:rsidR="003C781E" w:rsidRPr="00280A6A" w:rsidRDefault="003C781E" w:rsidP="00B901C8">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Владеть способами слесарно-сборочных работх. </w:t>
            </w:r>
            <w:r w:rsidRPr="00B02E10">
              <w:rPr>
                <w:rFonts w:ascii="Times New Roman" w:hAnsi="Times New Roman" w:cs="Times New Roman"/>
                <w:sz w:val="24"/>
                <w:szCs w:val="24"/>
                <w:lang w:val="kk-KZ"/>
              </w:rPr>
              <w:t xml:space="preserve">Знать </w:t>
            </w:r>
            <w:r w:rsidRPr="00B02E10">
              <w:rPr>
                <w:rFonts w:ascii="Times New Roman" w:hAnsi="Times New Roman" w:cs="Times New Roman"/>
                <w:bCs/>
                <w:spacing w:val="-1"/>
                <w:sz w:val="24"/>
                <w:szCs w:val="24"/>
                <w:lang w:val="kk-KZ"/>
              </w:rPr>
              <w:t>с</w:t>
            </w:r>
            <w:proofErr w:type="spellStart"/>
            <w:r w:rsidRPr="00B02E10">
              <w:rPr>
                <w:rFonts w:ascii="Times New Roman" w:hAnsi="Times New Roman" w:cs="Times New Roman"/>
                <w:bCs/>
                <w:spacing w:val="-1"/>
                <w:sz w:val="24"/>
                <w:szCs w:val="24"/>
              </w:rPr>
              <w:t>ущность</w:t>
            </w:r>
            <w:proofErr w:type="spellEnd"/>
            <w:r w:rsidRPr="00B02E10">
              <w:rPr>
                <w:rFonts w:ascii="Times New Roman" w:hAnsi="Times New Roman" w:cs="Times New Roman"/>
                <w:bCs/>
                <w:spacing w:val="-1"/>
                <w:sz w:val="24"/>
                <w:szCs w:val="24"/>
              </w:rPr>
              <w:t xml:space="preserve"> процесса резания металлов, </w:t>
            </w:r>
            <w:r>
              <w:rPr>
                <w:rFonts w:ascii="Times New Roman" w:hAnsi="Times New Roman" w:cs="Times New Roman"/>
                <w:bCs/>
                <w:spacing w:val="-1"/>
                <w:sz w:val="24"/>
                <w:szCs w:val="24"/>
                <w:lang w:val="kk-KZ"/>
              </w:rPr>
              <w:t>правила работы на</w:t>
            </w:r>
            <w:r w:rsidRPr="00B02E10">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станках</w:t>
            </w:r>
            <w:r w:rsidRPr="00B02E10">
              <w:rPr>
                <w:rFonts w:ascii="Times New Roman" w:hAnsi="Times New Roman" w:cs="Times New Roman"/>
                <w:bCs/>
                <w:spacing w:val="-1"/>
                <w:sz w:val="24"/>
                <w:szCs w:val="24"/>
              </w:rPr>
              <w:t>. Классифи</w:t>
            </w:r>
            <w:r>
              <w:rPr>
                <w:rFonts w:ascii="Times New Roman" w:hAnsi="Times New Roman" w:cs="Times New Roman"/>
                <w:bCs/>
                <w:spacing w:val="-1"/>
                <w:sz w:val="24"/>
                <w:szCs w:val="24"/>
              </w:rPr>
              <w:t>цировать движения</w:t>
            </w:r>
            <w:r w:rsidRPr="00B02E10">
              <w:rPr>
                <w:rFonts w:ascii="Times New Roman" w:hAnsi="Times New Roman" w:cs="Times New Roman"/>
                <w:bCs/>
                <w:spacing w:val="-1"/>
                <w:sz w:val="24"/>
                <w:szCs w:val="24"/>
              </w:rPr>
              <w:t xml:space="preserve"> в металлорежущих станках. О</w:t>
            </w:r>
            <w:r>
              <w:rPr>
                <w:rFonts w:ascii="Times New Roman" w:hAnsi="Times New Roman" w:cs="Times New Roman"/>
                <w:bCs/>
                <w:spacing w:val="-1"/>
                <w:sz w:val="24"/>
                <w:szCs w:val="24"/>
              </w:rPr>
              <w:t>своит о</w:t>
            </w:r>
            <w:r w:rsidRPr="00B02E10">
              <w:rPr>
                <w:rFonts w:ascii="Times New Roman" w:hAnsi="Times New Roman" w:cs="Times New Roman"/>
                <w:bCs/>
                <w:spacing w:val="-1"/>
                <w:sz w:val="24"/>
                <w:szCs w:val="24"/>
              </w:rPr>
              <w:t>сновные части металлорежущих станков. Устройство токарно-винторезного станка. Устано</w:t>
            </w:r>
            <w:r>
              <w:rPr>
                <w:rFonts w:ascii="Times New Roman" w:hAnsi="Times New Roman" w:cs="Times New Roman"/>
                <w:bCs/>
                <w:spacing w:val="-1"/>
                <w:sz w:val="24"/>
                <w:szCs w:val="24"/>
              </w:rPr>
              <w:t>вить</w:t>
            </w:r>
            <w:r w:rsidRPr="00B02E10">
              <w:rPr>
                <w:rFonts w:ascii="Times New Roman" w:hAnsi="Times New Roman" w:cs="Times New Roman"/>
                <w:bCs/>
                <w:spacing w:val="-1"/>
                <w:sz w:val="24"/>
                <w:szCs w:val="24"/>
              </w:rPr>
              <w:t xml:space="preserve"> и закреп</w:t>
            </w:r>
            <w:r>
              <w:rPr>
                <w:rFonts w:ascii="Times New Roman" w:hAnsi="Times New Roman" w:cs="Times New Roman"/>
                <w:bCs/>
                <w:spacing w:val="-1"/>
                <w:sz w:val="24"/>
                <w:szCs w:val="24"/>
              </w:rPr>
              <w:t>ить</w:t>
            </w:r>
            <w:r w:rsidRPr="00B02E10">
              <w:rPr>
                <w:rFonts w:ascii="Times New Roman" w:hAnsi="Times New Roman" w:cs="Times New Roman"/>
                <w:bCs/>
                <w:spacing w:val="-1"/>
                <w:sz w:val="24"/>
                <w:szCs w:val="24"/>
              </w:rPr>
              <w:t xml:space="preserve"> заготов</w:t>
            </w:r>
            <w:r>
              <w:rPr>
                <w:rFonts w:ascii="Times New Roman" w:hAnsi="Times New Roman" w:cs="Times New Roman"/>
                <w:bCs/>
                <w:spacing w:val="-1"/>
                <w:sz w:val="24"/>
                <w:szCs w:val="24"/>
              </w:rPr>
              <w:t>ки</w:t>
            </w:r>
            <w:r w:rsidRPr="00B02E10">
              <w:rPr>
                <w:rFonts w:ascii="Times New Roman" w:hAnsi="Times New Roman" w:cs="Times New Roman"/>
                <w:bCs/>
                <w:spacing w:val="-1"/>
                <w:sz w:val="24"/>
                <w:szCs w:val="24"/>
              </w:rPr>
              <w:t xml:space="preserve"> и инструмент</w:t>
            </w:r>
            <w:r>
              <w:rPr>
                <w:rFonts w:ascii="Times New Roman" w:hAnsi="Times New Roman" w:cs="Times New Roman"/>
                <w:bCs/>
                <w:spacing w:val="-1"/>
                <w:sz w:val="24"/>
                <w:szCs w:val="24"/>
              </w:rPr>
              <w:t>ы</w:t>
            </w:r>
            <w:r w:rsidRPr="00B02E10">
              <w:rPr>
                <w:rFonts w:ascii="Times New Roman" w:hAnsi="Times New Roman" w:cs="Times New Roman"/>
                <w:bCs/>
                <w:spacing w:val="-1"/>
                <w:sz w:val="24"/>
                <w:szCs w:val="24"/>
              </w:rPr>
              <w:t xml:space="preserve"> на стан</w:t>
            </w:r>
            <w:r>
              <w:rPr>
                <w:rFonts w:ascii="Times New Roman" w:hAnsi="Times New Roman" w:cs="Times New Roman"/>
                <w:bCs/>
                <w:spacing w:val="-1"/>
                <w:sz w:val="24"/>
                <w:szCs w:val="24"/>
              </w:rPr>
              <w:t>ок</w:t>
            </w:r>
            <w:r w:rsidRPr="00B02E10">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Знать виды р</w:t>
            </w:r>
            <w:r w:rsidRPr="00B02E10">
              <w:rPr>
                <w:rFonts w:ascii="Times New Roman" w:hAnsi="Times New Roman" w:cs="Times New Roman"/>
                <w:bCs/>
                <w:spacing w:val="-1"/>
                <w:sz w:val="24"/>
                <w:szCs w:val="24"/>
              </w:rPr>
              <w:t>ежущи</w:t>
            </w:r>
            <w:r>
              <w:rPr>
                <w:rFonts w:ascii="Times New Roman" w:hAnsi="Times New Roman" w:cs="Times New Roman"/>
                <w:bCs/>
                <w:spacing w:val="-1"/>
                <w:sz w:val="24"/>
                <w:szCs w:val="24"/>
              </w:rPr>
              <w:t>х</w:t>
            </w:r>
            <w:r w:rsidRPr="00B02E10">
              <w:rPr>
                <w:rFonts w:ascii="Times New Roman" w:hAnsi="Times New Roman" w:cs="Times New Roman"/>
                <w:bCs/>
                <w:spacing w:val="-1"/>
                <w:sz w:val="24"/>
                <w:szCs w:val="24"/>
              </w:rPr>
              <w:t xml:space="preserve"> инструмент</w:t>
            </w:r>
            <w:r>
              <w:rPr>
                <w:rFonts w:ascii="Times New Roman" w:hAnsi="Times New Roman" w:cs="Times New Roman"/>
                <w:bCs/>
                <w:spacing w:val="-1"/>
                <w:sz w:val="24"/>
                <w:szCs w:val="24"/>
              </w:rPr>
              <w:t>ов</w:t>
            </w:r>
            <w:r w:rsidRPr="00B02E10">
              <w:rPr>
                <w:rFonts w:ascii="Times New Roman" w:hAnsi="Times New Roman" w:cs="Times New Roman"/>
                <w:bCs/>
                <w:spacing w:val="-1"/>
                <w:sz w:val="24"/>
                <w:szCs w:val="24"/>
              </w:rPr>
              <w:t>, их классификаци</w:t>
            </w:r>
            <w:r>
              <w:rPr>
                <w:rFonts w:ascii="Times New Roman" w:hAnsi="Times New Roman" w:cs="Times New Roman"/>
                <w:bCs/>
                <w:spacing w:val="-1"/>
                <w:sz w:val="24"/>
                <w:szCs w:val="24"/>
              </w:rPr>
              <w:t>ю</w:t>
            </w:r>
            <w:r w:rsidRPr="00B02E10">
              <w:rPr>
                <w:rFonts w:ascii="Times New Roman" w:hAnsi="Times New Roman" w:cs="Times New Roman"/>
                <w:bCs/>
                <w:spacing w:val="-1"/>
                <w:sz w:val="24"/>
                <w:szCs w:val="24"/>
              </w:rPr>
              <w:t>, геометри</w:t>
            </w:r>
            <w:r>
              <w:rPr>
                <w:rFonts w:ascii="Times New Roman" w:hAnsi="Times New Roman" w:cs="Times New Roman"/>
                <w:bCs/>
                <w:spacing w:val="-1"/>
                <w:sz w:val="24"/>
                <w:szCs w:val="24"/>
              </w:rPr>
              <w:t>и</w:t>
            </w:r>
            <w:r w:rsidRPr="00B02E10">
              <w:rPr>
                <w:rFonts w:ascii="Times New Roman" w:hAnsi="Times New Roman" w:cs="Times New Roman"/>
                <w:bCs/>
                <w:spacing w:val="-1"/>
                <w:sz w:val="24"/>
                <w:szCs w:val="24"/>
              </w:rPr>
              <w:t xml:space="preserve">, материалы. </w:t>
            </w:r>
            <w:r>
              <w:rPr>
                <w:rFonts w:ascii="Times New Roman" w:hAnsi="Times New Roman" w:cs="Times New Roman"/>
                <w:bCs/>
                <w:spacing w:val="-1"/>
                <w:sz w:val="24"/>
                <w:szCs w:val="24"/>
              </w:rPr>
              <w:t>Уметь о</w:t>
            </w:r>
            <w:r w:rsidRPr="00B02E10">
              <w:rPr>
                <w:rFonts w:ascii="Times New Roman" w:hAnsi="Times New Roman" w:cs="Times New Roman"/>
                <w:bCs/>
                <w:spacing w:val="-1"/>
                <w:sz w:val="24"/>
                <w:szCs w:val="24"/>
              </w:rPr>
              <w:t>бработ</w:t>
            </w:r>
            <w:r>
              <w:rPr>
                <w:rFonts w:ascii="Times New Roman" w:hAnsi="Times New Roman" w:cs="Times New Roman"/>
                <w:bCs/>
                <w:spacing w:val="-1"/>
                <w:sz w:val="24"/>
                <w:szCs w:val="24"/>
              </w:rPr>
              <w:t>ать</w:t>
            </w:r>
            <w:r w:rsidRPr="00B02E10">
              <w:rPr>
                <w:rFonts w:ascii="Times New Roman" w:hAnsi="Times New Roman" w:cs="Times New Roman"/>
                <w:bCs/>
                <w:spacing w:val="-1"/>
                <w:sz w:val="24"/>
                <w:szCs w:val="24"/>
              </w:rPr>
              <w:t xml:space="preserve"> детал</w:t>
            </w:r>
            <w:r>
              <w:rPr>
                <w:rFonts w:ascii="Times New Roman" w:hAnsi="Times New Roman" w:cs="Times New Roman"/>
                <w:bCs/>
                <w:spacing w:val="-1"/>
                <w:sz w:val="24"/>
                <w:szCs w:val="24"/>
              </w:rPr>
              <w:t>и</w:t>
            </w:r>
            <w:r w:rsidRPr="00B02E10">
              <w:rPr>
                <w:rFonts w:ascii="Times New Roman" w:hAnsi="Times New Roman" w:cs="Times New Roman"/>
                <w:bCs/>
                <w:spacing w:val="-1"/>
                <w:sz w:val="24"/>
                <w:szCs w:val="24"/>
              </w:rPr>
              <w:t>, состоящи</w:t>
            </w:r>
            <w:r>
              <w:rPr>
                <w:rFonts w:ascii="Times New Roman" w:hAnsi="Times New Roman" w:cs="Times New Roman"/>
                <w:bCs/>
                <w:spacing w:val="-1"/>
                <w:sz w:val="24"/>
                <w:szCs w:val="24"/>
              </w:rPr>
              <w:t>е</w:t>
            </w:r>
            <w:r w:rsidRPr="00B02E10">
              <w:rPr>
                <w:rFonts w:ascii="Times New Roman" w:hAnsi="Times New Roman" w:cs="Times New Roman"/>
                <w:bCs/>
                <w:spacing w:val="-1"/>
                <w:sz w:val="24"/>
                <w:szCs w:val="24"/>
              </w:rPr>
              <w:t xml:space="preserve"> из двух ступеней.</w:t>
            </w:r>
          </w:p>
        </w:tc>
        <w:tc>
          <w:tcPr>
            <w:tcW w:w="849" w:type="dxa"/>
            <w:vAlign w:val="center"/>
          </w:tcPr>
          <w:p w:rsidR="003C781E" w:rsidRPr="00C572BF" w:rsidRDefault="003C781E" w:rsidP="009F7043">
            <w:pPr>
              <w:jc w:val="center"/>
              <w:rPr>
                <w:rFonts w:ascii="Times New Roman" w:hAnsi="Times New Roman" w:cs="Times New Roman"/>
                <w:sz w:val="24"/>
                <w:szCs w:val="24"/>
                <w:lang w:val="kk-KZ"/>
              </w:rPr>
            </w:pPr>
            <w:r w:rsidRPr="00C572BF">
              <w:rPr>
                <w:rFonts w:ascii="Times New Roman" w:hAnsi="Times New Roman" w:cs="Times New Roman"/>
                <w:sz w:val="24"/>
                <w:szCs w:val="24"/>
                <w:lang w:val="kk-KZ"/>
              </w:rPr>
              <w:t>4</w:t>
            </w:r>
          </w:p>
        </w:tc>
        <w:tc>
          <w:tcPr>
            <w:tcW w:w="992" w:type="dxa"/>
          </w:tcPr>
          <w:p w:rsidR="003C781E" w:rsidRDefault="003C781E" w:rsidP="00FD65CF">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872E55" w:rsidRDefault="003C781E" w:rsidP="00FD6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РО</w:t>
            </w:r>
            <w:proofErr w:type="gramStart"/>
            <w:r>
              <w:rPr>
                <w:rFonts w:ascii="Times New Roman" w:hAnsi="Times New Roman" w:cs="Times New Roman"/>
                <w:sz w:val="24"/>
                <w:szCs w:val="24"/>
                <w:lang w:val="kk-KZ"/>
              </w:rPr>
              <w:t>4</w:t>
            </w:r>
            <w:proofErr w:type="gramEnd"/>
          </w:p>
          <w:p w:rsidR="003C781E" w:rsidRPr="00280A6A" w:rsidRDefault="003C781E" w:rsidP="00FD65CF">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FD65CF">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9F7043">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A45F80">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БД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ВК</w:t>
            </w:r>
          </w:p>
        </w:tc>
        <w:tc>
          <w:tcPr>
            <w:tcW w:w="1843" w:type="dxa"/>
            <w:vAlign w:val="center"/>
          </w:tcPr>
          <w:p w:rsidR="003C781E" w:rsidRPr="00453523" w:rsidRDefault="003C781E" w:rsidP="00A45F80">
            <w:pPr>
              <w:spacing w:after="0" w:line="240" w:lineRule="auto"/>
              <w:jc w:val="center"/>
              <w:rPr>
                <w:rFonts w:ascii="Times New Roman" w:hAnsi="Times New Roman" w:cs="Times New Roman"/>
                <w:sz w:val="24"/>
                <w:szCs w:val="24"/>
              </w:rPr>
            </w:pPr>
            <w:r w:rsidRPr="00453523">
              <w:rPr>
                <w:rFonts w:ascii="Times New Roman" w:hAnsi="Times New Roman" w:cs="Times New Roman"/>
                <w:sz w:val="24"/>
                <w:szCs w:val="24"/>
              </w:rPr>
              <w:t>Учебная практика</w:t>
            </w:r>
          </w:p>
        </w:tc>
        <w:tc>
          <w:tcPr>
            <w:tcW w:w="7087" w:type="dxa"/>
          </w:tcPr>
          <w:p w:rsidR="003C781E" w:rsidRPr="00453523" w:rsidRDefault="003C781E" w:rsidP="00A45F80">
            <w:pPr>
              <w:spacing w:after="0" w:line="240" w:lineRule="auto"/>
              <w:jc w:val="both"/>
              <w:rPr>
                <w:rFonts w:ascii="Times New Roman" w:hAnsi="Times New Roman" w:cs="Times New Roman"/>
                <w:b/>
                <w:sz w:val="24"/>
                <w:szCs w:val="24"/>
              </w:rPr>
            </w:pPr>
            <w:r w:rsidRPr="00453523">
              <w:rPr>
                <w:rFonts w:ascii="Times New Roman" w:hAnsi="Times New Roman" w:cs="Times New Roman"/>
                <w:sz w:val="24"/>
                <w:szCs w:val="24"/>
              </w:rPr>
              <w:t>Составляющей целью прохождения учебной практики является первоначальное формирование профессиональной адаптации и профессиональной компетенции по внеаудиторной деятельности. Обучающие должны осознать связь между теоретическими знаниями и конкретными задачами, которые они сами выполняют во время прохождения учебной практики. Приобретение навыков работы с литературой и научно-исследовательской деятельности на базе лабораторий университета и кафедры.</w:t>
            </w:r>
            <w:r w:rsidRPr="00453523">
              <w:rPr>
                <w:rFonts w:ascii="Times New Roman" w:hAnsi="Times New Roman" w:cs="Times New Roman"/>
                <w:sz w:val="24"/>
                <w:szCs w:val="24"/>
                <w:lang w:val="kk-KZ"/>
              </w:rPr>
              <w:t xml:space="preserve"> </w:t>
            </w:r>
          </w:p>
        </w:tc>
        <w:tc>
          <w:tcPr>
            <w:tcW w:w="849" w:type="dxa"/>
            <w:vAlign w:val="center"/>
          </w:tcPr>
          <w:p w:rsidR="003C781E" w:rsidRPr="00C572BF" w:rsidRDefault="003C781E" w:rsidP="00A45F80">
            <w:pPr>
              <w:jc w:val="center"/>
              <w:rPr>
                <w:rFonts w:ascii="Times New Roman" w:hAnsi="Times New Roman" w:cs="Times New Roman"/>
                <w:sz w:val="24"/>
                <w:szCs w:val="24"/>
                <w:lang w:val="kk-KZ"/>
              </w:rPr>
            </w:pPr>
            <w:r w:rsidRPr="00C572BF">
              <w:rPr>
                <w:rFonts w:ascii="Times New Roman" w:hAnsi="Times New Roman" w:cs="Times New Roman"/>
                <w:sz w:val="24"/>
                <w:szCs w:val="24"/>
                <w:lang w:val="kk-KZ"/>
              </w:rPr>
              <w:t>1</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1</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A45F80">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БД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КВ</w:t>
            </w:r>
          </w:p>
        </w:tc>
        <w:tc>
          <w:tcPr>
            <w:tcW w:w="1843" w:type="dxa"/>
            <w:vAlign w:val="center"/>
          </w:tcPr>
          <w:p w:rsidR="003C781E"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rPr>
              <w:t xml:space="preserve">Системы </w:t>
            </w:r>
            <w:proofErr w:type="spellStart"/>
            <w:r w:rsidRPr="00280A6A">
              <w:rPr>
                <w:rFonts w:ascii="Times New Roman" w:hAnsi="Times New Roman" w:cs="Times New Roman"/>
                <w:sz w:val="24"/>
                <w:szCs w:val="24"/>
              </w:rPr>
              <w:t>автоматизиро</w:t>
            </w:r>
            <w:proofErr w:type="spellEnd"/>
          </w:p>
          <w:p w:rsidR="003C781E"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rPr>
              <w:t xml:space="preserve">ванного </w:t>
            </w:r>
            <w:proofErr w:type="spellStart"/>
            <w:r w:rsidRPr="00280A6A">
              <w:rPr>
                <w:rFonts w:ascii="Times New Roman" w:hAnsi="Times New Roman" w:cs="Times New Roman"/>
                <w:sz w:val="24"/>
                <w:szCs w:val="24"/>
              </w:rPr>
              <w:t>проектирова</w:t>
            </w:r>
            <w:proofErr w:type="spellEnd"/>
          </w:p>
          <w:p w:rsidR="003C781E" w:rsidRPr="0068083C" w:rsidRDefault="003C781E" w:rsidP="00A45F80">
            <w:pPr>
              <w:spacing w:after="0" w:line="240" w:lineRule="auto"/>
              <w:jc w:val="center"/>
              <w:rPr>
                <w:rFonts w:ascii="Times New Roman" w:hAnsi="Times New Roman" w:cs="Times New Roman"/>
                <w:sz w:val="24"/>
                <w:szCs w:val="24"/>
              </w:rPr>
            </w:pPr>
            <w:proofErr w:type="spellStart"/>
            <w:r w:rsidRPr="00280A6A">
              <w:rPr>
                <w:rFonts w:ascii="Times New Roman" w:hAnsi="Times New Roman" w:cs="Times New Roman"/>
                <w:sz w:val="24"/>
                <w:szCs w:val="24"/>
              </w:rPr>
              <w:t>ния</w:t>
            </w:r>
            <w:proofErr w:type="spellEnd"/>
          </w:p>
        </w:tc>
        <w:tc>
          <w:tcPr>
            <w:tcW w:w="7087" w:type="dxa"/>
          </w:tcPr>
          <w:p w:rsidR="003C781E" w:rsidRPr="00280A6A" w:rsidRDefault="003C781E" w:rsidP="00A45F80">
            <w:pPr>
              <w:spacing w:after="0" w:line="240" w:lineRule="auto"/>
              <w:jc w:val="both"/>
              <w:rPr>
                <w:rFonts w:ascii="Times New Roman" w:hAnsi="Times New Roman" w:cs="Times New Roman"/>
                <w:b/>
                <w:sz w:val="24"/>
                <w:szCs w:val="24"/>
                <w:lang w:val="kk-KZ"/>
              </w:rPr>
            </w:pPr>
            <w:r w:rsidRPr="00280A6A">
              <w:rPr>
                <w:rFonts w:ascii="Times New Roman" w:hAnsi="Times New Roman" w:cs="Times New Roman"/>
                <w:sz w:val="24"/>
                <w:szCs w:val="24"/>
                <w:lang w:val="kk-KZ"/>
              </w:rPr>
              <w:t>Системы автоматизированного проектирования - в</w:t>
            </w:r>
            <w:r w:rsidRPr="00280A6A">
              <w:rPr>
                <w:rFonts w:ascii="Times New Roman" w:hAnsi="Times New Roman" w:cs="Times New Roman"/>
                <w:sz w:val="24"/>
                <w:szCs w:val="24"/>
              </w:rPr>
              <w:t>ведение. Способы графического отображения графической информации. САПР и электронные документы. Черчение с помощью компьютера. Имитационное моделирование. Компьютерное интегрирование производства (CIM).Структура САПР.  Разновидности САПР. Виды  базового  обеспечения САПР. Характеристики CAE/CAD/CAM-систем. Сквозное проектирование. Комплектование подразделений САПР профессиональными кадрами.</w:t>
            </w:r>
          </w:p>
        </w:tc>
        <w:tc>
          <w:tcPr>
            <w:tcW w:w="849" w:type="dxa"/>
            <w:vAlign w:val="center"/>
          </w:tcPr>
          <w:p w:rsidR="003C781E" w:rsidRPr="007F14B5" w:rsidRDefault="003C781E" w:rsidP="00A45F80">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A45F80">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БД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КВ</w:t>
            </w:r>
          </w:p>
        </w:tc>
        <w:tc>
          <w:tcPr>
            <w:tcW w:w="1843" w:type="dxa"/>
            <w:vAlign w:val="center"/>
          </w:tcPr>
          <w:p w:rsidR="003C781E"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Системы автоматизиро</w:t>
            </w:r>
          </w:p>
          <w:p w:rsidR="003C781E"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ванного проектирова</w:t>
            </w:r>
          </w:p>
          <w:p w:rsidR="003C781E"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lastRenderedPageBreak/>
              <w:t>ния технологичес</w:t>
            </w:r>
          </w:p>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ких процессов</w:t>
            </w:r>
          </w:p>
        </w:tc>
        <w:tc>
          <w:tcPr>
            <w:tcW w:w="7087" w:type="dxa"/>
          </w:tcPr>
          <w:p w:rsidR="003C781E" w:rsidRPr="003B392B" w:rsidRDefault="003C781E" w:rsidP="00FC5E6C">
            <w:pPr>
              <w:spacing w:after="0" w:line="240" w:lineRule="auto"/>
              <w:jc w:val="both"/>
              <w:rPr>
                <w:rFonts w:ascii="Times New Roman" w:hAnsi="Times New Roman" w:cs="Times New Roman"/>
                <w:b/>
                <w:sz w:val="24"/>
                <w:szCs w:val="24"/>
                <w:lang w:val="kk-KZ"/>
              </w:rPr>
            </w:pPr>
            <w:r w:rsidRPr="00280A6A">
              <w:rPr>
                <w:rFonts w:ascii="Times New Roman" w:hAnsi="Times New Roman" w:cs="Times New Roman"/>
                <w:sz w:val="24"/>
                <w:szCs w:val="24"/>
                <w:lang w:val="kk-KZ"/>
              </w:rPr>
              <w:lastRenderedPageBreak/>
              <w:t>Системы автоматизированного проектирования технологических процессов - о</w:t>
            </w:r>
            <w:proofErr w:type="spellStart"/>
            <w:r w:rsidRPr="00280A6A">
              <w:rPr>
                <w:rFonts w:ascii="Times New Roman" w:hAnsi="Times New Roman" w:cs="Times New Roman"/>
                <w:sz w:val="24"/>
                <w:szCs w:val="24"/>
              </w:rPr>
              <w:t>сновные</w:t>
            </w:r>
            <w:proofErr w:type="spellEnd"/>
            <w:r w:rsidRPr="00280A6A">
              <w:rPr>
                <w:rFonts w:ascii="Times New Roman" w:hAnsi="Times New Roman" w:cs="Times New Roman"/>
                <w:sz w:val="24"/>
                <w:szCs w:val="24"/>
              </w:rPr>
              <w:t xml:space="preserve"> задачи проектирования технологических про</w:t>
            </w:r>
            <w:r>
              <w:rPr>
                <w:rFonts w:ascii="Times New Roman" w:hAnsi="Times New Roman" w:cs="Times New Roman"/>
                <w:sz w:val="24"/>
                <w:szCs w:val="24"/>
              </w:rPr>
              <w:t xml:space="preserve">цессов. Структура дисциплины, </w:t>
            </w:r>
            <w:r w:rsidRPr="00280A6A">
              <w:rPr>
                <w:rFonts w:ascii="Times New Roman" w:hAnsi="Times New Roman" w:cs="Times New Roman"/>
                <w:sz w:val="24"/>
                <w:szCs w:val="24"/>
              </w:rPr>
              <w:t>цель  и задачи, актуальность проблемы</w:t>
            </w:r>
            <w:r>
              <w:rPr>
                <w:rFonts w:ascii="Times New Roman" w:hAnsi="Times New Roman" w:cs="Times New Roman"/>
                <w:sz w:val="24"/>
                <w:szCs w:val="24"/>
              </w:rPr>
              <w:t xml:space="preserve"> автоматизированного </w:t>
            </w:r>
            <w:r w:rsidRPr="00280A6A">
              <w:rPr>
                <w:rFonts w:ascii="Times New Roman" w:hAnsi="Times New Roman" w:cs="Times New Roman"/>
                <w:sz w:val="24"/>
                <w:szCs w:val="24"/>
              </w:rPr>
              <w:t xml:space="preserve">проектирования технологических </w:t>
            </w:r>
            <w:r w:rsidRPr="00280A6A">
              <w:rPr>
                <w:rFonts w:ascii="Times New Roman" w:hAnsi="Times New Roman" w:cs="Times New Roman"/>
                <w:sz w:val="24"/>
                <w:szCs w:val="24"/>
              </w:rPr>
              <w:lastRenderedPageBreak/>
              <w:t>процессов.</w:t>
            </w:r>
            <w:r>
              <w:rPr>
                <w:rFonts w:ascii="Times New Roman" w:hAnsi="Times New Roman" w:cs="Times New Roman"/>
                <w:sz w:val="24"/>
                <w:szCs w:val="24"/>
              </w:rPr>
              <w:t xml:space="preserve"> </w:t>
            </w:r>
            <w:r w:rsidRPr="00280A6A">
              <w:rPr>
                <w:rFonts w:ascii="Times New Roman" w:hAnsi="Times New Roman" w:cs="Times New Roman"/>
                <w:sz w:val="24"/>
                <w:szCs w:val="24"/>
              </w:rPr>
              <w:t xml:space="preserve">Место </w:t>
            </w:r>
            <w:r>
              <w:rPr>
                <w:rFonts w:ascii="Times New Roman" w:hAnsi="Times New Roman" w:cs="Times New Roman"/>
                <w:sz w:val="24"/>
                <w:szCs w:val="24"/>
              </w:rPr>
              <w:t xml:space="preserve">САПР ТП в  автоматизированной </w:t>
            </w:r>
            <w:r w:rsidRPr="00280A6A">
              <w:rPr>
                <w:rFonts w:ascii="Times New Roman" w:hAnsi="Times New Roman" w:cs="Times New Roman"/>
                <w:sz w:val="24"/>
                <w:szCs w:val="24"/>
              </w:rPr>
              <w:t xml:space="preserve">системе подготовки производства. Особенности технологической  подготовки производства (ТПП) в современных условиях. Состав задач ТПП. </w:t>
            </w:r>
          </w:p>
        </w:tc>
        <w:tc>
          <w:tcPr>
            <w:tcW w:w="849" w:type="dxa"/>
            <w:vAlign w:val="center"/>
          </w:tcPr>
          <w:p w:rsidR="003C781E" w:rsidRPr="00280A6A" w:rsidRDefault="003C781E" w:rsidP="00A45F80">
            <w:pPr>
              <w:jc w:val="center"/>
              <w:rPr>
                <w:rFonts w:ascii="Times New Roman" w:hAnsi="Times New Roman" w:cs="Times New Roman"/>
                <w:b/>
                <w:sz w:val="24"/>
                <w:szCs w:val="24"/>
                <w:lang w:val="kk-KZ"/>
              </w:rPr>
            </w:pP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РО10</w:t>
            </w:r>
          </w:p>
          <w:p w:rsidR="003C781E" w:rsidRPr="00280A6A"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5D1022" w:rsidRDefault="003C781E" w:rsidP="00A45F80">
            <w:pPr>
              <w:spacing w:after="0" w:line="240" w:lineRule="auto"/>
              <w:jc w:val="center"/>
              <w:rPr>
                <w:rFonts w:ascii="Times New Roman" w:hAnsi="Times New Roman" w:cs="Times New Roman"/>
                <w:b/>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БД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ВК</w:t>
            </w:r>
          </w:p>
        </w:tc>
        <w:tc>
          <w:tcPr>
            <w:tcW w:w="1843" w:type="dxa"/>
            <w:vAlign w:val="center"/>
          </w:tcPr>
          <w:p w:rsidR="003C781E" w:rsidRPr="00453523" w:rsidRDefault="003C781E" w:rsidP="00A45F80">
            <w:pPr>
              <w:spacing w:after="0" w:line="240" w:lineRule="auto"/>
              <w:jc w:val="center"/>
              <w:rPr>
                <w:rFonts w:ascii="Times New Roman" w:hAnsi="Times New Roman" w:cs="Times New Roman"/>
                <w:sz w:val="24"/>
                <w:szCs w:val="24"/>
                <w:lang w:val="kk-KZ"/>
              </w:rPr>
            </w:pPr>
            <w:r w:rsidRPr="00453523">
              <w:rPr>
                <w:rFonts w:ascii="Times New Roman" w:hAnsi="Times New Roman" w:cs="Times New Roman"/>
                <w:sz w:val="24"/>
                <w:szCs w:val="24"/>
              </w:rPr>
              <w:t>Производственная практика І</w:t>
            </w:r>
          </w:p>
        </w:tc>
        <w:tc>
          <w:tcPr>
            <w:tcW w:w="7087" w:type="dxa"/>
          </w:tcPr>
          <w:p w:rsidR="003C781E" w:rsidRPr="00C20D4E" w:rsidRDefault="003C781E" w:rsidP="00A45F80">
            <w:pPr>
              <w:pStyle w:val="ad"/>
              <w:jc w:val="both"/>
              <w:rPr>
                <w:sz w:val="24"/>
                <w:szCs w:val="24"/>
              </w:rPr>
            </w:pPr>
            <w:r w:rsidRPr="002334B0">
              <w:rPr>
                <w:sz w:val="24"/>
                <w:szCs w:val="24"/>
              </w:rPr>
              <w:t>Производственная практика студентов ставит своей задачей закрепление знаний, полученных студентами в процессе теоретического обучения в высшем учебном заведении, на основе глубоко</w:t>
            </w:r>
            <w:r>
              <w:rPr>
                <w:sz w:val="24"/>
                <w:szCs w:val="24"/>
              </w:rPr>
              <w:t>го изучения работы предприятия.</w:t>
            </w:r>
          </w:p>
          <w:p w:rsidR="003C781E" w:rsidRPr="00280A6A" w:rsidRDefault="003C781E" w:rsidP="00A45F80">
            <w:pPr>
              <w:spacing w:after="0" w:line="240" w:lineRule="auto"/>
              <w:jc w:val="both"/>
              <w:rPr>
                <w:rFonts w:ascii="Times New Roman" w:hAnsi="Times New Roman" w:cs="Times New Roman"/>
                <w:b/>
                <w:sz w:val="24"/>
                <w:szCs w:val="24"/>
                <w:lang w:val="kk-KZ"/>
              </w:rPr>
            </w:pPr>
            <w:r w:rsidRPr="00C20D4E">
              <w:rPr>
                <w:rFonts w:ascii="Times New Roman" w:hAnsi="Times New Roman" w:cs="Times New Roman"/>
                <w:sz w:val="24"/>
                <w:szCs w:val="24"/>
              </w:rPr>
              <w:t>В процессе производственной практики студенты приобретают опыт организационно-технической работы, изучают современные методы организации производства и оборудование; овладевают  производственными навыками и передовыми методами труда.</w:t>
            </w:r>
          </w:p>
        </w:tc>
        <w:tc>
          <w:tcPr>
            <w:tcW w:w="849" w:type="dxa"/>
            <w:vAlign w:val="center"/>
          </w:tcPr>
          <w:p w:rsidR="003C781E" w:rsidRPr="007F14B5" w:rsidRDefault="003C781E" w:rsidP="00A45F80">
            <w:pPr>
              <w:jc w:val="center"/>
              <w:rPr>
                <w:rFonts w:ascii="Times New Roman" w:hAnsi="Times New Roman" w:cs="Times New Roman"/>
                <w:sz w:val="24"/>
                <w:szCs w:val="24"/>
                <w:lang w:val="kk-KZ"/>
              </w:rPr>
            </w:pPr>
            <w:r w:rsidRPr="007F14B5">
              <w:rPr>
                <w:rFonts w:ascii="Times New Roman" w:hAnsi="Times New Roman" w:cs="Times New Roman"/>
                <w:sz w:val="24"/>
                <w:szCs w:val="24"/>
                <w:lang w:val="kk-KZ"/>
              </w:rPr>
              <w:t>3</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1</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restart"/>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r w:rsidRPr="003B392B">
              <w:rPr>
                <w:rFonts w:ascii="Times New Roman" w:hAnsi="Times New Roman" w:cs="Times New Roman"/>
                <w:sz w:val="24"/>
                <w:szCs w:val="24"/>
                <w:lang w:val="kk-KZ"/>
              </w:rPr>
              <w:t>Технология и оборудование сварочного производства</w:t>
            </w: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ПД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ВК</w:t>
            </w:r>
          </w:p>
        </w:tc>
        <w:tc>
          <w:tcPr>
            <w:tcW w:w="1843" w:type="dxa"/>
            <w:vAlign w:val="center"/>
          </w:tcPr>
          <w:p w:rsidR="003C781E" w:rsidRPr="00453523" w:rsidRDefault="003C781E" w:rsidP="00A45F80">
            <w:pPr>
              <w:spacing w:after="0" w:line="240" w:lineRule="auto"/>
              <w:jc w:val="center"/>
              <w:rPr>
                <w:rFonts w:ascii="Times New Roman" w:hAnsi="Times New Roman" w:cs="Times New Roman"/>
                <w:sz w:val="24"/>
                <w:szCs w:val="24"/>
              </w:rPr>
            </w:pPr>
            <w:r w:rsidRPr="00453523">
              <w:rPr>
                <w:rFonts w:ascii="Times New Roman" w:hAnsi="Times New Roman" w:cs="Times New Roman"/>
                <w:sz w:val="24"/>
                <w:szCs w:val="24"/>
              </w:rPr>
              <w:t>Технология и оборудование сварки и резки</w:t>
            </w:r>
          </w:p>
        </w:tc>
        <w:tc>
          <w:tcPr>
            <w:tcW w:w="7087" w:type="dxa"/>
          </w:tcPr>
          <w:p w:rsidR="003C781E" w:rsidRPr="00453523" w:rsidRDefault="003C781E" w:rsidP="00A45F80">
            <w:pPr>
              <w:spacing w:after="0" w:line="240" w:lineRule="auto"/>
              <w:jc w:val="both"/>
              <w:rPr>
                <w:rFonts w:ascii="Times New Roman" w:hAnsi="Times New Roman" w:cs="Times New Roman"/>
                <w:sz w:val="24"/>
                <w:szCs w:val="24"/>
                <w:lang w:val="en-US"/>
              </w:rPr>
            </w:pPr>
            <w:r w:rsidRPr="00453523">
              <w:rPr>
                <w:rFonts w:ascii="Times New Roman" w:hAnsi="Times New Roman" w:cs="Times New Roman"/>
                <w:sz w:val="24"/>
                <w:szCs w:val="24"/>
                <w:lang w:val="kk-KZ"/>
              </w:rPr>
              <w:t>Подобрать оборудования, необходи-мые для сварки и кислородной рез-ки металлов. Определять и обосновать оптимальные технологические способы сварки конструкций. Применять  в сварочном производстве инновационные технологии. Проводить проверку качества сварных соединений. Разработать технологическую карту сварочного производства изделия. Спрогнозировать технико-экономические результаты принятого технологического процесса сварки.</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5D1022"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ПД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Pr="003A285A" w:rsidRDefault="003C781E" w:rsidP="00A45F80">
            <w:pPr>
              <w:tabs>
                <w:tab w:val="left" w:pos="375"/>
              </w:tabs>
              <w:spacing w:after="0" w:line="240" w:lineRule="auto"/>
              <w:jc w:val="center"/>
              <w:rPr>
                <w:rFonts w:ascii="Times New Roman" w:hAnsi="Times New Roman" w:cs="Times New Roman"/>
                <w:sz w:val="24"/>
                <w:szCs w:val="24"/>
              </w:rPr>
            </w:pPr>
            <w:r w:rsidRPr="003A285A">
              <w:rPr>
                <w:rFonts w:ascii="Times New Roman" w:hAnsi="Times New Roman" w:cs="Times New Roman"/>
                <w:sz w:val="24"/>
                <w:szCs w:val="24"/>
              </w:rPr>
              <w:t>Производство</w:t>
            </w:r>
            <w:r w:rsidRPr="003A285A">
              <w:rPr>
                <w:rFonts w:ascii="Times New Roman" w:hAnsi="Times New Roman" w:cs="Times New Roman"/>
                <w:sz w:val="24"/>
                <w:szCs w:val="24"/>
                <w:lang w:val="kk-KZ"/>
              </w:rPr>
              <w:t xml:space="preserve"> </w:t>
            </w:r>
            <w:r w:rsidRPr="003A285A">
              <w:rPr>
                <w:rFonts w:ascii="Times New Roman" w:hAnsi="Times New Roman" w:cs="Times New Roman"/>
                <w:sz w:val="24"/>
                <w:szCs w:val="24"/>
              </w:rPr>
              <w:t>сварных</w:t>
            </w:r>
            <w:r w:rsidRPr="003A285A">
              <w:rPr>
                <w:rFonts w:ascii="Times New Roman" w:hAnsi="Times New Roman" w:cs="Times New Roman"/>
                <w:sz w:val="24"/>
                <w:szCs w:val="24"/>
                <w:lang w:val="kk-KZ"/>
              </w:rPr>
              <w:t xml:space="preserve"> </w:t>
            </w:r>
            <w:r w:rsidRPr="003A285A">
              <w:rPr>
                <w:rFonts w:ascii="Times New Roman" w:hAnsi="Times New Roman" w:cs="Times New Roman"/>
                <w:sz w:val="24"/>
                <w:szCs w:val="24"/>
              </w:rPr>
              <w:t>конструкций</w:t>
            </w:r>
          </w:p>
        </w:tc>
        <w:tc>
          <w:tcPr>
            <w:tcW w:w="7087" w:type="dxa"/>
          </w:tcPr>
          <w:p w:rsidR="003C781E" w:rsidRPr="003A285A" w:rsidRDefault="003C781E" w:rsidP="00A45F80">
            <w:pPr>
              <w:spacing w:after="0" w:line="240" w:lineRule="auto"/>
              <w:jc w:val="both"/>
              <w:rPr>
                <w:rFonts w:ascii="Times New Roman" w:hAnsi="Times New Roman" w:cs="Times New Roman"/>
                <w:sz w:val="24"/>
                <w:szCs w:val="24"/>
                <w:lang w:val="kk-KZ"/>
              </w:rPr>
            </w:pPr>
            <w:r w:rsidRPr="003A285A">
              <w:rPr>
                <w:rFonts w:ascii="Times New Roman" w:hAnsi="Times New Roman" w:cs="Times New Roman"/>
                <w:sz w:val="24"/>
                <w:szCs w:val="24"/>
                <w:lang w:val="kk-KZ"/>
              </w:rPr>
              <w:t>Выделить отрасли, где максимально часто используются изделия, выполненные способом сварки. Объяснить достоинства и недостатки сварных конструкций. Подобрать и применять в сварочном производстве высокопроизводительные оборудование и устройства. Организовать оптимальную схему в последовательности выполнения сварочных операций. Разработать оптимальную конструкцию составных сварных изделий в машиностроении.</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РО8</w:t>
            </w:r>
          </w:p>
          <w:p w:rsidR="003C781E" w:rsidRPr="005D1022"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КВ</w:t>
            </w:r>
          </w:p>
        </w:tc>
        <w:tc>
          <w:tcPr>
            <w:tcW w:w="1843" w:type="dxa"/>
            <w:vAlign w:val="center"/>
          </w:tcPr>
          <w:p w:rsidR="003C781E"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Проектирова</w:t>
            </w:r>
          </w:p>
          <w:p w:rsidR="003C781E"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ние и производство насосов и запорной </w:t>
            </w:r>
            <w:r>
              <w:rPr>
                <w:rFonts w:ascii="Times New Roman" w:hAnsi="Times New Roman" w:cs="Times New Roman"/>
                <w:sz w:val="24"/>
                <w:szCs w:val="24"/>
                <w:lang w:val="kk-KZ"/>
              </w:rPr>
              <w:lastRenderedPageBreak/>
              <w:t>арматуры</w:t>
            </w:r>
          </w:p>
        </w:tc>
        <w:tc>
          <w:tcPr>
            <w:tcW w:w="7087" w:type="dxa"/>
          </w:tcPr>
          <w:p w:rsidR="003C781E" w:rsidRPr="00144C84" w:rsidRDefault="003C781E" w:rsidP="007A70C1">
            <w:pPr>
              <w:pStyle w:val="a9"/>
              <w:spacing w:after="0"/>
              <w:jc w:val="both"/>
            </w:pPr>
            <w:r>
              <w:lastRenderedPageBreak/>
              <w:t>Знать общие</w:t>
            </w:r>
            <w:r w:rsidRPr="00CA36F7">
              <w:t xml:space="preserve"> характеристик</w:t>
            </w:r>
            <w:r>
              <w:t>и</w:t>
            </w:r>
            <w:r w:rsidRPr="00CA36F7">
              <w:t xml:space="preserve"> насосов и запорной арматуры. </w:t>
            </w:r>
            <w:r>
              <w:t>Создать о</w:t>
            </w:r>
            <w:r w:rsidRPr="00CA36F7">
              <w:t xml:space="preserve">сновы  их безопасной эксплуатации. </w:t>
            </w:r>
            <w:r>
              <w:t>Разработать т</w:t>
            </w:r>
            <w:r w:rsidRPr="00CA36F7">
              <w:t xml:space="preserve">ехнологии получения </w:t>
            </w:r>
            <w:r>
              <w:t xml:space="preserve">заготовок </w:t>
            </w:r>
            <w:r w:rsidRPr="00CA36F7">
              <w:t>насосов</w:t>
            </w:r>
            <w:r>
              <w:t>,</w:t>
            </w:r>
            <w:r w:rsidRPr="00CA36F7">
              <w:t xml:space="preserve"> запорной арматуры. </w:t>
            </w:r>
            <w:r>
              <w:t>Описать о</w:t>
            </w:r>
            <w:r w:rsidRPr="00C03337">
              <w:t xml:space="preserve">бщие вопросы проектирования </w:t>
            </w:r>
            <w:r w:rsidRPr="00CA36F7">
              <w:t xml:space="preserve"> насосов и запорной арматуры. </w:t>
            </w:r>
            <w:r w:rsidRPr="00C03337">
              <w:t xml:space="preserve"> </w:t>
            </w:r>
            <w:r>
              <w:t>Рассказать об о</w:t>
            </w:r>
            <w:r w:rsidRPr="00CA36F7">
              <w:t>бще</w:t>
            </w:r>
            <w:r>
              <w:t>м устройстве</w:t>
            </w:r>
            <w:r w:rsidRPr="00CA36F7">
              <w:t>, принцип</w:t>
            </w:r>
            <w:r>
              <w:t>е</w:t>
            </w:r>
            <w:r w:rsidRPr="00CA36F7">
              <w:t xml:space="preserve"> действия и </w:t>
            </w:r>
            <w:r w:rsidRPr="00CA36F7">
              <w:lastRenderedPageBreak/>
              <w:t>характеристик</w:t>
            </w:r>
            <w:r>
              <w:t>ах</w:t>
            </w:r>
            <w:r w:rsidRPr="00CA36F7">
              <w:t xml:space="preserve"> насосов.  </w:t>
            </w:r>
            <w:r>
              <w:t>Знать классификацию арматуры.</w:t>
            </w:r>
            <w:r w:rsidRPr="00C03337">
              <w:t xml:space="preserve"> </w:t>
            </w:r>
            <w:r>
              <w:t>Применить п</w:t>
            </w:r>
            <w:r w:rsidRPr="00CA36F7">
              <w:t>ринципы  размещения оборудования</w:t>
            </w:r>
            <w:r>
              <w:t xml:space="preserve"> при проектировании и производства насосов, арматуры</w:t>
            </w:r>
            <w:r w:rsidRPr="00CA36F7">
              <w:t>.</w:t>
            </w:r>
          </w:p>
        </w:tc>
        <w:tc>
          <w:tcPr>
            <w:tcW w:w="849" w:type="dxa"/>
            <w:vAlign w:val="center"/>
          </w:tcPr>
          <w:p w:rsidR="003C781E" w:rsidRPr="00280A6A" w:rsidRDefault="003C781E" w:rsidP="00A45F80">
            <w:pPr>
              <w:jc w:val="center"/>
              <w:rPr>
                <w:rFonts w:ascii="Times New Roman" w:hAnsi="Times New Roman" w:cs="Times New Roman"/>
                <w:sz w:val="24"/>
                <w:szCs w:val="24"/>
                <w:lang w:val="kk-KZ"/>
              </w:rPr>
            </w:pP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7</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РО8</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r>
              <w:rPr>
                <w:rFonts w:ascii="Times New Roman" w:hAnsi="Times New Roman" w:cs="Times New Roman"/>
                <w:color w:val="000000"/>
                <w:sz w:val="24"/>
                <w:szCs w:val="24"/>
                <w:lang w:val="kk-KZ"/>
              </w:rPr>
              <w:t xml:space="preserve"> </w:t>
            </w: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Б</w:t>
            </w:r>
            <w:r w:rsidRPr="005D1022">
              <w:rPr>
                <w:rFonts w:ascii="Times New Roman" w:hAnsi="Times New Roman" w:cs="Times New Roman"/>
                <w:sz w:val="24"/>
                <w:szCs w:val="24"/>
                <w:lang w:val="kk-KZ"/>
              </w:rPr>
              <w:t>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Default="003C781E" w:rsidP="00A45F80">
            <w:pPr>
              <w:tabs>
                <w:tab w:val="left" w:pos="375"/>
              </w:tabs>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Расчет и проектирова</w:t>
            </w:r>
          </w:p>
          <w:p w:rsidR="003C781E" w:rsidRPr="00A26725" w:rsidRDefault="003C781E" w:rsidP="00A45F80">
            <w:pPr>
              <w:tabs>
                <w:tab w:val="left" w:pos="375"/>
              </w:tabs>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lang w:val="kk-KZ"/>
              </w:rPr>
              <w:t>ние сварных конструкций</w:t>
            </w:r>
          </w:p>
        </w:tc>
        <w:tc>
          <w:tcPr>
            <w:tcW w:w="7087" w:type="dxa"/>
          </w:tcPr>
          <w:p w:rsidR="003C781E" w:rsidRPr="005D1022" w:rsidRDefault="003C781E" w:rsidP="00A45F80">
            <w:pPr>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Показать разнообразие сварных конструкций, применяемых в машиностроении. Формулироват</w:t>
            </w:r>
            <w:r>
              <w:rPr>
                <w:rFonts w:ascii="Times New Roman" w:hAnsi="Times New Roman" w:cs="Times New Roman"/>
                <w:sz w:val="24"/>
                <w:szCs w:val="24"/>
                <w:lang w:val="kk-KZ"/>
              </w:rPr>
              <w:t>ь основные принципы в проектировании</w:t>
            </w:r>
            <w:r w:rsidRPr="005D1022">
              <w:rPr>
                <w:rFonts w:ascii="Times New Roman" w:hAnsi="Times New Roman" w:cs="Times New Roman"/>
                <w:sz w:val="24"/>
                <w:szCs w:val="24"/>
                <w:lang w:val="kk-KZ"/>
              </w:rPr>
              <w:t xml:space="preserve"> сварных конструкций. Применить современные методы расчета сварных конструкций. Сравнить эффективность сварных изделий с изделиями, полученными другими способами.  Разработать сварные конструкции  с минимальной материалоемкостью. Защитить точку зрения обоснованности выбранной сварной конструкции</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7</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5D1022"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РО10</w:t>
            </w: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КВ</w:t>
            </w:r>
          </w:p>
        </w:tc>
        <w:tc>
          <w:tcPr>
            <w:tcW w:w="1843" w:type="dxa"/>
            <w:vAlign w:val="center"/>
          </w:tcPr>
          <w:p w:rsidR="003C781E"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Компьютерное моделирование в машинострое</w:t>
            </w:r>
          </w:p>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нии</w:t>
            </w:r>
          </w:p>
        </w:tc>
        <w:tc>
          <w:tcPr>
            <w:tcW w:w="7087" w:type="dxa"/>
          </w:tcPr>
          <w:p w:rsidR="003C781E" w:rsidRPr="00280A6A" w:rsidRDefault="003C781E" w:rsidP="007A70C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П</w:t>
            </w:r>
            <w:r w:rsidRPr="00280A6A">
              <w:rPr>
                <w:rFonts w:ascii="Times New Roman" w:hAnsi="Times New Roman" w:cs="Times New Roman"/>
                <w:sz w:val="24"/>
                <w:szCs w:val="24"/>
                <w:lang w:val="kk-KZ"/>
              </w:rPr>
              <w:t>онимать о</w:t>
            </w:r>
            <w:proofErr w:type="spellStart"/>
            <w:r w:rsidRPr="00280A6A">
              <w:rPr>
                <w:rFonts w:ascii="Times New Roman" w:hAnsi="Times New Roman" w:cs="Times New Roman"/>
                <w:sz w:val="24"/>
                <w:szCs w:val="24"/>
              </w:rPr>
              <w:t>сновные</w:t>
            </w:r>
            <w:proofErr w:type="spellEnd"/>
            <w:r w:rsidRPr="00280A6A">
              <w:rPr>
                <w:rFonts w:ascii="Times New Roman" w:hAnsi="Times New Roman" w:cs="Times New Roman"/>
                <w:sz w:val="24"/>
                <w:szCs w:val="24"/>
              </w:rPr>
              <w:t xml:space="preserve"> понятия и определения, связанные с производство</w:t>
            </w:r>
            <w:r>
              <w:rPr>
                <w:rFonts w:ascii="Times New Roman" w:hAnsi="Times New Roman" w:cs="Times New Roman"/>
                <w:sz w:val="24"/>
                <w:szCs w:val="24"/>
                <w:lang w:val="kk-KZ"/>
              </w:rPr>
              <w:t>м.</w:t>
            </w:r>
            <w:r w:rsidRPr="00280A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Знать </w:t>
            </w:r>
            <w:r w:rsidRPr="00280A6A">
              <w:rPr>
                <w:rFonts w:ascii="Times New Roman" w:hAnsi="Times New Roman" w:cs="Times New Roman"/>
                <w:sz w:val="24"/>
                <w:szCs w:val="24"/>
                <w:lang w:val="kk-KZ"/>
              </w:rPr>
              <w:t>о</w:t>
            </w:r>
            <w:proofErr w:type="spellStart"/>
            <w:r w:rsidRPr="00280A6A">
              <w:rPr>
                <w:rFonts w:ascii="Times New Roman" w:hAnsi="Times New Roman" w:cs="Times New Roman"/>
                <w:sz w:val="24"/>
                <w:szCs w:val="24"/>
              </w:rPr>
              <w:t>сновные</w:t>
            </w:r>
            <w:proofErr w:type="spellEnd"/>
            <w:r w:rsidRPr="00280A6A">
              <w:rPr>
                <w:rFonts w:ascii="Times New Roman" w:hAnsi="Times New Roman" w:cs="Times New Roman"/>
                <w:sz w:val="24"/>
                <w:szCs w:val="24"/>
              </w:rPr>
              <w:t xml:space="preserve"> задачи проектирования</w:t>
            </w:r>
            <w:r>
              <w:rPr>
                <w:rFonts w:ascii="Times New Roman" w:hAnsi="Times New Roman" w:cs="Times New Roman"/>
                <w:sz w:val="24"/>
                <w:szCs w:val="24"/>
                <w:lang w:val="kk-KZ"/>
              </w:rPr>
              <w:t xml:space="preserve"> и</w:t>
            </w:r>
            <w:r w:rsidRPr="00280A6A">
              <w:rPr>
                <w:rFonts w:ascii="Times New Roman" w:hAnsi="Times New Roman" w:cs="Times New Roman"/>
                <w:sz w:val="24"/>
                <w:szCs w:val="24"/>
                <w:lang w:val="kk-KZ"/>
              </w:rPr>
              <w:t xml:space="preserve"> р</w:t>
            </w:r>
            <w:proofErr w:type="spellStart"/>
            <w:r w:rsidRPr="00280A6A">
              <w:rPr>
                <w:rFonts w:ascii="Times New Roman" w:hAnsi="Times New Roman" w:cs="Times New Roman"/>
                <w:bCs/>
                <w:sz w:val="24"/>
                <w:szCs w:val="24"/>
              </w:rPr>
              <w:t>оль</w:t>
            </w:r>
            <w:proofErr w:type="spellEnd"/>
            <w:r w:rsidRPr="00280A6A">
              <w:rPr>
                <w:rFonts w:ascii="Times New Roman" w:hAnsi="Times New Roman" w:cs="Times New Roman"/>
                <w:bCs/>
                <w:sz w:val="24"/>
                <w:szCs w:val="24"/>
              </w:rPr>
              <w:t xml:space="preserve"> моделирования в науке и технике и профессиональной деятельности. </w:t>
            </w:r>
            <w:r>
              <w:rPr>
                <w:rFonts w:ascii="Times New Roman" w:hAnsi="Times New Roman" w:cs="Times New Roman"/>
                <w:bCs/>
                <w:sz w:val="24"/>
                <w:szCs w:val="24"/>
              </w:rPr>
              <w:t>Р</w:t>
            </w:r>
            <w:r w:rsidRPr="00280A6A">
              <w:rPr>
                <w:rFonts w:ascii="Times New Roman" w:hAnsi="Times New Roman" w:cs="Times New Roman"/>
                <w:bCs/>
                <w:sz w:val="24"/>
                <w:szCs w:val="24"/>
                <w:lang w:val="kk-KZ"/>
              </w:rPr>
              <w:t>азличать о</w:t>
            </w:r>
            <w:proofErr w:type="spellStart"/>
            <w:r w:rsidRPr="00280A6A">
              <w:rPr>
                <w:rFonts w:ascii="Times New Roman" w:hAnsi="Times New Roman" w:cs="Times New Roman"/>
                <w:bCs/>
                <w:sz w:val="24"/>
                <w:szCs w:val="24"/>
              </w:rPr>
              <w:t>собенности</w:t>
            </w:r>
            <w:proofErr w:type="spellEnd"/>
            <w:r w:rsidRPr="00280A6A">
              <w:rPr>
                <w:rFonts w:ascii="Times New Roman" w:hAnsi="Times New Roman" w:cs="Times New Roman"/>
                <w:bCs/>
                <w:sz w:val="24"/>
                <w:szCs w:val="24"/>
              </w:rPr>
              <w:t xml:space="preserve"> компьютерного </w:t>
            </w:r>
            <w:proofErr w:type="spellStart"/>
            <w:r w:rsidRPr="00280A6A">
              <w:rPr>
                <w:rFonts w:ascii="Times New Roman" w:hAnsi="Times New Roman" w:cs="Times New Roman"/>
                <w:bCs/>
                <w:sz w:val="24"/>
                <w:szCs w:val="24"/>
              </w:rPr>
              <w:t>моделировани</w:t>
            </w:r>
            <w:proofErr w:type="spellEnd"/>
            <w:r w:rsidRPr="00280A6A">
              <w:rPr>
                <w:rFonts w:ascii="Times New Roman" w:hAnsi="Times New Roman" w:cs="Times New Roman"/>
                <w:bCs/>
                <w:sz w:val="24"/>
                <w:szCs w:val="24"/>
                <w:lang w:val="kk-KZ"/>
              </w:rPr>
              <w:t>я</w:t>
            </w:r>
            <w:r>
              <w:rPr>
                <w:rFonts w:ascii="Times New Roman" w:hAnsi="Times New Roman" w:cs="Times New Roman"/>
                <w:bCs/>
                <w:sz w:val="24"/>
                <w:szCs w:val="24"/>
                <w:lang w:val="kk-KZ"/>
              </w:rPr>
              <w:t>,</w:t>
            </w:r>
            <w:r w:rsidRPr="00280A6A">
              <w:rPr>
                <w:rFonts w:ascii="Times New Roman" w:hAnsi="Times New Roman" w:cs="Times New Roman"/>
                <w:bCs/>
                <w:sz w:val="24"/>
                <w:szCs w:val="24"/>
                <w:lang w:val="kk-KZ"/>
              </w:rPr>
              <w:t xml:space="preserve"> п</w:t>
            </w:r>
            <w:proofErr w:type="spellStart"/>
            <w:r w:rsidRPr="00280A6A">
              <w:rPr>
                <w:rFonts w:ascii="Times New Roman" w:hAnsi="Times New Roman" w:cs="Times New Roman"/>
                <w:bCs/>
                <w:sz w:val="24"/>
                <w:szCs w:val="24"/>
              </w:rPr>
              <w:t>ринципы</w:t>
            </w:r>
            <w:proofErr w:type="spellEnd"/>
            <w:r w:rsidRPr="00280A6A">
              <w:rPr>
                <w:rFonts w:ascii="Times New Roman" w:hAnsi="Times New Roman" w:cs="Times New Roman"/>
                <w:bCs/>
                <w:sz w:val="24"/>
                <w:szCs w:val="24"/>
              </w:rPr>
              <w:t xml:space="preserve"> построения моделей.  </w:t>
            </w:r>
            <w:r>
              <w:rPr>
                <w:rFonts w:ascii="Times New Roman" w:hAnsi="Times New Roman" w:cs="Times New Roman"/>
                <w:bCs/>
                <w:sz w:val="24"/>
                <w:szCs w:val="24"/>
              </w:rPr>
              <w:t xml:space="preserve">Знать классификацию моделей. </w:t>
            </w:r>
            <w:r>
              <w:rPr>
                <w:rFonts w:ascii="Times New Roman" w:hAnsi="Times New Roman" w:cs="Times New Roman"/>
                <w:sz w:val="24"/>
                <w:szCs w:val="24"/>
              </w:rPr>
              <w:t>Описать к</w:t>
            </w:r>
            <w:r w:rsidRPr="00280A6A">
              <w:rPr>
                <w:rFonts w:ascii="Times New Roman" w:hAnsi="Times New Roman" w:cs="Times New Roman"/>
                <w:sz w:val="24"/>
                <w:szCs w:val="24"/>
              </w:rPr>
              <w:t xml:space="preserve">оммуникации и типы баз данных. </w:t>
            </w:r>
            <w:r>
              <w:rPr>
                <w:rFonts w:ascii="Times New Roman" w:hAnsi="Times New Roman" w:cs="Times New Roman"/>
                <w:sz w:val="24"/>
                <w:szCs w:val="24"/>
              </w:rPr>
              <w:t xml:space="preserve">Рассказать </w:t>
            </w:r>
            <w:r w:rsidRPr="00280A6A">
              <w:rPr>
                <w:rFonts w:ascii="Times New Roman" w:hAnsi="Times New Roman" w:cs="Times New Roman"/>
                <w:sz w:val="24"/>
                <w:szCs w:val="24"/>
              </w:rPr>
              <w:t>CAD/CAE/CAM системы, и их роль в проектировании  и производстве изделий.</w:t>
            </w:r>
            <w:r>
              <w:rPr>
                <w:rFonts w:ascii="Times New Roman" w:hAnsi="Times New Roman" w:cs="Times New Roman"/>
                <w:sz w:val="24"/>
                <w:szCs w:val="24"/>
                <w:lang w:val="kk-KZ"/>
              </w:rPr>
              <w:t xml:space="preserve"> </w:t>
            </w:r>
          </w:p>
        </w:tc>
        <w:tc>
          <w:tcPr>
            <w:tcW w:w="849" w:type="dxa"/>
            <w:vAlign w:val="center"/>
          </w:tcPr>
          <w:p w:rsidR="003C781E" w:rsidRPr="00280A6A" w:rsidRDefault="003C781E" w:rsidP="00A45F80">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6</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lang w:val="kk-KZ"/>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lang w:val="kk-KZ"/>
              </w:rPr>
              <w:t>ПД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sidRPr="00280A6A">
              <w:rPr>
                <w:rFonts w:ascii="Times New Roman" w:hAnsi="Times New Roman" w:cs="Times New Roman"/>
                <w:sz w:val="24"/>
                <w:szCs w:val="24"/>
                <w:lang w:val="kk-KZ"/>
              </w:rPr>
              <w:t>ВК</w:t>
            </w:r>
          </w:p>
        </w:tc>
        <w:tc>
          <w:tcPr>
            <w:tcW w:w="1843" w:type="dxa"/>
            <w:vAlign w:val="center"/>
          </w:tcPr>
          <w:p w:rsidR="003C781E" w:rsidRPr="005D1022" w:rsidRDefault="003C781E" w:rsidP="00A45F80">
            <w:pPr>
              <w:tabs>
                <w:tab w:val="left" w:pos="375"/>
              </w:tabs>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Производственная практика ІІ</w:t>
            </w:r>
          </w:p>
          <w:p w:rsidR="003C781E" w:rsidRPr="005D1022" w:rsidRDefault="003C781E" w:rsidP="00A45F80">
            <w:pPr>
              <w:tabs>
                <w:tab w:val="left" w:pos="375"/>
              </w:tabs>
              <w:spacing w:after="0" w:line="240" w:lineRule="auto"/>
              <w:jc w:val="center"/>
              <w:rPr>
                <w:rFonts w:ascii="Times New Roman" w:hAnsi="Times New Roman" w:cs="Times New Roman"/>
                <w:sz w:val="24"/>
                <w:szCs w:val="24"/>
                <w:lang w:val="kk-KZ"/>
              </w:rPr>
            </w:pPr>
          </w:p>
        </w:tc>
        <w:tc>
          <w:tcPr>
            <w:tcW w:w="7087" w:type="dxa"/>
          </w:tcPr>
          <w:p w:rsidR="003C781E" w:rsidRPr="005D1022" w:rsidRDefault="003C781E" w:rsidP="00A45F80">
            <w:pPr>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Показать состав технологического оборудования, установленного в с</w:t>
            </w:r>
            <w:r>
              <w:rPr>
                <w:rFonts w:ascii="Times New Roman" w:hAnsi="Times New Roman" w:cs="Times New Roman"/>
                <w:sz w:val="24"/>
                <w:szCs w:val="24"/>
                <w:lang w:val="kk-KZ"/>
              </w:rPr>
              <w:t>варочном цехе. Описать конструкций сварочной техники. Проиллюс</w:t>
            </w:r>
            <w:r w:rsidRPr="005D1022">
              <w:rPr>
                <w:rFonts w:ascii="Times New Roman" w:hAnsi="Times New Roman" w:cs="Times New Roman"/>
                <w:sz w:val="24"/>
                <w:szCs w:val="24"/>
                <w:lang w:val="kk-KZ"/>
              </w:rPr>
              <w:t>трировать рабочее место сварщика. Проанализировать технологию сварочного процесса. Составить план сварочного участка по изготовлению сварных изделий. Представить аргументы для предлагаемого проекта сварочного участка.</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6</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Pr>
                <w:rFonts w:ascii="Times New Roman" w:hAnsi="Times New Roman" w:cs="Times New Roman"/>
                <w:sz w:val="24"/>
                <w:szCs w:val="24"/>
              </w:rPr>
              <w:t>1</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РО10</w:t>
            </w:r>
          </w:p>
          <w:p w:rsidR="003C781E" w:rsidRPr="005D1022"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ПД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КВ</w:t>
            </w:r>
          </w:p>
        </w:tc>
        <w:tc>
          <w:tcPr>
            <w:tcW w:w="1843" w:type="dxa"/>
            <w:vAlign w:val="center"/>
          </w:tcPr>
          <w:p w:rsidR="003C781E"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Системы автоматизированного проектирова</w:t>
            </w:r>
          </w:p>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ния сварочного производства</w:t>
            </w:r>
          </w:p>
        </w:tc>
        <w:tc>
          <w:tcPr>
            <w:tcW w:w="7087" w:type="dxa"/>
          </w:tcPr>
          <w:p w:rsidR="003C781E" w:rsidRPr="005D1022" w:rsidRDefault="003C781E" w:rsidP="00A45F80">
            <w:pPr>
              <w:spacing w:after="0" w:line="240" w:lineRule="auto"/>
              <w:jc w:val="both"/>
              <w:rPr>
                <w:rFonts w:ascii="Times New Roman" w:hAnsi="Times New Roman" w:cs="Times New Roman"/>
                <w:sz w:val="24"/>
                <w:szCs w:val="24"/>
                <w:lang w:val="kk-KZ"/>
              </w:rPr>
            </w:pPr>
            <w:r w:rsidRPr="005D1022">
              <w:rPr>
                <w:rFonts w:ascii="Times New Roman" w:hAnsi="Times New Roman" w:cs="Times New Roman"/>
                <w:sz w:val="24"/>
                <w:szCs w:val="24"/>
                <w:lang w:val="kk-KZ"/>
              </w:rPr>
              <w:t>Подобрать оборудование,</w:t>
            </w:r>
            <w:r>
              <w:rPr>
                <w:rFonts w:ascii="Times New Roman" w:hAnsi="Times New Roman" w:cs="Times New Roman"/>
                <w:sz w:val="24"/>
                <w:szCs w:val="24"/>
                <w:lang w:val="kk-KZ"/>
              </w:rPr>
              <w:t xml:space="preserve"> применяемого в автоматизирован</w:t>
            </w:r>
            <w:r w:rsidRPr="005D1022">
              <w:rPr>
                <w:rFonts w:ascii="Times New Roman" w:hAnsi="Times New Roman" w:cs="Times New Roman"/>
                <w:sz w:val="24"/>
                <w:szCs w:val="24"/>
                <w:lang w:val="kk-KZ"/>
              </w:rPr>
              <w:t xml:space="preserve">ных сварочных комплексах.  Описать автоматизированный  технологический процесс сварки. Объяснить  автоматизированную систему проектирования сварочного производства. Рассказать  систему процесса автоматизаций проектирования сварных изделий. Разработать алгоритм автоматизированного проектирования сварного производства. Спрогнозировать эффективность автоматизированного </w:t>
            </w:r>
            <w:r w:rsidRPr="005D1022">
              <w:rPr>
                <w:rFonts w:ascii="Times New Roman" w:hAnsi="Times New Roman" w:cs="Times New Roman"/>
                <w:sz w:val="24"/>
                <w:szCs w:val="24"/>
                <w:lang w:val="kk-KZ"/>
              </w:rPr>
              <w:lastRenderedPageBreak/>
              <w:t>проектирования процесса сварки.</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6</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7</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5D1022" w:rsidRDefault="003C781E" w:rsidP="007A70C1">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E34F00" w:rsidRDefault="003C781E" w:rsidP="00A45F80">
            <w:pPr>
              <w:spacing w:after="0" w:line="240" w:lineRule="auto"/>
              <w:jc w:val="center"/>
              <w:rPr>
                <w:rFonts w:ascii="Times New Roman" w:hAnsi="Times New Roman" w:cs="Times New Roman"/>
                <w:sz w:val="24"/>
                <w:szCs w:val="24"/>
                <w:lang w:val="kk-KZ"/>
              </w:rPr>
            </w:pPr>
            <w:r w:rsidRPr="00E34F00">
              <w:rPr>
                <w:rFonts w:ascii="Times New Roman" w:hAnsi="Times New Roman" w:cs="Times New Roman"/>
                <w:sz w:val="24"/>
                <w:szCs w:val="24"/>
                <w:lang w:val="kk-KZ"/>
              </w:rPr>
              <w:t>ПД</w:t>
            </w:r>
          </w:p>
        </w:tc>
        <w:tc>
          <w:tcPr>
            <w:tcW w:w="851" w:type="dxa"/>
            <w:vAlign w:val="center"/>
          </w:tcPr>
          <w:p w:rsidR="003C781E" w:rsidRPr="00E34F00" w:rsidRDefault="003C781E" w:rsidP="00A45F80">
            <w:pPr>
              <w:spacing w:after="0" w:line="240" w:lineRule="auto"/>
              <w:jc w:val="center"/>
              <w:rPr>
                <w:rFonts w:ascii="Times New Roman" w:hAnsi="Times New Roman" w:cs="Times New Roman"/>
                <w:sz w:val="24"/>
                <w:szCs w:val="24"/>
                <w:lang w:val="kk-KZ"/>
              </w:rPr>
            </w:pPr>
            <w:r w:rsidRPr="00E34F00">
              <w:rPr>
                <w:rFonts w:ascii="Times New Roman" w:hAnsi="Times New Roman" w:cs="Times New Roman"/>
                <w:sz w:val="24"/>
                <w:szCs w:val="24"/>
                <w:lang w:val="kk-KZ"/>
              </w:rPr>
              <w:t>КВ</w:t>
            </w:r>
          </w:p>
        </w:tc>
        <w:tc>
          <w:tcPr>
            <w:tcW w:w="1843" w:type="dxa"/>
            <w:vAlign w:val="center"/>
          </w:tcPr>
          <w:p w:rsidR="003C781E" w:rsidRPr="00E34F00" w:rsidRDefault="003C781E" w:rsidP="00A45F80">
            <w:pPr>
              <w:spacing w:after="0" w:line="240" w:lineRule="auto"/>
              <w:jc w:val="center"/>
              <w:rPr>
                <w:rFonts w:ascii="Times New Roman" w:hAnsi="Times New Roman" w:cs="Times New Roman"/>
                <w:sz w:val="24"/>
                <w:szCs w:val="24"/>
                <w:lang w:val="kk-KZ"/>
              </w:rPr>
            </w:pPr>
          </w:p>
          <w:p w:rsidR="003C781E" w:rsidRPr="00E34F00" w:rsidRDefault="003C781E" w:rsidP="00A45F80">
            <w:pPr>
              <w:spacing w:after="0" w:line="240" w:lineRule="auto"/>
              <w:jc w:val="center"/>
              <w:rPr>
                <w:rFonts w:ascii="Times New Roman" w:hAnsi="Times New Roman" w:cs="Times New Roman"/>
                <w:sz w:val="24"/>
                <w:szCs w:val="24"/>
                <w:lang w:val="kk-KZ"/>
              </w:rPr>
            </w:pPr>
            <w:r w:rsidRPr="00E34F00">
              <w:rPr>
                <w:rFonts w:ascii="Times New Roman" w:hAnsi="Times New Roman" w:cs="Times New Roman"/>
                <w:sz w:val="24"/>
                <w:szCs w:val="24"/>
                <w:lang w:val="kk-KZ"/>
              </w:rPr>
              <w:t>Основы литейного производства и оборудование</w:t>
            </w:r>
          </w:p>
        </w:tc>
        <w:tc>
          <w:tcPr>
            <w:tcW w:w="7087" w:type="dxa"/>
          </w:tcPr>
          <w:p w:rsidR="003C781E" w:rsidRPr="00E34F00" w:rsidRDefault="003C781E" w:rsidP="00A45F80">
            <w:pPr>
              <w:spacing w:after="0" w:line="240" w:lineRule="auto"/>
              <w:jc w:val="both"/>
              <w:rPr>
                <w:rFonts w:ascii="Times New Roman" w:hAnsi="Times New Roman"/>
                <w:sz w:val="24"/>
                <w:szCs w:val="24"/>
              </w:rPr>
            </w:pPr>
            <w:r w:rsidRPr="00E34F00">
              <w:rPr>
                <w:rFonts w:ascii="Times New Roman" w:hAnsi="Times New Roman"/>
                <w:sz w:val="24"/>
                <w:szCs w:val="24"/>
              </w:rPr>
              <w:t>Представлять технологию  изготовления отливок.  Назвать элементы литейно-модельной оснастки. Назвать формовочные, стержневые материалы, их виды. Объяснить назначение и технологию изготовления стержней. Знать назначение  литниковых систем,  прибылей, их расчеты. Спроектировать литейную форму. Провести эксперимент по сборке формы. Проанализировать специальные способы литья. Описать дефекты отливок. Понимать особенности изготовления отливок из различных материалов.</w:t>
            </w:r>
          </w:p>
        </w:tc>
        <w:tc>
          <w:tcPr>
            <w:tcW w:w="849" w:type="dxa"/>
            <w:vAlign w:val="center"/>
          </w:tcPr>
          <w:p w:rsidR="003C781E" w:rsidRPr="00192FAE" w:rsidRDefault="003C781E" w:rsidP="00A45F80">
            <w:pPr>
              <w:jc w:val="center"/>
              <w:rPr>
                <w:rFonts w:ascii="Times New Roman" w:hAnsi="Times New Roman" w:cs="Times New Roman"/>
                <w:color w:val="FF0000"/>
                <w:sz w:val="24"/>
                <w:szCs w:val="24"/>
                <w:lang w:val="kk-KZ"/>
              </w:rPr>
            </w:pPr>
          </w:p>
        </w:tc>
        <w:tc>
          <w:tcPr>
            <w:tcW w:w="992" w:type="dxa"/>
          </w:tcPr>
          <w:p w:rsidR="003C781E" w:rsidRPr="00E34F00" w:rsidRDefault="003C781E" w:rsidP="00A45F8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w:t>
            </w:r>
            <w:proofErr w:type="gramStart"/>
            <w:r w:rsidRPr="00E34F00">
              <w:rPr>
                <w:rFonts w:ascii="Times New Roman" w:hAnsi="Times New Roman" w:cs="Times New Roman"/>
                <w:sz w:val="24"/>
                <w:szCs w:val="24"/>
              </w:rPr>
              <w:t>4</w:t>
            </w:r>
            <w:proofErr w:type="gramEnd"/>
          </w:p>
          <w:p w:rsidR="003C781E" w:rsidRPr="00E34F00" w:rsidRDefault="003C781E" w:rsidP="00A45F8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w:t>
            </w:r>
            <w:proofErr w:type="gramStart"/>
            <w:r w:rsidRPr="00E34F00">
              <w:rPr>
                <w:rFonts w:ascii="Times New Roman" w:hAnsi="Times New Roman" w:cs="Times New Roman"/>
                <w:sz w:val="24"/>
                <w:szCs w:val="24"/>
              </w:rPr>
              <w:t>7</w:t>
            </w:r>
            <w:proofErr w:type="gramEnd"/>
          </w:p>
          <w:p w:rsidR="003C781E" w:rsidRPr="00E34F00" w:rsidRDefault="003C781E" w:rsidP="00A45F8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w:t>
            </w:r>
            <w:proofErr w:type="gramStart"/>
            <w:r w:rsidRPr="00E34F00">
              <w:rPr>
                <w:rFonts w:ascii="Times New Roman" w:hAnsi="Times New Roman" w:cs="Times New Roman"/>
                <w:sz w:val="24"/>
                <w:szCs w:val="24"/>
              </w:rPr>
              <w:t>9</w:t>
            </w:r>
            <w:proofErr w:type="gramEnd"/>
          </w:p>
          <w:p w:rsidR="003C781E" w:rsidRPr="00E34F00" w:rsidRDefault="003C781E" w:rsidP="00A45F8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РО10</w:t>
            </w: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Б</w:t>
            </w:r>
            <w:r w:rsidRPr="005D1022">
              <w:rPr>
                <w:rFonts w:ascii="Times New Roman" w:hAnsi="Times New Roman" w:cs="Times New Roman"/>
                <w:sz w:val="24"/>
                <w:szCs w:val="24"/>
                <w:lang w:val="kk-KZ"/>
              </w:rPr>
              <w:t>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Default="003C781E" w:rsidP="00A45F80">
            <w:pPr>
              <w:spacing w:after="0" w:line="240" w:lineRule="auto"/>
              <w:jc w:val="center"/>
              <w:rPr>
                <w:rFonts w:ascii="Times New Roman" w:hAnsi="Times New Roman" w:cs="Times New Roman"/>
                <w:sz w:val="24"/>
                <w:szCs w:val="24"/>
                <w:lang w:val="kk-KZ"/>
              </w:rPr>
            </w:pPr>
            <w:proofErr w:type="gramStart"/>
            <w:r w:rsidRPr="005D1022">
              <w:rPr>
                <w:rFonts w:ascii="Times New Roman" w:hAnsi="Times New Roman" w:cs="Times New Roman"/>
                <w:sz w:val="24"/>
                <w:szCs w:val="24"/>
              </w:rPr>
              <w:t>Металловеде</w:t>
            </w:r>
            <w:proofErr w:type="gramEnd"/>
          </w:p>
          <w:p w:rsidR="003C781E" w:rsidRPr="005D1022" w:rsidRDefault="003C781E" w:rsidP="00A45F80">
            <w:pPr>
              <w:spacing w:after="0" w:line="240" w:lineRule="auto"/>
              <w:jc w:val="center"/>
              <w:rPr>
                <w:rFonts w:ascii="Times New Roman" w:hAnsi="Times New Roman" w:cs="Times New Roman"/>
                <w:sz w:val="24"/>
                <w:szCs w:val="24"/>
              </w:rPr>
            </w:pPr>
            <w:proofErr w:type="spellStart"/>
            <w:r w:rsidRPr="005D1022">
              <w:rPr>
                <w:rFonts w:ascii="Times New Roman" w:hAnsi="Times New Roman" w:cs="Times New Roman"/>
                <w:sz w:val="24"/>
                <w:szCs w:val="24"/>
              </w:rPr>
              <w:t>ние</w:t>
            </w:r>
            <w:proofErr w:type="spellEnd"/>
            <w:r w:rsidRPr="005D1022">
              <w:rPr>
                <w:rFonts w:ascii="Times New Roman" w:hAnsi="Times New Roman" w:cs="Times New Roman"/>
                <w:sz w:val="24"/>
                <w:szCs w:val="24"/>
              </w:rPr>
              <w:t xml:space="preserve"> и теория сварочных процессов</w:t>
            </w:r>
          </w:p>
        </w:tc>
        <w:tc>
          <w:tcPr>
            <w:tcW w:w="7087" w:type="dxa"/>
          </w:tcPr>
          <w:p w:rsidR="003C781E" w:rsidRPr="005D1022" w:rsidRDefault="003C781E" w:rsidP="00A45F80">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lang w:val="kk-KZ"/>
              </w:rPr>
              <w:t>Обосновать материалы,  применяемые в сварочном производстве. Описать металлургические и физико-хими-ческие процессы</w:t>
            </w:r>
            <w:r w:rsidRPr="005D1022">
              <w:rPr>
                <w:rFonts w:ascii="Times New Roman" w:hAnsi="Times New Roman" w:cs="Times New Roman"/>
                <w:sz w:val="24"/>
                <w:szCs w:val="24"/>
              </w:rPr>
              <w:t xml:space="preserve">, </w:t>
            </w:r>
            <w:r w:rsidRPr="005D1022">
              <w:rPr>
                <w:rFonts w:ascii="Times New Roman" w:hAnsi="Times New Roman" w:cs="Times New Roman"/>
                <w:sz w:val="24"/>
                <w:szCs w:val="24"/>
                <w:lang w:val="kk-KZ"/>
              </w:rPr>
              <w:t xml:space="preserve"> происходящие в процессе сварки. Проанализировать   снижение образования дефектов в сварочном шве в процесс сварки. Описать   условие образования устойчивой структуры материала сварного шва в зоне сварночной ванны.  Рассказать о способах эффективной защи</w:t>
            </w:r>
            <w:r>
              <w:rPr>
                <w:rFonts w:ascii="Times New Roman" w:hAnsi="Times New Roman" w:cs="Times New Roman"/>
                <w:sz w:val="24"/>
                <w:szCs w:val="24"/>
                <w:lang w:val="kk-KZ"/>
              </w:rPr>
              <w:t xml:space="preserve">ты сварочной ванны от вредного </w:t>
            </w:r>
            <w:r w:rsidRPr="005D1022">
              <w:rPr>
                <w:rFonts w:ascii="Times New Roman" w:hAnsi="Times New Roman" w:cs="Times New Roman"/>
                <w:sz w:val="24"/>
                <w:szCs w:val="24"/>
                <w:lang w:val="kk-KZ"/>
              </w:rPr>
              <w:t>воздействия воздуха.</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3C781E" w:rsidRPr="00E34F00" w:rsidRDefault="003C781E" w:rsidP="00E34F0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w:t>
            </w:r>
            <w:proofErr w:type="gramStart"/>
            <w:r w:rsidRPr="00E34F00">
              <w:rPr>
                <w:rFonts w:ascii="Times New Roman" w:hAnsi="Times New Roman" w:cs="Times New Roman"/>
                <w:sz w:val="24"/>
                <w:szCs w:val="24"/>
              </w:rPr>
              <w:t>2</w:t>
            </w:r>
            <w:proofErr w:type="gramEnd"/>
          </w:p>
          <w:p w:rsidR="003C781E" w:rsidRPr="00E34F00" w:rsidRDefault="003C781E" w:rsidP="00E34F0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РО3</w:t>
            </w:r>
          </w:p>
          <w:p w:rsidR="003C781E" w:rsidRPr="00E34F00" w:rsidRDefault="003C781E" w:rsidP="00E34F0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w:t>
            </w:r>
            <w:proofErr w:type="gramStart"/>
            <w:r w:rsidRPr="00E34F00">
              <w:rPr>
                <w:rFonts w:ascii="Times New Roman" w:hAnsi="Times New Roman" w:cs="Times New Roman"/>
                <w:sz w:val="24"/>
                <w:szCs w:val="24"/>
              </w:rPr>
              <w:t>4</w:t>
            </w:r>
            <w:proofErr w:type="gramEnd"/>
          </w:p>
          <w:p w:rsidR="003C781E" w:rsidRPr="00192FAE" w:rsidRDefault="003C781E" w:rsidP="00A45F80">
            <w:pPr>
              <w:spacing w:after="0" w:line="240" w:lineRule="auto"/>
              <w:jc w:val="center"/>
              <w:rPr>
                <w:rFonts w:ascii="Times New Roman" w:hAnsi="Times New Roman" w:cs="Times New Roman"/>
                <w:color w:val="FF0000"/>
                <w:sz w:val="24"/>
                <w:szCs w:val="24"/>
              </w:rPr>
            </w:pPr>
            <w:r w:rsidRPr="00E34F00">
              <w:rPr>
                <w:rFonts w:ascii="Times New Roman" w:hAnsi="Times New Roman" w:cs="Times New Roman"/>
                <w:sz w:val="24"/>
                <w:szCs w:val="24"/>
              </w:rPr>
              <w:t>РО10</w:t>
            </w:r>
          </w:p>
        </w:tc>
      </w:tr>
      <w:tr w:rsidR="003C781E" w:rsidRPr="005D1022" w:rsidTr="00975441">
        <w:trPr>
          <w:trHeight w:val="558"/>
        </w:trPr>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E34F00" w:rsidRDefault="003C781E" w:rsidP="00A45F80">
            <w:pPr>
              <w:spacing w:after="0" w:line="240" w:lineRule="auto"/>
              <w:jc w:val="center"/>
              <w:rPr>
                <w:rFonts w:ascii="Times New Roman" w:hAnsi="Times New Roman" w:cs="Times New Roman"/>
                <w:sz w:val="24"/>
                <w:szCs w:val="24"/>
                <w:lang w:val="en-US"/>
              </w:rPr>
            </w:pPr>
            <w:r w:rsidRPr="00E34F00">
              <w:rPr>
                <w:rFonts w:ascii="Times New Roman" w:hAnsi="Times New Roman" w:cs="Times New Roman"/>
                <w:sz w:val="24"/>
                <w:szCs w:val="24"/>
                <w:lang w:val="kk-KZ"/>
              </w:rPr>
              <w:t>БД</w:t>
            </w:r>
          </w:p>
        </w:tc>
        <w:tc>
          <w:tcPr>
            <w:tcW w:w="851" w:type="dxa"/>
            <w:vAlign w:val="center"/>
          </w:tcPr>
          <w:p w:rsidR="003C781E" w:rsidRPr="00E34F00" w:rsidRDefault="003C781E" w:rsidP="00A45F80">
            <w:pPr>
              <w:spacing w:after="0" w:line="240" w:lineRule="auto"/>
              <w:jc w:val="center"/>
              <w:rPr>
                <w:rFonts w:ascii="Times New Roman" w:hAnsi="Times New Roman" w:cs="Times New Roman"/>
                <w:sz w:val="24"/>
                <w:szCs w:val="24"/>
                <w:lang w:val="en-US"/>
              </w:rPr>
            </w:pPr>
            <w:r w:rsidRPr="00E34F00">
              <w:rPr>
                <w:rFonts w:ascii="Times New Roman" w:hAnsi="Times New Roman" w:cs="Times New Roman"/>
                <w:sz w:val="24"/>
                <w:szCs w:val="24"/>
                <w:lang w:val="kk-KZ"/>
              </w:rPr>
              <w:t>КВ</w:t>
            </w:r>
          </w:p>
        </w:tc>
        <w:tc>
          <w:tcPr>
            <w:tcW w:w="1843" w:type="dxa"/>
          </w:tcPr>
          <w:p w:rsidR="003C781E" w:rsidRPr="00E34F00" w:rsidRDefault="003C781E" w:rsidP="00A45F80">
            <w:pPr>
              <w:spacing w:after="0" w:line="240" w:lineRule="auto"/>
              <w:jc w:val="center"/>
              <w:rPr>
                <w:rFonts w:ascii="Times New Roman" w:hAnsi="Times New Roman" w:cs="Times New Roman"/>
                <w:sz w:val="24"/>
                <w:szCs w:val="24"/>
                <w:lang w:val="kk-KZ"/>
              </w:rPr>
            </w:pPr>
          </w:p>
          <w:p w:rsidR="003C781E" w:rsidRPr="00E34F00" w:rsidRDefault="003C781E" w:rsidP="00A45F80">
            <w:pPr>
              <w:spacing w:after="0" w:line="240" w:lineRule="auto"/>
              <w:jc w:val="center"/>
              <w:rPr>
                <w:rFonts w:ascii="Times New Roman" w:hAnsi="Times New Roman" w:cs="Times New Roman"/>
                <w:sz w:val="24"/>
                <w:szCs w:val="24"/>
                <w:lang w:val="kk-KZ"/>
              </w:rPr>
            </w:pPr>
            <w:r w:rsidRPr="00E34F00">
              <w:rPr>
                <w:rFonts w:ascii="Times New Roman" w:hAnsi="Times New Roman" w:cs="Times New Roman"/>
                <w:sz w:val="24"/>
                <w:szCs w:val="24"/>
                <w:lang w:val="kk-KZ"/>
              </w:rPr>
              <w:t>Сварочное производство и технологичес</w:t>
            </w:r>
          </w:p>
          <w:p w:rsidR="003C781E" w:rsidRPr="00E34F00" w:rsidRDefault="003C781E" w:rsidP="00A45F80">
            <w:pPr>
              <w:spacing w:after="0" w:line="240" w:lineRule="auto"/>
              <w:jc w:val="center"/>
              <w:rPr>
                <w:rFonts w:ascii="Times New Roman" w:hAnsi="Times New Roman" w:cs="Times New Roman"/>
                <w:sz w:val="24"/>
                <w:szCs w:val="24"/>
                <w:lang w:val="kk-KZ"/>
              </w:rPr>
            </w:pPr>
            <w:r w:rsidRPr="00E34F00">
              <w:rPr>
                <w:rFonts w:ascii="Times New Roman" w:hAnsi="Times New Roman" w:cs="Times New Roman"/>
                <w:sz w:val="24"/>
                <w:szCs w:val="24"/>
                <w:lang w:val="kk-KZ"/>
              </w:rPr>
              <w:t>кие оборудование</w:t>
            </w:r>
          </w:p>
        </w:tc>
        <w:tc>
          <w:tcPr>
            <w:tcW w:w="7087" w:type="dxa"/>
            <w:vAlign w:val="center"/>
          </w:tcPr>
          <w:p w:rsidR="003C781E" w:rsidRPr="00975441" w:rsidRDefault="003C781E" w:rsidP="00A45F80">
            <w:pPr>
              <w:spacing w:after="0" w:line="240" w:lineRule="auto"/>
              <w:jc w:val="both"/>
              <w:rPr>
                <w:rFonts w:ascii="Times New Roman" w:hAnsi="Times New Roman" w:cs="Times New Roman"/>
                <w:sz w:val="24"/>
                <w:szCs w:val="24"/>
                <w:lang w:val="kk-KZ"/>
              </w:rPr>
            </w:pPr>
            <w:r w:rsidRPr="00E34F00">
              <w:rPr>
                <w:rFonts w:ascii="Times New Roman" w:eastAsia="SimSun" w:hAnsi="Times New Roman" w:cs="Times New Roman"/>
                <w:bCs/>
                <w:sz w:val="24"/>
                <w:szCs w:val="24"/>
                <w:lang w:val="kk-KZ" w:eastAsia="en-US"/>
              </w:rPr>
              <w:t>Объяснить понятия сварки и ее сущности.</w:t>
            </w:r>
            <w:r w:rsidRPr="00E34F00">
              <w:rPr>
                <w:rFonts w:ascii="Times New Roman" w:hAnsi="Times New Roman" w:cs="Times New Roman"/>
                <w:sz w:val="24"/>
                <w:szCs w:val="24"/>
              </w:rPr>
              <w:t xml:space="preserve"> </w:t>
            </w:r>
            <w:r w:rsidRPr="00E34F00">
              <w:rPr>
                <w:rFonts w:ascii="Times New Roman" w:hAnsi="Times New Roman" w:cs="Times New Roman"/>
                <w:sz w:val="24"/>
                <w:szCs w:val="24"/>
                <w:lang w:val="kk-KZ"/>
              </w:rPr>
              <w:t>Знать о</w:t>
            </w:r>
            <w:proofErr w:type="spellStart"/>
            <w:r w:rsidRPr="00E34F00">
              <w:rPr>
                <w:rFonts w:ascii="Times New Roman" w:hAnsi="Times New Roman" w:cs="Times New Roman"/>
                <w:sz w:val="24"/>
                <w:szCs w:val="24"/>
              </w:rPr>
              <w:t>сновны</w:t>
            </w:r>
            <w:proofErr w:type="spellEnd"/>
            <w:r w:rsidRPr="00E34F00">
              <w:rPr>
                <w:rFonts w:ascii="Times New Roman" w:hAnsi="Times New Roman" w:cs="Times New Roman"/>
                <w:sz w:val="24"/>
                <w:szCs w:val="24"/>
                <w:lang w:val="kk-KZ"/>
              </w:rPr>
              <w:t>х</w:t>
            </w:r>
            <w:r w:rsidRPr="00E34F00">
              <w:rPr>
                <w:rFonts w:ascii="Times New Roman" w:hAnsi="Times New Roman" w:cs="Times New Roman"/>
                <w:sz w:val="24"/>
                <w:szCs w:val="24"/>
              </w:rPr>
              <w:t xml:space="preserve"> вид</w:t>
            </w:r>
            <w:r w:rsidRPr="00E34F00">
              <w:rPr>
                <w:rFonts w:ascii="Times New Roman" w:hAnsi="Times New Roman" w:cs="Times New Roman"/>
                <w:sz w:val="24"/>
                <w:szCs w:val="24"/>
                <w:lang w:val="kk-KZ"/>
              </w:rPr>
              <w:t>ов</w:t>
            </w:r>
            <w:r w:rsidRPr="00E34F00">
              <w:rPr>
                <w:rFonts w:ascii="Times New Roman" w:hAnsi="Times New Roman" w:cs="Times New Roman"/>
                <w:sz w:val="24"/>
                <w:szCs w:val="24"/>
              </w:rPr>
              <w:t xml:space="preserve"> </w:t>
            </w:r>
            <w:r w:rsidRPr="00E34F00">
              <w:rPr>
                <w:rFonts w:ascii="Times New Roman" w:hAnsi="Times New Roman" w:cs="Times New Roman"/>
                <w:sz w:val="24"/>
                <w:szCs w:val="24"/>
                <w:lang w:val="kk-KZ"/>
              </w:rPr>
              <w:t>и к</w:t>
            </w:r>
            <w:proofErr w:type="spellStart"/>
            <w:r w:rsidRPr="00E34F00">
              <w:rPr>
                <w:rFonts w:ascii="Times New Roman" w:hAnsi="Times New Roman" w:cs="Times New Roman"/>
                <w:sz w:val="24"/>
                <w:szCs w:val="24"/>
              </w:rPr>
              <w:t>лассификаци</w:t>
            </w:r>
            <w:proofErr w:type="spellEnd"/>
            <w:r w:rsidRPr="00E34F00">
              <w:rPr>
                <w:rFonts w:ascii="Times New Roman" w:hAnsi="Times New Roman" w:cs="Times New Roman"/>
                <w:sz w:val="24"/>
                <w:szCs w:val="24"/>
                <w:lang w:val="kk-KZ"/>
              </w:rPr>
              <w:t>ю</w:t>
            </w:r>
            <w:r w:rsidRPr="00E34F00">
              <w:rPr>
                <w:rFonts w:ascii="Times New Roman" w:hAnsi="Times New Roman" w:cs="Times New Roman"/>
                <w:sz w:val="24"/>
                <w:szCs w:val="24"/>
              </w:rPr>
              <w:t xml:space="preserve"> свар</w:t>
            </w:r>
            <w:r w:rsidRPr="00E34F00">
              <w:rPr>
                <w:rFonts w:ascii="Times New Roman" w:hAnsi="Times New Roman" w:cs="Times New Roman"/>
                <w:sz w:val="24"/>
                <w:szCs w:val="24"/>
                <w:lang w:val="kk-KZ"/>
              </w:rPr>
              <w:t>ных соединений</w:t>
            </w:r>
            <w:r w:rsidRPr="00E34F00">
              <w:rPr>
                <w:rFonts w:ascii="Times New Roman" w:hAnsi="Times New Roman" w:cs="Times New Roman"/>
                <w:sz w:val="24"/>
                <w:szCs w:val="24"/>
              </w:rPr>
              <w:t xml:space="preserve">. </w:t>
            </w:r>
            <w:r w:rsidRPr="00E34F00">
              <w:rPr>
                <w:rFonts w:ascii="Times New Roman" w:eastAsia="SimSun" w:hAnsi="Times New Roman" w:cs="Times New Roman"/>
                <w:bCs/>
                <w:sz w:val="24"/>
                <w:szCs w:val="24"/>
                <w:lang w:val="kk-KZ" w:eastAsia="en-US"/>
              </w:rPr>
              <w:t xml:space="preserve">Основные разновидности дуговой сварки. </w:t>
            </w:r>
            <w:r w:rsidRPr="00E34F00">
              <w:rPr>
                <w:rFonts w:ascii="Times New Roman" w:hAnsi="Times New Roman" w:cs="Times New Roman"/>
                <w:sz w:val="24"/>
                <w:szCs w:val="24"/>
                <w:lang w:val="kk-KZ"/>
              </w:rPr>
              <w:t>Знать природу образования э</w:t>
            </w:r>
            <w:proofErr w:type="spellStart"/>
            <w:r w:rsidRPr="00E34F00">
              <w:rPr>
                <w:rFonts w:ascii="Times New Roman" w:hAnsi="Times New Roman" w:cs="Times New Roman"/>
                <w:sz w:val="24"/>
                <w:szCs w:val="24"/>
              </w:rPr>
              <w:t>лектрическ</w:t>
            </w:r>
            <w:proofErr w:type="spellEnd"/>
            <w:r w:rsidRPr="00E34F00">
              <w:rPr>
                <w:rFonts w:ascii="Times New Roman" w:hAnsi="Times New Roman" w:cs="Times New Roman"/>
                <w:sz w:val="24"/>
                <w:szCs w:val="24"/>
                <w:lang w:val="kk-KZ"/>
              </w:rPr>
              <w:t>ой</w:t>
            </w:r>
            <w:r w:rsidRPr="00E34F00">
              <w:rPr>
                <w:rFonts w:ascii="Times New Roman" w:hAnsi="Times New Roman" w:cs="Times New Roman"/>
                <w:sz w:val="24"/>
                <w:szCs w:val="24"/>
              </w:rPr>
              <w:t xml:space="preserve"> дуг</w:t>
            </w:r>
            <w:r w:rsidRPr="00E34F00">
              <w:rPr>
                <w:rFonts w:ascii="Times New Roman" w:hAnsi="Times New Roman" w:cs="Times New Roman"/>
                <w:sz w:val="24"/>
                <w:szCs w:val="24"/>
                <w:lang w:val="kk-KZ"/>
              </w:rPr>
              <w:t>и</w:t>
            </w:r>
            <w:r w:rsidRPr="00E34F00">
              <w:rPr>
                <w:rFonts w:ascii="Times New Roman" w:hAnsi="Times New Roman" w:cs="Times New Roman"/>
                <w:sz w:val="24"/>
                <w:szCs w:val="24"/>
              </w:rPr>
              <w:t xml:space="preserve"> и её свойства</w:t>
            </w:r>
            <w:r w:rsidRPr="00E34F00">
              <w:rPr>
                <w:rFonts w:ascii="Times New Roman" w:hAnsi="Times New Roman" w:cs="Times New Roman"/>
                <w:sz w:val="24"/>
                <w:szCs w:val="24"/>
                <w:lang w:val="kk-KZ"/>
              </w:rPr>
              <w:t xml:space="preserve"> </w:t>
            </w:r>
            <w:r w:rsidRPr="00E34F00">
              <w:rPr>
                <w:rFonts w:ascii="Times New Roman" w:eastAsia="SimSun" w:hAnsi="Times New Roman" w:cs="Times New Roman"/>
                <w:bCs/>
                <w:sz w:val="24"/>
                <w:szCs w:val="24"/>
                <w:lang w:val="kk-KZ" w:eastAsia="en-US"/>
              </w:rPr>
              <w:t xml:space="preserve">Правильно подбирать присадочные материалы для сварки и электроды для ручной и автоматической дуговой сварки, сварочные флюсы. </w:t>
            </w:r>
            <w:r w:rsidRPr="00E34F00">
              <w:rPr>
                <w:rFonts w:ascii="Times New Roman" w:hAnsi="Times New Roman" w:cs="Times New Roman"/>
                <w:sz w:val="24"/>
                <w:szCs w:val="24"/>
              </w:rPr>
              <w:t>Сварочные трансформаторы и выпрямители</w:t>
            </w:r>
            <w:r w:rsidRPr="00E34F00">
              <w:rPr>
                <w:rFonts w:ascii="Times New Roman" w:hAnsi="Times New Roman" w:cs="Times New Roman"/>
                <w:sz w:val="24"/>
                <w:szCs w:val="24"/>
                <w:lang w:val="kk-KZ"/>
              </w:rPr>
              <w:t xml:space="preserve">, </w:t>
            </w:r>
            <w:r w:rsidRPr="00E34F00">
              <w:rPr>
                <w:rFonts w:ascii="Times New Roman" w:hAnsi="Times New Roman" w:cs="Times New Roman"/>
                <w:sz w:val="24"/>
                <w:szCs w:val="24"/>
              </w:rPr>
              <w:t>преобразователи</w:t>
            </w:r>
            <w:r w:rsidRPr="00E34F00">
              <w:rPr>
                <w:rFonts w:ascii="Times New Roman" w:hAnsi="Times New Roman" w:cs="Times New Roman"/>
                <w:sz w:val="24"/>
                <w:szCs w:val="24"/>
                <w:lang w:val="kk-KZ"/>
              </w:rPr>
              <w:t>,</w:t>
            </w:r>
            <w:r w:rsidRPr="00E34F00">
              <w:rPr>
                <w:rFonts w:ascii="Times New Roman" w:hAnsi="Times New Roman" w:cs="Times New Roman"/>
                <w:sz w:val="24"/>
                <w:szCs w:val="24"/>
              </w:rPr>
              <w:t xml:space="preserve"> агрегаты</w:t>
            </w:r>
            <w:proofErr w:type="gramStart"/>
            <w:r w:rsidRPr="00E34F00">
              <w:rPr>
                <w:rFonts w:ascii="Times New Roman" w:hAnsi="Times New Roman" w:cs="Times New Roman"/>
                <w:sz w:val="24"/>
                <w:szCs w:val="24"/>
                <w:lang w:val="kk-KZ"/>
              </w:rPr>
              <w:t>.</w:t>
            </w:r>
            <w:proofErr w:type="gramEnd"/>
            <w:r w:rsidRPr="00E34F00">
              <w:rPr>
                <w:rFonts w:ascii="Times New Roman" w:hAnsi="Times New Roman" w:cs="Times New Roman"/>
                <w:sz w:val="24"/>
                <w:szCs w:val="24"/>
                <w:lang w:val="kk-KZ"/>
              </w:rPr>
              <w:t xml:space="preserve"> </w:t>
            </w:r>
            <w:proofErr w:type="gramStart"/>
            <w:r w:rsidRPr="00E34F00">
              <w:rPr>
                <w:rFonts w:ascii="Times New Roman" w:eastAsia="SimSun" w:hAnsi="Times New Roman" w:cs="Times New Roman"/>
                <w:bCs/>
                <w:sz w:val="24"/>
                <w:szCs w:val="24"/>
                <w:lang w:val="kk-KZ" w:eastAsia="en-US"/>
              </w:rPr>
              <w:t>у</w:t>
            </w:r>
            <w:proofErr w:type="gramEnd"/>
            <w:r w:rsidRPr="00E34F00">
              <w:rPr>
                <w:rFonts w:ascii="Times New Roman" w:eastAsia="SimSun" w:hAnsi="Times New Roman" w:cs="Times New Roman"/>
                <w:bCs/>
                <w:sz w:val="24"/>
                <w:szCs w:val="24"/>
                <w:lang w:val="kk-KZ" w:eastAsia="en-US"/>
              </w:rPr>
              <w:t>стройства источников питания.</w:t>
            </w:r>
            <w:r w:rsidRPr="00975441">
              <w:rPr>
                <w:rFonts w:ascii="Times New Roman" w:hAnsi="Times New Roman" w:cs="Times New Roman"/>
                <w:sz w:val="24"/>
                <w:szCs w:val="24"/>
              </w:rPr>
              <w:t xml:space="preserve"> </w:t>
            </w:r>
          </w:p>
        </w:tc>
        <w:tc>
          <w:tcPr>
            <w:tcW w:w="849" w:type="dxa"/>
            <w:vAlign w:val="center"/>
          </w:tcPr>
          <w:p w:rsidR="003C781E" w:rsidRPr="001815CF" w:rsidRDefault="003C781E" w:rsidP="00A45F80">
            <w:pPr>
              <w:jc w:val="center"/>
              <w:rPr>
                <w:rFonts w:ascii="Times New Roman" w:hAnsi="Times New Roman" w:cs="Times New Roman"/>
                <w:color w:val="FF0000"/>
                <w:sz w:val="24"/>
                <w:szCs w:val="24"/>
                <w:lang w:val="kk-KZ"/>
              </w:rPr>
            </w:pPr>
          </w:p>
        </w:tc>
        <w:tc>
          <w:tcPr>
            <w:tcW w:w="992" w:type="dxa"/>
          </w:tcPr>
          <w:p w:rsidR="003C781E" w:rsidRPr="00E34F00" w:rsidRDefault="003C781E" w:rsidP="00A45F8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w:t>
            </w:r>
            <w:proofErr w:type="gramStart"/>
            <w:r w:rsidRPr="00E34F00">
              <w:rPr>
                <w:rFonts w:ascii="Times New Roman" w:hAnsi="Times New Roman" w:cs="Times New Roman"/>
                <w:sz w:val="24"/>
                <w:szCs w:val="24"/>
              </w:rPr>
              <w:t>7</w:t>
            </w:r>
            <w:proofErr w:type="gramEnd"/>
          </w:p>
          <w:p w:rsidR="003C781E" w:rsidRPr="00E34F00" w:rsidRDefault="003C781E" w:rsidP="00A45F80">
            <w:pPr>
              <w:spacing w:after="0" w:line="240" w:lineRule="auto"/>
              <w:jc w:val="center"/>
              <w:rPr>
                <w:rFonts w:ascii="Times New Roman" w:hAnsi="Times New Roman" w:cs="Times New Roman"/>
                <w:sz w:val="24"/>
                <w:szCs w:val="24"/>
              </w:rPr>
            </w:pPr>
            <w:r w:rsidRPr="00E34F00">
              <w:rPr>
                <w:rFonts w:ascii="Times New Roman" w:hAnsi="Times New Roman" w:cs="Times New Roman"/>
                <w:sz w:val="24"/>
                <w:szCs w:val="24"/>
              </w:rPr>
              <w:t>РО</w:t>
            </w:r>
            <w:proofErr w:type="gramStart"/>
            <w:r w:rsidRPr="00E34F00">
              <w:rPr>
                <w:rFonts w:ascii="Times New Roman" w:hAnsi="Times New Roman" w:cs="Times New Roman"/>
                <w:sz w:val="24"/>
                <w:szCs w:val="24"/>
              </w:rPr>
              <w:t>9</w:t>
            </w:r>
            <w:proofErr w:type="gramEnd"/>
          </w:p>
          <w:p w:rsidR="003C781E" w:rsidRPr="001815CF" w:rsidRDefault="003C781E" w:rsidP="00A45F80">
            <w:pPr>
              <w:spacing w:after="0" w:line="240" w:lineRule="auto"/>
              <w:jc w:val="center"/>
              <w:rPr>
                <w:rFonts w:ascii="Times New Roman" w:hAnsi="Times New Roman" w:cs="Times New Roman"/>
                <w:color w:val="FF0000"/>
                <w:sz w:val="24"/>
                <w:szCs w:val="24"/>
              </w:rPr>
            </w:pPr>
            <w:r w:rsidRPr="00E34F00">
              <w:rPr>
                <w:rFonts w:ascii="Times New Roman" w:hAnsi="Times New Roman" w:cs="Times New Roman"/>
                <w:sz w:val="24"/>
                <w:szCs w:val="24"/>
              </w:rPr>
              <w:t>РО10 РО1</w:t>
            </w:r>
            <w:r>
              <w:rPr>
                <w:rFonts w:ascii="Times New Roman" w:hAnsi="Times New Roman" w:cs="Times New Roman"/>
                <w:sz w:val="24"/>
                <w:szCs w:val="24"/>
              </w:rPr>
              <w:t>1</w:t>
            </w: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ПД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A45F80">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Системы управления и организация сварочного производства</w:t>
            </w:r>
          </w:p>
          <w:p w:rsidR="003C781E" w:rsidRPr="00A26725" w:rsidRDefault="003C781E" w:rsidP="00A45F80">
            <w:pPr>
              <w:spacing w:after="0" w:line="240" w:lineRule="auto"/>
              <w:jc w:val="center"/>
              <w:rPr>
                <w:rFonts w:ascii="Times New Roman" w:hAnsi="Times New Roman" w:cs="Times New Roman"/>
                <w:sz w:val="24"/>
                <w:szCs w:val="24"/>
              </w:rPr>
            </w:pPr>
          </w:p>
        </w:tc>
        <w:tc>
          <w:tcPr>
            <w:tcW w:w="7087" w:type="dxa"/>
          </w:tcPr>
          <w:p w:rsidR="003C781E" w:rsidRPr="005D1022" w:rsidRDefault="003C781E" w:rsidP="00A45F80">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lang w:val="kk-KZ"/>
              </w:rPr>
              <w:t xml:space="preserve">Определить основные параметры </w:t>
            </w:r>
            <w:r>
              <w:rPr>
                <w:rFonts w:ascii="Times New Roman" w:hAnsi="Times New Roman" w:cs="Times New Roman"/>
                <w:sz w:val="24"/>
                <w:szCs w:val="24"/>
                <w:lang w:val="kk-KZ"/>
              </w:rPr>
              <w:t>сварочного производства в зависимости от производственной про</w:t>
            </w:r>
            <w:r w:rsidRPr="005D1022">
              <w:rPr>
                <w:rFonts w:ascii="Times New Roman" w:hAnsi="Times New Roman" w:cs="Times New Roman"/>
                <w:sz w:val="24"/>
                <w:szCs w:val="24"/>
                <w:lang w:val="kk-KZ"/>
              </w:rPr>
              <w:t xml:space="preserve">граммы. Обосновать и подобрать необходимое оборудование для сварочного участка. Организовать и </w:t>
            </w:r>
            <w:r>
              <w:rPr>
                <w:rFonts w:ascii="Times New Roman" w:hAnsi="Times New Roman" w:cs="Times New Roman"/>
                <w:sz w:val="24"/>
                <w:szCs w:val="24"/>
                <w:lang w:val="kk-KZ"/>
              </w:rPr>
              <w:t>применить поточную схему взаимо</w:t>
            </w:r>
            <w:r w:rsidRPr="005D1022">
              <w:rPr>
                <w:rFonts w:ascii="Times New Roman" w:hAnsi="Times New Roman" w:cs="Times New Roman"/>
                <w:sz w:val="24"/>
                <w:szCs w:val="24"/>
                <w:lang w:val="kk-KZ"/>
              </w:rPr>
              <w:t>действия со смежными цехами. Создавать рабочие посты сварщиков, обеспечивающие необходимый объем выпуска продукций. Разработать систему контроля качества сарных швов.</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92" w:type="dxa"/>
          </w:tcPr>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w:t>
            </w:r>
            <w:proofErr w:type="gramStart"/>
            <w:r w:rsidRPr="003A03CB">
              <w:rPr>
                <w:rFonts w:ascii="Times New Roman" w:hAnsi="Times New Roman" w:cs="Times New Roman"/>
                <w:sz w:val="24"/>
                <w:szCs w:val="24"/>
              </w:rPr>
              <w:t>4</w:t>
            </w:r>
            <w:proofErr w:type="gramEnd"/>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w:t>
            </w:r>
            <w:proofErr w:type="gramStart"/>
            <w:r w:rsidRPr="003A03CB">
              <w:rPr>
                <w:rFonts w:ascii="Times New Roman" w:hAnsi="Times New Roman" w:cs="Times New Roman"/>
                <w:sz w:val="24"/>
                <w:szCs w:val="24"/>
              </w:rPr>
              <w:t>6</w:t>
            </w:r>
            <w:proofErr w:type="gramEnd"/>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w:t>
            </w:r>
            <w:proofErr w:type="gramStart"/>
            <w:r w:rsidRPr="003A03CB">
              <w:rPr>
                <w:rFonts w:ascii="Times New Roman" w:hAnsi="Times New Roman" w:cs="Times New Roman"/>
                <w:sz w:val="24"/>
                <w:szCs w:val="24"/>
              </w:rPr>
              <w:t>7</w:t>
            </w:r>
            <w:proofErr w:type="gramEnd"/>
          </w:p>
          <w:p w:rsidR="003C781E" w:rsidRPr="00192FAE" w:rsidRDefault="003C781E" w:rsidP="00A45F80">
            <w:pPr>
              <w:spacing w:after="0" w:line="240" w:lineRule="auto"/>
              <w:jc w:val="center"/>
              <w:rPr>
                <w:rFonts w:ascii="Times New Roman" w:hAnsi="Times New Roman" w:cs="Times New Roman"/>
                <w:color w:val="FF0000"/>
                <w:sz w:val="24"/>
                <w:szCs w:val="24"/>
              </w:rPr>
            </w:pPr>
            <w:r w:rsidRPr="003A03CB">
              <w:rPr>
                <w:rFonts w:ascii="Times New Roman" w:hAnsi="Times New Roman" w:cs="Times New Roman"/>
                <w:sz w:val="24"/>
                <w:szCs w:val="24"/>
              </w:rPr>
              <w:t>РО10</w:t>
            </w: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BB23FA"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ПД</w:t>
            </w:r>
          </w:p>
        </w:tc>
        <w:tc>
          <w:tcPr>
            <w:tcW w:w="851" w:type="dxa"/>
            <w:vAlign w:val="center"/>
          </w:tcPr>
          <w:p w:rsidR="003C781E" w:rsidRPr="00BB23FA"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КВ</w:t>
            </w:r>
          </w:p>
        </w:tc>
        <w:tc>
          <w:tcPr>
            <w:tcW w:w="1843" w:type="dxa"/>
            <w:vAlign w:val="center"/>
          </w:tcPr>
          <w:p w:rsidR="003C781E" w:rsidRDefault="003C781E" w:rsidP="00A45F8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Проектирова</w:t>
            </w:r>
          </w:p>
          <w:p w:rsidR="003C781E" w:rsidRPr="00527779" w:rsidRDefault="003C781E" w:rsidP="00A45F80">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ние производства заготовок</w:t>
            </w:r>
          </w:p>
        </w:tc>
        <w:tc>
          <w:tcPr>
            <w:tcW w:w="7087" w:type="dxa"/>
          </w:tcPr>
          <w:p w:rsidR="003C781E" w:rsidRPr="00144C84" w:rsidRDefault="005E1336" w:rsidP="00C14357">
            <w:pPr>
              <w:spacing w:after="0" w:line="240" w:lineRule="auto"/>
              <w:jc w:val="both"/>
              <w:rPr>
                <w:rFonts w:ascii="Times New Roman" w:hAnsi="Times New Roman"/>
                <w:sz w:val="24"/>
                <w:szCs w:val="24"/>
              </w:rPr>
            </w:pPr>
            <w:r>
              <w:rPr>
                <w:rFonts w:ascii="Times New Roman" w:hAnsi="Times New Roman" w:cs="Times New Roman"/>
                <w:sz w:val="24"/>
                <w:szCs w:val="24"/>
                <w:lang w:val="kk-KZ"/>
              </w:rPr>
              <w:t>Объяснить о</w:t>
            </w:r>
            <w:proofErr w:type="spellStart"/>
            <w:r w:rsidR="003C781E" w:rsidRPr="003A03CB">
              <w:rPr>
                <w:rFonts w:ascii="Times New Roman" w:hAnsi="Times New Roman" w:cs="Times New Roman"/>
                <w:sz w:val="24"/>
                <w:szCs w:val="24"/>
              </w:rPr>
              <w:t>сновные</w:t>
            </w:r>
            <w:proofErr w:type="spellEnd"/>
            <w:r w:rsidR="003C781E" w:rsidRPr="003A03CB">
              <w:rPr>
                <w:rFonts w:ascii="Times New Roman" w:hAnsi="Times New Roman" w:cs="Times New Roman"/>
                <w:sz w:val="24"/>
                <w:szCs w:val="24"/>
              </w:rPr>
              <w:t xml:space="preserve"> понятия о заготовках</w:t>
            </w:r>
            <w:r w:rsidR="003C781E" w:rsidRPr="003A03CB">
              <w:rPr>
                <w:rFonts w:ascii="Times New Roman" w:hAnsi="Times New Roman" w:cs="Times New Roman"/>
                <w:sz w:val="24"/>
                <w:szCs w:val="24"/>
                <w:lang w:val="kk-KZ"/>
              </w:rPr>
              <w:t>,</w:t>
            </w:r>
            <w:r w:rsidR="003C781E">
              <w:rPr>
                <w:rFonts w:ascii="Times New Roman" w:hAnsi="Times New Roman" w:cs="Times New Roman"/>
                <w:sz w:val="24"/>
                <w:szCs w:val="24"/>
                <w:lang w:val="kk-KZ"/>
              </w:rPr>
              <w:t xml:space="preserve"> </w:t>
            </w:r>
            <w:r w:rsidR="003C781E" w:rsidRPr="003A03CB">
              <w:rPr>
                <w:rFonts w:ascii="Times New Roman" w:hAnsi="Times New Roman" w:cs="Times New Roman"/>
                <w:sz w:val="24"/>
                <w:szCs w:val="24"/>
              </w:rPr>
              <w:t>их характеристик</w:t>
            </w:r>
            <w:r w:rsidR="003C781E" w:rsidRPr="003A03CB">
              <w:rPr>
                <w:rFonts w:ascii="Times New Roman" w:hAnsi="Times New Roman" w:cs="Times New Roman"/>
                <w:sz w:val="24"/>
                <w:szCs w:val="24"/>
                <w:lang w:val="kk-KZ"/>
              </w:rPr>
              <w:t>и</w:t>
            </w:r>
            <w:r w:rsidR="003C781E" w:rsidRPr="003A03CB">
              <w:rPr>
                <w:rFonts w:ascii="Times New Roman" w:hAnsi="Times New Roman" w:cs="Times New Roman"/>
                <w:sz w:val="24"/>
                <w:szCs w:val="24"/>
              </w:rPr>
              <w:t xml:space="preserve">. </w:t>
            </w:r>
            <w:r w:rsidR="00805F46">
              <w:rPr>
                <w:rFonts w:ascii="Times New Roman" w:hAnsi="Times New Roman" w:cs="Times New Roman"/>
                <w:sz w:val="24"/>
                <w:szCs w:val="24"/>
                <w:lang w:val="kk-KZ"/>
              </w:rPr>
              <w:t>Описать з</w:t>
            </w:r>
            <w:proofErr w:type="spellStart"/>
            <w:r w:rsidR="003C781E" w:rsidRPr="003A03CB">
              <w:rPr>
                <w:rFonts w:ascii="Times New Roman" w:hAnsi="Times New Roman" w:cs="Times New Roman"/>
                <w:sz w:val="24"/>
                <w:szCs w:val="24"/>
              </w:rPr>
              <w:t>аго</w:t>
            </w:r>
            <w:proofErr w:type="spellEnd"/>
            <w:r w:rsidR="001942B2">
              <w:rPr>
                <w:rFonts w:ascii="Times New Roman" w:hAnsi="Times New Roman" w:cs="Times New Roman"/>
                <w:sz w:val="24"/>
                <w:szCs w:val="24"/>
                <w:lang w:val="kk-KZ"/>
              </w:rPr>
              <w:t>т</w:t>
            </w:r>
            <w:proofErr w:type="spellStart"/>
            <w:r w:rsidR="00805F46">
              <w:rPr>
                <w:rFonts w:ascii="Times New Roman" w:hAnsi="Times New Roman" w:cs="Times New Roman"/>
                <w:sz w:val="24"/>
                <w:szCs w:val="24"/>
              </w:rPr>
              <w:t>овк</w:t>
            </w:r>
            <w:proofErr w:type="spellEnd"/>
            <w:r w:rsidR="00805F46">
              <w:rPr>
                <w:rFonts w:ascii="Times New Roman" w:hAnsi="Times New Roman" w:cs="Times New Roman"/>
                <w:sz w:val="24"/>
                <w:szCs w:val="24"/>
                <w:lang w:val="kk-KZ"/>
              </w:rPr>
              <w:t>и</w:t>
            </w:r>
            <w:r w:rsidR="003C781E" w:rsidRPr="003A03CB">
              <w:rPr>
                <w:rFonts w:ascii="Times New Roman" w:hAnsi="Times New Roman" w:cs="Times New Roman"/>
                <w:sz w:val="24"/>
                <w:szCs w:val="24"/>
              </w:rPr>
              <w:t xml:space="preserve">, </w:t>
            </w:r>
            <w:r w:rsidR="00805F46">
              <w:rPr>
                <w:rFonts w:ascii="Times New Roman" w:hAnsi="Times New Roman" w:cs="Times New Roman"/>
                <w:sz w:val="24"/>
                <w:szCs w:val="24"/>
                <w:lang w:val="kk-KZ"/>
              </w:rPr>
              <w:t xml:space="preserve">их </w:t>
            </w:r>
            <w:r w:rsidR="003C781E" w:rsidRPr="003A03CB">
              <w:rPr>
                <w:rFonts w:ascii="Times New Roman" w:hAnsi="Times New Roman" w:cs="Times New Roman"/>
                <w:sz w:val="24"/>
                <w:szCs w:val="24"/>
              </w:rPr>
              <w:t xml:space="preserve">основные понятия и определения. </w:t>
            </w:r>
            <w:r w:rsidR="00635209">
              <w:rPr>
                <w:rFonts w:ascii="Times New Roman" w:hAnsi="Times New Roman" w:cs="Times New Roman"/>
                <w:sz w:val="24"/>
                <w:szCs w:val="24"/>
                <w:lang w:val="kk-KZ"/>
              </w:rPr>
              <w:t>Объяснить п</w:t>
            </w:r>
            <w:proofErr w:type="spellStart"/>
            <w:r w:rsidR="003C781E" w:rsidRPr="003A03CB">
              <w:rPr>
                <w:rFonts w:ascii="Times New Roman" w:hAnsi="Times New Roman" w:cs="Times New Roman"/>
                <w:sz w:val="24"/>
                <w:szCs w:val="24"/>
              </w:rPr>
              <w:t>рипуски</w:t>
            </w:r>
            <w:proofErr w:type="spellEnd"/>
            <w:r w:rsidR="003C781E" w:rsidRPr="003A03CB">
              <w:rPr>
                <w:rFonts w:ascii="Times New Roman" w:hAnsi="Times New Roman" w:cs="Times New Roman"/>
                <w:sz w:val="24"/>
                <w:szCs w:val="24"/>
              </w:rPr>
              <w:t>, напуски</w:t>
            </w:r>
            <w:r w:rsidR="00635209">
              <w:rPr>
                <w:rFonts w:ascii="Times New Roman" w:hAnsi="Times New Roman" w:cs="Times New Roman"/>
                <w:sz w:val="24"/>
                <w:szCs w:val="24"/>
                <w:lang w:val="kk-KZ"/>
              </w:rPr>
              <w:t>, к</w:t>
            </w:r>
            <w:proofErr w:type="spellStart"/>
            <w:r w:rsidR="003C781E" w:rsidRPr="003A03CB">
              <w:rPr>
                <w:rFonts w:ascii="Times New Roman" w:hAnsi="Times New Roman" w:cs="Times New Roman"/>
                <w:sz w:val="24"/>
                <w:szCs w:val="24"/>
              </w:rPr>
              <w:t>ачество</w:t>
            </w:r>
            <w:proofErr w:type="spellEnd"/>
            <w:r w:rsidR="003C781E" w:rsidRPr="003A03CB">
              <w:rPr>
                <w:rFonts w:ascii="Times New Roman" w:hAnsi="Times New Roman" w:cs="Times New Roman"/>
                <w:sz w:val="24"/>
                <w:szCs w:val="24"/>
                <w:lang w:val="kk-KZ"/>
              </w:rPr>
              <w:t xml:space="preserve"> и т</w:t>
            </w:r>
            <w:proofErr w:type="spellStart"/>
            <w:r w:rsidR="003C781E" w:rsidRPr="003A03CB">
              <w:rPr>
                <w:rFonts w:ascii="Times New Roman" w:hAnsi="Times New Roman" w:cs="Times New Roman"/>
                <w:sz w:val="24"/>
                <w:szCs w:val="24"/>
              </w:rPr>
              <w:t>очность</w:t>
            </w:r>
            <w:proofErr w:type="spellEnd"/>
            <w:r w:rsidR="003C781E" w:rsidRPr="003A03CB">
              <w:rPr>
                <w:rFonts w:ascii="Times New Roman" w:hAnsi="Times New Roman" w:cs="Times New Roman"/>
                <w:sz w:val="24"/>
                <w:szCs w:val="24"/>
              </w:rPr>
              <w:t xml:space="preserve"> заготовок. </w:t>
            </w:r>
            <w:r w:rsidR="00635209">
              <w:rPr>
                <w:rFonts w:ascii="Times New Roman" w:hAnsi="Times New Roman" w:cs="Times New Roman"/>
                <w:sz w:val="24"/>
                <w:szCs w:val="24"/>
                <w:lang w:val="kk-KZ"/>
              </w:rPr>
              <w:t>Определить к</w:t>
            </w:r>
            <w:proofErr w:type="spellStart"/>
            <w:r w:rsidR="003C781E" w:rsidRPr="003A03CB">
              <w:rPr>
                <w:rFonts w:ascii="Times New Roman" w:hAnsi="Times New Roman" w:cs="Times New Roman"/>
                <w:sz w:val="24"/>
                <w:szCs w:val="24"/>
              </w:rPr>
              <w:t>ачество</w:t>
            </w:r>
            <w:proofErr w:type="spellEnd"/>
            <w:r w:rsidR="003C781E" w:rsidRPr="003A03CB">
              <w:rPr>
                <w:rFonts w:ascii="Times New Roman" w:hAnsi="Times New Roman" w:cs="Times New Roman"/>
                <w:sz w:val="24"/>
                <w:szCs w:val="24"/>
              </w:rPr>
              <w:t xml:space="preserve"> поверхностного слоя заготовок. </w:t>
            </w:r>
            <w:r w:rsidR="00635209">
              <w:rPr>
                <w:rFonts w:ascii="Times New Roman" w:hAnsi="Times New Roman" w:cs="Times New Roman"/>
                <w:sz w:val="24"/>
                <w:szCs w:val="24"/>
                <w:lang w:val="kk-KZ"/>
              </w:rPr>
              <w:t>Выделить о</w:t>
            </w:r>
            <w:proofErr w:type="spellStart"/>
            <w:r w:rsidR="003C781E" w:rsidRPr="003A03CB">
              <w:rPr>
                <w:rFonts w:ascii="Times New Roman" w:hAnsi="Times New Roman" w:cs="Times New Roman"/>
                <w:sz w:val="24"/>
                <w:szCs w:val="24"/>
              </w:rPr>
              <w:t>сновные</w:t>
            </w:r>
            <w:proofErr w:type="spellEnd"/>
            <w:r w:rsidR="003C781E" w:rsidRPr="003A03CB">
              <w:rPr>
                <w:rFonts w:ascii="Times New Roman" w:hAnsi="Times New Roman" w:cs="Times New Roman"/>
                <w:sz w:val="24"/>
                <w:szCs w:val="24"/>
              </w:rPr>
              <w:t xml:space="preserve"> понятия </w:t>
            </w:r>
            <w:r w:rsidR="003C781E" w:rsidRPr="003A03CB">
              <w:rPr>
                <w:rFonts w:ascii="Times New Roman" w:hAnsi="Times New Roman" w:cs="Times New Roman"/>
                <w:sz w:val="24"/>
                <w:szCs w:val="24"/>
                <w:lang w:val="kk-KZ"/>
              </w:rPr>
              <w:t>и п</w:t>
            </w:r>
            <w:proofErr w:type="spellStart"/>
            <w:r w:rsidR="003C781E" w:rsidRPr="003A03CB">
              <w:rPr>
                <w:rFonts w:ascii="Times New Roman" w:hAnsi="Times New Roman" w:cs="Times New Roman"/>
                <w:sz w:val="24"/>
                <w:szCs w:val="24"/>
              </w:rPr>
              <w:t>оказатели</w:t>
            </w:r>
            <w:proofErr w:type="spellEnd"/>
            <w:r w:rsidR="003C781E" w:rsidRPr="003A03CB">
              <w:rPr>
                <w:rFonts w:ascii="Times New Roman" w:hAnsi="Times New Roman" w:cs="Times New Roman"/>
                <w:sz w:val="24"/>
                <w:szCs w:val="24"/>
              </w:rPr>
              <w:t xml:space="preserve"> технологичности</w:t>
            </w:r>
            <w:r w:rsidR="003C781E" w:rsidRPr="003A03CB">
              <w:rPr>
                <w:rFonts w:ascii="Times New Roman" w:hAnsi="Times New Roman" w:cs="Times New Roman"/>
                <w:sz w:val="24"/>
                <w:szCs w:val="24"/>
                <w:lang w:val="kk-KZ"/>
              </w:rPr>
              <w:t xml:space="preserve">. </w:t>
            </w:r>
            <w:r w:rsidR="00C14357">
              <w:rPr>
                <w:rFonts w:ascii="Times New Roman" w:hAnsi="Times New Roman" w:cs="Times New Roman"/>
                <w:sz w:val="24"/>
                <w:szCs w:val="24"/>
                <w:lang w:val="kk-KZ"/>
              </w:rPr>
              <w:t>Рассказать об о</w:t>
            </w:r>
            <w:proofErr w:type="spellStart"/>
            <w:r w:rsidR="003C781E" w:rsidRPr="003A03CB">
              <w:rPr>
                <w:rFonts w:ascii="Times New Roman" w:hAnsi="Times New Roman" w:cs="Times New Roman"/>
                <w:sz w:val="24"/>
                <w:szCs w:val="24"/>
              </w:rPr>
              <w:t>сновны</w:t>
            </w:r>
            <w:proofErr w:type="spellEnd"/>
            <w:r w:rsidR="00C14357">
              <w:rPr>
                <w:rFonts w:ascii="Times New Roman" w:hAnsi="Times New Roman" w:cs="Times New Roman"/>
                <w:sz w:val="24"/>
                <w:szCs w:val="24"/>
                <w:lang w:val="kk-KZ"/>
              </w:rPr>
              <w:t>х</w:t>
            </w:r>
            <w:r w:rsidR="003C781E" w:rsidRPr="003A03CB">
              <w:rPr>
                <w:rFonts w:ascii="Times New Roman" w:hAnsi="Times New Roman" w:cs="Times New Roman"/>
                <w:sz w:val="24"/>
                <w:szCs w:val="24"/>
              </w:rPr>
              <w:t xml:space="preserve"> принцип</w:t>
            </w:r>
            <w:r w:rsidR="00C14357">
              <w:rPr>
                <w:rFonts w:ascii="Times New Roman" w:hAnsi="Times New Roman" w:cs="Times New Roman"/>
                <w:sz w:val="24"/>
                <w:szCs w:val="24"/>
                <w:lang w:val="kk-KZ"/>
              </w:rPr>
              <w:t>ах</w:t>
            </w:r>
            <w:r w:rsidR="003C781E" w:rsidRPr="003A03CB">
              <w:rPr>
                <w:rFonts w:ascii="Times New Roman" w:hAnsi="Times New Roman" w:cs="Times New Roman"/>
                <w:sz w:val="24"/>
                <w:szCs w:val="24"/>
              </w:rPr>
              <w:t xml:space="preserve"> </w:t>
            </w:r>
            <w:r w:rsidR="003C781E" w:rsidRPr="003A03CB">
              <w:rPr>
                <w:rFonts w:ascii="Times New Roman" w:hAnsi="Times New Roman" w:cs="Times New Roman"/>
                <w:sz w:val="24"/>
                <w:szCs w:val="24"/>
                <w:lang w:val="kk-KZ"/>
              </w:rPr>
              <w:t>и ф</w:t>
            </w:r>
            <w:proofErr w:type="spellStart"/>
            <w:r w:rsidR="003C781E" w:rsidRPr="003A03CB">
              <w:rPr>
                <w:rFonts w:ascii="Times New Roman" w:hAnsi="Times New Roman" w:cs="Times New Roman"/>
                <w:sz w:val="24"/>
                <w:szCs w:val="24"/>
              </w:rPr>
              <w:t>актор</w:t>
            </w:r>
            <w:proofErr w:type="spellEnd"/>
            <w:r w:rsidR="00C14357">
              <w:rPr>
                <w:rFonts w:ascii="Times New Roman" w:hAnsi="Times New Roman" w:cs="Times New Roman"/>
                <w:sz w:val="24"/>
                <w:szCs w:val="24"/>
                <w:lang w:val="kk-KZ"/>
              </w:rPr>
              <w:t>ах</w:t>
            </w:r>
            <w:r w:rsidR="003C781E" w:rsidRPr="003A03CB">
              <w:rPr>
                <w:rFonts w:ascii="Times New Roman" w:hAnsi="Times New Roman" w:cs="Times New Roman"/>
                <w:sz w:val="24"/>
                <w:szCs w:val="24"/>
              </w:rPr>
              <w:t xml:space="preserve"> выбора заготовок. </w:t>
            </w:r>
            <w:r w:rsidR="00C14357">
              <w:rPr>
                <w:rFonts w:ascii="Times New Roman" w:hAnsi="Times New Roman" w:cs="Times New Roman"/>
                <w:sz w:val="24"/>
                <w:szCs w:val="24"/>
                <w:lang w:val="kk-KZ"/>
              </w:rPr>
              <w:t>Применить н</w:t>
            </w:r>
            <w:proofErr w:type="spellStart"/>
            <w:r w:rsidR="003C781E" w:rsidRPr="003A03CB">
              <w:rPr>
                <w:rFonts w:ascii="Times New Roman" w:hAnsi="Times New Roman" w:cs="Times New Roman"/>
                <w:sz w:val="24"/>
                <w:szCs w:val="24"/>
              </w:rPr>
              <w:t>орм</w:t>
            </w:r>
            <w:proofErr w:type="spellEnd"/>
            <w:r w:rsidR="003C781E" w:rsidRPr="003A03CB">
              <w:rPr>
                <w:rFonts w:ascii="Times New Roman" w:hAnsi="Times New Roman" w:cs="Times New Roman"/>
                <w:sz w:val="24"/>
                <w:szCs w:val="24"/>
                <w:lang w:val="kk-KZ"/>
              </w:rPr>
              <w:t>ы</w:t>
            </w:r>
            <w:r w:rsidR="003C781E" w:rsidRPr="003A03CB">
              <w:rPr>
                <w:rFonts w:ascii="Times New Roman" w:hAnsi="Times New Roman" w:cs="Times New Roman"/>
                <w:sz w:val="24"/>
                <w:szCs w:val="24"/>
              </w:rPr>
              <w:t xml:space="preserve"> расхода металла и</w:t>
            </w:r>
            <w:r w:rsidR="003C781E" w:rsidRPr="003A03CB">
              <w:rPr>
                <w:rFonts w:ascii="Times New Roman" w:hAnsi="Times New Roman" w:cs="Times New Roman"/>
                <w:sz w:val="24"/>
                <w:szCs w:val="24"/>
                <w:lang w:val="kk-KZ"/>
              </w:rPr>
              <w:t xml:space="preserve"> ф</w:t>
            </w:r>
            <w:proofErr w:type="spellStart"/>
            <w:r w:rsidR="003C781E" w:rsidRPr="003A03CB">
              <w:rPr>
                <w:rFonts w:ascii="Times New Roman" w:hAnsi="Times New Roman" w:cs="Times New Roman"/>
                <w:sz w:val="24"/>
                <w:szCs w:val="24"/>
              </w:rPr>
              <w:t>акторы</w:t>
            </w:r>
            <w:proofErr w:type="spellEnd"/>
            <w:r w:rsidR="003C781E" w:rsidRPr="003A03CB">
              <w:rPr>
                <w:rFonts w:ascii="Times New Roman" w:hAnsi="Times New Roman" w:cs="Times New Roman"/>
                <w:sz w:val="24"/>
                <w:szCs w:val="24"/>
              </w:rPr>
              <w:t xml:space="preserve">, влияющие на себестоимость производства заготовки. </w:t>
            </w:r>
            <w:r w:rsidR="00C14357">
              <w:rPr>
                <w:rFonts w:ascii="Times New Roman" w:hAnsi="Times New Roman" w:cs="Times New Roman"/>
                <w:sz w:val="24"/>
                <w:szCs w:val="24"/>
                <w:lang w:val="kk-KZ"/>
              </w:rPr>
              <w:t>Знать т</w:t>
            </w:r>
            <w:proofErr w:type="spellStart"/>
            <w:r w:rsidR="003C781E" w:rsidRPr="003A03CB">
              <w:rPr>
                <w:rFonts w:ascii="Times New Roman" w:hAnsi="Times New Roman" w:cs="Times New Roman"/>
                <w:sz w:val="24"/>
                <w:szCs w:val="24"/>
              </w:rPr>
              <w:t>ребования</w:t>
            </w:r>
            <w:proofErr w:type="spellEnd"/>
            <w:r w:rsidR="003C781E" w:rsidRPr="003A03CB">
              <w:rPr>
                <w:rFonts w:ascii="Times New Roman" w:hAnsi="Times New Roman" w:cs="Times New Roman"/>
                <w:sz w:val="24"/>
                <w:szCs w:val="24"/>
              </w:rPr>
              <w:t xml:space="preserve"> к заготовкам с точки зрения последующей обработки.</w:t>
            </w:r>
          </w:p>
        </w:tc>
        <w:tc>
          <w:tcPr>
            <w:tcW w:w="849" w:type="dxa"/>
            <w:vAlign w:val="center"/>
          </w:tcPr>
          <w:p w:rsidR="003C781E" w:rsidRDefault="003C781E" w:rsidP="00A45F80">
            <w:pPr>
              <w:jc w:val="center"/>
              <w:rPr>
                <w:rFonts w:ascii="Times New Roman" w:hAnsi="Times New Roman" w:cs="Times New Roman"/>
                <w:sz w:val="24"/>
                <w:szCs w:val="24"/>
                <w:lang w:val="kk-KZ"/>
              </w:rPr>
            </w:pPr>
          </w:p>
        </w:tc>
        <w:tc>
          <w:tcPr>
            <w:tcW w:w="992" w:type="dxa"/>
          </w:tcPr>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РО3</w:t>
            </w:r>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w:t>
            </w:r>
            <w:proofErr w:type="gramStart"/>
            <w:r w:rsidRPr="003A03CB">
              <w:rPr>
                <w:rFonts w:ascii="Times New Roman" w:hAnsi="Times New Roman" w:cs="Times New Roman"/>
                <w:sz w:val="24"/>
                <w:szCs w:val="24"/>
              </w:rPr>
              <w:t>7</w:t>
            </w:r>
            <w:proofErr w:type="gramEnd"/>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РО8</w:t>
            </w:r>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w:t>
            </w:r>
            <w:proofErr w:type="gramStart"/>
            <w:r w:rsidRPr="003A03CB">
              <w:rPr>
                <w:rFonts w:ascii="Times New Roman" w:hAnsi="Times New Roman" w:cs="Times New Roman"/>
                <w:sz w:val="24"/>
                <w:szCs w:val="24"/>
              </w:rPr>
              <w:t>9</w:t>
            </w:r>
            <w:proofErr w:type="gramEnd"/>
          </w:p>
          <w:p w:rsidR="003C781E" w:rsidRPr="00280A6A"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ПД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A45F80">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Проектирование и организация сборочно-сварочных комплексов</w:t>
            </w:r>
          </w:p>
        </w:tc>
        <w:tc>
          <w:tcPr>
            <w:tcW w:w="7087" w:type="dxa"/>
          </w:tcPr>
          <w:p w:rsidR="003C781E" w:rsidRPr="005D1022" w:rsidRDefault="003C781E" w:rsidP="00A45F80">
            <w:pPr>
              <w:spacing w:after="0" w:line="240" w:lineRule="auto"/>
              <w:jc w:val="both"/>
              <w:rPr>
                <w:rFonts w:ascii="Times New Roman" w:hAnsi="Times New Roman" w:cs="Times New Roman"/>
                <w:sz w:val="24"/>
                <w:szCs w:val="24"/>
                <w:lang w:val="en-US"/>
              </w:rPr>
            </w:pPr>
            <w:r w:rsidRPr="005D1022">
              <w:rPr>
                <w:rFonts w:ascii="Times New Roman" w:hAnsi="Times New Roman" w:cs="Times New Roman"/>
                <w:sz w:val="24"/>
                <w:szCs w:val="24"/>
                <w:lang w:val="kk-KZ"/>
              </w:rPr>
              <w:t>Обосновать и составить список необходимого оборудования для сборки  машиностроительного изделия. Организовать максимальную механизацию сварочных операций.  Определить необходимую производственную площадь сварочного комплекса. Решить вопросы подвода к комплексу инженерных комму-никации. Спроектировать и создать транспортную систему и складское хозяйства. Спрогнозировать материальные и финансовые затраты для проектируемого сварочного комплекса.</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992" w:type="dxa"/>
          </w:tcPr>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РО3</w:t>
            </w:r>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w:t>
            </w:r>
            <w:proofErr w:type="gramStart"/>
            <w:r w:rsidRPr="003A03CB">
              <w:rPr>
                <w:rFonts w:ascii="Times New Roman" w:hAnsi="Times New Roman" w:cs="Times New Roman"/>
                <w:sz w:val="24"/>
                <w:szCs w:val="24"/>
              </w:rPr>
              <w:t>7</w:t>
            </w:r>
            <w:proofErr w:type="gramEnd"/>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РО8</w:t>
            </w:r>
          </w:p>
          <w:p w:rsidR="003C781E" w:rsidRPr="003A03CB" w:rsidRDefault="003C781E" w:rsidP="00A45F80">
            <w:pPr>
              <w:spacing w:after="0" w:line="240" w:lineRule="auto"/>
              <w:jc w:val="center"/>
              <w:rPr>
                <w:rFonts w:ascii="Times New Roman" w:hAnsi="Times New Roman" w:cs="Times New Roman"/>
                <w:sz w:val="24"/>
                <w:szCs w:val="24"/>
              </w:rPr>
            </w:pPr>
            <w:r w:rsidRPr="003A03CB">
              <w:rPr>
                <w:rFonts w:ascii="Times New Roman" w:hAnsi="Times New Roman" w:cs="Times New Roman"/>
                <w:sz w:val="24"/>
                <w:szCs w:val="24"/>
              </w:rPr>
              <w:t>РО</w:t>
            </w:r>
            <w:proofErr w:type="gramStart"/>
            <w:r w:rsidRPr="003A03CB">
              <w:rPr>
                <w:rFonts w:ascii="Times New Roman" w:hAnsi="Times New Roman" w:cs="Times New Roman"/>
                <w:sz w:val="24"/>
                <w:szCs w:val="24"/>
              </w:rPr>
              <w:t>9</w:t>
            </w:r>
            <w:proofErr w:type="gramEnd"/>
          </w:p>
          <w:p w:rsidR="003C781E" w:rsidRPr="005D1022"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BB23FA"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ПД</w:t>
            </w:r>
          </w:p>
        </w:tc>
        <w:tc>
          <w:tcPr>
            <w:tcW w:w="851" w:type="dxa"/>
            <w:vAlign w:val="center"/>
          </w:tcPr>
          <w:p w:rsidR="003C781E" w:rsidRPr="00BB23FA"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КВ</w:t>
            </w:r>
          </w:p>
        </w:tc>
        <w:tc>
          <w:tcPr>
            <w:tcW w:w="1843" w:type="dxa"/>
            <w:vAlign w:val="center"/>
          </w:tcPr>
          <w:p w:rsidR="003C781E" w:rsidRPr="00527779"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Основы</w:t>
            </w:r>
            <w:r w:rsidRPr="00177260">
              <w:rPr>
                <w:rFonts w:ascii="Times New Roman" w:hAnsi="Times New Roman" w:cs="Times New Roman"/>
                <w:sz w:val="24"/>
                <w:szCs w:val="24"/>
              </w:rPr>
              <w:t xml:space="preserve"> </w:t>
            </w:r>
            <w:proofErr w:type="spellStart"/>
            <w:r w:rsidRPr="00D40DA4">
              <w:rPr>
                <w:rFonts w:ascii="Times New Roman" w:hAnsi="Times New Roman" w:cs="Times New Roman"/>
                <w:sz w:val="24"/>
                <w:szCs w:val="24"/>
              </w:rPr>
              <w:t>проектирова</w:t>
            </w:r>
            <w:proofErr w:type="spellEnd"/>
          </w:p>
          <w:p w:rsidR="003C781E" w:rsidRPr="00527779" w:rsidRDefault="003C781E" w:rsidP="00A45F80">
            <w:pPr>
              <w:spacing w:after="0" w:line="240" w:lineRule="auto"/>
              <w:jc w:val="center"/>
              <w:rPr>
                <w:rFonts w:ascii="Times New Roman" w:hAnsi="Times New Roman" w:cs="Times New Roman"/>
                <w:sz w:val="24"/>
                <w:szCs w:val="24"/>
              </w:rPr>
            </w:pPr>
            <w:proofErr w:type="spellStart"/>
            <w:r w:rsidRPr="00D40DA4">
              <w:rPr>
                <w:rFonts w:ascii="Times New Roman" w:hAnsi="Times New Roman" w:cs="Times New Roman"/>
                <w:sz w:val="24"/>
                <w:szCs w:val="24"/>
              </w:rPr>
              <w:t>ния</w:t>
            </w:r>
            <w:proofErr w:type="spellEnd"/>
            <w:r w:rsidRPr="00177260">
              <w:rPr>
                <w:rFonts w:ascii="Times New Roman" w:hAnsi="Times New Roman" w:cs="Times New Roman"/>
                <w:sz w:val="24"/>
                <w:szCs w:val="24"/>
              </w:rPr>
              <w:t xml:space="preserve"> </w:t>
            </w:r>
            <w:proofErr w:type="spellStart"/>
            <w:r w:rsidRPr="00D40DA4">
              <w:rPr>
                <w:rFonts w:ascii="Times New Roman" w:hAnsi="Times New Roman" w:cs="Times New Roman"/>
                <w:sz w:val="24"/>
                <w:szCs w:val="24"/>
              </w:rPr>
              <w:t>механосбороч</w:t>
            </w:r>
            <w:proofErr w:type="spellEnd"/>
          </w:p>
          <w:p w:rsidR="003C781E" w:rsidRPr="00527779" w:rsidRDefault="003C781E" w:rsidP="00A45F80">
            <w:pPr>
              <w:spacing w:after="0" w:line="240" w:lineRule="auto"/>
              <w:jc w:val="center"/>
              <w:rPr>
                <w:rFonts w:ascii="Times New Roman" w:hAnsi="Times New Roman" w:cs="Times New Roman"/>
                <w:sz w:val="24"/>
                <w:szCs w:val="24"/>
              </w:rPr>
            </w:pPr>
            <w:proofErr w:type="spellStart"/>
            <w:r w:rsidRPr="00D40DA4">
              <w:rPr>
                <w:rFonts w:ascii="Times New Roman" w:hAnsi="Times New Roman" w:cs="Times New Roman"/>
                <w:sz w:val="24"/>
                <w:szCs w:val="24"/>
              </w:rPr>
              <w:t>ных</w:t>
            </w:r>
            <w:proofErr w:type="spellEnd"/>
            <w:r w:rsidRPr="00177260">
              <w:rPr>
                <w:rFonts w:ascii="Times New Roman" w:hAnsi="Times New Roman" w:cs="Times New Roman"/>
                <w:sz w:val="24"/>
                <w:szCs w:val="24"/>
              </w:rPr>
              <w:t xml:space="preserve"> </w:t>
            </w:r>
            <w:r w:rsidRPr="00D40DA4">
              <w:rPr>
                <w:rFonts w:ascii="Times New Roman" w:hAnsi="Times New Roman" w:cs="Times New Roman"/>
                <w:sz w:val="24"/>
                <w:szCs w:val="24"/>
              </w:rPr>
              <w:t>цехов</w:t>
            </w:r>
          </w:p>
        </w:tc>
        <w:tc>
          <w:tcPr>
            <w:tcW w:w="7087" w:type="dxa"/>
          </w:tcPr>
          <w:p w:rsidR="003C781E" w:rsidRPr="00081F52" w:rsidRDefault="003C781E" w:rsidP="00A45F80">
            <w:pPr>
              <w:spacing w:after="0" w:line="240" w:lineRule="auto"/>
              <w:jc w:val="both"/>
              <w:rPr>
                <w:rFonts w:ascii="Times New Roman" w:hAnsi="Times New Roman" w:cs="Times New Roman"/>
                <w:sz w:val="24"/>
                <w:szCs w:val="24"/>
              </w:rPr>
            </w:pPr>
            <w:r w:rsidRPr="00D40DA4">
              <w:rPr>
                <w:rFonts w:ascii="Times New Roman" w:hAnsi="Times New Roman" w:cs="Times New Roman"/>
                <w:sz w:val="24"/>
                <w:szCs w:val="24"/>
                <w:lang w:val="kk-KZ"/>
              </w:rPr>
              <w:t>П</w:t>
            </w:r>
            <w:proofErr w:type="spellStart"/>
            <w:r w:rsidRPr="00D40DA4">
              <w:rPr>
                <w:rFonts w:ascii="Times New Roman" w:hAnsi="Times New Roman" w:cs="Times New Roman"/>
                <w:sz w:val="24"/>
                <w:szCs w:val="24"/>
              </w:rPr>
              <w:t>роектирование</w:t>
            </w:r>
            <w:proofErr w:type="spellEnd"/>
            <w:r w:rsidRPr="00D40DA4">
              <w:rPr>
                <w:rFonts w:ascii="Times New Roman" w:hAnsi="Times New Roman" w:cs="Times New Roman"/>
                <w:sz w:val="24"/>
                <w:szCs w:val="24"/>
              </w:rPr>
              <w:t xml:space="preserve"> механосборочного производства. Экономическое обоснование проекта. </w:t>
            </w:r>
            <w:r w:rsidRPr="00D40DA4">
              <w:rPr>
                <w:rFonts w:ascii="Times New Roman" w:hAnsi="Times New Roman" w:cs="Times New Roman"/>
                <w:sz w:val="24"/>
                <w:szCs w:val="24"/>
                <w:lang w:val="kk-KZ"/>
              </w:rPr>
              <w:t xml:space="preserve">Техника безопасности труда и обеспечение безопасности жизнедеятельности предприятия. </w:t>
            </w:r>
            <w:r w:rsidRPr="00D40DA4">
              <w:rPr>
                <w:rFonts w:ascii="Times New Roman" w:hAnsi="Times New Roman" w:cs="Times New Roman"/>
                <w:sz w:val="24"/>
                <w:szCs w:val="24"/>
              </w:rPr>
              <w:t xml:space="preserve">Влияние смазывающе-охлаждающих жидкостей (СОЖ) на процесс </w:t>
            </w:r>
            <w:proofErr w:type="spellStart"/>
            <w:r w:rsidRPr="00D40DA4">
              <w:rPr>
                <w:rFonts w:ascii="Times New Roman" w:hAnsi="Times New Roman" w:cs="Times New Roman"/>
                <w:sz w:val="24"/>
                <w:szCs w:val="24"/>
              </w:rPr>
              <w:t>об</w:t>
            </w:r>
            <w:r>
              <w:rPr>
                <w:rFonts w:ascii="Times New Roman" w:hAnsi="Times New Roman" w:cs="Times New Roman"/>
                <w:sz w:val="24"/>
                <w:szCs w:val="24"/>
              </w:rPr>
              <w:t>работк</w:t>
            </w:r>
            <w:proofErr w:type="spellEnd"/>
            <w:r>
              <w:rPr>
                <w:rFonts w:ascii="Times New Roman" w:hAnsi="Times New Roman" w:cs="Times New Roman"/>
                <w:sz w:val="24"/>
                <w:szCs w:val="24"/>
                <w:lang w:val="kk-KZ"/>
              </w:rPr>
              <w:t>и</w:t>
            </w:r>
            <w:r>
              <w:rPr>
                <w:rFonts w:ascii="Times New Roman" w:hAnsi="Times New Roman" w:cs="Times New Roman"/>
                <w:sz w:val="24"/>
                <w:szCs w:val="24"/>
              </w:rPr>
              <w:t>. Вибрация при обработк</w:t>
            </w:r>
            <w:r w:rsidRPr="00124097">
              <w:rPr>
                <w:rFonts w:ascii="Times New Roman" w:hAnsi="Times New Roman" w:cs="Times New Roman"/>
                <w:sz w:val="24"/>
                <w:szCs w:val="24"/>
              </w:rPr>
              <w:t>е</w:t>
            </w:r>
            <w:r w:rsidRPr="00D40DA4">
              <w:rPr>
                <w:rFonts w:ascii="Times New Roman" w:hAnsi="Times New Roman" w:cs="Times New Roman"/>
                <w:sz w:val="24"/>
                <w:szCs w:val="24"/>
              </w:rPr>
              <w:t xml:space="preserve"> металлов. Станок-приспособление-инструмент-деталь (СПИД). Влияние</w:t>
            </w:r>
            <w:r w:rsidRPr="00D55F9A">
              <w:rPr>
                <w:sz w:val="24"/>
                <w:szCs w:val="24"/>
              </w:rPr>
              <w:t xml:space="preserve"> </w:t>
            </w:r>
            <w:r w:rsidRPr="00D40DA4">
              <w:rPr>
                <w:rFonts w:ascii="Times New Roman" w:hAnsi="Times New Roman" w:cs="Times New Roman"/>
                <w:sz w:val="24"/>
                <w:szCs w:val="24"/>
              </w:rPr>
              <w:t>различных факторов на температуру обработки при точении.  Износ резцов. Методика назначение элементов режима обработки. Качество обработанной поверхности.</w:t>
            </w:r>
          </w:p>
        </w:tc>
        <w:tc>
          <w:tcPr>
            <w:tcW w:w="849" w:type="dxa"/>
            <w:vAlign w:val="center"/>
          </w:tcPr>
          <w:p w:rsidR="003C781E" w:rsidRDefault="003C781E" w:rsidP="00A45F80">
            <w:pPr>
              <w:jc w:val="center"/>
              <w:rPr>
                <w:rFonts w:ascii="Times New Roman" w:hAnsi="Times New Roman" w:cs="Times New Roman"/>
                <w:sz w:val="24"/>
                <w:szCs w:val="24"/>
                <w:lang w:val="kk-KZ"/>
              </w:rPr>
            </w:pPr>
          </w:p>
        </w:tc>
        <w:tc>
          <w:tcPr>
            <w:tcW w:w="992" w:type="dxa"/>
          </w:tcPr>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2</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4</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9</w:t>
            </w:r>
            <w:proofErr w:type="gramEnd"/>
          </w:p>
          <w:p w:rsidR="003C781E" w:rsidRPr="008F6B85"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РО10</w:t>
            </w: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ПД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A45F80">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Системы управления качеством сварочного производства</w:t>
            </w:r>
          </w:p>
        </w:tc>
        <w:tc>
          <w:tcPr>
            <w:tcW w:w="7087" w:type="dxa"/>
          </w:tcPr>
          <w:p w:rsidR="003C781E" w:rsidRPr="005D1022" w:rsidRDefault="003C781E" w:rsidP="00A45F80">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 xml:space="preserve">Обосновать и подобрать методы контроля качества сварных конструкций.  Применить автоматизированные системы в  управлении качеством сварочного производства. Описать современные системы управления качеством сварочного производства. </w:t>
            </w:r>
            <w:r w:rsidRPr="005D1022">
              <w:rPr>
                <w:rFonts w:ascii="Times New Roman" w:hAnsi="Times New Roman" w:cs="Times New Roman"/>
                <w:sz w:val="24"/>
                <w:szCs w:val="24"/>
                <w:lang w:val="kk-KZ"/>
              </w:rPr>
              <w:t xml:space="preserve">Использовать современные неразрушающие методы контроля качества и определения деффектов сварки. Внедрить прогрессивные методы устранения деффектов сварки. </w:t>
            </w:r>
            <w:r w:rsidRPr="005D1022">
              <w:rPr>
                <w:rFonts w:ascii="Times New Roman" w:hAnsi="Times New Roman" w:cs="Times New Roman"/>
                <w:sz w:val="24"/>
                <w:szCs w:val="24"/>
                <w:lang w:val="kk-KZ"/>
              </w:rPr>
              <w:lastRenderedPageBreak/>
              <w:t>Освоит разрушающие лабораторные и натурные методы оценки качества сварных соединений.</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992" w:type="dxa"/>
          </w:tcPr>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2</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4</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9</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РО10</w:t>
            </w: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BB23FA"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ПД</w:t>
            </w:r>
          </w:p>
        </w:tc>
        <w:tc>
          <w:tcPr>
            <w:tcW w:w="851" w:type="dxa"/>
            <w:vAlign w:val="center"/>
          </w:tcPr>
          <w:p w:rsidR="003C781E" w:rsidRPr="00BB23FA"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КВ</w:t>
            </w:r>
          </w:p>
        </w:tc>
        <w:tc>
          <w:tcPr>
            <w:tcW w:w="1843" w:type="dxa"/>
            <w:vAlign w:val="center"/>
          </w:tcPr>
          <w:p w:rsidR="003C781E" w:rsidRPr="00825568" w:rsidRDefault="003C781E" w:rsidP="00A45F8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Проектирова</w:t>
            </w:r>
            <w:proofErr w:type="spellEnd"/>
          </w:p>
          <w:p w:rsidR="003C781E" w:rsidRPr="00825568" w:rsidRDefault="003C781E" w:rsidP="00A45F8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технологичес</w:t>
            </w:r>
            <w:proofErr w:type="spellEnd"/>
          </w:p>
          <w:p w:rsidR="003C781E" w:rsidRPr="00D40DA4" w:rsidRDefault="003C781E" w:rsidP="00A45F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кой оснастки</w:t>
            </w:r>
          </w:p>
        </w:tc>
        <w:tc>
          <w:tcPr>
            <w:tcW w:w="7087" w:type="dxa"/>
          </w:tcPr>
          <w:p w:rsidR="003C781E" w:rsidRPr="00D40DA4" w:rsidRDefault="003C781E" w:rsidP="00A45F80">
            <w:pPr>
              <w:spacing w:after="0" w:line="240" w:lineRule="auto"/>
              <w:jc w:val="both"/>
              <w:rPr>
                <w:rFonts w:ascii="Times New Roman" w:hAnsi="Times New Roman" w:cs="Times New Roman"/>
                <w:sz w:val="24"/>
                <w:szCs w:val="24"/>
                <w:lang w:val="kk-KZ"/>
              </w:rPr>
            </w:pPr>
            <w:r w:rsidRPr="00D926F2">
              <w:rPr>
                <w:rFonts w:ascii="Times New Roman" w:hAnsi="Times New Roman" w:cs="Times New Roman"/>
                <w:sz w:val="24"/>
                <w:szCs w:val="24"/>
              </w:rPr>
              <w:t>Понятие о приспособлениях. Разновидности приспособлений по целевому назначению. Принципы установки заготовок в приспособлениях. Закрепление заготовок,  зажимные устройства приспособлений. Методика расчета сил зажима. Классификация зажимных устройств. Силовые элементы приспособлений – приводы. Устройства, координирующие положение режущего инструмента. Кондукторные плиты, кондукторные втулки. Приспособления для сверлильных, токарных, фрезерных  станков. Методика конструирования и проектирование приспособлений для станков.</w:t>
            </w:r>
          </w:p>
        </w:tc>
        <w:tc>
          <w:tcPr>
            <w:tcW w:w="849" w:type="dxa"/>
            <w:vAlign w:val="center"/>
          </w:tcPr>
          <w:p w:rsidR="003C781E" w:rsidRDefault="003C781E" w:rsidP="00A45F80">
            <w:pPr>
              <w:jc w:val="center"/>
              <w:rPr>
                <w:rFonts w:ascii="Times New Roman" w:hAnsi="Times New Roman" w:cs="Times New Roman"/>
                <w:sz w:val="24"/>
                <w:szCs w:val="24"/>
                <w:lang w:val="kk-KZ"/>
              </w:rPr>
            </w:pPr>
          </w:p>
        </w:tc>
        <w:tc>
          <w:tcPr>
            <w:tcW w:w="992" w:type="dxa"/>
          </w:tcPr>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4</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6</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7</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9</w:t>
            </w:r>
            <w:proofErr w:type="gramEnd"/>
          </w:p>
          <w:p w:rsidR="003C781E" w:rsidRPr="00D40DA4"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Б</w:t>
            </w:r>
            <w:r w:rsidRPr="005D1022">
              <w:rPr>
                <w:rFonts w:ascii="Times New Roman" w:hAnsi="Times New Roman" w:cs="Times New Roman"/>
                <w:sz w:val="24"/>
                <w:szCs w:val="24"/>
                <w:lang w:val="kk-KZ"/>
              </w:rPr>
              <w:t>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ВК</w:t>
            </w:r>
          </w:p>
        </w:tc>
        <w:tc>
          <w:tcPr>
            <w:tcW w:w="1843" w:type="dxa"/>
            <w:vAlign w:val="center"/>
          </w:tcPr>
          <w:p w:rsidR="003C781E" w:rsidRPr="005D1022" w:rsidRDefault="003C781E" w:rsidP="00A45F80">
            <w:pPr>
              <w:spacing w:after="0" w:line="240" w:lineRule="auto"/>
              <w:jc w:val="center"/>
              <w:rPr>
                <w:rFonts w:ascii="Times New Roman" w:hAnsi="Times New Roman" w:cs="Times New Roman"/>
                <w:sz w:val="24"/>
                <w:szCs w:val="24"/>
              </w:rPr>
            </w:pPr>
            <w:r w:rsidRPr="005D1022">
              <w:rPr>
                <w:rFonts w:ascii="Times New Roman" w:hAnsi="Times New Roman" w:cs="Times New Roman"/>
                <w:sz w:val="24"/>
                <w:szCs w:val="24"/>
              </w:rPr>
              <w:t>Основы физики прочности и механики разрушения</w:t>
            </w:r>
          </w:p>
        </w:tc>
        <w:tc>
          <w:tcPr>
            <w:tcW w:w="7087" w:type="dxa"/>
          </w:tcPr>
          <w:p w:rsidR="003C781E" w:rsidRPr="005D1022" w:rsidRDefault="003C781E" w:rsidP="00A45F80">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 xml:space="preserve">Показать применение основных положений механики разрушения в сварочном производстве. Правильно обосновать критерии механики разрушения сварного соединения. Описать механизм разрушения и критерий прочности конструкционных материалов. Проводить экспериментальную оценку прочности и долговечности сварных конструкций и элементов. Применять полученные знания при проектировании сварных конструкций. Спрогнозировать долговечность сварных швов сварных конструкций и элементов.  </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992" w:type="dxa"/>
          </w:tcPr>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РО3</w:t>
            </w:r>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4</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6</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D40DA4">
              <w:rPr>
                <w:rFonts w:ascii="Times New Roman" w:hAnsi="Times New Roman" w:cs="Times New Roman"/>
                <w:sz w:val="24"/>
                <w:szCs w:val="24"/>
              </w:rPr>
              <w:t>РО</w:t>
            </w:r>
            <w:proofErr w:type="gramStart"/>
            <w:r w:rsidRPr="00D40DA4">
              <w:rPr>
                <w:rFonts w:ascii="Times New Roman" w:hAnsi="Times New Roman" w:cs="Times New Roman"/>
                <w:sz w:val="24"/>
                <w:szCs w:val="24"/>
              </w:rPr>
              <w:t>9</w:t>
            </w:r>
            <w:proofErr w:type="gramEnd"/>
          </w:p>
          <w:p w:rsidR="003C781E" w:rsidRPr="00D40DA4"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ПД</w:t>
            </w:r>
          </w:p>
        </w:tc>
        <w:tc>
          <w:tcPr>
            <w:tcW w:w="851"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КВ</w:t>
            </w:r>
          </w:p>
        </w:tc>
        <w:tc>
          <w:tcPr>
            <w:tcW w:w="1843"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rPr>
              <w:t>Специальные</w:t>
            </w:r>
            <w:r w:rsidRPr="005D1022">
              <w:rPr>
                <w:rFonts w:ascii="Times New Roman" w:hAnsi="Times New Roman" w:cs="Times New Roman"/>
                <w:sz w:val="24"/>
                <w:szCs w:val="24"/>
                <w:lang w:val="kk-KZ"/>
              </w:rPr>
              <w:t xml:space="preserve"> </w:t>
            </w:r>
            <w:r w:rsidRPr="005D1022">
              <w:rPr>
                <w:rFonts w:ascii="Times New Roman" w:hAnsi="Times New Roman" w:cs="Times New Roman"/>
                <w:sz w:val="24"/>
                <w:szCs w:val="24"/>
              </w:rPr>
              <w:t>технологии и оборудование в производстве</w:t>
            </w:r>
            <w:r w:rsidRPr="005D1022">
              <w:rPr>
                <w:rFonts w:ascii="Times New Roman" w:hAnsi="Times New Roman" w:cs="Times New Roman"/>
                <w:sz w:val="24"/>
                <w:szCs w:val="24"/>
                <w:lang w:val="kk-KZ"/>
              </w:rPr>
              <w:t xml:space="preserve"> </w:t>
            </w:r>
            <w:r w:rsidRPr="005D1022">
              <w:rPr>
                <w:rFonts w:ascii="Times New Roman" w:hAnsi="Times New Roman" w:cs="Times New Roman"/>
                <w:sz w:val="24"/>
                <w:szCs w:val="24"/>
              </w:rPr>
              <w:t>сварных конструкций</w:t>
            </w:r>
          </w:p>
          <w:p w:rsidR="003C781E" w:rsidRPr="005D1022" w:rsidRDefault="003C781E" w:rsidP="00A45F80">
            <w:pPr>
              <w:spacing w:after="0" w:line="240" w:lineRule="auto"/>
              <w:jc w:val="center"/>
              <w:rPr>
                <w:rFonts w:ascii="Times New Roman" w:hAnsi="Times New Roman" w:cs="Times New Roman"/>
                <w:sz w:val="24"/>
                <w:szCs w:val="24"/>
                <w:lang w:val="kk-KZ"/>
              </w:rPr>
            </w:pPr>
          </w:p>
        </w:tc>
        <w:tc>
          <w:tcPr>
            <w:tcW w:w="7087" w:type="dxa"/>
          </w:tcPr>
          <w:p w:rsidR="003C781E" w:rsidRPr="005D1022" w:rsidRDefault="003C781E" w:rsidP="00A45F80">
            <w:pPr>
              <w:spacing w:after="0" w:line="240" w:lineRule="auto"/>
              <w:jc w:val="both"/>
              <w:rPr>
                <w:rFonts w:ascii="Times New Roman" w:hAnsi="Times New Roman" w:cs="Times New Roman"/>
                <w:sz w:val="24"/>
                <w:szCs w:val="24"/>
                <w:lang w:val="en-US"/>
              </w:rPr>
            </w:pPr>
            <w:r w:rsidRPr="005D1022">
              <w:rPr>
                <w:rFonts w:ascii="Times New Roman" w:hAnsi="Times New Roman" w:cs="Times New Roman"/>
                <w:sz w:val="24"/>
                <w:szCs w:val="24"/>
              </w:rPr>
              <w:t>Освоит</w:t>
            </w:r>
            <w:r>
              <w:rPr>
                <w:rFonts w:ascii="Times New Roman" w:hAnsi="Times New Roman" w:cs="Times New Roman"/>
                <w:sz w:val="24"/>
                <w:szCs w:val="24"/>
                <w:lang w:val="kk-KZ"/>
              </w:rPr>
              <w:t>ь</w:t>
            </w:r>
            <w:r w:rsidRPr="005D1022">
              <w:rPr>
                <w:rFonts w:ascii="Times New Roman" w:hAnsi="Times New Roman" w:cs="Times New Roman"/>
                <w:sz w:val="24"/>
                <w:szCs w:val="24"/>
              </w:rPr>
              <w:t xml:space="preserve"> и использовать  специальные способы сварки. </w:t>
            </w:r>
            <w:proofErr w:type="gramStart"/>
            <w:r w:rsidRPr="005D1022">
              <w:rPr>
                <w:rFonts w:ascii="Times New Roman" w:hAnsi="Times New Roman" w:cs="Times New Roman"/>
                <w:sz w:val="24"/>
                <w:szCs w:val="24"/>
              </w:rPr>
              <w:t>При сварке тонких и неметаллических материалов применить специальные оборудования, работающие на основе использования различных физические явлении.</w:t>
            </w:r>
            <w:proofErr w:type="gramEnd"/>
            <w:r w:rsidRPr="005D1022">
              <w:rPr>
                <w:rFonts w:ascii="Times New Roman" w:hAnsi="Times New Roman" w:cs="Times New Roman"/>
                <w:sz w:val="24"/>
                <w:szCs w:val="24"/>
              </w:rPr>
              <w:t xml:space="preserve"> Для сварки особо ответственных конструкции  использовать сварку в среде инертных газов и в вакууме. При сварке специальных сплавов применить метод холодной и контактной сварки. Внедрить лазерную сварку.</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4</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7</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D40DA4"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РО10</w:t>
            </w:r>
          </w:p>
        </w:tc>
      </w:tr>
      <w:tr w:rsidR="003C781E" w:rsidRPr="005D1022" w:rsidTr="000F6A7C">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lang w:val="kk-KZ"/>
              </w:rPr>
              <w:t>ПД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lang w:val="kk-KZ"/>
              </w:rPr>
              <w:t>КВ</w:t>
            </w:r>
          </w:p>
        </w:tc>
        <w:tc>
          <w:tcPr>
            <w:tcW w:w="1843" w:type="dxa"/>
            <w:vAlign w:val="center"/>
          </w:tcPr>
          <w:p w:rsidR="003C781E" w:rsidRPr="0071304B" w:rsidRDefault="003C781E" w:rsidP="000F6A7C">
            <w:pPr>
              <w:spacing w:after="0" w:line="240" w:lineRule="auto"/>
              <w:jc w:val="center"/>
              <w:rPr>
                <w:rFonts w:ascii="Times New Roman" w:hAnsi="Times New Roman" w:cs="Times New Roman"/>
                <w:sz w:val="24"/>
                <w:szCs w:val="24"/>
                <w:lang w:val="kk-KZ"/>
              </w:rPr>
            </w:pPr>
            <w:r w:rsidRPr="0071304B">
              <w:rPr>
                <w:rFonts w:ascii="Times New Roman" w:hAnsi="Times New Roman" w:cs="Times New Roman"/>
                <w:sz w:val="24"/>
                <w:szCs w:val="24"/>
                <w:lang w:val="kk-KZ"/>
              </w:rPr>
              <w:t>Технологичес</w:t>
            </w:r>
          </w:p>
          <w:p w:rsidR="003C781E" w:rsidRPr="0071304B" w:rsidRDefault="003C781E" w:rsidP="000F6A7C">
            <w:pPr>
              <w:spacing w:after="0" w:line="240" w:lineRule="auto"/>
              <w:jc w:val="center"/>
              <w:rPr>
                <w:rFonts w:ascii="Times New Roman" w:hAnsi="Times New Roman" w:cs="Times New Roman"/>
                <w:sz w:val="24"/>
                <w:szCs w:val="24"/>
                <w:lang w:val="kk-KZ"/>
              </w:rPr>
            </w:pPr>
            <w:r w:rsidRPr="0071304B">
              <w:rPr>
                <w:rFonts w:ascii="Times New Roman" w:hAnsi="Times New Roman" w:cs="Times New Roman"/>
                <w:sz w:val="24"/>
                <w:szCs w:val="24"/>
                <w:lang w:val="kk-KZ"/>
              </w:rPr>
              <w:t>кое оборудование машинострои</w:t>
            </w:r>
          </w:p>
          <w:p w:rsidR="003C781E" w:rsidRPr="000848B0" w:rsidRDefault="003C781E" w:rsidP="000F6A7C">
            <w:pPr>
              <w:spacing w:after="0" w:line="240" w:lineRule="auto"/>
              <w:jc w:val="center"/>
              <w:rPr>
                <w:rFonts w:ascii="Times New Roman" w:hAnsi="Times New Roman" w:cs="Times New Roman"/>
                <w:color w:val="000000"/>
                <w:sz w:val="24"/>
                <w:szCs w:val="24"/>
                <w:lang w:val="kk-KZ"/>
              </w:rPr>
            </w:pPr>
            <w:r w:rsidRPr="0071304B">
              <w:rPr>
                <w:rFonts w:ascii="Times New Roman" w:hAnsi="Times New Roman" w:cs="Times New Roman"/>
                <w:sz w:val="24"/>
                <w:szCs w:val="24"/>
                <w:lang w:val="kk-KZ"/>
              </w:rPr>
              <w:t xml:space="preserve">тельного </w:t>
            </w:r>
            <w:r w:rsidRPr="0071304B">
              <w:rPr>
                <w:rFonts w:ascii="Times New Roman" w:hAnsi="Times New Roman" w:cs="Times New Roman"/>
                <w:sz w:val="24"/>
                <w:szCs w:val="24"/>
                <w:lang w:val="kk-KZ"/>
              </w:rPr>
              <w:lastRenderedPageBreak/>
              <w:t>производства</w:t>
            </w:r>
          </w:p>
        </w:tc>
        <w:tc>
          <w:tcPr>
            <w:tcW w:w="7087" w:type="dxa"/>
          </w:tcPr>
          <w:p w:rsidR="003C781E" w:rsidRPr="00237932" w:rsidRDefault="003C781E" w:rsidP="006D2141">
            <w:pPr>
              <w:pStyle w:val="a9"/>
              <w:spacing w:after="0"/>
              <w:jc w:val="both"/>
              <w:rPr>
                <w:b/>
                <w:color w:val="FF0000"/>
              </w:rPr>
            </w:pPr>
            <w:r w:rsidRPr="00237932">
              <w:lastRenderedPageBreak/>
              <w:t>Знать оборудование заготовительного производства.  Ознакомиться с устройством и режимами работы кузнечно-прессового оборудования.</w:t>
            </w:r>
            <w:r w:rsidRPr="00237932">
              <w:rPr>
                <w:bCs/>
                <w:iCs/>
              </w:rPr>
              <w:t xml:space="preserve"> Знать оборудование сварочного производства</w:t>
            </w:r>
            <w:r w:rsidRPr="00237932">
              <w:rPr>
                <w:bCs/>
                <w:iCs/>
                <w:lang w:val="kk-KZ"/>
              </w:rPr>
              <w:t>.</w:t>
            </w:r>
            <w:r w:rsidRPr="00237932">
              <w:rPr>
                <w:bCs/>
                <w:iCs/>
              </w:rPr>
              <w:t xml:space="preserve"> </w:t>
            </w:r>
            <w:r>
              <w:rPr>
                <w:bCs/>
                <w:iCs/>
              </w:rPr>
              <w:t xml:space="preserve">Рассказать </w:t>
            </w:r>
            <w:r w:rsidRPr="00237932">
              <w:rPr>
                <w:bCs/>
                <w:iCs/>
              </w:rPr>
              <w:t>о подъемно-транспортных машинах</w:t>
            </w:r>
            <w:r>
              <w:rPr>
                <w:bCs/>
                <w:iCs/>
              </w:rPr>
              <w:t>, г</w:t>
            </w:r>
            <w:r w:rsidRPr="00237932">
              <w:t>рузоподъемны</w:t>
            </w:r>
            <w:r>
              <w:t>х</w:t>
            </w:r>
            <w:r w:rsidRPr="00237932">
              <w:t xml:space="preserve"> и транспортирующи</w:t>
            </w:r>
            <w:r>
              <w:t>х</w:t>
            </w:r>
            <w:r w:rsidRPr="00237932">
              <w:t xml:space="preserve"> машин</w:t>
            </w:r>
            <w:r>
              <w:t xml:space="preserve">ах. </w:t>
            </w:r>
            <w:r>
              <w:rPr>
                <w:lang w:val="kk-KZ"/>
              </w:rPr>
              <w:t xml:space="preserve"> Описать </w:t>
            </w:r>
            <w:r>
              <w:rPr>
                <w:lang w:val="kk-KZ"/>
              </w:rPr>
              <w:lastRenderedPageBreak/>
              <w:t>п</w:t>
            </w:r>
            <w:proofErr w:type="spellStart"/>
            <w:r w:rsidRPr="00237932">
              <w:rPr>
                <w:bCs/>
                <w:iCs/>
              </w:rPr>
              <w:t>ро</w:t>
            </w:r>
            <w:r>
              <w:rPr>
                <w:bCs/>
                <w:iCs/>
              </w:rPr>
              <w:t>мышленные</w:t>
            </w:r>
            <w:proofErr w:type="spellEnd"/>
            <w:r>
              <w:rPr>
                <w:bCs/>
                <w:iCs/>
              </w:rPr>
              <w:t xml:space="preserve"> роботы,  манипуляторы, а</w:t>
            </w:r>
            <w:r w:rsidRPr="00237932">
              <w:rPr>
                <w:bCs/>
                <w:iCs/>
              </w:rPr>
              <w:t>втоматические линии станков.</w:t>
            </w:r>
            <w:r>
              <w:rPr>
                <w:bCs/>
                <w:iCs/>
              </w:rPr>
              <w:t xml:space="preserve"> </w:t>
            </w:r>
            <w:r>
              <w:t xml:space="preserve">Рассказать </w:t>
            </w:r>
            <w:r w:rsidRPr="00237932">
              <w:t xml:space="preserve">область применения станочных автоматических линий. </w:t>
            </w:r>
            <w:r>
              <w:t>Уметь определить признаки т</w:t>
            </w:r>
            <w:r w:rsidRPr="00237932">
              <w:t>ранспортны</w:t>
            </w:r>
            <w:r>
              <w:t>х</w:t>
            </w:r>
            <w:r w:rsidRPr="00237932">
              <w:t xml:space="preserve"> устройств. </w:t>
            </w:r>
            <w:r>
              <w:t>Показать н</w:t>
            </w:r>
            <w:r w:rsidRPr="00237932">
              <w:t xml:space="preserve">акопители заготовок. </w:t>
            </w:r>
            <w:r>
              <w:t>Описать системы управления г</w:t>
            </w:r>
            <w:r w:rsidRPr="00237932">
              <w:rPr>
                <w:bCs/>
                <w:iCs/>
              </w:rPr>
              <w:t>ибки</w:t>
            </w:r>
            <w:r>
              <w:rPr>
                <w:bCs/>
                <w:iCs/>
              </w:rPr>
              <w:t>х производственных</w:t>
            </w:r>
            <w:r w:rsidRPr="00237932">
              <w:rPr>
                <w:bCs/>
                <w:iCs/>
              </w:rPr>
              <w:t xml:space="preserve"> систем. </w:t>
            </w:r>
          </w:p>
        </w:tc>
        <w:tc>
          <w:tcPr>
            <w:tcW w:w="849" w:type="dxa"/>
            <w:vAlign w:val="center"/>
          </w:tcPr>
          <w:p w:rsidR="003C781E" w:rsidRPr="00280A6A" w:rsidRDefault="003C781E" w:rsidP="00A45F80">
            <w:pPr>
              <w:jc w:val="center"/>
              <w:rPr>
                <w:rFonts w:ascii="Times New Roman" w:hAnsi="Times New Roman" w:cs="Times New Roman"/>
                <w:sz w:val="24"/>
                <w:szCs w:val="24"/>
                <w:lang w:val="kk-KZ"/>
              </w:rPr>
            </w:pPr>
          </w:p>
        </w:tc>
        <w:tc>
          <w:tcPr>
            <w:tcW w:w="992" w:type="dxa"/>
          </w:tcPr>
          <w:p w:rsidR="003C781E" w:rsidRPr="00280A6A" w:rsidRDefault="003C781E" w:rsidP="005E1336">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5E1336">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7</w:t>
            </w:r>
            <w:proofErr w:type="gramEnd"/>
          </w:p>
          <w:p w:rsidR="003C781E" w:rsidRPr="00280A6A" w:rsidRDefault="003C781E" w:rsidP="005E1336">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D40DA4" w:rsidRDefault="003C781E" w:rsidP="005E1336">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РО10</w:t>
            </w:r>
          </w:p>
        </w:tc>
      </w:tr>
      <w:tr w:rsidR="003C781E" w:rsidRPr="005D1022" w:rsidTr="00A44914">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5D1022" w:rsidRDefault="003C781E" w:rsidP="00A45F80">
            <w:pPr>
              <w:spacing w:after="0" w:line="240" w:lineRule="auto"/>
              <w:jc w:val="center"/>
              <w:rPr>
                <w:rFonts w:ascii="Times New Roman" w:hAnsi="Times New Roman" w:cs="Times New Roman"/>
                <w:sz w:val="24"/>
                <w:szCs w:val="24"/>
                <w:lang w:val="en-US"/>
              </w:rPr>
            </w:pPr>
            <w:r w:rsidRPr="005D1022">
              <w:rPr>
                <w:rFonts w:ascii="Times New Roman" w:hAnsi="Times New Roman" w:cs="Times New Roman"/>
                <w:sz w:val="24"/>
                <w:szCs w:val="24"/>
                <w:lang w:val="kk-KZ"/>
              </w:rPr>
              <w:t>ПД</w:t>
            </w:r>
          </w:p>
        </w:tc>
        <w:tc>
          <w:tcPr>
            <w:tcW w:w="851" w:type="dxa"/>
            <w:vAlign w:val="center"/>
          </w:tcPr>
          <w:p w:rsidR="003C781E" w:rsidRPr="005D1022" w:rsidRDefault="00205025" w:rsidP="00A45F8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ВК</w:t>
            </w:r>
          </w:p>
        </w:tc>
        <w:tc>
          <w:tcPr>
            <w:tcW w:w="1843" w:type="dxa"/>
            <w:vAlign w:val="center"/>
          </w:tcPr>
          <w:p w:rsidR="003C781E" w:rsidRDefault="003C781E" w:rsidP="00A44914">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Проектирова</w:t>
            </w:r>
          </w:p>
          <w:p w:rsidR="003C781E" w:rsidRPr="008F6B85" w:rsidRDefault="003C781E" w:rsidP="00A44914">
            <w:pPr>
              <w:spacing w:after="0" w:line="240" w:lineRule="auto"/>
              <w:jc w:val="center"/>
              <w:rPr>
                <w:rFonts w:ascii="Times New Roman" w:hAnsi="Times New Roman" w:cs="Times New Roman"/>
                <w:sz w:val="24"/>
                <w:szCs w:val="24"/>
                <w:highlight w:val="yellow"/>
              </w:rPr>
            </w:pPr>
            <w:r w:rsidRPr="005D1022">
              <w:rPr>
                <w:rFonts w:ascii="Times New Roman" w:hAnsi="Times New Roman" w:cs="Times New Roman"/>
                <w:sz w:val="24"/>
                <w:szCs w:val="24"/>
                <w:lang w:val="kk-KZ"/>
              </w:rPr>
              <w:t>ние приводов в машиностроении</w:t>
            </w:r>
          </w:p>
        </w:tc>
        <w:tc>
          <w:tcPr>
            <w:tcW w:w="7087" w:type="dxa"/>
          </w:tcPr>
          <w:p w:rsidR="003C781E" w:rsidRPr="005D1022" w:rsidRDefault="003C781E" w:rsidP="00A45F80">
            <w:pPr>
              <w:spacing w:after="0" w:line="240" w:lineRule="auto"/>
              <w:jc w:val="both"/>
              <w:rPr>
                <w:rFonts w:ascii="Times New Roman" w:hAnsi="Times New Roman" w:cs="Times New Roman"/>
                <w:sz w:val="24"/>
                <w:szCs w:val="24"/>
              </w:rPr>
            </w:pPr>
            <w:r w:rsidRPr="005D1022">
              <w:rPr>
                <w:rFonts w:ascii="Times New Roman" w:hAnsi="Times New Roman" w:cs="Times New Roman"/>
                <w:sz w:val="24"/>
                <w:szCs w:val="24"/>
              </w:rPr>
              <w:t>Правильно подобрать необходимые оборудования в зависимости от вида конструкций</w:t>
            </w:r>
            <w:r w:rsidRPr="005D1022">
              <w:rPr>
                <w:rFonts w:ascii="Times New Roman" w:hAnsi="Times New Roman" w:cs="Times New Roman"/>
                <w:sz w:val="24"/>
                <w:szCs w:val="24"/>
                <w:lang w:val="kk-KZ"/>
              </w:rPr>
              <w:t xml:space="preserve"> привода</w:t>
            </w:r>
            <w:r w:rsidRPr="005D1022">
              <w:rPr>
                <w:rFonts w:ascii="Times New Roman" w:hAnsi="Times New Roman" w:cs="Times New Roman"/>
                <w:sz w:val="24"/>
                <w:szCs w:val="24"/>
              </w:rPr>
              <w:t xml:space="preserve">. Для </w:t>
            </w:r>
            <w:r w:rsidRPr="005D1022">
              <w:rPr>
                <w:rFonts w:ascii="Times New Roman" w:hAnsi="Times New Roman" w:cs="Times New Roman"/>
                <w:sz w:val="24"/>
                <w:szCs w:val="24"/>
                <w:lang w:val="kk-KZ"/>
              </w:rPr>
              <w:t>выполнения</w:t>
            </w:r>
            <w:r w:rsidRPr="005D1022">
              <w:rPr>
                <w:rFonts w:ascii="Times New Roman" w:hAnsi="Times New Roman" w:cs="Times New Roman"/>
                <w:sz w:val="24"/>
                <w:szCs w:val="24"/>
              </w:rPr>
              <w:t xml:space="preserve"> сварочных швов</w:t>
            </w:r>
            <w:r w:rsidRPr="005D1022">
              <w:rPr>
                <w:rFonts w:ascii="Times New Roman" w:hAnsi="Times New Roman" w:cs="Times New Roman"/>
                <w:sz w:val="24"/>
                <w:szCs w:val="24"/>
                <w:lang w:val="kk-KZ"/>
              </w:rPr>
              <w:t xml:space="preserve">, расположенных в различном пространственном положении </w:t>
            </w:r>
            <w:r w:rsidRPr="005D1022">
              <w:rPr>
                <w:rFonts w:ascii="Times New Roman" w:hAnsi="Times New Roman" w:cs="Times New Roman"/>
                <w:sz w:val="24"/>
                <w:szCs w:val="24"/>
              </w:rPr>
              <w:t xml:space="preserve">применить </w:t>
            </w:r>
            <w:r w:rsidRPr="005D1022">
              <w:rPr>
                <w:rFonts w:ascii="Times New Roman" w:hAnsi="Times New Roman" w:cs="Times New Roman"/>
                <w:sz w:val="24"/>
                <w:szCs w:val="24"/>
                <w:lang w:val="kk-KZ"/>
              </w:rPr>
              <w:t>ручную сварку</w:t>
            </w:r>
            <w:r w:rsidRPr="005D1022">
              <w:rPr>
                <w:rFonts w:ascii="Times New Roman" w:hAnsi="Times New Roman" w:cs="Times New Roman"/>
                <w:sz w:val="24"/>
                <w:szCs w:val="24"/>
              </w:rPr>
              <w:t xml:space="preserve">. Разработать </w:t>
            </w:r>
            <w:r w:rsidRPr="005D1022">
              <w:rPr>
                <w:rFonts w:ascii="Times New Roman" w:hAnsi="Times New Roman" w:cs="Times New Roman"/>
                <w:sz w:val="24"/>
                <w:szCs w:val="24"/>
                <w:lang w:val="kk-KZ"/>
              </w:rPr>
              <w:t xml:space="preserve">нестандартныые конструкции, применительно к конкретному объекту. Уметь изготавливать различные </w:t>
            </w:r>
            <w:r w:rsidRPr="005D1022">
              <w:rPr>
                <w:rFonts w:ascii="Times New Roman" w:hAnsi="Times New Roman" w:cs="Times New Roman"/>
                <w:sz w:val="24"/>
                <w:szCs w:val="24"/>
              </w:rPr>
              <w:t xml:space="preserve">приспособления для </w:t>
            </w:r>
            <w:r w:rsidRPr="005D1022">
              <w:rPr>
                <w:rFonts w:ascii="Times New Roman" w:hAnsi="Times New Roman" w:cs="Times New Roman"/>
                <w:sz w:val="24"/>
                <w:szCs w:val="24"/>
                <w:lang w:val="kk-KZ"/>
              </w:rPr>
              <w:t xml:space="preserve">облегчения </w:t>
            </w:r>
            <w:r w:rsidRPr="005D1022">
              <w:rPr>
                <w:rFonts w:ascii="Times New Roman" w:hAnsi="Times New Roman" w:cs="Times New Roman"/>
                <w:sz w:val="24"/>
                <w:szCs w:val="24"/>
              </w:rPr>
              <w:t>сварочных работ. Рассчитать режимы сварки в зависимости от геометрических размеров, формы и конфигурации сварного шва.</w:t>
            </w:r>
          </w:p>
        </w:tc>
        <w:tc>
          <w:tcPr>
            <w:tcW w:w="849" w:type="dxa"/>
            <w:vAlign w:val="center"/>
          </w:tcPr>
          <w:p w:rsidR="003C781E" w:rsidRPr="005D1022" w:rsidRDefault="003C781E" w:rsidP="00A45F80">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t>5</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6</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7</w:t>
            </w:r>
            <w:proofErr w:type="gramEnd"/>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280A6A"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restart"/>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Модуль итоговой аттестации</w:t>
            </w: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ПД</w:t>
            </w:r>
          </w:p>
        </w:tc>
        <w:tc>
          <w:tcPr>
            <w:tcW w:w="851"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ВК</w:t>
            </w:r>
          </w:p>
        </w:tc>
        <w:tc>
          <w:tcPr>
            <w:tcW w:w="1843" w:type="dxa"/>
            <w:vAlign w:val="center"/>
          </w:tcPr>
          <w:p w:rsidR="003C781E" w:rsidRPr="00280A6A" w:rsidRDefault="003C781E" w:rsidP="0048620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Пред дипломная практика</w:t>
            </w:r>
          </w:p>
        </w:tc>
        <w:tc>
          <w:tcPr>
            <w:tcW w:w="7087" w:type="dxa"/>
          </w:tcPr>
          <w:p w:rsidR="003C781E" w:rsidRPr="006D49EE" w:rsidRDefault="003C781E" w:rsidP="00A45F80">
            <w:pPr>
              <w:pStyle w:val="ad"/>
              <w:jc w:val="both"/>
              <w:rPr>
                <w:sz w:val="24"/>
                <w:szCs w:val="24"/>
              </w:rPr>
            </w:pPr>
            <w:r w:rsidRPr="006D49EE">
              <w:rPr>
                <w:sz w:val="24"/>
                <w:szCs w:val="24"/>
              </w:rPr>
              <w:t>Студенты должны:</w:t>
            </w:r>
          </w:p>
          <w:p w:rsidR="003C781E" w:rsidRPr="006D49EE" w:rsidRDefault="003C781E" w:rsidP="00A45F80">
            <w:pPr>
              <w:pStyle w:val="ad"/>
              <w:jc w:val="both"/>
              <w:rPr>
                <w:sz w:val="24"/>
                <w:szCs w:val="24"/>
              </w:rPr>
            </w:pPr>
            <w:r w:rsidRPr="006D49EE">
              <w:rPr>
                <w:sz w:val="24"/>
                <w:szCs w:val="24"/>
              </w:rPr>
              <w:t xml:space="preserve">- понимать  технологические процессы; </w:t>
            </w:r>
          </w:p>
          <w:p w:rsidR="003C781E" w:rsidRPr="006D49EE" w:rsidRDefault="003C781E" w:rsidP="00A45F80">
            <w:pPr>
              <w:pStyle w:val="ad"/>
              <w:jc w:val="both"/>
              <w:rPr>
                <w:sz w:val="24"/>
                <w:szCs w:val="24"/>
              </w:rPr>
            </w:pPr>
            <w:r w:rsidRPr="006D49EE">
              <w:rPr>
                <w:sz w:val="24"/>
                <w:szCs w:val="24"/>
              </w:rPr>
              <w:t>- проанализировать  оборудование цеха,  отделения, их назначение,  принципы работы;</w:t>
            </w:r>
          </w:p>
          <w:p w:rsidR="003C781E" w:rsidRPr="006D49EE" w:rsidRDefault="003C781E" w:rsidP="00A45F80">
            <w:pPr>
              <w:pStyle w:val="ad"/>
              <w:jc w:val="both"/>
              <w:rPr>
                <w:sz w:val="24"/>
                <w:szCs w:val="24"/>
              </w:rPr>
            </w:pPr>
            <w:r w:rsidRPr="006D49EE">
              <w:rPr>
                <w:sz w:val="24"/>
                <w:szCs w:val="24"/>
              </w:rPr>
              <w:t>- собрать данные для расчета и проектирования оборудования;</w:t>
            </w:r>
          </w:p>
          <w:p w:rsidR="003C781E" w:rsidRPr="006D49EE" w:rsidRDefault="003C781E" w:rsidP="00A45F80">
            <w:pPr>
              <w:pStyle w:val="ad"/>
              <w:jc w:val="both"/>
              <w:rPr>
                <w:sz w:val="24"/>
                <w:szCs w:val="24"/>
              </w:rPr>
            </w:pPr>
            <w:r w:rsidRPr="006D49EE">
              <w:rPr>
                <w:sz w:val="24"/>
                <w:szCs w:val="24"/>
              </w:rPr>
              <w:t>- разработать оригинальное техническое решение  конструкции;</w:t>
            </w:r>
          </w:p>
          <w:p w:rsidR="003C781E" w:rsidRPr="006D49EE" w:rsidRDefault="003C781E" w:rsidP="00A45F80">
            <w:pPr>
              <w:pStyle w:val="ad"/>
              <w:jc w:val="both"/>
              <w:rPr>
                <w:sz w:val="24"/>
                <w:szCs w:val="24"/>
              </w:rPr>
            </w:pPr>
            <w:r w:rsidRPr="006D49EE">
              <w:rPr>
                <w:sz w:val="24"/>
                <w:szCs w:val="24"/>
              </w:rPr>
              <w:t>- изучить инженерно-технический персонал  механической службы цеха и предприятия;</w:t>
            </w:r>
          </w:p>
          <w:p w:rsidR="003C781E" w:rsidRPr="006D49EE" w:rsidRDefault="003C781E" w:rsidP="00A45F80">
            <w:pPr>
              <w:pStyle w:val="ad"/>
              <w:jc w:val="both"/>
              <w:rPr>
                <w:sz w:val="24"/>
                <w:szCs w:val="24"/>
              </w:rPr>
            </w:pPr>
            <w:r w:rsidRPr="006D49EE">
              <w:rPr>
                <w:sz w:val="24"/>
                <w:szCs w:val="24"/>
              </w:rPr>
              <w:t>-объяснить методы защиты окружающей среды от воздействия производственных факторов;</w:t>
            </w:r>
          </w:p>
          <w:p w:rsidR="003C781E" w:rsidRPr="006D49EE" w:rsidRDefault="003C781E" w:rsidP="00A45F80">
            <w:pPr>
              <w:spacing w:after="0" w:line="240" w:lineRule="auto"/>
              <w:jc w:val="both"/>
              <w:rPr>
                <w:rFonts w:ascii="Times New Roman" w:hAnsi="Times New Roman" w:cs="Times New Roman"/>
                <w:sz w:val="24"/>
                <w:szCs w:val="24"/>
                <w:lang w:val="kk-KZ"/>
              </w:rPr>
            </w:pPr>
            <w:r w:rsidRPr="006D49EE">
              <w:rPr>
                <w:rFonts w:ascii="Times New Roman" w:hAnsi="Times New Roman"/>
                <w:sz w:val="24"/>
                <w:szCs w:val="24"/>
              </w:rPr>
              <w:t>-спрогнозировать  экономику   производства.</w:t>
            </w:r>
          </w:p>
        </w:tc>
        <w:tc>
          <w:tcPr>
            <w:tcW w:w="849" w:type="dxa"/>
            <w:vAlign w:val="center"/>
          </w:tcPr>
          <w:p w:rsidR="003C781E" w:rsidRPr="00280A6A" w:rsidRDefault="003C781E" w:rsidP="00A45F80">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4</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A45F80">
            <w:pPr>
              <w:spacing w:after="0" w:line="240" w:lineRule="auto"/>
              <w:jc w:val="center"/>
              <w:rPr>
                <w:rFonts w:ascii="Times New Roman" w:hAnsi="Times New Roman" w:cs="Times New Roman"/>
                <w:color w:val="000000"/>
                <w:sz w:val="24"/>
                <w:szCs w:val="24"/>
              </w:rPr>
            </w:pPr>
            <w:r w:rsidRPr="00280A6A">
              <w:rPr>
                <w:rFonts w:ascii="Times New Roman" w:hAnsi="Times New Roman" w:cs="Times New Roman"/>
                <w:color w:val="000000"/>
                <w:sz w:val="24"/>
                <w:szCs w:val="24"/>
              </w:rPr>
              <w:t>РО</w:t>
            </w:r>
            <w:proofErr w:type="gramStart"/>
            <w:r w:rsidRPr="00280A6A">
              <w:rPr>
                <w:rFonts w:ascii="Times New Roman" w:hAnsi="Times New Roman" w:cs="Times New Roman"/>
                <w:color w:val="000000"/>
                <w:sz w:val="24"/>
                <w:szCs w:val="24"/>
              </w:rPr>
              <w:t>9</w:t>
            </w:r>
            <w:proofErr w:type="gramEnd"/>
          </w:p>
          <w:p w:rsidR="003C781E" w:rsidRPr="00280A6A" w:rsidRDefault="003C781E" w:rsidP="00A45F80">
            <w:pPr>
              <w:spacing w:after="0" w:line="240" w:lineRule="auto"/>
              <w:jc w:val="center"/>
              <w:rPr>
                <w:rFonts w:ascii="Times New Roman" w:hAnsi="Times New Roman" w:cs="Times New Roman"/>
                <w:sz w:val="24"/>
                <w:szCs w:val="24"/>
              </w:rPr>
            </w:pPr>
          </w:p>
        </w:tc>
      </w:tr>
      <w:tr w:rsidR="003C781E" w:rsidRPr="005D1022" w:rsidTr="009F7043">
        <w:tc>
          <w:tcPr>
            <w:tcW w:w="1797" w:type="dxa"/>
            <w:vMerge/>
            <w:vAlign w:val="center"/>
          </w:tcPr>
          <w:p w:rsidR="003C781E" w:rsidRPr="003B392B" w:rsidRDefault="003C781E" w:rsidP="00A45F80">
            <w:pPr>
              <w:spacing w:after="0" w:line="240" w:lineRule="auto"/>
              <w:jc w:val="center"/>
              <w:rPr>
                <w:rFonts w:ascii="Times New Roman" w:hAnsi="Times New Roman" w:cs="Times New Roman"/>
                <w:sz w:val="24"/>
                <w:szCs w:val="24"/>
                <w:lang w:val="kk-KZ"/>
              </w:rPr>
            </w:pPr>
          </w:p>
        </w:tc>
        <w:tc>
          <w:tcPr>
            <w:tcW w:w="992" w:type="dxa"/>
            <w:vAlign w:val="center"/>
          </w:tcPr>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ПД</w:t>
            </w:r>
          </w:p>
        </w:tc>
        <w:tc>
          <w:tcPr>
            <w:tcW w:w="851" w:type="dxa"/>
            <w:vAlign w:val="center"/>
          </w:tcPr>
          <w:p w:rsidR="003C781E"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Итоговая аттес</w:t>
            </w:r>
          </w:p>
          <w:p w:rsidR="003C781E" w:rsidRPr="00280A6A" w:rsidRDefault="003C781E" w:rsidP="00A45F8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тация и дополнительные виды </w:t>
            </w:r>
            <w:r>
              <w:rPr>
                <w:rFonts w:ascii="Times New Roman" w:hAnsi="Times New Roman" w:cs="Times New Roman"/>
                <w:sz w:val="24"/>
                <w:szCs w:val="24"/>
                <w:lang w:val="kk-KZ"/>
              </w:rPr>
              <w:lastRenderedPageBreak/>
              <w:t>обучения</w:t>
            </w:r>
          </w:p>
        </w:tc>
        <w:tc>
          <w:tcPr>
            <w:tcW w:w="1843" w:type="dxa"/>
            <w:vAlign w:val="center"/>
          </w:tcPr>
          <w:p w:rsidR="003C781E" w:rsidRDefault="003C781E" w:rsidP="00A45F8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Написание и защита дипломной работы (проекта) проекта или сдача комплексного экзамена </w:t>
            </w:r>
          </w:p>
        </w:tc>
        <w:tc>
          <w:tcPr>
            <w:tcW w:w="7087" w:type="dxa"/>
          </w:tcPr>
          <w:p w:rsidR="003C781E" w:rsidRPr="00527779" w:rsidRDefault="003C781E" w:rsidP="00A45F80">
            <w:pPr>
              <w:spacing w:after="0" w:line="240" w:lineRule="auto"/>
              <w:jc w:val="both"/>
              <w:outlineLvl w:val="4"/>
              <w:rPr>
                <w:rFonts w:ascii="Times New Roman" w:hAnsi="Times New Roman"/>
                <w:sz w:val="24"/>
                <w:szCs w:val="24"/>
                <w:lang w:val="kk-KZ"/>
              </w:rPr>
            </w:pPr>
            <w:r w:rsidRPr="006D49EE">
              <w:rPr>
                <w:rFonts w:ascii="Times New Roman" w:hAnsi="Times New Roman"/>
                <w:sz w:val="24"/>
                <w:szCs w:val="24"/>
                <w:lang w:val="kk-KZ"/>
              </w:rPr>
              <w:t>Знать особенности базовой организации, нормативную документацию, регламентирующую деятельность организации</w:t>
            </w:r>
            <w:r>
              <w:rPr>
                <w:rFonts w:ascii="Times New Roman" w:hAnsi="Times New Roman"/>
                <w:sz w:val="24"/>
                <w:szCs w:val="24"/>
                <w:lang w:val="kk-KZ"/>
              </w:rPr>
              <w:t>.</w:t>
            </w:r>
            <w:r w:rsidRPr="006D49EE">
              <w:rPr>
                <w:rFonts w:ascii="Times New Roman" w:hAnsi="Times New Roman"/>
                <w:sz w:val="24"/>
                <w:szCs w:val="24"/>
                <w:lang w:val="kk-KZ"/>
              </w:rPr>
              <w:t xml:space="preserve"> </w:t>
            </w:r>
            <w:r w:rsidRPr="006D49EE">
              <w:rPr>
                <w:rFonts w:ascii="Times New Roman" w:hAnsi="Times New Roman"/>
                <w:sz w:val="24"/>
                <w:szCs w:val="24"/>
              </w:rPr>
              <w:t>Проиллюстрировать графическую часть, внося новые конструкторские  элементы в оборудование, оснастку, инструмент. Провести обзор существующих технологий. Разработать новую технологию обработки данного объекта. Дать сравнительную характеристику. Спрогнозировать технико-э</w:t>
            </w:r>
            <w:r>
              <w:rPr>
                <w:rFonts w:ascii="Times New Roman" w:hAnsi="Times New Roman"/>
                <w:sz w:val="24"/>
                <w:szCs w:val="24"/>
              </w:rPr>
              <w:t>кономические показатели проекта.</w:t>
            </w:r>
            <w:r w:rsidRPr="006D49EE">
              <w:rPr>
                <w:rFonts w:ascii="Times New Roman" w:hAnsi="Times New Roman"/>
                <w:sz w:val="24"/>
                <w:szCs w:val="24"/>
              </w:rPr>
              <w:t xml:space="preserve"> Привести используемую современную литературу, показать приложения (таблицы, схемы, </w:t>
            </w:r>
            <w:r w:rsidRPr="006D49EE">
              <w:rPr>
                <w:rFonts w:ascii="Times New Roman" w:hAnsi="Times New Roman"/>
                <w:sz w:val="24"/>
                <w:szCs w:val="24"/>
              </w:rPr>
              <w:lastRenderedPageBreak/>
              <w:t>программные документы)</w:t>
            </w:r>
            <w:r w:rsidRPr="006D49EE">
              <w:rPr>
                <w:rFonts w:ascii="Times New Roman" w:hAnsi="Times New Roman"/>
                <w:sz w:val="24"/>
                <w:szCs w:val="24"/>
                <w:lang w:val="kk-KZ"/>
              </w:rPr>
              <w:t xml:space="preserve">. </w:t>
            </w:r>
            <w:r>
              <w:rPr>
                <w:rFonts w:ascii="Times New Roman" w:hAnsi="Times New Roman"/>
                <w:sz w:val="24"/>
                <w:szCs w:val="24"/>
                <w:lang w:val="kk-KZ"/>
              </w:rPr>
              <w:t>П</w:t>
            </w:r>
            <w:r w:rsidRPr="006D49EE">
              <w:rPr>
                <w:rFonts w:ascii="Times New Roman" w:hAnsi="Times New Roman"/>
                <w:sz w:val="24"/>
                <w:szCs w:val="24"/>
                <w:lang w:val="kk-KZ"/>
              </w:rPr>
              <w:t xml:space="preserve">рименить новые и информационные технологии на машиностроительных предприятиях.Защитить проект. </w:t>
            </w:r>
          </w:p>
        </w:tc>
        <w:tc>
          <w:tcPr>
            <w:tcW w:w="849" w:type="dxa"/>
            <w:vAlign w:val="center"/>
          </w:tcPr>
          <w:p w:rsidR="003C781E" w:rsidRDefault="003C781E" w:rsidP="00A45F8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w:t>
            </w:r>
          </w:p>
        </w:tc>
        <w:tc>
          <w:tcPr>
            <w:tcW w:w="992" w:type="dxa"/>
          </w:tcPr>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w:t>
            </w:r>
            <w:proofErr w:type="gramStart"/>
            <w:r w:rsidRPr="00280A6A">
              <w:rPr>
                <w:rFonts w:ascii="Times New Roman" w:hAnsi="Times New Roman" w:cs="Times New Roman"/>
                <w:sz w:val="24"/>
                <w:szCs w:val="24"/>
              </w:rPr>
              <w:t>2</w:t>
            </w:r>
            <w:proofErr w:type="gramEnd"/>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РО3</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РО5</w:t>
            </w:r>
          </w:p>
          <w:p w:rsidR="003C781E" w:rsidRPr="00280A6A" w:rsidRDefault="003C781E" w:rsidP="00A45F80">
            <w:pPr>
              <w:spacing w:after="0" w:line="240" w:lineRule="auto"/>
              <w:jc w:val="center"/>
              <w:rPr>
                <w:rFonts w:ascii="Times New Roman" w:hAnsi="Times New Roman" w:cs="Times New Roman"/>
                <w:sz w:val="24"/>
                <w:szCs w:val="24"/>
              </w:rPr>
            </w:pPr>
            <w:r w:rsidRPr="00280A6A">
              <w:rPr>
                <w:rFonts w:ascii="Times New Roman" w:hAnsi="Times New Roman" w:cs="Times New Roman"/>
                <w:sz w:val="24"/>
                <w:szCs w:val="24"/>
              </w:rPr>
              <w:t>РО10</w:t>
            </w:r>
          </w:p>
        </w:tc>
      </w:tr>
    </w:tbl>
    <w:p w:rsidR="00FB617E" w:rsidRPr="005D1022" w:rsidRDefault="00FB617E" w:rsidP="00FB617E">
      <w:pPr>
        <w:spacing w:after="0" w:line="240" w:lineRule="auto"/>
        <w:rPr>
          <w:rFonts w:ascii="Times New Roman" w:hAnsi="Times New Roman" w:cs="Times New Roman"/>
          <w:sz w:val="28"/>
          <w:szCs w:val="28"/>
          <w:lang w:val="kk-KZ"/>
        </w:rPr>
      </w:pPr>
    </w:p>
    <w:p w:rsidR="00FB617E" w:rsidRPr="008F6B85" w:rsidRDefault="00FB617E" w:rsidP="00FB617E">
      <w:pPr>
        <w:spacing w:after="0" w:line="240" w:lineRule="auto"/>
        <w:rPr>
          <w:rFonts w:ascii="Times New Roman" w:hAnsi="Times New Roman" w:cs="Times New Roman"/>
          <w:sz w:val="28"/>
          <w:szCs w:val="28"/>
        </w:rPr>
      </w:pPr>
    </w:p>
    <w:p w:rsidR="00FB617E" w:rsidRPr="008F6B85" w:rsidRDefault="00FB617E" w:rsidP="00FB617E">
      <w:pPr>
        <w:spacing w:after="0" w:line="240" w:lineRule="auto"/>
        <w:ind w:firstLine="284"/>
        <w:rPr>
          <w:rFonts w:ascii="Times New Roman" w:hAnsi="Times New Roman" w:cs="Times New Roman"/>
          <w:sz w:val="28"/>
          <w:szCs w:val="28"/>
        </w:rPr>
        <w:sectPr w:rsidR="00FB617E" w:rsidRPr="008F6B85" w:rsidSect="009F7043">
          <w:pgSz w:w="16838" w:h="11906" w:orient="landscape"/>
          <w:pgMar w:top="1701" w:right="1134" w:bottom="851" w:left="1134" w:header="709" w:footer="709" w:gutter="0"/>
          <w:cols w:space="708"/>
          <w:docGrid w:linePitch="360"/>
        </w:sectPr>
      </w:pPr>
    </w:p>
    <w:p w:rsidR="00FB617E" w:rsidRPr="008F6B85" w:rsidRDefault="00FB617E" w:rsidP="00FB617E">
      <w:pPr>
        <w:spacing w:after="0" w:line="240" w:lineRule="auto"/>
        <w:ind w:firstLine="284"/>
        <w:rPr>
          <w:rFonts w:ascii="Times New Roman" w:hAnsi="Times New Roman" w:cs="Times New Roman"/>
          <w:sz w:val="28"/>
          <w:szCs w:val="28"/>
        </w:rPr>
      </w:pPr>
    </w:p>
    <w:p w:rsidR="00FB617E" w:rsidRPr="006431E1" w:rsidRDefault="00FB617E" w:rsidP="00FB617E">
      <w:pPr>
        <w:spacing w:after="0" w:line="240" w:lineRule="auto"/>
        <w:ind w:firstLine="284"/>
        <w:jc w:val="center"/>
        <w:rPr>
          <w:rFonts w:ascii="Times New Roman" w:hAnsi="Times New Roman" w:cs="Times New Roman"/>
          <w:b/>
          <w:sz w:val="28"/>
          <w:szCs w:val="28"/>
          <w:lang w:val="kk-KZ" w:eastAsia="ko-KR"/>
        </w:rPr>
      </w:pPr>
      <w:r w:rsidRPr="006431E1">
        <w:rPr>
          <w:rFonts w:ascii="Times New Roman" w:hAnsi="Times New Roman" w:cs="Times New Roman"/>
          <w:b/>
          <w:sz w:val="28"/>
          <w:szCs w:val="28"/>
          <w:lang w:eastAsia="ko-KR"/>
        </w:rPr>
        <w:t>ЛИСТ СОГЛАСОВАНИЯ</w:t>
      </w:r>
    </w:p>
    <w:p w:rsidR="00FB617E" w:rsidRPr="006431E1" w:rsidRDefault="00FB617E" w:rsidP="00FB617E">
      <w:pPr>
        <w:spacing w:after="0" w:line="240" w:lineRule="auto"/>
        <w:ind w:firstLine="284"/>
        <w:jc w:val="center"/>
        <w:rPr>
          <w:rFonts w:ascii="Times New Roman" w:hAnsi="Times New Roman" w:cs="Times New Roman"/>
          <w:b/>
          <w:sz w:val="28"/>
          <w:szCs w:val="28"/>
          <w:lang w:val="kk-KZ" w:eastAsia="ko-KR"/>
        </w:rPr>
      </w:pPr>
    </w:p>
    <w:p w:rsidR="00FB617E" w:rsidRPr="006431E1" w:rsidRDefault="00FB617E" w:rsidP="00FB617E">
      <w:pPr>
        <w:autoSpaceDE w:val="0"/>
        <w:autoSpaceDN w:val="0"/>
        <w:adjustRightInd w:val="0"/>
        <w:spacing w:after="0" w:line="240" w:lineRule="auto"/>
        <w:ind w:firstLine="709"/>
        <w:contextualSpacing/>
        <w:jc w:val="both"/>
        <w:rPr>
          <w:rFonts w:ascii="Times New Roman" w:hAnsi="Times New Roman" w:cs="Times New Roman"/>
          <w:sz w:val="28"/>
          <w:szCs w:val="28"/>
          <w:u w:val="single"/>
          <w:lang w:val="kk-KZ"/>
        </w:rPr>
      </w:pPr>
      <w:r w:rsidRPr="006431E1">
        <w:rPr>
          <w:rFonts w:ascii="Times New Roman" w:hAnsi="Times New Roman" w:cs="Times New Roman"/>
          <w:sz w:val="28"/>
          <w:szCs w:val="28"/>
          <w:lang w:eastAsia="ko-KR"/>
        </w:rPr>
        <w:t xml:space="preserve">по Образовательной программе </w:t>
      </w:r>
      <w:r w:rsidRPr="006431E1">
        <w:rPr>
          <w:rFonts w:ascii="Times New Roman" w:hAnsi="Times New Roman" w:cs="Times New Roman"/>
          <w:sz w:val="28"/>
          <w:szCs w:val="28"/>
        </w:rPr>
        <w:t xml:space="preserve">6В07123 </w:t>
      </w:r>
      <w:r>
        <w:rPr>
          <w:rFonts w:ascii="Times New Roman" w:hAnsi="Times New Roman" w:cs="Times New Roman"/>
          <w:sz w:val="28"/>
          <w:szCs w:val="28"/>
          <w:u w:val="single"/>
          <w:lang w:val="kk-KZ"/>
        </w:rPr>
        <w:t xml:space="preserve">- </w:t>
      </w:r>
      <w:r w:rsidRPr="006431E1">
        <w:rPr>
          <w:rFonts w:ascii="Times New Roman" w:hAnsi="Times New Roman" w:cs="Times New Roman"/>
          <w:sz w:val="28"/>
          <w:szCs w:val="28"/>
          <w:u w:val="single"/>
        </w:rPr>
        <w:t>Проектирование и организация св</w:t>
      </w:r>
      <w:r>
        <w:rPr>
          <w:rFonts w:ascii="Times New Roman" w:hAnsi="Times New Roman" w:cs="Times New Roman"/>
          <w:sz w:val="28"/>
          <w:szCs w:val="28"/>
          <w:u w:val="single"/>
        </w:rPr>
        <w:t>арочного производства</w:t>
      </w:r>
    </w:p>
    <w:p w:rsidR="00FB617E" w:rsidRPr="006431E1" w:rsidRDefault="00FB617E" w:rsidP="00FB617E">
      <w:pPr>
        <w:spacing w:after="0" w:line="240" w:lineRule="auto"/>
        <w:ind w:firstLine="709"/>
        <w:jc w:val="both"/>
        <w:rPr>
          <w:rFonts w:ascii="Times New Roman" w:hAnsi="Times New Roman" w:cs="Times New Roman"/>
          <w:sz w:val="28"/>
          <w:szCs w:val="28"/>
          <w:u w:val="single"/>
        </w:rPr>
      </w:pPr>
      <w:r w:rsidRPr="006431E1">
        <w:rPr>
          <w:rFonts w:ascii="Times New Roman" w:hAnsi="Times New Roman" w:cs="Times New Roman"/>
          <w:sz w:val="28"/>
          <w:szCs w:val="28"/>
          <w:lang w:eastAsia="ko-KR"/>
        </w:rPr>
        <w:t xml:space="preserve"> </w:t>
      </w:r>
    </w:p>
    <w:p w:rsidR="00FB617E" w:rsidRPr="006431E1" w:rsidRDefault="00FB617E" w:rsidP="00FB617E">
      <w:pPr>
        <w:spacing w:after="0" w:line="240" w:lineRule="auto"/>
        <w:ind w:firstLine="709"/>
        <w:jc w:val="center"/>
        <w:rPr>
          <w:rFonts w:ascii="Times New Roman" w:hAnsi="Times New Roman" w:cs="Times New Roman"/>
          <w:sz w:val="28"/>
          <w:szCs w:val="28"/>
          <w:lang w:eastAsia="ko-KR"/>
        </w:rPr>
      </w:pPr>
    </w:p>
    <w:p w:rsidR="00FB617E" w:rsidRPr="006431E1" w:rsidRDefault="00FB617E" w:rsidP="00FB617E">
      <w:pPr>
        <w:spacing w:after="0" w:line="240" w:lineRule="auto"/>
        <w:ind w:firstLine="709"/>
        <w:jc w:val="center"/>
        <w:rPr>
          <w:rFonts w:ascii="Times New Roman" w:hAnsi="Times New Roman" w:cs="Times New Roman"/>
          <w:sz w:val="28"/>
          <w:szCs w:val="28"/>
          <w:lang w:eastAsia="ko-KR"/>
        </w:rPr>
      </w:pPr>
    </w:p>
    <w:p w:rsidR="00FB617E" w:rsidRPr="006431E1" w:rsidRDefault="00FB617E" w:rsidP="00FB617E">
      <w:pPr>
        <w:spacing w:after="0" w:line="240" w:lineRule="auto"/>
        <w:ind w:firstLine="709"/>
        <w:rPr>
          <w:rFonts w:ascii="Times New Roman" w:hAnsi="Times New Roman" w:cs="Times New Roman"/>
          <w:sz w:val="28"/>
          <w:szCs w:val="28"/>
          <w:lang w:eastAsia="ko-KR"/>
        </w:rPr>
      </w:pPr>
      <w:proofErr w:type="gramStart"/>
      <w:r w:rsidRPr="006431E1">
        <w:rPr>
          <w:rFonts w:ascii="Times New Roman" w:hAnsi="Times New Roman" w:cs="Times New Roman"/>
          <w:sz w:val="28"/>
          <w:szCs w:val="28"/>
          <w:lang w:eastAsia="ko-KR"/>
        </w:rPr>
        <w:t>Директор</w:t>
      </w:r>
      <w:proofErr w:type="gramEnd"/>
      <w:r w:rsidRPr="006431E1">
        <w:rPr>
          <w:rFonts w:ascii="Times New Roman" w:hAnsi="Times New Roman" w:cs="Times New Roman"/>
          <w:sz w:val="28"/>
          <w:szCs w:val="28"/>
          <w:lang w:eastAsia="ko-KR"/>
        </w:rPr>
        <w:t xml:space="preserve"> ДАВ</w:t>
      </w:r>
      <w:r>
        <w:rPr>
          <w:rFonts w:ascii="Times New Roman" w:hAnsi="Times New Roman" w:cs="Times New Roman"/>
          <w:sz w:val="28"/>
          <w:szCs w:val="28"/>
          <w:lang w:val="kk-KZ" w:eastAsia="ko-KR"/>
        </w:rPr>
        <w:t xml:space="preserve">             </w:t>
      </w:r>
      <w:r w:rsidRPr="006431E1">
        <w:rPr>
          <w:rFonts w:ascii="Times New Roman" w:hAnsi="Times New Roman" w:cs="Times New Roman"/>
          <w:sz w:val="28"/>
          <w:szCs w:val="28"/>
          <w:lang w:eastAsia="ko-KR"/>
        </w:rPr>
        <w:t>______________</w:t>
      </w:r>
      <w:r w:rsidRPr="006431E1">
        <w:rPr>
          <w:rFonts w:ascii="Times New Roman" w:hAnsi="Times New Roman" w:cs="Times New Roman"/>
          <w:sz w:val="28"/>
          <w:szCs w:val="28"/>
          <w:lang w:val="kk-KZ" w:eastAsia="ko-KR"/>
        </w:rPr>
        <w:t xml:space="preserve">    Омашова Г.Ш.</w:t>
      </w:r>
    </w:p>
    <w:p w:rsidR="00FB617E" w:rsidRPr="006431E1" w:rsidRDefault="00FB617E" w:rsidP="00FB617E">
      <w:pPr>
        <w:spacing w:after="0" w:line="240" w:lineRule="auto"/>
        <w:ind w:firstLine="709"/>
        <w:rPr>
          <w:rFonts w:ascii="Times New Roman" w:hAnsi="Times New Roman" w:cs="Times New Roman"/>
          <w:sz w:val="24"/>
          <w:szCs w:val="24"/>
          <w:lang w:eastAsia="ko-KR"/>
        </w:rPr>
      </w:pPr>
      <w:r w:rsidRPr="006431E1">
        <w:rPr>
          <w:rFonts w:ascii="Times New Roman" w:hAnsi="Times New Roman" w:cs="Times New Roman"/>
          <w:sz w:val="24"/>
          <w:szCs w:val="24"/>
          <w:lang w:eastAsia="ko-KR"/>
        </w:rPr>
        <w:t xml:space="preserve">        </w:t>
      </w:r>
      <w:r w:rsidRPr="006431E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                </w:t>
      </w:r>
      <w:r w:rsidRPr="006431E1">
        <w:rPr>
          <w:rFonts w:ascii="Times New Roman" w:hAnsi="Times New Roman" w:cs="Times New Roman"/>
          <w:sz w:val="24"/>
          <w:szCs w:val="24"/>
          <w:lang w:eastAsia="ko-KR"/>
        </w:rPr>
        <w:t xml:space="preserve"> подпись</w:t>
      </w:r>
    </w:p>
    <w:p w:rsidR="00FB617E" w:rsidRPr="006431E1" w:rsidRDefault="00FB617E" w:rsidP="00FB617E">
      <w:pPr>
        <w:spacing w:after="0" w:line="240" w:lineRule="auto"/>
        <w:ind w:firstLine="709"/>
        <w:rPr>
          <w:rFonts w:ascii="Times New Roman" w:hAnsi="Times New Roman" w:cs="Times New Roman"/>
          <w:sz w:val="28"/>
          <w:szCs w:val="28"/>
          <w:lang w:val="kk-KZ" w:eastAsia="ko-KR"/>
        </w:rPr>
      </w:pPr>
      <w:r w:rsidRPr="006431E1">
        <w:rPr>
          <w:rFonts w:ascii="Times New Roman" w:hAnsi="Times New Roman" w:cs="Times New Roman"/>
          <w:sz w:val="28"/>
          <w:szCs w:val="28"/>
          <w:lang w:eastAsia="ko-KR"/>
        </w:rPr>
        <w:t>Директор НИУ            ______________</w:t>
      </w:r>
      <w:r w:rsidRPr="006431E1">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 xml:space="preserve">  </w:t>
      </w:r>
      <w:r w:rsidRPr="006431E1">
        <w:rPr>
          <w:rFonts w:ascii="Times New Roman" w:hAnsi="Times New Roman" w:cs="Times New Roman"/>
          <w:sz w:val="28"/>
          <w:szCs w:val="28"/>
          <w:lang w:val="kk-KZ" w:eastAsia="ko-KR"/>
        </w:rPr>
        <w:t xml:space="preserve"> Назарбек У.Б.</w:t>
      </w:r>
    </w:p>
    <w:p w:rsidR="00FB617E" w:rsidRPr="006431E1" w:rsidRDefault="00FB617E" w:rsidP="00FB617E">
      <w:pPr>
        <w:spacing w:after="0" w:line="240" w:lineRule="auto"/>
        <w:ind w:firstLine="709"/>
        <w:rPr>
          <w:rFonts w:ascii="Times New Roman" w:hAnsi="Times New Roman" w:cs="Times New Roman"/>
          <w:sz w:val="24"/>
          <w:szCs w:val="24"/>
          <w:lang w:eastAsia="ko-KR"/>
        </w:rPr>
      </w:pPr>
      <w:r w:rsidRPr="006431E1">
        <w:rPr>
          <w:rFonts w:ascii="Times New Roman" w:hAnsi="Times New Roman" w:cs="Times New Roman"/>
          <w:sz w:val="24"/>
          <w:szCs w:val="24"/>
          <w:lang w:eastAsia="ko-KR"/>
        </w:rPr>
        <w:t xml:space="preserve">         </w:t>
      </w:r>
      <w:r w:rsidRPr="006431E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 </w:t>
      </w:r>
      <w:r w:rsidRPr="006431E1">
        <w:rPr>
          <w:rFonts w:ascii="Times New Roman" w:hAnsi="Times New Roman" w:cs="Times New Roman"/>
          <w:sz w:val="24"/>
          <w:szCs w:val="24"/>
          <w:lang w:eastAsia="ko-KR"/>
        </w:rPr>
        <w:t xml:space="preserve"> подпись</w:t>
      </w:r>
    </w:p>
    <w:p w:rsidR="00FB617E" w:rsidRPr="006431E1" w:rsidRDefault="00FB617E" w:rsidP="00FB617E">
      <w:pPr>
        <w:spacing w:after="0" w:line="240" w:lineRule="auto"/>
        <w:ind w:firstLine="709"/>
        <w:rPr>
          <w:rFonts w:ascii="Times New Roman" w:hAnsi="Times New Roman" w:cs="Times New Roman"/>
          <w:sz w:val="28"/>
          <w:szCs w:val="28"/>
          <w:lang w:val="kk-KZ" w:eastAsia="ko-KR"/>
        </w:rPr>
      </w:pPr>
      <w:r w:rsidRPr="006431E1">
        <w:rPr>
          <w:rFonts w:ascii="Times New Roman" w:hAnsi="Times New Roman" w:cs="Times New Roman"/>
          <w:sz w:val="28"/>
          <w:szCs w:val="28"/>
          <w:lang w:eastAsia="ko-KR"/>
        </w:rPr>
        <w:t xml:space="preserve">Директор </w:t>
      </w:r>
      <w:proofErr w:type="spellStart"/>
      <w:r w:rsidRPr="006431E1">
        <w:rPr>
          <w:rFonts w:ascii="Times New Roman" w:hAnsi="Times New Roman" w:cs="Times New Roman"/>
          <w:sz w:val="28"/>
          <w:szCs w:val="28"/>
          <w:lang w:eastAsia="ko-KR"/>
        </w:rPr>
        <w:t>ДНиП</w:t>
      </w:r>
      <w:proofErr w:type="spellEnd"/>
      <w:r w:rsidRPr="006431E1">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   </w:t>
      </w:r>
      <w:r w:rsidRPr="006431E1">
        <w:rPr>
          <w:rFonts w:ascii="Times New Roman" w:hAnsi="Times New Roman" w:cs="Times New Roman"/>
          <w:sz w:val="28"/>
          <w:szCs w:val="28"/>
          <w:lang w:eastAsia="ko-KR"/>
        </w:rPr>
        <w:t>_____________</w:t>
      </w:r>
      <w:r w:rsidRPr="006431E1">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 xml:space="preserve">    </w:t>
      </w:r>
      <w:r w:rsidRPr="006431E1">
        <w:rPr>
          <w:rFonts w:ascii="Times New Roman" w:hAnsi="Times New Roman" w:cs="Times New Roman"/>
          <w:sz w:val="28"/>
          <w:szCs w:val="28"/>
          <w:lang w:val="kk-KZ" w:eastAsia="ko-KR"/>
        </w:rPr>
        <w:t>Ходжибергенов Д</w:t>
      </w:r>
      <w:r w:rsidRPr="006431E1">
        <w:rPr>
          <w:rFonts w:ascii="Times New Roman" w:hAnsi="Times New Roman" w:cs="Times New Roman"/>
          <w:sz w:val="28"/>
          <w:szCs w:val="28"/>
          <w:lang w:eastAsia="ko-KR"/>
        </w:rPr>
        <w:t>.</w:t>
      </w:r>
      <w:r w:rsidRPr="006431E1">
        <w:rPr>
          <w:rFonts w:ascii="Times New Roman" w:hAnsi="Times New Roman" w:cs="Times New Roman"/>
          <w:sz w:val="28"/>
          <w:szCs w:val="28"/>
          <w:lang w:val="kk-KZ" w:eastAsia="ko-KR"/>
        </w:rPr>
        <w:t>Т.</w:t>
      </w:r>
    </w:p>
    <w:p w:rsidR="00FB617E" w:rsidRPr="006431E1" w:rsidRDefault="00FB617E" w:rsidP="00FB617E">
      <w:pPr>
        <w:spacing w:after="0" w:line="240" w:lineRule="auto"/>
        <w:ind w:firstLine="709"/>
        <w:rPr>
          <w:rFonts w:ascii="Times New Roman" w:hAnsi="Times New Roman" w:cs="Times New Roman"/>
          <w:sz w:val="24"/>
          <w:szCs w:val="24"/>
          <w:lang w:eastAsia="ko-KR"/>
        </w:rPr>
      </w:pPr>
      <w:r w:rsidRPr="006431E1">
        <w:rPr>
          <w:rFonts w:ascii="Times New Roman" w:hAnsi="Times New Roman" w:cs="Times New Roman"/>
          <w:sz w:val="24"/>
          <w:szCs w:val="24"/>
          <w:lang w:eastAsia="ko-KR"/>
        </w:rPr>
        <w:t xml:space="preserve">     </w:t>
      </w:r>
      <w:r w:rsidRPr="006431E1">
        <w:rPr>
          <w:rFonts w:ascii="Times New Roman" w:hAnsi="Times New Roman" w:cs="Times New Roman"/>
          <w:sz w:val="24"/>
          <w:szCs w:val="24"/>
          <w:lang w:val="kk-KZ" w:eastAsia="ko-KR"/>
        </w:rPr>
        <w:t xml:space="preserve">                                           </w:t>
      </w:r>
      <w:r w:rsidRPr="006431E1">
        <w:rPr>
          <w:rFonts w:ascii="Times New Roman" w:hAnsi="Times New Roman" w:cs="Times New Roman"/>
          <w:sz w:val="24"/>
          <w:szCs w:val="24"/>
          <w:lang w:eastAsia="ko-KR"/>
        </w:rPr>
        <w:t xml:space="preserve"> </w:t>
      </w:r>
      <w:r>
        <w:rPr>
          <w:rFonts w:ascii="Times New Roman" w:hAnsi="Times New Roman" w:cs="Times New Roman"/>
          <w:sz w:val="24"/>
          <w:szCs w:val="24"/>
          <w:lang w:val="kk-KZ" w:eastAsia="ko-KR"/>
        </w:rPr>
        <w:t xml:space="preserve">     </w:t>
      </w:r>
      <w:r w:rsidRPr="006431E1">
        <w:rPr>
          <w:rFonts w:ascii="Times New Roman" w:hAnsi="Times New Roman" w:cs="Times New Roman"/>
          <w:sz w:val="24"/>
          <w:szCs w:val="24"/>
          <w:lang w:eastAsia="ko-KR"/>
        </w:rPr>
        <w:t xml:space="preserve"> подпись</w:t>
      </w:r>
    </w:p>
    <w:p w:rsidR="00FB617E" w:rsidRPr="006431E1" w:rsidRDefault="00FB617E" w:rsidP="00FB617E">
      <w:pPr>
        <w:spacing w:after="0" w:line="240" w:lineRule="auto"/>
        <w:ind w:firstLine="709"/>
        <w:rPr>
          <w:rFonts w:ascii="Times New Roman" w:hAnsi="Times New Roman" w:cs="Times New Roman"/>
          <w:sz w:val="28"/>
          <w:szCs w:val="28"/>
          <w:lang w:eastAsia="ko-KR"/>
        </w:rPr>
      </w:pPr>
    </w:p>
    <w:p w:rsidR="00FB617E" w:rsidRPr="005D1022" w:rsidRDefault="00FB617E" w:rsidP="00FB617E">
      <w:pPr>
        <w:spacing w:after="0" w:line="240" w:lineRule="auto"/>
        <w:ind w:firstLine="284"/>
        <w:rPr>
          <w:rFonts w:ascii="Times New Roman" w:hAnsi="Times New Roman" w:cs="Times New Roman"/>
          <w:sz w:val="24"/>
          <w:szCs w:val="24"/>
          <w:lang w:eastAsia="ko-KR"/>
        </w:rPr>
      </w:pPr>
    </w:p>
    <w:p w:rsidR="00FB617E" w:rsidRPr="005D1022" w:rsidRDefault="00FB617E" w:rsidP="00FB617E">
      <w:pPr>
        <w:spacing w:after="0" w:line="240" w:lineRule="auto"/>
        <w:ind w:firstLine="284"/>
        <w:rPr>
          <w:rFonts w:ascii="Times New Roman" w:hAnsi="Times New Roman" w:cs="Times New Roman"/>
          <w:sz w:val="24"/>
          <w:szCs w:val="24"/>
          <w:lang w:eastAsia="ko-KR"/>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lang w:eastAsia="ko-KR"/>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rPr>
      </w:pPr>
    </w:p>
    <w:p w:rsidR="00FB617E" w:rsidRPr="005D1022" w:rsidRDefault="00FB617E" w:rsidP="00FB617E">
      <w:pPr>
        <w:spacing w:after="0" w:line="240" w:lineRule="auto"/>
        <w:ind w:firstLine="284"/>
        <w:rPr>
          <w:rFonts w:ascii="Times New Roman" w:hAnsi="Times New Roman" w:cs="Times New Roman"/>
          <w:sz w:val="24"/>
          <w:szCs w:val="24"/>
          <w:lang w:val="kk-KZ"/>
        </w:rPr>
      </w:pPr>
    </w:p>
    <w:p w:rsidR="00FB617E" w:rsidRPr="005D1022" w:rsidRDefault="00FB617E" w:rsidP="00FB617E">
      <w:pPr>
        <w:spacing w:after="0" w:line="240" w:lineRule="auto"/>
        <w:ind w:firstLine="284"/>
        <w:rPr>
          <w:rFonts w:ascii="Times New Roman" w:hAnsi="Times New Roman" w:cs="Times New Roman"/>
          <w:sz w:val="24"/>
          <w:szCs w:val="24"/>
          <w:lang w:val="kk-KZ"/>
        </w:rPr>
      </w:pPr>
    </w:p>
    <w:p w:rsidR="00FB617E" w:rsidRPr="005D1022" w:rsidRDefault="00FB617E" w:rsidP="00FB617E">
      <w:pPr>
        <w:spacing w:after="0" w:line="240" w:lineRule="auto"/>
        <w:ind w:firstLine="284"/>
        <w:rPr>
          <w:rFonts w:ascii="Times New Roman" w:hAnsi="Times New Roman" w:cs="Times New Roman"/>
          <w:sz w:val="24"/>
          <w:szCs w:val="24"/>
          <w:lang w:val="kk-KZ"/>
        </w:rPr>
      </w:pPr>
    </w:p>
    <w:p w:rsidR="00FB617E" w:rsidRPr="005D1022" w:rsidRDefault="00FB617E" w:rsidP="00FB617E">
      <w:pPr>
        <w:spacing w:after="0" w:line="240" w:lineRule="auto"/>
        <w:ind w:firstLine="284"/>
        <w:rPr>
          <w:rFonts w:ascii="Times New Roman" w:hAnsi="Times New Roman" w:cs="Times New Roman"/>
          <w:sz w:val="24"/>
          <w:szCs w:val="24"/>
          <w:lang w:val="kk-KZ"/>
        </w:rPr>
      </w:pPr>
      <w:r w:rsidRPr="005D1022">
        <w:rPr>
          <w:rFonts w:ascii="Times New Roman" w:hAnsi="Times New Roman" w:cs="Times New Roman"/>
          <w:sz w:val="24"/>
          <w:szCs w:val="24"/>
          <w:lang w:val="kk-KZ"/>
        </w:rPr>
        <w:br w:type="page"/>
      </w:r>
    </w:p>
    <w:p w:rsidR="00FB617E" w:rsidRPr="005D1022" w:rsidRDefault="00FB617E" w:rsidP="00FB617E">
      <w:pPr>
        <w:spacing w:after="0" w:line="240" w:lineRule="auto"/>
        <w:jc w:val="center"/>
        <w:rPr>
          <w:rFonts w:ascii="Times New Roman" w:hAnsi="Times New Roman" w:cs="Times New Roman"/>
          <w:sz w:val="24"/>
          <w:szCs w:val="24"/>
          <w:lang w:val="kk-KZ"/>
        </w:rPr>
      </w:pPr>
      <w:r w:rsidRPr="005D1022">
        <w:rPr>
          <w:rFonts w:ascii="Times New Roman" w:hAnsi="Times New Roman" w:cs="Times New Roman"/>
          <w:sz w:val="24"/>
          <w:szCs w:val="24"/>
          <w:lang w:val="kk-KZ"/>
        </w:rPr>
        <w:lastRenderedPageBreak/>
        <w:t>Приложение 1</w:t>
      </w:r>
    </w:p>
    <w:p w:rsidR="00FB617E" w:rsidRPr="005D1022" w:rsidRDefault="00FB617E" w:rsidP="00FB617E">
      <w:pPr>
        <w:spacing w:after="0" w:line="240" w:lineRule="auto"/>
        <w:jc w:val="center"/>
        <w:rPr>
          <w:rFonts w:ascii="Times New Roman" w:hAnsi="Times New Roman" w:cs="Times New Roman"/>
          <w:b/>
          <w:sz w:val="24"/>
          <w:szCs w:val="24"/>
          <w:lang w:val="en-US" w:eastAsia="ko-KR"/>
        </w:rPr>
      </w:pPr>
    </w:p>
    <w:p w:rsidR="00FB617E" w:rsidRPr="005D1022" w:rsidRDefault="00FB617E" w:rsidP="00FB617E">
      <w:pPr>
        <w:spacing w:after="0" w:line="240" w:lineRule="auto"/>
        <w:jc w:val="center"/>
        <w:rPr>
          <w:rFonts w:ascii="Times New Roman" w:hAnsi="Times New Roman" w:cs="Times New Roman"/>
          <w:b/>
          <w:sz w:val="24"/>
          <w:szCs w:val="24"/>
          <w:lang w:val="en-US" w:eastAsia="ko-KR"/>
        </w:rPr>
      </w:pPr>
      <w:r w:rsidRPr="005D1022">
        <w:rPr>
          <w:rFonts w:ascii="Times New Roman" w:hAnsi="Times New Roman" w:cs="Times New Roman"/>
          <w:b/>
          <w:sz w:val="24"/>
          <w:szCs w:val="24"/>
          <w:lang w:eastAsia="ko-KR"/>
        </w:rPr>
        <w:t>Базы практик</w:t>
      </w:r>
    </w:p>
    <w:p w:rsidR="00FB617E" w:rsidRPr="005D1022" w:rsidRDefault="00FB617E" w:rsidP="00FB617E">
      <w:pPr>
        <w:spacing w:after="0" w:line="240" w:lineRule="auto"/>
        <w:jc w:val="center"/>
        <w:rPr>
          <w:rFonts w:ascii="Times New Roman" w:hAnsi="Times New Roman" w:cs="Times New Roman"/>
          <w:b/>
          <w:sz w:val="24"/>
          <w:szCs w:val="24"/>
          <w:lang w:val="en-US"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
        <w:gridCol w:w="2968"/>
        <w:gridCol w:w="5842"/>
      </w:tblGrid>
      <w:tr w:rsidR="00FB617E" w:rsidRPr="005D1022" w:rsidTr="009F7043">
        <w:tc>
          <w:tcPr>
            <w:tcW w:w="760" w:type="dxa"/>
          </w:tcPr>
          <w:p w:rsidR="00FB617E" w:rsidRPr="005D1022" w:rsidRDefault="00FB617E" w:rsidP="009F7043">
            <w:pPr>
              <w:spacing w:after="0" w:line="240" w:lineRule="auto"/>
              <w:jc w:val="center"/>
              <w:rPr>
                <w:rFonts w:ascii="Times New Roman" w:hAnsi="Times New Roman" w:cs="Times New Roman"/>
                <w:sz w:val="24"/>
                <w:szCs w:val="24"/>
                <w:lang w:val="en-US" w:eastAsia="ko-KR"/>
              </w:rPr>
            </w:pPr>
            <w:r w:rsidRPr="005D1022">
              <w:rPr>
                <w:rFonts w:ascii="Times New Roman" w:hAnsi="Times New Roman" w:cs="Times New Roman"/>
                <w:sz w:val="24"/>
                <w:szCs w:val="24"/>
                <w:lang w:eastAsia="ko-KR"/>
              </w:rPr>
              <w:t>№</w:t>
            </w:r>
          </w:p>
        </w:tc>
        <w:tc>
          <w:tcPr>
            <w:tcW w:w="2968" w:type="dxa"/>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eastAsia="ko-KR"/>
              </w:rPr>
              <w:t>Вид профессиональной практики</w:t>
            </w:r>
          </w:p>
        </w:tc>
        <w:tc>
          <w:tcPr>
            <w:tcW w:w="5842" w:type="dxa"/>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eastAsia="ko-KR"/>
              </w:rPr>
              <w:t>Наименование организации</w:t>
            </w:r>
            <w:r w:rsidRPr="005D1022">
              <w:rPr>
                <w:rFonts w:ascii="Times New Roman" w:hAnsi="Times New Roman" w:cs="Times New Roman"/>
                <w:sz w:val="24"/>
                <w:szCs w:val="24"/>
                <w:lang w:val="kk-KZ" w:eastAsia="ko-KR"/>
              </w:rPr>
              <w:t xml:space="preserve"> </w:t>
            </w:r>
            <w:r w:rsidRPr="005D1022">
              <w:rPr>
                <w:rFonts w:ascii="Times New Roman" w:hAnsi="Times New Roman" w:cs="Times New Roman"/>
                <w:sz w:val="24"/>
                <w:szCs w:val="24"/>
                <w:lang w:eastAsia="ko-KR"/>
              </w:rPr>
              <w:t>/</w:t>
            </w:r>
            <w:r w:rsidRPr="005D1022">
              <w:rPr>
                <w:rFonts w:ascii="Times New Roman" w:hAnsi="Times New Roman" w:cs="Times New Roman"/>
                <w:sz w:val="24"/>
                <w:szCs w:val="24"/>
                <w:lang w:val="kk-KZ" w:eastAsia="ko-KR"/>
              </w:rPr>
              <w:t xml:space="preserve"> </w:t>
            </w:r>
            <w:r w:rsidRPr="005D1022">
              <w:rPr>
                <w:rFonts w:ascii="Times New Roman" w:hAnsi="Times New Roman" w:cs="Times New Roman"/>
                <w:sz w:val="24"/>
                <w:szCs w:val="24"/>
                <w:lang w:eastAsia="ko-KR"/>
              </w:rPr>
              <w:t>предприятия</w:t>
            </w:r>
          </w:p>
        </w:tc>
      </w:tr>
      <w:tr w:rsidR="00FB617E" w:rsidRPr="005D1022" w:rsidTr="009F7043">
        <w:tc>
          <w:tcPr>
            <w:tcW w:w="760" w:type="dxa"/>
            <w:vMerge w:val="restart"/>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eastAsia="ko-KR"/>
              </w:rPr>
              <w:t>1</w:t>
            </w:r>
          </w:p>
        </w:tc>
        <w:tc>
          <w:tcPr>
            <w:tcW w:w="2968" w:type="dxa"/>
            <w:vMerge w:val="restart"/>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val="kk-KZ" w:eastAsia="ko-KR"/>
              </w:rPr>
              <w:t>У</w:t>
            </w:r>
            <w:proofErr w:type="spellStart"/>
            <w:r w:rsidRPr="005D1022">
              <w:rPr>
                <w:rFonts w:ascii="Times New Roman" w:hAnsi="Times New Roman" w:cs="Times New Roman"/>
                <w:sz w:val="24"/>
                <w:szCs w:val="24"/>
                <w:lang w:eastAsia="ko-KR"/>
              </w:rPr>
              <w:t>чебная</w:t>
            </w:r>
            <w:proofErr w:type="spellEnd"/>
          </w:p>
        </w:tc>
        <w:tc>
          <w:tcPr>
            <w:tcW w:w="5842" w:type="dxa"/>
          </w:tcPr>
          <w:p w:rsidR="00FB617E" w:rsidRPr="005D1022" w:rsidRDefault="00FB617E" w:rsidP="009F7043">
            <w:pPr>
              <w:spacing w:after="0" w:line="240" w:lineRule="auto"/>
              <w:rPr>
                <w:rFonts w:ascii="Times New Roman" w:hAnsi="Times New Roman" w:cs="Times New Roman"/>
                <w:sz w:val="24"/>
                <w:szCs w:val="24"/>
                <w:lang w:val="kk-KZ" w:eastAsia="ko-KR"/>
              </w:rPr>
            </w:pPr>
            <w:r w:rsidRPr="005D1022">
              <w:rPr>
                <w:rFonts w:ascii="Times New Roman" w:hAnsi="Times New Roman" w:cs="Times New Roman"/>
                <w:sz w:val="24"/>
                <w:szCs w:val="24"/>
                <w:lang w:val="kk-KZ" w:eastAsia="ko-KR"/>
              </w:rPr>
              <w:t xml:space="preserve">ЮКГУ имени М.Ауэзова </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jc w:val="both"/>
              <w:rPr>
                <w:rFonts w:ascii="Times New Roman" w:hAnsi="Times New Roman" w:cs="Times New Roman"/>
                <w:sz w:val="24"/>
                <w:szCs w:val="24"/>
                <w:lang w:val="kk-KZ" w:eastAsia="ko-KR"/>
              </w:rPr>
            </w:pPr>
            <w:r w:rsidRPr="005D1022">
              <w:rPr>
                <w:rFonts w:ascii="Times New Roman" w:hAnsi="Times New Roman" w:cs="Times New Roman"/>
                <w:sz w:val="24"/>
                <w:szCs w:val="24"/>
              </w:rPr>
              <w:t>Лаборатори</w:t>
            </w:r>
            <w:r w:rsidRPr="005D1022">
              <w:rPr>
                <w:rFonts w:ascii="Times New Roman" w:hAnsi="Times New Roman" w:cs="Times New Roman"/>
                <w:sz w:val="24"/>
                <w:szCs w:val="24"/>
                <w:lang w:val="kk-KZ"/>
              </w:rPr>
              <w:t xml:space="preserve">и </w:t>
            </w:r>
            <w:r w:rsidRPr="005D1022">
              <w:rPr>
                <w:rFonts w:ascii="Times New Roman" w:hAnsi="Times New Roman" w:cs="Times New Roman"/>
                <w:sz w:val="24"/>
                <w:szCs w:val="24"/>
              </w:rPr>
              <w:t xml:space="preserve"> кафедры</w:t>
            </w:r>
            <w:r w:rsidRPr="005D1022">
              <w:rPr>
                <w:rFonts w:ascii="Times New Roman" w:hAnsi="Times New Roman" w:cs="Times New Roman"/>
                <w:sz w:val="24"/>
                <w:szCs w:val="24"/>
                <w:lang w:val="kk-KZ"/>
              </w:rPr>
              <w:t xml:space="preserve"> «Механика и машиностроение»</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rPr>
            </w:pPr>
            <w:r w:rsidRPr="005D1022">
              <w:rPr>
                <w:rFonts w:ascii="Times New Roman" w:hAnsi="Times New Roman" w:cs="Times New Roman"/>
                <w:sz w:val="24"/>
                <w:szCs w:val="24"/>
                <w:lang w:val="kk-KZ" w:eastAsia="ko-KR"/>
              </w:rPr>
              <w:t>АО «Карданвал»</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rPr>
            </w:pPr>
            <w:r w:rsidRPr="005D1022">
              <w:rPr>
                <w:rFonts w:ascii="Times New Roman" w:hAnsi="Times New Roman" w:cs="Times New Roman"/>
                <w:sz w:val="24"/>
                <w:szCs w:val="24"/>
                <w:lang w:eastAsia="ko-KR"/>
              </w:rPr>
              <w:t>ТОО «KARLSKRONA LC</w:t>
            </w:r>
            <w:r w:rsidRPr="005D1022">
              <w:rPr>
                <w:rFonts w:ascii="Times New Roman" w:hAnsi="Times New Roman" w:cs="Times New Roman"/>
                <w:sz w:val="24"/>
                <w:szCs w:val="24"/>
                <w:lang w:val="kk-KZ" w:eastAsia="ko-KR"/>
              </w:rPr>
              <w:t>/</w:t>
            </w:r>
            <w:r w:rsidRPr="005D1022">
              <w:rPr>
                <w:rFonts w:ascii="Times New Roman" w:hAnsi="Times New Roman" w:cs="Times New Roman"/>
                <w:sz w:val="24"/>
                <w:szCs w:val="24"/>
                <w:lang w:eastAsia="ko-KR"/>
              </w:rPr>
              <w:t>AB»</w:t>
            </w:r>
          </w:p>
        </w:tc>
      </w:tr>
      <w:tr w:rsidR="00FB617E" w:rsidRPr="005D1022" w:rsidTr="009F7043">
        <w:tc>
          <w:tcPr>
            <w:tcW w:w="760" w:type="dxa"/>
            <w:vMerge w:val="restart"/>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eastAsia="ko-KR"/>
              </w:rPr>
              <w:t>2</w:t>
            </w:r>
          </w:p>
        </w:tc>
        <w:tc>
          <w:tcPr>
            <w:tcW w:w="2968" w:type="dxa"/>
            <w:vMerge w:val="restart"/>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eastAsia="ko-KR"/>
              </w:rPr>
              <w:t>Производственная (педагогическая)</w:t>
            </w:r>
          </w:p>
        </w:tc>
        <w:tc>
          <w:tcPr>
            <w:tcW w:w="5842" w:type="dxa"/>
          </w:tcPr>
          <w:p w:rsidR="00FB617E" w:rsidRPr="005D1022" w:rsidRDefault="00FB617E" w:rsidP="009F7043">
            <w:pPr>
              <w:spacing w:after="0" w:line="240" w:lineRule="auto"/>
              <w:rPr>
                <w:rFonts w:ascii="Times New Roman" w:hAnsi="Times New Roman" w:cs="Times New Roman"/>
                <w:sz w:val="24"/>
                <w:szCs w:val="24"/>
                <w:lang w:val="kk-KZ" w:eastAsia="ko-KR"/>
              </w:rPr>
            </w:pPr>
            <w:r w:rsidRPr="005D1022">
              <w:rPr>
                <w:rFonts w:ascii="Times New Roman" w:hAnsi="Times New Roman" w:cs="Times New Roman"/>
                <w:sz w:val="24"/>
                <w:szCs w:val="24"/>
                <w:lang w:val="kk-KZ" w:eastAsia="ko-KR"/>
              </w:rPr>
              <w:t>АО «Карданвал»</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jc w:val="both"/>
              <w:rPr>
                <w:rFonts w:ascii="Times New Roman" w:hAnsi="Times New Roman" w:cs="Times New Roman"/>
                <w:sz w:val="24"/>
                <w:szCs w:val="24"/>
                <w:lang w:eastAsia="ko-KR"/>
              </w:rPr>
            </w:pPr>
            <w:r w:rsidRPr="005D1022">
              <w:rPr>
                <w:rFonts w:ascii="Times New Roman" w:hAnsi="Times New Roman" w:cs="Times New Roman"/>
                <w:sz w:val="24"/>
                <w:szCs w:val="24"/>
                <w:lang w:val="kk-KZ" w:eastAsia="ko-KR"/>
              </w:rPr>
              <w:t>ТОО «К</w:t>
            </w:r>
            <w:r w:rsidRPr="005D1022">
              <w:rPr>
                <w:rFonts w:ascii="Times New Roman" w:hAnsi="Times New Roman" w:cs="Times New Roman"/>
                <w:sz w:val="24"/>
                <w:szCs w:val="24"/>
                <w:lang w:val="en-US" w:eastAsia="ko-KR"/>
              </w:rPr>
              <w:t>AZMEDPRIBOR Holding</w:t>
            </w:r>
            <w:r w:rsidRPr="005D1022">
              <w:rPr>
                <w:rFonts w:ascii="Times New Roman" w:hAnsi="Times New Roman" w:cs="Times New Roman"/>
                <w:sz w:val="24"/>
                <w:szCs w:val="24"/>
                <w:lang w:val="kk-KZ" w:eastAsia="ko-KR"/>
              </w:rPr>
              <w:t>»</w:t>
            </w:r>
          </w:p>
        </w:tc>
      </w:tr>
      <w:tr w:rsidR="00FB617E" w:rsidRPr="005D1022" w:rsidTr="009F7043">
        <w:trPr>
          <w:trHeight w:val="196"/>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lang w:eastAsia="ko-KR"/>
              </w:rPr>
              <w:t>ТОО «KARLSKRONA LC</w:t>
            </w:r>
            <w:r w:rsidRPr="005D1022">
              <w:rPr>
                <w:rFonts w:ascii="Times New Roman" w:hAnsi="Times New Roman" w:cs="Times New Roman"/>
                <w:sz w:val="24"/>
                <w:szCs w:val="24"/>
                <w:lang w:val="kk-KZ" w:eastAsia="ko-KR"/>
              </w:rPr>
              <w:t>/</w:t>
            </w:r>
            <w:r w:rsidRPr="005D1022">
              <w:rPr>
                <w:rFonts w:ascii="Times New Roman" w:hAnsi="Times New Roman" w:cs="Times New Roman"/>
                <w:sz w:val="24"/>
                <w:szCs w:val="24"/>
                <w:lang w:eastAsia="ko-KR"/>
              </w:rPr>
              <w:t>AB»</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rPr>
              <w:t xml:space="preserve">ТОО </w:t>
            </w:r>
            <w:r w:rsidRPr="005D1022">
              <w:rPr>
                <w:rFonts w:ascii="Times New Roman" w:hAnsi="Times New Roman" w:cs="Times New Roman"/>
                <w:bCs/>
                <w:sz w:val="24"/>
                <w:szCs w:val="24"/>
                <w:lang w:val="kk-KZ"/>
              </w:rPr>
              <w:t>«Шымкент Эталон»</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lang w:val="kk-KZ"/>
              </w:rPr>
            </w:pPr>
            <w:r w:rsidRPr="005D1022">
              <w:rPr>
                <w:rFonts w:ascii="Times New Roman" w:hAnsi="Times New Roman"/>
                <w:sz w:val="24"/>
                <w:szCs w:val="24"/>
              </w:rPr>
              <w:t>ТОО</w:t>
            </w:r>
            <w:r w:rsidRPr="005D1022">
              <w:rPr>
                <w:rFonts w:ascii="Times New Roman" w:hAnsi="Times New Roman"/>
                <w:sz w:val="24"/>
                <w:szCs w:val="24"/>
                <w:lang w:val="kk-KZ"/>
              </w:rPr>
              <w:t xml:space="preserve"> «КазТермоПласт»  </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lang w:val="kk-KZ" w:eastAsia="ko-KR"/>
              </w:rPr>
              <w:t>АО</w:t>
            </w:r>
            <w:r w:rsidRPr="005D1022">
              <w:rPr>
                <w:rFonts w:ascii="Times New Roman" w:hAnsi="Times New Roman" w:cs="Times New Roman"/>
                <w:bCs/>
                <w:sz w:val="24"/>
                <w:szCs w:val="24"/>
                <w:lang w:val="kk-KZ"/>
              </w:rPr>
              <w:t xml:space="preserve"> «Электроаппарат»</w:t>
            </w:r>
          </w:p>
        </w:tc>
      </w:tr>
      <w:tr w:rsidR="00FB617E" w:rsidRPr="005D1022" w:rsidTr="009F7043">
        <w:trPr>
          <w:trHeight w:val="271"/>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lang w:val="kk-KZ" w:eastAsia="ko-KR"/>
              </w:rPr>
              <w:t xml:space="preserve">АО </w:t>
            </w:r>
            <w:r w:rsidRPr="005D1022">
              <w:rPr>
                <w:rFonts w:ascii="Times New Roman" w:hAnsi="Times New Roman" w:cs="Times New Roman"/>
                <w:noProof/>
                <w:sz w:val="24"/>
                <w:szCs w:val="24"/>
                <w:lang w:val="kk-KZ"/>
              </w:rPr>
              <w:t>«Ленгерский машиностроительный завод»</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rPr>
            </w:pPr>
            <w:r w:rsidRPr="005D1022">
              <w:rPr>
                <w:rFonts w:ascii="Times New Roman" w:hAnsi="Times New Roman"/>
                <w:sz w:val="24"/>
                <w:szCs w:val="24"/>
              </w:rPr>
              <w:t xml:space="preserve">ТОО </w:t>
            </w:r>
            <w:r w:rsidRPr="005D1022">
              <w:rPr>
                <w:rFonts w:ascii="Times New Roman" w:hAnsi="Times New Roman"/>
                <w:bCs/>
                <w:sz w:val="24"/>
                <w:szCs w:val="24"/>
                <w:lang w:val="kk-KZ"/>
              </w:rPr>
              <w:t>«Сона Строй»</w:t>
            </w:r>
          </w:p>
        </w:tc>
      </w:tr>
      <w:tr w:rsidR="00FB617E" w:rsidRPr="005D1022" w:rsidTr="009F7043">
        <w:trPr>
          <w:trHeight w:val="181"/>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val="kk-KZ"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lang w:val="kk-KZ"/>
              </w:rPr>
            </w:pPr>
            <w:r w:rsidRPr="005D1022">
              <w:rPr>
                <w:rFonts w:ascii="Times New Roman" w:hAnsi="Times New Roman"/>
                <w:sz w:val="24"/>
                <w:szCs w:val="24"/>
              </w:rPr>
              <w:t xml:space="preserve">ТОО </w:t>
            </w:r>
            <w:r w:rsidRPr="005D1022">
              <w:rPr>
                <w:rFonts w:ascii="Times New Roman" w:hAnsi="Times New Roman"/>
                <w:bCs/>
                <w:sz w:val="24"/>
                <w:szCs w:val="24"/>
                <w:lang w:val="kk-KZ"/>
              </w:rPr>
              <w:t>«Казгеомаш»</w:t>
            </w:r>
          </w:p>
        </w:tc>
      </w:tr>
      <w:tr w:rsidR="00FB617E" w:rsidRPr="005D1022" w:rsidTr="009F7043">
        <w:trPr>
          <w:trHeight w:val="181"/>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val="kk-KZ"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rPr>
            </w:pPr>
            <w:r w:rsidRPr="005D1022">
              <w:rPr>
                <w:rFonts w:ascii="Times New Roman" w:hAnsi="Times New Roman"/>
                <w:sz w:val="24"/>
                <w:szCs w:val="24"/>
              </w:rPr>
              <w:t xml:space="preserve">ТОО </w:t>
            </w:r>
            <w:r w:rsidRPr="005D1022">
              <w:rPr>
                <w:rFonts w:ascii="Times New Roman" w:hAnsi="Times New Roman"/>
                <w:bCs/>
                <w:sz w:val="24"/>
                <w:szCs w:val="24"/>
                <w:lang w:val="kk-KZ"/>
              </w:rPr>
              <w:t>«</w:t>
            </w:r>
            <w:proofErr w:type="spellStart"/>
            <w:r w:rsidRPr="005D1022">
              <w:rPr>
                <w:rFonts w:ascii="Times New Roman" w:hAnsi="Times New Roman"/>
                <w:bCs/>
                <w:sz w:val="24"/>
                <w:szCs w:val="24"/>
                <w:lang w:val="en-US"/>
              </w:rPr>
              <w:t>Azia</w:t>
            </w:r>
            <w:proofErr w:type="spellEnd"/>
            <w:r w:rsidRPr="005D1022">
              <w:rPr>
                <w:rFonts w:ascii="Times New Roman" w:hAnsi="Times New Roman"/>
                <w:bCs/>
                <w:sz w:val="24"/>
                <w:szCs w:val="24"/>
                <w:lang w:val="en-US"/>
              </w:rPr>
              <w:t xml:space="preserve"> </w:t>
            </w:r>
            <w:proofErr w:type="spellStart"/>
            <w:r w:rsidRPr="005D1022">
              <w:rPr>
                <w:rFonts w:ascii="Times New Roman" w:hAnsi="Times New Roman"/>
                <w:bCs/>
                <w:sz w:val="24"/>
                <w:szCs w:val="24"/>
                <w:lang w:val="en-US"/>
              </w:rPr>
              <w:t>Trafo</w:t>
            </w:r>
            <w:proofErr w:type="spellEnd"/>
            <w:r w:rsidRPr="005D1022">
              <w:rPr>
                <w:rFonts w:ascii="Times New Roman" w:hAnsi="Times New Roman"/>
                <w:bCs/>
                <w:sz w:val="24"/>
                <w:szCs w:val="24"/>
                <w:lang w:val="kk-KZ"/>
              </w:rPr>
              <w:t>»</w:t>
            </w:r>
          </w:p>
        </w:tc>
      </w:tr>
      <w:tr w:rsidR="00FB617E" w:rsidRPr="005D1022" w:rsidTr="009F7043">
        <w:trPr>
          <w:trHeight w:val="181"/>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val="kk-KZ"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lang w:val="en-US"/>
              </w:rPr>
            </w:pPr>
            <w:r w:rsidRPr="005D1022">
              <w:rPr>
                <w:rFonts w:ascii="Times New Roman" w:hAnsi="Times New Roman"/>
                <w:sz w:val="24"/>
                <w:szCs w:val="24"/>
              </w:rPr>
              <w:t xml:space="preserve">ТОО </w:t>
            </w:r>
            <w:r w:rsidRPr="005D1022">
              <w:rPr>
                <w:rFonts w:ascii="Times New Roman" w:hAnsi="Times New Roman"/>
                <w:bCs/>
                <w:sz w:val="24"/>
                <w:szCs w:val="24"/>
                <w:lang w:val="kk-KZ"/>
              </w:rPr>
              <w:t>«Кентауский трансформаторный завод»</w:t>
            </w:r>
          </w:p>
        </w:tc>
      </w:tr>
      <w:tr w:rsidR="00FB617E" w:rsidRPr="005D1022" w:rsidTr="009F7043">
        <w:tc>
          <w:tcPr>
            <w:tcW w:w="760" w:type="dxa"/>
            <w:vMerge w:val="restart"/>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eastAsia="ko-KR"/>
              </w:rPr>
              <w:t>3</w:t>
            </w:r>
          </w:p>
        </w:tc>
        <w:tc>
          <w:tcPr>
            <w:tcW w:w="2968" w:type="dxa"/>
            <w:vMerge w:val="restart"/>
          </w:tcPr>
          <w:p w:rsidR="00FB617E" w:rsidRPr="005D1022" w:rsidRDefault="00FB617E" w:rsidP="009F7043">
            <w:pPr>
              <w:spacing w:after="0" w:line="240" w:lineRule="auto"/>
              <w:jc w:val="center"/>
              <w:rPr>
                <w:rFonts w:ascii="Times New Roman" w:hAnsi="Times New Roman" w:cs="Times New Roman"/>
                <w:sz w:val="24"/>
                <w:szCs w:val="24"/>
                <w:lang w:eastAsia="ko-KR"/>
              </w:rPr>
            </w:pPr>
            <w:r w:rsidRPr="005D1022">
              <w:rPr>
                <w:rFonts w:ascii="Times New Roman" w:hAnsi="Times New Roman" w:cs="Times New Roman"/>
                <w:sz w:val="24"/>
                <w:szCs w:val="24"/>
                <w:lang w:eastAsia="ko-KR"/>
              </w:rPr>
              <w:t xml:space="preserve">Преддипломная </w:t>
            </w:r>
          </w:p>
        </w:tc>
        <w:tc>
          <w:tcPr>
            <w:tcW w:w="5842" w:type="dxa"/>
          </w:tcPr>
          <w:p w:rsidR="00FB617E" w:rsidRPr="005D1022" w:rsidRDefault="00FB617E" w:rsidP="009F7043">
            <w:pPr>
              <w:spacing w:after="0" w:line="240" w:lineRule="auto"/>
              <w:rPr>
                <w:rFonts w:ascii="Times New Roman" w:hAnsi="Times New Roman" w:cs="Times New Roman"/>
                <w:sz w:val="24"/>
                <w:szCs w:val="24"/>
                <w:lang w:val="kk-KZ" w:eastAsia="ko-KR"/>
              </w:rPr>
            </w:pPr>
            <w:r w:rsidRPr="005D1022">
              <w:rPr>
                <w:rFonts w:ascii="Times New Roman" w:hAnsi="Times New Roman" w:cs="Times New Roman"/>
                <w:sz w:val="24"/>
                <w:szCs w:val="24"/>
                <w:lang w:val="kk-KZ" w:eastAsia="ko-KR"/>
              </w:rPr>
              <w:t>АО «Карданвал»</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jc w:val="both"/>
              <w:rPr>
                <w:rFonts w:ascii="Times New Roman" w:hAnsi="Times New Roman" w:cs="Times New Roman"/>
                <w:sz w:val="24"/>
                <w:szCs w:val="24"/>
                <w:lang w:eastAsia="ko-KR"/>
              </w:rPr>
            </w:pPr>
            <w:r w:rsidRPr="005D1022">
              <w:rPr>
                <w:rFonts w:ascii="Times New Roman" w:hAnsi="Times New Roman" w:cs="Times New Roman"/>
                <w:sz w:val="24"/>
                <w:szCs w:val="24"/>
                <w:lang w:val="kk-KZ" w:eastAsia="ko-KR"/>
              </w:rPr>
              <w:t>ТОО «К</w:t>
            </w:r>
            <w:r w:rsidRPr="005D1022">
              <w:rPr>
                <w:rFonts w:ascii="Times New Roman" w:hAnsi="Times New Roman" w:cs="Times New Roman"/>
                <w:sz w:val="24"/>
                <w:szCs w:val="24"/>
                <w:lang w:val="en-US" w:eastAsia="ko-KR"/>
              </w:rPr>
              <w:t>AZMEDPRIBOR Holding</w:t>
            </w:r>
            <w:r w:rsidRPr="005D1022">
              <w:rPr>
                <w:rFonts w:ascii="Times New Roman" w:hAnsi="Times New Roman" w:cs="Times New Roman"/>
                <w:sz w:val="24"/>
                <w:szCs w:val="24"/>
                <w:lang w:val="kk-KZ" w:eastAsia="ko-KR"/>
              </w:rPr>
              <w:t>»</w:t>
            </w:r>
          </w:p>
        </w:tc>
      </w:tr>
      <w:tr w:rsidR="00FB617E" w:rsidRPr="005D1022" w:rsidTr="009F7043">
        <w:trPr>
          <w:trHeight w:val="180"/>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lang w:eastAsia="ko-KR"/>
              </w:rPr>
              <w:t>ТОО «KARLSKRONA LC</w:t>
            </w:r>
            <w:r w:rsidRPr="005D1022">
              <w:rPr>
                <w:rFonts w:ascii="Times New Roman" w:hAnsi="Times New Roman" w:cs="Times New Roman"/>
                <w:sz w:val="24"/>
                <w:szCs w:val="24"/>
                <w:lang w:val="kk-KZ" w:eastAsia="ko-KR"/>
              </w:rPr>
              <w:t>/</w:t>
            </w:r>
            <w:r w:rsidRPr="005D1022">
              <w:rPr>
                <w:rFonts w:ascii="Times New Roman" w:hAnsi="Times New Roman" w:cs="Times New Roman"/>
                <w:sz w:val="24"/>
                <w:szCs w:val="24"/>
                <w:lang w:eastAsia="ko-KR"/>
              </w:rPr>
              <w:t>AB»</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rPr>
              <w:t xml:space="preserve">ТОО </w:t>
            </w:r>
            <w:r w:rsidRPr="005D1022">
              <w:rPr>
                <w:rFonts w:ascii="Times New Roman" w:hAnsi="Times New Roman" w:cs="Times New Roman"/>
                <w:bCs/>
                <w:sz w:val="24"/>
                <w:szCs w:val="24"/>
                <w:lang w:val="kk-KZ"/>
              </w:rPr>
              <w:t>«Шымкент Эталон»</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lang w:val="kk-KZ"/>
              </w:rPr>
            </w:pPr>
            <w:r w:rsidRPr="005D1022">
              <w:rPr>
                <w:rFonts w:ascii="Times New Roman" w:hAnsi="Times New Roman"/>
                <w:sz w:val="24"/>
                <w:szCs w:val="24"/>
              </w:rPr>
              <w:t>ТОО</w:t>
            </w:r>
            <w:r w:rsidRPr="005D1022">
              <w:rPr>
                <w:rFonts w:ascii="Times New Roman" w:hAnsi="Times New Roman"/>
                <w:sz w:val="24"/>
                <w:szCs w:val="24"/>
                <w:lang w:val="kk-KZ"/>
              </w:rPr>
              <w:t xml:space="preserve"> «КазТермоПласт»  </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lang w:val="kk-KZ" w:eastAsia="ko-KR"/>
              </w:rPr>
              <w:t>АО</w:t>
            </w:r>
            <w:r w:rsidRPr="005D1022">
              <w:rPr>
                <w:rFonts w:ascii="Times New Roman" w:hAnsi="Times New Roman" w:cs="Times New Roman"/>
                <w:bCs/>
                <w:sz w:val="24"/>
                <w:szCs w:val="24"/>
                <w:lang w:val="kk-KZ"/>
              </w:rPr>
              <w:t xml:space="preserve"> «Электроаппарат»</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spacing w:after="0" w:line="240" w:lineRule="auto"/>
              <w:rPr>
                <w:rFonts w:ascii="Times New Roman" w:hAnsi="Times New Roman" w:cs="Times New Roman"/>
                <w:sz w:val="24"/>
                <w:szCs w:val="24"/>
                <w:lang w:eastAsia="ko-KR"/>
              </w:rPr>
            </w:pPr>
            <w:r w:rsidRPr="005D1022">
              <w:rPr>
                <w:rFonts w:ascii="Times New Roman" w:hAnsi="Times New Roman" w:cs="Times New Roman"/>
                <w:sz w:val="24"/>
                <w:szCs w:val="24"/>
                <w:lang w:val="kk-KZ" w:eastAsia="ko-KR"/>
              </w:rPr>
              <w:t xml:space="preserve">АО </w:t>
            </w:r>
            <w:r w:rsidRPr="005D1022">
              <w:rPr>
                <w:rFonts w:ascii="Times New Roman" w:hAnsi="Times New Roman" w:cs="Times New Roman"/>
                <w:noProof/>
                <w:sz w:val="24"/>
                <w:szCs w:val="24"/>
                <w:lang w:val="kk-KZ"/>
              </w:rPr>
              <w:t>«Ленгерский машиностроительный завод»</w:t>
            </w:r>
          </w:p>
        </w:tc>
      </w:tr>
      <w:tr w:rsidR="00FB617E" w:rsidRPr="005D1022" w:rsidTr="009F7043">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rPr>
            </w:pPr>
            <w:r w:rsidRPr="005D1022">
              <w:rPr>
                <w:rFonts w:ascii="Times New Roman" w:hAnsi="Times New Roman"/>
                <w:sz w:val="24"/>
                <w:szCs w:val="24"/>
              </w:rPr>
              <w:t xml:space="preserve">ТОО </w:t>
            </w:r>
            <w:r w:rsidRPr="005D1022">
              <w:rPr>
                <w:rFonts w:ascii="Times New Roman" w:hAnsi="Times New Roman"/>
                <w:bCs/>
                <w:sz w:val="24"/>
                <w:szCs w:val="24"/>
                <w:lang w:val="kk-KZ"/>
              </w:rPr>
              <w:t>«Сона Строй»</w:t>
            </w:r>
          </w:p>
        </w:tc>
      </w:tr>
      <w:tr w:rsidR="00FB617E" w:rsidRPr="005D1022" w:rsidTr="009F7043">
        <w:trPr>
          <w:trHeight w:val="151"/>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lang w:val="kk-KZ"/>
              </w:rPr>
            </w:pPr>
            <w:r w:rsidRPr="005D1022">
              <w:rPr>
                <w:rFonts w:ascii="Times New Roman" w:hAnsi="Times New Roman"/>
                <w:sz w:val="24"/>
                <w:szCs w:val="24"/>
              </w:rPr>
              <w:t xml:space="preserve">ТОО </w:t>
            </w:r>
            <w:r w:rsidRPr="005D1022">
              <w:rPr>
                <w:rFonts w:ascii="Times New Roman" w:hAnsi="Times New Roman"/>
                <w:bCs/>
                <w:sz w:val="24"/>
                <w:szCs w:val="24"/>
                <w:lang w:val="kk-KZ"/>
              </w:rPr>
              <w:t>«Казгеомаш»</w:t>
            </w:r>
          </w:p>
        </w:tc>
      </w:tr>
      <w:tr w:rsidR="00FB617E" w:rsidRPr="005D1022" w:rsidTr="009F7043">
        <w:trPr>
          <w:trHeight w:val="151"/>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rPr>
            </w:pPr>
            <w:r w:rsidRPr="005D1022">
              <w:rPr>
                <w:rFonts w:ascii="Times New Roman" w:hAnsi="Times New Roman"/>
                <w:sz w:val="24"/>
                <w:szCs w:val="24"/>
              </w:rPr>
              <w:t xml:space="preserve">ТОО </w:t>
            </w:r>
            <w:r w:rsidRPr="005D1022">
              <w:rPr>
                <w:rFonts w:ascii="Times New Roman" w:hAnsi="Times New Roman"/>
                <w:bCs/>
                <w:sz w:val="24"/>
                <w:szCs w:val="24"/>
                <w:lang w:val="kk-KZ"/>
              </w:rPr>
              <w:t>«</w:t>
            </w:r>
            <w:proofErr w:type="spellStart"/>
            <w:r w:rsidRPr="005D1022">
              <w:rPr>
                <w:rFonts w:ascii="Times New Roman" w:hAnsi="Times New Roman"/>
                <w:bCs/>
                <w:sz w:val="24"/>
                <w:szCs w:val="24"/>
                <w:lang w:val="en-US"/>
              </w:rPr>
              <w:t>Azia</w:t>
            </w:r>
            <w:proofErr w:type="spellEnd"/>
            <w:r w:rsidRPr="005D1022">
              <w:rPr>
                <w:rFonts w:ascii="Times New Roman" w:hAnsi="Times New Roman"/>
                <w:bCs/>
                <w:sz w:val="24"/>
                <w:szCs w:val="24"/>
                <w:lang w:val="en-US"/>
              </w:rPr>
              <w:t xml:space="preserve"> </w:t>
            </w:r>
            <w:proofErr w:type="spellStart"/>
            <w:r w:rsidRPr="005D1022">
              <w:rPr>
                <w:rFonts w:ascii="Times New Roman" w:hAnsi="Times New Roman"/>
                <w:bCs/>
                <w:sz w:val="24"/>
                <w:szCs w:val="24"/>
                <w:lang w:val="en-US"/>
              </w:rPr>
              <w:t>Trafo</w:t>
            </w:r>
            <w:proofErr w:type="spellEnd"/>
            <w:r w:rsidRPr="005D1022">
              <w:rPr>
                <w:rFonts w:ascii="Times New Roman" w:hAnsi="Times New Roman"/>
                <w:bCs/>
                <w:sz w:val="24"/>
                <w:szCs w:val="24"/>
                <w:lang w:val="kk-KZ"/>
              </w:rPr>
              <w:t>»</w:t>
            </w:r>
          </w:p>
        </w:tc>
      </w:tr>
      <w:tr w:rsidR="00FB617E" w:rsidRPr="005D1022" w:rsidTr="009F7043">
        <w:trPr>
          <w:trHeight w:val="151"/>
        </w:trPr>
        <w:tc>
          <w:tcPr>
            <w:tcW w:w="760"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2968" w:type="dxa"/>
            <w:vMerge/>
          </w:tcPr>
          <w:p w:rsidR="00FB617E" w:rsidRPr="005D1022" w:rsidRDefault="00FB617E" w:rsidP="009F7043">
            <w:pPr>
              <w:spacing w:after="0" w:line="240" w:lineRule="auto"/>
              <w:jc w:val="center"/>
              <w:rPr>
                <w:rFonts w:ascii="Times New Roman" w:hAnsi="Times New Roman" w:cs="Times New Roman"/>
                <w:sz w:val="24"/>
                <w:szCs w:val="24"/>
                <w:lang w:eastAsia="ko-KR"/>
              </w:rPr>
            </w:pPr>
          </w:p>
        </w:tc>
        <w:tc>
          <w:tcPr>
            <w:tcW w:w="5842" w:type="dxa"/>
          </w:tcPr>
          <w:p w:rsidR="00FB617E" w:rsidRPr="005D1022" w:rsidRDefault="00FB617E" w:rsidP="009F7043">
            <w:pPr>
              <w:pStyle w:val="ab"/>
              <w:rPr>
                <w:rFonts w:ascii="Times New Roman" w:hAnsi="Times New Roman"/>
                <w:sz w:val="24"/>
                <w:szCs w:val="24"/>
              </w:rPr>
            </w:pPr>
            <w:r w:rsidRPr="005D1022">
              <w:rPr>
                <w:rFonts w:ascii="Times New Roman" w:hAnsi="Times New Roman"/>
                <w:sz w:val="24"/>
                <w:szCs w:val="24"/>
              </w:rPr>
              <w:t xml:space="preserve">ТОО </w:t>
            </w:r>
            <w:r w:rsidRPr="005D1022">
              <w:rPr>
                <w:rFonts w:ascii="Times New Roman" w:hAnsi="Times New Roman"/>
                <w:bCs/>
                <w:sz w:val="24"/>
                <w:szCs w:val="24"/>
                <w:lang w:val="kk-KZ"/>
              </w:rPr>
              <w:t>«Кентауский трансформаторный завод»</w:t>
            </w:r>
          </w:p>
        </w:tc>
      </w:tr>
    </w:tbl>
    <w:p w:rsidR="00FB617E" w:rsidRPr="005D1022" w:rsidRDefault="00FB617E" w:rsidP="00FB617E">
      <w:pPr>
        <w:spacing w:after="0" w:line="240" w:lineRule="auto"/>
        <w:ind w:firstLine="567"/>
        <w:jc w:val="center"/>
        <w:rPr>
          <w:rFonts w:ascii="Times New Roman" w:hAnsi="Times New Roman" w:cs="Times New Roman"/>
          <w:sz w:val="24"/>
          <w:szCs w:val="24"/>
          <w:lang w:eastAsia="ko-KR"/>
        </w:rPr>
      </w:pPr>
    </w:p>
    <w:p w:rsidR="00FB617E" w:rsidRPr="005D1022" w:rsidRDefault="00FB617E" w:rsidP="00FB617E">
      <w:pPr>
        <w:spacing w:after="0" w:line="240" w:lineRule="auto"/>
        <w:ind w:firstLine="567"/>
        <w:jc w:val="center"/>
        <w:rPr>
          <w:rFonts w:ascii="Times New Roman" w:hAnsi="Times New Roman" w:cs="Times New Roman"/>
          <w:sz w:val="24"/>
          <w:szCs w:val="24"/>
          <w:lang w:eastAsia="ko-KR"/>
        </w:rPr>
      </w:pPr>
    </w:p>
    <w:p w:rsidR="00FB617E" w:rsidRPr="005D1022" w:rsidRDefault="00FB617E" w:rsidP="00FB617E">
      <w:pPr>
        <w:spacing w:after="0" w:line="240" w:lineRule="auto"/>
        <w:ind w:firstLine="567"/>
        <w:jc w:val="center"/>
        <w:rPr>
          <w:rFonts w:ascii="Times New Roman" w:hAnsi="Times New Roman" w:cs="Times New Roman"/>
          <w:sz w:val="24"/>
          <w:szCs w:val="24"/>
          <w:lang w:val="kk-KZ" w:eastAsia="ko-KR"/>
        </w:rPr>
      </w:pPr>
    </w:p>
    <w:p w:rsidR="00FB617E" w:rsidRPr="005D1022" w:rsidRDefault="00FB617E" w:rsidP="00FB617E">
      <w:pPr>
        <w:spacing w:after="0" w:line="240" w:lineRule="auto"/>
        <w:ind w:firstLine="567"/>
        <w:jc w:val="center"/>
        <w:rPr>
          <w:rFonts w:ascii="Times New Roman" w:hAnsi="Times New Roman" w:cs="Times New Roman"/>
          <w:sz w:val="24"/>
          <w:szCs w:val="24"/>
          <w:lang w:val="kk-KZ"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p>
    <w:p w:rsidR="00FB617E" w:rsidRPr="005D1022" w:rsidRDefault="00FB617E" w:rsidP="00FB617E">
      <w:pPr>
        <w:spacing w:after="0" w:line="240" w:lineRule="auto"/>
        <w:ind w:firstLine="284"/>
        <w:jc w:val="center"/>
        <w:rPr>
          <w:rFonts w:ascii="Times New Roman" w:hAnsi="Times New Roman" w:cs="Times New Roman"/>
          <w:b/>
          <w:sz w:val="28"/>
          <w:szCs w:val="28"/>
          <w:lang w:eastAsia="ko-KR"/>
        </w:rPr>
      </w:pPr>
      <w:r w:rsidRPr="005D1022">
        <w:rPr>
          <w:rFonts w:ascii="Times New Roman" w:hAnsi="Times New Roman" w:cs="Times New Roman"/>
          <w:b/>
          <w:sz w:val="28"/>
          <w:szCs w:val="28"/>
          <w:lang w:eastAsia="ko-KR"/>
        </w:rPr>
        <w:lastRenderedPageBreak/>
        <w:t>РЕЦЕНЗИЯ</w:t>
      </w:r>
    </w:p>
    <w:p w:rsidR="00FB617E" w:rsidRPr="005D1022" w:rsidRDefault="00FB617E" w:rsidP="00FB617E">
      <w:pPr>
        <w:spacing w:after="0" w:line="240" w:lineRule="auto"/>
        <w:ind w:firstLine="284"/>
        <w:jc w:val="center"/>
        <w:rPr>
          <w:rFonts w:ascii="Times New Roman" w:hAnsi="Times New Roman" w:cs="Times New Roman"/>
          <w:sz w:val="28"/>
          <w:szCs w:val="28"/>
          <w:lang w:eastAsia="ko-KR"/>
        </w:rPr>
      </w:pPr>
      <w:r w:rsidRPr="005D1022">
        <w:rPr>
          <w:rFonts w:ascii="Times New Roman" w:hAnsi="Times New Roman" w:cs="Times New Roman"/>
          <w:sz w:val="28"/>
          <w:szCs w:val="28"/>
          <w:lang w:eastAsia="ko-KR"/>
        </w:rPr>
        <w:t xml:space="preserve">на образовательную программу </w:t>
      </w:r>
    </w:p>
    <w:p w:rsidR="00FB617E" w:rsidRPr="005D1022" w:rsidRDefault="00FB617E" w:rsidP="00FB617E">
      <w:pPr>
        <w:spacing w:after="0" w:line="240" w:lineRule="auto"/>
        <w:ind w:firstLine="284"/>
        <w:jc w:val="center"/>
        <w:rPr>
          <w:rFonts w:ascii="Times New Roman" w:hAnsi="Times New Roman" w:cs="Times New Roman"/>
          <w:sz w:val="28"/>
          <w:szCs w:val="28"/>
          <w:lang w:eastAsia="ko-KR"/>
        </w:rPr>
      </w:pPr>
      <w:r w:rsidRPr="005D1022">
        <w:rPr>
          <w:rFonts w:ascii="Times New Roman" w:hAnsi="Times New Roman" w:cs="Times New Roman"/>
          <w:sz w:val="28"/>
          <w:szCs w:val="28"/>
          <w:lang w:eastAsia="ko-KR"/>
        </w:rPr>
        <w:t>6В07123 - «</w:t>
      </w:r>
      <w:r w:rsidRPr="005D1022">
        <w:rPr>
          <w:rFonts w:ascii="Times New Roman" w:hAnsi="Times New Roman" w:cs="Times New Roman"/>
          <w:sz w:val="28"/>
          <w:szCs w:val="28"/>
        </w:rPr>
        <w:t>Проектирование и организация сварочного производства</w:t>
      </w:r>
      <w:r w:rsidRPr="005D1022">
        <w:rPr>
          <w:rFonts w:ascii="Times New Roman" w:hAnsi="Times New Roman" w:cs="Times New Roman"/>
          <w:sz w:val="28"/>
          <w:szCs w:val="28"/>
          <w:lang w:eastAsia="ko-KR"/>
        </w:rPr>
        <w:t>»,</w:t>
      </w:r>
    </w:p>
    <w:p w:rsidR="00FB617E" w:rsidRPr="005D1022" w:rsidRDefault="00FB617E" w:rsidP="00FB617E">
      <w:pPr>
        <w:spacing w:after="0" w:line="240" w:lineRule="auto"/>
        <w:ind w:firstLine="284"/>
        <w:jc w:val="center"/>
        <w:rPr>
          <w:rFonts w:ascii="Times New Roman" w:hAnsi="Times New Roman" w:cs="Times New Roman"/>
          <w:sz w:val="28"/>
          <w:szCs w:val="28"/>
          <w:lang w:eastAsia="ko-KR"/>
        </w:rPr>
      </w:pPr>
      <w:r w:rsidRPr="005D1022">
        <w:rPr>
          <w:rFonts w:ascii="Times New Roman" w:hAnsi="Times New Roman" w:cs="Times New Roman"/>
          <w:sz w:val="28"/>
          <w:szCs w:val="28"/>
          <w:lang w:eastAsia="ko-KR"/>
        </w:rPr>
        <w:t>разработанную в ЮКГУ им. М. Ауэзова, г</w:t>
      </w:r>
      <w:proofErr w:type="gramStart"/>
      <w:r w:rsidRPr="005D1022">
        <w:rPr>
          <w:rFonts w:ascii="Times New Roman" w:hAnsi="Times New Roman" w:cs="Times New Roman"/>
          <w:sz w:val="28"/>
          <w:szCs w:val="28"/>
          <w:lang w:eastAsia="ko-KR"/>
        </w:rPr>
        <w:t>.Ш</w:t>
      </w:r>
      <w:proofErr w:type="gramEnd"/>
      <w:r w:rsidRPr="005D1022">
        <w:rPr>
          <w:rFonts w:ascii="Times New Roman" w:hAnsi="Times New Roman" w:cs="Times New Roman"/>
          <w:sz w:val="28"/>
          <w:szCs w:val="28"/>
          <w:lang w:eastAsia="ko-KR"/>
        </w:rPr>
        <w:t>ымкент</w:t>
      </w:r>
    </w:p>
    <w:p w:rsidR="00FB617E" w:rsidRPr="005D1022" w:rsidRDefault="00FB617E" w:rsidP="00FB617E">
      <w:pPr>
        <w:spacing w:after="0" w:line="240" w:lineRule="auto"/>
        <w:ind w:firstLine="284"/>
        <w:jc w:val="center"/>
        <w:rPr>
          <w:rFonts w:ascii="Times New Roman" w:hAnsi="Times New Roman" w:cs="Times New Roman"/>
          <w:sz w:val="28"/>
          <w:szCs w:val="28"/>
          <w:lang w:eastAsia="ko-KR"/>
        </w:rPr>
      </w:pPr>
    </w:p>
    <w:p w:rsidR="00FB617E" w:rsidRPr="005D1022" w:rsidRDefault="00FB617E" w:rsidP="00FB617E">
      <w:pPr>
        <w:spacing w:after="0" w:line="240" w:lineRule="auto"/>
        <w:ind w:firstLine="709"/>
        <w:jc w:val="both"/>
        <w:rPr>
          <w:rFonts w:ascii="Times New Roman" w:hAnsi="Times New Roman" w:cs="Times New Roman"/>
          <w:b/>
          <w:sz w:val="28"/>
          <w:szCs w:val="28"/>
          <w:lang w:eastAsia="ko-KR"/>
        </w:rPr>
      </w:pPr>
      <w:r>
        <w:rPr>
          <w:rFonts w:ascii="Times New Roman" w:hAnsi="Times New Roman" w:cs="Times New Roman"/>
          <w:b/>
          <w:sz w:val="28"/>
          <w:szCs w:val="28"/>
          <w:lang w:val="kk-KZ" w:eastAsia="ko-KR"/>
        </w:rPr>
        <w:t xml:space="preserve">1. </w:t>
      </w:r>
      <w:r w:rsidRPr="005D1022">
        <w:rPr>
          <w:rFonts w:ascii="Times New Roman" w:hAnsi="Times New Roman" w:cs="Times New Roman"/>
          <w:b/>
          <w:sz w:val="28"/>
          <w:szCs w:val="28"/>
          <w:lang w:eastAsia="ko-KR"/>
        </w:rPr>
        <w:t>Краткая характеристика предприятия и профиль ее деятельности</w:t>
      </w:r>
    </w:p>
    <w:p w:rsidR="00FB617E" w:rsidRDefault="00FB617E" w:rsidP="00FB617E">
      <w:pPr>
        <w:spacing w:after="0" w:line="240" w:lineRule="auto"/>
        <w:ind w:firstLine="709"/>
        <w:jc w:val="both"/>
        <w:rPr>
          <w:rFonts w:ascii="Times New Roman" w:hAnsi="Times New Roman" w:cs="Times New Roman"/>
          <w:sz w:val="28"/>
          <w:szCs w:val="28"/>
          <w:lang w:val="kk-KZ"/>
        </w:rPr>
      </w:pPr>
      <w:r w:rsidRPr="0090509E">
        <w:rPr>
          <w:rFonts w:ascii="Times New Roman" w:hAnsi="Times New Roman" w:cs="Times New Roman"/>
          <w:color w:val="000000" w:themeColor="text1"/>
          <w:sz w:val="28"/>
          <w:szCs w:val="28"/>
          <w:shd w:val="clear" w:color="auto" w:fill="FFFFFF"/>
          <w:lang w:val="kk-KZ"/>
        </w:rPr>
        <w:t>АО</w:t>
      </w:r>
      <w:r w:rsidRPr="0090509E">
        <w:rPr>
          <w:rFonts w:ascii="Times New Roman" w:hAnsi="Times New Roman" w:cs="Times New Roman"/>
          <w:color w:val="000000" w:themeColor="text1"/>
          <w:sz w:val="28"/>
          <w:szCs w:val="28"/>
          <w:shd w:val="clear" w:color="auto" w:fill="FFFFFF"/>
        </w:rPr>
        <w:t xml:space="preserve"> «</w:t>
      </w:r>
      <w:r w:rsidRPr="0090509E">
        <w:rPr>
          <w:rFonts w:ascii="Times New Roman" w:hAnsi="Times New Roman" w:cs="Times New Roman"/>
          <w:color w:val="000000" w:themeColor="text1"/>
          <w:sz w:val="28"/>
          <w:szCs w:val="28"/>
          <w:shd w:val="clear" w:color="auto" w:fill="FFFFFF"/>
          <w:lang w:val="kk-KZ"/>
        </w:rPr>
        <w:t>Карданвал</w:t>
      </w:r>
      <w:r w:rsidRPr="0090509E">
        <w:rPr>
          <w:rFonts w:ascii="Times New Roman" w:hAnsi="Times New Roman" w:cs="Times New Roman"/>
          <w:color w:val="000000" w:themeColor="text1"/>
          <w:sz w:val="28"/>
          <w:szCs w:val="28"/>
          <w:shd w:val="clear" w:color="auto" w:fill="FFFFFF"/>
        </w:rPr>
        <w:t>»</w:t>
      </w:r>
      <w:r w:rsidRPr="005D1022">
        <w:rPr>
          <w:rFonts w:ascii="Times New Roman" w:hAnsi="Times New Roman" w:cs="Times New Roman"/>
          <w:sz w:val="28"/>
          <w:szCs w:val="28"/>
          <w:shd w:val="clear" w:color="auto" w:fill="FFFFFF"/>
        </w:rPr>
        <w:t xml:space="preserve"> является производителем </w:t>
      </w:r>
      <w:r>
        <w:rPr>
          <w:rFonts w:ascii="Times New Roman" w:hAnsi="Times New Roman" w:cs="Times New Roman"/>
          <w:sz w:val="28"/>
          <w:szCs w:val="28"/>
          <w:lang w:val="kk-KZ"/>
        </w:rPr>
        <w:t>д</w:t>
      </w:r>
      <w:proofErr w:type="spellStart"/>
      <w:r>
        <w:rPr>
          <w:rFonts w:ascii="Times New Roman" w:hAnsi="Times New Roman" w:cs="Times New Roman"/>
          <w:sz w:val="28"/>
          <w:szCs w:val="28"/>
        </w:rPr>
        <w:t>етал</w:t>
      </w:r>
      <w:proofErr w:type="spellEnd"/>
      <w:r>
        <w:rPr>
          <w:rFonts w:ascii="Times New Roman" w:hAnsi="Times New Roman" w:cs="Times New Roman"/>
          <w:sz w:val="28"/>
          <w:szCs w:val="28"/>
          <w:lang w:val="kk-KZ"/>
        </w:rPr>
        <w:t>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узл</w:t>
      </w:r>
      <w:proofErr w:type="spellEnd"/>
      <w:r>
        <w:rPr>
          <w:rFonts w:ascii="Times New Roman" w:hAnsi="Times New Roman" w:cs="Times New Roman"/>
          <w:sz w:val="28"/>
          <w:szCs w:val="28"/>
          <w:lang w:val="kk-KZ"/>
        </w:rPr>
        <w:t>ов</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запасны</w:t>
      </w:r>
      <w:proofErr w:type="spellEnd"/>
      <w:r>
        <w:rPr>
          <w:rFonts w:ascii="Times New Roman" w:hAnsi="Times New Roman" w:cs="Times New Roman"/>
          <w:sz w:val="28"/>
          <w:szCs w:val="28"/>
          <w:lang w:val="kk-KZ"/>
        </w:rPr>
        <w:t xml:space="preserve">х </w:t>
      </w:r>
      <w:r>
        <w:rPr>
          <w:rFonts w:ascii="Times New Roman" w:hAnsi="Times New Roman" w:cs="Times New Roman"/>
          <w:sz w:val="28"/>
          <w:szCs w:val="28"/>
        </w:rPr>
        <w:t>част</w:t>
      </w:r>
      <w:r>
        <w:rPr>
          <w:rFonts w:ascii="Times New Roman" w:hAnsi="Times New Roman" w:cs="Times New Roman"/>
          <w:sz w:val="28"/>
          <w:szCs w:val="28"/>
          <w:lang w:val="kk-KZ"/>
        </w:rPr>
        <w:t>ей</w:t>
      </w:r>
      <w:r w:rsidRPr="00AE5566">
        <w:rPr>
          <w:rFonts w:ascii="Times New Roman" w:hAnsi="Times New Roman" w:cs="Times New Roman"/>
          <w:sz w:val="28"/>
          <w:szCs w:val="28"/>
        </w:rPr>
        <w:t xml:space="preserve"> для трансмиссий автомобилей и </w:t>
      </w:r>
      <w:r>
        <w:rPr>
          <w:rFonts w:ascii="Times New Roman" w:hAnsi="Times New Roman" w:cs="Times New Roman"/>
          <w:sz w:val="28"/>
          <w:szCs w:val="28"/>
        </w:rPr>
        <w:t xml:space="preserve">автотранспортных средств, </w:t>
      </w:r>
      <w:r>
        <w:rPr>
          <w:rFonts w:ascii="Times New Roman" w:hAnsi="Times New Roman" w:cs="Times New Roman"/>
          <w:sz w:val="28"/>
          <w:szCs w:val="28"/>
          <w:lang w:val="kk-KZ"/>
        </w:rPr>
        <w:t>к</w:t>
      </w:r>
      <w:proofErr w:type="spellStart"/>
      <w:r>
        <w:rPr>
          <w:rFonts w:ascii="Times New Roman" w:hAnsi="Times New Roman" w:cs="Times New Roman"/>
          <w:sz w:val="28"/>
          <w:szCs w:val="28"/>
        </w:rPr>
        <w:t>арданны</w:t>
      </w:r>
      <w:proofErr w:type="spellEnd"/>
      <w:r>
        <w:rPr>
          <w:rFonts w:ascii="Times New Roman" w:hAnsi="Times New Roman" w:cs="Times New Roman"/>
          <w:sz w:val="28"/>
          <w:szCs w:val="28"/>
          <w:lang w:val="kk-KZ"/>
        </w:rPr>
        <w:t>х</w:t>
      </w:r>
      <w:r>
        <w:rPr>
          <w:rFonts w:ascii="Times New Roman" w:hAnsi="Times New Roman" w:cs="Times New Roman"/>
          <w:sz w:val="28"/>
          <w:szCs w:val="28"/>
        </w:rPr>
        <w:t xml:space="preserve"> вал</w:t>
      </w:r>
      <w:r>
        <w:rPr>
          <w:rFonts w:ascii="Times New Roman" w:hAnsi="Times New Roman" w:cs="Times New Roman"/>
          <w:sz w:val="28"/>
          <w:szCs w:val="28"/>
          <w:lang w:val="kk-KZ"/>
        </w:rPr>
        <w:t>ов</w:t>
      </w:r>
      <w:r w:rsidRPr="00AE5566">
        <w:rPr>
          <w:rFonts w:ascii="Times New Roman" w:hAnsi="Times New Roman" w:cs="Times New Roman"/>
          <w:sz w:val="28"/>
          <w:szCs w:val="28"/>
        </w:rPr>
        <w:t xml:space="preserve"> для автомобил</w:t>
      </w:r>
      <w:r>
        <w:rPr>
          <w:rFonts w:ascii="Times New Roman" w:hAnsi="Times New Roman" w:cs="Times New Roman"/>
          <w:sz w:val="28"/>
          <w:szCs w:val="28"/>
        </w:rPr>
        <w:t xml:space="preserve">ей и автотранспортных средств, </w:t>
      </w:r>
      <w:r>
        <w:rPr>
          <w:rFonts w:ascii="Times New Roman" w:hAnsi="Times New Roman" w:cs="Times New Roman"/>
          <w:sz w:val="28"/>
          <w:szCs w:val="28"/>
          <w:lang w:val="kk-KZ"/>
        </w:rPr>
        <w:t>д</w:t>
      </w:r>
      <w:proofErr w:type="spellStart"/>
      <w:r>
        <w:rPr>
          <w:rFonts w:ascii="Times New Roman" w:hAnsi="Times New Roman" w:cs="Times New Roman"/>
          <w:sz w:val="28"/>
          <w:szCs w:val="28"/>
        </w:rPr>
        <w:t>ополнительны</w:t>
      </w:r>
      <w:proofErr w:type="spellEnd"/>
      <w:r>
        <w:rPr>
          <w:rFonts w:ascii="Times New Roman" w:hAnsi="Times New Roman" w:cs="Times New Roman"/>
          <w:sz w:val="28"/>
          <w:szCs w:val="28"/>
          <w:lang w:val="kk-KZ"/>
        </w:rPr>
        <w:t>х</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приспособлени</w:t>
      </w:r>
      <w:proofErr w:type="spellEnd"/>
      <w:r>
        <w:rPr>
          <w:rFonts w:ascii="Times New Roman" w:hAnsi="Times New Roman" w:cs="Times New Roman"/>
          <w:sz w:val="28"/>
          <w:szCs w:val="28"/>
          <w:lang w:val="kk-KZ"/>
        </w:rPr>
        <w:t>й</w:t>
      </w:r>
      <w:r>
        <w:rPr>
          <w:rFonts w:ascii="Times New Roman" w:hAnsi="Times New Roman" w:cs="Times New Roman"/>
          <w:sz w:val="28"/>
          <w:szCs w:val="28"/>
        </w:rPr>
        <w:t>, компонент</w:t>
      </w:r>
      <w:r>
        <w:rPr>
          <w:rFonts w:ascii="Times New Roman" w:hAnsi="Times New Roman" w:cs="Times New Roman"/>
          <w:sz w:val="28"/>
          <w:szCs w:val="28"/>
          <w:lang w:val="kk-KZ"/>
        </w:rPr>
        <w:t>ов</w:t>
      </w:r>
      <w:r>
        <w:rPr>
          <w:rFonts w:ascii="Times New Roman" w:hAnsi="Times New Roman" w:cs="Times New Roman"/>
          <w:sz w:val="28"/>
          <w:szCs w:val="28"/>
        </w:rPr>
        <w:t xml:space="preserve"> и запасные част</w:t>
      </w:r>
      <w:r>
        <w:rPr>
          <w:rFonts w:ascii="Times New Roman" w:hAnsi="Times New Roman" w:cs="Times New Roman"/>
          <w:sz w:val="28"/>
          <w:szCs w:val="28"/>
          <w:lang w:val="kk-KZ"/>
        </w:rPr>
        <w:t>ей</w:t>
      </w:r>
      <w:r w:rsidRPr="00AE5566">
        <w:rPr>
          <w:rFonts w:ascii="Times New Roman" w:hAnsi="Times New Roman" w:cs="Times New Roman"/>
          <w:sz w:val="28"/>
          <w:szCs w:val="28"/>
        </w:rPr>
        <w:t xml:space="preserve"> для сельскохозяйственных машин и оборудования</w:t>
      </w:r>
      <w:r>
        <w:rPr>
          <w:rFonts w:ascii="Times New Roman" w:hAnsi="Times New Roman" w:cs="Times New Roman"/>
          <w:sz w:val="28"/>
          <w:szCs w:val="28"/>
          <w:lang w:val="kk-KZ"/>
        </w:rPr>
        <w:t xml:space="preserve">.  </w:t>
      </w:r>
    </w:p>
    <w:p w:rsidR="00FB617E" w:rsidRPr="00B47DF8" w:rsidRDefault="00FB617E" w:rsidP="00FB617E">
      <w:pPr>
        <w:spacing w:after="0" w:line="240" w:lineRule="auto"/>
        <w:ind w:firstLine="709"/>
        <w:jc w:val="both"/>
        <w:rPr>
          <w:rFonts w:ascii="Times New Roman" w:hAnsi="Times New Roman" w:cs="Times New Roman"/>
          <w:sz w:val="28"/>
          <w:szCs w:val="28"/>
          <w:lang w:val="kk-KZ"/>
        </w:rPr>
      </w:pPr>
      <w:proofErr w:type="gramStart"/>
      <w:r w:rsidRPr="005D1022">
        <w:rPr>
          <w:rFonts w:ascii="Times New Roman" w:hAnsi="Times New Roman" w:cs="Times New Roman"/>
          <w:sz w:val="28"/>
          <w:szCs w:val="28"/>
          <w:shd w:val="clear" w:color="auto" w:fill="FFFFFF"/>
        </w:rPr>
        <w:t>Предприятие предоставляет</w:t>
      </w:r>
      <w:r>
        <w:rPr>
          <w:rFonts w:ascii="Times New Roman" w:hAnsi="Times New Roman" w:cs="Times New Roman"/>
          <w:sz w:val="28"/>
          <w:szCs w:val="28"/>
          <w:shd w:val="clear" w:color="auto" w:fill="FFFFFF"/>
          <w:lang w:val="kk-KZ"/>
        </w:rPr>
        <w:t xml:space="preserve"> услуги по м</w:t>
      </w:r>
      <w:proofErr w:type="spellStart"/>
      <w:r>
        <w:rPr>
          <w:rFonts w:ascii="Times New Roman" w:hAnsi="Times New Roman" w:cs="Times New Roman"/>
          <w:sz w:val="28"/>
          <w:szCs w:val="28"/>
        </w:rPr>
        <w:t>еханическ</w:t>
      </w:r>
      <w:proofErr w:type="spellEnd"/>
      <w:r>
        <w:rPr>
          <w:rFonts w:ascii="Times New Roman" w:hAnsi="Times New Roman" w:cs="Times New Roman"/>
          <w:sz w:val="28"/>
          <w:szCs w:val="28"/>
          <w:lang w:val="kk-KZ"/>
        </w:rPr>
        <w:t>ой</w:t>
      </w:r>
      <w:r w:rsidRPr="00AE5566">
        <w:rPr>
          <w:rFonts w:ascii="Times New Roman" w:hAnsi="Times New Roman" w:cs="Times New Roman"/>
          <w:sz w:val="28"/>
          <w:szCs w:val="28"/>
        </w:rPr>
        <w:t xml:space="preserve"> </w:t>
      </w:r>
      <w:proofErr w:type="spellStart"/>
      <w:r w:rsidRPr="00AE5566">
        <w:rPr>
          <w:rFonts w:ascii="Times New Roman" w:hAnsi="Times New Roman" w:cs="Times New Roman"/>
          <w:sz w:val="28"/>
          <w:szCs w:val="28"/>
        </w:rPr>
        <w:t>обработк</w:t>
      </w:r>
      <w:proofErr w:type="spellEnd"/>
      <w:r>
        <w:rPr>
          <w:rFonts w:ascii="Times New Roman" w:hAnsi="Times New Roman" w:cs="Times New Roman"/>
          <w:sz w:val="28"/>
          <w:szCs w:val="28"/>
          <w:lang w:val="kk-KZ"/>
        </w:rPr>
        <w:t>е</w:t>
      </w:r>
      <w:r w:rsidRPr="00AE5566">
        <w:rPr>
          <w:rFonts w:ascii="Times New Roman" w:hAnsi="Times New Roman" w:cs="Times New Roman"/>
          <w:sz w:val="28"/>
          <w:szCs w:val="28"/>
        </w:rPr>
        <w:t xml:space="preserve"> металла, токарной обработки металла на </w:t>
      </w:r>
      <w:proofErr w:type="spellStart"/>
      <w:r w:rsidRPr="00AE5566">
        <w:rPr>
          <w:rFonts w:ascii="Times New Roman" w:hAnsi="Times New Roman" w:cs="Times New Roman"/>
          <w:sz w:val="28"/>
          <w:szCs w:val="28"/>
        </w:rPr>
        <w:t>одношпиндельных</w:t>
      </w:r>
      <w:proofErr w:type="spellEnd"/>
      <w:r>
        <w:rPr>
          <w:rFonts w:ascii="Times New Roman" w:hAnsi="Times New Roman" w:cs="Times New Roman"/>
          <w:sz w:val="28"/>
          <w:szCs w:val="28"/>
          <w:lang w:val="kk-KZ"/>
        </w:rPr>
        <w:t xml:space="preserve"> и </w:t>
      </w:r>
      <w:r w:rsidRPr="00AE5566">
        <w:rPr>
          <w:rFonts w:ascii="Times New Roman" w:hAnsi="Times New Roman" w:cs="Times New Roman"/>
          <w:sz w:val="28"/>
          <w:szCs w:val="28"/>
        </w:rPr>
        <w:t xml:space="preserve"> многошпиндельных</w:t>
      </w:r>
      <w:r>
        <w:rPr>
          <w:rFonts w:ascii="Times New Roman" w:hAnsi="Times New Roman" w:cs="Times New Roman"/>
          <w:sz w:val="28"/>
          <w:szCs w:val="28"/>
          <w:lang w:val="kk-KZ"/>
        </w:rPr>
        <w:t xml:space="preserve">, </w:t>
      </w:r>
      <w:r w:rsidRPr="00AE5566">
        <w:rPr>
          <w:rFonts w:ascii="Times New Roman" w:hAnsi="Times New Roman" w:cs="Times New Roman"/>
          <w:sz w:val="28"/>
          <w:szCs w:val="28"/>
        </w:rPr>
        <w:t xml:space="preserve"> центровых </w:t>
      </w:r>
      <w:r>
        <w:rPr>
          <w:rFonts w:ascii="Times New Roman" w:hAnsi="Times New Roman" w:cs="Times New Roman"/>
          <w:sz w:val="28"/>
          <w:szCs w:val="28"/>
        </w:rPr>
        <w:t>станках</w:t>
      </w:r>
      <w:r>
        <w:rPr>
          <w:rFonts w:ascii="Times New Roman" w:hAnsi="Times New Roman" w:cs="Times New Roman"/>
          <w:sz w:val="28"/>
          <w:szCs w:val="28"/>
          <w:lang w:val="kk-KZ"/>
        </w:rPr>
        <w:t>,  а также у</w:t>
      </w:r>
      <w:r w:rsidRPr="00AE5566">
        <w:rPr>
          <w:rFonts w:ascii="Times New Roman" w:hAnsi="Times New Roman" w:cs="Times New Roman"/>
          <w:sz w:val="28"/>
          <w:szCs w:val="28"/>
        </w:rPr>
        <w:t>слуги токарной обработки серийной продукции из мета</w:t>
      </w:r>
      <w:r>
        <w:rPr>
          <w:rFonts w:ascii="Times New Roman" w:hAnsi="Times New Roman" w:cs="Times New Roman"/>
          <w:sz w:val="28"/>
          <w:szCs w:val="28"/>
        </w:rPr>
        <w:t xml:space="preserve">лла, </w:t>
      </w:r>
      <w:r>
        <w:rPr>
          <w:rFonts w:ascii="Times New Roman" w:hAnsi="Times New Roman" w:cs="Times New Roman"/>
          <w:sz w:val="28"/>
          <w:szCs w:val="28"/>
          <w:lang w:val="kk-KZ"/>
        </w:rPr>
        <w:t>у</w:t>
      </w:r>
      <w:r w:rsidRPr="00AE5566">
        <w:rPr>
          <w:rFonts w:ascii="Times New Roman" w:hAnsi="Times New Roman" w:cs="Times New Roman"/>
          <w:sz w:val="28"/>
          <w:szCs w:val="28"/>
        </w:rPr>
        <w:t>слуги повторной токарной обработки металла, коленчатых и распределительны</w:t>
      </w:r>
      <w:r>
        <w:rPr>
          <w:rFonts w:ascii="Times New Roman" w:hAnsi="Times New Roman" w:cs="Times New Roman"/>
          <w:sz w:val="28"/>
          <w:szCs w:val="28"/>
        </w:rPr>
        <w:t xml:space="preserve">х кулачковых валов из металла, </w:t>
      </w:r>
      <w:r>
        <w:rPr>
          <w:rFonts w:ascii="Times New Roman" w:hAnsi="Times New Roman" w:cs="Times New Roman"/>
          <w:sz w:val="28"/>
          <w:szCs w:val="28"/>
          <w:lang w:val="kk-KZ"/>
        </w:rPr>
        <w:t>у</w:t>
      </w:r>
      <w:r w:rsidRPr="00AE5566">
        <w:rPr>
          <w:rFonts w:ascii="Times New Roman" w:hAnsi="Times New Roman" w:cs="Times New Roman"/>
          <w:sz w:val="28"/>
          <w:szCs w:val="28"/>
        </w:rPr>
        <w:t xml:space="preserve">слуги фрезерования металла на универсально-фрезерных станках, </w:t>
      </w:r>
      <w:r>
        <w:rPr>
          <w:rFonts w:ascii="Times New Roman" w:hAnsi="Times New Roman" w:cs="Times New Roman"/>
          <w:sz w:val="28"/>
          <w:szCs w:val="28"/>
          <w:lang w:val="kk-KZ"/>
        </w:rPr>
        <w:t>у</w:t>
      </w:r>
      <w:r w:rsidRPr="00AE5566">
        <w:rPr>
          <w:rFonts w:ascii="Times New Roman" w:hAnsi="Times New Roman" w:cs="Times New Roman"/>
          <w:sz w:val="28"/>
          <w:szCs w:val="28"/>
        </w:rPr>
        <w:t xml:space="preserve">слуги фрезерования металлических кулачковых профилей, </w:t>
      </w:r>
      <w:r>
        <w:rPr>
          <w:rFonts w:ascii="Times New Roman" w:hAnsi="Times New Roman" w:cs="Times New Roman"/>
          <w:sz w:val="28"/>
          <w:szCs w:val="28"/>
          <w:lang w:val="kk-KZ"/>
        </w:rPr>
        <w:t>у</w:t>
      </w:r>
      <w:r w:rsidRPr="00AE5566">
        <w:rPr>
          <w:rFonts w:ascii="Times New Roman" w:hAnsi="Times New Roman" w:cs="Times New Roman"/>
          <w:sz w:val="28"/>
          <w:szCs w:val="28"/>
        </w:rPr>
        <w:t xml:space="preserve">слуги шлифования металла </w:t>
      </w:r>
      <w:r>
        <w:rPr>
          <w:rFonts w:ascii="Times New Roman" w:hAnsi="Times New Roman" w:cs="Times New Roman"/>
          <w:sz w:val="28"/>
          <w:szCs w:val="28"/>
        </w:rPr>
        <w:t xml:space="preserve">на внутришлифовальных станках, </w:t>
      </w:r>
      <w:r>
        <w:rPr>
          <w:rFonts w:ascii="Times New Roman" w:hAnsi="Times New Roman" w:cs="Times New Roman"/>
          <w:sz w:val="28"/>
          <w:szCs w:val="28"/>
          <w:lang w:val="kk-KZ"/>
        </w:rPr>
        <w:t>у</w:t>
      </w:r>
      <w:r w:rsidRPr="00AE5566">
        <w:rPr>
          <w:rFonts w:ascii="Times New Roman" w:hAnsi="Times New Roman" w:cs="Times New Roman"/>
          <w:sz w:val="28"/>
          <w:szCs w:val="28"/>
        </w:rPr>
        <w:t xml:space="preserve">слуги шлифования металла </w:t>
      </w:r>
      <w:r>
        <w:rPr>
          <w:rFonts w:ascii="Times New Roman" w:hAnsi="Times New Roman" w:cs="Times New Roman"/>
          <w:sz w:val="28"/>
          <w:szCs w:val="28"/>
        </w:rPr>
        <w:t xml:space="preserve">на </w:t>
      </w:r>
      <w:proofErr w:type="spellStart"/>
      <w:r>
        <w:rPr>
          <w:rFonts w:ascii="Times New Roman" w:hAnsi="Times New Roman" w:cs="Times New Roman"/>
          <w:sz w:val="28"/>
          <w:szCs w:val="28"/>
        </w:rPr>
        <w:t>круглошлифовальных</w:t>
      </w:r>
      <w:proofErr w:type="spellEnd"/>
      <w:r>
        <w:rPr>
          <w:rFonts w:ascii="Times New Roman" w:hAnsi="Times New Roman" w:cs="Times New Roman"/>
          <w:sz w:val="28"/>
          <w:szCs w:val="28"/>
        </w:rPr>
        <w:t xml:space="preserve"> станках</w:t>
      </w:r>
      <w:proofErr w:type="gramEnd"/>
      <w:r>
        <w:rPr>
          <w:rFonts w:ascii="Times New Roman" w:hAnsi="Times New Roman" w:cs="Times New Roman"/>
          <w:sz w:val="28"/>
          <w:szCs w:val="28"/>
        </w:rPr>
        <w:t xml:space="preserve">, </w:t>
      </w:r>
      <w:r>
        <w:rPr>
          <w:rFonts w:ascii="Times New Roman" w:hAnsi="Times New Roman" w:cs="Times New Roman"/>
          <w:sz w:val="28"/>
          <w:szCs w:val="28"/>
          <w:lang w:val="kk-KZ"/>
        </w:rPr>
        <w:t>у</w:t>
      </w:r>
      <w:r w:rsidRPr="00AE5566">
        <w:rPr>
          <w:rFonts w:ascii="Times New Roman" w:hAnsi="Times New Roman" w:cs="Times New Roman"/>
          <w:sz w:val="28"/>
          <w:szCs w:val="28"/>
        </w:rPr>
        <w:t>слуги шлифования металла на плоскошлифовальных станках и шлифования криволинейн</w:t>
      </w:r>
      <w:r>
        <w:rPr>
          <w:rFonts w:ascii="Times New Roman" w:hAnsi="Times New Roman" w:cs="Times New Roman"/>
          <w:sz w:val="28"/>
          <w:szCs w:val="28"/>
        </w:rPr>
        <w:t xml:space="preserve">ых металлических поверхностей, </w:t>
      </w:r>
      <w:r>
        <w:rPr>
          <w:rFonts w:ascii="Times New Roman" w:hAnsi="Times New Roman" w:cs="Times New Roman"/>
          <w:sz w:val="28"/>
          <w:szCs w:val="28"/>
          <w:lang w:val="kk-KZ"/>
        </w:rPr>
        <w:t>у</w:t>
      </w:r>
      <w:r w:rsidRPr="00AE5566">
        <w:rPr>
          <w:rFonts w:ascii="Times New Roman" w:hAnsi="Times New Roman" w:cs="Times New Roman"/>
          <w:sz w:val="28"/>
          <w:szCs w:val="28"/>
        </w:rPr>
        <w:t>слуги шлифования металлического инструмента</w:t>
      </w:r>
      <w:r>
        <w:rPr>
          <w:rFonts w:ascii="Times New Roman" w:hAnsi="Times New Roman" w:cs="Times New Roman"/>
          <w:sz w:val="28"/>
          <w:szCs w:val="28"/>
          <w:lang w:val="kk-KZ"/>
        </w:rPr>
        <w:t>, у</w:t>
      </w:r>
      <w:r w:rsidRPr="00AE5566">
        <w:rPr>
          <w:rFonts w:ascii="Times New Roman" w:hAnsi="Times New Roman" w:cs="Times New Roman"/>
          <w:sz w:val="28"/>
          <w:szCs w:val="28"/>
        </w:rPr>
        <w:t>слуги шлифования металли</w:t>
      </w:r>
      <w:r>
        <w:rPr>
          <w:rFonts w:ascii="Times New Roman" w:hAnsi="Times New Roman" w:cs="Times New Roman"/>
          <w:sz w:val="28"/>
          <w:szCs w:val="28"/>
        </w:rPr>
        <w:t xml:space="preserve">ческих компонентов двигателей, </w:t>
      </w:r>
      <w:r>
        <w:rPr>
          <w:rFonts w:ascii="Times New Roman" w:hAnsi="Times New Roman" w:cs="Times New Roman"/>
          <w:sz w:val="28"/>
          <w:szCs w:val="28"/>
          <w:lang w:val="kk-KZ"/>
        </w:rPr>
        <w:t>у</w:t>
      </w:r>
      <w:r w:rsidRPr="00AE5566">
        <w:rPr>
          <w:rFonts w:ascii="Times New Roman" w:hAnsi="Times New Roman" w:cs="Times New Roman"/>
          <w:sz w:val="28"/>
          <w:szCs w:val="28"/>
        </w:rPr>
        <w:t>слуги шлифования металлических зубчатых</w:t>
      </w:r>
      <w:r>
        <w:rPr>
          <w:rFonts w:ascii="Times New Roman" w:hAnsi="Times New Roman" w:cs="Times New Roman"/>
          <w:sz w:val="28"/>
          <w:szCs w:val="28"/>
          <w:lang w:val="kk-KZ"/>
        </w:rPr>
        <w:t xml:space="preserve"> колес, у</w:t>
      </w:r>
      <w:r w:rsidRPr="00AE5566">
        <w:rPr>
          <w:rFonts w:ascii="Times New Roman" w:hAnsi="Times New Roman" w:cs="Times New Roman"/>
          <w:sz w:val="28"/>
          <w:szCs w:val="28"/>
        </w:rPr>
        <w:t>слуги финишного шлифования, хонингования металла, сверления металла на многошпиндельных станках, сверления металла на станках с ручным управлением, сверления металла на радиально-сверлильных станках, глубокого сверления металла, горизонтального растачивания металла (на горизонтально-расточных станках), растачивания металлических цилиндров, рубки и резки ножницами металла, плазменной дуговой резки металла, механической обработки черных металлов по спецификации заказчика, долбежной и шпоночно-фрезерной обработки металла, нарезания винтовой резьбы на металле, токарной обработки металла на винтонарезных станках, фрезерования металлических резьбовых изделий, шлифования металлических резьбовых изделий</w:t>
      </w:r>
      <w:r>
        <w:rPr>
          <w:rFonts w:ascii="Times New Roman" w:hAnsi="Times New Roman" w:cs="Times New Roman"/>
          <w:sz w:val="28"/>
          <w:szCs w:val="28"/>
          <w:lang w:val="kk-KZ"/>
        </w:rPr>
        <w:t>.</w:t>
      </w:r>
    </w:p>
    <w:p w:rsidR="00FB617E" w:rsidRPr="005D1022" w:rsidRDefault="00FB617E" w:rsidP="00FB617E">
      <w:pPr>
        <w:spacing w:after="0" w:line="240" w:lineRule="auto"/>
        <w:ind w:firstLine="709"/>
        <w:jc w:val="both"/>
        <w:rPr>
          <w:rFonts w:ascii="Times New Roman" w:hAnsi="Times New Roman" w:cs="Times New Roman"/>
          <w:sz w:val="28"/>
          <w:szCs w:val="28"/>
          <w:shd w:val="clear" w:color="auto" w:fill="FFFFFF"/>
        </w:rPr>
      </w:pPr>
      <w:r w:rsidRPr="0090509E">
        <w:rPr>
          <w:rFonts w:ascii="Times New Roman" w:hAnsi="Times New Roman" w:cs="Times New Roman"/>
          <w:color w:val="000000" w:themeColor="text1"/>
          <w:sz w:val="28"/>
          <w:szCs w:val="28"/>
          <w:shd w:val="clear" w:color="auto" w:fill="FFFFFF"/>
          <w:lang w:val="kk-KZ"/>
        </w:rPr>
        <w:t>АО</w:t>
      </w:r>
      <w:r w:rsidRPr="0090509E">
        <w:rPr>
          <w:rFonts w:ascii="Times New Roman" w:hAnsi="Times New Roman" w:cs="Times New Roman"/>
          <w:color w:val="000000" w:themeColor="text1"/>
          <w:sz w:val="28"/>
          <w:szCs w:val="28"/>
          <w:shd w:val="clear" w:color="auto" w:fill="FFFFFF"/>
        </w:rPr>
        <w:t xml:space="preserve"> «</w:t>
      </w:r>
      <w:r w:rsidRPr="0090509E">
        <w:rPr>
          <w:rFonts w:ascii="Times New Roman" w:hAnsi="Times New Roman" w:cs="Times New Roman"/>
          <w:color w:val="000000" w:themeColor="text1"/>
          <w:sz w:val="28"/>
          <w:szCs w:val="28"/>
          <w:shd w:val="clear" w:color="auto" w:fill="FFFFFF"/>
          <w:lang w:val="kk-KZ"/>
        </w:rPr>
        <w:t>Карданвал</w:t>
      </w:r>
      <w:r w:rsidRPr="0090509E">
        <w:rPr>
          <w:rFonts w:ascii="Times New Roman" w:hAnsi="Times New Roman" w:cs="Times New Roman"/>
          <w:color w:val="000000" w:themeColor="text1"/>
          <w:sz w:val="28"/>
          <w:szCs w:val="28"/>
          <w:shd w:val="clear" w:color="auto" w:fill="FFFFFF"/>
        </w:rPr>
        <w:t>»</w:t>
      </w:r>
      <w:r w:rsidRPr="005D1022">
        <w:rPr>
          <w:rFonts w:ascii="Times New Roman" w:hAnsi="Times New Roman" w:cs="Times New Roman"/>
          <w:sz w:val="28"/>
          <w:szCs w:val="28"/>
          <w:shd w:val="clear" w:color="auto" w:fill="FFFFFF"/>
        </w:rPr>
        <w:t xml:space="preserve"> уделяет большое внимание развитию своей Сервисной службы, расширению спектра оказываемых услуг, и повышению квалификации сотрудников. Завод оснащен передовыми технологиями и современным машиностроительным оборудованием, в том числе сварочными комплексами и обрабатывающими центрами</w:t>
      </w:r>
      <w:r>
        <w:rPr>
          <w:rFonts w:ascii="Times New Roman" w:hAnsi="Times New Roman" w:cs="Times New Roman"/>
          <w:sz w:val="28"/>
          <w:szCs w:val="28"/>
          <w:shd w:val="clear" w:color="auto" w:fill="FFFFFF"/>
          <w:lang w:val="kk-KZ"/>
        </w:rPr>
        <w:t>, станками</w:t>
      </w:r>
      <w:r w:rsidRPr="005D1022">
        <w:rPr>
          <w:rFonts w:ascii="Times New Roman" w:hAnsi="Times New Roman" w:cs="Times New Roman"/>
          <w:sz w:val="28"/>
          <w:szCs w:val="28"/>
          <w:shd w:val="clear" w:color="auto" w:fill="FFFFFF"/>
        </w:rPr>
        <w:t xml:space="preserve">. </w:t>
      </w:r>
    </w:p>
    <w:p w:rsidR="00FB617E" w:rsidRPr="00AE5566" w:rsidRDefault="00FB617E" w:rsidP="00FB617E">
      <w:pPr>
        <w:spacing w:after="0" w:line="240" w:lineRule="auto"/>
        <w:ind w:firstLine="709"/>
        <w:jc w:val="both"/>
        <w:rPr>
          <w:rFonts w:ascii="Times New Roman" w:hAnsi="Times New Roman" w:cs="Times New Roman"/>
          <w:sz w:val="28"/>
          <w:szCs w:val="28"/>
          <w:lang w:val="kk-KZ" w:eastAsia="ko-KR"/>
        </w:rPr>
      </w:pPr>
    </w:p>
    <w:p w:rsidR="00FB617E" w:rsidRPr="005D1022" w:rsidRDefault="00FB617E" w:rsidP="00FB617E">
      <w:pPr>
        <w:spacing w:after="0" w:line="240" w:lineRule="auto"/>
        <w:ind w:left="709"/>
        <w:jc w:val="both"/>
        <w:rPr>
          <w:rFonts w:ascii="Times New Roman" w:hAnsi="Times New Roman" w:cs="Times New Roman"/>
          <w:b/>
          <w:sz w:val="28"/>
          <w:szCs w:val="28"/>
          <w:lang w:eastAsia="ko-KR"/>
        </w:rPr>
      </w:pPr>
      <w:r>
        <w:rPr>
          <w:rFonts w:ascii="Times New Roman" w:hAnsi="Times New Roman" w:cs="Times New Roman"/>
          <w:b/>
          <w:sz w:val="28"/>
          <w:szCs w:val="28"/>
          <w:lang w:val="kk-KZ" w:eastAsia="ko-KR"/>
        </w:rPr>
        <w:t xml:space="preserve">2. </w:t>
      </w:r>
      <w:r w:rsidRPr="005D1022">
        <w:rPr>
          <w:rFonts w:ascii="Times New Roman" w:hAnsi="Times New Roman" w:cs="Times New Roman"/>
          <w:b/>
          <w:sz w:val="28"/>
          <w:szCs w:val="28"/>
          <w:lang w:eastAsia="ko-KR"/>
        </w:rPr>
        <w:t>Актуальность и востребованность ОП</w:t>
      </w:r>
    </w:p>
    <w:p w:rsidR="00FB617E" w:rsidRPr="005D1022" w:rsidRDefault="00FB617E" w:rsidP="00FB617E">
      <w:pPr>
        <w:spacing w:after="0" w:line="240" w:lineRule="auto"/>
        <w:ind w:firstLine="709"/>
        <w:jc w:val="both"/>
        <w:rPr>
          <w:rFonts w:ascii="Times New Roman" w:hAnsi="Times New Roman" w:cs="Times New Roman"/>
          <w:sz w:val="28"/>
          <w:szCs w:val="28"/>
        </w:rPr>
      </w:pPr>
      <w:r w:rsidRPr="005D1022">
        <w:rPr>
          <w:rFonts w:ascii="Times New Roman" w:hAnsi="Times New Roman" w:cs="Times New Roman"/>
          <w:sz w:val="28"/>
          <w:szCs w:val="28"/>
        </w:rPr>
        <w:t xml:space="preserve">Современные тенденции развития производства в южном регионе Республики Казахстан определены в ряде последовательных программ </w:t>
      </w:r>
      <w:r w:rsidRPr="005D1022">
        <w:rPr>
          <w:rFonts w:ascii="Times New Roman" w:hAnsi="Times New Roman" w:cs="Times New Roman"/>
          <w:sz w:val="28"/>
          <w:szCs w:val="28"/>
        </w:rPr>
        <w:lastRenderedPageBreak/>
        <w:t>индустриально-инновационного развития нашего государства.</w:t>
      </w:r>
      <w:r w:rsidRPr="005D1022">
        <w:rPr>
          <w:rFonts w:ascii="Times New Roman" w:hAnsi="Times New Roman" w:cs="Times New Roman"/>
          <w:sz w:val="28"/>
          <w:szCs w:val="28"/>
        </w:rPr>
        <w:tab/>
        <w:t xml:space="preserve"> Одним из важных приоритетных направлений является развитие отечественного машиностроения. Уровень развития машиностроительной отрасли является одним из важных показателей экономики государства. Как известно, машиностроение включает в себя ряд </w:t>
      </w:r>
      <w:proofErr w:type="spellStart"/>
      <w:r w:rsidRPr="005D1022">
        <w:rPr>
          <w:rFonts w:ascii="Times New Roman" w:hAnsi="Times New Roman" w:cs="Times New Roman"/>
          <w:sz w:val="28"/>
          <w:szCs w:val="28"/>
        </w:rPr>
        <w:t>подотраслей</w:t>
      </w:r>
      <w:proofErr w:type="spellEnd"/>
      <w:r w:rsidRPr="005D1022">
        <w:rPr>
          <w:rFonts w:ascii="Times New Roman" w:hAnsi="Times New Roman" w:cs="Times New Roman"/>
          <w:sz w:val="28"/>
          <w:szCs w:val="28"/>
        </w:rPr>
        <w:t xml:space="preserve">,  в том числе </w:t>
      </w:r>
      <w:proofErr w:type="gramStart"/>
      <w:r w:rsidRPr="005D1022">
        <w:rPr>
          <w:rFonts w:ascii="Times New Roman" w:hAnsi="Times New Roman" w:cs="Times New Roman"/>
          <w:sz w:val="28"/>
          <w:szCs w:val="28"/>
        </w:rPr>
        <w:t>такие</w:t>
      </w:r>
      <w:proofErr w:type="gramEnd"/>
      <w:r w:rsidRPr="005D1022">
        <w:rPr>
          <w:rFonts w:ascii="Times New Roman" w:hAnsi="Times New Roman" w:cs="Times New Roman"/>
          <w:sz w:val="28"/>
          <w:szCs w:val="28"/>
        </w:rPr>
        <w:t xml:space="preserve"> важные для нашего региона, как металлургическое, сварочно-сборочное, энергетическое, подъемно-транспортное, железнодорожное, тракторное, сельскохозяйственное, электротехническая, электронная и радиопромышленность,  а также получившее мощный импульс автомобилестроение. Поэтому проблема подготовки кадров для современных машиностроительных предприятий весьма актуальна.</w:t>
      </w:r>
    </w:p>
    <w:p w:rsidR="00FB617E" w:rsidRPr="005D1022" w:rsidRDefault="00FB617E" w:rsidP="00FB617E">
      <w:pPr>
        <w:spacing w:after="0" w:line="240" w:lineRule="auto"/>
        <w:ind w:firstLine="709"/>
        <w:jc w:val="both"/>
        <w:rPr>
          <w:rFonts w:ascii="Times New Roman" w:hAnsi="Times New Roman" w:cs="Times New Roman"/>
          <w:sz w:val="28"/>
          <w:szCs w:val="28"/>
        </w:rPr>
      </w:pPr>
      <w:r w:rsidRPr="005D1022">
        <w:rPr>
          <w:rFonts w:ascii="Times New Roman" w:hAnsi="Times New Roman" w:cs="Times New Roman"/>
          <w:sz w:val="28"/>
          <w:szCs w:val="28"/>
        </w:rPr>
        <w:t xml:space="preserve">Востребованность ОП </w:t>
      </w:r>
      <w:r w:rsidRPr="005D1022">
        <w:rPr>
          <w:rFonts w:ascii="Times New Roman" w:hAnsi="Times New Roman" w:cs="Times New Roman"/>
          <w:sz w:val="28"/>
          <w:szCs w:val="28"/>
          <w:lang w:eastAsia="ko-KR"/>
        </w:rPr>
        <w:t>6В07123 - «</w:t>
      </w:r>
      <w:r w:rsidRPr="005D1022">
        <w:rPr>
          <w:rFonts w:ascii="Times New Roman" w:hAnsi="Times New Roman" w:cs="Times New Roman"/>
          <w:sz w:val="28"/>
          <w:szCs w:val="28"/>
        </w:rPr>
        <w:t>Проектирование и организация сварочного производства</w:t>
      </w:r>
      <w:r w:rsidRPr="005D1022">
        <w:rPr>
          <w:rFonts w:ascii="Times New Roman" w:hAnsi="Times New Roman" w:cs="Times New Roman"/>
          <w:sz w:val="28"/>
          <w:szCs w:val="28"/>
          <w:lang w:eastAsia="ko-KR"/>
        </w:rPr>
        <w:t>»</w:t>
      </w:r>
      <w:r w:rsidRPr="005D1022">
        <w:rPr>
          <w:rFonts w:ascii="Times New Roman" w:hAnsi="Times New Roman" w:cs="Times New Roman"/>
          <w:sz w:val="28"/>
          <w:szCs w:val="28"/>
        </w:rPr>
        <w:t xml:space="preserve">, охватывающая все отрасли народного хозяйства, определяется потребностью современных предприятий в специалистах по организации, управлению сварочно-сборочными цехами и заводами, а также специалистах, непосредственно работающих на современных сварочно-сборочных агрегатах и автоматизированных комплексах. Уровень развития сварочного производства определил необходимость подготовки высококвалифицированных специалистов, способных работать на многоцелевом оборудовании с программным управлением. К выпускникам по специальности «Машиностроение»  предъявляются высокие </w:t>
      </w:r>
      <w:proofErr w:type="gramStart"/>
      <w:r w:rsidRPr="005D1022">
        <w:rPr>
          <w:rFonts w:ascii="Times New Roman" w:hAnsi="Times New Roman" w:cs="Times New Roman"/>
          <w:sz w:val="28"/>
          <w:szCs w:val="28"/>
        </w:rPr>
        <w:t>требования</w:t>
      </w:r>
      <w:proofErr w:type="gramEnd"/>
      <w:r w:rsidRPr="005D1022">
        <w:rPr>
          <w:rFonts w:ascii="Times New Roman" w:hAnsi="Times New Roman" w:cs="Times New Roman"/>
          <w:sz w:val="28"/>
          <w:szCs w:val="28"/>
        </w:rPr>
        <w:t xml:space="preserve"> как по уровню общей инженерной подготовки, так и в области конструкторско-технологической подготовки производства, разработки технологических процессов сварочного производства, а также процессов сборки, стендовых испытаний и обкатки оборудования. В связи с направленностью ОП на получение выпускниками соответствующих компетенций  она будет востребована, особенно в ближайшие годы.</w:t>
      </w:r>
    </w:p>
    <w:p w:rsidR="00FB617E" w:rsidRPr="005D1022" w:rsidRDefault="00FB617E" w:rsidP="00FB617E">
      <w:pPr>
        <w:spacing w:after="0" w:line="240" w:lineRule="auto"/>
        <w:ind w:firstLine="709"/>
        <w:jc w:val="both"/>
        <w:rPr>
          <w:rFonts w:ascii="Times New Roman" w:hAnsi="Times New Roman" w:cs="Times New Roman"/>
          <w:color w:val="FF0000"/>
          <w:sz w:val="28"/>
          <w:szCs w:val="28"/>
        </w:rPr>
      </w:pPr>
    </w:p>
    <w:p w:rsidR="00FB617E" w:rsidRPr="005D1022" w:rsidRDefault="00FB617E" w:rsidP="00FB617E">
      <w:pPr>
        <w:spacing w:after="0" w:line="240" w:lineRule="auto"/>
        <w:ind w:firstLine="709"/>
        <w:jc w:val="both"/>
        <w:rPr>
          <w:rFonts w:ascii="Times New Roman" w:hAnsi="Times New Roman" w:cs="Times New Roman"/>
          <w:b/>
          <w:sz w:val="28"/>
          <w:szCs w:val="28"/>
          <w:lang w:eastAsia="ko-KR"/>
        </w:rPr>
      </w:pPr>
      <w:r>
        <w:rPr>
          <w:rFonts w:ascii="Times New Roman" w:hAnsi="Times New Roman" w:cs="Times New Roman"/>
          <w:b/>
          <w:sz w:val="28"/>
          <w:szCs w:val="28"/>
          <w:lang w:val="kk-KZ" w:eastAsia="ko-KR"/>
        </w:rPr>
        <w:t xml:space="preserve">3. </w:t>
      </w:r>
      <w:r w:rsidRPr="005D1022">
        <w:rPr>
          <w:rFonts w:ascii="Times New Roman" w:hAnsi="Times New Roman" w:cs="Times New Roman"/>
          <w:b/>
          <w:sz w:val="28"/>
          <w:szCs w:val="28"/>
          <w:lang w:eastAsia="ko-KR"/>
        </w:rPr>
        <w:t>Результаты обучения и компетенции, их связь с запросами рынка труда</w:t>
      </w:r>
    </w:p>
    <w:p w:rsidR="00FB617E" w:rsidRPr="005D1022" w:rsidRDefault="00FB617E" w:rsidP="00FB617E">
      <w:pPr>
        <w:widowControl w:val="0"/>
        <w:spacing w:after="0" w:line="240" w:lineRule="auto"/>
        <w:ind w:firstLine="709"/>
        <w:jc w:val="both"/>
        <w:rPr>
          <w:rFonts w:ascii="Times New Roman" w:hAnsi="Times New Roman" w:cs="Times New Roman"/>
          <w:sz w:val="28"/>
          <w:szCs w:val="28"/>
          <w:lang w:eastAsia="ko-KR"/>
        </w:rPr>
      </w:pPr>
      <w:r w:rsidRPr="005D1022">
        <w:rPr>
          <w:rFonts w:ascii="Times New Roman" w:hAnsi="Times New Roman" w:cs="Times New Roman"/>
          <w:sz w:val="28"/>
          <w:szCs w:val="28"/>
          <w:lang w:eastAsia="ko-KR"/>
        </w:rPr>
        <w:t>Результаты обучения представлены по всем модулям и компонентам ОП и направлены на получение обучающимися общих и профессиональных компетенций. Компетенции выпускника по ОП 6В07123 - «</w:t>
      </w:r>
      <w:r w:rsidRPr="005D1022">
        <w:rPr>
          <w:rFonts w:ascii="Times New Roman" w:hAnsi="Times New Roman" w:cs="Times New Roman"/>
          <w:sz w:val="28"/>
          <w:szCs w:val="28"/>
        </w:rPr>
        <w:t>Проектирование и организация сварочного производства</w:t>
      </w:r>
      <w:r w:rsidRPr="005D1022">
        <w:rPr>
          <w:rFonts w:ascii="Times New Roman" w:hAnsi="Times New Roman" w:cs="Times New Roman"/>
          <w:sz w:val="28"/>
          <w:szCs w:val="28"/>
          <w:lang w:eastAsia="ko-KR"/>
        </w:rPr>
        <w:t xml:space="preserve">» соответствуют ожиданиям и требованиям современных производств машиностроительного профиля. Особо хотелось бы отметить такие ключевые компетенции, как: </w:t>
      </w:r>
    </w:p>
    <w:p w:rsidR="00FB617E" w:rsidRPr="005D1022" w:rsidRDefault="00FB617E" w:rsidP="00FB617E">
      <w:pPr>
        <w:widowControl w:val="0"/>
        <w:spacing w:after="0" w:line="240" w:lineRule="auto"/>
        <w:ind w:firstLine="709"/>
        <w:jc w:val="both"/>
        <w:rPr>
          <w:rFonts w:ascii="Times New Roman" w:hAnsi="Times New Roman" w:cs="Times New Roman"/>
          <w:sz w:val="28"/>
          <w:szCs w:val="28"/>
          <w:lang w:val="kk-KZ"/>
        </w:rPr>
      </w:pPr>
      <w:r w:rsidRPr="005D1022">
        <w:rPr>
          <w:rFonts w:ascii="Times New Roman" w:hAnsi="Times New Roman" w:cs="Times New Roman"/>
          <w:sz w:val="28"/>
          <w:szCs w:val="28"/>
          <w:lang w:eastAsia="ko-KR"/>
        </w:rPr>
        <w:t xml:space="preserve">- </w:t>
      </w:r>
      <w:r w:rsidRPr="005D1022">
        <w:rPr>
          <w:rFonts w:ascii="Times New Roman" w:hAnsi="Times New Roman" w:cs="Times New Roman"/>
          <w:sz w:val="28"/>
          <w:szCs w:val="28"/>
          <w:lang w:val="kk-KZ"/>
        </w:rPr>
        <w:t>выполнять математическое моделирование процессов и объектов на базе стандартных пакетов автоматизированного проектирования и исследований;</w:t>
      </w:r>
    </w:p>
    <w:p w:rsidR="00FB617E" w:rsidRPr="005D1022" w:rsidRDefault="00FB617E" w:rsidP="00FB617E">
      <w:pPr>
        <w:spacing w:after="0" w:line="240" w:lineRule="auto"/>
        <w:ind w:firstLine="709"/>
        <w:jc w:val="both"/>
        <w:rPr>
          <w:rFonts w:ascii="Times New Roman" w:hAnsi="Times New Roman" w:cs="Times New Roman"/>
          <w:sz w:val="28"/>
          <w:szCs w:val="28"/>
        </w:rPr>
      </w:pPr>
      <w:r w:rsidRPr="005D1022">
        <w:rPr>
          <w:rFonts w:ascii="Times New Roman" w:hAnsi="Times New Roman" w:cs="Times New Roman"/>
          <w:sz w:val="28"/>
          <w:szCs w:val="28"/>
        </w:rPr>
        <w:t>- использовать организационно-правовые основы управленческой и предпринимательской деятельности</w:t>
      </w:r>
      <w:r w:rsidRPr="005D1022">
        <w:rPr>
          <w:rFonts w:ascii="Times New Roman" w:hAnsi="Times New Roman" w:cs="Times New Roman"/>
          <w:sz w:val="28"/>
          <w:szCs w:val="28"/>
          <w:lang w:val="kk-KZ"/>
        </w:rPr>
        <w:t xml:space="preserve">; </w:t>
      </w:r>
    </w:p>
    <w:p w:rsidR="00FB617E" w:rsidRPr="005D1022" w:rsidRDefault="00FB617E" w:rsidP="00FB617E">
      <w:pPr>
        <w:pStyle w:val="Pa7"/>
        <w:spacing w:line="240" w:lineRule="auto"/>
        <w:ind w:firstLine="709"/>
        <w:jc w:val="both"/>
        <w:rPr>
          <w:sz w:val="28"/>
          <w:szCs w:val="28"/>
          <w:lang w:val="kk-KZ"/>
        </w:rPr>
      </w:pPr>
      <w:r w:rsidRPr="005D1022">
        <w:rPr>
          <w:sz w:val="28"/>
          <w:szCs w:val="28"/>
        </w:rPr>
        <w:t>- изучать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5D1022">
        <w:rPr>
          <w:sz w:val="28"/>
          <w:szCs w:val="28"/>
          <w:lang w:val="kk-KZ"/>
        </w:rPr>
        <w:t>.</w:t>
      </w:r>
    </w:p>
    <w:p w:rsidR="00FB617E" w:rsidRPr="005D1022" w:rsidRDefault="00FB617E" w:rsidP="00FB617E">
      <w:pPr>
        <w:pStyle w:val="Pa7"/>
        <w:spacing w:line="240" w:lineRule="auto"/>
        <w:ind w:firstLine="709"/>
        <w:jc w:val="both"/>
        <w:rPr>
          <w:sz w:val="28"/>
          <w:szCs w:val="28"/>
          <w:lang w:val="kk-KZ"/>
        </w:rPr>
      </w:pPr>
      <w:r w:rsidRPr="005D1022">
        <w:rPr>
          <w:sz w:val="28"/>
          <w:szCs w:val="28"/>
          <w:lang w:val="kk-KZ"/>
        </w:rPr>
        <w:lastRenderedPageBreak/>
        <w:tab/>
        <w:t>Современному предприятию, как раз, в первую очередь, приходится решать именно проблемы автоматизации процесса производства и  коммерческой деятельности. Поэтому результаты обучения и компетенции выпускников ОП весьма актуальны.</w:t>
      </w:r>
    </w:p>
    <w:p w:rsidR="00FB617E" w:rsidRPr="005D1022" w:rsidRDefault="00FB617E" w:rsidP="00FB617E">
      <w:pPr>
        <w:spacing w:after="0" w:line="240" w:lineRule="auto"/>
        <w:ind w:firstLine="709"/>
        <w:rPr>
          <w:rFonts w:ascii="Times New Roman" w:hAnsi="Times New Roman" w:cs="Times New Roman"/>
          <w:sz w:val="28"/>
          <w:szCs w:val="28"/>
          <w:lang w:val="kk-KZ" w:eastAsia="en-US"/>
        </w:rPr>
      </w:pPr>
    </w:p>
    <w:p w:rsidR="00FB617E" w:rsidRPr="005D1022" w:rsidRDefault="00FB617E" w:rsidP="00FB617E">
      <w:pPr>
        <w:spacing w:after="0" w:line="240" w:lineRule="auto"/>
        <w:ind w:left="709"/>
        <w:jc w:val="both"/>
        <w:rPr>
          <w:rFonts w:ascii="Times New Roman" w:hAnsi="Times New Roman" w:cs="Times New Roman"/>
          <w:b/>
          <w:sz w:val="28"/>
          <w:szCs w:val="28"/>
          <w:lang w:eastAsia="ko-KR"/>
        </w:rPr>
      </w:pPr>
      <w:r>
        <w:rPr>
          <w:rFonts w:ascii="Times New Roman" w:hAnsi="Times New Roman" w:cs="Times New Roman"/>
          <w:b/>
          <w:sz w:val="28"/>
          <w:szCs w:val="28"/>
          <w:lang w:val="kk-KZ" w:eastAsia="ko-KR"/>
        </w:rPr>
        <w:t xml:space="preserve">4. </w:t>
      </w:r>
      <w:r w:rsidRPr="005D1022">
        <w:rPr>
          <w:rFonts w:ascii="Times New Roman" w:hAnsi="Times New Roman" w:cs="Times New Roman"/>
          <w:b/>
          <w:sz w:val="28"/>
          <w:szCs w:val="28"/>
          <w:lang w:eastAsia="ko-KR"/>
        </w:rPr>
        <w:t>Наличие компонентов, развивающих практические навыки</w:t>
      </w:r>
    </w:p>
    <w:p w:rsidR="00FB617E" w:rsidRPr="005D1022" w:rsidRDefault="00FB617E" w:rsidP="00FB617E">
      <w:pPr>
        <w:spacing w:after="0" w:line="240" w:lineRule="auto"/>
        <w:ind w:firstLine="709"/>
        <w:jc w:val="both"/>
        <w:rPr>
          <w:rFonts w:ascii="Times New Roman" w:hAnsi="Times New Roman" w:cs="Times New Roman"/>
          <w:spacing w:val="1"/>
          <w:sz w:val="28"/>
          <w:szCs w:val="28"/>
        </w:rPr>
      </w:pPr>
      <w:r w:rsidRPr="005D1022">
        <w:rPr>
          <w:rFonts w:ascii="Times New Roman" w:hAnsi="Times New Roman" w:cs="Times New Roman"/>
          <w:sz w:val="28"/>
          <w:szCs w:val="28"/>
          <w:lang w:eastAsia="ko-KR"/>
        </w:rPr>
        <w:t xml:space="preserve">Ряд компонентов модулей специальности ОП направлен на приобретение </w:t>
      </w:r>
      <w:proofErr w:type="gramStart"/>
      <w:r w:rsidRPr="005D1022">
        <w:rPr>
          <w:rFonts w:ascii="Times New Roman" w:hAnsi="Times New Roman" w:cs="Times New Roman"/>
          <w:sz w:val="28"/>
          <w:szCs w:val="28"/>
          <w:lang w:eastAsia="ko-KR"/>
        </w:rPr>
        <w:t>обучающимися</w:t>
      </w:r>
      <w:proofErr w:type="gramEnd"/>
      <w:r w:rsidRPr="005D1022">
        <w:rPr>
          <w:rFonts w:ascii="Times New Roman" w:hAnsi="Times New Roman" w:cs="Times New Roman"/>
          <w:sz w:val="28"/>
          <w:szCs w:val="28"/>
          <w:lang w:eastAsia="ko-KR"/>
        </w:rPr>
        <w:t xml:space="preserve"> практических навыков работы по специальности. Это дисциплины, связанные с проектированием сборочно-сварочных комплексов, автоматизированием конструирования и проектирования изделий сварочного производства. В результате выполнения курсовых проектов и освоения дисциплин, обучающиеся получают практические навыки работы по разработке </w:t>
      </w:r>
      <w:r w:rsidRPr="005D1022">
        <w:rPr>
          <w:rFonts w:ascii="Times New Roman" w:hAnsi="Times New Roman" w:cs="Times New Roman"/>
          <w:spacing w:val="1"/>
          <w:sz w:val="28"/>
          <w:szCs w:val="28"/>
        </w:rPr>
        <w:t>современных систем автоматизированного производства и оптимальных режимов сварного производства на простые виды сварных конструкций и  элементов.</w:t>
      </w:r>
    </w:p>
    <w:p w:rsidR="00FB617E" w:rsidRPr="005D1022" w:rsidRDefault="00FB617E" w:rsidP="00FB617E">
      <w:pPr>
        <w:spacing w:after="0" w:line="240" w:lineRule="auto"/>
        <w:ind w:firstLine="709"/>
        <w:jc w:val="both"/>
        <w:rPr>
          <w:rFonts w:ascii="Times New Roman" w:hAnsi="Times New Roman" w:cs="Times New Roman"/>
          <w:sz w:val="28"/>
          <w:szCs w:val="28"/>
          <w:lang w:eastAsia="ko-KR"/>
        </w:rPr>
      </w:pPr>
    </w:p>
    <w:p w:rsidR="00FB617E" w:rsidRPr="008F6B85" w:rsidRDefault="00FB617E" w:rsidP="00FB617E">
      <w:pPr>
        <w:pStyle w:val="a3"/>
        <w:numPr>
          <w:ilvl w:val="0"/>
          <w:numId w:val="21"/>
        </w:numPr>
        <w:spacing w:after="0" w:line="240" w:lineRule="auto"/>
        <w:jc w:val="both"/>
        <w:rPr>
          <w:rFonts w:ascii="Times New Roman" w:hAnsi="Times New Roman"/>
          <w:b/>
          <w:sz w:val="28"/>
          <w:szCs w:val="28"/>
          <w:lang w:val="ru-RU" w:eastAsia="ko-KR"/>
        </w:rPr>
      </w:pPr>
      <w:r w:rsidRPr="008F6B85">
        <w:rPr>
          <w:rFonts w:ascii="Times New Roman" w:hAnsi="Times New Roman"/>
          <w:b/>
          <w:sz w:val="28"/>
          <w:szCs w:val="28"/>
          <w:lang w:val="ru-RU" w:eastAsia="ko-KR"/>
        </w:rPr>
        <w:t>Содержание образовательной программы (модули, дисциплины)</w:t>
      </w:r>
    </w:p>
    <w:p w:rsidR="00FB617E" w:rsidRPr="005D1022" w:rsidRDefault="00FB617E" w:rsidP="00FB617E">
      <w:pPr>
        <w:spacing w:after="0" w:line="240" w:lineRule="auto"/>
        <w:ind w:firstLine="709"/>
        <w:jc w:val="both"/>
        <w:rPr>
          <w:rFonts w:ascii="Times New Roman" w:hAnsi="Times New Roman" w:cs="Times New Roman"/>
          <w:sz w:val="28"/>
          <w:szCs w:val="28"/>
          <w:lang w:eastAsia="ko-KR"/>
        </w:rPr>
      </w:pPr>
      <w:r w:rsidRPr="005D1022">
        <w:rPr>
          <w:rFonts w:ascii="Times New Roman" w:hAnsi="Times New Roman" w:cs="Times New Roman"/>
          <w:sz w:val="28"/>
          <w:szCs w:val="28"/>
          <w:lang w:eastAsia="ko-KR"/>
        </w:rPr>
        <w:t>ОП 6В07123 - «</w:t>
      </w:r>
      <w:r w:rsidRPr="005D1022">
        <w:rPr>
          <w:rFonts w:ascii="Times New Roman" w:hAnsi="Times New Roman" w:cs="Times New Roman"/>
          <w:sz w:val="28"/>
          <w:szCs w:val="28"/>
        </w:rPr>
        <w:t>Проектирование и организация сварочного производства</w:t>
      </w:r>
      <w:r w:rsidRPr="005D1022">
        <w:rPr>
          <w:rFonts w:ascii="Times New Roman" w:hAnsi="Times New Roman" w:cs="Times New Roman"/>
          <w:sz w:val="28"/>
          <w:szCs w:val="28"/>
          <w:lang w:eastAsia="ko-KR"/>
        </w:rPr>
        <w:t xml:space="preserve">» разработана на основе модульного подхода к построению программы </w:t>
      </w:r>
      <w:proofErr w:type="gramStart"/>
      <w:r w:rsidRPr="005D1022">
        <w:rPr>
          <w:rFonts w:ascii="Times New Roman" w:hAnsi="Times New Roman" w:cs="Times New Roman"/>
          <w:sz w:val="28"/>
          <w:szCs w:val="28"/>
          <w:lang w:eastAsia="ko-KR"/>
        </w:rPr>
        <w:t>обучения по специальности</w:t>
      </w:r>
      <w:proofErr w:type="gramEnd"/>
      <w:r w:rsidRPr="005D1022">
        <w:rPr>
          <w:rFonts w:ascii="Times New Roman" w:hAnsi="Times New Roman" w:cs="Times New Roman"/>
          <w:sz w:val="28"/>
          <w:szCs w:val="28"/>
          <w:lang w:eastAsia="ko-KR"/>
        </w:rPr>
        <w:t xml:space="preserve"> </w:t>
      </w:r>
      <w:r>
        <w:rPr>
          <w:rFonts w:ascii="Times New Roman" w:hAnsi="Times New Roman" w:cs="Times New Roman"/>
          <w:sz w:val="28"/>
          <w:szCs w:val="28"/>
          <w:lang w:val="kk-KZ" w:eastAsia="ko-KR"/>
        </w:rPr>
        <w:t>«</w:t>
      </w:r>
      <w:r w:rsidRPr="005D1022">
        <w:rPr>
          <w:rFonts w:ascii="Times New Roman" w:hAnsi="Times New Roman" w:cs="Times New Roman"/>
          <w:sz w:val="28"/>
          <w:szCs w:val="28"/>
          <w:lang w:eastAsia="ko-KR"/>
        </w:rPr>
        <w:t>Машиностроение</w:t>
      </w:r>
      <w:r>
        <w:rPr>
          <w:rFonts w:ascii="Times New Roman" w:hAnsi="Times New Roman" w:cs="Times New Roman"/>
          <w:sz w:val="28"/>
          <w:szCs w:val="28"/>
          <w:lang w:val="kk-KZ" w:eastAsia="ko-KR"/>
        </w:rPr>
        <w:t>»</w:t>
      </w:r>
      <w:r w:rsidRPr="005D1022">
        <w:rPr>
          <w:rFonts w:ascii="Times New Roman" w:hAnsi="Times New Roman" w:cs="Times New Roman"/>
          <w:sz w:val="28"/>
          <w:szCs w:val="28"/>
          <w:lang w:eastAsia="ko-KR"/>
        </w:rPr>
        <w:t xml:space="preserve">. В результате освоения каждого модуля обучающиеся приобретают определенные компетенции. Дисциплины скомпонованы в модули с целью получения определенных профессиональных компетенций. В модули специальности включены дисциплины, отвечающие современным требованиям машиностроительных предприятий. Особо необходимо отметить такие важные направления, как автоматизация производственных и технологических процессов проектирования и производства сборочно-сварочной  продукции, а также вопросы экономики и бизнес коммерциализации. </w:t>
      </w:r>
    </w:p>
    <w:p w:rsidR="00FB617E" w:rsidRDefault="00FB617E" w:rsidP="00FB617E">
      <w:pPr>
        <w:spacing w:after="0" w:line="240" w:lineRule="auto"/>
        <w:ind w:left="709"/>
        <w:jc w:val="both"/>
        <w:rPr>
          <w:rFonts w:ascii="Times New Roman" w:hAnsi="Times New Roman" w:cs="Times New Roman"/>
          <w:b/>
          <w:sz w:val="28"/>
          <w:szCs w:val="28"/>
          <w:lang w:val="kk-KZ" w:eastAsia="ko-KR"/>
        </w:rPr>
      </w:pPr>
    </w:p>
    <w:p w:rsidR="00FB617E" w:rsidRPr="005D1022" w:rsidRDefault="00FB617E" w:rsidP="00FB617E">
      <w:pPr>
        <w:spacing w:after="0" w:line="240" w:lineRule="auto"/>
        <w:ind w:left="709"/>
        <w:jc w:val="both"/>
        <w:rPr>
          <w:rFonts w:ascii="Times New Roman" w:hAnsi="Times New Roman" w:cs="Times New Roman"/>
          <w:b/>
          <w:sz w:val="28"/>
          <w:szCs w:val="28"/>
          <w:lang w:eastAsia="ko-KR"/>
        </w:rPr>
      </w:pPr>
      <w:r>
        <w:rPr>
          <w:rFonts w:ascii="Times New Roman" w:hAnsi="Times New Roman" w:cs="Times New Roman"/>
          <w:b/>
          <w:sz w:val="28"/>
          <w:szCs w:val="28"/>
          <w:lang w:val="kk-KZ" w:eastAsia="ko-KR"/>
        </w:rPr>
        <w:t xml:space="preserve">6. </w:t>
      </w:r>
      <w:r w:rsidRPr="005D1022">
        <w:rPr>
          <w:rFonts w:ascii="Times New Roman" w:hAnsi="Times New Roman" w:cs="Times New Roman"/>
          <w:b/>
          <w:sz w:val="28"/>
          <w:szCs w:val="28"/>
          <w:lang w:eastAsia="ko-KR"/>
        </w:rPr>
        <w:t xml:space="preserve">Заключение </w:t>
      </w:r>
      <w:proofErr w:type="gramStart"/>
      <w:r w:rsidRPr="005D1022">
        <w:rPr>
          <w:rFonts w:ascii="Times New Roman" w:hAnsi="Times New Roman" w:cs="Times New Roman"/>
          <w:b/>
          <w:sz w:val="28"/>
          <w:szCs w:val="28"/>
          <w:lang w:eastAsia="ko-KR"/>
        </w:rPr>
        <w:t>по</w:t>
      </w:r>
      <w:proofErr w:type="gramEnd"/>
      <w:r w:rsidRPr="005D1022">
        <w:rPr>
          <w:rFonts w:ascii="Times New Roman" w:hAnsi="Times New Roman" w:cs="Times New Roman"/>
          <w:b/>
          <w:sz w:val="28"/>
          <w:szCs w:val="28"/>
          <w:lang w:eastAsia="ko-KR"/>
        </w:rPr>
        <w:t xml:space="preserve"> ОП</w:t>
      </w:r>
    </w:p>
    <w:p w:rsidR="00FB617E" w:rsidRPr="005D1022" w:rsidRDefault="00FB617E" w:rsidP="00FB617E">
      <w:pPr>
        <w:spacing w:after="0" w:line="240" w:lineRule="auto"/>
        <w:ind w:firstLine="709"/>
        <w:jc w:val="both"/>
        <w:rPr>
          <w:rFonts w:ascii="Times New Roman" w:hAnsi="Times New Roman" w:cs="Times New Roman"/>
          <w:sz w:val="28"/>
          <w:szCs w:val="28"/>
          <w:lang w:eastAsia="ko-KR"/>
        </w:rPr>
      </w:pPr>
      <w:r w:rsidRPr="005D1022">
        <w:rPr>
          <w:rFonts w:ascii="Times New Roman" w:hAnsi="Times New Roman" w:cs="Times New Roman"/>
          <w:sz w:val="28"/>
          <w:szCs w:val="28"/>
          <w:lang w:eastAsia="ko-KR"/>
        </w:rPr>
        <w:t>Образовательная программа 6В07123 - «</w:t>
      </w:r>
      <w:r w:rsidRPr="005D1022">
        <w:rPr>
          <w:rFonts w:ascii="Times New Roman" w:hAnsi="Times New Roman" w:cs="Times New Roman"/>
          <w:sz w:val="28"/>
          <w:szCs w:val="28"/>
        </w:rPr>
        <w:t>Проектирование и организация сварочного производства</w:t>
      </w:r>
      <w:r w:rsidRPr="005D1022">
        <w:rPr>
          <w:rFonts w:ascii="Times New Roman" w:hAnsi="Times New Roman" w:cs="Times New Roman"/>
          <w:sz w:val="28"/>
          <w:szCs w:val="28"/>
          <w:lang w:eastAsia="ko-KR"/>
        </w:rPr>
        <w:t>», разработанная в ЮКГУ им. М. Ауэзов</w:t>
      </w:r>
      <w:r>
        <w:rPr>
          <w:rFonts w:ascii="Times New Roman" w:hAnsi="Times New Roman" w:cs="Times New Roman"/>
          <w:sz w:val="28"/>
          <w:szCs w:val="28"/>
          <w:lang w:eastAsia="ko-KR"/>
        </w:rPr>
        <w:t>а в рамках специальности 6В071</w:t>
      </w:r>
      <w:r w:rsidRPr="005D1022">
        <w:rPr>
          <w:rFonts w:ascii="Times New Roman" w:hAnsi="Times New Roman" w:cs="Times New Roman"/>
          <w:sz w:val="28"/>
          <w:szCs w:val="28"/>
          <w:lang w:eastAsia="ko-KR"/>
        </w:rPr>
        <w:t xml:space="preserve"> – Машиностроение, вполне соответствует указанной специальности, отвечает требованиям государственного стандарта высшего образования (</w:t>
      </w:r>
      <w:proofErr w:type="spellStart"/>
      <w:r w:rsidRPr="005D1022">
        <w:rPr>
          <w:rFonts w:ascii="Times New Roman" w:hAnsi="Times New Roman" w:cs="Times New Roman"/>
          <w:sz w:val="28"/>
          <w:szCs w:val="28"/>
          <w:lang w:eastAsia="ko-KR"/>
        </w:rPr>
        <w:t>бакалавриат</w:t>
      </w:r>
      <w:proofErr w:type="spellEnd"/>
      <w:r w:rsidRPr="005D1022">
        <w:rPr>
          <w:rFonts w:ascii="Times New Roman" w:hAnsi="Times New Roman" w:cs="Times New Roman"/>
          <w:sz w:val="28"/>
          <w:szCs w:val="28"/>
          <w:lang w:eastAsia="ko-KR"/>
        </w:rPr>
        <w:t xml:space="preserve">), а также требованиям современных машиностроительных предприятий Республики Казахстан и мировым стандартам предприятий машиностроительной отрасли. Модульный принцип построения ОП и </w:t>
      </w:r>
      <w:proofErr w:type="spellStart"/>
      <w:r w:rsidRPr="005D1022">
        <w:rPr>
          <w:rFonts w:ascii="Times New Roman" w:hAnsi="Times New Roman" w:cs="Times New Roman"/>
          <w:sz w:val="28"/>
          <w:szCs w:val="28"/>
          <w:lang w:eastAsia="ko-KR"/>
        </w:rPr>
        <w:t>компетентностный</w:t>
      </w:r>
      <w:proofErr w:type="spellEnd"/>
      <w:r w:rsidRPr="005D1022">
        <w:rPr>
          <w:rFonts w:ascii="Times New Roman" w:hAnsi="Times New Roman" w:cs="Times New Roman"/>
          <w:sz w:val="28"/>
          <w:szCs w:val="28"/>
          <w:lang w:eastAsia="ko-KR"/>
        </w:rPr>
        <w:t xml:space="preserve"> подход позволяет </w:t>
      </w:r>
      <w:proofErr w:type="gramStart"/>
      <w:r w:rsidRPr="005D1022">
        <w:rPr>
          <w:rFonts w:ascii="Times New Roman" w:hAnsi="Times New Roman" w:cs="Times New Roman"/>
          <w:sz w:val="28"/>
          <w:szCs w:val="28"/>
          <w:lang w:eastAsia="ko-KR"/>
        </w:rPr>
        <w:t>обучающимся</w:t>
      </w:r>
      <w:proofErr w:type="gramEnd"/>
      <w:r w:rsidRPr="005D1022">
        <w:rPr>
          <w:rFonts w:ascii="Times New Roman" w:hAnsi="Times New Roman" w:cs="Times New Roman"/>
          <w:sz w:val="28"/>
          <w:szCs w:val="28"/>
          <w:lang w:eastAsia="ko-KR"/>
        </w:rPr>
        <w:t xml:space="preserve"> получить глубокие профессиональные знания, умения и навыки, необходимые для оперативной адаптации специалиста в условиях современного производства. </w:t>
      </w:r>
    </w:p>
    <w:p w:rsidR="00FB617E" w:rsidRPr="005D1022" w:rsidRDefault="00FB617E" w:rsidP="00FB617E">
      <w:pPr>
        <w:spacing w:after="0" w:line="240" w:lineRule="auto"/>
        <w:ind w:firstLine="709"/>
        <w:jc w:val="both"/>
        <w:rPr>
          <w:rFonts w:ascii="Times New Roman" w:hAnsi="Times New Roman" w:cs="Times New Roman"/>
          <w:color w:val="FF0000"/>
          <w:sz w:val="28"/>
          <w:szCs w:val="28"/>
          <w:lang w:eastAsia="ko-KR"/>
        </w:rPr>
      </w:pPr>
    </w:p>
    <w:p w:rsidR="00FB617E" w:rsidRPr="00ED60AF" w:rsidRDefault="00FB617E" w:rsidP="00FB617E">
      <w:pPr>
        <w:spacing w:after="0" w:line="240" w:lineRule="auto"/>
        <w:ind w:firstLine="709"/>
        <w:jc w:val="both"/>
        <w:rPr>
          <w:rFonts w:ascii="Times New Roman" w:hAnsi="Times New Roman" w:cs="Times New Roman"/>
          <w:color w:val="000000" w:themeColor="text1"/>
          <w:sz w:val="28"/>
          <w:szCs w:val="28"/>
          <w:lang w:val="kk-KZ" w:eastAsia="ko-KR"/>
        </w:rPr>
      </w:pPr>
      <w:r w:rsidRPr="00ED60AF">
        <w:rPr>
          <w:rFonts w:ascii="Times New Roman" w:hAnsi="Times New Roman" w:cs="Times New Roman"/>
          <w:color w:val="000000" w:themeColor="text1"/>
          <w:sz w:val="28"/>
          <w:szCs w:val="28"/>
          <w:lang w:val="kk-KZ" w:eastAsia="ko-KR"/>
        </w:rPr>
        <w:t>Президент</w:t>
      </w:r>
    </w:p>
    <w:p w:rsidR="00FB617E" w:rsidRPr="005D1022" w:rsidRDefault="00FB617E" w:rsidP="00FB617E">
      <w:pPr>
        <w:tabs>
          <w:tab w:val="right" w:pos="9639"/>
        </w:tabs>
        <w:spacing w:after="0" w:line="240" w:lineRule="auto"/>
        <w:ind w:firstLine="709"/>
        <w:jc w:val="both"/>
        <w:rPr>
          <w:rFonts w:ascii="Times New Roman" w:hAnsi="Times New Roman" w:cs="Times New Roman"/>
          <w:sz w:val="24"/>
          <w:szCs w:val="24"/>
          <w:lang w:val="kk-KZ" w:eastAsia="ko-KR"/>
        </w:rPr>
      </w:pPr>
      <w:r w:rsidRPr="00ED60AF">
        <w:rPr>
          <w:rFonts w:ascii="Times New Roman" w:hAnsi="Times New Roman" w:cs="Times New Roman"/>
          <w:color w:val="000000" w:themeColor="text1"/>
          <w:sz w:val="28"/>
          <w:szCs w:val="28"/>
          <w:shd w:val="clear" w:color="auto" w:fill="FFFFFF"/>
          <w:lang w:val="kk-KZ"/>
        </w:rPr>
        <w:t>АО «Карданвал</w:t>
      </w:r>
      <w:r w:rsidRPr="00ED60AF">
        <w:rPr>
          <w:rFonts w:ascii="Times New Roman" w:hAnsi="Times New Roman" w:cs="Times New Roman"/>
          <w:b/>
          <w:color w:val="000000" w:themeColor="text1"/>
          <w:sz w:val="28"/>
          <w:szCs w:val="28"/>
          <w:shd w:val="clear" w:color="auto" w:fill="FFFFFF"/>
          <w:lang w:val="kk-KZ"/>
        </w:rPr>
        <w:t xml:space="preserve">» </w:t>
      </w:r>
      <w:r w:rsidRPr="00B47DF8">
        <w:rPr>
          <w:rFonts w:ascii="Times New Roman" w:hAnsi="Times New Roman" w:cs="Times New Roman"/>
          <w:color w:val="000000" w:themeColor="text1"/>
          <w:sz w:val="28"/>
          <w:szCs w:val="28"/>
          <w:shd w:val="clear" w:color="auto" w:fill="FFFFFF"/>
          <w:lang w:val="kk-KZ"/>
        </w:rPr>
        <w:t>____________________  Сихимбаев Ж.Б.</w:t>
      </w:r>
      <w:r>
        <w:rPr>
          <w:rFonts w:ascii="Times New Roman" w:hAnsi="Times New Roman" w:cs="Times New Roman"/>
          <w:color w:val="000000" w:themeColor="text1"/>
          <w:sz w:val="28"/>
          <w:szCs w:val="28"/>
          <w:shd w:val="clear" w:color="auto" w:fill="FFFFFF"/>
          <w:lang w:val="kk-KZ"/>
        </w:rPr>
        <w:t xml:space="preserve"> </w:t>
      </w:r>
    </w:p>
    <w:p w:rsidR="00FB617E" w:rsidRPr="005D1022" w:rsidRDefault="00FB617E" w:rsidP="00FB617E">
      <w:pPr>
        <w:spacing w:after="0" w:line="240" w:lineRule="auto"/>
        <w:jc w:val="center"/>
        <w:rPr>
          <w:rFonts w:ascii="Times New Roman" w:hAnsi="Times New Roman" w:cs="Times New Roman"/>
          <w:b/>
          <w:sz w:val="28"/>
          <w:szCs w:val="24"/>
          <w:lang w:eastAsia="ko-KR"/>
        </w:rPr>
      </w:pPr>
      <w:r w:rsidRPr="005D1022">
        <w:rPr>
          <w:rFonts w:ascii="Times New Roman" w:hAnsi="Times New Roman" w:cs="Times New Roman"/>
          <w:b/>
          <w:sz w:val="28"/>
          <w:szCs w:val="24"/>
          <w:lang w:eastAsia="ko-KR"/>
        </w:rPr>
        <w:lastRenderedPageBreak/>
        <w:t>Экспертное заключение</w:t>
      </w:r>
    </w:p>
    <w:p w:rsidR="00FB617E" w:rsidRDefault="00FB617E" w:rsidP="00FB617E">
      <w:pPr>
        <w:spacing w:after="0" w:line="240" w:lineRule="auto"/>
        <w:jc w:val="center"/>
        <w:rPr>
          <w:rFonts w:ascii="Times New Roman" w:hAnsi="Times New Roman" w:cs="Times New Roman"/>
          <w:sz w:val="28"/>
          <w:szCs w:val="24"/>
          <w:lang w:val="kk-KZ" w:eastAsia="ko-KR"/>
        </w:rPr>
      </w:pPr>
      <w:r w:rsidRPr="005D1022">
        <w:rPr>
          <w:rFonts w:ascii="Times New Roman" w:hAnsi="Times New Roman" w:cs="Times New Roman"/>
          <w:sz w:val="28"/>
          <w:szCs w:val="24"/>
          <w:lang w:eastAsia="ko-KR"/>
        </w:rPr>
        <w:t xml:space="preserve">на модульную образовательную программу по специальности </w:t>
      </w:r>
    </w:p>
    <w:p w:rsidR="00FB617E" w:rsidRPr="0090509E" w:rsidRDefault="00FB617E" w:rsidP="00FB617E">
      <w:pPr>
        <w:spacing w:after="0" w:line="240" w:lineRule="auto"/>
        <w:jc w:val="center"/>
        <w:rPr>
          <w:rFonts w:ascii="Times New Roman" w:hAnsi="Times New Roman" w:cs="Times New Roman"/>
          <w:sz w:val="28"/>
          <w:szCs w:val="24"/>
          <w:u w:val="single"/>
          <w:lang w:val="kk-KZ" w:eastAsia="ko-KR"/>
        </w:rPr>
      </w:pPr>
      <w:r w:rsidRPr="005D1022">
        <w:rPr>
          <w:rFonts w:ascii="Times New Roman" w:hAnsi="Times New Roman" w:cs="Times New Roman"/>
          <w:sz w:val="28"/>
          <w:szCs w:val="24"/>
        </w:rPr>
        <w:t xml:space="preserve">6В07123 </w:t>
      </w:r>
      <w:r>
        <w:rPr>
          <w:rFonts w:ascii="Times New Roman" w:hAnsi="Times New Roman" w:cs="Times New Roman"/>
          <w:sz w:val="28"/>
          <w:szCs w:val="24"/>
          <w:lang w:val="kk-KZ"/>
        </w:rPr>
        <w:t xml:space="preserve">- </w:t>
      </w:r>
      <w:r w:rsidRPr="005D1022">
        <w:rPr>
          <w:rFonts w:ascii="Times New Roman" w:hAnsi="Times New Roman" w:cs="Times New Roman"/>
          <w:sz w:val="28"/>
          <w:szCs w:val="24"/>
          <w:u w:val="single"/>
        </w:rPr>
        <w:t>Проектирование и орга</w:t>
      </w:r>
      <w:r>
        <w:rPr>
          <w:rFonts w:ascii="Times New Roman" w:hAnsi="Times New Roman" w:cs="Times New Roman"/>
          <w:sz w:val="28"/>
          <w:szCs w:val="24"/>
          <w:u w:val="single"/>
        </w:rPr>
        <w:t>низация сварочного производства</w:t>
      </w:r>
    </w:p>
    <w:p w:rsidR="00FB617E" w:rsidRPr="005D1022" w:rsidRDefault="00FB617E" w:rsidP="00FB617E">
      <w:pPr>
        <w:spacing w:after="0" w:line="240" w:lineRule="auto"/>
        <w:ind w:firstLine="709"/>
        <w:jc w:val="center"/>
        <w:rPr>
          <w:rFonts w:ascii="Times New Roman" w:hAnsi="Times New Roman" w:cs="Times New Roman"/>
          <w:color w:val="FF0000"/>
          <w:sz w:val="28"/>
          <w:szCs w:val="24"/>
          <w:lang w:eastAsia="ko-KR"/>
        </w:rPr>
      </w:pPr>
    </w:p>
    <w:p w:rsidR="00FB617E" w:rsidRPr="005D1022" w:rsidRDefault="00FB617E" w:rsidP="00FB617E">
      <w:pPr>
        <w:pStyle w:val="a3"/>
        <w:spacing w:after="0" w:line="240" w:lineRule="auto"/>
        <w:ind w:left="709"/>
        <w:jc w:val="both"/>
        <w:rPr>
          <w:rFonts w:ascii="Times New Roman" w:hAnsi="Times New Roman"/>
          <w:sz w:val="28"/>
          <w:szCs w:val="24"/>
          <w:lang w:eastAsia="ko-KR"/>
        </w:rPr>
      </w:pPr>
      <w:r>
        <w:rPr>
          <w:rFonts w:ascii="Times New Roman" w:hAnsi="Times New Roman"/>
          <w:sz w:val="28"/>
          <w:szCs w:val="24"/>
          <w:lang w:val="kk-KZ" w:eastAsia="ko-KR"/>
        </w:rPr>
        <w:t xml:space="preserve">1. </w:t>
      </w:r>
      <w:proofErr w:type="spellStart"/>
      <w:r w:rsidRPr="005D1022">
        <w:rPr>
          <w:rFonts w:ascii="Times New Roman" w:hAnsi="Times New Roman"/>
          <w:sz w:val="28"/>
          <w:szCs w:val="24"/>
          <w:lang w:eastAsia="ko-KR"/>
        </w:rPr>
        <w:t>Актуальность</w:t>
      </w:r>
      <w:proofErr w:type="spellEnd"/>
      <w:r w:rsidRPr="005D1022">
        <w:rPr>
          <w:rFonts w:ascii="Times New Roman" w:hAnsi="Times New Roman"/>
          <w:sz w:val="28"/>
          <w:szCs w:val="24"/>
          <w:lang w:eastAsia="ko-KR"/>
        </w:rPr>
        <w:t xml:space="preserve"> и </w:t>
      </w:r>
      <w:proofErr w:type="spellStart"/>
      <w:r w:rsidRPr="005D1022">
        <w:rPr>
          <w:rFonts w:ascii="Times New Roman" w:hAnsi="Times New Roman"/>
          <w:sz w:val="28"/>
          <w:szCs w:val="24"/>
          <w:lang w:eastAsia="ko-KR"/>
        </w:rPr>
        <w:t>востребованность</w:t>
      </w:r>
      <w:proofErr w:type="spellEnd"/>
      <w:r w:rsidRPr="005D1022">
        <w:rPr>
          <w:rFonts w:ascii="Times New Roman" w:hAnsi="Times New Roman"/>
          <w:sz w:val="28"/>
          <w:szCs w:val="24"/>
          <w:lang w:eastAsia="ko-KR"/>
        </w:rPr>
        <w:t xml:space="preserve"> ОП</w:t>
      </w:r>
    </w:p>
    <w:p w:rsidR="00FB617E" w:rsidRPr="005D1022" w:rsidRDefault="00FB617E" w:rsidP="00FB617E">
      <w:pPr>
        <w:spacing w:after="0" w:line="240" w:lineRule="auto"/>
        <w:ind w:firstLine="709"/>
        <w:jc w:val="both"/>
        <w:rPr>
          <w:rFonts w:ascii="Times New Roman" w:hAnsi="Times New Roman" w:cs="Times New Roman"/>
          <w:color w:val="FF0000"/>
          <w:sz w:val="28"/>
          <w:szCs w:val="24"/>
        </w:rPr>
      </w:pPr>
      <w:r w:rsidRPr="005D1022">
        <w:rPr>
          <w:rFonts w:ascii="Times New Roman" w:hAnsi="Times New Roman" w:cs="Times New Roman"/>
          <w:sz w:val="28"/>
          <w:szCs w:val="24"/>
        </w:rPr>
        <w:t>Современные тенденции развития производства в южном регионе Республики Казахстан определены в ряде последовательных программ индустриально-инновационного развития нашего государства.</w:t>
      </w:r>
      <w:r w:rsidRPr="005D1022">
        <w:rPr>
          <w:rFonts w:ascii="Times New Roman" w:hAnsi="Times New Roman" w:cs="Times New Roman"/>
          <w:sz w:val="28"/>
          <w:szCs w:val="24"/>
        </w:rPr>
        <w:tab/>
        <w:t xml:space="preserve"> Одним из важных приоритетных направлений является развитие отечественного машиностроения. Уровень развития машиностроительной отрасли является одним из важных показателей экономики государства. Как известно, машиностроение включает в себя ряд </w:t>
      </w:r>
      <w:proofErr w:type="spellStart"/>
      <w:r w:rsidRPr="005D1022">
        <w:rPr>
          <w:rFonts w:ascii="Times New Roman" w:hAnsi="Times New Roman" w:cs="Times New Roman"/>
          <w:sz w:val="28"/>
          <w:szCs w:val="24"/>
        </w:rPr>
        <w:t>подотраслей</w:t>
      </w:r>
      <w:proofErr w:type="spellEnd"/>
      <w:r w:rsidRPr="005D1022">
        <w:rPr>
          <w:rFonts w:ascii="Times New Roman" w:hAnsi="Times New Roman" w:cs="Times New Roman"/>
          <w:sz w:val="28"/>
          <w:szCs w:val="24"/>
        </w:rPr>
        <w:t xml:space="preserve">,  в том числе </w:t>
      </w:r>
      <w:proofErr w:type="gramStart"/>
      <w:r w:rsidRPr="005D1022">
        <w:rPr>
          <w:rFonts w:ascii="Times New Roman" w:hAnsi="Times New Roman" w:cs="Times New Roman"/>
          <w:sz w:val="28"/>
          <w:szCs w:val="24"/>
        </w:rPr>
        <w:t>такие</w:t>
      </w:r>
      <w:proofErr w:type="gramEnd"/>
      <w:r w:rsidRPr="005D1022">
        <w:rPr>
          <w:rFonts w:ascii="Times New Roman" w:hAnsi="Times New Roman" w:cs="Times New Roman"/>
          <w:sz w:val="28"/>
          <w:szCs w:val="24"/>
        </w:rPr>
        <w:t xml:space="preserve"> важные для нашего региона, как металлургическое, сварочно-сборочное, энергетическое, подъемно-транспортное, железнодорожное, тракторное, сельскохозяйственное, электротехническая, электронная и радиопромышленность,  а также получившее мощный импульс автомобилестроение. Поэтому проблема подготовки кадров для современных машиностроительных предприятий весьма актуальна.</w:t>
      </w:r>
    </w:p>
    <w:p w:rsidR="00FB617E" w:rsidRPr="008F6B85" w:rsidRDefault="00FB617E" w:rsidP="00FB617E">
      <w:pPr>
        <w:pStyle w:val="a3"/>
        <w:spacing w:after="0" w:line="240" w:lineRule="auto"/>
        <w:ind w:left="0" w:firstLine="709"/>
        <w:jc w:val="both"/>
        <w:rPr>
          <w:rFonts w:ascii="Times New Roman" w:hAnsi="Times New Roman"/>
          <w:sz w:val="28"/>
          <w:szCs w:val="24"/>
          <w:lang w:val="ru-RU"/>
        </w:rPr>
      </w:pPr>
      <w:r>
        <w:rPr>
          <w:rFonts w:ascii="Times New Roman" w:hAnsi="Times New Roman"/>
          <w:sz w:val="28"/>
          <w:szCs w:val="24"/>
          <w:lang w:val="kk-KZ"/>
        </w:rPr>
        <w:t xml:space="preserve">2. </w:t>
      </w:r>
      <w:r w:rsidRPr="008F6B85">
        <w:rPr>
          <w:rFonts w:ascii="Times New Roman" w:hAnsi="Times New Roman"/>
          <w:sz w:val="28"/>
          <w:szCs w:val="24"/>
          <w:lang w:val="ru-RU"/>
        </w:rPr>
        <w:t>Соответствие ОП</w:t>
      </w:r>
      <w:r>
        <w:rPr>
          <w:rFonts w:ascii="Times New Roman" w:hAnsi="Times New Roman"/>
          <w:sz w:val="28"/>
          <w:szCs w:val="24"/>
          <w:lang w:val="kk-KZ"/>
        </w:rPr>
        <w:t xml:space="preserve"> </w:t>
      </w:r>
      <w:r w:rsidRPr="008F6B85">
        <w:rPr>
          <w:rFonts w:ascii="Times New Roman" w:hAnsi="Times New Roman"/>
          <w:bCs/>
          <w:sz w:val="28"/>
          <w:szCs w:val="24"/>
          <w:lang w:val="ru-RU"/>
        </w:rPr>
        <w:t>сформулированным</w:t>
      </w:r>
      <w:r>
        <w:rPr>
          <w:rFonts w:ascii="Times New Roman" w:hAnsi="Times New Roman"/>
          <w:bCs/>
          <w:sz w:val="28"/>
          <w:szCs w:val="24"/>
          <w:lang w:val="kk-KZ"/>
        </w:rPr>
        <w:t xml:space="preserve"> </w:t>
      </w:r>
      <w:r w:rsidRPr="008F6B85">
        <w:rPr>
          <w:rFonts w:ascii="Times New Roman" w:hAnsi="Times New Roman"/>
          <w:bCs/>
          <w:sz w:val="28"/>
          <w:szCs w:val="24"/>
          <w:lang w:val="ru-RU"/>
        </w:rPr>
        <w:t xml:space="preserve">целям, согласующимся с </w:t>
      </w:r>
      <w:proofErr w:type="spellStart"/>
      <w:r w:rsidRPr="008F6B85">
        <w:rPr>
          <w:rFonts w:ascii="Times New Roman" w:hAnsi="Times New Roman"/>
          <w:bCs/>
          <w:sz w:val="28"/>
          <w:szCs w:val="24"/>
          <w:lang w:val="ru-RU"/>
        </w:rPr>
        <w:t>миссиейвуза</w:t>
      </w:r>
      <w:proofErr w:type="spellEnd"/>
      <w:r w:rsidRPr="008F6B85">
        <w:rPr>
          <w:rFonts w:ascii="Times New Roman" w:hAnsi="Times New Roman"/>
          <w:bCs/>
          <w:sz w:val="28"/>
          <w:szCs w:val="24"/>
          <w:lang w:val="ru-RU"/>
        </w:rPr>
        <w:t xml:space="preserve">, </w:t>
      </w:r>
      <w:proofErr w:type="spellStart"/>
      <w:r w:rsidRPr="008F6B85">
        <w:rPr>
          <w:rFonts w:ascii="Times New Roman" w:hAnsi="Times New Roman"/>
          <w:bCs/>
          <w:sz w:val="28"/>
          <w:szCs w:val="24"/>
          <w:lang w:val="ru-RU"/>
        </w:rPr>
        <w:t>запросами</w:t>
      </w:r>
      <w:r w:rsidRPr="008F6B85">
        <w:rPr>
          <w:rFonts w:ascii="Times New Roman" w:hAnsi="Times New Roman"/>
          <w:sz w:val="28"/>
          <w:szCs w:val="24"/>
          <w:lang w:val="ru-RU"/>
        </w:rPr>
        <w:t>работодателей</w:t>
      </w:r>
      <w:proofErr w:type="spellEnd"/>
      <w:r w:rsidRPr="008F6B85">
        <w:rPr>
          <w:rFonts w:ascii="Times New Roman" w:hAnsi="Times New Roman"/>
          <w:bCs/>
          <w:sz w:val="28"/>
          <w:szCs w:val="24"/>
          <w:lang w:val="ru-RU"/>
        </w:rPr>
        <w:t xml:space="preserve"> и студентов.</w:t>
      </w:r>
    </w:p>
    <w:p w:rsidR="00FB617E" w:rsidRPr="005D1022" w:rsidRDefault="00FB617E" w:rsidP="00FB617E">
      <w:pPr>
        <w:spacing w:after="0" w:line="240" w:lineRule="auto"/>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ОП соответствует сформулированным в ней целям и согласуется с миссией ЮКГУ им. М. Ауэзова по подготовке </w:t>
      </w:r>
      <w:r w:rsidRPr="005D1022">
        <w:rPr>
          <w:rStyle w:val="a6"/>
          <w:rFonts w:ascii="Times New Roman" w:eastAsia="Times New Roman" w:hAnsi="Times New Roman" w:cs="Times New Roman"/>
          <w:bCs/>
          <w:sz w:val="28"/>
          <w:szCs w:val="24"/>
        </w:rPr>
        <w:t xml:space="preserve">специалистов в области машиностроения на основе </w:t>
      </w:r>
      <w:r w:rsidRPr="005D1022">
        <w:rPr>
          <w:rFonts w:ascii="Times New Roman" w:hAnsi="Times New Roman" w:cs="Times New Roman"/>
          <w:sz w:val="28"/>
          <w:szCs w:val="24"/>
        </w:rPr>
        <w:t>использования достижений науки и техники, динамичности и опережающего развития народного хозяйство Казахстана.</w:t>
      </w:r>
    </w:p>
    <w:p w:rsidR="00FB617E" w:rsidRPr="005D1022" w:rsidRDefault="00FB617E" w:rsidP="00FB617E">
      <w:pPr>
        <w:spacing w:after="0" w:line="240" w:lineRule="auto"/>
        <w:ind w:firstLine="709"/>
        <w:jc w:val="both"/>
        <w:rPr>
          <w:rFonts w:ascii="Times New Roman" w:hAnsi="Times New Roman" w:cs="Times New Roman"/>
          <w:sz w:val="28"/>
          <w:szCs w:val="24"/>
        </w:rPr>
      </w:pPr>
      <w:proofErr w:type="gramStart"/>
      <w:r w:rsidRPr="005D1022">
        <w:rPr>
          <w:rFonts w:ascii="Times New Roman" w:eastAsia="TimesNewRomanPSMT" w:hAnsi="Times New Roman" w:cs="Times New Roman"/>
          <w:sz w:val="28"/>
          <w:szCs w:val="24"/>
        </w:rPr>
        <w:t xml:space="preserve">Представленные цели ОП, сформулированы и конкретизированы в контексте с запросами студентов, так как </w:t>
      </w:r>
      <w:r w:rsidRPr="005D1022">
        <w:rPr>
          <w:rFonts w:ascii="Times New Roman" w:hAnsi="Times New Roman" w:cs="Times New Roman"/>
          <w:sz w:val="28"/>
          <w:szCs w:val="24"/>
        </w:rPr>
        <w:t>формируются на основе Дублинских дескрипторов и выражаются через компетенции: в области родного языка, иностранного языка, фундаментальной математической, естественно-научной, технической, компьютерной, учебной, социальной (межличностная, межкультурная, гражданская), предпринимательской, экономической, культурной подготовки, проведению научных исследований, дополнительных и профессиональных компетенций в области машиностроения.</w:t>
      </w:r>
      <w:proofErr w:type="gramEnd"/>
    </w:p>
    <w:p w:rsidR="00FB617E" w:rsidRPr="005D1022" w:rsidRDefault="00FB617E" w:rsidP="00FB617E">
      <w:pPr>
        <w:spacing w:after="0" w:line="240" w:lineRule="auto"/>
        <w:ind w:firstLine="709"/>
        <w:jc w:val="both"/>
        <w:rPr>
          <w:rStyle w:val="a6"/>
          <w:rFonts w:ascii="Times New Roman" w:hAnsi="Times New Roman" w:cs="Times New Roman"/>
          <w:i w:val="0"/>
          <w:iCs w:val="0"/>
          <w:sz w:val="28"/>
          <w:szCs w:val="24"/>
        </w:rPr>
      </w:pPr>
      <w:r w:rsidRPr="005D1022">
        <w:rPr>
          <w:rFonts w:ascii="Times New Roman" w:hAnsi="Times New Roman" w:cs="Times New Roman"/>
          <w:sz w:val="28"/>
          <w:szCs w:val="24"/>
        </w:rPr>
        <w:t xml:space="preserve">Запросы </w:t>
      </w:r>
      <w:r w:rsidRPr="005D1022">
        <w:rPr>
          <w:rFonts w:ascii="Times New Roman" w:eastAsia="TimesNewRomanPSMT" w:hAnsi="Times New Roman" w:cs="Times New Roman"/>
          <w:sz w:val="28"/>
          <w:szCs w:val="24"/>
        </w:rPr>
        <w:t xml:space="preserve">работодателей конкретизированы в целях, отражающие возможности ОП </w:t>
      </w:r>
      <w:r w:rsidRPr="005D1022">
        <w:rPr>
          <w:rStyle w:val="A00"/>
          <w:rFonts w:ascii="Times New Roman" w:hAnsi="Times New Roman" w:cs="Times New Roman"/>
          <w:sz w:val="28"/>
          <w:szCs w:val="24"/>
        </w:rPr>
        <w:t>предоставить студентам прочную подготовку в области машиностроения, которая позволит им успешно конкурировать на рынке труда.</w:t>
      </w:r>
      <w:r w:rsidRPr="005D1022">
        <w:rPr>
          <w:rFonts w:ascii="Times New Roman" w:hAnsi="Times New Roman" w:cs="Times New Roman"/>
          <w:sz w:val="28"/>
          <w:szCs w:val="24"/>
        </w:rPr>
        <w:t xml:space="preserve"> В разработке образовательной программы активное участие приняли </w:t>
      </w:r>
      <w:r w:rsidRPr="005D1022">
        <w:rPr>
          <w:rFonts w:ascii="Times New Roman" w:hAnsi="Times New Roman" w:cs="Times New Roman"/>
          <w:sz w:val="28"/>
          <w:szCs w:val="24"/>
          <w:shd w:val="clear" w:color="auto" w:fill="FFFFFF"/>
        </w:rPr>
        <w:t>ТОО «</w:t>
      </w:r>
      <w:r w:rsidRPr="005D1022">
        <w:rPr>
          <w:rFonts w:ascii="Times New Roman" w:hAnsi="Times New Roman" w:cs="Times New Roman"/>
          <w:sz w:val="28"/>
          <w:szCs w:val="24"/>
          <w:shd w:val="clear" w:color="auto" w:fill="FFFFFF"/>
          <w:lang w:val="en-US"/>
        </w:rPr>
        <w:t>KARLSKRONALC</w:t>
      </w:r>
      <w:r w:rsidRPr="005D1022">
        <w:rPr>
          <w:rFonts w:ascii="Times New Roman" w:hAnsi="Times New Roman" w:cs="Times New Roman"/>
          <w:sz w:val="28"/>
          <w:szCs w:val="24"/>
          <w:shd w:val="clear" w:color="auto" w:fill="FFFFFF"/>
        </w:rPr>
        <w:t>/</w:t>
      </w:r>
      <w:r w:rsidRPr="005D1022">
        <w:rPr>
          <w:rFonts w:ascii="Times New Roman" w:hAnsi="Times New Roman" w:cs="Times New Roman"/>
          <w:sz w:val="28"/>
          <w:szCs w:val="24"/>
          <w:shd w:val="clear" w:color="auto" w:fill="FFFFFF"/>
          <w:lang w:val="en-US"/>
        </w:rPr>
        <w:t>AB</w:t>
      </w:r>
      <w:r w:rsidRPr="005D1022">
        <w:rPr>
          <w:rFonts w:ascii="Times New Roman" w:hAnsi="Times New Roman" w:cs="Times New Roman"/>
          <w:sz w:val="28"/>
          <w:szCs w:val="24"/>
          <w:shd w:val="clear" w:color="auto" w:fill="FFFFFF"/>
        </w:rPr>
        <w:t>», АО «</w:t>
      </w:r>
      <w:proofErr w:type="spellStart"/>
      <w:r w:rsidRPr="005D1022">
        <w:rPr>
          <w:rFonts w:ascii="Times New Roman" w:hAnsi="Times New Roman" w:cs="Times New Roman"/>
          <w:sz w:val="28"/>
          <w:szCs w:val="24"/>
          <w:shd w:val="clear" w:color="auto" w:fill="FFFFFF"/>
        </w:rPr>
        <w:t>Карданвал</w:t>
      </w:r>
      <w:proofErr w:type="spellEnd"/>
      <w:r w:rsidRPr="005D1022">
        <w:rPr>
          <w:rFonts w:ascii="Times New Roman" w:hAnsi="Times New Roman" w:cs="Times New Roman"/>
          <w:sz w:val="28"/>
          <w:szCs w:val="24"/>
          <w:shd w:val="clear" w:color="auto" w:fill="FFFFFF"/>
        </w:rPr>
        <w:t>».</w:t>
      </w:r>
    </w:p>
    <w:p w:rsidR="00FB617E" w:rsidRPr="008F6B85" w:rsidRDefault="00FB617E" w:rsidP="00FB617E">
      <w:pPr>
        <w:pStyle w:val="a3"/>
        <w:spacing w:after="0" w:line="240" w:lineRule="auto"/>
        <w:ind w:left="0" w:firstLine="709"/>
        <w:jc w:val="both"/>
        <w:rPr>
          <w:rFonts w:ascii="Times New Roman" w:hAnsi="Times New Roman"/>
          <w:sz w:val="28"/>
          <w:szCs w:val="24"/>
          <w:lang w:val="ru-RU"/>
        </w:rPr>
      </w:pPr>
      <w:r>
        <w:rPr>
          <w:rFonts w:ascii="Times New Roman" w:hAnsi="Times New Roman"/>
          <w:sz w:val="28"/>
          <w:szCs w:val="24"/>
          <w:lang w:val="kk-KZ"/>
        </w:rPr>
        <w:t>3. С</w:t>
      </w:r>
      <w:proofErr w:type="spellStart"/>
      <w:r w:rsidRPr="008F6B85">
        <w:rPr>
          <w:rFonts w:ascii="Times New Roman" w:hAnsi="Times New Roman"/>
          <w:sz w:val="28"/>
          <w:szCs w:val="24"/>
          <w:lang w:val="ru-RU"/>
        </w:rPr>
        <w:t>оответствие</w:t>
      </w:r>
      <w:proofErr w:type="spellEnd"/>
      <w:r>
        <w:rPr>
          <w:rFonts w:ascii="Times New Roman" w:hAnsi="Times New Roman"/>
          <w:sz w:val="28"/>
          <w:szCs w:val="24"/>
          <w:lang w:val="kk-KZ"/>
        </w:rPr>
        <w:t xml:space="preserve"> </w:t>
      </w:r>
      <w:r w:rsidRPr="008F6B85">
        <w:rPr>
          <w:rFonts w:ascii="Times New Roman" w:hAnsi="Times New Roman"/>
          <w:sz w:val="28"/>
          <w:szCs w:val="24"/>
          <w:lang w:val="ru-RU"/>
        </w:rPr>
        <w:t>Национальной</w:t>
      </w:r>
      <w:r>
        <w:rPr>
          <w:rFonts w:ascii="Times New Roman" w:hAnsi="Times New Roman"/>
          <w:sz w:val="28"/>
          <w:szCs w:val="24"/>
          <w:lang w:val="kk-KZ"/>
        </w:rPr>
        <w:t xml:space="preserve"> </w:t>
      </w:r>
      <w:r w:rsidRPr="008F6B85">
        <w:rPr>
          <w:rFonts w:ascii="Times New Roman" w:hAnsi="Times New Roman"/>
          <w:sz w:val="28"/>
          <w:szCs w:val="24"/>
          <w:lang w:val="ru-RU"/>
        </w:rPr>
        <w:t>рамке</w:t>
      </w:r>
      <w:r>
        <w:rPr>
          <w:rFonts w:ascii="Times New Roman" w:hAnsi="Times New Roman"/>
          <w:sz w:val="28"/>
          <w:szCs w:val="24"/>
          <w:lang w:val="kk-KZ"/>
        </w:rPr>
        <w:t xml:space="preserve"> </w:t>
      </w:r>
      <w:r w:rsidRPr="008F6B85">
        <w:rPr>
          <w:rFonts w:ascii="Times New Roman" w:hAnsi="Times New Roman"/>
          <w:sz w:val="28"/>
          <w:szCs w:val="24"/>
          <w:lang w:val="ru-RU"/>
        </w:rPr>
        <w:t>квалификации</w:t>
      </w:r>
      <w:r>
        <w:rPr>
          <w:rFonts w:ascii="Times New Roman" w:hAnsi="Times New Roman"/>
          <w:sz w:val="28"/>
          <w:szCs w:val="24"/>
          <w:lang w:val="kk-KZ"/>
        </w:rPr>
        <w:t xml:space="preserve"> </w:t>
      </w:r>
      <w:r w:rsidRPr="008F6B85">
        <w:rPr>
          <w:rFonts w:ascii="Times New Roman" w:hAnsi="Times New Roman"/>
          <w:sz w:val="28"/>
          <w:szCs w:val="24"/>
          <w:lang w:val="ru-RU"/>
        </w:rPr>
        <w:t>Республики</w:t>
      </w:r>
      <w:r>
        <w:rPr>
          <w:rFonts w:ascii="Times New Roman" w:hAnsi="Times New Roman"/>
          <w:sz w:val="28"/>
          <w:szCs w:val="24"/>
          <w:lang w:val="kk-KZ"/>
        </w:rPr>
        <w:t xml:space="preserve"> </w:t>
      </w:r>
      <w:r w:rsidRPr="008F6B85">
        <w:rPr>
          <w:rFonts w:ascii="Times New Roman" w:hAnsi="Times New Roman"/>
          <w:sz w:val="28"/>
          <w:szCs w:val="24"/>
          <w:lang w:val="ru-RU"/>
        </w:rPr>
        <w:t>Казахстан</w:t>
      </w:r>
    </w:p>
    <w:p w:rsidR="00FB617E" w:rsidRPr="00FC5E6C" w:rsidRDefault="00FB617E" w:rsidP="00FB617E">
      <w:pPr>
        <w:spacing w:after="0" w:line="240" w:lineRule="auto"/>
        <w:ind w:firstLine="709"/>
        <w:jc w:val="both"/>
        <w:rPr>
          <w:rFonts w:ascii="Times New Roman" w:hAnsi="Times New Roman" w:cs="Times New Roman"/>
          <w:sz w:val="28"/>
          <w:szCs w:val="24"/>
          <w:lang w:val="en-US"/>
        </w:rPr>
      </w:pPr>
      <w:r w:rsidRPr="005D1022">
        <w:rPr>
          <w:rFonts w:ascii="Times New Roman" w:hAnsi="Times New Roman" w:cs="Times New Roman"/>
          <w:sz w:val="28"/>
          <w:szCs w:val="24"/>
        </w:rPr>
        <w:t xml:space="preserve">Образовательная программа гармонизирована с 6-м уровнем Национальной рамки квалификаций РК, с Дублинскими дескрипторами, 1 циклом Квалификационной Рамки Европейского Пространства Высшего Образования. </w:t>
      </w:r>
      <w:proofErr w:type="gramStart"/>
      <w:r w:rsidRPr="00FC5E6C">
        <w:rPr>
          <w:rFonts w:ascii="Times New Roman" w:hAnsi="Times New Roman" w:cs="Times New Roman"/>
          <w:sz w:val="28"/>
          <w:szCs w:val="24"/>
          <w:lang w:val="en-US"/>
        </w:rPr>
        <w:t>(</w:t>
      </w:r>
      <w:r w:rsidRPr="005D1022">
        <w:rPr>
          <w:rFonts w:ascii="Times New Roman" w:hAnsi="Times New Roman" w:cs="Times New Roman"/>
          <w:sz w:val="28"/>
          <w:szCs w:val="24"/>
          <w:lang w:val="en-US"/>
        </w:rPr>
        <w:t>A</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Framework</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for</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Qualification</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of</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the</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European</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Higher</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Education</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Area</w:t>
      </w:r>
      <w:r w:rsidRPr="00FC5E6C">
        <w:rPr>
          <w:rFonts w:ascii="Times New Roman" w:hAnsi="Times New Roman" w:cs="Times New Roman"/>
          <w:sz w:val="28"/>
          <w:szCs w:val="24"/>
          <w:lang w:val="en-US"/>
        </w:rPr>
        <w:t xml:space="preserve">), </w:t>
      </w:r>
      <w:proofErr w:type="spellStart"/>
      <w:r w:rsidRPr="005D1022">
        <w:rPr>
          <w:rFonts w:ascii="Times New Roman" w:hAnsi="Times New Roman" w:cs="Times New Roman"/>
          <w:sz w:val="28"/>
          <w:szCs w:val="24"/>
        </w:rPr>
        <w:t>такжес</w:t>
      </w:r>
      <w:proofErr w:type="spellEnd"/>
      <w:r w:rsidRPr="00FC5E6C">
        <w:rPr>
          <w:rFonts w:ascii="Times New Roman" w:hAnsi="Times New Roman" w:cs="Times New Roman"/>
          <w:sz w:val="28"/>
          <w:szCs w:val="24"/>
          <w:lang w:val="en-US"/>
        </w:rPr>
        <w:t xml:space="preserve"> 6 </w:t>
      </w:r>
      <w:r w:rsidRPr="005D1022">
        <w:rPr>
          <w:rFonts w:ascii="Times New Roman" w:hAnsi="Times New Roman" w:cs="Times New Roman"/>
          <w:sz w:val="28"/>
          <w:szCs w:val="24"/>
        </w:rPr>
        <w:t>уровнем</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Европейской</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Квалификационной</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Рамки</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для</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lastRenderedPageBreak/>
        <w:t>образования</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в</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течении</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всей</w:t>
      </w:r>
      <w:r>
        <w:rPr>
          <w:rFonts w:ascii="Times New Roman" w:hAnsi="Times New Roman" w:cs="Times New Roman"/>
          <w:sz w:val="28"/>
          <w:szCs w:val="24"/>
          <w:lang w:val="kk-KZ"/>
        </w:rPr>
        <w:t xml:space="preserve"> </w:t>
      </w:r>
      <w:r w:rsidRPr="005D1022">
        <w:rPr>
          <w:rFonts w:ascii="Times New Roman" w:hAnsi="Times New Roman" w:cs="Times New Roman"/>
          <w:sz w:val="28"/>
          <w:szCs w:val="24"/>
        </w:rPr>
        <w:t>жизни</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The</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European</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Qualification</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Framework</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for</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Lifelong</w:t>
      </w:r>
      <w:r w:rsidRPr="00FC5E6C">
        <w:rPr>
          <w:rFonts w:ascii="Times New Roman" w:hAnsi="Times New Roman" w:cs="Times New Roman"/>
          <w:sz w:val="28"/>
          <w:szCs w:val="24"/>
          <w:lang w:val="en-US"/>
        </w:rPr>
        <w:t xml:space="preserve"> </w:t>
      </w:r>
      <w:r w:rsidRPr="005D1022">
        <w:rPr>
          <w:rFonts w:ascii="Times New Roman" w:hAnsi="Times New Roman" w:cs="Times New Roman"/>
          <w:sz w:val="28"/>
          <w:szCs w:val="24"/>
          <w:lang w:val="en-US"/>
        </w:rPr>
        <w:t>Learning</w:t>
      </w:r>
      <w:r w:rsidRPr="00FC5E6C">
        <w:rPr>
          <w:rFonts w:ascii="Times New Roman" w:hAnsi="Times New Roman" w:cs="Times New Roman"/>
          <w:sz w:val="28"/>
          <w:szCs w:val="24"/>
          <w:lang w:val="en-US"/>
        </w:rPr>
        <w:t>).</w:t>
      </w:r>
      <w:proofErr w:type="gramEnd"/>
    </w:p>
    <w:p w:rsidR="00FB617E" w:rsidRPr="005D1022" w:rsidRDefault="00FB617E" w:rsidP="00FB617E">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lang w:val="kk-KZ"/>
        </w:rPr>
        <w:t xml:space="preserve">4. </w:t>
      </w:r>
      <w:r w:rsidRPr="005D1022">
        <w:rPr>
          <w:rFonts w:ascii="Times New Roman" w:hAnsi="Times New Roman" w:cs="Times New Roman"/>
          <w:sz w:val="28"/>
          <w:szCs w:val="24"/>
        </w:rPr>
        <w:t xml:space="preserve">Отражение </w:t>
      </w:r>
      <w:proofErr w:type="gramStart"/>
      <w:r w:rsidRPr="005D1022">
        <w:rPr>
          <w:rFonts w:ascii="Times New Roman" w:hAnsi="Times New Roman" w:cs="Times New Roman"/>
          <w:sz w:val="28"/>
          <w:szCs w:val="24"/>
        </w:rPr>
        <w:t>в</w:t>
      </w:r>
      <w:proofErr w:type="gramEnd"/>
      <w:r w:rsidRPr="005D1022">
        <w:rPr>
          <w:rFonts w:ascii="Times New Roman" w:hAnsi="Times New Roman" w:cs="Times New Roman"/>
          <w:sz w:val="28"/>
          <w:szCs w:val="24"/>
        </w:rPr>
        <w:t xml:space="preserve"> ОП </w:t>
      </w:r>
      <w:proofErr w:type="gramStart"/>
      <w:r w:rsidRPr="005D1022">
        <w:rPr>
          <w:rFonts w:ascii="Times New Roman" w:hAnsi="Times New Roman" w:cs="Times New Roman"/>
          <w:sz w:val="28"/>
          <w:szCs w:val="24"/>
        </w:rPr>
        <w:t>результатов</w:t>
      </w:r>
      <w:proofErr w:type="gramEnd"/>
      <w:r w:rsidRPr="005D1022">
        <w:rPr>
          <w:rFonts w:ascii="Times New Roman" w:hAnsi="Times New Roman" w:cs="Times New Roman"/>
          <w:sz w:val="28"/>
          <w:szCs w:val="24"/>
        </w:rPr>
        <w:t xml:space="preserve"> обучения и компетенций, основанных на Дублинских дескрипторах, заложенных</w:t>
      </w:r>
      <w:r>
        <w:rPr>
          <w:rFonts w:ascii="Times New Roman" w:hAnsi="Times New Roman" w:cs="Times New Roman"/>
          <w:sz w:val="28"/>
          <w:szCs w:val="24"/>
        </w:rPr>
        <w:t xml:space="preserve"> в профессиональных стандартах/</w:t>
      </w:r>
      <w:r w:rsidRPr="005D1022">
        <w:rPr>
          <w:rFonts w:ascii="Times New Roman" w:hAnsi="Times New Roman" w:cs="Times New Roman"/>
          <w:sz w:val="28"/>
          <w:szCs w:val="24"/>
        </w:rPr>
        <w:t>отраслевых рамках</w:t>
      </w:r>
    </w:p>
    <w:p w:rsidR="00FB617E" w:rsidRPr="005D1022" w:rsidRDefault="00FB617E" w:rsidP="00FB617E">
      <w:pPr>
        <w:pStyle w:val="10"/>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Образовательной программе содержатся результаты обучения и компетенции, основанные на Дублинских дескрипторах, а именно: </w:t>
      </w:r>
    </w:p>
    <w:p w:rsidR="00FB617E" w:rsidRPr="005D1022" w:rsidRDefault="00FB617E" w:rsidP="00FB617E">
      <w:pPr>
        <w:pStyle w:val="10"/>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А. знание и понимание; </w:t>
      </w:r>
    </w:p>
    <w:p w:rsidR="00FB617E" w:rsidRPr="005D1022" w:rsidRDefault="00FB617E" w:rsidP="00FB617E">
      <w:pPr>
        <w:pStyle w:val="10"/>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В. использование на практике знания и способности понимания; </w:t>
      </w:r>
    </w:p>
    <w:p w:rsidR="00FB617E" w:rsidRPr="005D1022" w:rsidRDefault="00FB617E" w:rsidP="00FB617E">
      <w:pPr>
        <w:pStyle w:val="10"/>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С. способность к вынесению суждений и формулированию выводов; </w:t>
      </w:r>
    </w:p>
    <w:p w:rsidR="00FB617E" w:rsidRPr="005D1022" w:rsidRDefault="00FB617E" w:rsidP="00FB617E">
      <w:pPr>
        <w:pStyle w:val="10"/>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D. умения в области общения; </w:t>
      </w:r>
    </w:p>
    <w:p w:rsidR="00FB617E" w:rsidRPr="005D1022" w:rsidRDefault="00FB617E" w:rsidP="00FB617E">
      <w:pPr>
        <w:spacing w:after="0" w:line="240" w:lineRule="auto"/>
        <w:ind w:firstLine="709"/>
        <w:jc w:val="both"/>
        <w:rPr>
          <w:rFonts w:ascii="Times New Roman" w:hAnsi="Times New Roman" w:cs="Times New Roman"/>
          <w:sz w:val="28"/>
          <w:szCs w:val="24"/>
        </w:rPr>
      </w:pPr>
      <w:r w:rsidRPr="005D1022">
        <w:rPr>
          <w:rFonts w:ascii="Times New Roman" w:hAnsi="Times New Roman" w:cs="Times New Roman"/>
          <w:sz w:val="28"/>
          <w:szCs w:val="24"/>
        </w:rPr>
        <w:t>Е. умения в области обучения, с учетом трех уровней подготовки (</w:t>
      </w:r>
      <w:proofErr w:type="spellStart"/>
      <w:r w:rsidRPr="005D1022">
        <w:rPr>
          <w:rFonts w:ascii="Times New Roman" w:hAnsi="Times New Roman" w:cs="Times New Roman"/>
          <w:sz w:val="28"/>
          <w:szCs w:val="24"/>
        </w:rPr>
        <w:t>бакалавриат</w:t>
      </w:r>
      <w:proofErr w:type="spellEnd"/>
      <w:r w:rsidRPr="005D1022">
        <w:rPr>
          <w:rFonts w:ascii="Times New Roman" w:hAnsi="Times New Roman" w:cs="Times New Roman"/>
          <w:sz w:val="28"/>
          <w:szCs w:val="24"/>
        </w:rPr>
        <w:t>, магистратура и докторантура), как это предусмотрено терминологией Болонского процесса.</w:t>
      </w:r>
    </w:p>
    <w:p w:rsidR="00FB617E" w:rsidRPr="005D1022" w:rsidRDefault="00FB617E" w:rsidP="00FB617E">
      <w:pPr>
        <w:spacing w:after="0" w:line="240" w:lineRule="auto"/>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Отраслевая рамка квалификаций по стандартизации (проект) проходит процедуру согласования и утверждения, из которой в ОП включены </w:t>
      </w:r>
      <w:r w:rsidRPr="005D1022">
        <w:rPr>
          <w:rFonts w:ascii="Times New Roman" w:eastAsia="Times New Roman" w:hAnsi="Times New Roman" w:cs="Times New Roman"/>
          <w:bCs/>
          <w:sz w:val="28"/>
          <w:szCs w:val="24"/>
        </w:rPr>
        <w:t>рекомендуемые наименования должностей выпускников по ОП стандартизации и сертификации.</w:t>
      </w:r>
    </w:p>
    <w:p w:rsidR="00FB617E" w:rsidRPr="005D1022" w:rsidRDefault="00FB617E" w:rsidP="00FB617E">
      <w:pPr>
        <w:spacing w:after="0" w:line="240" w:lineRule="auto"/>
        <w:ind w:firstLine="709"/>
        <w:jc w:val="both"/>
        <w:rPr>
          <w:rFonts w:ascii="Times New Roman" w:hAnsi="Times New Roman" w:cs="Times New Roman"/>
          <w:sz w:val="28"/>
          <w:szCs w:val="24"/>
          <w:lang w:eastAsia="en-US"/>
        </w:rPr>
      </w:pPr>
      <w:r w:rsidRPr="005D1022">
        <w:rPr>
          <w:rFonts w:ascii="Times New Roman" w:hAnsi="Times New Roman" w:cs="Times New Roman"/>
          <w:sz w:val="28"/>
          <w:szCs w:val="24"/>
          <w:lang w:eastAsia="en-US"/>
        </w:rPr>
        <w:t xml:space="preserve">ОП </w:t>
      </w:r>
      <w:proofErr w:type="gramStart"/>
      <w:r w:rsidRPr="005D1022">
        <w:rPr>
          <w:rFonts w:ascii="Times New Roman" w:hAnsi="Times New Roman" w:cs="Times New Roman"/>
          <w:sz w:val="28"/>
          <w:szCs w:val="24"/>
          <w:lang w:eastAsia="en-US"/>
        </w:rPr>
        <w:t>разработана</w:t>
      </w:r>
      <w:proofErr w:type="gramEnd"/>
      <w:r w:rsidRPr="005D1022">
        <w:rPr>
          <w:rFonts w:ascii="Times New Roman" w:hAnsi="Times New Roman" w:cs="Times New Roman"/>
          <w:sz w:val="28"/>
          <w:szCs w:val="24"/>
          <w:lang w:eastAsia="en-US"/>
        </w:rPr>
        <w:t xml:space="preserve"> в соответствии с нормативными документами МОН РК, в том числе с типовыми учебными планами и типовыми программами дисциплин, согласно правилам модульного структурирования, </w:t>
      </w:r>
      <w:proofErr w:type="spellStart"/>
      <w:r w:rsidRPr="005D1022">
        <w:rPr>
          <w:rFonts w:ascii="Times New Roman" w:hAnsi="Times New Roman" w:cs="Times New Roman"/>
          <w:sz w:val="28"/>
          <w:szCs w:val="24"/>
          <w:lang w:eastAsia="en-US"/>
        </w:rPr>
        <w:t>компетентностного</w:t>
      </w:r>
      <w:proofErr w:type="spellEnd"/>
      <w:r w:rsidRPr="005D1022">
        <w:rPr>
          <w:rFonts w:ascii="Times New Roman" w:hAnsi="Times New Roman" w:cs="Times New Roman"/>
          <w:sz w:val="28"/>
          <w:szCs w:val="24"/>
          <w:lang w:eastAsia="en-US"/>
        </w:rPr>
        <w:t xml:space="preserve"> подхода и учет результатов освоения  модулей и всей модульного учебного плана в кредитах РК и ECTS.</w:t>
      </w:r>
    </w:p>
    <w:p w:rsidR="00FB617E" w:rsidRPr="005D1022" w:rsidRDefault="00FB617E" w:rsidP="00FB617E">
      <w:pPr>
        <w:tabs>
          <w:tab w:val="left" w:pos="720"/>
        </w:tabs>
        <w:spacing w:after="0" w:line="240" w:lineRule="auto"/>
        <w:ind w:firstLine="709"/>
        <w:jc w:val="both"/>
        <w:rPr>
          <w:rFonts w:ascii="Times New Roman" w:hAnsi="Times New Roman" w:cs="Times New Roman"/>
          <w:color w:val="FF0000"/>
          <w:sz w:val="28"/>
          <w:szCs w:val="24"/>
        </w:rPr>
      </w:pPr>
      <w:r w:rsidRPr="005D1022">
        <w:rPr>
          <w:rFonts w:ascii="Times New Roman" w:hAnsi="Times New Roman" w:cs="Times New Roman"/>
          <w:sz w:val="28"/>
          <w:szCs w:val="24"/>
        </w:rPr>
        <w:t xml:space="preserve">Типовые учебные планы основаны на принципах непрерывности, преемственности и адаптивности, содержат перечень дисциплин, количество кредитов, расстановку по семестрам, виды занятий и формы контроля. Все дисциплины учебного плана предполагают изучение в семестрах с учетом логической последовательности на основе </w:t>
      </w:r>
      <w:proofErr w:type="spellStart"/>
      <w:r w:rsidRPr="005D1022">
        <w:rPr>
          <w:rFonts w:ascii="Times New Roman" w:hAnsi="Times New Roman" w:cs="Times New Roman"/>
          <w:sz w:val="28"/>
          <w:szCs w:val="24"/>
        </w:rPr>
        <w:t>пререквизитов</w:t>
      </w:r>
      <w:proofErr w:type="spellEnd"/>
      <w:r w:rsidRPr="005D1022">
        <w:rPr>
          <w:rFonts w:ascii="Times New Roman" w:hAnsi="Times New Roman" w:cs="Times New Roman"/>
          <w:sz w:val="28"/>
          <w:szCs w:val="24"/>
        </w:rPr>
        <w:t xml:space="preserve"> и </w:t>
      </w:r>
      <w:proofErr w:type="spellStart"/>
      <w:r w:rsidRPr="005D1022">
        <w:rPr>
          <w:rFonts w:ascii="Times New Roman" w:hAnsi="Times New Roman" w:cs="Times New Roman"/>
          <w:sz w:val="28"/>
          <w:szCs w:val="24"/>
        </w:rPr>
        <w:t>постреквизитов</w:t>
      </w:r>
      <w:proofErr w:type="spellEnd"/>
      <w:r w:rsidRPr="005D1022">
        <w:rPr>
          <w:rFonts w:ascii="Times New Roman" w:hAnsi="Times New Roman" w:cs="Times New Roman"/>
          <w:sz w:val="28"/>
          <w:szCs w:val="24"/>
        </w:rPr>
        <w:t>. В структуре учебного плана 3 цикла дисциплин, распределенных между обязательным и элективным компонентами. Наряду с этим отражаются объем кредитов, сроки прохождения профессиональной практики и выполнения курсовых работ (проектов).</w:t>
      </w:r>
    </w:p>
    <w:p w:rsidR="00FB617E" w:rsidRPr="005D1022" w:rsidRDefault="00FB617E" w:rsidP="00FB617E">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lang w:val="kk-KZ"/>
        </w:rPr>
        <w:t xml:space="preserve">5. </w:t>
      </w:r>
      <w:r w:rsidRPr="005D1022">
        <w:rPr>
          <w:rFonts w:ascii="Times New Roman" w:hAnsi="Times New Roman" w:cs="Times New Roman"/>
          <w:sz w:val="28"/>
          <w:szCs w:val="24"/>
        </w:rPr>
        <w:t xml:space="preserve">Структура и содержание ОП, применение модульного принципа их построения </w:t>
      </w:r>
    </w:p>
    <w:p w:rsidR="00FB617E" w:rsidRPr="005D1022" w:rsidRDefault="00FB617E" w:rsidP="00FB617E">
      <w:pPr>
        <w:pStyle w:val="a9"/>
        <w:spacing w:before="0" w:beforeAutospacing="0" w:after="0" w:afterAutospacing="0"/>
        <w:ind w:firstLine="709"/>
        <w:jc w:val="both"/>
        <w:rPr>
          <w:sz w:val="28"/>
        </w:rPr>
      </w:pPr>
      <w:r w:rsidRPr="005D1022">
        <w:rPr>
          <w:bCs/>
          <w:sz w:val="28"/>
        </w:rPr>
        <w:t xml:space="preserve">В образовательной программе </w:t>
      </w:r>
      <w:r w:rsidRPr="005D1022">
        <w:rPr>
          <w:sz w:val="28"/>
          <w:lang w:eastAsia="en-US"/>
        </w:rPr>
        <w:t xml:space="preserve">6В07123 – Машиностроение  </w:t>
      </w:r>
      <w:r w:rsidRPr="005D1022">
        <w:rPr>
          <w:bCs/>
          <w:sz w:val="28"/>
        </w:rPr>
        <w:t xml:space="preserve">реализована модульная система обучения. Она </w:t>
      </w:r>
      <w:r w:rsidRPr="005D1022">
        <w:rPr>
          <w:sz w:val="28"/>
        </w:rPr>
        <w:t>способствует решению проблем систематизации знаний, наилучшего их усвоения и заключается в дроблении информации на определенные дозы – модули, обусловливающие необходимую управляемость, гибкость и динамичность процесса обучения. Модуль является не только разделом образовательной программы, но и системой, основанной на взаимодействии различных приемов и способов образовательной деятельности, обеспечивающих вхождение этого модуля в целостную систему обучения.</w:t>
      </w:r>
    </w:p>
    <w:p w:rsidR="00FB617E" w:rsidRPr="005D1022" w:rsidRDefault="00FB617E" w:rsidP="00FB617E">
      <w:pPr>
        <w:tabs>
          <w:tab w:val="left" w:pos="993"/>
        </w:tabs>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lang w:val="kk-KZ"/>
        </w:rPr>
        <w:t xml:space="preserve">6. </w:t>
      </w:r>
      <w:proofErr w:type="gramStart"/>
      <w:r w:rsidRPr="005D1022">
        <w:rPr>
          <w:rFonts w:ascii="Times New Roman" w:hAnsi="Times New Roman" w:cs="Times New Roman"/>
          <w:sz w:val="28"/>
          <w:szCs w:val="24"/>
        </w:rPr>
        <w:t xml:space="preserve">Наличие в ОП компонентов для подготовки к профессиональной деятельности, развивающих ключевые компетенции, интеллектуальные и </w:t>
      </w:r>
      <w:r w:rsidRPr="005D1022">
        <w:rPr>
          <w:rFonts w:ascii="Times New Roman" w:hAnsi="Times New Roman" w:cs="Times New Roman"/>
          <w:sz w:val="28"/>
          <w:szCs w:val="24"/>
        </w:rPr>
        <w:lastRenderedPageBreak/>
        <w:t xml:space="preserve">академические навыки, отражающих изменяющиеся требования общества, </w:t>
      </w:r>
      <w:r w:rsidRPr="005D1022">
        <w:rPr>
          <w:rFonts w:ascii="Times New Roman" w:hAnsi="Times New Roman" w:cs="Times New Roman"/>
          <w:sz w:val="28"/>
          <w:szCs w:val="24"/>
          <w:lang w:val="kk-KZ"/>
        </w:rPr>
        <w:t>в том числе по реализации</w:t>
      </w:r>
      <w:r w:rsidRPr="005D1022">
        <w:rPr>
          <w:rFonts w:ascii="Times New Roman" w:hAnsi="Times New Roman" w:cs="Times New Roman"/>
          <w:sz w:val="28"/>
          <w:szCs w:val="24"/>
        </w:rPr>
        <w:t xml:space="preserve"> президентской программы </w:t>
      </w:r>
      <w:r w:rsidRPr="005D1022">
        <w:rPr>
          <w:rFonts w:ascii="Times New Roman" w:hAnsi="Times New Roman" w:cs="Times New Roman"/>
          <w:sz w:val="28"/>
          <w:szCs w:val="24"/>
          <w:lang w:val="kk-KZ"/>
        </w:rPr>
        <w:t>по овладению тремя языками: казахским, русским и английским</w:t>
      </w:r>
      <w:proofErr w:type="gramEnd"/>
    </w:p>
    <w:p w:rsidR="00FB617E" w:rsidRPr="005D1022" w:rsidRDefault="00FB617E" w:rsidP="00FB617E">
      <w:pPr>
        <w:tabs>
          <w:tab w:val="left" w:pos="0"/>
        </w:tabs>
        <w:spacing w:after="0" w:line="240" w:lineRule="auto"/>
        <w:ind w:firstLine="709"/>
        <w:jc w:val="both"/>
        <w:rPr>
          <w:rFonts w:ascii="Times New Roman" w:hAnsi="Times New Roman" w:cs="Times New Roman"/>
          <w:sz w:val="28"/>
          <w:szCs w:val="24"/>
        </w:rPr>
      </w:pPr>
      <w:r w:rsidRPr="005D1022">
        <w:rPr>
          <w:rFonts w:ascii="Times New Roman" w:hAnsi="Times New Roman" w:cs="Times New Roman"/>
          <w:sz w:val="28"/>
          <w:szCs w:val="24"/>
        </w:rPr>
        <w:t xml:space="preserve">ОП направлена на получение профессиональных и общеобразовательных компетенций, таких как: </w:t>
      </w:r>
      <w:r>
        <w:rPr>
          <w:rFonts w:ascii="Times New Roman" w:hAnsi="Times New Roman" w:cs="Times New Roman"/>
          <w:sz w:val="28"/>
          <w:szCs w:val="24"/>
        </w:rPr>
        <w:t>общая образованность, социально</w:t>
      </w:r>
      <w:r w:rsidRPr="005D1022">
        <w:rPr>
          <w:rFonts w:ascii="Times New Roman" w:hAnsi="Times New Roman" w:cs="Times New Roman"/>
          <w:sz w:val="28"/>
          <w:szCs w:val="24"/>
        </w:rPr>
        <w:t>-этические, экономические и организационно-управленческие, специальные и  профессиональные компетенции, развивает у студентов готовность смены социальных, экономических, профессиональных ролей, географическая и социальная мобильность в условиях нарастающего динамизма перемен и неопределенностей.</w:t>
      </w:r>
    </w:p>
    <w:p w:rsidR="00FB617E" w:rsidRPr="0090509E" w:rsidRDefault="00FB617E" w:rsidP="00FB617E">
      <w:pPr>
        <w:spacing w:after="0" w:line="240" w:lineRule="auto"/>
        <w:ind w:firstLine="709"/>
        <w:jc w:val="both"/>
        <w:rPr>
          <w:rFonts w:ascii="Times New Roman" w:hAnsi="Times New Roman" w:cs="Times New Roman"/>
          <w:color w:val="000000" w:themeColor="text1"/>
          <w:sz w:val="28"/>
          <w:szCs w:val="24"/>
        </w:rPr>
      </w:pPr>
    </w:p>
    <w:p w:rsidR="00FB617E" w:rsidRPr="0090509E" w:rsidRDefault="00FB617E" w:rsidP="00FB617E">
      <w:pPr>
        <w:spacing w:after="0" w:line="240" w:lineRule="auto"/>
        <w:ind w:firstLine="709"/>
        <w:jc w:val="both"/>
        <w:rPr>
          <w:rFonts w:ascii="Times New Roman" w:hAnsi="Times New Roman" w:cs="Times New Roman"/>
          <w:color w:val="000000" w:themeColor="text1"/>
          <w:sz w:val="28"/>
          <w:szCs w:val="24"/>
          <w:lang w:eastAsia="ko-KR"/>
        </w:rPr>
      </w:pPr>
    </w:p>
    <w:p w:rsidR="00FB617E" w:rsidRPr="0090509E" w:rsidRDefault="00FB617E" w:rsidP="00FB617E">
      <w:pPr>
        <w:tabs>
          <w:tab w:val="left" w:pos="6804"/>
          <w:tab w:val="left" w:pos="6946"/>
        </w:tabs>
        <w:spacing w:after="0" w:line="240" w:lineRule="auto"/>
        <w:ind w:firstLine="709"/>
        <w:jc w:val="both"/>
        <w:rPr>
          <w:rFonts w:ascii="Times New Roman" w:hAnsi="Times New Roman" w:cs="Times New Roman"/>
          <w:color w:val="000000" w:themeColor="text1"/>
          <w:sz w:val="28"/>
          <w:szCs w:val="24"/>
          <w:lang w:val="kk-KZ" w:eastAsia="ko-KR"/>
        </w:rPr>
      </w:pPr>
      <w:r w:rsidRPr="0090509E">
        <w:rPr>
          <w:rFonts w:ascii="Times New Roman" w:hAnsi="Times New Roman" w:cs="Times New Roman"/>
          <w:color w:val="000000" w:themeColor="text1"/>
          <w:sz w:val="28"/>
          <w:szCs w:val="24"/>
          <w:lang w:eastAsia="ko-KR"/>
        </w:rPr>
        <w:t>Председатель экспертной комиссии</w:t>
      </w:r>
      <w:r w:rsidRPr="0090509E">
        <w:rPr>
          <w:rFonts w:ascii="Times New Roman" w:hAnsi="Times New Roman" w:cs="Times New Roman"/>
          <w:color w:val="000000" w:themeColor="text1"/>
          <w:sz w:val="28"/>
          <w:szCs w:val="24"/>
          <w:lang w:val="kk-KZ" w:eastAsia="ko-KR"/>
        </w:rPr>
        <w:t>:                          Абзалова Д.А.</w:t>
      </w:r>
    </w:p>
    <w:p w:rsidR="00FB617E" w:rsidRPr="00AE5566" w:rsidRDefault="00FB617E" w:rsidP="00FB617E">
      <w:pPr>
        <w:spacing w:after="0" w:line="240" w:lineRule="auto"/>
        <w:ind w:firstLine="709"/>
        <w:jc w:val="both"/>
        <w:rPr>
          <w:rFonts w:ascii="Times New Roman" w:hAnsi="Times New Roman" w:cs="Times New Roman"/>
          <w:color w:val="000000" w:themeColor="text1"/>
          <w:sz w:val="28"/>
          <w:szCs w:val="24"/>
          <w:lang w:val="kk-KZ" w:eastAsia="ko-KR"/>
        </w:rPr>
      </w:pPr>
    </w:p>
    <w:p w:rsidR="00FB617E" w:rsidRPr="00AE5566" w:rsidRDefault="00FB617E" w:rsidP="00FB617E">
      <w:pPr>
        <w:spacing w:after="0" w:line="240" w:lineRule="auto"/>
        <w:ind w:firstLine="709"/>
        <w:jc w:val="both"/>
        <w:rPr>
          <w:rFonts w:ascii="Times New Roman" w:hAnsi="Times New Roman" w:cs="Times New Roman"/>
          <w:color w:val="000000" w:themeColor="text1"/>
          <w:sz w:val="28"/>
          <w:szCs w:val="24"/>
          <w:lang w:eastAsia="ko-KR"/>
        </w:rPr>
      </w:pPr>
      <w:r w:rsidRPr="0090509E">
        <w:rPr>
          <w:rFonts w:ascii="Times New Roman" w:hAnsi="Times New Roman" w:cs="Times New Roman"/>
          <w:color w:val="000000" w:themeColor="text1"/>
          <w:sz w:val="28"/>
          <w:szCs w:val="24"/>
          <w:lang w:eastAsia="ko-KR"/>
        </w:rPr>
        <w:t>Члены экспертной комиссии:</w:t>
      </w:r>
      <w:r w:rsidRPr="0090509E">
        <w:rPr>
          <w:rFonts w:ascii="Times New Roman" w:hAnsi="Times New Roman" w:cs="Times New Roman"/>
          <w:color w:val="000000" w:themeColor="text1"/>
          <w:sz w:val="28"/>
          <w:szCs w:val="24"/>
          <w:lang w:val="kk-KZ" w:eastAsia="ko-KR"/>
        </w:rPr>
        <w:t xml:space="preserve">                                      Печерский В.Н.</w:t>
      </w:r>
    </w:p>
    <w:p w:rsidR="00FB617E" w:rsidRPr="00AE5566" w:rsidRDefault="00FB617E" w:rsidP="00FB617E">
      <w:pPr>
        <w:spacing w:after="0" w:line="240" w:lineRule="auto"/>
        <w:ind w:firstLine="709"/>
        <w:jc w:val="both"/>
        <w:rPr>
          <w:rFonts w:ascii="Times New Roman" w:hAnsi="Times New Roman" w:cs="Times New Roman"/>
          <w:color w:val="000000" w:themeColor="text1"/>
          <w:sz w:val="28"/>
          <w:szCs w:val="24"/>
          <w:lang w:eastAsia="ko-KR"/>
        </w:rPr>
      </w:pPr>
      <w:r w:rsidRPr="0090509E">
        <w:rPr>
          <w:rFonts w:ascii="Times New Roman" w:hAnsi="Times New Roman" w:cs="Times New Roman"/>
          <w:color w:val="000000" w:themeColor="text1"/>
          <w:sz w:val="28"/>
          <w:szCs w:val="24"/>
          <w:lang w:val="kk-KZ" w:eastAsia="ko-KR"/>
        </w:rPr>
        <w:t xml:space="preserve">                                                                                        </w:t>
      </w:r>
      <w:r w:rsidRPr="0090509E">
        <w:rPr>
          <w:rFonts w:ascii="Times New Roman" w:hAnsi="Times New Roman" w:cs="Times New Roman"/>
          <w:color w:val="000000" w:themeColor="text1"/>
          <w:sz w:val="28"/>
          <w:szCs w:val="24"/>
          <w:lang w:val="kk-KZ"/>
        </w:rPr>
        <w:t>Қалдыбаева  Б. М.</w:t>
      </w:r>
    </w:p>
    <w:p w:rsidR="00FB617E" w:rsidRPr="00AE5566" w:rsidRDefault="00FB617E" w:rsidP="00FB617E">
      <w:pPr>
        <w:tabs>
          <w:tab w:val="left" w:pos="5475"/>
          <w:tab w:val="left" w:pos="6946"/>
          <w:tab w:val="left" w:pos="7088"/>
          <w:tab w:val="left" w:pos="7230"/>
        </w:tabs>
        <w:spacing w:after="0" w:line="240" w:lineRule="auto"/>
        <w:ind w:firstLine="709"/>
        <w:rPr>
          <w:rFonts w:ascii="Times New Roman" w:hAnsi="Times New Roman" w:cs="Times New Roman"/>
          <w:color w:val="000000" w:themeColor="text1"/>
          <w:sz w:val="28"/>
          <w:szCs w:val="24"/>
        </w:rPr>
      </w:pPr>
      <w:r w:rsidRPr="0090509E">
        <w:rPr>
          <w:rFonts w:ascii="Times New Roman" w:hAnsi="Times New Roman" w:cs="Times New Roman"/>
          <w:color w:val="000000" w:themeColor="text1"/>
          <w:sz w:val="28"/>
          <w:szCs w:val="24"/>
          <w:lang w:val="kk-KZ"/>
        </w:rPr>
        <w:t xml:space="preserve">             </w:t>
      </w:r>
      <w:r w:rsidRPr="0090509E">
        <w:rPr>
          <w:rFonts w:ascii="Times New Roman" w:hAnsi="Times New Roman" w:cs="Times New Roman"/>
          <w:color w:val="000000" w:themeColor="text1"/>
          <w:sz w:val="28"/>
          <w:szCs w:val="24"/>
        </w:rPr>
        <w:tab/>
      </w:r>
      <w:r w:rsidRPr="0090509E">
        <w:rPr>
          <w:rFonts w:ascii="Times New Roman" w:hAnsi="Times New Roman" w:cs="Times New Roman"/>
          <w:color w:val="000000" w:themeColor="text1"/>
          <w:sz w:val="28"/>
          <w:szCs w:val="24"/>
          <w:lang w:val="kk-KZ"/>
        </w:rPr>
        <w:t xml:space="preserve">                    Жантасов М.К.</w:t>
      </w:r>
    </w:p>
    <w:p w:rsidR="00FB617E" w:rsidRPr="0090509E" w:rsidRDefault="00FB617E" w:rsidP="00FB617E">
      <w:pPr>
        <w:tabs>
          <w:tab w:val="left" w:pos="5475"/>
        </w:tabs>
        <w:spacing w:after="0" w:line="240" w:lineRule="auto"/>
        <w:ind w:firstLine="709"/>
        <w:rPr>
          <w:rFonts w:ascii="Times New Roman" w:hAnsi="Times New Roman" w:cs="Times New Roman"/>
          <w:color w:val="000000" w:themeColor="text1"/>
          <w:sz w:val="28"/>
          <w:szCs w:val="24"/>
          <w:lang w:val="kk-KZ"/>
        </w:rPr>
      </w:pPr>
    </w:p>
    <w:p w:rsidR="005C69B3" w:rsidRDefault="005C69B3"/>
    <w:sectPr w:rsidR="005C69B3" w:rsidSect="009F70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344FB"/>
    <w:multiLevelType w:val="hybridMultilevel"/>
    <w:tmpl w:val="CC24296E"/>
    <w:lvl w:ilvl="0" w:tplc="C346F6E8">
      <w:start w:val="1"/>
      <w:numFmt w:val="decimal"/>
      <w:lvlText w:val="%1."/>
      <w:lvlJc w:val="left"/>
      <w:pPr>
        <w:ind w:left="1069" w:hanging="360"/>
      </w:pPr>
      <w:rPr>
        <w:rFonts w:ascii="Times New Roman" w:hAnsi="Times New Roman" w:cs="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416920"/>
    <w:multiLevelType w:val="hybridMultilevel"/>
    <w:tmpl w:val="084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7677F5"/>
    <w:multiLevelType w:val="hybridMultilevel"/>
    <w:tmpl w:val="F80472FA"/>
    <w:lvl w:ilvl="0" w:tplc="F9586AC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nsid w:val="5A7D3851"/>
    <w:multiLevelType w:val="hybridMultilevel"/>
    <w:tmpl w:val="36023A0C"/>
    <w:lvl w:ilvl="0" w:tplc="D0C6BF6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DB76E2"/>
    <w:multiLevelType w:val="hybridMultilevel"/>
    <w:tmpl w:val="1260613E"/>
    <w:lvl w:ilvl="0" w:tplc="4BD83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20"/>
  </w:num>
  <w:num w:numId="5">
    <w:abstractNumId w:val="3"/>
  </w:num>
  <w:num w:numId="6">
    <w:abstractNumId w:val="10"/>
  </w:num>
  <w:num w:numId="7">
    <w:abstractNumId w:val="7"/>
  </w:num>
  <w:num w:numId="8">
    <w:abstractNumId w:val="18"/>
  </w:num>
  <w:num w:numId="9">
    <w:abstractNumId w:val="1"/>
  </w:num>
  <w:num w:numId="10">
    <w:abstractNumId w:val="8"/>
  </w:num>
  <w:num w:numId="11">
    <w:abstractNumId w:val="6"/>
  </w:num>
  <w:num w:numId="12">
    <w:abstractNumId w:val="12"/>
  </w:num>
  <w:num w:numId="13">
    <w:abstractNumId w:val="5"/>
  </w:num>
  <w:num w:numId="14">
    <w:abstractNumId w:val="19"/>
  </w:num>
  <w:num w:numId="15">
    <w:abstractNumId w:val="17"/>
  </w:num>
  <w:num w:numId="16">
    <w:abstractNumId w:val="2"/>
  </w:num>
  <w:num w:numId="17">
    <w:abstractNumId w:val="16"/>
  </w:num>
  <w:num w:numId="18">
    <w:abstractNumId w:val="9"/>
  </w:num>
  <w:num w:numId="19">
    <w:abstractNumId w:val="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FB617E"/>
    <w:rsid w:val="00053FBA"/>
    <w:rsid w:val="00056D30"/>
    <w:rsid w:val="00061D03"/>
    <w:rsid w:val="000B0567"/>
    <w:rsid w:val="000B6292"/>
    <w:rsid w:val="000F6A7C"/>
    <w:rsid w:val="00127219"/>
    <w:rsid w:val="001942B2"/>
    <w:rsid w:val="001E310E"/>
    <w:rsid w:val="00205025"/>
    <w:rsid w:val="002160F1"/>
    <w:rsid w:val="002B46FE"/>
    <w:rsid w:val="002C655E"/>
    <w:rsid w:val="0030778A"/>
    <w:rsid w:val="003321AF"/>
    <w:rsid w:val="003A285A"/>
    <w:rsid w:val="003B5735"/>
    <w:rsid w:val="003C781E"/>
    <w:rsid w:val="00403072"/>
    <w:rsid w:val="0041754D"/>
    <w:rsid w:val="00453523"/>
    <w:rsid w:val="00486202"/>
    <w:rsid w:val="005C4019"/>
    <w:rsid w:val="005C69B3"/>
    <w:rsid w:val="005E1336"/>
    <w:rsid w:val="00601E44"/>
    <w:rsid w:val="006229F8"/>
    <w:rsid w:val="00635209"/>
    <w:rsid w:val="00665882"/>
    <w:rsid w:val="0069701A"/>
    <w:rsid w:val="006D2141"/>
    <w:rsid w:val="007543D8"/>
    <w:rsid w:val="007770B9"/>
    <w:rsid w:val="00787F6E"/>
    <w:rsid w:val="007A70C1"/>
    <w:rsid w:val="00805F46"/>
    <w:rsid w:val="00822856"/>
    <w:rsid w:val="00851FDB"/>
    <w:rsid w:val="00864481"/>
    <w:rsid w:val="00872E55"/>
    <w:rsid w:val="00965D43"/>
    <w:rsid w:val="00975441"/>
    <w:rsid w:val="009D4F1A"/>
    <w:rsid w:val="009E1759"/>
    <w:rsid w:val="009F7043"/>
    <w:rsid w:val="00A061D0"/>
    <w:rsid w:val="00A44914"/>
    <w:rsid w:val="00A44BF2"/>
    <w:rsid w:val="00A45F80"/>
    <w:rsid w:val="00AC27DF"/>
    <w:rsid w:val="00AD47D8"/>
    <w:rsid w:val="00AE4DF3"/>
    <w:rsid w:val="00B32C16"/>
    <w:rsid w:val="00B501EA"/>
    <w:rsid w:val="00B64642"/>
    <w:rsid w:val="00B8516D"/>
    <w:rsid w:val="00B901C8"/>
    <w:rsid w:val="00BC56D4"/>
    <w:rsid w:val="00BE2056"/>
    <w:rsid w:val="00C14357"/>
    <w:rsid w:val="00CB6FC5"/>
    <w:rsid w:val="00CD1124"/>
    <w:rsid w:val="00CD4C05"/>
    <w:rsid w:val="00CF5E48"/>
    <w:rsid w:val="00D509F2"/>
    <w:rsid w:val="00D72688"/>
    <w:rsid w:val="00DA5666"/>
    <w:rsid w:val="00DD352A"/>
    <w:rsid w:val="00DF43D2"/>
    <w:rsid w:val="00E07EEF"/>
    <w:rsid w:val="00E305B8"/>
    <w:rsid w:val="00E34F00"/>
    <w:rsid w:val="00E53BD4"/>
    <w:rsid w:val="00E920CF"/>
    <w:rsid w:val="00EA4989"/>
    <w:rsid w:val="00EE1D6D"/>
    <w:rsid w:val="00EF16CD"/>
    <w:rsid w:val="00F24E27"/>
    <w:rsid w:val="00F35ACF"/>
    <w:rsid w:val="00FB617E"/>
    <w:rsid w:val="00FC5E6C"/>
    <w:rsid w:val="00FD65CF"/>
    <w:rsid w:val="00FD6F8E"/>
    <w:rsid w:val="00FE0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0E"/>
  </w:style>
  <w:style w:type="paragraph" w:styleId="7">
    <w:name w:val="heading 7"/>
    <w:basedOn w:val="a"/>
    <w:next w:val="a"/>
    <w:link w:val="70"/>
    <w:uiPriority w:val="9"/>
    <w:semiHidden/>
    <w:unhideWhenUsed/>
    <w:qFormat/>
    <w:rsid w:val="00FB617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FB617E"/>
    <w:rPr>
      <w:rFonts w:ascii="Calibri" w:eastAsia="Times New Roman" w:hAnsi="Calibri" w:cs="Times New Roman"/>
      <w:sz w:val="24"/>
      <w:szCs w:val="24"/>
    </w:rPr>
  </w:style>
  <w:style w:type="paragraph" w:styleId="a3">
    <w:name w:val="List Paragraph"/>
    <w:aliases w:val="маркированный,Heading1,Colorful List - Accent 11,Colorful List - Accent 11CxSpLast,H1-1,Заголовок3,Bullet 1,Use Case List Paragraph,List Paragraph"/>
    <w:basedOn w:val="a"/>
    <w:link w:val="a4"/>
    <w:uiPriority w:val="34"/>
    <w:qFormat/>
    <w:rsid w:val="00FB617E"/>
    <w:pPr>
      <w:ind w:left="720"/>
      <w:contextualSpacing/>
    </w:pPr>
    <w:rPr>
      <w:rFonts w:ascii="Calibri" w:eastAsia="Times New Roman" w:hAnsi="Calibri" w:cs="Times New Roman"/>
      <w:lang w:val="de-DE" w:eastAsia="de-DE"/>
    </w:rPr>
  </w:style>
  <w:style w:type="character" w:customStyle="1" w:styleId="s1">
    <w:name w:val="s1"/>
    <w:basedOn w:val="a0"/>
    <w:rsid w:val="00FB617E"/>
  </w:style>
  <w:style w:type="character" w:customStyle="1" w:styleId="s0">
    <w:name w:val="s0"/>
    <w:basedOn w:val="a0"/>
    <w:rsid w:val="00FB617E"/>
  </w:style>
  <w:style w:type="character" w:styleId="a5">
    <w:name w:val="Hyperlink"/>
    <w:basedOn w:val="a0"/>
    <w:unhideWhenUsed/>
    <w:rsid w:val="00FB617E"/>
    <w:rPr>
      <w:color w:val="0000FF"/>
      <w:u w:val="single"/>
    </w:rPr>
  </w:style>
  <w:style w:type="paragraph" w:customStyle="1" w:styleId="Default">
    <w:name w:val="Default"/>
    <w:rsid w:val="00FB617E"/>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
    <w:link w:val="a3"/>
    <w:uiPriority w:val="34"/>
    <w:rsid w:val="00FB617E"/>
    <w:rPr>
      <w:rFonts w:ascii="Calibri" w:eastAsia="Times New Roman" w:hAnsi="Calibri" w:cs="Times New Roman"/>
      <w:lang w:val="de-DE" w:eastAsia="de-DE"/>
    </w:rPr>
  </w:style>
  <w:style w:type="character" w:customStyle="1" w:styleId="A00">
    <w:name w:val="A0"/>
    <w:uiPriority w:val="99"/>
    <w:rsid w:val="00FB617E"/>
    <w:rPr>
      <w:color w:val="000000"/>
      <w:sz w:val="26"/>
      <w:szCs w:val="26"/>
    </w:rPr>
  </w:style>
  <w:style w:type="paragraph" w:customStyle="1" w:styleId="Pa6">
    <w:name w:val="Pa6"/>
    <w:basedOn w:val="Default"/>
    <w:next w:val="Default"/>
    <w:uiPriority w:val="99"/>
    <w:rsid w:val="00FB617E"/>
    <w:pPr>
      <w:spacing w:line="241" w:lineRule="atLeast"/>
    </w:pPr>
    <w:rPr>
      <w:rFonts w:ascii="Times New Roman" w:hAnsi="Times New Roman" w:cs="Times New Roman"/>
      <w:color w:val="auto"/>
      <w:lang w:val="ru-RU" w:eastAsia="ru-RU"/>
    </w:rPr>
  </w:style>
  <w:style w:type="character" w:customStyle="1" w:styleId="s000">
    <w:name w:val="s000"/>
    <w:basedOn w:val="a0"/>
    <w:rsid w:val="00FB617E"/>
    <w:rPr>
      <w:rFonts w:ascii="Times New Roman" w:hAnsi="Times New Roman" w:cs="Times New Roman" w:hint="default"/>
      <w:b w:val="0"/>
      <w:bCs w:val="0"/>
      <w:i w:val="0"/>
      <w:iCs w:val="0"/>
      <w:color w:val="000000"/>
    </w:rPr>
  </w:style>
  <w:style w:type="character" w:styleId="a6">
    <w:name w:val="Emphasis"/>
    <w:basedOn w:val="a0"/>
    <w:uiPriority w:val="20"/>
    <w:qFormat/>
    <w:rsid w:val="00FB617E"/>
    <w:rPr>
      <w:i/>
      <w:iCs/>
    </w:rPr>
  </w:style>
  <w:style w:type="paragraph" w:styleId="a7">
    <w:name w:val="Balloon Text"/>
    <w:basedOn w:val="a"/>
    <w:link w:val="a8"/>
    <w:uiPriority w:val="99"/>
    <w:semiHidden/>
    <w:unhideWhenUsed/>
    <w:rsid w:val="00FB617E"/>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FB617E"/>
    <w:rPr>
      <w:rFonts w:ascii="Tahoma" w:eastAsia="Calibri" w:hAnsi="Tahoma" w:cs="Tahoma"/>
      <w:sz w:val="16"/>
      <w:szCs w:val="16"/>
    </w:rPr>
  </w:style>
  <w:style w:type="paragraph" w:styleId="a9">
    <w:name w:val="Normal (Web)"/>
    <w:aliases w:val="Обычный (Web),Обычный (веб) Знак Знак Знак,Обычный (веб) Знак Знак,Обычный (веб) Знак,Обычный (веб) Знак Знак Знак1,Обычный (Web)1,Знак Знак3,Знак Знак1 Знак Знак,Знак Знак Знак Знак Знак,Знак4 Зна,Знак Знак Знак Знак2,Знак Знак Знак,Знак4"/>
    <w:basedOn w:val="a"/>
    <w:link w:val="1"/>
    <w:uiPriority w:val="99"/>
    <w:unhideWhenUsed/>
    <w:qFormat/>
    <w:rsid w:val="00FB617E"/>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FB617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4">
    <w:name w:val="Font Style254"/>
    <w:rsid w:val="00FB617E"/>
    <w:rPr>
      <w:rFonts w:ascii="Times New Roman" w:hAnsi="Times New Roman" w:cs="Times New Roman" w:hint="default"/>
      <w:sz w:val="22"/>
      <w:szCs w:val="22"/>
    </w:rPr>
  </w:style>
  <w:style w:type="paragraph" w:customStyle="1" w:styleId="Pa7">
    <w:name w:val="Pa7"/>
    <w:basedOn w:val="a"/>
    <w:next w:val="a"/>
    <w:uiPriority w:val="99"/>
    <w:rsid w:val="00FB617E"/>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1">
    <w:name w:val="Обычный (веб) Знак1"/>
    <w:aliases w:val="Обычный (Web) Знак,Обычный (веб) Знак Знак Знак Знак,Обычный (веб) Знак Знак Знак2,Обычный (веб) Знак Знак1,Обычный (веб) Знак Знак Знак1 Знак,Обычный (Web)1 Знак,Знак Знак3 Знак,Знак Знак1 Знак Знак Знак,Знак4 Зна Знак,Знак4 Знак"/>
    <w:link w:val="a9"/>
    <w:uiPriority w:val="99"/>
    <w:locked/>
    <w:rsid w:val="00FB617E"/>
    <w:rPr>
      <w:rFonts w:ascii="Times New Roman" w:eastAsia="Times New Roman" w:hAnsi="Times New Roman" w:cs="Times New Roman"/>
      <w:sz w:val="24"/>
      <w:szCs w:val="24"/>
    </w:rPr>
  </w:style>
  <w:style w:type="paragraph" w:customStyle="1" w:styleId="10">
    <w:name w:val="Без интервала1"/>
    <w:qFormat/>
    <w:rsid w:val="00FB617E"/>
    <w:pPr>
      <w:spacing w:after="0" w:line="240" w:lineRule="auto"/>
    </w:pPr>
    <w:rPr>
      <w:rFonts w:ascii="Calibri" w:eastAsia="Calibri" w:hAnsi="Calibri" w:cs="Calibri"/>
      <w:lang w:eastAsia="en-US"/>
    </w:rPr>
  </w:style>
  <w:style w:type="paragraph" w:styleId="ab">
    <w:name w:val="No Spacing"/>
    <w:link w:val="ac"/>
    <w:uiPriority w:val="1"/>
    <w:qFormat/>
    <w:rsid w:val="00FB617E"/>
    <w:pPr>
      <w:spacing w:after="0" w:line="240" w:lineRule="auto"/>
    </w:pPr>
    <w:rPr>
      <w:rFonts w:ascii="Calibri" w:eastAsia="Times New Roman" w:hAnsi="Calibri" w:cs="Times New Roman"/>
    </w:rPr>
  </w:style>
  <w:style w:type="character" w:customStyle="1" w:styleId="ac">
    <w:name w:val="Без интервала Знак"/>
    <w:link w:val="ab"/>
    <w:uiPriority w:val="1"/>
    <w:locked/>
    <w:rsid w:val="00FB617E"/>
    <w:rPr>
      <w:rFonts w:ascii="Calibri" w:eastAsia="Times New Roman" w:hAnsi="Calibri" w:cs="Times New Roman"/>
    </w:rPr>
  </w:style>
  <w:style w:type="paragraph" w:styleId="ad">
    <w:name w:val="footer"/>
    <w:basedOn w:val="a"/>
    <w:link w:val="ae"/>
    <w:uiPriority w:val="99"/>
    <w:unhideWhenUsed/>
    <w:rsid w:val="00FB617E"/>
    <w:pPr>
      <w:tabs>
        <w:tab w:val="center" w:pos="4677"/>
        <w:tab w:val="right" w:pos="9355"/>
      </w:tabs>
      <w:spacing w:after="0" w:line="240" w:lineRule="auto"/>
    </w:pPr>
    <w:rPr>
      <w:rFonts w:ascii="Times New Roman" w:eastAsia="Calibri" w:hAnsi="Times New Roman" w:cs="Times New Roman"/>
      <w:sz w:val="28"/>
      <w:lang w:eastAsia="en-US"/>
    </w:rPr>
  </w:style>
  <w:style w:type="character" w:customStyle="1" w:styleId="ae">
    <w:name w:val="Нижний колонтитул Знак"/>
    <w:basedOn w:val="a0"/>
    <w:link w:val="ad"/>
    <w:uiPriority w:val="99"/>
    <w:rsid w:val="00FB617E"/>
    <w:rPr>
      <w:rFonts w:ascii="Times New Roman" w:eastAsia="Calibri"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zakon.kz/Document/?link_id=1000664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38</Pages>
  <Words>10095</Words>
  <Characters>57542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2019-07-04T08:55:00Z</cp:lastPrinted>
  <dcterms:created xsi:type="dcterms:W3CDTF">2019-07-05T04:25:00Z</dcterms:created>
  <dcterms:modified xsi:type="dcterms:W3CDTF">2019-07-09T03:25:00Z</dcterms:modified>
</cp:coreProperties>
</file>