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91B4" w14:textId="5C0A804E" w:rsidR="00A03E81" w:rsidRPr="00702558" w:rsidRDefault="00A03E81" w:rsidP="00A03E81">
      <w:pPr>
        <w:jc w:val="center"/>
        <w:textAlignment w:val="baseline"/>
        <w:rPr>
          <w:rFonts w:eastAsia="Times New Roman"/>
          <w:b/>
          <w:bCs/>
          <w:color w:val="000000"/>
          <w:spacing w:val="2"/>
        </w:rPr>
      </w:pPr>
      <w:proofErr w:type="spellStart"/>
      <w:r w:rsidRPr="00702558">
        <w:rPr>
          <w:rFonts w:eastAsia="Times New Roman"/>
          <w:b/>
          <w:bCs/>
          <w:color w:val="000000"/>
          <w:spacing w:val="2"/>
        </w:rPr>
        <w:t>Халықаралық</w:t>
      </w:r>
      <w:proofErr w:type="spellEnd"/>
      <w:r w:rsidRPr="00702558">
        <w:rPr>
          <w:rFonts w:eastAsia="Times New Roman"/>
          <w:b/>
          <w:bCs/>
          <w:color w:val="000000"/>
          <w:spacing w:val="2"/>
        </w:rPr>
        <w:t xml:space="preserve"> </w:t>
      </w:r>
      <w:proofErr w:type="spellStart"/>
      <w:r w:rsidRPr="00702558">
        <w:rPr>
          <w:rFonts w:eastAsia="Times New Roman"/>
          <w:b/>
          <w:bCs/>
          <w:color w:val="000000"/>
          <w:spacing w:val="2"/>
        </w:rPr>
        <w:t>рецензияланатын</w:t>
      </w:r>
      <w:proofErr w:type="spellEnd"/>
      <w:r w:rsidRPr="00702558">
        <w:rPr>
          <w:rFonts w:eastAsia="Times New Roman"/>
          <w:b/>
          <w:bCs/>
          <w:color w:val="000000"/>
          <w:spacing w:val="2"/>
        </w:rPr>
        <w:t xml:space="preserve"> </w:t>
      </w:r>
      <w:proofErr w:type="spellStart"/>
      <w:r w:rsidRPr="00702558">
        <w:rPr>
          <w:rFonts w:eastAsia="Times New Roman"/>
          <w:b/>
          <w:bCs/>
          <w:color w:val="000000"/>
          <w:spacing w:val="2"/>
        </w:rPr>
        <w:t>басылымдағы</w:t>
      </w:r>
      <w:proofErr w:type="spellEnd"/>
      <w:r w:rsidRPr="00702558">
        <w:rPr>
          <w:rFonts w:eastAsia="Times New Roman"/>
          <w:b/>
          <w:bCs/>
          <w:color w:val="000000"/>
          <w:spacing w:val="2"/>
        </w:rPr>
        <w:t xml:space="preserve"> </w:t>
      </w:r>
      <w:r w:rsidRPr="00984374">
        <w:rPr>
          <w:rFonts w:eastAsia="Times New Roman"/>
          <w:b/>
          <w:bCs/>
          <w:color w:val="000000"/>
          <w:spacing w:val="2"/>
          <w:lang w:val="kk-KZ"/>
        </w:rPr>
        <w:t>ж</w:t>
      </w:r>
      <w:proofErr w:type="spellStart"/>
      <w:r w:rsidRPr="00702558">
        <w:rPr>
          <w:rFonts w:eastAsia="Times New Roman"/>
          <w:b/>
          <w:bCs/>
          <w:color w:val="000000"/>
          <w:spacing w:val="2"/>
        </w:rPr>
        <w:t>арияланымдар</w:t>
      </w:r>
      <w:proofErr w:type="spellEnd"/>
      <w:r w:rsidRPr="00702558">
        <w:rPr>
          <w:rFonts w:eastAsia="Times New Roman"/>
          <w:b/>
          <w:bCs/>
          <w:color w:val="000000"/>
          <w:spacing w:val="2"/>
        </w:rPr>
        <w:t xml:space="preserve"> </w:t>
      </w:r>
      <w:proofErr w:type="spellStart"/>
      <w:r w:rsidRPr="00702558">
        <w:rPr>
          <w:rFonts w:eastAsia="Times New Roman"/>
          <w:b/>
          <w:bCs/>
          <w:color w:val="000000"/>
          <w:spacing w:val="2"/>
        </w:rPr>
        <w:t>тізімі</w:t>
      </w:r>
      <w:proofErr w:type="spellEnd"/>
    </w:p>
    <w:p w14:paraId="2295C501" w14:textId="77777777" w:rsidR="00A03E81" w:rsidRPr="00984374" w:rsidRDefault="00C91FAD" w:rsidP="00A03E81">
      <w:pPr>
        <w:textAlignment w:val="baseline"/>
        <w:rPr>
          <w:rStyle w:val="s0"/>
          <w:lang w:val="kk-KZ"/>
        </w:rPr>
      </w:pPr>
      <w:r w:rsidRPr="00984374">
        <w:rPr>
          <w:rStyle w:val="s0"/>
          <w:lang w:val="kk-KZ"/>
        </w:rPr>
        <w:t> </w:t>
      </w:r>
      <w:r w:rsidR="00A03E81" w:rsidRPr="00984374">
        <w:rPr>
          <w:rStyle w:val="s0"/>
          <w:lang w:val="kk-KZ"/>
        </w:rPr>
        <w:t xml:space="preserve">     </w:t>
      </w:r>
    </w:p>
    <w:p w14:paraId="586183D1" w14:textId="77777777" w:rsidR="003D66A3" w:rsidRPr="00702558" w:rsidRDefault="00A03E81" w:rsidP="0066489B">
      <w:pPr>
        <w:textAlignment w:val="baseline"/>
        <w:rPr>
          <w:rFonts w:eastAsia="Times New Roman"/>
          <w:color w:val="000000"/>
          <w:spacing w:val="2"/>
          <w:lang w:val="kk-KZ"/>
        </w:rPr>
      </w:pPr>
      <w:r w:rsidRPr="00984374">
        <w:rPr>
          <w:rStyle w:val="s0"/>
          <w:lang w:val="kk-KZ"/>
        </w:rPr>
        <w:t xml:space="preserve">      </w:t>
      </w:r>
      <w:r w:rsidR="003D66A3">
        <w:rPr>
          <w:rFonts w:eastAsia="Times New Roman"/>
          <w:color w:val="000000"/>
          <w:spacing w:val="2"/>
          <w:lang w:val="kk-KZ"/>
        </w:rPr>
        <w:t xml:space="preserve">Үміткердің  Жылкибаев Асет Кенесбекович </w:t>
      </w:r>
    </w:p>
    <w:p w14:paraId="300ABEB8" w14:textId="77777777" w:rsidR="003D66A3" w:rsidRPr="00702558" w:rsidRDefault="003D66A3" w:rsidP="0066489B">
      <w:pPr>
        <w:textAlignment w:val="baseline"/>
        <w:rPr>
          <w:rFonts w:eastAsia="Times New Roman"/>
          <w:color w:val="000000"/>
          <w:spacing w:val="2"/>
          <w:lang w:val="kk-KZ"/>
        </w:rPr>
      </w:pPr>
      <w:r>
        <w:rPr>
          <w:rFonts w:eastAsia="Times New Roman"/>
          <w:color w:val="000000"/>
          <w:spacing w:val="2"/>
          <w:lang w:val="kk-KZ"/>
        </w:rPr>
        <w:t>      Автордың идентификаторы</w:t>
      </w:r>
      <w:r w:rsidRPr="00702558">
        <w:rPr>
          <w:rFonts w:eastAsia="Times New Roman"/>
          <w:color w:val="000000"/>
          <w:spacing w:val="2"/>
          <w:lang w:val="kk-KZ"/>
        </w:rPr>
        <w:t>:</w:t>
      </w:r>
    </w:p>
    <w:p w14:paraId="274371DC" w14:textId="77777777" w:rsidR="003D66A3" w:rsidRPr="001B04EA" w:rsidRDefault="003D66A3" w:rsidP="0066489B">
      <w:pPr>
        <w:textAlignment w:val="baseline"/>
        <w:rPr>
          <w:rFonts w:eastAsia="Times New Roman"/>
          <w:color w:val="000000"/>
          <w:spacing w:val="2"/>
          <w:u w:val="single"/>
          <w:lang w:val="kk-KZ"/>
        </w:rPr>
      </w:pPr>
      <w:r w:rsidRPr="00702558">
        <w:rPr>
          <w:rFonts w:eastAsia="Times New Roman"/>
          <w:color w:val="000000"/>
          <w:spacing w:val="2"/>
          <w:lang w:val="kk-KZ"/>
        </w:rPr>
        <w:t xml:space="preserve">      </w:t>
      </w:r>
      <w:r w:rsidRPr="00411165">
        <w:rPr>
          <w:rFonts w:eastAsia="Times New Roman"/>
          <w:color w:val="000000"/>
          <w:spacing w:val="2"/>
          <w:lang w:val="kk-KZ"/>
        </w:rPr>
        <w:t xml:space="preserve">Scopus Author ID: </w:t>
      </w:r>
      <w:r w:rsidRPr="001B04EA">
        <w:rPr>
          <w:rFonts w:eastAsia="Times New Roman"/>
          <w:color w:val="000000"/>
          <w:spacing w:val="2"/>
          <w:u w:val="single"/>
          <w:lang w:val="kk-KZ"/>
        </w:rPr>
        <w:t>57579124400</w:t>
      </w:r>
    </w:p>
    <w:p w14:paraId="6173D6AB" w14:textId="77777777" w:rsidR="003D66A3" w:rsidRPr="00DD34C5" w:rsidRDefault="003D66A3" w:rsidP="0066489B">
      <w:pPr>
        <w:textAlignment w:val="baseline"/>
        <w:rPr>
          <w:rFonts w:eastAsia="Times New Roman"/>
          <w:color w:val="000000"/>
          <w:spacing w:val="2"/>
          <w:lang w:val="en-US"/>
        </w:rPr>
      </w:pPr>
      <w:r w:rsidRPr="00411165">
        <w:rPr>
          <w:rFonts w:eastAsia="Times New Roman"/>
          <w:color w:val="000000"/>
          <w:spacing w:val="2"/>
          <w:lang w:val="kk-KZ"/>
        </w:rPr>
        <w:t xml:space="preserve">      </w:t>
      </w:r>
      <w:r w:rsidRPr="00702558">
        <w:rPr>
          <w:rFonts w:eastAsia="Times New Roman"/>
          <w:color w:val="000000"/>
          <w:spacing w:val="2"/>
          <w:lang w:val="en-US"/>
        </w:rPr>
        <w:t xml:space="preserve">Web of Science Researcher ID: </w:t>
      </w:r>
      <w:r w:rsidRPr="00DD34C5">
        <w:rPr>
          <w:rFonts w:eastAsia="Times New Roman"/>
          <w:color w:val="000000"/>
          <w:spacing w:val="2"/>
          <w:lang w:val="en-US"/>
        </w:rPr>
        <w:t xml:space="preserve">- </w:t>
      </w:r>
    </w:p>
    <w:p w14:paraId="33FF3E7B" w14:textId="0D9E29A4" w:rsidR="003D66A3" w:rsidRDefault="003D66A3" w:rsidP="003D66A3">
      <w:pPr>
        <w:textAlignment w:val="baseline"/>
        <w:rPr>
          <w:rStyle w:val="a3"/>
          <w:rFonts w:eastAsia="Times New Roman"/>
          <w:spacing w:val="2"/>
        </w:rPr>
      </w:pPr>
      <w:r w:rsidRPr="00702558">
        <w:rPr>
          <w:rFonts w:eastAsia="Times New Roman"/>
          <w:color w:val="000000"/>
          <w:spacing w:val="2"/>
          <w:lang w:val="en-US"/>
        </w:rPr>
        <w:t xml:space="preserve">      </w:t>
      </w:r>
      <w:proofErr w:type="spellStart"/>
      <w:r w:rsidRPr="00702558">
        <w:rPr>
          <w:rFonts w:eastAsia="Times New Roman"/>
          <w:color w:val="000000"/>
          <w:spacing w:val="2"/>
        </w:rPr>
        <w:t>ORCID:</w:t>
      </w:r>
      <w:hyperlink r:id="rId8" w:history="1">
        <w:r w:rsidRPr="00CB5898">
          <w:rPr>
            <w:rStyle w:val="a3"/>
            <w:rFonts w:eastAsia="Times New Roman"/>
            <w:spacing w:val="2"/>
          </w:rPr>
          <w:t>https</w:t>
        </w:r>
        <w:proofErr w:type="spellEnd"/>
        <w:r w:rsidRPr="00CB5898">
          <w:rPr>
            <w:rStyle w:val="a3"/>
            <w:rFonts w:eastAsia="Times New Roman"/>
            <w:spacing w:val="2"/>
          </w:rPr>
          <w:t>://orcid.org/0000-0002-6529-7875</w:t>
        </w:r>
      </w:hyperlink>
    </w:p>
    <w:p w14:paraId="07B0289C" w14:textId="77777777" w:rsidR="003D66A3" w:rsidRDefault="003D66A3" w:rsidP="003D66A3">
      <w:pPr>
        <w:textAlignment w:val="baseline"/>
        <w:rPr>
          <w:rFonts w:eastAsia="Times New Roman"/>
          <w:color w:val="000000"/>
          <w:spacing w:val="2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098"/>
        <w:gridCol w:w="1117"/>
        <w:gridCol w:w="1954"/>
        <w:gridCol w:w="1818"/>
        <w:gridCol w:w="1535"/>
        <w:gridCol w:w="2234"/>
        <w:gridCol w:w="2166"/>
        <w:gridCol w:w="1938"/>
      </w:tblGrid>
      <w:tr w:rsidR="00F95C44" w:rsidRPr="0071644B" w14:paraId="6CB30D94" w14:textId="77777777" w:rsidTr="003568D8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6466" w14:textId="47B1A3CB" w:rsidR="00023856" w:rsidRPr="003568D8" w:rsidRDefault="00C91FAD" w:rsidP="0071644B">
            <w:pPr>
              <w:pStyle w:val="pc"/>
              <w:ind w:left="-57" w:right="-57"/>
              <w:rPr>
                <w:lang w:val="kk-KZ"/>
              </w:rPr>
            </w:pPr>
            <w:r w:rsidRPr="003568D8">
              <w:t xml:space="preserve">№ </w:t>
            </w:r>
            <w:r w:rsidR="00984374" w:rsidRPr="003568D8">
              <w:rPr>
                <w:lang w:val="kk-KZ"/>
              </w:rPr>
              <w:t>р</w:t>
            </w:r>
            <w:r w:rsidRPr="003568D8">
              <w:t>/</w:t>
            </w:r>
            <w:r w:rsidR="00984374" w:rsidRPr="003568D8">
              <w:rPr>
                <w:lang w:val="kk-KZ"/>
              </w:rPr>
              <w:t>н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8857" w14:textId="77777777" w:rsidR="003568D8" w:rsidRDefault="00984374" w:rsidP="0071644B">
            <w:pPr>
              <w:pStyle w:val="pc"/>
              <w:ind w:left="-57" w:right="-57"/>
              <w:rPr>
                <w:rFonts w:eastAsia="Times New Roman"/>
                <w:spacing w:val="2"/>
                <w:lang w:val="kk-KZ"/>
              </w:rPr>
            </w:pPr>
            <w:proofErr w:type="spellStart"/>
            <w:r w:rsidRPr="003568D8">
              <w:rPr>
                <w:rFonts w:eastAsia="Times New Roman"/>
                <w:spacing w:val="2"/>
              </w:rPr>
              <w:t>Жарияланым</w:t>
            </w:r>
            <w:proofErr w:type="spellEnd"/>
            <w:r w:rsidR="003568D8">
              <w:rPr>
                <w:rFonts w:eastAsia="Times New Roman"/>
                <w:spacing w:val="2"/>
                <w:lang w:val="kk-KZ"/>
              </w:rPr>
              <w:t>-</w:t>
            </w:r>
          </w:p>
          <w:p w14:paraId="579E6E47" w14:textId="6C71B981" w:rsidR="00023856" w:rsidRPr="003568D8" w:rsidRDefault="00984374" w:rsidP="0071644B">
            <w:pPr>
              <w:pStyle w:val="pc"/>
              <w:ind w:left="-57" w:right="-57"/>
            </w:pPr>
            <w:proofErr w:type="spellStart"/>
            <w:r w:rsidRPr="003568D8">
              <w:rPr>
                <w:rFonts w:eastAsia="Times New Roman"/>
                <w:spacing w:val="2"/>
              </w:rPr>
              <w:t>ның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атауы</w:t>
            </w:r>
            <w:proofErr w:type="spellEnd"/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FBC" w14:textId="33330A60" w:rsidR="00023856" w:rsidRPr="003568D8" w:rsidRDefault="00984374" w:rsidP="0071644B">
            <w:pPr>
              <w:pStyle w:val="pc"/>
              <w:ind w:left="-57" w:right="-57"/>
            </w:pPr>
            <w:proofErr w:type="spellStart"/>
            <w:r w:rsidRPr="003568D8">
              <w:rPr>
                <w:rFonts w:eastAsia="Times New Roman"/>
                <w:spacing w:val="2"/>
              </w:rPr>
              <w:t>Жарияла</w:t>
            </w:r>
            <w:proofErr w:type="spellEnd"/>
            <w:r w:rsidRPr="003568D8">
              <w:rPr>
                <w:rFonts w:eastAsia="Times New Roman"/>
                <w:spacing w:val="2"/>
                <w:lang w:val="kk-KZ"/>
              </w:rPr>
              <w:t>-</w:t>
            </w:r>
            <w:proofErr w:type="spellStart"/>
            <w:r w:rsidRPr="003568D8">
              <w:rPr>
                <w:rFonts w:eastAsia="Times New Roman"/>
                <w:spacing w:val="2"/>
              </w:rPr>
              <w:t>ным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түрі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3568D8">
              <w:rPr>
                <w:rFonts w:eastAsia="Times New Roman"/>
                <w:spacing w:val="2"/>
              </w:rPr>
              <w:t>мақала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, </w:t>
            </w:r>
            <w:proofErr w:type="spellStart"/>
            <w:r w:rsidRPr="003568D8">
              <w:rPr>
                <w:rFonts w:eastAsia="Times New Roman"/>
                <w:spacing w:val="2"/>
              </w:rPr>
              <w:t>шолу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, </w:t>
            </w:r>
            <w:proofErr w:type="spellStart"/>
            <w:r w:rsidRPr="003568D8">
              <w:rPr>
                <w:rFonts w:eastAsia="Times New Roman"/>
                <w:spacing w:val="2"/>
              </w:rPr>
              <w:t>т.б</w:t>
            </w:r>
            <w:proofErr w:type="spellEnd"/>
            <w:r w:rsidRPr="003568D8">
              <w:rPr>
                <w:rFonts w:eastAsia="Times New Roman"/>
                <w:spacing w:val="2"/>
              </w:rPr>
              <w:t>.)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6640" w14:textId="2BBD845F" w:rsidR="00393EC5" w:rsidRPr="003568D8" w:rsidRDefault="00393EC5" w:rsidP="0071644B">
            <w:pPr>
              <w:pStyle w:val="pc"/>
              <w:ind w:left="-57" w:right="-57"/>
            </w:pPr>
            <w:proofErr w:type="spellStart"/>
            <w:r w:rsidRPr="003568D8">
              <w:rPr>
                <w:rFonts w:eastAsia="Times New Roman"/>
                <w:spacing w:val="2"/>
              </w:rPr>
              <w:t>Журналдың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атауы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, </w:t>
            </w:r>
            <w:proofErr w:type="spellStart"/>
            <w:r w:rsidRPr="003568D8">
              <w:rPr>
                <w:rFonts w:eastAsia="Times New Roman"/>
                <w:spacing w:val="2"/>
              </w:rPr>
              <w:t>жариялау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жылы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3568D8">
              <w:rPr>
                <w:rFonts w:eastAsia="Times New Roman"/>
                <w:spacing w:val="2"/>
              </w:rPr>
              <w:t>деректер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базалары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бойынша</w:t>
            </w:r>
            <w:proofErr w:type="spellEnd"/>
            <w:r w:rsidRPr="003568D8">
              <w:rPr>
                <w:rFonts w:eastAsia="Times New Roman"/>
                <w:spacing w:val="2"/>
              </w:rPr>
              <w:t>),</w:t>
            </w:r>
            <w:r w:rsidRPr="003568D8">
              <w:rPr>
                <w:rFonts w:eastAsia="Times New Roman"/>
                <w:spacing w:val="2"/>
                <w:lang w:val="kk-KZ"/>
              </w:rPr>
              <w:t xml:space="preserve"> </w:t>
            </w:r>
            <w:r w:rsidRPr="003568D8">
              <w:rPr>
                <w:rFonts w:eastAsia="Times New Roman"/>
                <w:spacing w:val="2"/>
              </w:rPr>
              <w:t>DOI</w:t>
            </w:r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6EE8" w14:textId="6200D2D8" w:rsidR="00393EC5" w:rsidRPr="003568D8" w:rsidRDefault="00393EC5" w:rsidP="0071644B">
            <w:pPr>
              <w:pStyle w:val="pc"/>
              <w:ind w:left="-57" w:right="-57"/>
            </w:pPr>
            <w:proofErr w:type="spellStart"/>
            <w:r w:rsidRPr="003568D8">
              <w:rPr>
                <w:rFonts w:eastAsia="Times New Roman"/>
                <w:spacing w:val="2"/>
              </w:rPr>
              <w:t>Журналдың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жариялау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жылы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бойынша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Journal </w:t>
            </w:r>
            <w:proofErr w:type="spellStart"/>
            <w:r w:rsidRPr="003568D8">
              <w:rPr>
                <w:rFonts w:eastAsia="Times New Roman"/>
                <w:spacing w:val="2"/>
              </w:rPr>
              <w:t>Citation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Reports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3568D8">
              <w:rPr>
                <w:rFonts w:eastAsia="Times New Roman"/>
                <w:spacing w:val="2"/>
              </w:rPr>
              <w:t>Жорнал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Цитэйшэн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Репортс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) </w:t>
            </w:r>
            <w:proofErr w:type="spellStart"/>
            <w:r w:rsidRPr="003568D8">
              <w:rPr>
                <w:rFonts w:eastAsia="Times New Roman"/>
                <w:spacing w:val="2"/>
              </w:rPr>
              <w:t>деректері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бойынша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импакт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-факторы </w:t>
            </w:r>
            <w:proofErr w:type="spellStart"/>
            <w:r w:rsidRPr="003568D8">
              <w:rPr>
                <w:rFonts w:eastAsia="Times New Roman"/>
                <w:spacing w:val="2"/>
              </w:rPr>
              <w:t>және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ғылым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саласы</w:t>
            </w:r>
            <w:proofErr w:type="spellEnd"/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82F6" w14:textId="2FCD4190" w:rsidR="00147E41" w:rsidRPr="003568D8" w:rsidRDefault="00147E41" w:rsidP="00147E41">
            <w:pPr>
              <w:pStyle w:val="pc"/>
              <w:ind w:right="-57"/>
            </w:pPr>
            <w:r w:rsidRPr="003568D8">
              <w:rPr>
                <w:rFonts w:eastAsia="Times New Roman"/>
                <w:spacing w:val="2"/>
              </w:rPr>
              <w:t xml:space="preserve">Web </w:t>
            </w:r>
            <w:proofErr w:type="spellStart"/>
            <w:r w:rsidRPr="003568D8">
              <w:rPr>
                <w:rFonts w:eastAsia="Times New Roman"/>
                <w:spacing w:val="2"/>
              </w:rPr>
              <w:t>of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Science Core Collection (Веб оф </w:t>
            </w:r>
            <w:proofErr w:type="spellStart"/>
            <w:r w:rsidRPr="003568D8">
              <w:rPr>
                <w:rFonts w:eastAsia="Times New Roman"/>
                <w:spacing w:val="2"/>
              </w:rPr>
              <w:t>Сайенс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Кор </w:t>
            </w:r>
            <w:proofErr w:type="spellStart"/>
            <w:r w:rsidRPr="003568D8">
              <w:rPr>
                <w:rFonts w:eastAsia="Times New Roman"/>
                <w:spacing w:val="2"/>
              </w:rPr>
              <w:t>Коллекшн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) </w:t>
            </w:r>
            <w:proofErr w:type="spellStart"/>
            <w:r w:rsidRPr="003568D8">
              <w:rPr>
                <w:rFonts w:eastAsia="Times New Roman"/>
                <w:spacing w:val="2"/>
              </w:rPr>
              <w:t>деректер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базасындағы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индексі</w:t>
            </w:r>
            <w:proofErr w:type="spellEnd"/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F88D" w14:textId="54A58E5F" w:rsidR="00147E41" w:rsidRPr="003568D8" w:rsidRDefault="00147E41" w:rsidP="009B0F80">
            <w:pPr>
              <w:pStyle w:val="pc"/>
              <w:ind w:right="-57"/>
            </w:pPr>
            <w:proofErr w:type="spellStart"/>
            <w:r w:rsidRPr="003568D8">
              <w:rPr>
                <w:rFonts w:eastAsia="Times New Roman"/>
                <w:spacing w:val="2"/>
              </w:rPr>
              <w:t>Журналдың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жариялау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жылы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бойынша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Scopus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3568D8">
              <w:rPr>
                <w:rFonts w:eastAsia="Times New Roman"/>
                <w:spacing w:val="2"/>
              </w:rPr>
              <w:t>Скопус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) </w:t>
            </w:r>
            <w:proofErr w:type="spellStart"/>
            <w:r w:rsidRPr="003568D8">
              <w:rPr>
                <w:rFonts w:eastAsia="Times New Roman"/>
                <w:spacing w:val="2"/>
              </w:rPr>
              <w:t>дерект</w:t>
            </w:r>
            <w:proofErr w:type="spellEnd"/>
            <w:r w:rsidRPr="003568D8">
              <w:rPr>
                <w:rFonts w:eastAsia="Times New Roman"/>
                <w:spacing w:val="2"/>
                <w:lang w:val="kk-KZ"/>
              </w:rPr>
              <w:t>е</w:t>
            </w:r>
            <w:proofErr w:type="spellStart"/>
            <w:r w:rsidRPr="003568D8">
              <w:rPr>
                <w:rFonts w:eastAsia="Times New Roman"/>
                <w:spacing w:val="2"/>
              </w:rPr>
              <w:t>рі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бойынша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CiteScore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3568D8">
              <w:rPr>
                <w:rFonts w:eastAsia="Times New Roman"/>
                <w:spacing w:val="2"/>
              </w:rPr>
              <w:t>СайтСкор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) </w:t>
            </w:r>
            <w:proofErr w:type="spellStart"/>
            <w:r w:rsidRPr="003568D8">
              <w:rPr>
                <w:rFonts w:eastAsia="Times New Roman"/>
                <w:spacing w:val="2"/>
              </w:rPr>
              <w:t>процентилі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және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ғылым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саласы</w:t>
            </w:r>
            <w:proofErr w:type="spellEnd"/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0340" w14:textId="65EF277E" w:rsidR="009B0F80" w:rsidRPr="003568D8" w:rsidRDefault="009B0F80" w:rsidP="0071644B">
            <w:pPr>
              <w:pStyle w:val="pc"/>
              <w:ind w:left="-57" w:right="-57"/>
            </w:pPr>
            <w:proofErr w:type="spellStart"/>
            <w:r w:rsidRPr="003568D8">
              <w:rPr>
                <w:rFonts w:eastAsia="Times New Roman"/>
                <w:spacing w:val="2"/>
              </w:rPr>
              <w:t>Авторлардың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АЖТ (</w:t>
            </w:r>
            <w:proofErr w:type="spellStart"/>
            <w:r w:rsidRPr="003568D8">
              <w:rPr>
                <w:rFonts w:eastAsia="Times New Roman"/>
                <w:spacing w:val="2"/>
              </w:rPr>
              <w:t>үміткердің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АЖТ </w:t>
            </w:r>
            <w:proofErr w:type="spellStart"/>
            <w:r w:rsidRPr="003568D8">
              <w:rPr>
                <w:rFonts w:eastAsia="Times New Roman"/>
                <w:spacing w:val="2"/>
              </w:rPr>
              <w:t>сызу</w:t>
            </w:r>
            <w:proofErr w:type="spellEnd"/>
            <w:r w:rsidRPr="003568D8">
              <w:rPr>
                <w:rFonts w:eastAsia="Times New Roman"/>
                <w:spacing w:val="2"/>
              </w:rPr>
              <w:t>)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99C5" w14:textId="640962D2" w:rsidR="009B0F80" w:rsidRPr="003568D8" w:rsidRDefault="009B0F80" w:rsidP="009B0F80">
            <w:pPr>
              <w:pStyle w:val="pc"/>
              <w:ind w:right="-57"/>
            </w:pPr>
            <w:proofErr w:type="spellStart"/>
            <w:r w:rsidRPr="003568D8">
              <w:rPr>
                <w:rFonts w:eastAsia="Times New Roman"/>
                <w:spacing w:val="2"/>
              </w:rPr>
              <w:t>Үміткердің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ролі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3568D8">
              <w:rPr>
                <w:rFonts w:eastAsia="Times New Roman"/>
                <w:spacing w:val="2"/>
              </w:rPr>
              <w:t>тең</w:t>
            </w:r>
            <w:proofErr w:type="spellEnd"/>
            <w:r w:rsidR="00E86D71" w:rsidRPr="003568D8">
              <w:rPr>
                <w:rFonts w:eastAsia="Times New Roman"/>
                <w:spacing w:val="2"/>
                <w:lang w:val="kk-KZ"/>
              </w:rPr>
              <w:t xml:space="preserve"> </w:t>
            </w:r>
            <w:r w:rsidRPr="003568D8">
              <w:rPr>
                <w:rFonts w:eastAsia="Times New Roman"/>
                <w:spacing w:val="2"/>
              </w:rPr>
              <w:t xml:space="preserve">автор, </w:t>
            </w:r>
            <w:proofErr w:type="spellStart"/>
            <w:r w:rsidRPr="003568D8">
              <w:rPr>
                <w:rFonts w:eastAsia="Times New Roman"/>
                <w:spacing w:val="2"/>
              </w:rPr>
              <w:t>бірінші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автор </w:t>
            </w:r>
            <w:proofErr w:type="spellStart"/>
            <w:r w:rsidRPr="003568D8">
              <w:rPr>
                <w:rFonts w:eastAsia="Times New Roman"/>
                <w:spacing w:val="2"/>
              </w:rPr>
              <w:t>немесе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корреспонден</w:t>
            </w:r>
            <w:proofErr w:type="spellEnd"/>
            <w:r w:rsidR="003568D8">
              <w:rPr>
                <w:rFonts w:eastAsia="Times New Roman"/>
                <w:spacing w:val="2"/>
                <w:lang w:val="kk-KZ"/>
              </w:rPr>
              <w:t>-</w:t>
            </w:r>
            <w:proofErr w:type="spellStart"/>
            <w:r w:rsidRPr="003568D8">
              <w:rPr>
                <w:rFonts w:eastAsia="Times New Roman"/>
                <w:spacing w:val="2"/>
              </w:rPr>
              <w:t>ция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3568D8">
              <w:rPr>
                <w:rFonts w:eastAsia="Times New Roman"/>
                <w:spacing w:val="2"/>
              </w:rPr>
              <w:t>үшін</w:t>
            </w:r>
            <w:proofErr w:type="spellEnd"/>
            <w:r w:rsidRPr="003568D8">
              <w:rPr>
                <w:rFonts w:eastAsia="Times New Roman"/>
                <w:spacing w:val="2"/>
              </w:rPr>
              <w:t xml:space="preserve"> автор)</w:t>
            </w:r>
          </w:p>
        </w:tc>
      </w:tr>
      <w:tr w:rsidR="00F95C44" w:rsidRPr="0071644B" w14:paraId="5EE7A829" w14:textId="77777777" w:rsidTr="003568D8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E000" w14:textId="1C4AEFB3" w:rsidR="00023856" w:rsidRPr="003568D8" w:rsidRDefault="008916AD" w:rsidP="0071644B">
            <w:pPr>
              <w:pStyle w:val="pc"/>
              <w:ind w:left="-57" w:right="-57"/>
            </w:pPr>
            <w:r w:rsidRPr="003568D8">
              <w:t>1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5F1" w14:textId="01DA7A53" w:rsidR="00023856" w:rsidRPr="003568D8" w:rsidRDefault="008916AD" w:rsidP="0071644B">
            <w:pPr>
              <w:ind w:left="-57" w:right="-57"/>
              <w:jc w:val="center"/>
            </w:pPr>
            <w:r w:rsidRPr="003568D8">
              <w:t>2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4580" w14:textId="359382E4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3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2F84" w14:textId="77113C45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4</w:t>
            </w:r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C9FE" w14:textId="6B4212EF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1CF7" w14:textId="60DD3C01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6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2E22" w14:textId="2253E2D5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7</w:t>
            </w:r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B8AD" w14:textId="0731D183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8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519" w14:textId="1D3F30AF" w:rsidR="00023856" w:rsidRPr="003568D8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9</w:t>
            </w:r>
          </w:p>
        </w:tc>
      </w:tr>
      <w:tr w:rsidR="003D66A3" w:rsidRPr="0045258C" w14:paraId="3C5D9058" w14:textId="77777777" w:rsidTr="003568D8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6E22" w14:textId="39F54B33" w:rsidR="003D66A3" w:rsidRPr="003568D8" w:rsidRDefault="003D66A3" w:rsidP="003D66A3">
            <w:pPr>
              <w:pStyle w:val="pc"/>
              <w:ind w:left="-57" w:right="-57"/>
              <w:rPr>
                <w:color w:val="auto"/>
              </w:rPr>
            </w:pPr>
            <w:r w:rsidRPr="003568D8">
              <w:rPr>
                <w:color w:val="auto"/>
              </w:rPr>
              <w:t>1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0410" w14:textId="7F7565C0" w:rsidR="003D66A3" w:rsidRPr="003568D8" w:rsidRDefault="003D66A3" w:rsidP="003D66A3">
            <w:pPr>
              <w:ind w:left="-57" w:right="-57"/>
              <w:rPr>
                <w:lang w:val="en-US"/>
              </w:rPr>
            </w:pPr>
            <w:r w:rsidRPr="009E1201">
              <w:rPr>
                <w:lang w:val="en-US"/>
              </w:rPr>
              <w:t>Milk productivity of mares</w:t>
            </w:r>
          </w:p>
        </w:tc>
        <w:tc>
          <w:tcPr>
            <w:tcW w:w="3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C15E" w14:textId="6A38CF08" w:rsidR="003D66A3" w:rsidRPr="003568D8" w:rsidRDefault="00D51DA4" w:rsidP="003D66A3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>м</w:t>
            </w:r>
            <w:r w:rsidR="003D66A3" w:rsidRPr="009E1201">
              <w:rPr>
                <w:lang w:val="kk-KZ"/>
              </w:rPr>
              <w:t xml:space="preserve">ақала 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A1B9" w14:textId="77777777" w:rsidR="003D66A3" w:rsidRPr="009E1201" w:rsidRDefault="003D66A3" w:rsidP="003D66A3">
            <w:pPr>
              <w:rPr>
                <w:lang w:val="en-US"/>
              </w:rPr>
            </w:pPr>
            <w:proofErr w:type="gramStart"/>
            <w:r w:rsidRPr="009E1201">
              <w:rPr>
                <w:lang w:val="en-US"/>
              </w:rPr>
              <w:t>Brazilian  journal</w:t>
            </w:r>
            <w:proofErr w:type="gramEnd"/>
            <w:r w:rsidRPr="009E1201">
              <w:rPr>
                <w:lang w:val="en-US"/>
              </w:rPr>
              <w:t xml:space="preserve">  of  Biology. 2026. Vol</w:t>
            </w:r>
            <w:r w:rsidRPr="009E1201">
              <w:rPr>
                <w:lang w:val="kk-KZ"/>
              </w:rPr>
              <w:t>:</w:t>
            </w:r>
            <w:r w:rsidRPr="009E1201">
              <w:rPr>
                <w:lang w:val="en-US"/>
              </w:rPr>
              <w:t xml:space="preserve"> 86, Pp. 20-26</w:t>
            </w:r>
          </w:p>
          <w:p w14:paraId="7E23136A" w14:textId="77777777" w:rsidR="003D66A3" w:rsidRPr="009E1201" w:rsidRDefault="003D66A3" w:rsidP="003D66A3">
            <w:pPr>
              <w:rPr>
                <w:lang w:val="en-US"/>
              </w:rPr>
            </w:pPr>
            <w:hyperlink r:id="rId9" w:history="1">
              <w:r w:rsidRPr="009E1201">
                <w:rPr>
                  <w:rStyle w:val="a3"/>
                  <w:lang w:val="en-US"/>
                </w:rPr>
                <w:t>https://doi.org/10.1590/1519-6984.303508</w:t>
              </w:r>
            </w:hyperlink>
          </w:p>
          <w:p w14:paraId="0496E7D4" w14:textId="04C3550E" w:rsidR="003D66A3" w:rsidRPr="003568D8" w:rsidRDefault="003D66A3" w:rsidP="003D66A3">
            <w:pPr>
              <w:ind w:left="-57" w:right="-57"/>
              <w:rPr>
                <w:rFonts w:eastAsia="Times New Roman"/>
                <w:lang w:val="en-US"/>
              </w:rPr>
            </w:pPr>
          </w:p>
        </w:tc>
        <w:tc>
          <w:tcPr>
            <w:tcW w:w="5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57BB" w14:textId="59899F73" w:rsidR="003D66A3" w:rsidRPr="003568D8" w:rsidRDefault="003D66A3" w:rsidP="003D66A3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5B251F">
              <w:rPr>
                <w:lang w:val="en-US"/>
              </w:rPr>
              <w:t>SJR 2025</w:t>
            </w:r>
            <w:r>
              <w:t xml:space="preserve"> - </w:t>
            </w:r>
            <w:r w:rsidRPr="005B251F">
              <w:rPr>
                <w:lang w:val="en-US"/>
              </w:rPr>
              <w:t>0.375</w:t>
            </w:r>
          </w:p>
        </w:tc>
        <w:tc>
          <w:tcPr>
            <w:tcW w:w="4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5EBF" w14:textId="767581FD" w:rsidR="003D66A3" w:rsidRPr="000D6416" w:rsidRDefault="003D66A3" w:rsidP="003D66A3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9E1201">
              <w:t>-</w:t>
            </w:r>
          </w:p>
        </w:tc>
        <w:tc>
          <w:tcPr>
            <w:tcW w:w="7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B31C" w14:textId="32AEEC57" w:rsidR="003D66A3" w:rsidRDefault="003D66A3" w:rsidP="003D66A3">
            <w:pPr>
              <w:rPr>
                <w:lang w:val="en-US"/>
              </w:rPr>
            </w:pPr>
            <w:proofErr w:type="spellStart"/>
            <w:r w:rsidRPr="00833AE7">
              <w:rPr>
                <w:lang w:val="en-US"/>
              </w:rPr>
              <w:t>CiteScore</w:t>
            </w:r>
            <w:proofErr w:type="spellEnd"/>
            <w:r w:rsidRPr="00833AE7">
              <w:rPr>
                <w:lang w:val="en-US"/>
              </w:rPr>
              <w:t xml:space="preserve"> </w:t>
            </w:r>
            <w:r w:rsidR="00D51DA4">
              <w:rPr>
                <w:lang w:val="kk-KZ"/>
              </w:rPr>
              <w:t>(2</w:t>
            </w:r>
            <w:r w:rsidRPr="00833AE7">
              <w:rPr>
                <w:lang w:val="en-US"/>
              </w:rPr>
              <w:t>025</w:t>
            </w:r>
            <w:r w:rsidR="00D51DA4">
              <w:rPr>
                <w:lang w:val="kk-KZ"/>
              </w:rPr>
              <w:t>):</w:t>
            </w:r>
            <w:r w:rsidRPr="005B251F">
              <w:rPr>
                <w:lang w:val="en-US"/>
              </w:rPr>
              <w:t xml:space="preserve">  3,5</w:t>
            </w:r>
          </w:p>
          <w:p w14:paraId="09CBF7BE" w14:textId="7E09417B" w:rsidR="003D66A3" w:rsidRPr="00833AE7" w:rsidRDefault="003D66A3" w:rsidP="003D66A3">
            <w:pPr>
              <w:rPr>
                <w:lang w:val="en-US"/>
              </w:rPr>
            </w:pPr>
            <w:r w:rsidRPr="00833AE7">
              <w:rPr>
                <w:lang w:val="en-US"/>
              </w:rPr>
              <w:t>Agricultural and</w:t>
            </w:r>
            <w:r w:rsidR="00D51DA4" w:rsidRPr="005B00E8">
              <w:rPr>
                <w:lang w:val="en-US"/>
              </w:rPr>
              <w:t xml:space="preserve"> </w:t>
            </w:r>
            <w:r w:rsidRPr="00833AE7">
              <w:rPr>
                <w:lang w:val="en-US"/>
              </w:rPr>
              <w:t>Biological Sciences</w:t>
            </w:r>
            <w:r w:rsidR="005B00E8">
              <w:rPr>
                <w:lang w:val="en-US"/>
              </w:rPr>
              <w:t>:</w:t>
            </w:r>
          </w:p>
          <w:p w14:paraId="1BF1BFF9" w14:textId="70EBDAD5" w:rsidR="003D66A3" w:rsidRPr="003568D8" w:rsidRDefault="003D66A3" w:rsidP="00D51DA4">
            <w:pPr>
              <w:ind w:right="-57"/>
              <w:rPr>
                <w:rFonts w:eastAsia="Times New Roman"/>
                <w:lang w:val="en-US"/>
              </w:rPr>
            </w:pPr>
            <w:r w:rsidRPr="00833AE7">
              <w:rPr>
                <w:lang w:val="en-US"/>
              </w:rPr>
              <w:t>General Agricultural and Biological Sciences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- </w:t>
            </w:r>
            <w:r w:rsidRPr="00833AE7">
              <w:rPr>
                <w:lang w:val="en-US"/>
              </w:rPr>
              <w:t xml:space="preserve"> </w:t>
            </w:r>
            <w:r w:rsidRPr="009422D3">
              <w:rPr>
                <w:b/>
                <w:lang w:val="en-US"/>
              </w:rPr>
              <w:t>70</w:t>
            </w:r>
            <w:proofErr w:type="gramEnd"/>
            <w:r>
              <w:rPr>
                <w:lang w:val="kk-KZ"/>
              </w:rPr>
              <w:t xml:space="preserve"> </w:t>
            </w:r>
            <w:proofErr w:type="spellStart"/>
            <w:r>
              <w:t>процентиль</w:t>
            </w:r>
            <w:proofErr w:type="spellEnd"/>
          </w:p>
        </w:tc>
        <w:tc>
          <w:tcPr>
            <w:tcW w:w="7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2108" w14:textId="06B29C49" w:rsidR="003D66A3" w:rsidRPr="00D51DA4" w:rsidRDefault="003D66A3" w:rsidP="00D51DA4">
            <w:pPr>
              <w:rPr>
                <w:b/>
                <w:u w:val="single"/>
                <w:lang w:val="en-US"/>
              </w:rPr>
            </w:pPr>
            <w:proofErr w:type="spellStart"/>
            <w:r w:rsidRPr="00D51DA4">
              <w:rPr>
                <w:b/>
                <w:u w:val="single"/>
                <w:lang w:val="en-US"/>
              </w:rPr>
              <w:t>Zhylkibayev</w:t>
            </w:r>
            <w:proofErr w:type="spellEnd"/>
            <w:r w:rsidR="00D51DA4" w:rsidRPr="00D51DA4">
              <w:rPr>
                <w:b/>
                <w:u w:val="single"/>
                <w:lang w:val="kk-KZ"/>
              </w:rPr>
              <w:t xml:space="preserve"> </w:t>
            </w:r>
            <w:r w:rsidR="00D51DA4" w:rsidRPr="00D51DA4">
              <w:rPr>
                <w:b/>
                <w:u w:val="single"/>
                <w:lang w:val="en-US"/>
              </w:rPr>
              <w:t>A.,</w:t>
            </w:r>
          </w:p>
          <w:p w14:paraId="14FAE8EE" w14:textId="7ADC2672" w:rsidR="003D66A3" w:rsidRPr="00D51DA4" w:rsidRDefault="003D66A3" w:rsidP="00D51DA4">
            <w:pPr>
              <w:rPr>
                <w:lang w:val="en-US"/>
              </w:rPr>
            </w:pPr>
            <w:proofErr w:type="spellStart"/>
            <w:r w:rsidRPr="00D51DA4">
              <w:rPr>
                <w:lang w:val="en-US"/>
              </w:rPr>
              <w:t>Kudiyarov</w:t>
            </w:r>
            <w:proofErr w:type="spellEnd"/>
            <w:r w:rsidR="00D51DA4" w:rsidRPr="00D51DA4">
              <w:rPr>
                <w:lang w:val="en-US"/>
              </w:rPr>
              <w:t xml:space="preserve"> R.</w:t>
            </w:r>
          </w:p>
          <w:p w14:paraId="245E6D3B" w14:textId="578CF4A1" w:rsidR="003D66A3" w:rsidRPr="003568D8" w:rsidRDefault="003D66A3" w:rsidP="003D66A3">
            <w:pPr>
              <w:shd w:val="clear" w:color="auto" w:fill="FFFFFF"/>
              <w:rPr>
                <w:rFonts w:eastAsia="Times New Roman"/>
                <w:lang w:val="en-US"/>
              </w:rPr>
            </w:pPr>
            <w:proofErr w:type="spellStart"/>
            <w:r w:rsidRPr="00833AE7">
              <w:rPr>
                <w:lang w:val="en-US"/>
              </w:rPr>
              <w:t>Kargayeva</w:t>
            </w:r>
            <w:proofErr w:type="spellEnd"/>
            <w:r w:rsidR="00D51DA4">
              <w:rPr>
                <w:lang w:val="en-US"/>
              </w:rPr>
              <w:t xml:space="preserve"> </w:t>
            </w:r>
            <w:r w:rsidRPr="00833AE7">
              <w:rPr>
                <w:lang w:val="en-US"/>
              </w:rPr>
              <w:t>M</w:t>
            </w:r>
            <w:r w:rsidR="00D51DA4">
              <w:rPr>
                <w:lang w:val="en-US"/>
              </w:rPr>
              <w:t>.</w:t>
            </w:r>
          </w:p>
        </w:tc>
        <w:tc>
          <w:tcPr>
            <w:tcW w:w="6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25A2" w14:textId="368D6B98" w:rsidR="003D66A3" w:rsidRPr="003568D8" w:rsidRDefault="003D66A3" w:rsidP="003D66A3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9E1201">
              <w:rPr>
                <w:lang w:val="kk-KZ"/>
              </w:rPr>
              <w:t>Бірінші автор</w:t>
            </w:r>
          </w:p>
        </w:tc>
      </w:tr>
    </w:tbl>
    <w:p w14:paraId="1CB88839" w14:textId="6E4EB3F8" w:rsidR="003568D8" w:rsidRDefault="003568D8" w:rsidP="00DF65F8">
      <w:pPr>
        <w:pStyle w:val="pc"/>
        <w:ind w:right="-57"/>
        <w:jc w:val="left"/>
        <w:rPr>
          <w:color w:val="auto"/>
        </w:rPr>
      </w:pPr>
    </w:p>
    <w:tbl>
      <w:tblPr>
        <w:tblStyle w:val="ab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27"/>
        <w:gridCol w:w="4754"/>
      </w:tblGrid>
      <w:tr w:rsidR="003568D8" w:rsidRPr="003568D8" w14:paraId="2E3F4822" w14:textId="77777777" w:rsidTr="00D76EEC">
        <w:tc>
          <w:tcPr>
            <w:tcW w:w="4661" w:type="dxa"/>
          </w:tcPr>
          <w:p w14:paraId="5B92BAFD" w14:textId="77777777" w:rsidR="003568D8" w:rsidRDefault="003568D8" w:rsidP="00D76EEC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Кафедра меңгерушісі                                                                                                         </w:t>
            </w:r>
          </w:p>
        </w:tc>
        <w:tc>
          <w:tcPr>
            <w:tcW w:w="5327" w:type="dxa"/>
          </w:tcPr>
          <w:p w14:paraId="271C6689" w14:textId="77777777" w:rsidR="003568D8" w:rsidRPr="00DF65F8" w:rsidRDefault="003568D8" w:rsidP="00D76EEC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07965B75" w14:textId="488EE94D" w:rsidR="003568D8" w:rsidRPr="003568D8" w:rsidRDefault="003D66A3" w:rsidP="00D76EE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Жылкибаев А.К.</w:t>
            </w:r>
            <w:r w:rsidRPr="00DF65F8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</w:tr>
      <w:tr w:rsidR="003D66A3" w:rsidRPr="003568D8" w14:paraId="6F6C15B4" w14:textId="77777777" w:rsidTr="00D76EEC">
        <w:tc>
          <w:tcPr>
            <w:tcW w:w="4661" w:type="dxa"/>
          </w:tcPr>
          <w:p w14:paraId="37198090" w14:textId="2991E5C2" w:rsidR="003D66A3" w:rsidRPr="003D66A3" w:rsidRDefault="003D66A3" w:rsidP="00D76EE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Факультет деканы</w:t>
            </w:r>
          </w:p>
        </w:tc>
        <w:tc>
          <w:tcPr>
            <w:tcW w:w="5327" w:type="dxa"/>
          </w:tcPr>
          <w:p w14:paraId="6865DF9D" w14:textId="77777777" w:rsidR="003D66A3" w:rsidRPr="00DF65F8" w:rsidRDefault="003D66A3" w:rsidP="00D76EEC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274078EE" w14:textId="62D1EDF2" w:rsidR="003D66A3" w:rsidRDefault="003D66A3" w:rsidP="00D76EEC">
            <w:pPr>
              <w:rPr>
                <w:rFonts w:eastAsia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Тастанбекова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Г.Р.</w:t>
            </w:r>
          </w:p>
        </w:tc>
      </w:tr>
      <w:tr w:rsidR="003568D8" w:rsidRPr="003568D8" w14:paraId="422B8A98" w14:textId="77777777" w:rsidTr="00D76EEC">
        <w:tc>
          <w:tcPr>
            <w:tcW w:w="4661" w:type="dxa"/>
          </w:tcPr>
          <w:p w14:paraId="4CBF15C5" w14:textId="77777777" w:rsidR="003568D8" w:rsidRDefault="003568D8" w:rsidP="00D76EEC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</w:t>
            </w: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</w:p>
        </w:tc>
        <w:tc>
          <w:tcPr>
            <w:tcW w:w="5327" w:type="dxa"/>
          </w:tcPr>
          <w:p w14:paraId="59B3031A" w14:textId="77777777" w:rsidR="003568D8" w:rsidRPr="00DF65F8" w:rsidRDefault="003568D8" w:rsidP="00D76EEC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438AE2CC" w14:textId="77777777" w:rsidR="003568D8" w:rsidRPr="003568D8" w:rsidRDefault="003568D8" w:rsidP="00D76EE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Нуралиева  А.Ж.</w:t>
            </w:r>
          </w:p>
        </w:tc>
      </w:tr>
    </w:tbl>
    <w:p w14:paraId="3C8389D1" w14:textId="1D4AEB4C" w:rsidR="003568D8" w:rsidRDefault="003568D8" w:rsidP="00DF65F8">
      <w:pPr>
        <w:pStyle w:val="pc"/>
        <w:ind w:right="-57"/>
        <w:jc w:val="left"/>
        <w:rPr>
          <w:color w:val="auto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099"/>
        <w:gridCol w:w="1120"/>
        <w:gridCol w:w="1956"/>
        <w:gridCol w:w="1788"/>
        <w:gridCol w:w="1563"/>
        <w:gridCol w:w="2234"/>
        <w:gridCol w:w="2095"/>
        <w:gridCol w:w="2095"/>
      </w:tblGrid>
      <w:tr w:rsidR="003568D8" w:rsidRPr="0045258C" w14:paraId="32267C26" w14:textId="77777777" w:rsidTr="00033F90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3118" w14:textId="77777777" w:rsidR="003568D8" w:rsidRPr="003568D8" w:rsidRDefault="003568D8" w:rsidP="00D76EEC">
            <w:pPr>
              <w:pStyle w:val="pc"/>
              <w:ind w:left="-57" w:right="-57"/>
              <w:rPr>
                <w:color w:val="auto"/>
              </w:rPr>
            </w:pPr>
            <w:r w:rsidRPr="003568D8">
              <w:rPr>
                <w:color w:val="auto"/>
              </w:rPr>
              <w:t>1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167F" w14:textId="77777777" w:rsidR="003568D8" w:rsidRPr="003568D8" w:rsidRDefault="003568D8" w:rsidP="00D76EEC">
            <w:pPr>
              <w:ind w:left="-57" w:right="-57"/>
              <w:jc w:val="center"/>
              <w:rPr>
                <w:lang w:val="en-US"/>
              </w:rPr>
            </w:pPr>
            <w:r w:rsidRPr="003568D8">
              <w:t>2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E97E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</w:rPr>
            </w:pPr>
            <w:r w:rsidRPr="003568D8">
              <w:rPr>
                <w:rFonts w:eastAsia="Times New Roman"/>
              </w:rPr>
              <w:t>3</w:t>
            </w:r>
          </w:p>
        </w:tc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5B11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</w:rPr>
              <w:t>4</w:t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8248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</w:rPr>
              <w:t>5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B53D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</w:rPr>
              <w:t>6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97A9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3568D8">
              <w:rPr>
                <w:rFonts w:eastAsia="Times New Roman"/>
              </w:rPr>
              <w:t>7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1892" w14:textId="77777777" w:rsidR="003568D8" w:rsidRPr="003568D8" w:rsidRDefault="003568D8" w:rsidP="00D76EEC">
            <w:pPr>
              <w:ind w:left="-57" w:right="-57"/>
              <w:jc w:val="center"/>
              <w:rPr>
                <w:rFonts w:eastAsia="Times New Roman"/>
                <w:u w:val="single"/>
                <w:lang w:val="en-US"/>
              </w:rPr>
            </w:pPr>
            <w:r w:rsidRPr="003568D8">
              <w:rPr>
                <w:rFonts w:eastAsia="Times New Roman"/>
              </w:rPr>
              <w:t>8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5B47" w14:textId="77777777" w:rsidR="003568D8" w:rsidRPr="003568D8" w:rsidRDefault="003568D8" w:rsidP="00D76EEC">
            <w:pPr>
              <w:ind w:left="-57" w:right="-57"/>
              <w:jc w:val="center"/>
            </w:pPr>
            <w:r w:rsidRPr="003568D8">
              <w:rPr>
                <w:rFonts w:eastAsia="Times New Roman"/>
              </w:rPr>
              <w:t>9</w:t>
            </w:r>
          </w:p>
        </w:tc>
      </w:tr>
      <w:tr w:rsidR="003D66A3" w:rsidRPr="00447C08" w14:paraId="1E53CF54" w14:textId="77777777" w:rsidTr="00033F90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90FB" w14:textId="77777777" w:rsidR="003D66A3" w:rsidRPr="005B00E8" w:rsidRDefault="003D66A3" w:rsidP="003D66A3">
            <w:pPr>
              <w:pStyle w:val="pc"/>
              <w:ind w:left="-57" w:right="-57"/>
              <w:rPr>
                <w:color w:val="auto"/>
              </w:rPr>
            </w:pPr>
            <w:r w:rsidRPr="005B00E8">
              <w:rPr>
                <w:color w:val="auto"/>
              </w:rPr>
              <w:t>2</w:t>
            </w:r>
          </w:p>
        </w:tc>
        <w:tc>
          <w:tcPr>
            <w:tcW w:w="6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9E28" w14:textId="2F385B34" w:rsidR="003D66A3" w:rsidRPr="005B00E8" w:rsidRDefault="003D66A3" w:rsidP="005B00E8">
            <w:pPr>
              <w:ind w:left="-57" w:right="-57"/>
              <w:jc w:val="both"/>
              <w:rPr>
                <w:lang w:val="en-US"/>
              </w:rPr>
            </w:pPr>
            <w:r w:rsidRPr="005B00E8">
              <w:rPr>
                <w:lang w:val="en-US"/>
              </w:rPr>
              <w:t xml:space="preserve">Breeding </w:t>
            </w:r>
            <w:r w:rsidR="005B00E8" w:rsidRPr="005B00E8">
              <w:rPr>
                <w:lang w:val="en-US"/>
              </w:rPr>
              <w:t>o</w:t>
            </w:r>
            <w:r w:rsidRPr="005B00E8">
              <w:rPr>
                <w:lang w:val="en-US"/>
              </w:rPr>
              <w:t>f Winter Barley (</w:t>
            </w:r>
            <w:proofErr w:type="spellStart"/>
            <w:r w:rsidRPr="005B00E8">
              <w:rPr>
                <w:lang w:val="en-US"/>
              </w:rPr>
              <w:t>HordeumVulgare</w:t>
            </w:r>
            <w:proofErr w:type="spellEnd"/>
            <w:r w:rsidRPr="005B00E8">
              <w:rPr>
                <w:lang w:val="en-US"/>
              </w:rPr>
              <w:t xml:space="preserve"> L.) </w:t>
            </w:r>
            <w:r w:rsidR="005B00E8" w:rsidRPr="005B00E8">
              <w:rPr>
                <w:lang w:val="en-US"/>
              </w:rPr>
              <w:t>Un</w:t>
            </w:r>
            <w:r w:rsidRPr="005B00E8">
              <w:rPr>
                <w:lang w:val="en-US"/>
              </w:rPr>
              <w:t>der Southern Kazakhstan Conditions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37C6" w14:textId="50A10FB8" w:rsidR="003D66A3" w:rsidRPr="005B00E8" w:rsidRDefault="00D51DA4" w:rsidP="003D66A3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5B00E8">
              <w:rPr>
                <w:lang w:val="kk-KZ"/>
              </w:rPr>
              <w:t>м</w:t>
            </w:r>
            <w:r w:rsidR="003D66A3" w:rsidRPr="005B00E8">
              <w:rPr>
                <w:lang w:val="kk-KZ"/>
              </w:rPr>
              <w:t xml:space="preserve">ақала </w:t>
            </w:r>
          </w:p>
        </w:tc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722D" w14:textId="77777777" w:rsidR="003D66A3" w:rsidRPr="005B00E8" w:rsidRDefault="003D66A3" w:rsidP="003D66A3">
            <w:pPr>
              <w:rPr>
                <w:color w:val="000000"/>
                <w:lang w:val="en-US"/>
              </w:rPr>
            </w:pPr>
            <w:proofErr w:type="spellStart"/>
            <w:r w:rsidRPr="005B00E8">
              <w:rPr>
                <w:color w:val="000000"/>
                <w:lang w:val="en-US"/>
              </w:rPr>
              <w:t>Sabrao</w:t>
            </w:r>
            <w:proofErr w:type="spellEnd"/>
            <w:r w:rsidRPr="005B00E8">
              <w:rPr>
                <w:color w:val="000000"/>
                <w:lang w:val="en-US"/>
              </w:rPr>
              <w:t xml:space="preserve"> Journal of Breeding and Genetics, 2026, 58(2), Pp. 615–623</w:t>
            </w:r>
          </w:p>
          <w:p w14:paraId="13E409AF" w14:textId="77777777" w:rsidR="003D66A3" w:rsidRPr="005B00E8" w:rsidRDefault="003D66A3" w:rsidP="003D66A3">
            <w:pPr>
              <w:rPr>
                <w:lang w:val="kk-KZ"/>
              </w:rPr>
            </w:pPr>
            <w:hyperlink r:id="rId10" w:history="1">
              <w:r w:rsidRPr="005B00E8">
                <w:rPr>
                  <w:rStyle w:val="a3"/>
                  <w:lang w:val="kk-KZ"/>
                </w:rPr>
                <w:t>https://doi.org/10.54910/sabrao2026.58.2.12</w:t>
              </w:r>
            </w:hyperlink>
          </w:p>
          <w:p w14:paraId="1A8D9F91" w14:textId="4DD9BB68" w:rsidR="003D66A3" w:rsidRPr="005B00E8" w:rsidRDefault="003D66A3" w:rsidP="003D66A3">
            <w:pPr>
              <w:ind w:left="-57" w:right="-57"/>
              <w:rPr>
                <w:rFonts w:eastAsia="Times New Roman"/>
                <w:lang w:val="en-US"/>
              </w:rPr>
            </w:pP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423C" w14:textId="6EC911A0" w:rsidR="003D66A3" w:rsidRPr="005B00E8" w:rsidRDefault="003D66A3" w:rsidP="003D66A3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5B00E8">
              <w:rPr>
                <w:lang w:val="kk-KZ"/>
              </w:rPr>
              <w:t>SJR 2025 - 0.296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D95B" w14:textId="0F2F88CA" w:rsidR="003D66A3" w:rsidRPr="005B00E8" w:rsidRDefault="003D66A3" w:rsidP="003D66A3">
            <w:pPr>
              <w:ind w:left="-57" w:right="-57"/>
              <w:jc w:val="center"/>
              <w:rPr>
                <w:rFonts w:eastAsia="Times New Roman"/>
                <w:lang w:val="en-US"/>
              </w:rPr>
            </w:pPr>
            <w:r w:rsidRPr="005B00E8">
              <w:rPr>
                <w:lang w:val="kk-KZ"/>
              </w:rPr>
              <w:t>-</w:t>
            </w:r>
          </w:p>
        </w:tc>
        <w:tc>
          <w:tcPr>
            <w:tcW w:w="7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4E61" w14:textId="16D23FF9" w:rsidR="003D66A3" w:rsidRPr="005B00E8" w:rsidRDefault="003D66A3" w:rsidP="00D51DA4">
            <w:pPr>
              <w:ind w:left="50" w:right="-57"/>
              <w:rPr>
                <w:rFonts w:eastAsia="Times New Roman"/>
                <w:lang w:val="en-US"/>
              </w:rPr>
            </w:pPr>
            <w:proofErr w:type="spellStart"/>
            <w:r w:rsidRPr="005B00E8">
              <w:rPr>
                <w:rFonts w:eastAsia="Times New Roman"/>
                <w:lang w:val="en-US"/>
              </w:rPr>
              <w:t>CiteScore</w:t>
            </w:r>
            <w:proofErr w:type="spellEnd"/>
            <w:r w:rsidRPr="005B00E8">
              <w:rPr>
                <w:rFonts w:eastAsia="Times New Roman"/>
                <w:lang w:val="en-US"/>
              </w:rPr>
              <w:t xml:space="preserve"> </w:t>
            </w:r>
            <w:r w:rsidR="00D51DA4" w:rsidRPr="005B00E8">
              <w:rPr>
                <w:rFonts w:eastAsia="Times New Roman"/>
                <w:lang w:val="kk-KZ"/>
              </w:rPr>
              <w:t>(</w:t>
            </w:r>
            <w:r w:rsidRPr="005B00E8">
              <w:rPr>
                <w:rFonts w:eastAsia="Times New Roman"/>
                <w:lang w:val="en-US"/>
              </w:rPr>
              <w:t>2025</w:t>
            </w:r>
            <w:proofErr w:type="gramStart"/>
            <w:r w:rsidR="00D51DA4" w:rsidRPr="005B00E8">
              <w:rPr>
                <w:rFonts w:eastAsia="Times New Roman"/>
                <w:lang w:val="kk-KZ"/>
              </w:rPr>
              <w:t>)</w:t>
            </w:r>
            <w:r w:rsidRPr="005B00E8">
              <w:rPr>
                <w:rFonts w:eastAsia="Times New Roman"/>
                <w:lang w:val="en-US"/>
              </w:rPr>
              <w:t xml:space="preserve">  2</w:t>
            </w:r>
            <w:proofErr w:type="gramEnd"/>
            <w:r w:rsidRPr="005B00E8">
              <w:rPr>
                <w:rFonts w:eastAsia="Times New Roman"/>
                <w:lang w:val="en-US"/>
              </w:rPr>
              <w:t>,6</w:t>
            </w:r>
          </w:p>
          <w:p w14:paraId="7270B7A7" w14:textId="051D5BD7" w:rsidR="003D66A3" w:rsidRPr="005B00E8" w:rsidRDefault="003D66A3" w:rsidP="00D51DA4">
            <w:pPr>
              <w:ind w:left="50" w:right="-57"/>
              <w:rPr>
                <w:rFonts w:eastAsia="Times New Roman"/>
                <w:lang w:val="en-US"/>
              </w:rPr>
            </w:pPr>
            <w:r w:rsidRPr="005B00E8">
              <w:rPr>
                <w:rFonts w:eastAsia="Times New Roman"/>
                <w:lang w:val="en-US"/>
              </w:rPr>
              <w:t>Agricultural and Biological Sciences</w:t>
            </w:r>
            <w:r w:rsidR="005B00E8" w:rsidRPr="005B00E8">
              <w:rPr>
                <w:rFonts w:eastAsia="Times New Roman"/>
                <w:lang w:val="en-US"/>
              </w:rPr>
              <w:t>:</w:t>
            </w:r>
          </w:p>
          <w:p w14:paraId="69426864" w14:textId="77777777" w:rsidR="003D66A3" w:rsidRPr="005B00E8" w:rsidRDefault="003D66A3" w:rsidP="00D51DA4">
            <w:pPr>
              <w:ind w:left="50" w:right="-57"/>
              <w:rPr>
                <w:rFonts w:eastAsia="Times New Roman"/>
                <w:lang w:val="en-US"/>
              </w:rPr>
            </w:pPr>
            <w:r w:rsidRPr="005B00E8">
              <w:rPr>
                <w:rFonts w:eastAsia="Times New Roman"/>
                <w:lang w:val="en-US"/>
              </w:rPr>
              <w:t xml:space="preserve">Animal Science and Zoology – </w:t>
            </w:r>
            <w:r w:rsidRPr="005B00E8">
              <w:rPr>
                <w:rFonts w:eastAsia="Times New Roman"/>
                <w:b/>
                <w:lang w:val="en-US"/>
              </w:rPr>
              <w:t>62</w:t>
            </w:r>
            <w:r w:rsidRPr="005B00E8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B00E8">
              <w:rPr>
                <w:rFonts w:eastAsia="Times New Roman"/>
              </w:rPr>
              <w:t>процентиль</w:t>
            </w:r>
            <w:proofErr w:type="spellEnd"/>
          </w:p>
          <w:p w14:paraId="3141F0AB" w14:textId="2D9F5E16" w:rsidR="003D66A3" w:rsidRPr="005B00E8" w:rsidRDefault="003D66A3" w:rsidP="003D66A3">
            <w:pPr>
              <w:ind w:right="-57" w:hanging="57"/>
              <w:rPr>
                <w:lang w:val="kk-KZ"/>
              </w:rPr>
            </w:pP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6502" w14:textId="6B067B92" w:rsidR="003D66A3" w:rsidRPr="000D1AFF" w:rsidRDefault="003D66A3" w:rsidP="003D66A3">
            <w:pPr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</w:pPr>
            <w:r w:rsidRPr="005B00E8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  <w:t>Mussabayev Zh.</w:t>
            </w:r>
            <w:r w:rsidR="000D1AF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  <w:t>,</w:t>
            </w:r>
          </w:p>
          <w:p w14:paraId="65A8E1E7" w14:textId="72BF81C7" w:rsidR="003D66A3" w:rsidRPr="000D1AFF" w:rsidRDefault="003D66A3" w:rsidP="003D66A3">
            <w:pPr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</w:pPr>
            <w:r w:rsidRPr="005B00E8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  <w:t>Ortaev A.</w:t>
            </w:r>
            <w:r w:rsidR="000D1AF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  <w:t>,</w:t>
            </w:r>
          </w:p>
          <w:p w14:paraId="1AEF5581" w14:textId="37E2A54E" w:rsidR="003D66A3" w:rsidRPr="000D1AFF" w:rsidRDefault="003D66A3" w:rsidP="003D66A3">
            <w:pPr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</w:pPr>
            <w:r w:rsidRPr="005B00E8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  <w:t>Sembayeva A.</w:t>
            </w:r>
            <w:r w:rsidR="000D1AF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  <w:t>,</w:t>
            </w:r>
          </w:p>
          <w:p w14:paraId="6AAFEFA1" w14:textId="0CEC7E7A" w:rsidR="003D66A3" w:rsidRPr="000D1AFF" w:rsidRDefault="003D66A3" w:rsidP="003D66A3">
            <w:pPr>
              <w:rPr>
                <w:rStyle w:val="fontstyle01"/>
                <w:rFonts w:ascii="Times New Roman" w:hAnsi="Times New Roman"/>
                <w:b/>
                <w:i w:val="0"/>
                <w:iCs w:val="0"/>
                <w:sz w:val="24"/>
                <w:szCs w:val="24"/>
                <w:u w:val="single"/>
                <w:lang w:val="en-US"/>
              </w:rPr>
            </w:pPr>
            <w:r w:rsidRPr="005B00E8">
              <w:rPr>
                <w:rStyle w:val="fontstyle01"/>
                <w:rFonts w:ascii="Times New Roman" w:hAnsi="Times New Roman"/>
                <w:b/>
                <w:i w:val="0"/>
                <w:iCs w:val="0"/>
                <w:sz w:val="24"/>
                <w:szCs w:val="24"/>
                <w:u w:val="single"/>
                <w:lang w:val="kk-KZ"/>
              </w:rPr>
              <w:t>Zhylkibayev A.</w:t>
            </w:r>
            <w:r w:rsidR="000D1AFF">
              <w:rPr>
                <w:rStyle w:val="fontstyle01"/>
                <w:rFonts w:ascii="Times New Roman" w:hAnsi="Times New Roman"/>
                <w:b/>
                <w:i w:val="0"/>
                <w:iCs w:val="0"/>
                <w:sz w:val="24"/>
                <w:szCs w:val="24"/>
                <w:u w:val="single"/>
                <w:lang w:val="en-US"/>
              </w:rPr>
              <w:t>,</w:t>
            </w:r>
          </w:p>
          <w:p w14:paraId="7A88F569" w14:textId="67BCB954" w:rsidR="003D66A3" w:rsidRPr="000D1AFF" w:rsidRDefault="003D66A3" w:rsidP="003D66A3">
            <w:pPr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</w:pPr>
            <w:r w:rsidRPr="005B00E8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  <w:t>Suraganova A.</w:t>
            </w:r>
            <w:r w:rsidR="000D1AF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  <w:t>,</w:t>
            </w:r>
          </w:p>
          <w:p w14:paraId="1107991E" w14:textId="4E1EAF65" w:rsidR="003D66A3" w:rsidRPr="000D1AFF" w:rsidRDefault="003D66A3" w:rsidP="003D66A3">
            <w:pPr>
              <w:ind w:left="-57" w:right="-57"/>
              <w:rPr>
                <w:rFonts w:eastAsia="Times New Roman"/>
                <w:lang w:val="en-US"/>
              </w:rPr>
            </w:pPr>
            <w:r w:rsidRPr="005B00E8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  <w:t>Alimbekova N</w:t>
            </w:r>
            <w:r w:rsidR="000D1AFF">
              <w:rPr>
                <w:rStyle w:val="fontstyle01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BE3B" w14:textId="30ACF288" w:rsidR="003D66A3" w:rsidRPr="005B00E8" w:rsidRDefault="003D66A3" w:rsidP="003D66A3">
            <w:pPr>
              <w:ind w:left="-57" w:right="-57"/>
              <w:jc w:val="center"/>
              <w:rPr>
                <w:rFonts w:eastAsia="Times New Roman"/>
                <w:lang w:val="kk-KZ"/>
              </w:rPr>
            </w:pPr>
            <w:r w:rsidRPr="005B00E8">
              <w:rPr>
                <w:lang w:val="kk-KZ"/>
              </w:rPr>
              <w:t xml:space="preserve">автор </w:t>
            </w:r>
            <w:r w:rsidR="00395582">
              <w:rPr>
                <w:lang w:val="en-US"/>
              </w:rPr>
              <w:t>-</w:t>
            </w:r>
            <w:r w:rsidRPr="005B00E8">
              <w:rPr>
                <w:lang w:val="kk-KZ"/>
              </w:rPr>
              <w:t>корреспондент</w:t>
            </w:r>
          </w:p>
        </w:tc>
      </w:tr>
    </w:tbl>
    <w:p w14:paraId="5E318A50" w14:textId="5859828B" w:rsidR="003568D8" w:rsidRDefault="003568D8" w:rsidP="00DF65F8">
      <w:pPr>
        <w:pStyle w:val="pc"/>
        <w:ind w:right="-57"/>
        <w:jc w:val="left"/>
        <w:rPr>
          <w:color w:val="auto"/>
        </w:rPr>
      </w:pPr>
    </w:p>
    <w:p w14:paraId="7CF1FA04" w14:textId="6A115E64" w:rsidR="003D66A3" w:rsidRDefault="003D66A3" w:rsidP="00DF65F8">
      <w:pPr>
        <w:pStyle w:val="pc"/>
        <w:ind w:right="-57"/>
        <w:jc w:val="left"/>
        <w:rPr>
          <w:color w:val="auto"/>
        </w:rPr>
      </w:pPr>
    </w:p>
    <w:tbl>
      <w:tblPr>
        <w:tblStyle w:val="ab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27"/>
        <w:gridCol w:w="4754"/>
      </w:tblGrid>
      <w:tr w:rsidR="003D66A3" w:rsidRPr="003568D8" w14:paraId="39E9CB1B" w14:textId="77777777" w:rsidTr="0066489B">
        <w:tc>
          <w:tcPr>
            <w:tcW w:w="4661" w:type="dxa"/>
          </w:tcPr>
          <w:p w14:paraId="354182F3" w14:textId="77777777" w:rsidR="003D66A3" w:rsidRDefault="003D66A3" w:rsidP="0066489B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Кафедра меңгерушісі                                                                                                         </w:t>
            </w:r>
          </w:p>
        </w:tc>
        <w:tc>
          <w:tcPr>
            <w:tcW w:w="5327" w:type="dxa"/>
          </w:tcPr>
          <w:p w14:paraId="2D496BD6" w14:textId="77777777" w:rsidR="003D66A3" w:rsidRPr="00DF65F8" w:rsidRDefault="003D66A3" w:rsidP="0066489B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74BAB61F" w14:textId="77777777" w:rsidR="003D66A3" w:rsidRPr="003568D8" w:rsidRDefault="003D66A3" w:rsidP="0066489B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Жылкибаев А.К.</w:t>
            </w:r>
            <w:r w:rsidRPr="00DF65F8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</w:tr>
      <w:tr w:rsidR="003D66A3" w:rsidRPr="003568D8" w14:paraId="6F93E3C3" w14:textId="77777777" w:rsidTr="0066489B">
        <w:tc>
          <w:tcPr>
            <w:tcW w:w="4661" w:type="dxa"/>
          </w:tcPr>
          <w:p w14:paraId="5921B0C9" w14:textId="77777777" w:rsidR="003D66A3" w:rsidRPr="003D66A3" w:rsidRDefault="003D66A3" w:rsidP="0066489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Факультет деканы</w:t>
            </w:r>
          </w:p>
        </w:tc>
        <w:tc>
          <w:tcPr>
            <w:tcW w:w="5327" w:type="dxa"/>
          </w:tcPr>
          <w:p w14:paraId="7C87F106" w14:textId="77777777" w:rsidR="003D66A3" w:rsidRPr="00DF65F8" w:rsidRDefault="003D66A3" w:rsidP="0066489B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06366380" w14:textId="77777777" w:rsidR="003D66A3" w:rsidRDefault="003D66A3" w:rsidP="0066489B">
            <w:pPr>
              <w:rPr>
                <w:rFonts w:eastAsia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Тастанбекова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Г.Р.</w:t>
            </w:r>
          </w:p>
        </w:tc>
      </w:tr>
      <w:tr w:rsidR="003D66A3" w:rsidRPr="003568D8" w14:paraId="579B01B7" w14:textId="77777777" w:rsidTr="0066489B">
        <w:tc>
          <w:tcPr>
            <w:tcW w:w="4661" w:type="dxa"/>
          </w:tcPr>
          <w:p w14:paraId="1795ADDF" w14:textId="77777777" w:rsidR="003D66A3" w:rsidRDefault="003D66A3" w:rsidP="0066489B">
            <w:pPr>
              <w:jc w:val="both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       </w:t>
            </w: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Ғалым хатшы</w:t>
            </w:r>
          </w:p>
        </w:tc>
        <w:tc>
          <w:tcPr>
            <w:tcW w:w="5327" w:type="dxa"/>
          </w:tcPr>
          <w:p w14:paraId="643C0B91" w14:textId="77777777" w:rsidR="003D66A3" w:rsidRPr="00DF65F8" w:rsidRDefault="003D66A3" w:rsidP="0066489B">
            <w:pPr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4754" w:type="dxa"/>
          </w:tcPr>
          <w:p w14:paraId="6E94A56C" w14:textId="77777777" w:rsidR="003D66A3" w:rsidRPr="003568D8" w:rsidRDefault="003D66A3" w:rsidP="0066489B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F65F8">
              <w:rPr>
                <w:rFonts w:ascii="Times New Roman" w:eastAsia="Times New Roman" w:hAnsi="Times New Roman" w:cs="Times New Roman"/>
                <w:lang w:val="kk-KZ" w:eastAsia="ru-RU"/>
              </w:rPr>
              <w:t>Нуралиева  А.Ж.</w:t>
            </w:r>
          </w:p>
        </w:tc>
      </w:tr>
    </w:tbl>
    <w:p w14:paraId="709DAF75" w14:textId="77777777" w:rsidR="003D66A3" w:rsidRDefault="003D66A3" w:rsidP="003D66A3">
      <w:pPr>
        <w:pStyle w:val="pc"/>
        <w:ind w:right="-57"/>
        <w:jc w:val="left"/>
        <w:rPr>
          <w:color w:val="auto"/>
        </w:rPr>
      </w:pPr>
    </w:p>
    <w:p w14:paraId="375F14BF" w14:textId="55ABA4E0" w:rsidR="003D66A3" w:rsidRDefault="003D66A3" w:rsidP="00DF65F8">
      <w:pPr>
        <w:pStyle w:val="pc"/>
        <w:ind w:right="-57"/>
        <w:jc w:val="left"/>
        <w:rPr>
          <w:color w:val="auto"/>
        </w:rPr>
      </w:pPr>
    </w:p>
    <w:p w14:paraId="77DF4E68" w14:textId="6033A0C4" w:rsidR="00700DC2" w:rsidRPr="0045258C" w:rsidRDefault="00700DC2" w:rsidP="00781396">
      <w:pPr>
        <w:sectPr w:rsidR="00700DC2" w:rsidRPr="0045258C" w:rsidSect="00033F90">
          <w:footerReference w:type="default" r:id="rId11"/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14:paraId="16FAFB1D" w14:textId="21AEB4CA" w:rsidR="00781396" w:rsidRPr="0045258C" w:rsidRDefault="00781396" w:rsidP="00033F90">
      <w:pPr>
        <w:pStyle w:val="pc"/>
        <w:ind w:left="-57" w:right="-57"/>
      </w:pPr>
    </w:p>
    <w:sectPr w:rsidR="00781396" w:rsidRPr="0045258C" w:rsidSect="00033F9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381D" w14:textId="77777777" w:rsidR="0059252C" w:rsidRDefault="0059252C" w:rsidP="00C91FAD">
      <w:r>
        <w:separator/>
      </w:r>
    </w:p>
  </w:endnote>
  <w:endnote w:type="continuationSeparator" w:id="0">
    <w:p w14:paraId="2EAC1E83" w14:textId="77777777" w:rsidR="0059252C" w:rsidRDefault="0059252C" w:rsidP="00C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7791" w14:textId="05876D9D" w:rsidR="00F01E3D" w:rsidRDefault="00F01E3D" w:rsidP="0078139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48BE" w14:textId="77777777" w:rsidR="0059252C" w:rsidRDefault="0059252C" w:rsidP="00C91FAD">
      <w:r>
        <w:separator/>
      </w:r>
    </w:p>
  </w:footnote>
  <w:footnote w:type="continuationSeparator" w:id="0">
    <w:p w14:paraId="765F21C5" w14:textId="77777777" w:rsidR="0059252C" w:rsidRDefault="0059252C" w:rsidP="00C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C91FAD"/>
    <w:rsid w:val="0000716A"/>
    <w:rsid w:val="000223D1"/>
    <w:rsid w:val="00023856"/>
    <w:rsid w:val="00033F90"/>
    <w:rsid w:val="00065359"/>
    <w:rsid w:val="00070648"/>
    <w:rsid w:val="0007771E"/>
    <w:rsid w:val="00094457"/>
    <w:rsid w:val="000973CC"/>
    <w:rsid w:val="000A758B"/>
    <w:rsid w:val="000D1AFF"/>
    <w:rsid w:val="000D6416"/>
    <w:rsid w:val="00124F3D"/>
    <w:rsid w:val="00147E41"/>
    <w:rsid w:val="00153968"/>
    <w:rsid w:val="00170556"/>
    <w:rsid w:val="001C0424"/>
    <w:rsid w:val="001D79A1"/>
    <w:rsid w:val="001F39FE"/>
    <w:rsid w:val="00227E57"/>
    <w:rsid w:val="002B4F4D"/>
    <w:rsid w:val="002D11ED"/>
    <w:rsid w:val="002F6139"/>
    <w:rsid w:val="00306F39"/>
    <w:rsid w:val="003213FB"/>
    <w:rsid w:val="00336CD2"/>
    <w:rsid w:val="00346A62"/>
    <w:rsid w:val="003568D8"/>
    <w:rsid w:val="00371D8A"/>
    <w:rsid w:val="00393EC5"/>
    <w:rsid w:val="00395582"/>
    <w:rsid w:val="003A37CA"/>
    <w:rsid w:val="003D127E"/>
    <w:rsid w:val="003D66A3"/>
    <w:rsid w:val="003E0427"/>
    <w:rsid w:val="003F24E8"/>
    <w:rsid w:val="003F4E16"/>
    <w:rsid w:val="003F5991"/>
    <w:rsid w:val="00411165"/>
    <w:rsid w:val="00415F73"/>
    <w:rsid w:val="00426686"/>
    <w:rsid w:val="004417B0"/>
    <w:rsid w:val="00447C08"/>
    <w:rsid w:val="0045258C"/>
    <w:rsid w:val="004D6652"/>
    <w:rsid w:val="005029AC"/>
    <w:rsid w:val="005120B3"/>
    <w:rsid w:val="00541A3D"/>
    <w:rsid w:val="00542FA8"/>
    <w:rsid w:val="00574315"/>
    <w:rsid w:val="00576A04"/>
    <w:rsid w:val="005809B3"/>
    <w:rsid w:val="005903A9"/>
    <w:rsid w:val="0059252C"/>
    <w:rsid w:val="005B00E8"/>
    <w:rsid w:val="005C01BC"/>
    <w:rsid w:val="005D45E0"/>
    <w:rsid w:val="005F425F"/>
    <w:rsid w:val="006304E2"/>
    <w:rsid w:val="00635A5F"/>
    <w:rsid w:val="00651A01"/>
    <w:rsid w:val="006920CF"/>
    <w:rsid w:val="006D21ED"/>
    <w:rsid w:val="006F53C8"/>
    <w:rsid w:val="00700DC2"/>
    <w:rsid w:val="0071644B"/>
    <w:rsid w:val="007219F0"/>
    <w:rsid w:val="00722F73"/>
    <w:rsid w:val="00767F56"/>
    <w:rsid w:val="00771EA4"/>
    <w:rsid w:val="007723CF"/>
    <w:rsid w:val="00773448"/>
    <w:rsid w:val="00781396"/>
    <w:rsid w:val="007F538F"/>
    <w:rsid w:val="0082295B"/>
    <w:rsid w:val="00853F27"/>
    <w:rsid w:val="008916AD"/>
    <w:rsid w:val="00891D15"/>
    <w:rsid w:val="008B4DA3"/>
    <w:rsid w:val="008E28BD"/>
    <w:rsid w:val="00925B20"/>
    <w:rsid w:val="00957543"/>
    <w:rsid w:val="00984374"/>
    <w:rsid w:val="00994A23"/>
    <w:rsid w:val="009A155D"/>
    <w:rsid w:val="009B0F80"/>
    <w:rsid w:val="009D4774"/>
    <w:rsid w:val="009F5F52"/>
    <w:rsid w:val="00A03E81"/>
    <w:rsid w:val="00A14E1C"/>
    <w:rsid w:val="00A40ED7"/>
    <w:rsid w:val="00A41395"/>
    <w:rsid w:val="00A65BBE"/>
    <w:rsid w:val="00AD1E41"/>
    <w:rsid w:val="00AD2644"/>
    <w:rsid w:val="00AE3597"/>
    <w:rsid w:val="00AE6CCA"/>
    <w:rsid w:val="00AF1688"/>
    <w:rsid w:val="00B233A5"/>
    <w:rsid w:val="00B455DB"/>
    <w:rsid w:val="00BC4DA2"/>
    <w:rsid w:val="00C04010"/>
    <w:rsid w:val="00C270A7"/>
    <w:rsid w:val="00C3784E"/>
    <w:rsid w:val="00C7007D"/>
    <w:rsid w:val="00C70D23"/>
    <w:rsid w:val="00C737D8"/>
    <w:rsid w:val="00C73CFD"/>
    <w:rsid w:val="00C8221A"/>
    <w:rsid w:val="00C91FAD"/>
    <w:rsid w:val="00D004B5"/>
    <w:rsid w:val="00D20CA2"/>
    <w:rsid w:val="00D326F7"/>
    <w:rsid w:val="00D51DA4"/>
    <w:rsid w:val="00D55662"/>
    <w:rsid w:val="00D61E09"/>
    <w:rsid w:val="00D6621E"/>
    <w:rsid w:val="00D7679A"/>
    <w:rsid w:val="00D96532"/>
    <w:rsid w:val="00DC6C7F"/>
    <w:rsid w:val="00DF65F8"/>
    <w:rsid w:val="00E00F00"/>
    <w:rsid w:val="00E225CF"/>
    <w:rsid w:val="00E47CEC"/>
    <w:rsid w:val="00E536AE"/>
    <w:rsid w:val="00E86D71"/>
    <w:rsid w:val="00E9029B"/>
    <w:rsid w:val="00E96E92"/>
    <w:rsid w:val="00EA1D14"/>
    <w:rsid w:val="00F01E3D"/>
    <w:rsid w:val="00F042A6"/>
    <w:rsid w:val="00F231E7"/>
    <w:rsid w:val="00F62C24"/>
    <w:rsid w:val="00F772CF"/>
    <w:rsid w:val="00F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E47B"/>
  <w15:docId w15:val="{5FFB1291-F2A0-44A4-923B-E2A9D569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3D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F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FAD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  <w:style w:type="table" w:styleId="ab">
    <w:name w:val="Table Grid"/>
    <w:basedOn w:val="a1"/>
    <w:uiPriority w:val="39"/>
    <w:rsid w:val="00DF65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parator">
    <w:name w:val="separator"/>
    <w:basedOn w:val="a0"/>
    <w:rsid w:val="000D6416"/>
  </w:style>
  <w:style w:type="character" w:customStyle="1" w:styleId="fontstyle01">
    <w:name w:val="fontstyle01"/>
    <w:basedOn w:val="a0"/>
    <w:rsid w:val="003D66A3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529-78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54910/sabrao2026.58.2.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90/1519-6984.303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AD85-A504-4080-A471-475BA968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subject/>
  <dc:creator>Илья Тихомиров</dc:creator>
  <cp:keywords/>
  <dc:description/>
  <cp:lastModifiedBy>Кемелхановна</cp:lastModifiedBy>
  <cp:revision>5</cp:revision>
  <cp:lastPrinted>2026-06-19T14:01:00Z</cp:lastPrinted>
  <dcterms:created xsi:type="dcterms:W3CDTF">2026-06-19T13:55:00Z</dcterms:created>
  <dcterms:modified xsi:type="dcterms:W3CDTF">2026-06-19T14:02:00Z</dcterms:modified>
</cp:coreProperties>
</file>