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C511D" w14:textId="22970554" w:rsidR="00D975E9" w:rsidRPr="003A2011" w:rsidRDefault="00D975E9" w:rsidP="00D975E9">
      <w:pPr>
        <w:spacing w:after="0" w:line="240" w:lineRule="auto"/>
        <w:jc w:val="center"/>
        <w:rPr>
          <w:rFonts w:ascii="Times New Roman" w:hAnsi="Times New Roman" w:cs="Times New Roman"/>
          <w:b/>
          <w:sz w:val="28"/>
          <w:szCs w:val="28"/>
          <w:lang w:val="kk-KZ"/>
        </w:rPr>
      </w:pPr>
      <w:r w:rsidRPr="003A2011">
        <w:rPr>
          <w:rFonts w:ascii="Times New Roman" w:hAnsi="Times New Roman" w:cs="Times New Roman"/>
          <w:b/>
          <w:sz w:val="28"/>
          <w:szCs w:val="28"/>
          <w:lang w:val="kk-KZ"/>
        </w:rPr>
        <w:t xml:space="preserve">Университет құрылымдық бөлім басшыларының бос </w:t>
      </w:r>
    </w:p>
    <w:p w14:paraId="1E507F75" w14:textId="77777777" w:rsidR="00D975E9" w:rsidRPr="003A2011" w:rsidRDefault="00D975E9" w:rsidP="00D975E9">
      <w:pPr>
        <w:spacing w:after="0" w:line="240" w:lineRule="auto"/>
        <w:jc w:val="center"/>
        <w:rPr>
          <w:rFonts w:ascii="Times New Roman" w:hAnsi="Times New Roman" w:cs="Times New Roman"/>
          <w:b/>
          <w:sz w:val="28"/>
          <w:szCs w:val="28"/>
          <w:lang w:val="kk-KZ"/>
        </w:rPr>
      </w:pPr>
      <w:r w:rsidRPr="003A2011">
        <w:rPr>
          <w:rFonts w:ascii="Times New Roman" w:hAnsi="Times New Roman" w:cs="Times New Roman"/>
          <w:b/>
          <w:sz w:val="28"/>
          <w:szCs w:val="28"/>
          <w:lang w:val="kk-KZ"/>
        </w:rPr>
        <w:t xml:space="preserve">лауазымдарына орналасу конкурсына қатысу үшін өткізетін құжаттар </w:t>
      </w:r>
    </w:p>
    <w:p w14:paraId="11366EA5" w14:textId="77777777" w:rsidR="00D975E9" w:rsidRPr="003A2011" w:rsidRDefault="00D975E9" w:rsidP="00D975E9">
      <w:pPr>
        <w:spacing w:after="0" w:line="240" w:lineRule="auto"/>
        <w:jc w:val="center"/>
        <w:rPr>
          <w:rFonts w:ascii="Times New Roman" w:hAnsi="Times New Roman" w:cs="Times New Roman"/>
          <w:sz w:val="28"/>
          <w:szCs w:val="28"/>
          <w:lang w:val="kk-KZ"/>
        </w:rPr>
      </w:pPr>
      <w:r w:rsidRPr="003A2011">
        <w:rPr>
          <w:rFonts w:ascii="Times New Roman" w:hAnsi="Times New Roman" w:cs="Times New Roman"/>
          <w:b/>
          <w:sz w:val="28"/>
          <w:szCs w:val="28"/>
          <w:lang w:val="kk-KZ"/>
        </w:rPr>
        <w:t>тізімі:</w:t>
      </w:r>
    </w:p>
    <w:p w14:paraId="62EF564C" w14:textId="719A2001" w:rsidR="008962C4" w:rsidRPr="00D80C2B" w:rsidRDefault="008962C4" w:rsidP="008962C4">
      <w:pPr>
        <w:pStyle w:val="a5"/>
        <w:numPr>
          <w:ilvl w:val="0"/>
          <w:numId w:val="4"/>
        </w:numPr>
        <w:tabs>
          <w:tab w:val="left" w:pos="284"/>
        </w:tabs>
        <w:contextualSpacing/>
        <w:jc w:val="both"/>
        <w:rPr>
          <w:sz w:val="28"/>
          <w:szCs w:val="28"/>
          <w:lang w:val="kk-KZ"/>
        </w:rPr>
      </w:pPr>
      <w:r>
        <w:rPr>
          <w:sz w:val="28"/>
          <w:szCs w:val="28"/>
          <w:lang w:val="kk-KZ"/>
        </w:rPr>
        <w:t>к</w:t>
      </w:r>
      <w:r w:rsidRPr="00D80C2B">
        <w:rPr>
          <w:sz w:val="28"/>
          <w:szCs w:val="28"/>
          <w:lang w:val="kk-KZ"/>
        </w:rPr>
        <w:t>онкурстық комиссия төрағасының атына өтініш;</w:t>
      </w:r>
    </w:p>
    <w:p w14:paraId="4965E219" w14:textId="2164A84A" w:rsidR="004B52E1" w:rsidRPr="003A2011" w:rsidRDefault="008962C4" w:rsidP="004B52E1">
      <w:pPr>
        <w:pStyle w:val="a5"/>
        <w:numPr>
          <w:ilvl w:val="0"/>
          <w:numId w:val="4"/>
        </w:numPr>
        <w:ind w:left="0" w:firstLine="426"/>
        <w:jc w:val="both"/>
        <w:rPr>
          <w:sz w:val="28"/>
          <w:szCs w:val="28"/>
          <w:lang w:val="en-US"/>
        </w:rPr>
      </w:pPr>
      <w:r w:rsidRPr="008962C4">
        <w:rPr>
          <w:sz w:val="28"/>
          <w:szCs w:val="28"/>
        </w:rPr>
        <w:t xml:space="preserve"> </w:t>
      </w:r>
      <w:r w:rsidR="004B52E1" w:rsidRPr="003A2011">
        <w:rPr>
          <w:sz w:val="28"/>
          <w:szCs w:val="28"/>
          <w:lang w:val="kk-KZ"/>
        </w:rPr>
        <w:t>кадрларды есепке алу парағы;</w:t>
      </w:r>
    </w:p>
    <w:p w14:paraId="649FA907" w14:textId="38813808" w:rsidR="00D975E9" w:rsidRPr="003A2011" w:rsidRDefault="00163651" w:rsidP="00D975E9">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975E9" w:rsidRPr="003A2011">
        <w:rPr>
          <w:rFonts w:ascii="Times New Roman" w:hAnsi="Times New Roman" w:cs="Times New Roman"/>
          <w:sz w:val="28"/>
          <w:szCs w:val="28"/>
          <w:lang w:val="kk-KZ"/>
        </w:rPr>
        <w:t>) өмірбаян;</w:t>
      </w:r>
    </w:p>
    <w:p w14:paraId="5C246A7A" w14:textId="0E355A75" w:rsidR="00D975E9" w:rsidRPr="003A2011" w:rsidRDefault="00163651" w:rsidP="00D975E9">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D975E9" w:rsidRPr="003A2011">
        <w:rPr>
          <w:rFonts w:ascii="Times New Roman" w:hAnsi="Times New Roman" w:cs="Times New Roman"/>
          <w:sz w:val="28"/>
          <w:szCs w:val="28"/>
          <w:lang w:val="kk-KZ"/>
        </w:rPr>
        <w:t>) жоғары білім, академиялық және ғылыми дәреже туралы  дипломдар, ғылыми атағы туралы құжат және салыстыру үшін  олардың   түпнұсқалары;</w:t>
      </w:r>
    </w:p>
    <w:p w14:paraId="7C15AA9A" w14:textId="233FC81E" w:rsidR="00D975E9" w:rsidRPr="003A2011" w:rsidRDefault="00163651" w:rsidP="00D975E9">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D975E9" w:rsidRPr="003A2011">
        <w:rPr>
          <w:rFonts w:ascii="Times New Roman" w:hAnsi="Times New Roman" w:cs="Times New Roman"/>
          <w:sz w:val="28"/>
          <w:szCs w:val="28"/>
          <w:lang w:val="kk-KZ"/>
        </w:rPr>
        <w:t>) жұмыс істеуге рұқсаты бар Қазақстан Республикасы Денсаулық  сақтау министрлігінің жеке медициналық кітапшасы;</w:t>
      </w:r>
    </w:p>
    <w:p w14:paraId="663EBF71" w14:textId="7AAD5918" w:rsidR="00D975E9" w:rsidRPr="003A2011" w:rsidRDefault="00163651" w:rsidP="00D975E9">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D975E9" w:rsidRPr="003A2011">
        <w:rPr>
          <w:rFonts w:ascii="Times New Roman" w:hAnsi="Times New Roman" w:cs="Times New Roman"/>
          <w:sz w:val="28"/>
          <w:szCs w:val="28"/>
          <w:lang w:val="kk-KZ"/>
        </w:rPr>
        <w:t>) Қазақстан Республикасы Денсаулық сақтау және әлеуметтік  даму министрінің 2015 жылғы 27 сәуірдегі № 272 бұйрығымен бекітілген «Наркологиялық ұйымнан анықтама беру» мемлекеттік қызмет стандарты 1-қосымшасына сәйкес конкурсқа қатысушының нысан бойынша есепте тіркелмегені туралы наркологиялық ұйымның анықтамасы (Нормативтік құқықтық  актілерді тіркеу Мемлекеттік тіркелімінде № 11304 болып тіркелген);</w:t>
      </w:r>
    </w:p>
    <w:p w14:paraId="104348AA" w14:textId="198914A4" w:rsidR="00D975E9" w:rsidRPr="003A2011" w:rsidRDefault="00163651" w:rsidP="00D975E9">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D975E9" w:rsidRPr="003A2011">
        <w:rPr>
          <w:rFonts w:ascii="Times New Roman" w:hAnsi="Times New Roman" w:cs="Times New Roman"/>
          <w:sz w:val="28"/>
          <w:szCs w:val="28"/>
          <w:lang w:val="kk-KZ"/>
        </w:rPr>
        <w:t>) Қазақстан Республикасы Денсаулық сақтау және әлеуметтік     даму министрінің 2015 жылғы 27 сәуірдегі № 272 бұйрығымен бекітілген «Психоневрологиялық ұйымнан анықтама беру» мемлекеттік қызмет стандарты 1-қосымшасына сәйкес конкурсқа қатысушының нысан бойынша есепте тіркелмегені туралы психоневрологиялық ұйымның анықтамасы (Нормативтік құқықтық  актілерді тіркеу Мемлекеттік тіркелімінде № 11304 болып тіркелген);</w:t>
      </w:r>
    </w:p>
    <w:p w14:paraId="004769D8" w14:textId="2E12380B" w:rsidR="00D975E9" w:rsidRDefault="00163651" w:rsidP="00D975E9">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D975E9" w:rsidRPr="003A2011">
        <w:rPr>
          <w:rFonts w:ascii="Times New Roman" w:hAnsi="Times New Roman" w:cs="Times New Roman"/>
          <w:sz w:val="28"/>
          <w:szCs w:val="28"/>
          <w:lang w:val="kk-KZ"/>
        </w:rPr>
        <w:t>) Қазақстан Республикасы Бас прокуратурасының Құқықтық статистика және арнайы есепке алу комитеті адамның қылмыстық әрекеттер жасау туралы берген жазбалары туралы ақпараттың болуы немесе болмауы туралы анықтама;</w:t>
      </w:r>
    </w:p>
    <w:p w14:paraId="2C833C1C" w14:textId="79C0CEA6" w:rsidR="007B0BB8" w:rsidRPr="003A2011" w:rsidRDefault="00163651" w:rsidP="00D975E9">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9</w:t>
      </w:r>
      <w:bookmarkStart w:id="0" w:name="_GoBack"/>
      <w:bookmarkEnd w:id="0"/>
      <w:r w:rsidR="007B0BB8">
        <w:rPr>
          <w:rFonts w:ascii="Times New Roman" w:hAnsi="Times New Roman" w:cs="Times New Roman"/>
          <w:sz w:val="28"/>
          <w:szCs w:val="28"/>
          <w:lang w:val="kk-KZ"/>
        </w:rPr>
        <w:t xml:space="preserve">) </w:t>
      </w:r>
      <w:r w:rsidR="007B0BB8" w:rsidRPr="003E7BDB">
        <w:rPr>
          <w:rFonts w:ascii="Times New Roman" w:hAnsi="Times New Roman"/>
          <w:sz w:val="28"/>
          <w:szCs w:val="28"/>
          <w:lang w:val="kk-KZ"/>
        </w:rPr>
        <w:t xml:space="preserve">Қазақстан Республикасы Бас прокуратурасы Құқықтық статистика және арнайы есепке алу </w:t>
      </w:r>
      <w:r w:rsidR="007B0BB8">
        <w:rPr>
          <w:rFonts w:ascii="Times New Roman" w:hAnsi="Times New Roman"/>
          <w:sz w:val="28"/>
          <w:szCs w:val="28"/>
          <w:lang w:val="kk-KZ"/>
        </w:rPr>
        <w:t xml:space="preserve">жөніндегі </w:t>
      </w:r>
      <w:r w:rsidR="007B0BB8" w:rsidRPr="003E7BDB">
        <w:rPr>
          <w:rFonts w:ascii="Times New Roman" w:hAnsi="Times New Roman"/>
          <w:sz w:val="28"/>
          <w:szCs w:val="28"/>
          <w:lang w:val="kk-KZ"/>
        </w:rPr>
        <w:t>комитеті</w:t>
      </w:r>
      <w:r w:rsidR="007B0BB8">
        <w:rPr>
          <w:rFonts w:ascii="Times New Roman" w:hAnsi="Times New Roman"/>
          <w:sz w:val="28"/>
          <w:szCs w:val="28"/>
          <w:lang w:val="kk-KZ"/>
        </w:rPr>
        <w:t>нің</w:t>
      </w:r>
      <w:r w:rsidR="007B0BB8" w:rsidRPr="003E7BDB">
        <w:rPr>
          <w:rFonts w:ascii="Times New Roman" w:hAnsi="Times New Roman"/>
          <w:sz w:val="28"/>
          <w:szCs w:val="28"/>
          <w:lang w:val="kk-KZ"/>
        </w:rPr>
        <w:t xml:space="preserve"> берген адамның сыбайлас жемқорлық қылмыс жасағаны туралы мәліметтер</w:t>
      </w:r>
      <w:r w:rsidR="007B0BB8">
        <w:rPr>
          <w:rFonts w:ascii="Times New Roman" w:hAnsi="Times New Roman"/>
          <w:sz w:val="28"/>
          <w:szCs w:val="28"/>
          <w:lang w:val="kk-KZ"/>
        </w:rPr>
        <w:t>і.</w:t>
      </w:r>
    </w:p>
    <w:p w14:paraId="3DB8BC71" w14:textId="77777777" w:rsidR="008962C4" w:rsidRPr="008962C4" w:rsidRDefault="008962C4" w:rsidP="008962C4">
      <w:pPr>
        <w:spacing w:after="0" w:line="240" w:lineRule="auto"/>
        <w:ind w:firstLine="426"/>
        <w:jc w:val="both"/>
        <w:rPr>
          <w:rFonts w:ascii="Times New Roman" w:hAnsi="Times New Roman" w:cs="Times New Roman"/>
          <w:b/>
          <w:bCs/>
          <w:i/>
          <w:iCs/>
          <w:sz w:val="28"/>
          <w:szCs w:val="28"/>
          <w:lang w:val="kk-KZ"/>
        </w:rPr>
      </w:pPr>
      <w:r w:rsidRPr="008962C4">
        <w:rPr>
          <w:rFonts w:ascii="Times New Roman" w:hAnsi="Times New Roman" w:cs="Times New Roman"/>
          <w:b/>
          <w:bCs/>
          <w:i/>
          <w:iCs/>
          <w:sz w:val="28"/>
          <w:szCs w:val="28"/>
          <w:lang w:val="kk-KZ"/>
        </w:rPr>
        <w:t>Конкурсқа қатысушы оның біліміне,  кәсіби деңгейіне (ғылыми жұмыстар мен өнертабыстар тізімін, бұрынғы  жұмыс орнының басшылығының ұсынымдары, марапаттар, қайта даярлау және біліктілікті арттыру туралы сертификаттар көшірмелерін (болған жағдайда) және салыстыру үшін олардың түпнұсқаларын   қосымша ақпарат ретінде беруге құқылы.</w:t>
      </w:r>
    </w:p>
    <w:p w14:paraId="6D2BA07D" w14:textId="77777777" w:rsidR="008962C4" w:rsidRPr="003A2011" w:rsidRDefault="008962C4" w:rsidP="00D975E9">
      <w:pPr>
        <w:spacing w:after="0" w:line="240" w:lineRule="auto"/>
        <w:ind w:firstLine="426"/>
        <w:jc w:val="both"/>
        <w:rPr>
          <w:rFonts w:ascii="Times New Roman" w:hAnsi="Times New Roman" w:cs="Times New Roman"/>
          <w:sz w:val="28"/>
          <w:szCs w:val="28"/>
          <w:lang w:val="kk-KZ"/>
        </w:rPr>
      </w:pPr>
    </w:p>
    <w:sectPr w:rsidR="008962C4" w:rsidRPr="003A2011" w:rsidSect="006A092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2FD5"/>
    <w:multiLevelType w:val="hybridMultilevel"/>
    <w:tmpl w:val="D7EE5CA4"/>
    <w:lvl w:ilvl="0" w:tplc="0C6284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84F1354"/>
    <w:multiLevelType w:val="hybridMultilevel"/>
    <w:tmpl w:val="A0788E52"/>
    <w:lvl w:ilvl="0" w:tplc="739EF990">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2845584"/>
    <w:multiLevelType w:val="hybridMultilevel"/>
    <w:tmpl w:val="D7EE5CA4"/>
    <w:lvl w:ilvl="0" w:tplc="0C6284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6474069E"/>
    <w:multiLevelType w:val="hybridMultilevel"/>
    <w:tmpl w:val="23749370"/>
    <w:lvl w:ilvl="0" w:tplc="9612A50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BE56C21"/>
    <w:multiLevelType w:val="hybridMultilevel"/>
    <w:tmpl w:val="23749370"/>
    <w:lvl w:ilvl="0" w:tplc="9612A50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823C5"/>
    <w:rsid w:val="000069F6"/>
    <w:rsid w:val="00071939"/>
    <w:rsid w:val="00077413"/>
    <w:rsid w:val="00090F6C"/>
    <w:rsid w:val="000A47BE"/>
    <w:rsid w:val="000C55D9"/>
    <w:rsid w:val="000C6DE6"/>
    <w:rsid w:val="001052E9"/>
    <w:rsid w:val="00124E5D"/>
    <w:rsid w:val="001406F5"/>
    <w:rsid w:val="0014423E"/>
    <w:rsid w:val="00151202"/>
    <w:rsid w:val="00151766"/>
    <w:rsid w:val="00163651"/>
    <w:rsid w:val="00177982"/>
    <w:rsid w:val="0019417D"/>
    <w:rsid w:val="001A3D54"/>
    <w:rsid w:val="001B0DBE"/>
    <w:rsid w:val="001F26E3"/>
    <w:rsid w:val="00225B5A"/>
    <w:rsid w:val="002330B3"/>
    <w:rsid w:val="00240614"/>
    <w:rsid w:val="00254E58"/>
    <w:rsid w:val="00275A8A"/>
    <w:rsid w:val="002D3A7F"/>
    <w:rsid w:val="00307AD2"/>
    <w:rsid w:val="00311405"/>
    <w:rsid w:val="00327561"/>
    <w:rsid w:val="0036640E"/>
    <w:rsid w:val="0037603A"/>
    <w:rsid w:val="00394338"/>
    <w:rsid w:val="00397FC0"/>
    <w:rsid w:val="003A2011"/>
    <w:rsid w:val="003A5CC9"/>
    <w:rsid w:val="003C2BFD"/>
    <w:rsid w:val="003F07A7"/>
    <w:rsid w:val="004145F2"/>
    <w:rsid w:val="004170BF"/>
    <w:rsid w:val="0042150B"/>
    <w:rsid w:val="00426E0F"/>
    <w:rsid w:val="0043351A"/>
    <w:rsid w:val="004335C7"/>
    <w:rsid w:val="004724D7"/>
    <w:rsid w:val="0047789D"/>
    <w:rsid w:val="00487051"/>
    <w:rsid w:val="00497FA9"/>
    <w:rsid w:val="004B02C7"/>
    <w:rsid w:val="004B52E1"/>
    <w:rsid w:val="004B6368"/>
    <w:rsid w:val="004B65E5"/>
    <w:rsid w:val="004D3952"/>
    <w:rsid w:val="004F0AD1"/>
    <w:rsid w:val="0051492E"/>
    <w:rsid w:val="00536E27"/>
    <w:rsid w:val="00542C40"/>
    <w:rsid w:val="005432C5"/>
    <w:rsid w:val="00550449"/>
    <w:rsid w:val="0057730C"/>
    <w:rsid w:val="005835A5"/>
    <w:rsid w:val="005E79E6"/>
    <w:rsid w:val="0065589A"/>
    <w:rsid w:val="00662CF8"/>
    <w:rsid w:val="00676235"/>
    <w:rsid w:val="006A0925"/>
    <w:rsid w:val="006A1EB5"/>
    <w:rsid w:val="006A6351"/>
    <w:rsid w:val="006D5183"/>
    <w:rsid w:val="006D5A0E"/>
    <w:rsid w:val="006E20B7"/>
    <w:rsid w:val="00722B5D"/>
    <w:rsid w:val="007434A0"/>
    <w:rsid w:val="00766860"/>
    <w:rsid w:val="007A5887"/>
    <w:rsid w:val="007B03F8"/>
    <w:rsid w:val="007B0BB8"/>
    <w:rsid w:val="007B4F72"/>
    <w:rsid w:val="007C4DC5"/>
    <w:rsid w:val="007D19BB"/>
    <w:rsid w:val="007F0EA0"/>
    <w:rsid w:val="007F7AB3"/>
    <w:rsid w:val="0081091D"/>
    <w:rsid w:val="00812D72"/>
    <w:rsid w:val="00824A24"/>
    <w:rsid w:val="008823C5"/>
    <w:rsid w:val="0089024D"/>
    <w:rsid w:val="008962C4"/>
    <w:rsid w:val="008A709F"/>
    <w:rsid w:val="008B0ED0"/>
    <w:rsid w:val="008C0671"/>
    <w:rsid w:val="008F40FD"/>
    <w:rsid w:val="00903F7B"/>
    <w:rsid w:val="00937EAB"/>
    <w:rsid w:val="00956FA7"/>
    <w:rsid w:val="009634EE"/>
    <w:rsid w:val="0097713F"/>
    <w:rsid w:val="009E2FDA"/>
    <w:rsid w:val="00A01133"/>
    <w:rsid w:val="00A61F13"/>
    <w:rsid w:val="00A97145"/>
    <w:rsid w:val="00AC4F26"/>
    <w:rsid w:val="00AD301E"/>
    <w:rsid w:val="00AE45B2"/>
    <w:rsid w:val="00AE4C86"/>
    <w:rsid w:val="00AF084B"/>
    <w:rsid w:val="00B20A0F"/>
    <w:rsid w:val="00B813DA"/>
    <w:rsid w:val="00B86416"/>
    <w:rsid w:val="00BA191E"/>
    <w:rsid w:val="00BA1A4A"/>
    <w:rsid w:val="00BC03EC"/>
    <w:rsid w:val="00BE5705"/>
    <w:rsid w:val="00BE75ED"/>
    <w:rsid w:val="00BF5DDD"/>
    <w:rsid w:val="00C36ED9"/>
    <w:rsid w:val="00CA4516"/>
    <w:rsid w:val="00CA4A64"/>
    <w:rsid w:val="00CB3732"/>
    <w:rsid w:val="00CB39A1"/>
    <w:rsid w:val="00CB7AFB"/>
    <w:rsid w:val="00CE5DE1"/>
    <w:rsid w:val="00D262CA"/>
    <w:rsid w:val="00D27300"/>
    <w:rsid w:val="00D35361"/>
    <w:rsid w:val="00D83E01"/>
    <w:rsid w:val="00D87056"/>
    <w:rsid w:val="00D90FD1"/>
    <w:rsid w:val="00D975E9"/>
    <w:rsid w:val="00DB2F12"/>
    <w:rsid w:val="00DE432C"/>
    <w:rsid w:val="00E16BD0"/>
    <w:rsid w:val="00E369B6"/>
    <w:rsid w:val="00E8123C"/>
    <w:rsid w:val="00EA7676"/>
    <w:rsid w:val="00EC3ABC"/>
    <w:rsid w:val="00EF1591"/>
    <w:rsid w:val="00F034E2"/>
    <w:rsid w:val="00F034FC"/>
    <w:rsid w:val="00F26838"/>
    <w:rsid w:val="00F312E2"/>
    <w:rsid w:val="00F34151"/>
    <w:rsid w:val="00F35EF2"/>
    <w:rsid w:val="00F439A0"/>
    <w:rsid w:val="00F76228"/>
    <w:rsid w:val="00FB53C1"/>
    <w:rsid w:val="00FB7DCF"/>
    <w:rsid w:val="00FC3FE2"/>
    <w:rsid w:val="00FD0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5065"/>
  <w15:docId w15:val="{169BC843-03ED-4811-8E49-108C9B83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A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Без интервала6"/>
    <w:qFormat/>
    <w:rsid w:val="008823C5"/>
    <w:pPr>
      <w:spacing w:after="0" w:line="240" w:lineRule="auto"/>
    </w:pPr>
    <w:rPr>
      <w:rFonts w:ascii="Calibri" w:eastAsia="Calibri" w:hAnsi="Calibri" w:cs="Calibri"/>
      <w:lang w:eastAsia="en-US"/>
    </w:rPr>
  </w:style>
  <w:style w:type="character" w:styleId="a3">
    <w:name w:val="Hyperlink"/>
    <w:basedOn w:val="a0"/>
    <w:uiPriority w:val="99"/>
    <w:unhideWhenUsed/>
    <w:rsid w:val="008823C5"/>
    <w:rPr>
      <w:color w:val="0000FF" w:themeColor="hyperlink"/>
      <w:u w:val="single"/>
    </w:rPr>
  </w:style>
  <w:style w:type="paragraph" w:styleId="a4">
    <w:name w:val="Normal (Web)"/>
    <w:basedOn w:val="a"/>
    <w:uiPriority w:val="99"/>
    <w:unhideWhenUsed/>
    <w:rsid w:val="004145F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4145F2"/>
    <w:pPr>
      <w:spacing w:after="0" w:line="240" w:lineRule="auto"/>
      <w:ind w:left="708"/>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A1EB5"/>
    <w:rPr>
      <w:rFonts w:ascii="Courier New" w:eastAsia="Times New Roman" w:hAnsi="Courier New" w:cs="Courier New"/>
      <w:sz w:val="20"/>
      <w:szCs w:val="20"/>
    </w:rPr>
  </w:style>
  <w:style w:type="character" w:customStyle="1" w:styleId="shorttext">
    <w:name w:val="short_text"/>
    <w:basedOn w:val="a0"/>
    <w:rsid w:val="006A1EB5"/>
  </w:style>
  <w:style w:type="character" w:customStyle="1" w:styleId="alt-edited">
    <w:name w:val="alt-edited"/>
    <w:basedOn w:val="a0"/>
    <w:rsid w:val="00D975E9"/>
  </w:style>
  <w:style w:type="character" w:customStyle="1" w:styleId="tlid-translation">
    <w:name w:val="tlid-translation"/>
    <w:basedOn w:val="a0"/>
    <w:rsid w:val="00275A8A"/>
  </w:style>
  <w:style w:type="character" w:customStyle="1" w:styleId="a6">
    <w:name w:val="Абзац списка Знак"/>
    <w:basedOn w:val="a0"/>
    <w:link w:val="a5"/>
    <w:uiPriority w:val="34"/>
    <w:locked/>
    <w:rsid w:val="008962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08606">
      <w:bodyDiv w:val="1"/>
      <w:marLeft w:val="0"/>
      <w:marRight w:val="0"/>
      <w:marTop w:val="0"/>
      <w:marBottom w:val="0"/>
      <w:divBdr>
        <w:top w:val="none" w:sz="0" w:space="0" w:color="auto"/>
        <w:left w:val="none" w:sz="0" w:space="0" w:color="auto"/>
        <w:bottom w:val="none" w:sz="0" w:space="0" w:color="auto"/>
        <w:right w:val="none" w:sz="0" w:space="0" w:color="auto"/>
      </w:divBdr>
    </w:div>
    <w:div w:id="357662089">
      <w:bodyDiv w:val="1"/>
      <w:marLeft w:val="0"/>
      <w:marRight w:val="0"/>
      <w:marTop w:val="0"/>
      <w:marBottom w:val="0"/>
      <w:divBdr>
        <w:top w:val="none" w:sz="0" w:space="0" w:color="auto"/>
        <w:left w:val="none" w:sz="0" w:space="0" w:color="auto"/>
        <w:bottom w:val="none" w:sz="0" w:space="0" w:color="auto"/>
        <w:right w:val="none" w:sz="0" w:space="0" w:color="auto"/>
      </w:divBdr>
    </w:div>
    <w:div w:id="391655727">
      <w:bodyDiv w:val="1"/>
      <w:marLeft w:val="0"/>
      <w:marRight w:val="0"/>
      <w:marTop w:val="0"/>
      <w:marBottom w:val="0"/>
      <w:divBdr>
        <w:top w:val="none" w:sz="0" w:space="0" w:color="auto"/>
        <w:left w:val="none" w:sz="0" w:space="0" w:color="auto"/>
        <w:bottom w:val="none" w:sz="0" w:space="0" w:color="auto"/>
        <w:right w:val="none" w:sz="0" w:space="0" w:color="auto"/>
      </w:divBdr>
    </w:div>
    <w:div w:id="1116296908">
      <w:bodyDiv w:val="1"/>
      <w:marLeft w:val="0"/>
      <w:marRight w:val="0"/>
      <w:marTop w:val="0"/>
      <w:marBottom w:val="0"/>
      <w:divBdr>
        <w:top w:val="none" w:sz="0" w:space="0" w:color="auto"/>
        <w:left w:val="none" w:sz="0" w:space="0" w:color="auto"/>
        <w:bottom w:val="none" w:sz="0" w:space="0" w:color="auto"/>
        <w:right w:val="none" w:sz="0" w:space="0" w:color="auto"/>
      </w:divBdr>
    </w:div>
    <w:div w:id="1203176727">
      <w:bodyDiv w:val="1"/>
      <w:marLeft w:val="0"/>
      <w:marRight w:val="0"/>
      <w:marTop w:val="0"/>
      <w:marBottom w:val="0"/>
      <w:divBdr>
        <w:top w:val="none" w:sz="0" w:space="0" w:color="auto"/>
        <w:left w:val="none" w:sz="0" w:space="0" w:color="auto"/>
        <w:bottom w:val="none" w:sz="0" w:space="0" w:color="auto"/>
        <w:right w:val="none" w:sz="0" w:space="0" w:color="auto"/>
      </w:divBdr>
    </w:div>
    <w:div w:id="1235163369">
      <w:bodyDiv w:val="1"/>
      <w:marLeft w:val="0"/>
      <w:marRight w:val="0"/>
      <w:marTop w:val="0"/>
      <w:marBottom w:val="0"/>
      <w:divBdr>
        <w:top w:val="none" w:sz="0" w:space="0" w:color="auto"/>
        <w:left w:val="none" w:sz="0" w:space="0" w:color="auto"/>
        <w:bottom w:val="none" w:sz="0" w:space="0" w:color="auto"/>
        <w:right w:val="none" w:sz="0" w:space="0" w:color="auto"/>
      </w:divBdr>
    </w:div>
    <w:div w:id="1737970786">
      <w:bodyDiv w:val="1"/>
      <w:marLeft w:val="0"/>
      <w:marRight w:val="0"/>
      <w:marTop w:val="0"/>
      <w:marBottom w:val="0"/>
      <w:divBdr>
        <w:top w:val="none" w:sz="0" w:space="0" w:color="auto"/>
        <w:left w:val="none" w:sz="0" w:space="0" w:color="auto"/>
        <w:bottom w:val="none" w:sz="0" w:space="0" w:color="auto"/>
        <w:right w:val="none" w:sz="0" w:space="0" w:color="auto"/>
      </w:divBdr>
    </w:div>
    <w:div w:id="1751585760">
      <w:bodyDiv w:val="1"/>
      <w:marLeft w:val="0"/>
      <w:marRight w:val="0"/>
      <w:marTop w:val="0"/>
      <w:marBottom w:val="0"/>
      <w:divBdr>
        <w:top w:val="none" w:sz="0" w:space="0" w:color="auto"/>
        <w:left w:val="none" w:sz="0" w:space="0" w:color="auto"/>
        <w:bottom w:val="none" w:sz="0" w:space="0" w:color="auto"/>
        <w:right w:val="none" w:sz="0" w:space="0" w:color="auto"/>
      </w:divBdr>
    </w:div>
    <w:div w:id="1759981899">
      <w:bodyDiv w:val="1"/>
      <w:marLeft w:val="0"/>
      <w:marRight w:val="0"/>
      <w:marTop w:val="0"/>
      <w:marBottom w:val="0"/>
      <w:divBdr>
        <w:top w:val="none" w:sz="0" w:space="0" w:color="auto"/>
        <w:left w:val="none" w:sz="0" w:space="0" w:color="auto"/>
        <w:bottom w:val="none" w:sz="0" w:space="0" w:color="auto"/>
        <w:right w:val="none" w:sz="0" w:space="0" w:color="auto"/>
      </w:divBdr>
    </w:div>
    <w:div w:id="21236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1</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155</cp:revision>
  <cp:lastPrinted>2019-02-05T10:07:00Z</cp:lastPrinted>
  <dcterms:created xsi:type="dcterms:W3CDTF">2018-11-20T07:55:00Z</dcterms:created>
  <dcterms:modified xsi:type="dcterms:W3CDTF">2024-01-09T04:29:00Z</dcterms:modified>
</cp:coreProperties>
</file>