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25" w:rsidRPr="00C64310" w:rsidRDefault="005E6225">
      <w:pPr>
        <w:rPr>
          <w:lang w:val="en-US"/>
        </w:rPr>
      </w:pPr>
    </w:p>
    <w:p w:rsidR="005E6225" w:rsidRPr="00C64310" w:rsidRDefault="005E6225">
      <w:pPr>
        <w:rPr>
          <w:lang w:val="en-US"/>
        </w:rPr>
      </w:pPr>
    </w:p>
    <w:p w:rsidR="005E6225" w:rsidRPr="00C64310" w:rsidRDefault="005E6225">
      <w:pPr>
        <w:rPr>
          <w:lang w:val="en-US"/>
        </w:rPr>
      </w:pPr>
    </w:p>
    <w:p w:rsidR="005E6225" w:rsidRPr="00C64310" w:rsidRDefault="005E6225">
      <w:pPr>
        <w:rPr>
          <w:lang w:val="en-US"/>
        </w:rPr>
      </w:pPr>
    </w:p>
    <w:p w:rsidR="00D525CA" w:rsidRPr="00DB380C" w:rsidRDefault="00D525CA" w:rsidP="00D525CA">
      <w:pPr>
        <w:tabs>
          <w:tab w:val="left" w:pos="9639"/>
        </w:tabs>
        <w:autoSpaceDE w:val="0"/>
        <w:autoSpaceDN w:val="0"/>
        <w:adjustRightInd w:val="0"/>
        <w:ind w:firstLine="567"/>
        <w:jc w:val="center"/>
        <w:rPr>
          <w:rFonts w:eastAsia="TimesNewRomanPS-ItalicMT"/>
          <w:iCs/>
          <w:sz w:val="28"/>
          <w:szCs w:val="28"/>
        </w:rPr>
      </w:pPr>
      <w:r w:rsidRPr="00DB380C">
        <w:rPr>
          <w:bCs/>
          <w:sz w:val="28"/>
          <w:szCs w:val="28"/>
        </w:rPr>
        <w:t>6В01451-</w:t>
      </w:r>
      <w:r w:rsidRPr="00DB380C">
        <w:rPr>
          <w:rFonts w:eastAsia="TimesNewRomanPS-ItalicMT"/>
          <w:iCs/>
          <w:sz w:val="28"/>
          <w:szCs w:val="28"/>
        </w:rPr>
        <w:t>«Технология труда и черчение»</w:t>
      </w:r>
    </w:p>
    <w:p w:rsidR="005E6225" w:rsidRPr="00C64310" w:rsidRDefault="005E6225" w:rsidP="005E6225">
      <w:pPr>
        <w:autoSpaceDE w:val="0"/>
        <w:autoSpaceDN w:val="0"/>
        <w:adjustRightInd w:val="0"/>
        <w:rPr>
          <w:rFonts w:eastAsia="TimesNewRomanPS-ItalicMT"/>
          <w:iCs/>
          <w:sz w:val="28"/>
          <w:szCs w:val="28"/>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C64310" w:rsidRPr="00C64310" w:rsidTr="00BA0147">
        <w:tc>
          <w:tcPr>
            <w:tcW w:w="4077" w:type="dxa"/>
          </w:tcPr>
          <w:p w:rsidR="005E6225" w:rsidRPr="00C64310" w:rsidRDefault="005E6225" w:rsidP="00BA0147">
            <w:pPr>
              <w:tabs>
                <w:tab w:val="left" w:pos="9639"/>
              </w:tabs>
              <w:rPr>
                <w:sz w:val="28"/>
                <w:szCs w:val="28"/>
                <w:lang w:eastAsia="en-US"/>
              </w:rPr>
            </w:pPr>
            <w:r w:rsidRPr="00C64310">
              <w:rPr>
                <w:sz w:val="28"/>
                <w:szCs w:val="28"/>
                <w:lang w:eastAsia="en-US"/>
              </w:rPr>
              <w:t>Наименование  ОП</w:t>
            </w:r>
          </w:p>
        </w:tc>
        <w:tc>
          <w:tcPr>
            <w:tcW w:w="5629" w:type="dxa"/>
          </w:tcPr>
          <w:p w:rsidR="005E6225" w:rsidRPr="00D525CA" w:rsidRDefault="00D525CA" w:rsidP="00D525CA">
            <w:pPr>
              <w:tabs>
                <w:tab w:val="left" w:pos="9639"/>
              </w:tabs>
              <w:autoSpaceDE w:val="0"/>
              <w:autoSpaceDN w:val="0"/>
              <w:adjustRightInd w:val="0"/>
              <w:ind w:firstLine="567"/>
              <w:jc w:val="center"/>
              <w:rPr>
                <w:rFonts w:eastAsia="TimesNewRomanPS-ItalicMT"/>
                <w:iCs/>
                <w:sz w:val="28"/>
                <w:szCs w:val="28"/>
              </w:rPr>
            </w:pPr>
            <w:r w:rsidRPr="00DB380C">
              <w:rPr>
                <w:bCs/>
                <w:sz w:val="28"/>
                <w:szCs w:val="28"/>
              </w:rPr>
              <w:t>6В01451-</w:t>
            </w:r>
            <w:r>
              <w:rPr>
                <w:rFonts w:eastAsia="TimesNewRomanPS-ItalicMT"/>
                <w:iCs/>
                <w:sz w:val="28"/>
                <w:szCs w:val="28"/>
              </w:rPr>
              <w:t>«Технология труда и черчение»</w:t>
            </w:r>
          </w:p>
        </w:tc>
      </w:tr>
      <w:tr w:rsidR="00C64310" w:rsidRPr="00C64310" w:rsidTr="00BA0147">
        <w:tc>
          <w:tcPr>
            <w:tcW w:w="4077" w:type="dxa"/>
          </w:tcPr>
          <w:p w:rsidR="005E6225" w:rsidRPr="00C64310" w:rsidRDefault="005E6225" w:rsidP="00BA0147">
            <w:pPr>
              <w:tabs>
                <w:tab w:val="left" w:pos="9639"/>
              </w:tabs>
              <w:rPr>
                <w:sz w:val="28"/>
                <w:szCs w:val="28"/>
                <w:lang w:eastAsia="en-US"/>
              </w:rPr>
            </w:pPr>
            <w:r w:rsidRPr="00C64310">
              <w:rPr>
                <w:sz w:val="28"/>
                <w:szCs w:val="28"/>
                <w:lang w:eastAsia="en-US"/>
              </w:rPr>
              <w:t>Код и классификация области образования</w:t>
            </w:r>
          </w:p>
        </w:tc>
        <w:tc>
          <w:tcPr>
            <w:tcW w:w="5629" w:type="dxa"/>
          </w:tcPr>
          <w:p w:rsidR="005E6225" w:rsidRPr="00C64310" w:rsidRDefault="005E6225" w:rsidP="00BA0147">
            <w:pPr>
              <w:tabs>
                <w:tab w:val="left" w:pos="9639"/>
              </w:tabs>
              <w:jc w:val="both"/>
              <w:rPr>
                <w:sz w:val="28"/>
                <w:szCs w:val="28"/>
                <w:highlight w:val="yellow"/>
                <w:lang w:eastAsia="en-US"/>
              </w:rPr>
            </w:pPr>
            <w:r w:rsidRPr="00C64310">
              <w:rPr>
                <w:sz w:val="28"/>
                <w:szCs w:val="28"/>
                <w:lang w:eastAsia="en-US"/>
              </w:rPr>
              <w:t>6В01</w:t>
            </w:r>
            <w:r w:rsidRPr="00C64310">
              <w:rPr>
                <w:sz w:val="28"/>
                <w:szCs w:val="28"/>
                <w:lang w:val="kk-KZ" w:eastAsia="en-US"/>
              </w:rPr>
              <w:t>-</w:t>
            </w:r>
            <w:r w:rsidRPr="00C64310">
              <w:rPr>
                <w:sz w:val="28"/>
                <w:szCs w:val="28"/>
                <w:lang w:eastAsia="en-US"/>
              </w:rPr>
              <w:t>Педагогические науки</w:t>
            </w:r>
          </w:p>
        </w:tc>
      </w:tr>
      <w:tr w:rsidR="00D525CA" w:rsidRPr="00C64310" w:rsidTr="00BA0147">
        <w:tc>
          <w:tcPr>
            <w:tcW w:w="4077" w:type="dxa"/>
          </w:tcPr>
          <w:p w:rsidR="00D525CA" w:rsidRPr="00C64310" w:rsidRDefault="00D525CA" w:rsidP="00D525CA">
            <w:pPr>
              <w:tabs>
                <w:tab w:val="left" w:pos="9639"/>
              </w:tabs>
              <w:rPr>
                <w:sz w:val="28"/>
                <w:szCs w:val="28"/>
                <w:lang w:eastAsia="en-US"/>
              </w:rPr>
            </w:pPr>
            <w:r w:rsidRPr="00C64310">
              <w:rPr>
                <w:sz w:val="28"/>
                <w:szCs w:val="28"/>
                <w:lang w:eastAsia="en-US"/>
              </w:rPr>
              <w:t>Код и классификация направлений подготовки</w:t>
            </w:r>
          </w:p>
        </w:tc>
        <w:tc>
          <w:tcPr>
            <w:tcW w:w="5629" w:type="dxa"/>
          </w:tcPr>
          <w:p w:rsidR="00D525CA" w:rsidRPr="005A23B0" w:rsidRDefault="00D525CA" w:rsidP="00D525CA">
            <w:pPr>
              <w:tabs>
                <w:tab w:val="left" w:pos="9639"/>
              </w:tabs>
              <w:jc w:val="both"/>
              <w:rPr>
                <w:sz w:val="28"/>
                <w:szCs w:val="24"/>
                <w:lang w:eastAsia="en-US"/>
              </w:rPr>
            </w:pPr>
            <w:r w:rsidRPr="005A23B0">
              <w:rPr>
                <w:sz w:val="28"/>
                <w:szCs w:val="24"/>
                <w:lang w:eastAsia="en-US"/>
              </w:rPr>
              <w:t>6В014-Подготовка учителей с предметной специализацией общего развития</w:t>
            </w:r>
          </w:p>
        </w:tc>
      </w:tr>
      <w:tr w:rsidR="00D525CA" w:rsidRPr="00C64310" w:rsidTr="00BA0147">
        <w:tc>
          <w:tcPr>
            <w:tcW w:w="4077" w:type="dxa"/>
          </w:tcPr>
          <w:p w:rsidR="00D525CA" w:rsidRPr="00C64310" w:rsidRDefault="00D525CA" w:rsidP="00D525CA">
            <w:pPr>
              <w:tabs>
                <w:tab w:val="left" w:pos="9639"/>
              </w:tabs>
              <w:rPr>
                <w:sz w:val="28"/>
                <w:szCs w:val="28"/>
                <w:lang w:eastAsia="en-US"/>
              </w:rPr>
            </w:pPr>
            <w:r w:rsidRPr="00C64310">
              <w:rPr>
                <w:sz w:val="28"/>
                <w:szCs w:val="28"/>
                <w:lang w:eastAsia="en-US"/>
              </w:rPr>
              <w:t>Группа образовательных программ</w:t>
            </w:r>
          </w:p>
        </w:tc>
        <w:tc>
          <w:tcPr>
            <w:tcW w:w="5629" w:type="dxa"/>
          </w:tcPr>
          <w:p w:rsidR="00D525CA" w:rsidRPr="005A23B0" w:rsidRDefault="00D525CA" w:rsidP="00D525CA">
            <w:pPr>
              <w:tabs>
                <w:tab w:val="left" w:pos="9639"/>
              </w:tabs>
              <w:jc w:val="both"/>
              <w:rPr>
                <w:sz w:val="28"/>
                <w:szCs w:val="24"/>
                <w:lang w:eastAsia="en-US"/>
              </w:rPr>
            </w:pPr>
            <w:r w:rsidRPr="005A23B0">
              <w:rPr>
                <w:sz w:val="28"/>
                <w:szCs w:val="24"/>
                <w:lang w:eastAsia="en-US"/>
              </w:rPr>
              <w:t>В007</w:t>
            </w:r>
            <w:r w:rsidRPr="005A23B0">
              <w:rPr>
                <w:sz w:val="28"/>
                <w:szCs w:val="24"/>
                <w:lang w:val="kk-KZ" w:eastAsia="en-US"/>
              </w:rPr>
              <w:t>-</w:t>
            </w:r>
            <w:r w:rsidRPr="005A23B0">
              <w:rPr>
                <w:sz w:val="28"/>
                <w:szCs w:val="24"/>
                <w:lang w:eastAsia="en-US"/>
              </w:rPr>
              <w:t>Подготовка учителей художественного труда и черчения</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Язык обучения</w:t>
            </w:r>
          </w:p>
        </w:tc>
        <w:tc>
          <w:tcPr>
            <w:tcW w:w="5629" w:type="dxa"/>
          </w:tcPr>
          <w:p w:rsidR="005E6225" w:rsidRPr="00C64310" w:rsidRDefault="005E6225" w:rsidP="00BA0147">
            <w:pPr>
              <w:tabs>
                <w:tab w:val="left" w:pos="9639"/>
              </w:tabs>
              <w:jc w:val="both"/>
              <w:rPr>
                <w:sz w:val="28"/>
                <w:szCs w:val="28"/>
                <w:lang w:eastAsia="en-US"/>
              </w:rPr>
            </w:pPr>
            <w:r w:rsidRPr="00C64310">
              <w:rPr>
                <w:sz w:val="28"/>
                <w:szCs w:val="28"/>
                <w:lang w:eastAsia="en-US"/>
              </w:rPr>
              <w:t xml:space="preserve">казахский, русский </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Трудоемкость ОП</w:t>
            </w:r>
          </w:p>
        </w:tc>
        <w:tc>
          <w:tcPr>
            <w:tcW w:w="5629"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24</w:t>
            </w:r>
            <w:r w:rsidRPr="00C64310">
              <w:rPr>
                <w:bCs/>
                <w:sz w:val="28"/>
                <w:szCs w:val="28"/>
                <w:lang w:val="kk-KZ" w:eastAsia="en-US"/>
              </w:rPr>
              <w:t>0</w:t>
            </w:r>
            <w:r w:rsidRPr="00C64310">
              <w:rPr>
                <w:bCs/>
                <w:sz w:val="28"/>
                <w:szCs w:val="28"/>
                <w:lang w:eastAsia="en-US"/>
              </w:rPr>
              <w:t xml:space="preserve"> кредитов</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 xml:space="preserve">Отличительные особенности ОП </w:t>
            </w:r>
          </w:p>
        </w:tc>
        <w:tc>
          <w:tcPr>
            <w:tcW w:w="5629" w:type="dxa"/>
          </w:tcPr>
          <w:p w:rsidR="005E6225" w:rsidRPr="00C64310" w:rsidRDefault="005E6225" w:rsidP="00BA0147">
            <w:pPr>
              <w:tabs>
                <w:tab w:val="left" w:pos="9639"/>
              </w:tabs>
              <w:ind w:left="76"/>
              <w:jc w:val="both"/>
              <w:rPr>
                <w:sz w:val="28"/>
                <w:szCs w:val="28"/>
                <w:lang w:eastAsia="en-US"/>
              </w:rPr>
            </w:pPr>
            <w:r w:rsidRPr="00C64310">
              <w:rPr>
                <w:sz w:val="28"/>
                <w:szCs w:val="28"/>
                <w:lang w:eastAsia="en-US"/>
              </w:rPr>
              <w:t>-</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ВУЗ-партнер (СОП)</w:t>
            </w:r>
          </w:p>
        </w:tc>
        <w:tc>
          <w:tcPr>
            <w:tcW w:w="5629" w:type="dxa"/>
          </w:tcPr>
          <w:p w:rsidR="005E6225" w:rsidRPr="00C64310" w:rsidRDefault="005E6225" w:rsidP="00BA0147">
            <w:pPr>
              <w:tabs>
                <w:tab w:val="left" w:pos="9639"/>
              </w:tabs>
              <w:jc w:val="both"/>
              <w:rPr>
                <w:sz w:val="28"/>
                <w:szCs w:val="28"/>
                <w:lang w:eastAsia="en-US"/>
              </w:rPr>
            </w:pPr>
            <w:r w:rsidRPr="00C64310">
              <w:rPr>
                <w:sz w:val="28"/>
                <w:szCs w:val="28"/>
                <w:lang w:eastAsia="en-US"/>
              </w:rPr>
              <w:t>-</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ВУЗ-партнер (ДДОП)</w:t>
            </w:r>
          </w:p>
        </w:tc>
        <w:tc>
          <w:tcPr>
            <w:tcW w:w="5629" w:type="dxa"/>
          </w:tcPr>
          <w:p w:rsidR="005E6225" w:rsidRPr="00D525CA" w:rsidRDefault="005E6225" w:rsidP="00BA0147">
            <w:pPr>
              <w:tabs>
                <w:tab w:val="left" w:pos="9639"/>
              </w:tabs>
              <w:jc w:val="both"/>
              <w:rPr>
                <w:sz w:val="28"/>
                <w:szCs w:val="28"/>
                <w:lang w:eastAsia="en-US"/>
              </w:rPr>
            </w:pPr>
            <w:r w:rsidRPr="00D525CA">
              <w:rPr>
                <w:sz w:val="28"/>
                <w:szCs w:val="28"/>
                <w:lang w:eastAsia="en-US"/>
              </w:rPr>
              <w:t>-</w:t>
            </w:r>
          </w:p>
        </w:tc>
      </w:tr>
      <w:tr w:rsidR="00D525CA" w:rsidRPr="00C64310" w:rsidTr="00BA0147">
        <w:tc>
          <w:tcPr>
            <w:tcW w:w="4077" w:type="dxa"/>
          </w:tcPr>
          <w:p w:rsidR="00D525CA" w:rsidRPr="00C64310" w:rsidRDefault="00D525CA" w:rsidP="00BA0147">
            <w:pPr>
              <w:tabs>
                <w:tab w:val="left" w:pos="9639"/>
              </w:tabs>
              <w:jc w:val="both"/>
              <w:rPr>
                <w:sz w:val="28"/>
                <w:szCs w:val="28"/>
                <w:lang w:eastAsia="en-US"/>
              </w:rPr>
            </w:pPr>
            <w:r w:rsidRPr="00C64310">
              <w:rPr>
                <w:sz w:val="28"/>
                <w:szCs w:val="28"/>
                <w:lang w:eastAsia="en-US"/>
              </w:rPr>
              <w:t>Цель ОП</w:t>
            </w:r>
          </w:p>
        </w:tc>
        <w:tc>
          <w:tcPr>
            <w:tcW w:w="5629" w:type="dxa"/>
          </w:tcPr>
          <w:p w:rsidR="00D525CA" w:rsidRPr="00D525CA" w:rsidRDefault="00D525CA" w:rsidP="00BA0147">
            <w:pPr>
              <w:pStyle w:val="a4"/>
              <w:widowControl w:val="0"/>
              <w:tabs>
                <w:tab w:val="left" w:pos="284"/>
              </w:tabs>
              <w:autoSpaceDE w:val="0"/>
              <w:autoSpaceDN w:val="0"/>
              <w:spacing w:after="0" w:line="240" w:lineRule="auto"/>
              <w:ind w:left="0" w:right="-1"/>
              <w:contextualSpacing w:val="0"/>
              <w:jc w:val="both"/>
              <w:rPr>
                <w:rFonts w:ascii="Times New Roman" w:hAnsi="Times New Roman"/>
                <w:bCs/>
                <w:sz w:val="24"/>
                <w:szCs w:val="24"/>
                <w:lang w:val="ru-RU"/>
              </w:rPr>
            </w:pPr>
            <w:r w:rsidRPr="00D525CA">
              <w:rPr>
                <w:rFonts w:ascii="Times New Roman" w:hAnsi="Times New Roman"/>
                <w:bCs/>
                <w:sz w:val="24"/>
                <w:szCs w:val="24"/>
                <w:lang w:val="ru-RU"/>
              </w:rPr>
              <w:t xml:space="preserve"> </w:t>
            </w:r>
            <w:proofErr w:type="gramStart"/>
            <w:r w:rsidRPr="00D525CA">
              <w:rPr>
                <w:rFonts w:ascii="Times New Roman" w:hAnsi="Times New Roman"/>
                <w:bCs/>
                <w:sz w:val="24"/>
                <w:szCs w:val="24"/>
                <w:lang w:val="ru-RU"/>
              </w:rPr>
              <w:t>Подготовка учителя художественного труда и черчения, обладающего профессиональными ценностями, формирующего знания, умения и навыки личности обучающегося творческими способностями, владеющих теорией и практикой организации и осуществления художественно-творческой и организационно-коммуникативной деятельности в образовательных учреждениях.</w:t>
            </w:r>
            <w:proofErr w:type="gramEnd"/>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Наименование присуждаемой степени</w:t>
            </w:r>
          </w:p>
        </w:tc>
        <w:tc>
          <w:tcPr>
            <w:tcW w:w="5629" w:type="dxa"/>
          </w:tcPr>
          <w:p w:rsidR="00D525CA" w:rsidRPr="00D525CA" w:rsidRDefault="00D525CA" w:rsidP="00BA0147">
            <w:pPr>
              <w:tabs>
                <w:tab w:val="left" w:pos="9639"/>
              </w:tabs>
              <w:jc w:val="both"/>
              <w:rPr>
                <w:sz w:val="28"/>
                <w:szCs w:val="28"/>
                <w:lang w:eastAsia="en-US"/>
              </w:rPr>
            </w:pPr>
            <w:r w:rsidRPr="00D525CA">
              <w:rPr>
                <w:bCs/>
                <w:sz w:val="24"/>
                <w:szCs w:val="24"/>
              </w:rPr>
              <w:t xml:space="preserve">После успешного завершения настоящей образовательной программы выпускнику присваивается степень: </w:t>
            </w:r>
            <w:r w:rsidRPr="00D525CA">
              <w:rPr>
                <w:bCs/>
                <w:sz w:val="24"/>
                <w:szCs w:val="24"/>
                <w:lang w:val="kk-KZ"/>
              </w:rPr>
              <w:t>«</w:t>
            </w:r>
            <w:r w:rsidRPr="00D525CA">
              <w:rPr>
                <w:bCs/>
                <w:sz w:val="24"/>
                <w:szCs w:val="24"/>
              </w:rPr>
              <w:t xml:space="preserve">Бакалавр </w:t>
            </w:r>
            <w:r w:rsidRPr="00D525CA">
              <w:rPr>
                <w:bCs/>
                <w:sz w:val="24"/>
                <w:szCs w:val="24"/>
                <w:lang w:val="kk-KZ"/>
              </w:rPr>
              <w:t xml:space="preserve">образования по образовательной программе </w:t>
            </w:r>
            <w:r w:rsidRPr="00D525CA">
              <w:rPr>
                <w:sz w:val="24"/>
                <w:szCs w:val="24"/>
              </w:rPr>
              <w:t>6В01451-«</w:t>
            </w:r>
            <w:r w:rsidRPr="00D525CA">
              <w:rPr>
                <w:rFonts w:eastAsia="TimesNewRomanPS-ItalicMT"/>
                <w:iCs/>
                <w:sz w:val="24"/>
                <w:szCs w:val="24"/>
              </w:rPr>
              <w:t>Технология труда и черчение</w:t>
            </w:r>
            <w:r w:rsidRPr="00D525CA">
              <w:rPr>
                <w:rFonts w:eastAsia="TimesNewRomanPS-ItalicMT"/>
                <w:iCs/>
                <w:sz w:val="24"/>
                <w:szCs w:val="24"/>
                <w:lang w:val="kk-KZ"/>
              </w:rPr>
              <w:t>»</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Сфера профессиональной деятельности</w:t>
            </w:r>
          </w:p>
        </w:tc>
        <w:tc>
          <w:tcPr>
            <w:tcW w:w="5629" w:type="dxa"/>
          </w:tcPr>
          <w:p w:rsidR="00D525CA" w:rsidRPr="00C64310" w:rsidRDefault="00D525CA" w:rsidP="00BA0147">
            <w:pPr>
              <w:tabs>
                <w:tab w:val="left" w:pos="472"/>
                <w:tab w:val="left" w:pos="601"/>
                <w:tab w:val="left" w:pos="9639"/>
              </w:tabs>
              <w:autoSpaceDE w:val="0"/>
              <w:autoSpaceDN w:val="0"/>
              <w:adjustRightInd w:val="0"/>
              <w:jc w:val="both"/>
              <w:rPr>
                <w:sz w:val="24"/>
                <w:szCs w:val="24"/>
              </w:rPr>
            </w:pPr>
            <w:r w:rsidRPr="006E3244">
              <w:rPr>
                <w:rFonts w:eastAsia="TimesNewRomanPS-ItalicMT"/>
                <w:iCs/>
                <w:sz w:val="24"/>
                <w:szCs w:val="24"/>
              </w:rPr>
              <w:t>Сферой профессиональной деятельности является сфера образования.</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Результаты обучения</w:t>
            </w:r>
          </w:p>
        </w:tc>
        <w:tc>
          <w:tcPr>
            <w:tcW w:w="5629" w:type="dxa"/>
          </w:tcPr>
          <w:p w:rsidR="00D525CA" w:rsidRPr="006E3244" w:rsidRDefault="00D525CA" w:rsidP="00D525CA">
            <w:pPr>
              <w:tabs>
                <w:tab w:val="left" w:pos="601"/>
              </w:tabs>
              <w:ind w:left="-108" w:firstLine="425"/>
              <w:jc w:val="both"/>
              <w:rPr>
                <w:sz w:val="24"/>
                <w:szCs w:val="24"/>
              </w:rPr>
            </w:pPr>
            <w:r w:rsidRPr="006E3244">
              <w:rPr>
                <w:b/>
                <w:sz w:val="24"/>
                <w:szCs w:val="24"/>
              </w:rPr>
              <w:t>РО1</w:t>
            </w:r>
            <w:proofErr w:type="gramStart"/>
            <w:r w:rsidRPr="006E3244">
              <w:rPr>
                <w:sz w:val="24"/>
                <w:szCs w:val="24"/>
              </w:rPr>
              <w:t xml:space="preserve"> И</w:t>
            </w:r>
            <w:proofErr w:type="gramEnd"/>
            <w:r w:rsidRPr="006E3244">
              <w:rPr>
                <w:sz w:val="24"/>
                <w:szCs w:val="24"/>
              </w:rPr>
              <w:t>нтерпретировать сущность понятий основ науки в образовательном пространстве, прогнозировать и выбирать пути решения проблем на основе  культурно-исторических, экологических и правовых концепций высшей профессиональной школы в обществе.</w:t>
            </w:r>
          </w:p>
          <w:p w:rsidR="00D525CA" w:rsidRPr="006E3244" w:rsidRDefault="00D525CA" w:rsidP="00D525CA">
            <w:pPr>
              <w:tabs>
                <w:tab w:val="left" w:pos="601"/>
              </w:tabs>
              <w:ind w:left="-108" w:firstLine="425"/>
              <w:jc w:val="both"/>
              <w:rPr>
                <w:sz w:val="24"/>
                <w:szCs w:val="24"/>
              </w:rPr>
            </w:pPr>
            <w:r w:rsidRPr="006E3244">
              <w:rPr>
                <w:b/>
                <w:sz w:val="24"/>
                <w:szCs w:val="24"/>
              </w:rPr>
              <w:t>РО</w:t>
            </w:r>
            <w:proofErr w:type="gramStart"/>
            <w:r w:rsidRPr="006E3244">
              <w:rPr>
                <w:b/>
                <w:sz w:val="24"/>
                <w:szCs w:val="24"/>
              </w:rPr>
              <w:t>2</w:t>
            </w:r>
            <w:proofErr w:type="gramEnd"/>
            <w:r w:rsidRPr="006E3244">
              <w:rPr>
                <w:sz w:val="24"/>
                <w:szCs w:val="24"/>
              </w:rPr>
              <w:t xml:space="preserve"> Свободно </w:t>
            </w:r>
            <w:proofErr w:type="spellStart"/>
            <w:r w:rsidRPr="006E3244">
              <w:rPr>
                <w:sz w:val="24"/>
                <w:szCs w:val="24"/>
              </w:rPr>
              <w:t>коммуницировать</w:t>
            </w:r>
            <w:proofErr w:type="spellEnd"/>
            <w:r w:rsidRPr="006E3244">
              <w:rPr>
                <w:sz w:val="24"/>
                <w:szCs w:val="24"/>
              </w:rPr>
              <w:t xml:space="preserve"> в </w:t>
            </w:r>
            <w:proofErr w:type="spellStart"/>
            <w:r w:rsidRPr="006E3244">
              <w:rPr>
                <w:sz w:val="24"/>
                <w:szCs w:val="24"/>
              </w:rPr>
              <w:t>полиязычном</w:t>
            </w:r>
            <w:proofErr w:type="spellEnd"/>
            <w:r w:rsidRPr="006E3244">
              <w:rPr>
                <w:sz w:val="24"/>
                <w:szCs w:val="24"/>
              </w:rPr>
              <w:t xml:space="preserve"> пространстве, обладать способностью использовать информацию на основе критического мышления</w:t>
            </w:r>
            <w:r w:rsidRPr="006E3244">
              <w:rPr>
                <w:sz w:val="24"/>
                <w:szCs w:val="24"/>
                <w:lang w:val="kk-KZ"/>
              </w:rPr>
              <w:t>, управление и грамотное распределение  финансов</w:t>
            </w:r>
            <w:r w:rsidRPr="006E3244">
              <w:rPr>
                <w:sz w:val="24"/>
                <w:szCs w:val="24"/>
              </w:rPr>
              <w:t>.</w:t>
            </w:r>
          </w:p>
          <w:p w:rsidR="00D525CA" w:rsidRPr="00D525CA" w:rsidRDefault="00D525CA" w:rsidP="00D525CA">
            <w:pPr>
              <w:tabs>
                <w:tab w:val="left" w:pos="601"/>
              </w:tabs>
              <w:ind w:left="-108" w:firstLine="425"/>
              <w:jc w:val="both"/>
              <w:rPr>
                <w:sz w:val="24"/>
                <w:szCs w:val="24"/>
              </w:rPr>
            </w:pPr>
            <w:r w:rsidRPr="006E3244">
              <w:rPr>
                <w:b/>
                <w:sz w:val="24"/>
                <w:szCs w:val="24"/>
              </w:rPr>
              <w:t>РО3</w:t>
            </w:r>
            <w:proofErr w:type="gramStart"/>
            <w:r w:rsidRPr="006E3244">
              <w:rPr>
                <w:sz w:val="24"/>
                <w:szCs w:val="24"/>
              </w:rPr>
              <w:t xml:space="preserve"> Д</w:t>
            </w:r>
            <w:proofErr w:type="gramEnd"/>
            <w:r w:rsidRPr="006E3244">
              <w:rPr>
                <w:sz w:val="24"/>
                <w:szCs w:val="24"/>
              </w:rPr>
              <w:t xml:space="preserve">емонстрировать психолого-педагогические и научно-исследовательские знания, а также социально-культурное, профессиональное развитие на основе формирования </w:t>
            </w:r>
            <w:r w:rsidRPr="006E3244">
              <w:rPr>
                <w:sz w:val="24"/>
                <w:szCs w:val="24"/>
              </w:rPr>
              <w:lastRenderedPageBreak/>
              <w:t xml:space="preserve">мировоззренческой, гражданской, духовной и  социальной ответственности, академической </w:t>
            </w:r>
            <w:r w:rsidRPr="00D525CA">
              <w:rPr>
                <w:sz w:val="24"/>
                <w:szCs w:val="24"/>
              </w:rPr>
              <w:t>честности и порядочности.</w:t>
            </w:r>
          </w:p>
          <w:p w:rsidR="00D525CA" w:rsidRPr="00D525CA" w:rsidRDefault="00D525CA" w:rsidP="00D525CA">
            <w:pPr>
              <w:tabs>
                <w:tab w:val="left" w:pos="601"/>
              </w:tabs>
              <w:ind w:left="-108" w:firstLine="425"/>
              <w:jc w:val="both"/>
              <w:rPr>
                <w:sz w:val="24"/>
                <w:szCs w:val="24"/>
              </w:rPr>
            </w:pPr>
            <w:r w:rsidRPr="00D525CA">
              <w:rPr>
                <w:b/>
                <w:sz w:val="24"/>
                <w:szCs w:val="24"/>
              </w:rPr>
              <w:t>РО4</w:t>
            </w:r>
            <w:proofErr w:type="gramStart"/>
            <w:r w:rsidRPr="00D525CA">
              <w:rPr>
                <w:sz w:val="24"/>
                <w:szCs w:val="24"/>
              </w:rPr>
              <w:t xml:space="preserve"> </w:t>
            </w:r>
            <w:r w:rsidRPr="00D525CA">
              <w:rPr>
                <w:sz w:val="24"/>
                <w:szCs w:val="24"/>
                <w:lang w:val="kk-KZ"/>
              </w:rPr>
              <w:t>О</w:t>
            </w:r>
            <w:proofErr w:type="gramEnd"/>
            <w:r w:rsidRPr="00D525CA">
              <w:rPr>
                <w:sz w:val="24"/>
                <w:szCs w:val="24"/>
                <w:lang w:val="kk-KZ"/>
              </w:rPr>
              <w:t>ценивать учебные достижения обучающихся используя новые формы мониторинга результатов обучения.</w:t>
            </w:r>
          </w:p>
          <w:p w:rsidR="00D525CA" w:rsidRPr="00D525CA" w:rsidRDefault="00D525CA" w:rsidP="00D525CA">
            <w:pPr>
              <w:tabs>
                <w:tab w:val="left" w:pos="601"/>
              </w:tabs>
              <w:ind w:left="-108" w:firstLine="425"/>
              <w:jc w:val="both"/>
              <w:rPr>
                <w:sz w:val="24"/>
                <w:szCs w:val="24"/>
              </w:rPr>
            </w:pPr>
            <w:r w:rsidRPr="00D525CA">
              <w:rPr>
                <w:b/>
                <w:sz w:val="24"/>
                <w:szCs w:val="24"/>
              </w:rPr>
              <w:t>РО5</w:t>
            </w:r>
            <w:proofErr w:type="gramStart"/>
            <w:r w:rsidRPr="00D525CA">
              <w:rPr>
                <w:sz w:val="24"/>
                <w:szCs w:val="24"/>
              </w:rPr>
              <w:t xml:space="preserve"> Д</w:t>
            </w:r>
            <w:proofErr w:type="gramEnd"/>
            <w:r w:rsidRPr="00D525CA">
              <w:rPr>
                <w:sz w:val="24"/>
                <w:szCs w:val="24"/>
              </w:rPr>
              <w:t>емонстрировать творческие и дизайнерские способности при проектировании, моделировании и конструировании  изделий.</w:t>
            </w:r>
          </w:p>
          <w:p w:rsidR="00D525CA" w:rsidRPr="00D525CA" w:rsidRDefault="00D525CA" w:rsidP="00D525CA">
            <w:pPr>
              <w:tabs>
                <w:tab w:val="left" w:pos="601"/>
              </w:tabs>
              <w:ind w:left="-108" w:firstLine="425"/>
              <w:jc w:val="both"/>
              <w:rPr>
                <w:sz w:val="24"/>
                <w:szCs w:val="24"/>
              </w:rPr>
            </w:pPr>
            <w:r w:rsidRPr="00D525CA">
              <w:rPr>
                <w:b/>
                <w:sz w:val="24"/>
                <w:szCs w:val="24"/>
              </w:rPr>
              <w:t xml:space="preserve"> РО6</w:t>
            </w:r>
            <w:proofErr w:type="gramStart"/>
            <w:r w:rsidRPr="00D525CA">
              <w:rPr>
                <w:sz w:val="24"/>
                <w:szCs w:val="24"/>
              </w:rPr>
              <w:t xml:space="preserve"> П</w:t>
            </w:r>
            <w:proofErr w:type="gramEnd"/>
            <w:r w:rsidRPr="00D525CA">
              <w:rPr>
                <w:sz w:val="24"/>
                <w:szCs w:val="24"/>
              </w:rPr>
              <w:t>рименять инновационные технологии и интерактивные методы обучения технология труда и черчения в соответствии с индивидуальными способностями учащихся.</w:t>
            </w:r>
          </w:p>
          <w:p w:rsidR="00D525CA" w:rsidRPr="00D525CA" w:rsidRDefault="00D525CA" w:rsidP="00D525CA">
            <w:pPr>
              <w:tabs>
                <w:tab w:val="left" w:pos="601"/>
              </w:tabs>
              <w:ind w:left="-108" w:firstLine="425"/>
              <w:jc w:val="both"/>
              <w:rPr>
                <w:sz w:val="24"/>
                <w:szCs w:val="24"/>
              </w:rPr>
            </w:pPr>
            <w:r w:rsidRPr="00D525CA">
              <w:rPr>
                <w:b/>
                <w:sz w:val="24"/>
                <w:szCs w:val="24"/>
              </w:rPr>
              <w:t>РО7</w:t>
            </w:r>
            <w:proofErr w:type="gramStart"/>
            <w:r w:rsidRPr="00D525CA">
              <w:rPr>
                <w:sz w:val="24"/>
                <w:szCs w:val="24"/>
              </w:rPr>
              <w:t xml:space="preserve"> В</w:t>
            </w:r>
            <w:proofErr w:type="gramEnd"/>
            <w:r w:rsidRPr="00D525CA">
              <w:rPr>
                <w:sz w:val="24"/>
                <w:szCs w:val="24"/>
              </w:rPr>
              <w:t>ладеть современными технико-технологическими, конструкторско-технологическими компетенциями по направлению подготовки будущего учителя технологии труда и черчения.</w:t>
            </w:r>
          </w:p>
          <w:p w:rsidR="00D525CA" w:rsidRPr="00D525CA" w:rsidRDefault="00D525CA" w:rsidP="00D525CA">
            <w:pPr>
              <w:tabs>
                <w:tab w:val="left" w:pos="601"/>
              </w:tabs>
              <w:ind w:left="-108" w:firstLine="425"/>
              <w:jc w:val="both"/>
              <w:rPr>
                <w:sz w:val="24"/>
                <w:szCs w:val="24"/>
              </w:rPr>
            </w:pPr>
            <w:r w:rsidRPr="00D525CA">
              <w:rPr>
                <w:b/>
                <w:sz w:val="24"/>
                <w:szCs w:val="24"/>
              </w:rPr>
              <w:t>РО8</w:t>
            </w:r>
            <w:proofErr w:type="gramStart"/>
            <w:r w:rsidRPr="00D525CA">
              <w:rPr>
                <w:sz w:val="24"/>
                <w:szCs w:val="24"/>
                <w:lang w:val="kk-KZ"/>
              </w:rPr>
              <w:t xml:space="preserve"> </w:t>
            </w:r>
            <w:r w:rsidRPr="00D525CA">
              <w:rPr>
                <w:sz w:val="24"/>
                <w:szCs w:val="24"/>
              </w:rPr>
              <w:t>О</w:t>
            </w:r>
            <w:proofErr w:type="gramEnd"/>
            <w:r w:rsidRPr="00D525CA">
              <w:rPr>
                <w:sz w:val="24"/>
                <w:szCs w:val="24"/>
              </w:rPr>
              <w:t>существлять учебную и учебно-методическую деятельность учителя технологии труда и черчения в образовательных учреждениях, в том числе инклюзивном образовании.</w:t>
            </w:r>
          </w:p>
          <w:p w:rsidR="00D525CA" w:rsidRPr="006E3244" w:rsidRDefault="00D525CA" w:rsidP="00D525CA">
            <w:pPr>
              <w:tabs>
                <w:tab w:val="left" w:pos="601"/>
              </w:tabs>
              <w:ind w:left="-108" w:firstLine="425"/>
              <w:jc w:val="both"/>
              <w:rPr>
                <w:sz w:val="24"/>
                <w:szCs w:val="24"/>
              </w:rPr>
            </w:pPr>
            <w:r w:rsidRPr="00D525CA">
              <w:rPr>
                <w:sz w:val="24"/>
                <w:szCs w:val="24"/>
              </w:rPr>
              <w:t xml:space="preserve"> </w:t>
            </w:r>
            <w:r w:rsidRPr="00D525CA">
              <w:rPr>
                <w:b/>
                <w:sz w:val="24"/>
                <w:szCs w:val="24"/>
              </w:rPr>
              <w:t>РО9</w:t>
            </w:r>
            <w:proofErr w:type="gramStart"/>
            <w:r w:rsidRPr="00D525CA">
              <w:rPr>
                <w:sz w:val="24"/>
                <w:szCs w:val="24"/>
              </w:rPr>
              <w:t xml:space="preserve"> П</w:t>
            </w:r>
            <w:proofErr w:type="gramEnd"/>
            <w:r w:rsidRPr="00D525CA">
              <w:rPr>
                <w:sz w:val="24"/>
                <w:szCs w:val="24"/>
              </w:rPr>
              <w:t xml:space="preserve">роявлять профессиональную </w:t>
            </w:r>
            <w:r w:rsidRPr="006E3244">
              <w:rPr>
                <w:sz w:val="24"/>
                <w:szCs w:val="24"/>
              </w:rPr>
              <w:t xml:space="preserve">способность в соответствии направлению профессионально-технологической подготовки и потребностям рынка труда, умение управлять процессом </w:t>
            </w:r>
            <w:proofErr w:type="spellStart"/>
            <w:r w:rsidRPr="006E3244">
              <w:rPr>
                <w:sz w:val="24"/>
                <w:szCs w:val="24"/>
              </w:rPr>
              <w:t>самоактуализации</w:t>
            </w:r>
            <w:proofErr w:type="spellEnd"/>
            <w:r w:rsidRPr="006E3244">
              <w:rPr>
                <w:sz w:val="24"/>
                <w:szCs w:val="24"/>
              </w:rPr>
              <w:t xml:space="preserve"> и самореализации в педагогической деятельности.</w:t>
            </w:r>
          </w:p>
          <w:p w:rsidR="00D525CA" w:rsidRPr="006E3244" w:rsidRDefault="00D525CA" w:rsidP="00D525CA">
            <w:pPr>
              <w:tabs>
                <w:tab w:val="left" w:pos="601"/>
              </w:tabs>
              <w:ind w:left="-108" w:firstLine="425"/>
              <w:jc w:val="both"/>
              <w:rPr>
                <w:sz w:val="24"/>
                <w:szCs w:val="24"/>
              </w:rPr>
            </w:pPr>
            <w:r w:rsidRPr="006E3244">
              <w:rPr>
                <w:b/>
                <w:sz w:val="24"/>
                <w:szCs w:val="24"/>
              </w:rPr>
              <w:t>РО10</w:t>
            </w:r>
            <w:proofErr w:type="gramStart"/>
            <w:r w:rsidRPr="006E3244">
              <w:rPr>
                <w:sz w:val="24"/>
                <w:szCs w:val="24"/>
              </w:rPr>
              <w:t xml:space="preserve"> Д</w:t>
            </w:r>
            <w:proofErr w:type="gramEnd"/>
            <w:r w:rsidRPr="006E3244">
              <w:rPr>
                <w:sz w:val="24"/>
                <w:szCs w:val="24"/>
              </w:rPr>
              <w:t>емонстрировать художественно-технологические знания, основанные на  идеи визуализации информации в содержаниях обучения  технологии труда и черчения;</w:t>
            </w:r>
          </w:p>
          <w:p w:rsidR="00D525CA" w:rsidRPr="006E3244" w:rsidRDefault="00D525CA" w:rsidP="00D525CA">
            <w:pPr>
              <w:tabs>
                <w:tab w:val="left" w:pos="601"/>
              </w:tabs>
              <w:ind w:left="-108" w:firstLine="425"/>
              <w:jc w:val="both"/>
              <w:rPr>
                <w:sz w:val="24"/>
                <w:szCs w:val="24"/>
              </w:rPr>
            </w:pPr>
            <w:r w:rsidRPr="006E3244">
              <w:rPr>
                <w:b/>
                <w:sz w:val="24"/>
                <w:szCs w:val="24"/>
              </w:rPr>
              <w:t>РО11</w:t>
            </w:r>
            <w:proofErr w:type="gramStart"/>
            <w:r w:rsidRPr="006E3244">
              <w:rPr>
                <w:b/>
                <w:sz w:val="24"/>
                <w:szCs w:val="24"/>
              </w:rPr>
              <w:t xml:space="preserve"> </w:t>
            </w:r>
            <w:r w:rsidRPr="006E3244">
              <w:rPr>
                <w:sz w:val="24"/>
                <w:szCs w:val="24"/>
              </w:rPr>
              <w:t>П</w:t>
            </w:r>
            <w:proofErr w:type="gramEnd"/>
            <w:r w:rsidRPr="006E3244">
              <w:rPr>
                <w:sz w:val="24"/>
                <w:szCs w:val="24"/>
              </w:rPr>
              <w:t>рактически применять исследовательские, предпринимательские навыки и навыки работы в нестандартных условиях.</w:t>
            </w:r>
          </w:p>
          <w:p w:rsidR="00D525CA" w:rsidRPr="00C64310" w:rsidRDefault="00D525CA" w:rsidP="00D525CA">
            <w:pPr>
              <w:tabs>
                <w:tab w:val="left" w:pos="9639"/>
              </w:tabs>
              <w:jc w:val="both"/>
              <w:rPr>
                <w:sz w:val="28"/>
                <w:szCs w:val="28"/>
                <w:lang w:eastAsia="en-US"/>
              </w:rPr>
            </w:pPr>
            <w:r w:rsidRPr="006E3244">
              <w:rPr>
                <w:b/>
                <w:sz w:val="24"/>
                <w:szCs w:val="24"/>
              </w:rPr>
              <w:t>РО12</w:t>
            </w:r>
            <w:proofErr w:type="gramStart"/>
            <w:r w:rsidRPr="006E3244">
              <w:rPr>
                <w:sz w:val="24"/>
                <w:szCs w:val="24"/>
              </w:rPr>
              <w:t xml:space="preserve"> О</w:t>
            </w:r>
            <w:proofErr w:type="gramEnd"/>
            <w:r w:rsidRPr="006E3244">
              <w:rPr>
                <w:sz w:val="24"/>
                <w:szCs w:val="24"/>
              </w:rPr>
              <w:t>бладать способностью работать и индивидуально, и как член команды, корректно обосновывать аргументировать свои действия, опираясь на  различные методы.</w:t>
            </w:r>
          </w:p>
        </w:tc>
      </w:tr>
    </w:tbl>
    <w:p w:rsidR="005E6225" w:rsidRPr="00C64310" w:rsidRDefault="005E6225" w:rsidP="005E6225">
      <w:pPr>
        <w:tabs>
          <w:tab w:val="left" w:pos="5322"/>
          <w:tab w:val="left" w:pos="9639"/>
        </w:tabs>
        <w:ind w:left="1134" w:right="1134"/>
        <w:rPr>
          <w:bCs/>
          <w:sz w:val="28"/>
          <w:szCs w:val="28"/>
        </w:rPr>
      </w:pPr>
      <w:r w:rsidRPr="00C64310">
        <w:rPr>
          <w:bCs/>
          <w:sz w:val="28"/>
          <w:szCs w:val="28"/>
        </w:rPr>
        <w:lastRenderedPageBreak/>
        <w:tab/>
      </w:r>
    </w:p>
    <w:p w:rsidR="005E6225" w:rsidRPr="00D525CA" w:rsidRDefault="005E6225" w:rsidP="005E6225">
      <w:pPr>
        <w:tabs>
          <w:tab w:val="left" w:pos="9639"/>
        </w:tabs>
        <w:ind w:right="1134"/>
        <w:rPr>
          <w:bCs/>
          <w:sz w:val="28"/>
          <w:szCs w:val="28"/>
        </w:rPr>
      </w:pPr>
    </w:p>
    <w:p w:rsidR="005E6225" w:rsidRPr="00C64310" w:rsidRDefault="005E6225" w:rsidP="005E6225">
      <w:pPr>
        <w:tabs>
          <w:tab w:val="left" w:pos="9639"/>
        </w:tabs>
        <w:ind w:left="1134" w:right="1134"/>
        <w:jc w:val="center"/>
        <w:rPr>
          <w:bCs/>
          <w:sz w:val="28"/>
          <w:szCs w:val="28"/>
        </w:rPr>
      </w:pPr>
    </w:p>
    <w:p w:rsidR="00C64310" w:rsidRPr="00C64310" w:rsidRDefault="00C64310" w:rsidP="00C64310">
      <w:pPr>
        <w:tabs>
          <w:tab w:val="left" w:pos="9639"/>
        </w:tabs>
        <w:autoSpaceDE w:val="0"/>
        <w:autoSpaceDN w:val="0"/>
        <w:adjustRightInd w:val="0"/>
        <w:jc w:val="center"/>
        <w:rPr>
          <w:rFonts w:eastAsia="TimesNewRomanPS-ItalicMT"/>
          <w:iCs/>
          <w:sz w:val="28"/>
          <w:szCs w:val="28"/>
          <w:lang w:val="kk-KZ"/>
        </w:rPr>
      </w:pPr>
      <w:r w:rsidRPr="00C64310">
        <w:rPr>
          <w:bCs/>
          <w:sz w:val="28"/>
          <w:szCs w:val="28"/>
          <w:lang w:val="kk-KZ"/>
        </w:rPr>
        <w:t>6В01451-</w:t>
      </w:r>
      <w:r w:rsidRPr="00C64310">
        <w:rPr>
          <w:rFonts w:eastAsia="TimesNewRomanPS-ItalicMT"/>
          <w:iCs/>
          <w:sz w:val="28"/>
          <w:szCs w:val="28"/>
          <w:lang w:val="kk-KZ"/>
        </w:rPr>
        <w:t xml:space="preserve">«Еңбек технологиясы және сызу» </w:t>
      </w:r>
    </w:p>
    <w:p w:rsidR="005E6225" w:rsidRPr="00C64310" w:rsidRDefault="005E6225" w:rsidP="005E6225">
      <w:pPr>
        <w:tabs>
          <w:tab w:val="left" w:pos="9639"/>
        </w:tabs>
        <w:ind w:left="1134" w:right="1134"/>
        <w:jc w:val="center"/>
        <w:rPr>
          <w:bCs/>
          <w:sz w:val="28"/>
          <w:szCs w:val="28"/>
          <w:lang w:val="kk-KZ"/>
        </w:rPr>
      </w:pPr>
    </w:p>
    <w:p w:rsidR="005E6225" w:rsidRPr="00C64310" w:rsidRDefault="005E6225" w:rsidP="005E6225">
      <w:pPr>
        <w:tabs>
          <w:tab w:val="left" w:pos="9639"/>
        </w:tabs>
        <w:ind w:left="1134" w:right="1134"/>
        <w:jc w:val="center"/>
        <w:rPr>
          <w:bCs/>
          <w:sz w:val="28"/>
          <w:szCs w:val="28"/>
          <w:lang w:val="kk-KZ"/>
        </w:rPr>
      </w:pPr>
    </w:p>
    <w:tbl>
      <w:tblPr>
        <w:tblpPr w:leftFromText="180" w:rightFromText="180" w:vertAnchor="text" w:horzAnchor="page" w:tblpX="1398" w:tblpY="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C64310" w:rsidRPr="00C64310" w:rsidTr="00BA0147">
        <w:tc>
          <w:tcPr>
            <w:tcW w:w="4928" w:type="dxa"/>
          </w:tcPr>
          <w:p w:rsidR="005E6225" w:rsidRPr="00C64310" w:rsidRDefault="005E6225" w:rsidP="00BA0147">
            <w:pPr>
              <w:jc w:val="center"/>
              <w:rPr>
                <w:sz w:val="28"/>
                <w:szCs w:val="28"/>
              </w:rPr>
            </w:pPr>
            <w:r w:rsidRPr="00C64310">
              <w:rPr>
                <w:sz w:val="28"/>
                <w:szCs w:val="28"/>
                <w:lang w:val="kk-KZ" w:eastAsia="en-US"/>
              </w:rPr>
              <w:t>ОП атауы</w:t>
            </w:r>
          </w:p>
        </w:tc>
        <w:tc>
          <w:tcPr>
            <w:tcW w:w="4961" w:type="dxa"/>
          </w:tcPr>
          <w:p w:rsidR="005E6225" w:rsidRPr="00C64310" w:rsidRDefault="00C64310" w:rsidP="00C64310">
            <w:pPr>
              <w:tabs>
                <w:tab w:val="left" w:pos="9639"/>
              </w:tabs>
              <w:autoSpaceDE w:val="0"/>
              <w:autoSpaceDN w:val="0"/>
              <w:adjustRightInd w:val="0"/>
              <w:jc w:val="center"/>
              <w:rPr>
                <w:rFonts w:eastAsia="TimesNewRomanPS-ItalicMT"/>
                <w:iCs/>
                <w:sz w:val="28"/>
                <w:szCs w:val="28"/>
                <w:lang w:val="kk-KZ"/>
              </w:rPr>
            </w:pPr>
            <w:r w:rsidRPr="00C64310">
              <w:rPr>
                <w:bCs/>
                <w:sz w:val="28"/>
                <w:szCs w:val="28"/>
                <w:lang w:val="kk-KZ"/>
              </w:rPr>
              <w:t>6В01451-</w:t>
            </w:r>
            <w:r w:rsidRPr="00C64310">
              <w:rPr>
                <w:rFonts w:eastAsia="TimesNewRomanPS-ItalicMT"/>
                <w:iCs/>
                <w:sz w:val="28"/>
                <w:szCs w:val="28"/>
                <w:lang w:val="kk-KZ"/>
              </w:rPr>
              <w:t xml:space="preserve">«Еңбек технологиясы және сызу» </w:t>
            </w:r>
          </w:p>
        </w:tc>
      </w:tr>
      <w:tr w:rsidR="00C64310" w:rsidRPr="00C64310" w:rsidTr="00BA0147">
        <w:tc>
          <w:tcPr>
            <w:tcW w:w="4928"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Білім бер саласының коды және жіктелуі</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6В01 Педагогикалық ғылымдар</w:t>
            </w:r>
          </w:p>
        </w:tc>
      </w:tr>
      <w:tr w:rsidR="00C64310" w:rsidRPr="00C64310" w:rsidTr="00BA0147">
        <w:tc>
          <w:tcPr>
            <w:tcW w:w="4928" w:type="dxa"/>
          </w:tcPr>
          <w:p w:rsidR="005E6225" w:rsidRPr="00C64310" w:rsidRDefault="005E6225" w:rsidP="00BA0147">
            <w:pPr>
              <w:tabs>
                <w:tab w:val="left" w:pos="9639"/>
              </w:tabs>
              <w:jc w:val="both"/>
              <w:rPr>
                <w:sz w:val="28"/>
                <w:szCs w:val="28"/>
                <w:lang w:val="kk-KZ" w:eastAsia="en-US"/>
              </w:rPr>
            </w:pPr>
            <w:r w:rsidRPr="00C64310">
              <w:rPr>
                <w:sz w:val="28"/>
                <w:szCs w:val="28"/>
                <w:lang w:val="kk-KZ"/>
              </w:rPr>
              <w:t>Даярлау бағыттарының коды мен жіктелуі</w:t>
            </w:r>
          </w:p>
        </w:tc>
        <w:tc>
          <w:tcPr>
            <w:tcW w:w="4961" w:type="dxa"/>
          </w:tcPr>
          <w:p w:rsidR="005E6225" w:rsidRPr="00C64310" w:rsidRDefault="00C64310" w:rsidP="00C757BC">
            <w:pPr>
              <w:autoSpaceDE w:val="0"/>
              <w:autoSpaceDN w:val="0"/>
              <w:adjustRightInd w:val="0"/>
              <w:rPr>
                <w:rFonts w:eastAsia="TimesNewRomanPS-ItalicMT"/>
                <w:iCs/>
                <w:sz w:val="28"/>
                <w:szCs w:val="28"/>
                <w:lang w:val="kk-KZ"/>
              </w:rPr>
            </w:pPr>
            <w:r w:rsidRPr="00C64310">
              <w:rPr>
                <w:sz w:val="28"/>
                <w:szCs w:val="28"/>
                <w:lang w:val="kk-KZ"/>
              </w:rPr>
              <w:t>6В014-Жалпы дамудың пәндік мамандандырылған мұғалімдерін даярлау</w:t>
            </w:r>
          </w:p>
        </w:tc>
      </w:tr>
      <w:tr w:rsidR="00C64310" w:rsidRPr="00C64310" w:rsidTr="00BA0147">
        <w:tc>
          <w:tcPr>
            <w:tcW w:w="4928" w:type="dxa"/>
          </w:tcPr>
          <w:p w:rsidR="005E6225" w:rsidRPr="00C64310" w:rsidRDefault="005E6225" w:rsidP="00BA0147">
            <w:pPr>
              <w:tabs>
                <w:tab w:val="left" w:pos="9639"/>
              </w:tabs>
              <w:jc w:val="both"/>
              <w:rPr>
                <w:sz w:val="28"/>
                <w:szCs w:val="28"/>
                <w:lang w:val="kk-KZ" w:eastAsia="en-US"/>
              </w:rPr>
            </w:pPr>
            <w:r w:rsidRPr="00C64310">
              <w:rPr>
                <w:sz w:val="28"/>
                <w:szCs w:val="28"/>
                <w:lang w:val="kk-KZ"/>
              </w:rPr>
              <w:t>Білім беру бағдарламаларының (БББ) тобы</w:t>
            </w:r>
          </w:p>
        </w:tc>
        <w:tc>
          <w:tcPr>
            <w:tcW w:w="4961" w:type="dxa"/>
          </w:tcPr>
          <w:p w:rsidR="005E6225" w:rsidRPr="00C64310" w:rsidRDefault="00C64310" w:rsidP="00C757BC">
            <w:pPr>
              <w:autoSpaceDE w:val="0"/>
              <w:autoSpaceDN w:val="0"/>
              <w:adjustRightInd w:val="0"/>
              <w:rPr>
                <w:rFonts w:eastAsia="TimesNewRomanPS-ItalicMT"/>
                <w:iCs/>
                <w:sz w:val="28"/>
                <w:szCs w:val="28"/>
                <w:lang w:val="kk-KZ"/>
              </w:rPr>
            </w:pPr>
            <w:r w:rsidRPr="00C64310">
              <w:rPr>
                <w:sz w:val="28"/>
                <w:szCs w:val="28"/>
                <w:lang w:val="kk-KZ"/>
              </w:rPr>
              <w:t>В007-Көркем еңбек және сызу мұғалімдерін даярлау</w:t>
            </w:r>
          </w:p>
        </w:tc>
      </w:tr>
      <w:tr w:rsidR="00C64310" w:rsidRPr="00C64310" w:rsidTr="00BA0147">
        <w:tc>
          <w:tcPr>
            <w:tcW w:w="4928" w:type="dxa"/>
          </w:tcPr>
          <w:p w:rsidR="005E6225" w:rsidRPr="00C64310" w:rsidRDefault="005E6225" w:rsidP="00BA0147">
            <w:pPr>
              <w:tabs>
                <w:tab w:val="left" w:pos="9639"/>
              </w:tabs>
              <w:jc w:val="both"/>
              <w:rPr>
                <w:sz w:val="28"/>
                <w:szCs w:val="28"/>
                <w:lang w:val="kk-KZ"/>
              </w:rPr>
            </w:pPr>
            <w:r w:rsidRPr="00C64310">
              <w:rPr>
                <w:sz w:val="28"/>
                <w:szCs w:val="28"/>
                <w:lang w:val="kk-KZ"/>
              </w:rPr>
              <w:t>Оқыту тілі</w:t>
            </w:r>
          </w:p>
        </w:tc>
        <w:tc>
          <w:tcPr>
            <w:tcW w:w="4961" w:type="dxa"/>
          </w:tcPr>
          <w:p w:rsidR="005E6225" w:rsidRPr="00C64310" w:rsidRDefault="005E6225" w:rsidP="00BA0147">
            <w:pPr>
              <w:tabs>
                <w:tab w:val="left" w:pos="9639"/>
              </w:tabs>
              <w:jc w:val="both"/>
              <w:rPr>
                <w:sz w:val="28"/>
                <w:szCs w:val="28"/>
                <w:lang w:val="kk-KZ"/>
              </w:rPr>
            </w:pPr>
            <w:r w:rsidRPr="00C64310">
              <w:rPr>
                <w:sz w:val="28"/>
                <w:szCs w:val="28"/>
                <w:lang w:val="kk-KZ"/>
              </w:rPr>
              <w:t xml:space="preserve">Қазақ , орыс </w:t>
            </w:r>
          </w:p>
        </w:tc>
      </w:tr>
      <w:tr w:rsidR="00C64310" w:rsidRPr="00C64310" w:rsidTr="00BA0147">
        <w:tc>
          <w:tcPr>
            <w:tcW w:w="4928" w:type="dxa"/>
          </w:tcPr>
          <w:p w:rsidR="005E6225" w:rsidRPr="00C64310" w:rsidRDefault="005E6225" w:rsidP="00BA0147">
            <w:pPr>
              <w:tabs>
                <w:tab w:val="left" w:pos="9639"/>
              </w:tabs>
              <w:jc w:val="both"/>
              <w:rPr>
                <w:sz w:val="28"/>
                <w:szCs w:val="28"/>
                <w:lang w:val="kk-KZ"/>
              </w:rPr>
            </w:pPr>
            <w:r w:rsidRPr="00C64310">
              <w:rPr>
                <w:sz w:val="28"/>
                <w:szCs w:val="28"/>
                <w:lang w:val="kk-KZ"/>
              </w:rPr>
              <w:t xml:space="preserve">БББ Еңбек сыйымдылығы </w:t>
            </w:r>
          </w:p>
        </w:tc>
        <w:tc>
          <w:tcPr>
            <w:tcW w:w="4961" w:type="dxa"/>
          </w:tcPr>
          <w:p w:rsidR="005E6225" w:rsidRPr="00C64310" w:rsidRDefault="005E6225" w:rsidP="00BA0147">
            <w:pPr>
              <w:tabs>
                <w:tab w:val="left" w:pos="9639"/>
              </w:tabs>
              <w:jc w:val="both"/>
              <w:rPr>
                <w:sz w:val="28"/>
                <w:szCs w:val="28"/>
                <w:lang w:val="kk-KZ"/>
              </w:rPr>
            </w:pPr>
            <w:r w:rsidRPr="00C64310">
              <w:rPr>
                <w:bCs/>
                <w:sz w:val="28"/>
                <w:szCs w:val="28"/>
                <w:lang w:eastAsia="en-US"/>
              </w:rPr>
              <w:t>24</w:t>
            </w:r>
            <w:r w:rsidRPr="00C64310">
              <w:rPr>
                <w:bCs/>
                <w:sz w:val="28"/>
                <w:szCs w:val="28"/>
                <w:lang w:val="kk-KZ" w:eastAsia="en-US"/>
              </w:rPr>
              <w:t>0</w:t>
            </w:r>
            <w:r w:rsidRPr="00C64310">
              <w:rPr>
                <w:bCs/>
                <w:sz w:val="28"/>
                <w:szCs w:val="28"/>
                <w:lang w:eastAsia="en-US"/>
              </w:rPr>
              <w:t xml:space="preserve"> кредит</w:t>
            </w:r>
          </w:p>
        </w:tc>
      </w:tr>
      <w:tr w:rsidR="00C64310" w:rsidRPr="00C64310" w:rsidTr="00BA0147">
        <w:tc>
          <w:tcPr>
            <w:tcW w:w="4928" w:type="dxa"/>
          </w:tcPr>
          <w:p w:rsidR="005E6225" w:rsidRPr="00C64310" w:rsidRDefault="005E6225" w:rsidP="00BA0147">
            <w:pPr>
              <w:tabs>
                <w:tab w:val="left" w:pos="9639"/>
              </w:tabs>
              <w:jc w:val="both"/>
              <w:rPr>
                <w:sz w:val="28"/>
                <w:szCs w:val="28"/>
                <w:lang w:val="kk-KZ" w:eastAsia="en-US"/>
              </w:rPr>
            </w:pPr>
            <w:r w:rsidRPr="00C64310">
              <w:rPr>
                <w:bCs/>
                <w:sz w:val="28"/>
                <w:szCs w:val="28"/>
                <w:lang w:val="kk-KZ"/>
              </w:rPr>
              <w:t>Білім беру бағдарламасының айрықша ерекшеліктері</w:t>
            </w:r>
          </w:p>
        </w:tc>
        <w:tc>
          <w:tcPr>
            <w:tcW w:w="4961" w:type="dxa"/>
          </w:tcPr>
          <w:p w:rsidR="005E6225" w:rsidRPr="00C64310" w:rsidRDefault="005E6225" w:rsidP="00BA0147">
            <w:pPr>
              <w:tabs>
                <w:tab w:val="left" w:pos="9639"/>
              </w:tabs>
              <w:ind w:left="76"/>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Cs/>
                <w:sz w:val="28"/>
                <w:szCs w:val="28"/>
                <w:lang w:val="kk-KZ"/>
              </w:rPr>
            </w:pPr>
            <w:r w:rsidRPr="00C64310">
              <w:rPr>
                <w:bCs/>
                <w:sz w:val="28"/>
                <w:szCs w:val="28"/>
                <w:lang w:val="kk-KZ"/>
              </w:rPr>
              <w:t>Серіктес-ЖОО (ҚББ)</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Cs/>
                <w:sz w:val="28"/>
                <w:szCs w:val="28"/>
                <w:lang w:val="kk-KZ"/>
              </w:rPr>
            </w:pPr>
            <w:r w:rsidRPr="00C64310">
              <w:rPr>
                <w:bCs/>
                <w:sz w:val="28"/>
                <w:szCs w:val="28"/>
                <w:lang w:val="kk-KZ"/>
              </w:rPr>
              <w:t>Серіктес-ЖОО(ҚДББ)</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
                <w:sz w:val="24"/>
                <w:szCs w:val="24"/>
                <w:lang w:val="kk-KZ"/>
              </w:rPr>
            </w:pPr>
            <w:r w:rsidRPr="00C64310">
              <w:rPr>
                <w:b/>
                <w:sz w:val="24"/>
                <w:szCs w:val="24"/>
                <w:lang w:val="kk-KZ"/>
              </w:rPr>
              <w:t>БББ мақсаты</w:t>
            </w:r>
          </w:p>
        </w:tc>
        <w:tc>
          <w:tcPr>
            <w:tcW w:w="4961" w:type="dxa"/>
          </w:tcPr>
          <w:p w:rsidR="005E6225" w:rsidRPr="00C64310" w:rsidRDefault="00C64310" w:rsidP="00BA0147">
            <w:pPr>
              <w:shd w:val="clear" w:color="auto" w:fill="FFFFFF"/>
              <w:ind w:firstLine="425"/>
              <w:jc w:val="both"/>
              <w:rPr>
                <w:rFonts w:eastAsia="Times New Roman"/>
                <w:sz w:val="24"/>
                <w:szCs w:val="24"/>
                <w:lang w:val="kk-KZ"/>
              </w:rPr>
            </w:pPr>
            <w:r w:rsidRPr="00C64310">
              <w:rPr>
                <w:rFonts w:eastAsia="Times New Roman"/>
                <w:sz w:val="24"/>
                <w:szCs w:val="24"/>
                <w:lang w:val="kk-KZ"/>
              </w:rPr>
              <w:t>Білім беру мекемелерінде көркемдік, шығармашылық, ұйымдастыру-коммуникативтік іс-әрекеттерді ұйымдастыру мен жүзеге асырудың теориясы мен тәжірибесін меңгерген еңбек технологиясы және сызу пәні мұғалімдерін даярлау.</w:t>
            </w:r>
          </w:p>
        </w:tc>
      </w:tr>
      <w:tr w:rsidR="00C64310" w:rsidRPr="00C64310" w:rsidTr="00BA0147">
        <w:tc>
          <w:tcPr>
            <w:tcW w:w="4928" w:type="dxa"/>
          </w:tcPr>
          <w:p w:rsidR="00C757BC" w:rsidRPr="00C64310" w:rsidRDefault="00C757BC" w:rsidP="00BA0147">
            <w:pPr>
              <w:rPr>
                <w:b/>
                <w:sz w:val="24"/>
                <w:szCs w:val="24"/>
              </w:rPr>
            </w:pPr>
            <w:r w:rsidRPr="00C64310">
              <w:rPr>
                <w:b/>
                <w:sz w:val="24"/>
                <w:szCs w:val="24"/>
                <w:lang w:val="kk-KZ"/>
              </w:rPr>
              <w:t>Б</w:t>
            </w:r>
            <w:proofErr w:type="spellStart"/>
            <w:r w:rsidRPr="00C64310">
              <w:rPr>
                <w:b/>
                <w:sz w:val="24"/>
                <w:szCs w:val="24"/>
              </w:rPr>
              <w:t>ерілетін</w:t>
            </w:r>
            <w:proofErr w:type="spellEnd"/>
            <w:r w:rsidRPr="00C64310">
              <w:rPr>
                <w:b/>
                <w:sz w:val="24"/>
                <w:szCs w:val="24"/>
              </w:rPr>
              <w:t xml:space="preserve"> </w:t>
            </w:r>
            <w:proofErr w:type="spellStart"/>
            <w:r w:rsidRPr="00C64310">
              <w:rPr>
                <w:b/>
                <w:sz w:val="24"/>
                <w:szCs w:val="24"/>
              </w:rPr>
              <w:t>дәреженің</w:t>
            </w:r>
            <w:proofErr w:type="spellEnd"/>
            <w:r w:rsidRPr="00C64310">
              <w:rPr>
                <w:b/>
                <w:sz w:val="24"/>
                <w:szCs w:val="24"/>
              </w:rPr>
              <w:t xml:space="preserve"> </w:t>
            </w:r>
            <w:proofErr w:type="spellStart"/>
            <w:r w:rsidRPr="00C64310">
              <w:rPr>
                <w:b/>
                <w:sz w:val="24"/>
                <w:szCs w:val="24"/>
              </w:rPr>
              <w:t>атауы</w:t>
            </w:r>
            <w:proofErr w:type="spellEnd"/>
          </w:p>
        </w:tc>
        <w:tc>
          <w:tcPr>
            <w:tcW w:w="4961" w:type="dxa"/>
          </w:tcPr>
          <w:p w:rsidR="00C757BC" w:rsidRPr="00C64310" w:rsidRDefault="00C64310" w:rsidP="00BA0147">
            <w:pPr>
              <w:jc w:val="both"/>
              <w:rPr>
                <w:sz w:val="24"/>
                <w:szCs w:val="24"/>
              </w:rPr>
            </w:pPr>
            <w:r w:rsidRPr="00C64310">
              <w:rPr>
                <w:sz w:val="24"/>
                <w:szCs w:val="24"/>
                <w:lang w:val="kk-KZ"/>
              </w:rPr>
              <w:t xml:space="preserve">Білім беру бағдарламасын </w:t>
            </w:r>
            <w:r w:rsidRPr="00C64310">
              <w:rPr>
                <w:sz w:val="24"/>
                <w:szCs w:val="24"/>
              </w:rPr>
              <w:t xml:space="preserve"> </w:t>
            </w:r>
            <w:proofErr w:type="spellStart"/>
            <w:r w:rsidRPr="00C64310">
              <w:rPr>
                <w:sz w:val="24"/>
                <w:szCs w:val="24"/>
              </w:rPr>
              <w:t>сәтті</w:t>
            </w:r>
            <w:proofErr w:type="spellEnd"/>
            <w:r w:rsidRPr="00C64310">
              <w:rPr>
                <w:sz w:val="24"/>
                <w:szCs w:val="24"/>
              </w:rPr>
              <w:t xml:space="preserve"> </w:t>
            </w:r>
            <w:proofErr w:type="spellStart"/>
            <w:r w:rsidRPr="00C64310">
              <w:rPr>
                <w:sz w:val="24"/>
                <w:szCs w:val="24"/>
              </w:rPr>
              <w:t>аяқтағаннан</w:t>
            </w:r>
            <w:proofErr w:type="spellEnd"/>
            <w:r w:rsidRPr="00C64310">
              <w:rPr>
                <w:sz w:val="24"/>
                <w:szCs w:val="24"/>
              </w:rPr>
              <w:t xml:space="preserve"> </w:t>
            </w:r>
            <w:proofErr w:type="spellStart"/>
            <w:r w:rsidRPr="00C64310">
              <w:rPr>
                <w:sz w:val="24"/>
                <w:szCs w:val="24"/>
              </w:rPr>
              <w:t>кейін</w:t>
            </w:r>
            <w:proofErr w:type="spellEnd"/>
            <w:r w:rsidRPr="00C64310">
              <w:rPr>
                <w:sz w:val="24"/>
                <w:szCs w:val="24"/>
              </w:rPr>
              <w:t xml:space="preserve"> </w:t>
            </w:r>
            <w:proofErr w:type="spellStart"/>
            <w:r w:rsidRPr="00C64310">
              <w:rPr>
                <w:sz w:val="24"/>
                <w:szCs w:val="24"/>
              </w:rPr>
              <w:t>бітірушіге</w:t>
            </w:r>
            <w:proofErr w:type="spellEnd"/>
            <w:r w:rsidRPr="00C64310">
              <w:rPr>
                <w:sz w:val="24"/>
                <w:szCs w:val="24"/>
              </w:rPr>
              <w:t xml:space="preserve"> 6В01451-</w:t>
            </w:r>
            <w:r w:rsidRPr="00C64310">
              <w:rPr>
                <w:sz w:val="24"/>
                <w:szCs w:val="24"/>
                <w:lang w:val="kk-KZ"/>
              </w:rPr>
              <w:t xml:space="preserve">Еңбек технологиясы және сызу білім беру бағдарламасы бойынша </w:t>
            </w:r>
            <w:r w:rsidRPr="00C64310">
              <w:rPr>
                <w:rFonts w:eastAsia="TimesNewRomanPS-ItalicMT"/>
                <w:iCs/>
                <w:sz w:val="24"/>
                <w:szCs w:val="24"/>
                <w:lang w:val="kk-KZ"/>
              </w:rPr>
              <w:t>«</w:t>
            </w:r>
            <w:r w:rsidRPr="00C64310">
              <w:rPr>
                <w:sz w:val="24"/>
                <w:szCs w:val="24"/>
                <w:lang w:val="kk-KZ"/>
              </w:rPr>
              <w:t>Білім</w:t>
            </w:r>
            <w:r w:rsidRPr="00C64310">
              <w:rPr>
                <w:sz w:val="24"/>
                <w:szCs w:val="24"/>
              </w:rPr>
              <w:t xml:space="preserve"> </w:t>
            </w:r>
            <w:r w:rsidRPr="00C64310">
              <w:rPr>
                <w:sz w:val="24"/>
                <w:szCs w:val="24"/>
                <w:lang w:val="kk-KZ"/>
              </w:rPr>
              <w:t>бакалавр</w:t>
            </w:r>
            <w:r w:rsidRPr="00C64310">
              <w:rPr>
                <w:sz w:val="24"/>
                <w:szCs w:val="24"/>
              </w:rPr>
              <w:t>ы</w:t>
            </w:r>
            <w:r w:rsidRPr="00C64310">
              <w:rPr>
                <w:rFonts w:eastAsia="TimesNewRomanPS-ItalicMT"/>
                <w:iCs/>
                <w:sz w:val="24"/>
                <w:szCs w:val="24"/>
                <w:lang w:val="kk-KZ"/>
              </w:rPr>
              <w:t>»</w:t>
            </w:r>
            <w:r w:rsidRPr="00C64310">
              <w:rPr>
                <w:sz w:val="24"/>
                <w:szCs w:val="24"/>
                <w:lang w:val="kk-KZ"/>
              </w:rPr>
              <w:t xml:space="preserve"> дәрежесі</w:t>
            </w:r>
            <w:r w:rsidRPr="00C64310">
              <w:rPr>
                <w:sz w:val="24"/>
                <w:szCs w:val="24"/>
              </w:rPr>
              <w:t xml:space="preserve"> </w:t>
            </w:r>
            <w:proofErr w:type="spellStart"/>
            <w:r w:rsidRPr="00C64310">
              <w:rPr>
                <w:sz w:val="24"/>
                <w:szCs w:val="24"/>
              </w:rPr>
              <w:t>беріледі</w:t>
            </w:r>
            <w:proofErr w:type="spellEnd"/>
            <w:r w:rsidRPr="00C64310">
              <w:rPr>
                <w:sz w:val="24"/>
                <w:szCs w:val="24"/>
              </w:rPr>
              <w:t>.</w:t>
            </w:r>
          </w:p>
        </w:tc>
      </w:tr>
      <w:tr w:rsidR="00C64310" w:rsidRPr="00C64310" w:rsidTr="00BA0147">
        <w:tc>
          <w:tcPr>
            <w:tcW w:w="4928" w:type="dxa"/>
          </w:tcPr>
          <w:p w:rsidR="00C757BC" w:rsidRPr="00C64310" w:rsidRDefault="00C757BC" w:rsidP="00BA0147">
            <w:pPr>
              <w:jc w:val="both"/>
              <w:rPr>
                <w:b/>
                <w:sz w:val="24"/>
                <w:szCs w:val="24"/>
              </w:rPr>
            </w:pPr>
            <w:proofErr w:type="spellStart"/>
            <w:r w:rsidRPr="00C64310">
              <w:rPr>
                <w:b/>
                <w:sz w:val="24"/>
                <w:szCs w:val="24"/>
              </w:rPr>
              <w:t>Біліктілі</w:t>
            </w:r>
            <w:proofErr w:type="gramStart"/>
            <w:r w:rsidRPr="00C64310">
              <w:rPr>
                <w:b/>
                <w:sz w:val="24"/>
                <w:szCs w:val="24"/>
              </w:rPr>
              <w:t>к</w:t>
            </w:r>
            <w:proofErr w:type="spellEnd"/>
            <w:proofErr w:type="gramEnd"/>
            <w:r w:rsidRPr="00C64310">
              <w:rPr>
                <w:b/>
                <w:sz w:val="24"/>
                <w:szCs w:val="24"/>
              </w:rPr>
              <w:t xml:space="preserve"> пен </w:t>
            </w:r>
            <w:proofErr w:type="spellStart"/>
            <w:r w:rsidRPr="00C64310">
              <w:rPr>
                <w:b/>
                <w:sz w:val="24"/>
                <w:szCs w:val="24"/>
              </w:rPr>
              <w:t>лауазымдар</w:t>
            </w:r>
            <w:proofErr w:type="spellEnd"/>
            <w:r w:rsidRPr="00C64310">
              <w:rPr>
                <w:b/>
                <w:sz w:val="24"/>
                <w:szCs w:val="24"/>
              </w:rPr>
              <w:t xml:space="preserve"> </w:t>
            </w:r>
            <w:proofErr w:type="spellStart"/>
            <w:r w:rsidRPr="00C64310">
              <w:rPr>
                <w:b/>
                <w:sz w:val="24"/>
                <w:szCs w:val="24"/>
              </w:rPr>
              <w:t>тізімі</w:t>
            </w:r>
            <w:proofErr w:type="spellEnd"/>
          </w:p>
        </w:tc>
        <w:tc>
          <w:tcPr>
            <w:tcW w:w="4961" w:type="dxa"/>
          </w:tcPr>
          <w:p w:rsidR="00C757BC" w:rsidRPr="00C64310" w:rsidRDefault="00C64310" w:rsidP="00BA0147">
            <w:pPr>
              <w:jc w:val="both"/>
              <w:rPr>
                <w:b/>
                <w:sz w:val="24"/>
                <w:szCs w:val="24"/>
              </w:rPr>
            </w:pPr>
            <w:r w:rsidRPr="00C64310">
              <w:rPr>
                <w:bCs/>
                <w:sz w:val="24"/>
                <w:szCs w:val="24"/>
                <w:lang w:val="kk-KZ"/>
              </w:rPr>
              <w:t>6В01451-</w:t>
            </w:r>
            <w:r w:rsidRPr="00C64310">
              <w:rPr>
                <w:rFonts w:eastAsia="TimesNewRomanPS-ItalicMT"/>
                <w:iCs/>
                <w:sz w:val="24"/>
                <w:szCs w:val="24"/>
                <w:lang w:val="kk-KZ"/>
              </w:rPr>
              <w:t>«Еңбек технологиясы және сызу» бакалаврлары Қазақстан Республикасының Білім және ғылым министрінің 2009 жылғы 13 шілдедегі № 338-нқ (2017 жылғы 12 мамырда және 2018 жылғы 31 қазанда өзгертілген және толықтырылған) министрдің бұйрығымен бекітілген мұғалімдер мен оларға теңестірілген тұлғалардың лауазымдарының типтік біліктілік сипаттамаларына қойылатын біліктілік талаптарына сәйкес жұмыс тәжірибесіне қойылатын талаптарды ұсынбай, көркемөнер мұғалімі, көркем және шығармашылық үйірмелер жетекшілерінің бастапқы лауазымдарын иелене алады.</w:t>
            </w:r>
          </w:p>
        </w:tc>
      </w:tr>
      <w:tr w:rsidR="00C64310" w:rsidRPr="00C64310" w:rsidTr="00BA0147">
        <w:tc>
          <w:tcPr>
            <w:tcW w:w="4928" w:type="dxa"/>
          </w:tcPr>
          <w:p w:rsidR="005E6225" w:rsidRPr="00C64310" w:rsidRDefault="005E6225" w:rsidP="00BA0147">
            <w:pPr>
              <w:jc w:val="both"/>
              <w:rPr>
                <w:b/>
                <w:sz w:val="24"/>
                <w:szCs w:val="24"/>
              </w:rPr>
            </w:pPr>
            <w:proofErr w:type="spellStart"/>
            <w:r w:rsidRPr="00C64310">
              <w:rPr>
                <w:b/>
                <w:sz w:val="24"/>
                <w:szCs w:val="24"/>
              </w:rPr>
              <w:t>Оқыту</w:t>
            </w:r>
            <w:proofErr w:type="spellEnd"/>
            <w:r w:rsidRPr="00C64310">
              <w:rPr>
                <w:b/>
                <w:sz w:val="24"/>
                <w:szCs w:val="24"/>
              </w:rPr>
              <w:t xml:space="preserve"> </w:t>
            </w:r>
            <w:proofErr w:type="spellStart"/>
            <w:r w:rsidRPr="00C64310">
              <w:rPr>
                <w:b/>
                <w:sz w:val="24"/>
                <w:szCs w:val="24"/>
              </w:rPr>
              <w:t>нәтижелері</w:t>
            </w:r>
            <w:proofErr w:type="spellEnd"/>
          </w:p>
        </w:tc>
        <w:tc>
          <w:tcPr>
            <w:tcW w:w="4961" w:type="dxa"/>
          </w:tcPr>
          <w:p w:rsidR="00C64310" w:rsidRPr="00C64310" w:rsidRDefault="00C64310" w:rsidP="00C64310">
            <w:pPr>
              <w:pBdr>
                <w:top w:val="single" w:sz="6" w:space="1" w:color="auto"/>
              </w:pBdr>
              <w:jc w:val="both"/>
              <w:rPr>
                <w:rFonts w:eastAsia="Times New Roman"/>
                <w:vanish/>
                <w:sz w:val="24"/>
                <w:szCs w:val="24"/>
              </w:rPr>
            </w:pPr>
            <w:r w:rsidRPr="00C64310">
              <w:rPr>
                <w:b/>
                <w:sz w:val="24"/>
                <w:szCs w:val="24"/>
                <w:lang w:val="kk-KZ"/>
              </w:rPr>
              <w:t>ОН1</w:t>
            </w:r>
            <w:r w:rsidRPr="00C64310">
              <w:rPr>
                <w:sz w:val="24"/>
                <w:szCs w:val="24"/>
                <w:lang w:val="kk-KZ"/>
              </w:rPr>
              <w:t xml:space="preserve"> </w:t>
            </w:r>
            <w:proofErr w:type="spellStart"/>
            <w:r w:rsidRPr="00C64310">
              <w:rPr>
                <w:rFonts w:eastAsia="Times New Roman"/>
                <w:sz w:val="24"/>
                <w:szCs w:val="24"/>
              </w:rPr>
              <w:t>Білім</w:t>
            </w:r>
            <w:proofErr w:type="spellEnd"/>
            <w:r w:rsidRPr="00C64310">
              <w:rPr>
                <w:rFonts w:eastAsia="Times New Roman"/>
                <w:sz w:val="24"/>
                <w:szCs w:val="24"/>
              </w:rPr>
              <w:t xml:space="preserve"> беру </w:t>
            </w:r>
            <w:proofErr w:type="spellStart"/>
            <w:r w:rsidRPr="00C64310">
              <w:rPr>
                <w:rFonts w:eastAsia="Times New Roman"/>
                <w:sz w:val="24"/>
                <w:szCs w:val="24"/>
              </w:rPr>
              <w:t>кең</w:t>
            </w:r>
            <w:proofErr w:type="spellEnd"/>
            <w:r w:rsidRPr="00C64310">
              <w:rPr>
                <w:rFonts w:eastAsia="Times New Roman"/>
                <w:sz w:val="24"/>
                <w:szCs w:val="24"/>
                <w:lang w:val="kk-KZ"/>
              </w:rPr>
              <w:t>і</w:t>
            </w:r>
            <w:proofErr w:type="spellStart"/>
            <w:r w:rsidRPr="00C64310">
              <w:rPr>
                <w:rFonts w:eastAsia="Times New Roman"/>
                <w:sz w:val="24"/>
                <w:szCs w:val="24"/>
              </w:rPr>
              <w:t>стігіндегі</w:t>
            </w:r>
            <w:proofErr w:type="spellEnd"/>
            <w:r w:rsidRPr="00C64310">
              <w:rPr>
                <w:rFonts w:eastAsia="Times New Roman"/>
                <w:sz w:val="24"/>
                <w:szCs w:val="24"/>
              </w:rPr>
              <w:t xml:space="preserve"> </w:t>
            </w:r>
            <w:proofErr w:type="spellStart"/>
            <w:r w:rsidRPr="00C64310">
              <w:rPr>
                <w:rFonts w:eastAsia="Times New Roman"/>
                <w:sz w:val="24"/>
                <w:szCs w:val="24"/>
              </w:rPr>
              <w:t>ғылым</w:t>
            </w:r>
            <w:proofErr w:type="spellEnd"/>
            <w:r w:rsidRPr="00C64310">
              <w:rPr>
                <w:rFonts w:eastAsia="Times New Roman"/>
                <w:sz w:val="24"/>
                <w:szCs w:val="24"/>
              </w:rPr>
              <w:t xml:space="preserve"> </w:t>
            </w:r>
            <w:proofErr w:type="spellStart"/>
            <w:r w:rsidRPr="00C64310">
              <w:rPr>
                <w:rFonts w:eastAsia="Times New Roman"/>
                <w:sz w:val="24"/>
                <w:szCs w:val="24"/>
              </w:rPr>
              <w:t>негіздері</w:t>
            </w:r>
            <w:proofErr w:type="spellEnd"/>
            <w:r w:rsidRPr="00C64310">
              <w:rPr>
                <w:rFonts w:eastAsia="Times New Roman"/>
                <w:sz w:val="24"/>
                <w:szCs w:val="24"/>
              </w:rPr>
              <w:t xml:space="preserve"> </w:t>
            </w:r>
            <w:proofErr w:type="spellStart"/>
            <w:r w:rsidRPr="00C64310">
              <w:rPr>
                <w:rFonts w:eastAsia="Times New Roman"/>
                <w:sz w:val="24"/>
                <w:szCs w:val="24"/>
              </w:rPr>
              <w:t>ұғымдарының</w:t>
            </w:r>
            <w:proofErr w:type="spellEnd"/>
            <w:r w:rsidRPr="00C64310">
              <w:rPr>
                <w:rFonts w:eastAsia="Times New Roman"/>
                <w:sz w:val="24"/>
                <w:szCs w:val="24"/>
              </w:rPr>
              <w:t xml:space="preserve"> </w:t>
            </w:r>
            <w:proofErr w:type="spellStart"/>
            <w:r w:rsidRPr="00C64310">
              <w:rPr>
                <w:rFonts w:eastAsia="Times New Roman"/>
                <w:sz w:val="24"/>
                <w:szCs w:val="24"/>
              </w:rPr>
              <w:t>мәнін</w:t>
            </w:r>
            <w:proofErr w:type="spellEnd"/>
            <w:r w:rsidRPr="00C64310">
              <w:rPr>
                <w:rFonts w:eastAsia="Times New Roman"/>
                <w:sz w:val="24"/>
                <w:szCs w:val="24"/>
              </w:rPr>
              <w:t xml:space="preserve"> </w:t>
            </w:r>
            <w:proofErr w:type="spellStart"/>
            <w:r w:rsidRPr="00C64310">
              <w:rPr>
                <w:rFonts w:eastAsia="Times New Roman"/>
                <w:sz w:val="24"/>
                <w:szCs w:val="24"/>
              </w:rPr>
              <w:t>түсіндіру</w:t>
            </w:r>
            <w:proofErr w:type="spellEnd"/>
            <w:r w:rsidRPr="00C64310">
              <w:rPr>
                <w:rFonts w:eastAsia="Times New Roman"/>
                <w:sz w:val="24"/>
                <w:szCs w:val="24"/>
              </w:rPr>
              <w:t xml:space="preserve">,  </w:t>
            </w:r>
            <w:proofErr w:type="spellStart"/>
            <w:r w:rsidRPr="00C64310">
              <w:rPr>
                <w:rFonts w:eastAsia="Times New Roman"/>
                <w:sz w:val="24"/>
                <w:szCs w:val="24"/>
              </w:rPr>
              <w:t>жоғары</w:t>
            </w:r>
            <w:proofErr w:type="spellEnd"/>
            <w:r w:rsidRPr="00C64310">
              <w:rPr>
                <w:rFonts w:eastAsia="Times New Roman"/>
                <w:sz w:val="24"/>
                <w:szCs w:val="24"/>
              </w:rPr>
              <w:t xml:space="preserve"> </w:t>
            </w:r>
            <w:proofErr w:type="spellStart"/>
            <w:r w:rsidRPr="00C64310">
              <w:rPr>
                <w:rFonts w:eastAsia="Times New Roman"/>
                <w:sz w:val="24"/>
                <w:szCs w:val="24"/>
              </w:rPr>
              <w:t>мектептің</w:t>
            </w:r>
            <w:proofErr w:type="spellEnd"/>
            <w:r w:rsidRPr="00C64310">
              <w:rPr>
                <w:rFonts w:eastAsia="Times New Roman"/>
                <w:sz w:val="24"/>
                <w:szCs w:val="24"/>
              </w:rPr>
              <w:t xml:space="preserve"> </w:t>
            </w:r>
            <w:proofErr w:type="spellStart"/>
            <w:r w:rsidRPr="00C64310">
              <w:rPr>
                <w:rFonts w:eastAsia="Times New Roman"/>
                <w:sz w:val="24"/>
                <w:szCs w:val="24"/>
              </w:rPr>
              <w:t>мәдени</w:t>
            </w:r>
            <w:proofErr w:type="spellEnd"/>
            <w:r w:rsidRPr="00C64310">
              <w:rPr>
                <w:rFonts w:eastAsia="Times New Roman"/>
                <w:sz w:val="24"/>
                <w:szCs w:val="24"/>
              </w:rPr>
              <w:t xml:space="preserve">, </w:t>
            </w:r>
            <w:proofErr w:type="spellStart"/>
            <w:r w:rsidRPr="00C64310">
              <w:rPr>
                <w:rFonts w:eastAsia="Times New Roman"/>
                <w:sz w:val="24"/>
                <w:szCs w:val="24"/>
              </w:rPr>
              <w:t>тарихи</w:t>
            </w:r>
            <w:proofErr w:type="spellEnd"/>
            <w:r w:rsidRPr="00C64310">
              <w:rPr>
                <w:rFonts w:eastAsia="Times New Roman"/>
                <w:sz w:val="24"/>
                <w:szCs w:val="24"/>
              </w:rPr>
              <w:t xml:space="preserve">, </w:t>
            </w:r>
            <w:proofErr w:type="spellStart"/>
            <w:r w:rsidRPr="00C64310">
              <w:rPr>
                <w:rFonts w:eastAsia="Times New Roman"/>
                <w:sz w:val="24"/>
                <w:szCs w:val="24"/>
              </w:rPr>
              <w:t>экологиялық</w:t>
            </w:r>
            <w:proofErr w:type="spellEnd"/>
            <w:r w:rsidRPr="00C64310">
              <w:rPr>
                <w:rFonts w:eastAsia="Times New Roman"/>
                <w:sz w:val="24"/>
                <w:szCs w:val="24"/>
              </w:rPr>
              <w:t xml:space="preserve"> </w:t>
            </w:r>
            <w:proofErr w:type="spellStart"/>
            <w:r w:rsidRPr="00C64310">
              <w:rPr>
                <w:rFonts w:eastAsia="Times New Roman"/>
                <w:sz w:val="24"/>
                <w:szCs w:val="24"/>
              </w:rPr>
              <w:t>және</w:t>
            </w:r>
            <w:proofErr w:type="spellEnd"/>
            <w:r w:rsidRPr="00C64310">
              <w:rPr>
                <w:rFonts w:eastAsia="Times New Roman"/>
                <w:sz w:val="24"/>
                <w:szCs w:val="24"/>
              </w:rPr>
              <w:t xml:space="preserve"> </w:t>
            </w:r>
            <w:proofErr w:type="spellStart"/>
            <w:r w:rsidRPr="00C64310">
              <w:rPr>
                <w:rFonts w:eastAsia="Times New Roman"/>
                <w:sz w:val="24"/>
                <w:szCs w:val="24"/>
              </w:rPr>
              <w:t>құқықтық</w:t>
            </w:r>
            <w:proofErr w:type="spellEnd"/>
            <w:r w:rsidRPr="00C64310">
              <w:rPr>
                <w:rFonts w:eastAsia="Times New Roman"/>
                <w:sz w:val="24"/>
                <w:szCs w:val="24"/>
              </w:rPr>
              <w:t xml:space="preserve"> </w:t>
            </w:r>
            <w:proofErr w:type="spellStart"/>
            <w:r w:rsidRPr="00C64310">
              <w:rPr>
                <w:rFonts w:eastAsia="Times New Roman"/>
                <w:sz w:val="24"/>
                <w:szCs w:val="24"/>
              </w:rPr>
              <w:t>тұжырымдамалары</w:t>
            </w:r>
            <w:proofErr w:type="spellEnd"/>
            <w:r w:rsidRPr="00C64310">
              <w:rPr>
                <w:rFonts w:eastAsia="Times New Roman"/>
                <w:sz w:val="24"/>
                <w:szCs w:val="24"/>
              </w:rPr>
              <w:t xml:space="preserve"> </w:t>
            </w:r>
            <w:proofErr w:type="spellStart"/>
            <w:r w:rsidRPr="00C64310">
              <w:rPr>
                <w:rFonts w:eastAsia="Times New Roman"/>
                <w:sz w:val="24"/>
                <w:szCs w:val="24"/>
              </w:rPr>
              <w:t>негізінде</w:t>
            </w:r>
            <w:proofErr w:type="spellEnd"/>
            <w:r w:rsidRPr="00C64310">
              <w:rPr>
                <w:rFonts w:eastAsia="Times New Roman"/>
                <w:sz w:val="24"/>
                <w:szCs w:val="24"/>
              </w:rPr>
              <w:t xml:space="preserve"> </w:t>
            </w:r>
            <w:proofErr w:type="spellStart"/>
            <w:r w:rsidRPr="00C64310">
              <w:rPr>
                <w:rFonts w:eastAsia="Times New Roman"/>
                <w:sz w:val="24"/>
                <w:szCs w:val="24"/>
              </w:rPr>
              <w:t>қоғамдағы</w:t>
            </w:r>
            <w:proofErr w:type="spellEnd"/>
            <w:r w:rsidRPr="00C64310">
              <w:rPr>
                <w:rFonts w:eastAsia="Times New Roman"/>
                <w:sz w:val="24"/>
                <w:szCs w:val="24"/>
              </w:rPr>
              <w:t xml:space="preserve"> </w:t>
            </w:r>
            <w:proofErr w:type="spellStart"/>
            <w:r w:rsidRPr="00C64310">
              <w:rPr>
                <w:rFonts w:eastAsia="Times New Roman"/>
                <w:sz w:val="24"/>
                <w:szCs w:val="24"/>
              </w:rPr>
              <w:t>кәсіби</w:t>
            </w:r>
            <w:proofErr w:type="spellEnd"/>
            <w:r w:rsidRPr="00C64310">
              <w:rPr>
                <w:rFonts w:eastAsia="Times New Roman"/>
                <w:sz w:val="24"/>
                <w:szCs w:val="24"/>
              </w:rPr>
              <w:t xml:space="preserve"> </w:t>
            </w:r>
            <w:proofErr w:type="spellStart"/>
            <w:r w:rsidRPr="00C64310">
              <w:rPr>
                <w:rFonts w:eastAsia="Times New Roman"/>
                <w:sz w:val="24"/>
                <w:szCs w:val="24"/>
              </w:rPr>
              <w:t>мәселелерді</w:t>
            </w:r>
            <w:proofErr w:type="spellEnd"/>
            <w:r w:rsidRPr="00C64310">
              <w:rPr>
                <w:rFonts w:eastAsia="Times New Roman"/>
                <w:sz w:val="24"/>
                <w:szCs w:val="24"/>
              </w:rPr>
              <w:t xml:space="preserve"> </w:t>
            </w:r>
            <w:proofErr w:type="spellStart"/>
            <w:r w:rsidRPr="00C64310">
              <w:rPr>
                <w:rFonts w:eastAsia="Times New Roman"/>
                <w:sz w:val="24"/>
                <w:szCs w:val="24"/>
              </w:rPr>
              <w:t>шешу</w:t>
            </w:r>
            <w:proofErr w:type="spellEnd"/>
            <w:r w:rsidRPr="00C64310">
              <w:rPr>
                <w:rFonts w:eastAsia="Times New Roman"/>
                <w:sz w:val="24"/>
                <w:szCs w:val="24"/>
              </w:rPr>
              <w:t xml:space="preserve"> </w:t>
            </w:r>
            <w:proofErr w:type="spellStart"/>
            <w:r w:rsidRPr="00C64310">
              <w:rPr>
                <w:rFonts w:eastAsia="Times New Roman"/>
                <w:sz w:val="24"/>
                <w:szCs w:val="24"/>
              </w:rPr>
              <w:t>жолдарын</w:t>
            </w:r>
            <w:proofErr w:type="spellEnd"/>
            <w:r w:rsidRPr="00C64310">
              <w:rPr>
                <w:rFonts w:eastAsia="Times New Roman"/>
                <w:sz w:val="24"/>
                <w:szCs w:val="24"/>
              </w:rPr>
              <w:t xml:space="preserve"> </w:t>
            </w:r>
            <w:proofErr w:type="spellStart"/>
            <w:r w:rsidRPr="00C64310">
              <w:rPr>
                <w:rFonts w:eastAsia="Times New Roman"/>
                <w:sz w:val="24"/>
                <w:szCs w:val="24"/>
              </w:rPr>
              <w:t>болжау</w:t>
            </w:r>
            <w:proofErr w:type="spellEnd"/>
            <w:r w:rsidRPr="00C64310">
              <w:rPr>
                <w:rFonts w:eastAsia="Times New Roman"/>
                <w:sz w:val="24"/>
                <w:szCs w:val="24"/>
              </w:rPr>
              <w:t xml:space="preserve"> </w:t>
            </w:r>
            <w:proofErr w:type="spellStart"/>
            <w:r w:rsidRPr="00C64310">
              <w:rPr>
                <w:rFonts w:eastAsia="Times New Roman"/>
                <w:sz w:val="24"/>
                <w:szCs w:val="24"/>
              </w:rPr>
              <w:t>және</w:t>
            </w:r>
            <w:proofErr w:type="spellEnd"/>
            <w:r w:rsidRPr="00C64310">
              <w:rPr>
                <w:rFonts w:eastAsia="Times New Roman"/>
                <w:sz w:val="24"/>
                <w:szCs w:val="24"/>
              </w:rPr>
              <w:t xml:space="preserve"> </w:t>
            </w:r>
            <w:proofErr w:type="spellStart"/>
            <w:r w:rsidRPr="00C64310">
              <w:rPr>
                <w:rFonts w:eastAsia="Times New Roman"/>
                <w:sz w:val="24"/>
                <w:szCs w:val="24"/>
              </w:rPr>
              <w:t>таңдау</w:t>
            </w:r>
            <w:proofErr w:type="spellEnd"/>
            <w:r w:rsidRPr="00C64310">
              <w:rPr>
                <w:rFonts w:eastAsia="Times New Roman"/>
                <w:sz w:val="24"/>
                <w:szCs w:val="24"/>
              </w:rPr>
              <w:t>.</w:t>
            </w:r>
            <w:r w:rsidRPr="00C64310">
              <w:rPr>
                <w:rFonts w:eastAsia="Times New Roman"/>
                <w:vanish/>
                <w:sz w:val="24"/>
                <w:szCs w:val="24"/>
              </w:rPr>
              <w:t>Конец формы</w:t>
            </w:r>
          </w:p>
          <w:p w:rsidR="00C64310" w:rsidRPr="00C64310" w:rsidRDefault="00C64310" w:rsidP="00C64310">
            <w:pPr>
              <w:pStyle w:val="a4"/>
              <w:tabs>
                <w:tab w:val="left" w:pos="993"/>
                <w:tab w:val="left" w:pos="9639"/>
              </w:tabs>
              <w:spacing w:after="0" w:line="240" w:lineRule="auto"/>
              <w:ind w:left="0"/>
              <w:jc w:val="both"/>
              <w:rPr>
                <w:rFonts w:ascii="Times New Roman" w:hAnsi="Times New Roman"/>
                <w:sz w:val="24"/>
                <w:szCs w:val="24"/>
              </w:rPr>
            </w:pPr>
          </w:p>
          <w:p w:rsidR="00C64310" w:rsidRPr="00C64310" w:rsidRDefault="00C64310" w:rsidP="00C64310">
            <w:pPr>
              <w:jc w:val="both"/>
              <w:rPr>
                <w:sz w:val="24"/>
                <w:szCs w:val="24"/>
                <w:lang w:val="de-DE"/>
              </w:rPr>
            </w:pPr>
            <w:r w:rsidRPr="00C64310">
              <w:rPr>
                <w:b/>
                <w:sz w:val="24"/>
                <w:szCs w:val="24"/>
                <w:lang w:val="kk-KZ"/>
              </w:rPr>
              <w:t>ОН2</w:t>
            </w:r>
            <w:r w:rsidRPr="00C64310">
              <w:rPr>
                <w:sz w:val="24"/>
                <w:szCs w:val="24"/>
                <w:lang w:val="kk-KZ"/>
              </w:rPr>
              <w:t xml:space="preserve"> </w:t>
            </w:r>
            <w:proofErr w:type="spellStart"/>
            <w:r w:rsidRPr="00C64310">
              <w:rPr>
                <w:sz w:val="24"/>
                <w:szCs w:val="24"/>
              </w:rPr>
              <w:t>Көптілді</w:t>
            </w:r>
            <w:proofErr w:type="spellEnd"/>
            <w:r w:rsidRPr="00C64310">
              <w:rPr>
                <w:sz w:val="24"/>
                <w:szCs w:val="24"/>
                <w:lang w:val="de-DE"/>
              </w:rPr>
              <w:t xml:space="preserve"> </w:t>
            </w:r>
            <w:proofErr w:type="spellStart"/>
            <w:r w:rsidRPr="00C64310">
              <w:rPr>
                <w:sz w:val="24"/>
                <w:szCs w:val="24"/>
              </w:rPr>
              <w:t>кеңістікте</w:t>
            </w:r>
            <w:proofErr w:type="spellEnd"/>
            <w:r w:rsidRPr="00C64310">
              <w:rPr>
                <w:sz w:val="24"/>
                <w:szCs w:val="24"/>
                <w:lang w:val="de-DE"/>
              </w:rPr>
              <w:t xml:space="preserve"> </w:t>
            </w:r>
            <w:proofErr w:type="spellStart"/>
            <w:r w:rsidRPr="00C64310">
              <w:rPr>
                <w:sz w:val="24"/>
                <w:szCs w:val="24"/>
              </w:rPr>
              <w:t>еркін</w:t>
            </w:r>
            <w:proofErr w:type="spellEnd"/>
            <w:r w:rsidRPr="00C64310">
              <w:rPr>
                <w:sz w:val="24"/>
                <w:szCs w:val="24"/>
                <w:lang w:val="de-DE"/>
              </w:rPr>
              <w:t xml:space="preserve"> </w:t>
            </w:r>
            <w:proofErr w:type="spellStart"/>
            <w:r w:rsidRPr="00C64310">
              <w:rPr>
                <w:sz w:val="24"/>
                <w:szCs w:val="24"/>
              </w:rPr>
              <w:t>қарым</w:t>
            </w:r>
            <w:proofErr w:type="spellEnd"/>
            <w:r w:rsidRPr="00C64310">
              <w:rPr>
                <w:sz w:val="24"/>
                <w:szCs w:val="24"/>
                <w:lang w:val="de-DE"/>
              </w:rPr>
              <w:t>-</w:t>
            </w:r>
            <w:proofErr w:type="spellStart"/>
            <w:r w:rsidRPr="00C64310">
              <w:rPr>
                <w:sz w:val="24"/>
                <w:szCs w:val="24"/>
              </w:rPr>
              <w:t>қатынас</w:t>
            </w:r>
            <w:proofErr w:type="spellEnd"/>
            <w:r w:rsidRPr="00C64310">
              <w:rPr>
                <w:sz w:val="24"/>
                <w:szCs w:val="24"/>
                <w:lang w:val="de-DE"/>
              </w:rPr>
              <w:t xml:space="preserve"> </w:t>
            </w:r>
            <w:proofErr w:type="spellStart"/>
            <w:r w:rsidRPr="00C64310">
              <w:rPr>
                <w:sz w:val="24"/>
                <w:szCs w:val="24"/>
              </w:rPr>
              <w:t>жасау</w:t>
            </w:r>
            <w:proofErr w:type="spellEnd"/>
            <w:r w:rsidRPr="00C64310">
              <w:rPr>
                <w:sz w:val="24"/>
                <w:szCs w:val="24"/>
                <w:lang w:val="de-DE"/>
              </w:rPr>
              <w:t xml:space="preserve">, </w:t>
            </w:r>
            <w:proofErr w:type="spellStart"/>
            <w:r w:rsidRPr="00C64310">
              <w:rPr>
                <w:sz w:val="24"/>
                <w:szCs w:val="24"/>
              </w:rPr>
              <w:t>сыни</w:t>
            </w:r>
            <w:proofErr w:type="spellEnd"/>
            <w:r w:rsidRPr="00C64310">
              <w:rPr>
                <w:sz w:val="24"/>
                <w:szCs w:val="24"/>
                <w:lang w:val="de-DE"/>
              </w:rPr>
              <w:t xml:space="preserve"> </w:t>
            </w:r>
            <w:proofErr w:type="spellStart"/>
            <w:r w:rsidRPr="00C64310">
              <w:rPr>
                <w:sz w:val="24"/>
                <w:szCs w:val="24"/>
              </w:rPr>
              <w:t>ойлау</w:t>
            </w:r>
            <w:proofErr w:type="spellEnd"/>
            <w:r w:rsidRPr="00C64310">
              <w:rPr>
                <w:sz w:val="24"/>
                <w:szCs w:val="24"/>
                <w:lang w:val="de-DE"/>
              </w:rPr>
              <w:t xml:space="preserve"> </w:t>
            </w:r>
            <w:proofErr w:type="spellStart"/>
            <w:r w:rsidRPr="00C64310">
              <w:rPr>
                <w:sz w:val="24"/>
                <w:szCs w:val="24"/>
              </w:rPr>
              <w:t>негізінде</w:t>
            </w:r>
            <w:proofErr w:type="spellEnd"/>
            <w:r w:rsidRPr="00C64310">
              <w:rPr>
                <w:sz w:val="24"/>
                <w:szCs w:val="24"/>
                <w:lang w:val="de-DE"/>
              </w:rPr>
              <w:t xml:space="preserve"> </w:t>
            </w:r>
            <w:proofErr w:type="spellStart"/>
            <w:r w:rsidRPr="00C64310">
              <w:rPr>
                <w:sz w:val="24"/>
                <w:szCs w:val="24"/>
              </w:rPr>
              <w:t>ақпаратты</w:t>
            </w:r>
            <w:proofErr w:type="spellEnd"/>
            <w:r w:rsidRPr="00C64310">
              <w:rPr>
                <w:sz w:val="24"/>
                <w:szCs w:val="24"/>
                <w:lang w:val="de-DE"/>
              </w:rPr>
              <w:t xml:space="preserve"> </w:t>
            </w:r>
            <w:proofErr w:type="spellStart"/>
            <w:r w:rsidRPr="00C64310">
              <w:rPr>
                <w:sz w:val="24"/>
                <w:szCs w:val="24"/>
              </w:rPr>
              <w:t>пайдалану</w:t>
            </w:r>
            <w:proofErr w:type="spellEnd"/>
            <w:r w:rsidRPr="00C64310">
              <w:rPr>
                <w:sz w:val="24"/>
                <w:szCs w:val="24"/>
                <w:lang w:val="de-DE"/>
              </w:rPr>
              <w:t xml:space="preserve">, </w:t>
            </w:r>
            <w:proofErr w:type="spellStart"/>
            <w:r w:rsidRPr="00C64310">
              <w:rPr>
                <w:sz w:val="24"/>
                <w:szCs w:val="24"/>
              </w:rPr>
              <w:t>қаржыны</w:t>
            </w:r>
            <w:proofErr w:type="spellEnd"/>
            <w:r w:rsidRPr="00C64310">
              <w:rPr>
                <w:sz w:val="24"/>
                <w:szCs w:val="24"/>
                <w:lang w:val="de-DE"/>
              </w:rPr>
              <w:t xml:space="preserve"> </w:t>
            </w:r>
            <w:proofErr w:type="spellStart"/>
            <w:r w:rsidRPr="00C64310">
              <w:rPr>
                <w:sz w:val="24"/>
                <w:szCs w:val="24"/>
              </w:rPr>
              <w:t>басқару</w:t>
            </w:r>
            <w:proofErr w:type="spellEnd"/>
            <w:r w:rsidRPr="00C64310">
              <w:rPr>
                <w:sz w:val="24"/>
                <w:szCs w:val="24"/>
                <w:lang w:val="de-DE"/>
              </w:rPr>
              <w:t xml:space="preserve"> </w:t>
            </w:r>
            <w:proofErr w:type="spellStart"/>
            <w:r w:rsidRPr="00C64310">
              <w:rPr>
                <w:sz w:val="24"/>
                <w:szCs w:val="24"/>
              </w:rPr>
              <w:t>және</w:t>
            </w:r>
            <w:proofErr w:type="spellEnd"/>
            <w:r w:rsidRPr="00C64310">
              <w:rPr>
                <w:sz w:val="24"/>
                <w:szCs w:val="24"/>
                <w:lang w:val="de-DE"/>
              </w:rPr>
              <w:t xml:space="preserve"> </w:t>
            </w:r>
            <w:proofErr w:type="spellStart"/>
            <w:r w:rsidRPr="00C64310">
              <w:rPr>
                <w:sz w:val="24"/>
                <w:szCs w:val="24"/>
              </w:rPr>
              <w:t>сауатты</w:t>
            </w:r>
            <w:proofErr w:type="spellEnd"/>
            <w:r w:rsidRPr="00C64310">
              <w:rPr>
                <w:sz w:val="24"/>
                <w:szCs w:val="24"/>
                <w:lang w:val="de-DE"/>
              </w:rPr>
              <w:t xml:space="preserve"> </w:t>
            </w:r>
            <w:proofErr w:type="spellStart"/>
            <w:r w:rsidRPr="00C64310">
              <w:rPr>
                <w:sz w:val="24"/>
                <w:szCs w:val="24"/>
              </w:rPr>
              <w:t>бөлу</w:t>
            </w:r>
            <w:proofErr w:type="spellEnd"/>
            <w:r w:rsidRPr="00C64310">
              <w:rPr>
                <w:sz w:val="24"/>
                <w:szCs w:val="24"/>
                <w:lang w:val="de-DE"/>
              </w:rPr>
              <w:t xml:space="preserve"> </w:t>
            </w:r>
            <w:proofErr w:type="spellStart"/>
            <w:r w:rsidRPr="00C64310">
              <w:rPr>
                <w:sz w:val="24"/>
                <w:szCs w:val="24"/>
              </w:rPr>
              <w:t>қабілетіне</w:t>
            </w:r>
            <w:proofErr w:type="spellEnd"/>
            <w:r w:rsidRPr="00C64310">
              <w:rPr>
                <w:sz w:val="24"/>
                <w:szCs w:val="24"/>
                <w:lang w:val="de-DE"/>
              </w:rPr>
              <w:t xml:space="preserve"> </w:t>
            </w:r>
            <w:proofErr w:type="spellStart"/>
            <w:r w:rsidRPr="00C64310">
              <w:rPr>
                <w:sz w:val="24"/>
                <w:szCs w:val="24"/>
              </w:rPr>
              <w:t>ие</w:t>
            </w:r>
            <w:proofErr w:type="spellEnd"/>
            <w:r w:rsidRPr="00C64310">
              <w:rPr>
                <w:sz w:val="24"/>
                <w:szCs w:val="24"/>
                <w:lang w:val="de-DE"/>
              </w:rPr>
              <w:t xml:space="preserve"> </w:t>
            </w:r>
            <w:r w:rsidRPr="00C64310">
              <w:rPr>
                <w:sz w:val="24"/>
                <w:szCs w:val="24"/>
              </w:rPr>
              <w:t>болу</w:t>
            </w:r>
            <w:r w:rsidRPr="00C64310">
              <w:rPr>
                <w:sz w:val="24"/>
                <w:szCs w:val="24"/>
                <w:lang w:val="de-DE"/>
              </w:rPr>
              <w:t>.</w:t>
            </w:r>
          </w:p>
          <w:p w:rsidR="00C64310" w:rsidRPr="00C64310" w:rsidRDefault="00C64310" w:rsidP="00C64310">
            <w:pPr>
              <w:jc w:val="both"/>
              <w:rPr>
                <w:sz w:val="24"/>
                <w:szCs w:val="24"/>
                <w:lang w:val="de-DE"/>
              </w:rPr>
            </w:pPr>
            <w:r w:rsidRPr="00C64310">
              <w:rPr>
                <w:b/>
                <w:sz w:val="24"/>
                <w:szCs w:val="24"/>
                <w:lang w:val="kk-KZ"/>
              </w:rPr>
              <w:t>ОН3</w:t>
            </w:r>
            <w:r w:rsidRPr="00C64310">
              <w:rPr>
                <w:sz w:val="24"/>
                <w:szCs w:val="24"/>
                <w:lang w:val="kk-KZ"/>
              </w:rPr>
              <w:t xml:space="preserve"> </w:t>
            </w:r>
            <w:proofErr w:type="spellStart"/>
            <w:r w:rsidRPr="00C64310">
              <w:rPr>
                <w:sz w:val="24"/>
                <w:szCs w:val="24"/>
              </w:rPr>
              <w:t>Дүниетанымдық</w:t>
            </w:r>
            <w:proofErr w:type="spellEnd"/>
            <w:r w:rsidRPr="00C64310">
              <w:rPr>
                <w:sz w:val="24"/>
                <w:szCs w:val="24"/>
                <w:lang w:val="de-DE"/>
              </w:rPr>
              <w:t xml:space="preserve">, </w:t>
            </w:r>
            <w:proofErr w:type="spellStart"/>
            <w:r w:rsidRPr="00C64310">
              <w:rPr>
                <w:sz w:val="24"/>
                <w:szCs w:val="24"/>
              </w:rPr>
              <w:t>азаматтық</w:t>
            </w:r>
            <w:proofErr w:type="spellEnd"/>
            <w:r w:rsidRPr="00C64310">
              <w:rPr>
                <w:sz w:val="24"/>
                <w:szCs w:val="24"/>
                <w:lang w:val="de-DE"/>
              </w:rPr>
              <w:t xml:space="preserve">, </w:t>
            </w:r>
            <w:proofErr w:type="spellStart"/>
            <w:r w:rsidRPr="00C64310">
              <w:rPr>
                <w:sz w:val="24"/>
                <w:szCs w:val="24"/>
              </w:rPr>
              <w:t>рухани</w:t>
            </w:r>
            <w:proofErr w:type="spellEnd"/>
            <w:r w:rsidRPr="00C64310">
              <w:rPr>
                <w:sz w:val="24"/>
                <w:szCs w:val="24"/>
                <w:lang w:val="de-DE"/>
              </w:rPr>
              <w:t xml:space="preserve"> </w:t>
            </w:r>
            <w:proofErr w:type="spellStart"/>
            <w:r w:rsidRPr="00C64310">
              <w:rPr>
                <w:sz w:val="24"/>
                <w:szCs w:val="24"/>
              </w:rPr>
              <w:t>және</w:t>
            </w:r>
            <w:proofErr w:type="spellEnd"/>
            <w:r w:rsidRPr="00C64310">
              <w:rPr>
                <w:sz w:val="24"/>
                <w:szCs w:val="24"/>
                <w:lang w:val="de-DE"/>
              </w:rPr>
              <w:t xml:space="preserve"> </w:t>
            </w:r>
            <w:proofErr w:type="spellStart"/>
            <w:r w:rsidRPr="00C64310">
              <w:rPr>
                <w:sz w:val="24"/>
                <w:szCs w:val="24"/>
              </w:rPr>
              <w:t>әлеуметтік</w:t>
            </w:r>
            <w:proofErr w:type="spellEnd"/>
            <w:r w:rsidRPr="00C64310">
              <w:rPr>
                <w:sz w:val="24"/>
                <w:szCs w:val="24"/>
                <w:lang w:val="de-DE"/>
              </w:rPr>
              <w:t xml:space="preserve"> </w:t>
            </w:r>
            <w:proofErr w:type="spellStart"/>
            <w:r w:rsidRPr="00C64310">
              <w:rPr>
                <w:sz w:val="24"/>
                <w:szCs w:val="24"/>
              </w:rPr>
              <w:t>жауапкершілікті</w:t>
            </w:r>
            <w:proofErr w:type="spellEnd"/>
            <w:r w:rsidRPr="00C64310">
              <w:rPr>
                <w:sz w:val="24"/>
                <w:szCs w:val="24"/>
                <w:lang w:val="de-DE"/>
              </w:rPr>
              <w:t xml:space="preserve">, </w:t>
            </w:r>
            <w:proofErr w:type="spellStart"/>
            <w:r w:rsidRPr="00C64310">
              <w:rPr>
                <w:sz w:val="24"/>
                <w:szCs w:val="24"/>
              </w:rPr>
              <w:t>академиялық</w:t>
            </w:r>
            <w:proofErr w:type="spellEnd"/>
            <w:r w:rsidRPr="00C64310">
              <w:rPr>
                <w:sz w:val="24"/>
                <w:szCs w:val="24"/>
                <w:lang w:val="de-DE"/>
              </w:rPr>
              <w:t xml:space="preserve"> </w:t>
            </w:r>
            <w:proofErr w:type="spellStart"/>
            <w:r w:rsidRPr="00C64310">
              <w:rPr>
                <w:sz w:val="24"/>
                <w:szCs w:val="24"/>
              </w:rPr>
              <w:t>адалдық</w:t>
            </w:r>
            <w:proofErr w:type="spellEnd"/>
            <w:r w:rsidRPr="00C64310">
              <w:rPr>
                <w:sz w:val="24"/>
                <w:szCs w:val="24"/>
                <w:lang w:val="de-DE"/>
              </w:rPr>
              <w:t xml:space="preserve"> </w:t>
            </w:r>
            <w:r w:rsidRPr="00C64310">
              <w:rPr>
                <w:sz w:val="24"/>
                <w:szCs w:val="24"/>
              </w:rPr>
              <w:t>пен</w:t>
            </w:r>
            <w:r w:rsidRPr="00C64310">
              <w:rPr>
                <w:sz w:val="24"/>
                <w:szCs w:val="24"/>
                <w:lang w:val="de-DE"/>
              </w:rPr>
              <w:t xml:space="preserve"> </w:t>
            </w:r>
            <w:proofErr w:type="spellStart"/>
            <w:r w:rsidRPr="00C64310">
              <w:rPr>
                <w:sz w:val="24"/>
                <w:szCs w:val="24"/>
              </w:rPr>
              <w:t>әдептілікті</w:t>
            </w:r>
            <w:proofErr w:type="spellEnd"/>
            <w:r w:rsidRPr="00C64310">
              <w:rPr>
                <w:sz w:val="24"/>
                <w:szCs w:val="24"/>
                <w:lang w:val="de-DE"/>
              </w:rPr>
              <w:t xml:space="preserve"> </w:t>
            </w:r>
            <w:proofErr w:type="spellStart"/>
            <w:r w:rsidRPr="00C64310">
              <w:rPr>
                <w:sz w:val="24"/>
                <w:szCs w:val="24"/>
              </w:rPr>
              <w:t>қалыптастыру</w:t>
            </w:r>
            <w:proofErr w:type="spellEnd"/>
            <w:r w:rsidRPr="00C64310">
              <w:rPr>
                <w:sz w:val="24"/>
                <w:szCs w:val="24"/>
                <w:lang w:val="de-DE"/>
              </w:rPr>
              <w:t xml:space="preserve"> </w:t>
            </w:r>
            <w:proofErr w:type="spellStart"/>
            <w:r w:rsidRPr="00C64310">
              <w:rPr>
                <w:sz w:val="24"/>
                <w:szCs w:val="24"/>
              </w:rPr>
              <w:t>негізінде</w:t>
            </w:r>
            <w:proofErr w:type="spellEnd"/>
            <w:r w:rsidRPr="00C64310">
              <w:rPr>
                <w:sz w:val="24"/>
                <w:szCs w:val="24"/>
                <w:lang w:val="de-DE"/>
              </w:rPr>
              <w:t xml:space="preserve"> </w:t>
            </w:r>
            <w:proofErr w:type="spellStart"/>
            <w:r w:rsidRPr="00C64310">
              <w:rPr>
                <w:sz w:val="24"/>
                <w:szCs w:val="24"/>
              </w:rPr>
              <w:t>психологиялық</w:t>
            </w:r>
            <w:proofErr w:type="spellEnd"/>
            <w:r w:rsidRPr="00C64310">
              <w:rPr>
                <w:sz w:val="24"/>
                <w:szCs w:val="24"/>
                <w:lang w:val="de-DE"/>
              </w:rPr>
              <w:t>-</w:t>
            </w:r>
            <w:proofErr w:type="spellStart"/>
            <w:r w:rsidRPr="00C64310">
              <w:rPr>
                <w:sz w:val="24"/>
                <w:szCs w:val="24"/>
              </w:rPr>
              <w:t>педагогикалық</w:t>
            </w:r>
            <w:proofErr w:type="spellEnd"/>
            <w:r w:rsidRPr="00C64310">
              <w:rPr>
                <w:sz w:val="24"/>
                <w:szCs w:val="24"/>
                <w:lang w:val="de-DE"/>
              </w:rPr>
              <w:t xml:space="preserve"> </w:t>
            </w:r>
            <w:proofErr w:type="spellStart"/>
            <w:r w:rsidRPr="00C64310">
              <w:rPr>
                <w:sz w:val="24"/>
                <w:szCs w:val="24"/>
              </w:rPr>
              <w:t>және</w:t>
            </w:r>
            <w:proofErr w:type="spellEnd"/>
            <w:r w:rsidRPr="00C64310">
              <w:rPr>
                <w:sz w:val="24"/>
                <w:szCs w:val="24"/>
                <w:lang w:val="de-DE"/>
              </w:rPr>
              <w:t xml:space="preserve"> </w:t>
            </w:r>
            <w:proofErr w:type="spellStart"/>
            <w:r w:rsidRPr="00C64310">
              <w:rPr>
                <w:sz w:val="24"/>
                <w:szCs w:val="24"/>
              </w:rPr>
              <w:t>зерттеушілік</w:t>
            </w:r>
            <w:proofErr w:type="spellEnd"/>
            <w:r w:rsidRPr="00C64310">
              <w:rPr>
                <w:sz w:val="24"/>
                <w:szCs w:val="24"/>
                <w:lang w:val="de-DE"/>
              </w:rPr>
              <w:t xml:space="preserve"> </w:t>
            </w:r>
            <w:proofErr w:type="spellStart"/>
            <w:r w:rsidRPr="00C64310">
              <w:rPr>
                <w:sz w:val="24"/>
                <w:szCs w:val="24"/>
              </w:rPr>
              <w:t>білімін</w:t>
            </w:r>
            <w:proofErr w:type="spellEnd"/>
            <w:r w:rsidRPr="00C64310">
              <w:rPr>
                <w:sz w:val="24"/>
                <w:szCs w:val="24"/>
                <w:lang w:val="de-DE"/>
              </w:rPr>
              <w:t xml:space="preserve"> </w:t>
            </w:r>
            <w:proofErr w:type="spellStart"/>
            <w:r w:rsidRPr="00C64310">
              <w:rPr>
                <w:sz w:val="24"/>
                <w:szCs w:val="24"/>
              </w:rPr>
              <w:t>көрсету</w:t>
            </w:r>
            <w:proofErr w:type="spellEnd"/>
            <w:r w:rsidRPr="00C64310">
              <w:rPr>
                <w:sz w:val="24"/>
                <w:szCs w:val="24"/>
                <w:lang w:val="de-DE"/>
              </w:rPr>
              <w:t xml:space="preserve">, </w:t>
            </w:r>
            <w:proofErr w:type="spellStart"/>
            <w:r w:rsidRPr="00C64310">
              <w:rPr>
                <w:sz w:val="24"/>
                <w:szCs w:val="24"/>
              </w:rPr>
              <w:t>сонымен</w:t>
            </w:r>
            <w:proofErr w:type="spellEnd"/>
            <w:r w:rsidRPr="00C64310">
              <w:rPr>
                <w:sz w:val="24"/>
                <w:szCs w:val="24"/>
                <w:lang w:val="de-DE"/>
              </w:rPr>
              <w:t xml:space="preserve"> </w:t>
            </w:r>
            <w:proofErr w:type="spellStart"/>
            <w:r w:rsidRPr="00C64310">
              <w:rPr>
                <w:sz w:val="24"/>
                <w:szCs w:val="24"/>
              </w:rPr>
              <w:t>қатар</w:t>
            </w:r>
            <w:proofErr w:type="spellEnd"/>
            <w:r w:rsidRPr="00C64310">
              <w:rPr>
                <w:sz w:val="24"/>
                <w:szCs w:val="24"/>
                <w:lang w:val="de-DE"/>
              </w:rPr>
              <w:t xml:space="preserve"> </w:t>
            </w:r>
            <w:proofErr w:type="spellStart"/>
            <w:r w:rsidRPr="00C64310">
              <w:rPr>
                <w:sz w:val="24"/>
                <w:szCs w:val="24"/>
              </w:rPr>
              <w:t>әлеуметтік</w:t>
            </w:r>
            <w:proofErr w:type="spellEnd"/>
            <w:r w:rsidRPr="00C64310">
              <w:rPr>
                <w:sz w:val="24"/>
                <w:szCs w:val="24"/>
                <w:lang w:val="de-DE"/>
              </w:rPr>
              <w:t>-</w:t>
            </w:r>
            <w:proofErr w:type="spellStart"/>
            <w:r w:rsidRPr="00C64310">
              <w:rPr>
                <w:sz w:val="24"/>
                <w:szCs w:val="24"/>
              </w:rPr>
              <w:t>мәдени</w:t>
            </w:r>
            <w:proofErr w:type="spellEnd"/>
            <w:r w:rsidRPr="00C64310">
              <w:rPr>
                <w:sz w:val="24"/>
                <w:szCs w:val="24"/>
                <w:lang w:val="de-DE"/>
              </w:rPr>
              <w:t xml:space="preserve">, </w:t>
            </w:r>
            <w:proofErr w:type="spellStart"/>
            <w:r w:rsidRPr="00C64310">
              <w:rPr>
                <w:sz w:val="24"/>
                <w:szCs w:val="24"/>
              </w:rPr>
              <w:t>кәсіби</w:t>
            </w:r>
            <w:proofErr w:type="spellEnd"/>
            <w:r w:rsidRPr="00C64310">
              <w:rPr>
                <w:sz w:val="24"/>
                <w:szCs w:val="24"/>
                <w:lang w:val="de-DE"/>
              </w:rPr>
              <w:t xml:space="preserve"> </w:t>
            </w:r>
            <w:r w:rsidRPr="00C64310">
              <w:rPr>
                <w:sz w:val="24"/>
                <w:szCs w:val="24"/>
              </w:rPr>
              <w:t>даму</w:t>
            </w:r>
            <w:r w:rsidRPr="00C64310">
              <w:rPr>
                <w:sz w:val="24"/>
                <w:szCs w:val="24"/>
                <w:lang w:val="de-DE"/>
              </w:rPr>
              <w:t>.</w:t>
            </w:r>
          </w:p>
          <w:p w:rsidR="00C64310" w:rsidRPr="00C64310" w:rsidRDefault="00C64310" w:rsidP="00C64310">
            <w:pPr>
              <w:jc w:val="both"/>
              <w:rPr>
                <w:sz w:val="24"/>
                <w:szCs w:val="24"/>
                <w:lang w:val="kk-KZ"/>
              </w:rPr>
            </w:pPr>
            <w:r w:rsidRPr="00C64310">
              <w:rPr>
                <w:b/>
                <w:sz w:val="24"/>
                <w:szCs w:val="24"/>
                <w:lang w:val="kk-KZ"/>
              </w:rPr>
              <w:t>ОН4</w:t>
            </w:r>
            <w:r w:rsidRPr="00C64310">
              <w:rPr>
                <w:sz w:val="24"/>
                <w:szCs w:val="24"/>
                <w:lang w:val="kk-KZ"/>
              </w:rPr>
              <w:t xml:space="preserve"> </w:t>
            </w:r>
            <w:proofErr w:type="spellStart"/>
            <w:r w:rsidRPr="00C64310">
              <w:rPr>
                <w:sz w:val="24"/>
                <w:szCs w:val="24"/>
              </w:rPr>
              <w:t>Оқыту</w:t>
            </w:r>
            <w:proofErr w:type="spellEnd"/>
            <w:r w:rsidRPr="00C64310">
              <w:rPr>
                <w:sz w:val="24"/>
                <w:szCs w:val="24"/>
                <w:lang w:val="de-DE"/>
              </w:rPr>
              <w:t xml:space="preserve"> </w:t>
            </w:r>
            <w:proofErr w:type="spellStart"/>
            <w:r w:rsidRPr="00C64310">
              <w:rPr>
                <w:sz w:val="24"/>
                <w:szCs w:val="24"/>
              </w:rPr>
              <w:t>нәтижелерін</w:t>
            </w:r>
            <w:proofErr w:type="spellEnd"/>
            <w:r w:rsidRPr="00C64310">
              <w:rPr>
                <w:sz w:val="24"/>
                <w:szCs w:val="24"/>
                <w:lang w:val="de-DE"/>
              </w:rPr>
              <w:t xml:space="preserve"> </w:t>
            </w:r>
            <w:proofErr w:type="spellStart"/>
            <w:r w:rsidRPr="00C64310">
              <w:rPr>
                <w:sz w:val="24"/>
                <w:szCs w:val="24"/>
              </w:rPr>
              <w:t>мониторингтеудің</w:t>
            </w:r>
            <w:proofErr w:type="spellEnd"/>
            <w:r w:rsidRPr="00C64310">
              <w:rPr>
                <w:sz w:val="24"/>
                <w:szCs w:val="24"/>
                <w:lang w:val="de-DE"/>
              </w:rPr>
              <w:t xml:space="preserve"> </w:t>
            </w:r>
            <w:proofErr w:type="spellStart"/>
            <w:r w:rsidRPr="00C64310">
              <w:rPr>
                <w:sz w:val="24"/>
                <w:szCs w:val="24"/>
              </w:rPr>
              <w:t>жаңа</w:t>
            </w:r>
            <w:proofErr w:type="spellEnd"/>
            <w:r w:rsidRPr="00C64310">
              <w:rPr>
                <w:sz w:val="24"/>
                <w:szCs w:val="24"/>
                <w:lang w:val="de-DE"/>
              </w:rPr>
              <w:t xml:space="preserve"> </w:t>
            </w:r>
            <w:proofErr w:type="spellStart"/>
            <w:r w:rsidRPr="00C64310">
              <w:rPr>
                <w:sz w:val="24"/>
                <w:szCs w:val="24"/>
              </w:rPr>
              <w:t>нысандарын</w:t>
            </w:r>
            <w:proofErr w:type="spellEnd"/>
            <w:r w:rsidRPr="00C64310">
              <w:rPr>
                <w:sz w:val="24"/>
                <w:szCs w:val="24"/>
                <w:lang w:val="de-DE"/>
              </w:rPr>
              <w:t xml:space="preserve"> </w:t>
            </w:r>
            <w:proofErr w:type="spellStart"/>
            <w:r w:rsidRPr="00C64310">
              <w:rPr>
                <w:sz w:val="24"/>
                <w:szCs w:val="24"/>
              </w:rPr>
              <w:t>пайдалана</w:t>
            </w:r>
            <w:proofErr w:type="spellEnd"/>
            <w:r w:rsidRPr="00C64310">
              <w:rPr>
                <w:sz w:val="24"/>
                <w:szCs w:val="24"/>
                <w:lang w:val="de-DE"/>
              </w:rPr>
              <w:t xml:space="preserve"> </w:t>
            </w:r>
            <w:proofErr w:type="spellStart"/>
            <w:r w:rsidRPr="00C64310">
              <w:rPr>
                <w:sz w:val="24"/>
                <w:szCs w:val="24"/>
              </w:rPr>
              <w:t>отырып</w:t>
            </w:r>
            <w:proofErr w:type="spellEnd"/>
            <w:r w:rsidRPr="00C64310">
              <w:rPr>
                <w:sz w:val="24"/>
                <w:szCs w:val="24"/>
                <w:lang w:val="kk-KZ"/>
              </w:rPr>
              <w:t>,</w:t>
            </w:r>
            <w:r w:rsidRPr="00C64310">
              <w:rPr>
                <w:sz w:val="24"/>
                <w:szCs w:val="24"/>
                <w:lang w:val="de-DE"/>
              </w:rPr>
              <w:t xml:space="preserve"> </w:t>
            </w:r>
            <w:proofErr w:type="spellStart"/>
            <w:r w:rsidRPr="00C64310">
              <w:rPr>
                <w:sz w:val="24"/>
                <w:szCs w:val="24"/>
              </w:rPr>
              <w:t>білім</w:t>
            </w:r>
            <w:proofErr w:type="spellEnd"/>
            <w:r w:rsidRPr="00C64310">
              <w:rPr>
                <w:sz w:val="24"/>
                <w:szCs w:val="24"/>
                <w:lang w:val="de-DE"/>
              </w:rPr>
              <w:t xml:space="preserve"> </w:t>
            </w:r>
            <w:proofErr w:type="spellStart"/>
            <w:r w:rsidRPr="00C64310">
              <w:rPr>
                <w:sz w:val="24"/>
                <w:szCs w:val="24"/>
              </w:rPr>
              <w:t>алушылардың</w:t>
            </w:r>
            <w:proofErr w:type="spellEnd"/>
            <w:r w:rsidRPr="00C64310">
              <w:rPr>
                <w:sz w:val="24"/>
                <w:szCs w:val="24"/>
                <w:lang w:val="de-DE"/>
              </w:rPr>
              <w:t xml:space="preserve"> </w:t>
            </w:r>
            <w:proofErr w:type="spellStart"/>
            <w:r w:rsidRPr="00C64310">
              <w:rPr>
                <w:sz w:val="24"/>
                <w:szCs w:val="24"/>
              </w:rPr>
              <w:t>оқу</w:t>
            </w:r>
            <w:proofErr w:type="spellEnd"/>
            <w:r w:rsidRPr="00C64310">
              <w:rPr>
                <w:sz w:val="24"/>
                <w:szCs w:val="24"/>
                <w:lang w:val="de-DE"/>
              </w:rPr>
              <w:t xml:space="preserve"> </w:t>
            </w:r>
            <w:proofErr w:type="spellStart"/>
            <w:r w:rsidRPr="00C64310">
              <w:rPr>
                <w:sz w:val="24"/>
                <w:szCs w:val="24"/>
              </w:rPr>
              <w:t>жетістіктерін</w:t>
            </w:r>
            <w:proofErr w:type="spellEnd"/>
            <w:r w:rsidRPr="00C64310">
              <w:rPr>
                <w:sz w:val="24"/>
                <w:szCs w:val="24"/>
                <w:lang w:val="de-DE"/>
              </w:rPr>
              <w:t xml:space="preserve"> </w:t>
            </w:r>
            <w:proofErr w:type="spellStart"/>
            <w:r w:rsidRPr="00C64310">
              <w:rPr>
                <w:sz w:val="24"/>
                <w:szCs w:val="24"/>
              </w:rPr>
              <w:t>бағалау</w:t>
            </w:r>
            <w:proofErr w:type="spellEnd"/>
            <w:r w:rsidRPr="00C64310">
              <w:rPr>
                <w:sz w:val="24"/>
                <w:szCs w:val="24"/>
                <w:lang w:val="kk-KZ"/>
              </w:rPr>
              <w:t>.</w:t>
            </w:r>
          </w:p>
          <w:p w:rsidR="00C64310" w:rsidRPr="00C64310" w:rsidRDefault="00C64310" w:rsidP="00C64310">
            <w:pPr>
              <w:jc w:val="both"/>
              <w:rPr>
                <w:sz w:val="24"/>
                <w:szCs w:val="24"/>
                <w:lang w:val="kk-KZ"/>
              </w:rPr>
            </w:pPr>
            <w:r w:rsidRPr="00C64310">
              <w:rPr>
                <w:b/>
                <w:sz w:val="24"/>
                <w:szCs w:val="24"/>
                <w:lang w:val="kk-KZ"/>
              </w:rPr>
              <w:t>ОН5</w:t>
            </w:r>
            <w:r w:rsidRPr="00C64310">
              <w:rPr>
                <w:sz w:val="24"/>
                <w:szCs w:val="24"/>
                <w:lang w:val="kk-KZ"/>
              </w:rPr>
              <w:t xml:space="preserve"> Бұйымды жобалау, модельдеу және құрастыруда шығармашылық және дизайнерлік қабілеттерін көрсету.</w:t>
            </w:r>
          </w:p>
          <w:p w:rsidR="00C64310" w:rsidRPr="00C64310" w:rsidRDefault="00C64310" w:rsidP="00C64310">
            <w:pPr>
              <w:jc w:val="both"/>
              <w:rPr>
                <w:sz w:val="24"/>
                <w:szCs w:val="24"/>
                <w:lang w:val="kk-KZ"/>
              </w:rPr>
            </w:pPr>
            <w:r w:rsidRPr="00C64310">
              <w:rPr>
                <w:b/>
                <w:sz w:val="24"/>
                <w:szCs w:val="24"/>
                <w:lang w:val="kk-KZ"/>
              </w:rPr>
              <w:t>ОН6</w:t>
            </w:r>
            <w:r w:rsidRPr="00C64310">
              <w:rPr>
                <w:sz w:val="24"/>
                <w:szCs w:val="24"/>
                <w:lang w:val="kk-KZ"/>
              </w:rPr>
              <w:t xml:space="preserve">  Оқушылардың жеке қабілеттеріне сәйкес еңбек технологиясы және сызуды оқытуда инновациялық технологиялар мен оқытудың интерактивті әдістерін қолдану.</w:t>
            </w:r>
          </w:p>
          <w:p w:rsidR="00C64310" w:rsidRPr="00C64310" w:rsidRDefault="00C64310" w:rsidP="00C64310">
            <w:pPr>
              <w:jc w:val="both"/>
              <w:rPr>
                <w:sz w:val="24"/>
                <w:szCs w:val="24"/>
                <w:lang w:val="kk-KZ"/>
              </w:rPr>
            </w:pPr>
            <w:r w:rsidRPr="00C64310">
              <w:rPr>
                <w:b/>
                <w:sz w:val="24"/>
                <w:szCs w:val="24"/>
                <w:lang w:val="kk-KZ"/>
              </w:rPr>
              <w:t>ОН7</w:t>
            </w:r>
            <w:r w:rsidRPr="00C64310">
              <w:rPr>
                <w:sz w:val="24"/>
                <w:szCs w:val="24"/>
                <w:lang w:val="kk-KZ"/>
              </w:rPr>
              <w:t xml:space="preserve"> Болашақ еңбек технологиясы және сызу мұғалімдерін дайындық бағыты бойынша заманауи техникалық-технологиялық, конструкторлық-технологиялық құзыреттіліктерді меңгеру.</w:t>
            </w:r>
          </w:p>
          <w:p w:rsidR="00C64310" w:rsidRPr="00C64310" w:rsidRDefault="00C64310" w:rsidP="00C64310">
            <w:pPr>
              <w:jc w:val="both"/>
              <w:rPr>
                <w:sz w:val="24"/>
                <w:szCs w:val="24"/>
                <w:lang w:val="kk-KZ"/>
              </w:rPr>
            </w:pPr>
            <w:r w:rsidRPr="00C64310">
              <w:rPr>
                <w:b/>
                <w:sz w:val="24"/>
                <w:szCs w:val="24"/>
                <w:lang w:val="kk-KZ"/>
              </w:rPr>
              <w:t>ОН8</w:t>
            </w:r>
            <w:r w:rsidRPr="00C64310">
              <w:rPr>
                <w:sz w:val="24"/>
                <w:szCs w:val="24"/>
                <w:lang w:val="kk-KZ"/>
              </w:rPr>
              <w:t xml:space="preserve"> Білім беру мекемелерінде, оның ішінде инклюзивті білім беруде еңбек технологиясы және сызу мұғалімінің оқу және оқу-әдістемелік қызметін жүзеге асыру.</w:t>
            </w:r>
          </w:p>
          <w:p w:rsidR="00C64310" w:rsidRPr="00C64310" w:rsidRDefault="00C64310" w:rsidP="00C64310">
            <w:pPr>
              <w:jc w:val="both"/>
              <w:rPr>
                <w:sz w:val="24"/>
                <w:szCs w:val="24"/>
                <w:lang w:val="kk-KZ"/>
              </w:rPr>
            </w:pPr>
            <w:r w:rsidRPr="00C64310">
              <w:rPr>
                <w:b/>
                <w:sz w:val="24"/>
                <w:szCs w:val="24"/>
                <w:lang w:val="kk-KZ"/>
              </w:rPr>
              <w:t>ОН9</w:t>
            </w:r>
            <w:r w:rsidRPr="00C64310">
              <w:rPr>
                <w:sz w:val="24"/>
                <w:szCs w:val="24"/>
                <w:lang w:val="kk-KZ"/>
              </w:rPr>
              <w:t xml:space="preserve"> Кәсіби-технологиялық даярлық бағытына және еңбек нарығының қажеттіліктеріне сәйкес кәсіби қабілетін көрсету, педагогикалық іс-әрекетте өзін-өзі тану және өзін-өзі жүзеге асыру процесін басқара білу.</w:t>
            </w:r>
          </w:p>
          <w:p w:rsidR="00C64310" w:rsidRPr="00C64310" w:rsidRDefault="00C64310" w:rsidP="00C64310">
            <w:pPr>
              <w:pStyle w:val="a4"/>
              <w:tabs>
                <w:tab w:val="left" w:pos="993"/>
                <w:tab w:val="left" w:pos="9639"/>
              </w:tabs>
              <w:spacing w:after="0" w:line="240" w:lineRule="auto"/>
              <w:ind w:left="0"/>
              <w:jc w:val="both"/>
              <w:rPr>
                <w:rFonts w:ascii="Times New Roman" w:hAnsi="Times New Roman"/>
                <w:sz w:val="24"/>
                <w:szCs w:val="24"/>
                <w:lang w:val="kk-KZ"/>
              </w:rPr>
            </w:pPr>
            <w:r w:rsidRPr="00C64310">
              <w:rPr>
                <w:rFonts w:ascii="Times New Roman" w:hAnsi="Times New Roman"/>
                <w:b/>
                <w:sz w:val="24"/>
                <w:szCs w:val="24"/>
                <w:lang w:val="kk-KZ"/>
              </w:rPr>
              <w:t>ОН10</w:t>
            </w:r>
            <w:r w:rsidRPr="00C64310">
              <w:rPr>
                <w:rFonts w:ascii="Times New Roman" w:hAnsi="Times New Roman"/>
                <w:sz w:val="24"/>
                <w:szCs w:val="24"/>
                <w:lang w:val="kk-KZ"/>
              </w:rPr>
              <w:t xml:space="preserve"> Е</w:t>
            </w:r>
            <w:proofErr w:type="spellStart"/>
            <w:r w:rsidRPr="00C64310">
              <w:rPr>
                <w:rFonts w:ascii="Times New Roman" w:hAnsi="Times New Roman"/>
                <w:sz w:val="24"/>
                <w:szCs w:val="24"/>
              </w:rPr>
              <w:t>ңбек</w:t>
            </w:r>
            <w:proofErr w:type="spellEnd"/>
            <w:r w:rsidRPr="00C64310">
              <w:rPr>
                <w:rFonts w:ascii="Times New Roman" w:hAnsi="Times New Roman"/>
                <w:sz w:val="24"/>
                <w:szCs w:val="24"/>
                <w:lang w:val="kk-KZ"/>
              </w:rPr>
              <w:t xml:space="preserve"> технологиясы </w:t>
            </w:r>
            <w:proofErr w:type="spellStart"/>
            <w:r w:rsidRPr="00C64310">
              <w:rPr>
                <w:rFonts w:ascii="Times New Roman" w:hAnsi="Times New Roman"/>
                <w:sz w:val="24"/>
                <w:szCs w:val="24"/>
              </w:rPr>
              <w:t>және</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сызуды</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оқыту</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мазмұнындағы</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ақпаратты</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визуализациялау</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идеясына</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негізделген</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көркемдік</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білімдерін</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көрсету</w:t>
            </w:r>
            <w:proofErr w:type="spellEnd"/>
            <w:r w:rsidRPr="00C64310">
              <w:rPr>
                <w:rFonts w:ascii="Times New Roman" w:hAnsi="Times New Roman"/>
                <w:sz w:val="24"/>
                <w:szCs w:val="24"/>
                <w:lang w:val="kk-KZ"/>
              </w:rPr>
              <w:t>;</w:t>
            </w:r>
          </w:p>
          <w:p w:rsidR="00C64310" w:rsidRPr="00C64310" w:rsidRDefault="00C64310" w:rsidP="00C64310">
            <w:pPr>
              <w:jc w:val="both"/>
              <w:rPr>
                <w:sz w:val="24"/>
                <w:szCs w:val="24"/>
                <w:lang w:val="kk-KZ"/>
              </w:rPr>
            </w:pPr>
            <w:r w:rsidRPr="00C64310">
              <w:rPr>
                <w:b/>
                <w:sz w:val="24"/>
                <w:szCs w:val="24"/>
                <w:lang w:val="kk-KZ"/>
              </w:rPr>
              <w:t>ОН11</w:t>
            </w:r>
            <w:r w:rsidRPr="00C64310">
              <w:rPr>
                <w:sz w:val="24"/>
                <w:szCs w:val="24"/>
                <w:lang w:val="kk-KZ"/>
              </w:rPr>
              <w:t xml:space="preserve"> Зерттеушілік, кәсіпкерлік  дағдыларды және  стандартты емес жағдайларда жұмыс істеу дағдыларын тәжірибеде қолдану.</w:t>
            </w:r>
          </w:p>
          <w:p w:rsidR="005E6225" w:rsidRPr="00C64310" w:rsidRDefault="00C64310" w:rsidP="00C64310">
            <w:pPr>
              <w:pStyle w:val="a4"/>
              <w:tabs>
                <w:tab w:val="left" w:pos="993"/>
                <w:tab w:val="left" w:pos="9639"/>
              </w:tabs>
              <w:spacing w:after="0" w:line="240" w:lineRule="auto"/>
              <w:ind w:left="0" w:firstLine="425"/>
              <w:jc w:val="both"/>
              <w:rPr>
                <w:rFonts w:ascii="Times New Roman" w:hAnsi="Times New Roman"/>
                <w:sz w:val="24"/>
                <w:szCs w:val="24"/>
                <w:lang w:val="kk-KZ"/>
              </w:rPr>
            </w:pPr>
            <w:r w:rsidRPr="00C64310">
              <w:rPr>
                <w:rFonts w:ascii="Times New Roman" w:hAnsi="Times New Roman"/>
                <w:b/>
                <w:sz w:val="24"/>
                <w:szCs w:val="24"/>
                <w:lang w:val="kk-KZ"/>
              </w:rPr>
              <w:t>ОН12</w:t>
            </w:r>
            <w:r w:rsidRPr="00C64310">
              <w:rPr>
                <w:rFonts w:ascii="Times New Roman" w:hAnsi="Times New Roman"/>
                <w:sz w:val="24"/>
                <w:szCs w:val="24"/>
                <w:lang w:val="kk-KZ"/>
              </w:rPr>
              <w:t xml:space="preserve"> </w:t>
            </w:r>
            <w:proofErr w:type="spellStart"/>
            <w:r w:rsidRPr="00C64310">
              <w:rPr>
                <w:rFonts w:ascii="Times New Roman" w:hAnsi="Times New Roman"/>
                <w:sz w:val="24"/>
                <w:szCs w:val="24"/>
              </w:rPr>
              <w:t>Жеке</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және</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команда</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мүшесі</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ретінде</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жұмыс</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жасауға</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қабілетті</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түрлі</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әдістерге</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сүйене</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отырып</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өз</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көзқарастарын</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дұрыс</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қорғайды</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өз</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іс-әрекеттерін</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негіздейді</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және</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нақты</w:t>
            </w:r>
            <w:proofErr w:type="spellEnd"/>
            <w:r w:rsidRPr="00C64310">
              <w:rPr>
                <w:rFonts w:ascii="Times New Roman" w:hAnsi="Times New Roman"/>
                <w:sz w:val="24"/>
                <w:szCs w:val="24"/>
              </w:rPr>
              <w:t xml:space="preserve"> </w:t>
            </w:r>
            <w:proofErr w:type="spellStart"/>
            <w:r w:rsidRPr="00C64310">
              <w:rPr>
                <w:rFonts w:ascii="Times New Roman" w:hAnsi="Times New Roman"/>
                <w:sz w:val="24"/>
                <w:szCs w:val="24"/>
              </w:rPr>
              <w:t>дәделдейді</w:t>
            </w:r>
            <w:proofErr w:type="spellEnd"/>
            <w:r w:rsidRPr="00C64310">
              <w:rPr>
                <w:rFonts w:ascii="Times New Roman" w:hAnsi="Times New Roman"/>
                <w:sz w:val="24"/>
                <w:szCs w:val="24"/>
              </w:rPr>
              <w:t>.</w:t>
            </w:r>
          </w:p>
        </w:tc>
      </w:tr>
    </w:tbl>
    <w:p w:rsidR="005E6225" w:rsidRPr="00C64310" w:rsidRDefault="005E6225" w:rsidP="005E6225">
      <w:pPr>
        <w:tabs>
          <w:tab w:val="left" w:pos="9639"/>
        </w:tabs>
        <w:ind w:left="1134" w:right="1134"/>
        <w:jc w:val="center"/>
        <w:rPr>
          <w:bCs/>
          <w:sz w:val="28"/>
          <w:szCs w:val="28"/>
          <w:lang w:val="kk-KZ"/>
        </w:rPr>
      </w:pPr>
    </w:p>
    <w:p w:rsidR="005E6225" w:rsidRPr="00C64310" w:rsidRDefault="005E6225" w:rsidP="00D97C10">
      <w:pPr>
        <w:ind w:right="1134"/>
        <w:rPr>
          <w:bCs/>
          <w:sz w:val="28"/>
          <w:szCs w:val="28"/>
          <w:lang w:val="kk-KZ"/>
        </w:rPr>
      </w:pPr>
    </w:p>
    <w:p w:rsidR="005E6225" w:rsidRPr="00C64310" w:rsidRDefault="005E6225" w:rsidP="00D97C10">
      <w:pPr>
        <w:ind w:right="1134"/>
        <w:rPr>
          <w:bCs/>
          <w:sz w:val="28"/>
          <w:szCs w:val="28"/>
          <w:lang w:val="kk-KZ"/>
        </w:rPr>
      </w:pPr>
    </w:p>
    <w:p w:rsidR="005E6225" w:rsidRDefault="005E6225" w:rsidP="005E6225">
      <w:pPr>
        <w:ind w:left="1134" w:right="1134"/>
        <w:jc w:val="center"/>
        <w:rPr>
          <w:bCs/>
          <w:sz w:val="28"/>
          <w:szCs w:val="28"/>
          <w:lang w:val="en-US"/>
        </w:rPr>
      </w:pPr>
    </w:p>
    <w:p w:rsidR="00691C44" w:rsidRDefault="00691C44" w:rsidP="005E6225">
      <w:pPr>
        <w:ind w:left="1134" w:right="1134"/>
        <w:jc w:val="center"/>
        <w:rPr>
          <w:bCs/>
          <w:sz w:val="28"/>
          <w:szCs w:val="28"/>
          <w:lang w:val="en-US"/>
        </w:rPr>
      </w:pPr>
    </w:p>
    <w:p w:rsidR="00691C44" w:rsidRDefault="00691C44" w:rsidP="005E6225">
      <w:pPr>
        <w:ind w:left="1134" w:right="1134"/>
        <w:jc w:val="center"/>
        <w:rPr>
          <w:bCs/>
          <w:sz w:val="28"/>
          <w:szCs w:val="28"/>
          <w:lang w:val="en-US"/>
        </w:rPr>
      </w:pPr>
    </w:p>
    <w:p w:rsidR="00691C44" w:rsidRDefault="00691C44" w:rsidP="005E6225">
      <w:pPr>
        <w:ind w:left="1134" w:right="1134"/>
        <w:jc w:val="center"/>
        <w:rPr>
          <w:bCs/>
          <w:sz w:val="28"/>
          <w:szCs w:val="28"/>
          <w:lang w:val="en-US"/>
        </w:rPr>
      </w:pPr>
    </w:p>
    <w:p w:rsidR="00691C44" w:rsidRDefault="00691C44" w:rsidP="005E6225">
      <w:pPr>
        <w:ind w:left="1134" w:right="1134"/>
        <w:jc w:val="center"/>
        <w:rPr>
          <w:bCs/>
          <w:sz w:val="28"/>
          <w:szCs w:val="28"/>
          <w:lang w:val="en-US"/>
        </w:rPr>
      </w:pPr>
    </w:p>
    <w:p w:rsidR="00691C44" w:rsidRPr="00691C44" w:rsidRDefault="00691C44" w:rsidP="005E6225">
      <w:pPr>
        <w:ind w:left="1134" w:right="1134"/>
        <w:jc w:val="center"/>
        <w:rPr>
          <w:bCs/>
          <w:sz w:val="28"/>
          <w:szCs w:val="28"/>
          <w:lang w:val="en-US"/>
        </w:rPr>
      </w:pPr>
    </w:p>
    <w:p w:rsidR="00691C44" w:rsidRPr="0062564C" w:rsidRDefault="00691C44" w:rsidP="00691C44">
      <w:pPr>
        <w:ind w:left="1134" w:right="1134"/>
        <w:jc w:val="center"/>
        <w:rPr>
          <w:rFonts w:eastAsia="TimesNewRomanPS-ItalicMT"/>
          <w:iCs/>
          <w:color w:val="000000"/>
          <w:sz w:val="28"/>
          <w:szCs w:val="28"/>
          <w:lang w:val="kk-KZ"/>
        </w:rPr>
      </w:pPr>
      <w:r>
        <w:rPr>
          <w:sz w:val="28"/>
          <w:szCs w:val="28"/>
          <w:lang w:val="en-US"/>
        </w:rPr>
        <w:t xml:space="preserve">6B01451 </w:t>
      </w:r>
      <w:r>
        <w:rPr>
          <w:sz w:val="28"/>
          <w:szCs w:val="28"/>
          <w:lang w:val="kk-KZ"/>
        </w:rPr>
        <w:t>-</w:t>
      </w:r>
      <w:r>
        <w:rPr>
          <w:sz w:val="28"/>
          <w:szCs w:val="28"/>
          <w:lang w:val="en-US"/>
        </w:rPr>
        <w:t xml:space="preserve"> </w:t>
      </w:r>
      <w:r>
        <w:rPr>
          <w:sz w:val="28"/>
          <w:szCs w:val="28"/>
          <w:lang w:val="kk-KZ"/>
        </w:rPr>
        <w:t>«</w:t>
      </w:r>
      <w:r w:rsidRPr="0062564C">
        <w:rPr>
          <w:color w:val="000000"/>
          <w:sz w:val="28"/>
          <w:szCs w:val="28"/>
          <w:lang w:val="en-US"/>
        </w:rPr>
        <w:t>Labor technology and drawing</w:t>
      </w:r>
      <w:r w:rsidRPr="0062564C">
        <w:rPr>
          <w:color w:val="000000"/>
          <w:sz w:val="28"/>
          <w:szCs w:val="28"/>
          <w:lang w:val="kk-KZ"/>
        </w:rPr>
        <w:t>»</w:t>
      </w:r>
    </w:p>
    <w:p w:rsidR="005E6225" w:rsidRPr="00691C44" w:rsidRDefault="005E6225" w:rsidP="005E6225">
      <w:pPr>
        <w:autoSpaceDE w:val="0"/>
        <w:autoSpaceDN w:val="0"/>
        <w:adjustRightInd w:val="0"/>
        <w:ind w:firstLine="567"/>
        <w:jc w:val="center"/>
        <w:rPr>
          <w:rFonts w:eastAsia="TimesNewRomanPS-ItalicMT"/>
          <w:iCs/>
          <w:sz w:val="28"/>
          <w:szCs w:val="28"/>
          <w:lang w:val="kk-KZ"/>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C64310" w:rsidRPr="00C64310" w:rsidTr="00BA0147">
        <w:tc>
          <w:tcPr>
            <w:tcW w:w="4077" w:type="dxa"/>
          </w:tcPr>
          <w:p w:rsidR="005E6225" w:rsidRPr="00C64310" w:rsidRDefault="005E6225" w:rsidP="00BA0147">
            <w:pPr>
              <w:rPr>
                <w:sz w:val="28"/>
                <w:szCs w:val="28"/>
              </w:rPr>
            </w:pPr>
            <w:proofErr w:type="spellStart"/>
            <w:r w:rsidRPr="00C64310">
              <w:rPr>
                <w:sz w:val="28"/>
                <w:szCs w:val="28"/>
              </w:rPr>
              <w:t>Name</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OP</w:t>
            </w:r>
          </w:p>
          <w:p w:rsidR="005E6225" w:rsidRPr="00C64310" w:rsidRDefault="005E6225" w:rsidP="00BA0147">
            <w:pPr>
              <w:rPr>
                <w:sz w:val="28"/>
                <w:szCs w:val="28"/>
              </w:rPr>
            </w:pPr>
          </w:p>
        </w:tc>
        <w:tc>
          <w:tcPr>
            <w:tcW w:w="5629" w:type="dxa"/>
          </w:tcPr>
          <w:p w:rsidR="005E6225" w:rsidRPr="00C64310" w:rsidRDefault="005E6225" w:rsidP="00BA0147">
            <w:pPr>
              <w:rPr>
                <w:sz w:val="28"/>
                <w:szCs w:val="28"/>
                <w:lang w:val="en-US"/>
              </w:rPr>
            </w:pPr>
            <w:r w:rsidRPr="00C64310">
              <w:rPr>
                <w:sz w:val="28"/>
                <w:szCs w:val="28"/>
                <w:lang w:val="en-US"/>
              </w:rPr>
              <w:t>6</w:t>
            </w:r>
            <w:r w:rsidRPr="00C64310">
              <w:rPr>
                <w:sz w:val="28"/>
                <w:szCs w:val="28"/>
              </w:rPr>
              <w:t>В</w:t>
            </w:r>
            <w:r w:rsidRPr="00C64310">
              <w:rPr>
                <w:sz w:val="28"/>
                <w:szCs w:val="28"/>
                <w:lang w:val="en-US"/>
              </w:rPr>
              <w:t>01402 – Work-based training and entrepreneurship (IP)</w:t>
            </w:r>
          </w:p>
        </w:tc>
      </w:tr>
      <w:tr w:rsidR="00C64310" w:rsidRPr="00C64310" w:rsidTr="00BA0147">
        <w:tc>
          <w:tcPr>
            <w:tcW w:w="4077" w:type="dxa"/>
          </w:tcPr>
          <w:p w:rsidR="005E6225" w:rsidRPr="00C64310" w:rsidRDefault="005E6225" w:rsidP="00BA0147">
            <w:pPr>
              <w:rPr>
                <w:sz w:val="28"/>
                <w:szCs w:val="28"/>
                <w:lang w:val="en-US"/>
              </w:rPr>
            </w:pPr>
            <w:r w:rsidRPr="00C64310">
              <w:rPr>
                <w:sz w:val="28"/>
                <w:szCs w:val="28"/>
                <w:lang w:val="en-US"/>
              </w:rPr>
              <w:t>Code and classification of the field of education</w:t>
            </w:r>
          </w:p>
        </w:tc>
        <w:tc>
          <w:tcPr>
            <w:tcW w:w="5629" w:type="dxa"/>
          </w:tcPr>
          <w:p w:rsidR="005E6225" w:rsidRPr="00C64310" w:rsidRDefault="00691C44" w:rsidP="00BA0147">
            <w:pPr>
              <w:rPr>
                <w:sz w:val="28"/>
                <w:szCs w:val="28"/>
                <w:highlight w:val="yellow"/>
              </w:rPr>
            </w:pPr>
            <w:r w:rsidRPr="00345965">
              <w:rPr>
                <w:sz w:val="28"/>
                <w:szCs w:val="28"/>
                <w:lang w:val="en-US"/>
              </w:rPr>
              <w:t>6В01  Pedagogical sciences</w:t>
            </w:r>
            <w:r w:rsidRPr="00C64310">
              <w:rPr>
                <w:sz w:val="28"/>
                <w:szCs w:val="28"/>
                <w:highlight w:val="yellow"/>
              </w:rPr>
              <w:t xml:space="preserve"> </w:t>
            </w:r>
          </w:p>
        </w:tc>
      </w:tr>
      <w:tr w:rsidR="00691C44" w:rsidRPr="00C64310" w:rsidTr="00BA0147">
        <w:tc>
          <w:tcPr>
            <w:tcW w:w="4077" w:type="dxa"/>
          </w:tcPr>
          <w:p w:rsidR="00691C44" w:rsidRPr="00C64310" w:rsidRDefault="00691C44" w:rsidP="00691C44">
            <w:pPr>
              <w:rPr>
                <w:sz w:val="28"/>
                <w:szCs w:val="28"/>
                <w:lang w:val="en-US"/>
              </w:rPr>
            </w:pPr>
            <w:r w:rsidRPr="00C64310">
              <w:rPr>
                <w:sz w:val="28"/>
                <w:szCs w:val="28"/>
                <w:lang w:val="en-US"/>
              </w:rPr>
              <w:t>Code and classification of training areas</w:t>
            </w:r>
          </w:p>
          <w:p w:rsidR="00691C44" w:rsidRPr="00C64310" w:rsidRDefault="00691C44" w:rsidP="00691C44">
            <w:pPr>
              <w:rPr>
                <w:sz w:val="28"/>
                <w:szCs w:val="28"/>
                <w:lang w:val="en-US"/>
              </w:rPr>
            </w:pPr>
          </w:p>
        </w:tc>
        <w:tc>
          <w:tcPr>
            <w:tcW w:w="5629" w:type="dxa"/>
          </w:tcPr>
          <w:p w:rsidR="00691C44" w:rsidRPr="00345965" w:rsidRDefault="00691C44" w:rsidP="00691C44">
            <w:pPr>
              <w:jc w:val="both"/>
              <w:rPr>
                <w:sz w:val="28"/>
                <w:szCs w:val="28"/>
                <w:lang w:val="en-US"/>
              </w:rPr>
            </w:pPr>
            <w:r w:rsidRPr="00345965">
              <w:rPr>
                <w:sz w:val="28"/>
                <w:szCs w:val="28"/>
                <w:lang w:val="en-US"/>
              </w:rPr>
              <w:t>6В014-Teacher</w:t>
            </w:r>
            <w:r>
              <w:rPr>
                <w:sz w:val="28"/>
                <w:szCs w:val="28"/>
                <w:lang w:val="en-US"/>
              </w:rPr>
              <w:t xml:space="preserve"> t</w:t>
            </w:r>
            <w:r w:rsidRPr="00345965">
              <w:rPr>
                <w:sz w:val="28"/>
                <w:szCs w:val="28"/>
                <w:lang w:val="en-US"/>
              </w:rPr>
              <w:t xml:space="preserve">raining </w:t>
            </w:r>
            <w:r>
              <w:rPr>
                <w:sz w:val="28"/>
                <w:szCs w:val="28"/>
                <w:lang w:val="en-US"/>
              </w:rPr>
              <w:t xml:space="preserve">subject </w:t>
            </w:r>
            <w:r w:rsidRPr="00345965">
              <w:rPr>
                <w:sz w:val="28"/>
                <w:szCs w:val="28"/>
                <w:lang w:val="en-US"/>
              </w:rPr>
              <w:t xml:space="preserve">specialization </w:t>
            </w:r>
            <w:r>
              <w:rPr>
                <w:sz w:val="28"/>
                <w:szCs w:val="28"/>
                <w:lang w:val="en-US"/>
              </w:rPr>
              <w:t>for</w:t>
            </w:r>
            <w:r w:rsidRPr="00345965">
              <w:rPr>
                <w:sz w:val="28"/>
                <w:szCs w:val="28"/>
                <w:lang w:val="en-US"/>
              </w:rPr>
              <w:t xml:space="preserve"> general development</w:t>
            </w:r>
          </w:p>
        </w:tc>
      </w:tr>
      <w:tr w:rsidR="00691C44" w:rsidRPr="00C64310" w:rsidTr="00BA0147">
        <w:tc>
          <w:tcPr>
            <w:tcW w:w="4077" w:type="dxa"/>
          </w:tcPr>
          <w:p w:rsidR="00691C44" w:rsidRPr="00C64310" w:rsidRDefault="00691C44" w:rsidP="00691C44">
            <w:pPr>
              <w:rPr>
                <w:sz w:val="28"/>
                <w:szCs w:val="28"/>
              </w:rPr>
            </w:pPr>
            <w:proofErr w:type="spellStart"/>
            <w:r w:rsidRPr="00C64310">
              <w:rPr>
                <w:sz w:val="28"/>
                <w:szCs w:val="28"/>
              </w:rPr>
              <w:t>Group</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w:t>
            </w:r>
            <w:proofErr w:type="spellStart"/>
            <w:r w:rsidRPr="00C64310">
              <w:rPr>
                <w:sz w:val="28"/>
                <w:szCs w:val="28"/>
              </w:rPr>
              <w:t>educational</w:t>
            </w:r>
            <w:proofErr w:type="spellEnd"/>
            <w:r w:rsidRPr="00C64310">
              <w:rPr>
                <w:sz w:val="28"/>
                <w:szCs w:val="28"/>
              </w:rPr>
              <w:t xml:space="preserve"> </w:t>
            </w:r>
            <w:proofErr w:type="spellStart"/>
            <w:r w:rsidRPr="00C64310">
              <w:rPr>
                <w:sz w:val="28"/>
                <w:szCs w:val="28"/>
              </w:rPr>
              <w:t>programs</w:t>
            </w:r>
            <w:proofErr w:type="spellEnd"/>
          </w:p>
          <w:p w:rsidR="00691C44" w:rsidRPr="00C64310" w:rsidRDefault="00691C44" w:rsidP="00691C44">
            <w:pPr>
              <w:rPr>
                <w:sz w:val="28"/>
                <w:szCs w:val="28"/>
              </w:rPr>
            </w:pPr>
          </w:p>
        </w:tc>
        <w:tc>
          <w:tcPr>
            <w:tcW w:w="5629" w:type="dxa"/>
          </w:tcPr>
          <w:p w:rsidR="00691C44" w:rsidRPr="00345965" w:rsidRDefault="00691C44" w:rsidP="00691C44">
            <w:pPr>
              <w:jc w:val="both"/>
              <w:rPr>
                <w:sz w:val="28"/>
                <w:szCs w:val="28"/>
                <w:lang w:val="en-US"/>
              </w:rPr>
            </w:pPr>
            <w:r>
              <w:rPr>
                <w:sz w:val="28"/>
                <w:szCs w:val="28"/>
                <w:lang w:val="en-US"/>
              </w:rPr>
              <w:t>В007</w:t>
            </w:r>
            <w:r>
              <w:rPr>
                <w:sz w:val="28"/>
                <w:szCs w:val="28"/>
                <w:lang w:val="kk-KZ"/>
              </w:rPr>
              <w:t>-</w:t>
            </w:r>
            <w:r w:rsidRPr="00345965">
              <w:rPr>
                <w:sz w:val="28"/>
                <w:szCs w:val="28"/>
                <w:lang w:val="en-US"/>
              </w:rPr>
              <w:t>Teacher</w:t>
            </w:r>
            <w:r>
              <w:rPr>
                <w:sz w:val="28"/>
                <w:szCs w:val="28"/>
                <w:lang w:val="en-US"/>
              </w:rPr>
              <w:t xml:space="preserve"> t</w:t>
            </w:r>
            <w:r w:rsidRPr="00345965">
              <w:rPr>
                <w:sz w:val="28"/>
                <w:szCs w:val="28"/>
                <w:lang w:val="en-US"/>
              </w:rPr>
              <w:t xml:space="preserve">raining </w:t>
            </w:r>
            <w:r>
              <w:rPr>
                <w:sz w:val="28"/>
                <w:szCs w:val="28"/>
                <w:lang w:val="en-US"/>
              </w:rPr>
              <w:t>in artistic production and technical</w:t>
            </w:r>
            <w:r w:rsidRPr="00345965">
              <w:rPr>
                <w:sz w:val="28"/>
                <w:szCs w:val="28"/>
                <w:lang w:val="en-US"/>
              </w:rPr>
              <w:t xml:space="preserve"> drawing</w:t>
            </w:r>
          </w:p>
        </w:tc>
      </w:tr>
      <w:tr w:rsidR="00C64310" w:rsidRPr="00C64310" w:rsidTr="00BA0147">
        <w:tc>
          <w:tcPr>
            <w:tcW w:w="4077" w:type="dxa"/>
          </w:tcPr>
          <w:p w:rsidR="005E6225" w:rsidRPr="00C64310" w:rsidRDefault="005E6225" w:rsidP="00BA0147">
            <w:pPr>
              <w:rPr>
                <w:sz w:val="28"/>
                <w:szCs w:val="28"/>
                <w:lang w:val="en-US"/>
              </w:rPr>
            </w:pPr>
            <w:proofErr w:type="spellStart"/>
            <w:r w:rsidRPr="00C64310">
              <w:rPr>
                <w:sz w:val="28"/>
                <w:szCs w:val="28"/>
              </w:rPr>
              <w:t>Language</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w:t>
            </w:r>
            <w:proofErr w:type="spellStart"/>
            <w:r w:rsidRPr="00C64310">
              <w:rPr>
                <w:sz w:val="28"/>
                <w:szCs w:val="28"/>
              </w:rPr>
              <w:t>instruction</w:t>
            </w:r>
            <w:proofErr w:type="spellEnd"/>
          </w:p>
        </w:tc>
        <w:tc>
          <w:tcPr>
            <w:tcW w:w="5629" w:type="dxa"/>
          </w:tcPr>
          <w:p w:rsidR="005E6225" w:rsidRPr="00E95B27" w:rsidRDefault="005E6225" w:rsidP="00BA0147">
            <w:pPr>
              <w:rPr>
                <w:sz w:val="28"/>
                <w:szCs w:val="28"/>
                <w:lang w:val="en-US"/>
              </w:rPr>
            </w:pPr>
            <w:proofErr w:type="spellStart"/>
            <w:r w:rsidRPr="00C64310">
              <w:rPr>
                <w:sz w:val="28"/>
                <w:szCs w:val="28"/>
              </w:rPr>
              <w:t>Kazakh</w:t>
            </w:r>
            <w:proofErr w:type="spellEnd"/>
            <w:r w:rsidRPr="00C64310">
              <w:rPr>
                <w:sz w:val="28"/>
                <w:szCs w:val="28"/>
              </w:rPr>
              <w:t xml:space="preserve">, </w:t>
            </w:r>
            <w:proofErr w:type="spellStart"/>
            <w:r w:rsidRPr="00C64310">
              <w:rPr>
                <w:sz w:val="28"/>
                <w:szCs w:val="28"/>
              </w:rPr>
              <w:t>Russian</w:t>
            </w:r>
            <w:proofErr w:type="spellEnd"/>
          </w:p>
        </w:tc>
      </w:tr>
      <w:tr w:rsidR="00C64310" w:rsidRPr="00C64310" w:rsidTr="00BA0147">
        <w:trPr>
          <w:trHeight w:val="468"/>
        </w:trPr>
        <w:tc>
          <w:tcPr>
            <w:tcW w:w="4077" w:type="dxa"/>
          </w:tcPr>
          <w:p w:rsidR="005E6225" w:rsidRPr="00C64310" w:rsidRDefault="005E6225" w:rsidP="00BA0147">
            <w:pPr>
              <w:rPr>
                <w:sz w:val="28"/>
                <w:szCs w:val="28"/>
                <w:lang w:val="en-US"/>
              </w:rPr>
            </w:pPr>
            <w:r w:rsidRPr="00C64310">
              <w:rPr>
                <w:sz w:val="28"/>
                <w:szCs w:val="28"/>
                <w:lang w:val="en-US"/>
              </w:rPr>
              <w:t>Labor intensity of the OP</w:t>
            </w:r>
          </w:p>
          <w:p w:rsidR="005E6225" w:rsidRPr="00C64310" w:rsidRDefault="005E6225" w:rsidP="00BA0147">
            <w:pPr>
              <w:rPr>
                <w:sz w:val="28"/>
                <w:szCs w:val="28"/>
                <w:lang w:val="en-US"/>
              </w:rPr>
            </w:pPr>
          </w:p>
        </w:tc>
        <w:tc>
          <w:tcPr>
            <w:tcW w:w="5629" w:type="dxa"/>
          </w:tcPr>
          <w:p w:rsidR="005E6225" w:rsidRPr="00C64310" w:rsidRDefault="005E6225" w:rsidP="00BA0147">
            <w:pPr>
              <w:rPr>
                <w:sz w:val="28"/>
                <w:szCs w:val="28"/>
                <w:lang w:val="en-US"/>
              </w:rPr>
            </w:pPr>
            <w:r w:rsidRPr="00C64310">
              <w:rPr>
                <w:sz w:val="28"/>
                <w:szCs w:val="28"/>
              </w:rPr>
              <w:t xml:space="preserve">240 </w:t>
            </w:r>
            <w:proofErr w:type="spellStart"/>
            <w:r w:rsidRPr="00C64310">
              <w:rPr>
                <w:sz w:val="28"/>
                <w:szCs w:val="28"/>
              </w:rPr>
              <w:t>credits</w:t>
            </w:r>
            <w:proofErr w:type="spellEnd"/>
          </w:p>
        </w:tc>
      </w:tr>
      <w:tr w:rsidR="00C64310" w:rsidRPr="00C64310" w:rsidTr="00BA0147">
        <w:tc>
          <w:tcPr>
            <w:tcW w:w="4077" w:type="dxa"/>
          </w:tcPr>
          <w:p w:rsidR="005E6225" w:rsidRPr="00C64310" w:rsidRDefault="005E6225" w:rsidP="00BA0147">
            <w:pPr>
              <w:rPr>
                <w:sz w:val="28"/>
                <w:szCs w:val="28"/>
                <w:lang w:val="en-US"/>
              </w:rPr>
            </w:pPr>
            <w:r w:rsidRPr="00C64310">
              <w:rPr>
                <w:sz w:val="28"/>
                <w:szCs w:val="28"/>
                <w:lang w:val="en-US"/>
              </w:rPr>
              <w:t>Distinctive features of the OP</w:t>
            </w:r>
          </w:p>
          <w:p w:rsidR="005E6225" w:rsidRPr="00C64310" w:rsidRDefault="005E6225" w:rsidP="00BA0147">
            <w:pPr>
              <w:rPr>
                <w:sz w:val="28"/>
                <w:szCs w:val="28"/>
                <w:lang w:val="en-US"/>
              </w:rPr>
            </w:pPr>
          </w:p>
        </w:tc>
        <w:tc>
          <w:tcPr>
            <w:tcW w:w="5629" w:type="dxa"/>
          </w:tcPr>
          <w:p w:rsidR="005E6225" w:rsidRPr="00C64310" w:rsidRDefault="005E6225" w:rsidP="00BA0147">
            <w:pPr>
              <w:rPr>
                <w:sz w:val="28"/>
                <w:szCs w:val="28"/>
              </w:rPr>
            </w:pPr>
            <w:r w:rsidRPr="00C64310">
              <w:rPr>
                <w:sz w:val="28"/>
                <w:szCs w:val="28"/>
              </w:rPr>
              <w:t>-</w:t>
            </w:r>
          </w:p>
        </w:tc>
      </w:tr>
      <w:tr w:rsidR="00C64310" w:rsidRPr="00C64310" w:rsidTr="00BA0147">
        <w:tc>
          <w:tcPr>
            <w:tcW w:w="4077" w:type="dxa"/>
          </w:tcPr>
          <w:p w:rsidR="005E6225" w:rsidRPr="00C64310" w:rsidRDefault="005E6225" w:rsidP="00BA0147">
            <w:pPr>
              <w:rPr>
                <w:sz w:val="28"/>
                <w:szCs w:val="28"/>
              </w:rPr>
            </w:pPr>
            <w:proofErr w:type="spellStart"/>
            <w:r w:rsidRPr="00C64310">
              <w:rPr>
                <w:sz w:val="28"/>
                <w:szCs w:val="28"/>
              </w:rPr>
              <w:t>Partner</w:t>
            </w:r>
            <w:proofErr w:type="spellEnd"/>
            <w:r w:rsidRPr="00C64310">
              <w:rPr>
                <w:sz w:val="28"/>
                <w:szCs w:val="28"/>
              </w:rPr>
              <w:t xml:space="preserve"> </w:t>
            </w:r>
            <w:proofErr w:type="spellStart"/>
            <w:r w:rsidRPr="00C64310">
              <w:rPr>
                <w:sz w:val="28"/>
                <w:szCs w:val="28"/>
              </w:rPr>
              <w:t>university</w:t>
            </w:r>
            <w:proofErr w:type="spellEnd"/>
            <w:r w:rsidRPr="00C64310">
              <w:rPr>
                <w:sz w:val="28"/>
                <w:szCs w:val="28"/>
              </w:rPr>
              <w:t xml:space="preserve"> (SOP)</w:t>
            </w:r>
          </w:p>
          <w:p w:rsidR="005E6225" w:rsidRPr="00C64310" w:rsidRDefault="005E6225" w:rsidP="00BA0147">
            <w:pPr>
              <w:rPr>
                <w:sz w:val="28"/>
                <w:szCs w:val="28"/>
              </w:rPr>
            </w:pPr>
          </w:p>
        </w:tc>
        <w:tc>
          <w:tcPr>
            <w:tcW w:w="5629" w:type="dxa"/>
          </w:tcPr>
          <w:p w:rsidR="005E6225" w:rsidRPr="00C64310" w:rsidRDefault="005E6225" w:rsidP="00BA0147">
            <w:pPr>
              <w:rPr>
                <w:sz w:val="28"/>
                <w:szCs w:val="28"/>
              </w:rPr>
            </w:pPr>
            <w:r w:rsidRPr="00C64310">
              <w:rPr>
                <w:sz w:val="28"/>
                <w:szCs w:val="28"/>
              </w:rPr>
              <w:t>-</w:t>
            </w:r>
            <w:bookmarkStart w:id="0" w:name="_GoBack"/>
            <w:bookmarkEnd w:id="0"/>
          </w:p>
        </w:tc>
      </w:tr>
      <w:tr w:rsidR="00C64310" w:rsidRPr="00C64310" w:rsidTr="00BA0147">
        <w:tc>
          <w:tcPr>
            <w:tcW w:w="4077" w:type="dxa"/>
          </w:tcPr>
          <w:p w:rsidR="005E6225" w:rsidRPr="00C64310" w:rsidRDefault="005E6225" w:rsidP="00BA0147">
            <w:pPr>
              <w:rPr>
                <w:sz w:val="28"/>
                <w:szCs w:val="28"/>
              </w:rPr>
            </w:pPr>
            <w:proofErr w:type="spellStart"/>
            <w:r w:rsidRPr="00C64310">
              <w:rPr>
                <w:sz w:val="28"/>
                <w:szCs w:val="28"/>
              </w:rPr>
              <w:t>Partner</w:t>
            </w:r>
            <w:proofErr w:type="spellEnd"/>
            <w:r w:rsidRPr="00C64310">
              <w:rPr>
                <w:sz w:val="28"/>
                <w:szCs w:val="28"/>
              </w:rPr>
              <w:t xml:space="preserve"> </w:t>
            </w:r>
            <w:proofErr w:type="spellStart"/>
            <w:r w:rsidRPr="00C64310">
              <w:rPr>
                <w:sz w:val="28"/>
                <w:szCs w:val="28"/>
              </w:rPr>
              <w:t>university</w:t>
            </w:r>
            <w:proofErr w:type="spellEnd"/>
            <w:r w:rsidRPr="00C64310">
              <w:rPr>
                <w:sz w:val="28"/>
                <w:szCs w:val="28"/>
              </w:rPr>
              <w:t xml:space="preserve"> (DDOP)</w:t>
            </w:r>
          </w:p>
          <w:p w:rsidR="005E6225" w:rsidRPr="00C64310" w:rsidRDefault="005E6225" w:rsidP="00BA0147">
            <w:pPr>
              <w:rPr>
                <w:sz w:val="28"/>
                <w:szCs w:val="28"/>
              </w:rPr>
            </w:pPr>
          </w:p>
        </w:tc>
        <w:tc>
          <w:tcPr>
            <w:tcW w:w="5629" w:type="dxa"/>
          </w:tcPr>
          <w:p w:rsidR="005E6225" w:rsidRPr="00C64310" w:rsidRDefault="005E6225" w:rsidP="00BA0147">
            <w:pPr>
              <w:rPr>
                <w:sz w:val="28"/>
                <w:szCs w:val="28"/>
              </w:rPr>
            </w:pPr>
            <w:r w:rsidRPr="00C64310">
              <w:rPr>
                <w:sz w:val="28"/>
                <w:szCs w:val="28"/>
              </w:rPr>
              <w:t>-</w:t>
            </w:r>
          </w:p>
        </w:tc>
      </w:tr>
      <w:tr w:rsidR="00C64310" w:rsidRPr="00C64310" w:rsidTr="00BA0147">
        <w:tc>
          <w:tcPr>
            <w:tcW w:w="4077" w:type="dxa"/>
          </w:tcPr>
          <w:p w:rsidR="005E6225" w:rsidRPr="00C64310" w:rsidRDefault="005E6225" w:rsidP="00BA0147">
            <w:pPr>
              <w:rPr>
                <w:rFonts w:eastAsia="Times New Roman"/>
                <w:b/>
                <w:sz w:val="24"/>
                <w:szCs w:val="24"/>
              </w:rPr>
            </w:pPr>
            <w:proofErr w:type="spellStart"/>
            <w:r w:rsidRPr="00C64310">
              <w:rPr>
                <w:rFonts w:eastAsia="Times New Roman"/>
                <w:b/>
                <w:sz w:val="24"/>
                <w:szCs w:val="24"/>
              </w:rPr>
              <w:t>Purpose</w:t>
            </w:r>
            <w:proofErr w:type="spellEnd"/>
            <w:r w:rsidRPr="00C64310">
              <w:rPr>
                <w:rFonts w:eastAsia="Times New Roman"/>
                <w:b/>
                <w:sz w:val="24"/>
                <w:szCs w:val="24"/>
              </w:rPr>
              <w:t xml:space="preserve"> </w:t>
            </w:r>
            <w:proofErr w:type="spellStart"/>
            <w:r w:rsidRPr="00C64310">
              <w:rPr>
                <w:rFonts w:eastAsia="Times New Roman"/>
                <w:b/>
                <w:sz w:val="24"/>
                <w:szCs w:val="24"/>
              </w:rPr>
              <w:t>of</w:t>
            </w:r>
            <w:proofErr w:type="spellEnd"/>
            <w:r w:rsidRPr="00C64310">
              <w:rPr>
                <w:rFonts w:eastAsia="Times New Roman"/>
                <w:b/>
                <w:sz w:val="24"/>
                <w:szCs w:val="24"/>
              </w:rPr>
              <w:t xml:space="preserve"> </w:t>
            </w:r>
            <w:proofErr w:type="spellStart"/>
            <w:r w:rsidRPr="00C64310">
              <w:rPr>
                <w:rFonts w:eastAsia="Times New Roman"/>
                <w:b/>
                <w:sz w:val="24"/>
                <w:szCs w:val="24"/>
              </w:rPr>
              <w:t>the</w:t>
            </w:r>
            <w:proofErr w:type="spellEnd"/>
            <w:r w:rsidRPr="00C64310">
              <w:rPr>
                <w:rFonts w:eastAsia="Times New Roman"/>
                <w:b/>
                <w:sz w:val="24"/>
                <w:szCs w:val="24"/>
              </w:rPr>
              <w:t xml:space="preserve"> </w:t>
            </w:r>
            <w:r w:rsidRPr="00C64310">
              <w:rPr>
                <w:rFonts w:eastAsia="Times New Roman"/>
                <w:b/>
                <w:sz w:val="24"/>
                <w:szCs w:val="24"/>
                <w:lang w:val="en-US"/>
              </w:rPr>
              <w:t>E</w:t>
            </w:r>
            <w:r w:rsidRPr="00C64310">
              <w:rPr>
                <w:rFonts w:eastAsia="Times New Roman"/>
                <w:b/>
                <w:sz w:val="24"/>
                <w:szCs w:val="24"/>
              </w:rPr>
              <w:t>P</w:t>
            </w:r>
          </w:p>
          <w:p w:rsidR="005E6225" w:rsidRPr="00C64310" w:rsidRDefault="005E6225" w:rsidP="00BA0147">
            <w:pPr>
              <w:rPr>
                <w:rFonts w:eastAsia="Times New Roman"/>
                <w:b/>
                <w:sz w:val="24"/>
                <w:szCs w:val="24"/>
              </w:rPr>
            </w:pPr>
          </w:p>
        </w:tc>
        <w:tc>
          <w:tcPr>
            <w:tcW w:w="5629" w:type="dxa"/>
          </w:tcPr>
          <w:p w:rsidR="005E6225" w:rsidRPr="00C64310" w:rsidRDefault="00691C44" w:rsidP="00BA0147">
            <w:pPr>
              <w:keepNext/>
              <w:keepLines/>
              <w:widowControl w:val="0"/>
              <w:tabs>
                <w:tab w:val="left" w:pos="709"/>
                <w:tab w:val="left" w:pos="9639"/>
              </w:tabs>
              <w:ind w:firstLine="318"/>
              <w:jc w:val="both"/>
              <w:outlineLvl w:val="1"/>
              <w:rPr>
                <w:b/>
                <w:bCs/>
                <w:sz w:val="24"/>
                <w:szCs w:val="24"/>
                <w:lang w:val="en-US"/>
              </w:rPr>
            </w:pPr>
            <w:r w:rsidRPr="00AB0307">
              <w:rPr>
                <w:lang w:val="en-US"/>
              </w:rPr>
              <w:t>Training of a t</w:t>
            </w:r>
            <w:r>
              <w:rPr>
                <w:lang w:val="en-US"/>
              </w:rPr>
              <w:t>eacher with professional values</w:t>
            </w:r>
            <w:r w:rsidRPr="00C23BFD">
              <w:rPr>
                <w:lang w:val="en-US"/>
              </w:rPr>
              <w:t xml:space="preserve">, </w:t>
            </w:r>
            <w:r>
              <w:rPr>
                <w:lang w:val="en-US"/>
              </w:rPr>
              <w:t>knowledge</w:t>
            </w:r>
            <w:r w:rsidRPr="00C23BFD">
              <w:rPr>
                <w:lang w:val="en-US"/>
              </w:rPr>
              <w:t xml:space="preserve">, </w:t>
            </w:r>
            <w:r>
              <w:rPr>
                <w:lang w:val="en-US"/>
              </w:rPr>
              <w:t>skills and intellectual</w:t>
            </w:r>
            <w:r w:rsidRPr="00383E62">
              <w:rPr>
                <w:lang w:val="en-US"/>
              </w:rPr>
              <w:t xml:space="preserve">, </w:t>
            </w:r>
            <w:r>
              <w:rPr>
                <w:lang w:val="en-US"/>
              </w:rPr>
              <w:t>creative abilities</w:t>
            </w:r>
            <w:r w:rsidRPr="00383E62">
              <w:rPr>
                <w:lang w:val="en-US"/>
              </w:rPr>
              <w:t xml:space="preserve">, </w:t>
            </w:r>
            <w:r w:rsidRPr="00AB0307">
              <w:rPr>
                <w:lang w:val="en-US"/>
              </w:rPr>
              <w:t xml:space="preserve">who </w:t>
            </w:r>
            <w:proofErr w:type="spellStart"/>
            <w:r w:rsidRPr="00AB0307">
              <w:rPr>
                <w:lang w:val="en-US"/>
              </w:rPr>
              <w:t>prossess</w:t>
            </w:r>
            <w:proofErr w:type="spellEnd"/>
            <w:r w:rsidRPr="00AB0307">
              <w:rPr>
                <w:lang w:val="en-US"/>
              </w:rPr>
              <w:t xml:space="preserve"> the theory and practice of organ</w:t>
            </w:r>
            <w:r>
              <w:rPr>
                <w:lang w:val="en-US"/>
              </w:rPr>
              <w:t>izing and implementing artistic</w:t>
            </w:r>
            <w:r w:rsidRPr="00C23BFD">
              <w:rPr>
                <w:lang w:val="en-US"/>
              </w:rPr>
              <w:t xml:space="preserve">, </w:t>
            </w:r>
            <w:r>
              <w:rPr>
                <w:lang w:val="en-US"/>
              </w:rPr>
              <w:t>creative</w:t>
            </w:r>
            <w:r w:rsidRPr="00C23BFD">
              <w:rPr>
                <w:lang w:val="en-US"/>
              </w:rPr>
              <w:t xml:space="preserve">, </w:t>
            </w:r>
            <w:r>
              <w:rPr>
                <w:lang w:val="en-US"/>
              </w:rPr>
              <w:t>technological</w:t>
            </w:r>
            <w:r w:rsidRPr="00C23BFD">
              <w:rPr>
                <w:lang w:val="en-US"/>
              </w:rPr>
              <w:t>,</w:t>
            </w:r>
            <w:r w:rsidRPr="00AB0307">
              <w:rPr>
                <w:lang w:val="en-US"/>
              </w:rPr>
              <w:t xml:space="preserve"> organizational and communicative activities in educational institutions.</w:t>
            </w:r>
          </w:p>
        </w:tc>
      </w:tr>
      <w:tr w:rsidR="00C64310" w:rsidRPr="00C64310" w:rsidTr="00BA0147">
        <w:tc>
          <w:tcPr>
            <w:tcW w:w="4077" w:type="dxa"/>
          </w:tcPr>
          <w:p w:rsidR="005E6225" w:rsidRPr="00C64310" w:rsidRDefault="005E6225" w:rsidP="00BA0147">
            <w:pPr>
              <w:rPr>
                <w:rFonts w:eastAsia="Times New Roman"/>
                <w:b/>
                <w:sz w:val="24"/>
                <w:szCs w:val="24"/>
                <w:lang w:val="en-US"/>
              </w:rPr>
            </w:pPr>
            <w:r w:rsidRPr="00C64310">
              <w:rPr>
                <w:rFonts w:eastAsia="Times New Roman"/>
                <w:b/>
                <w:sz w:val="24"/>
                <w:szCs w:val="24"/>
                <w:lang w:val="en-US"/>
              </w:rPr>
              <w:t xml:space="preserve">Field of </w:t>
            </w:r>
            <w:proofErr w:type="spellStart"/>
            <w:r w:rsidRPr="00C64310">
              <w:rPr>
                <w:rFonts w:eastAsia="Times New Roman"/>
                <w:b/>
                <w:sz w:val="24"/>
                <w:szCs w:val="24"/>
                <w:lang w:val="en-US"/>
              </w:rPr>
              <w:t>profes-sional</w:t>
            </w:r>
            <w:proofErr w:type="spellEnd"/>
            <w:r w:rsidRPr="00C64310">
              <w:rPr>
                <w:rFonts w:eastAsia="Times New Roman"/>
                <w:b/>
                <w:sz w:val="24"/>
                <w:szCs w:val="24"/>
                <w:lang w:val="en-US"/>
              </w:rPr>
              <w:t xml:space="preserve"> activity</w:t>
            </w:r>
          </w:p>
        </w:tc>
        <w:tc>
          <w:tcPr>
            <w:tcW w:w="5629" w:type="dxa"/>
          </w:tcPr>
          <w:p w:rsidR="005E6225" w:rsidRPr="00C64310" w:rsidRDefault="00850BE4" w:rsidP="00BA0147">
            <w:pPr>
              <w:tabs>
                <w:tab w:val="left" w:pos="9639"/>
              </w:tabs>
              <w:autoSpaceDE w:val="0"/>
              <w:autoSpaceDN w:val="0"/>
              <w:adjustRightInd w:val="0"/>
              <w:jc w:val="both"/>
              <w:rPr>
                <w:sz w:val="24"/>
                <w:szCs w:val="24"/>
                <w:lang w:val="en-US"/>
              </w:rPr>
            </w:pPr>
            <w:r w:rsidRPr="00AB0307">
              <w:rPr>
                <w:rFonts w:eastAsia="TimesNewRomanPS-ItalicMT"/>
                <w:iCs/>
                <w:lang w:val="en-US"/>
              </w:rPr>
              <w:t>The sphere of professional activity is the sphere of education.</w:t>
            </w:r>
          </w:p>
        </w:tc>
      </w:tr>
      <w:tr w:rsidR="00C64310" w:rsidRPr="00C64310" w:rsidTr="00BA0147">
        <w:tc>
          <w:tcPr>
            <w:tcW w:w="4077" w:type="dxa"/>
          </w:tcPr>
          <w:p w:rsidR="005E6225" w:rsidRPr="00C64310" w:rsidRDefault="005E6225" w:rsidP="00BA0147">
            <w:pPr>
              <w:rPr>
                <w:rFonts w:eastAsia="Times New Roman"/>
                <w:b/>
                <w:sz w:val="24"/>
                <w:szCs w:val="24"/>
                <w:lang w:val="en-US"/>
              </w:rPr>
            </w:pPr>
            <w:r w:rsidRPr="00C64310">
              <w:rPr>
                <w:rFonts w:eastAsia="Times New Roman"/>
                <w:b/>
                <w:sz w:val="24"/>
                <w:szCs w:val="24"/>
                <w:lang w:val="en-US"/>
              </w:rPr>
              <w:t>Connection of EP with the professional sphere</w:t>
            </w:r>
          </w:p>
        </w:tc>
        <w:tc>
          <w:tcPr>
            <w:tcW w:w="5629" w:type="dxa"/>
          </w:tcPr>
          <w:p w:rsidR="00850BE4" w:rsidRDefault="00850BE4" w:rsidP="00850BE4">
            <w:pPr>
              <w:jc w:val="both"/>
              <w:rPr>
                <w:sz w:val="24"/>
                <w:szCs w:val="24"/>
                <w:lang w:val="en-US"/>
              </w:rPr>
            </w:pPr>
            <w:proofErr w:type="spellStart"/>
            <w:r w:rsidRPr="00591C82">
              <w:rPr>
                <w:sz w:val="24"/>
                <w:szCs w:val="24"/>
                <w:lang w:val="en-US"/>
              </w:rPr>
              <w:t>Sectoral</w:t>
            </w:r>
            <w:proofErr w:type="spellEnd"/>
            <w:r w:rsidRPr="00591C82">
              <w:rPr>
                <w:sz w:val="24"/>
                <w:szCs w:val="24"/>
                <w:lang w:val="en-US"/>
              </w:rPr>
              <w:t xml:space="preserve"> qualifications framework for the sphere "Education" of the Ministry of Education and Science of the Republic of Kazakhstan No. 3 dated November 27, 2019.</w:t>
            </w:r>
          </w:p>
          <w:p w:rsidR="00850BE4" w:rsidRPr="00850BE4" w:rsidRDefault="00850BE4" w:rsidP="00850BE4">
            <w:pPr>
              <w:jc w:val="both"/>
              <w:rPr>
                <w:sz w:val="24"/>
                <w:szCs w:val="24"/>
                <w:lang w:val="en-US"/>
              </w:rPr>
            </w:pPr>
            <w:r w:rsidRPr="00591C82">
              <w:rPr>
                <w:sz w:val="24"/>
                <w:szCs w:val="24"/>
                <w:lang w:val="en-US"/>
              </w:rPr>
              <w:t xml:space="preserve"> Professional standard "Teacher", approved by the National Chamber of Entrepreneurs of the Republic of Kazakhstan "</w:t>
            </w:r>
            <w:proofErr w:type="spellStart"/>
            <w:r w:rsidRPr="00591C82">
              <w:rPr>
                <w:sz w:val="24"/>
                <w:szCs w:val="24"/>
                <w:lang w:val="en-US"/>
              </w:rPr>
              <w:t>Atameken</w:t>
            </w:r>
            <w:proofErr w:type="spellEnd"/>
            <w:r w:rsidRPr="00591C82">
              <w:rPr>
                <w:sz w:val="24"/>
                <w:szCs w:val="24"/>
                <w:lang w:val="en-US"/>
              </w:rPr>
              <w:t xml:space="preserve">" No. 500 dated December 25, </w:t>
            </w:r>
            <w:r w:rsidRPr="00850BE4">
              <w:rPr>
                <w:sz w:val="24"/>
                <w:szCs w:val="24"/>
                <w:lang w:val="en-US"/>
              </w:rPr>
              <w:t>2022.</w:t>
            </w:r>
          </w:p>
          <w:p w:rsidR="005E6225" w:rsidRPr="00C64310" w:rsidRDefault="00850BE4" w:rsidP="00850BE4">
            <w:pPr>
              <w:pStyle w:val="a4"/>
              <w:tabs>
                <w:tab w:val="left" w:pos="153"/>
              </w:tabs>
              <w:ind w:left="0" w:firstLine="318"/>
              <w:rPr>
                <w:bCs/>
                <w:szCs w:val="24"/>
                <w:lang w:val="kk-KZ"/>
              </w:rPr>
            </w:pPr>
            <w:r w:rsidRPr="00850BE4">
              <w:rPr>
                <w:rFonts w:ascii="Times New Roman" w:hAnsi="Times New Roman"/>
                <w:bCs/>
                <w:sz w:val="24"/>
                <w:szCs w:val="24"/>
              </w:rPr>
              <w:t xml:space="preserve">Order </w:t>
            </w:r>
            <w:proofErr w:type="spellStart"/>
            <w:r w:rsidRPr="00850BE4">
              <w:rPr>
                <w:rFonts w:ascii="Times New Roman" w:hAnsi="Times New Roman"/>
                <w:bCs/>
                <w:sz w:val="24"/>
                <w:szCs w:val="24"/>
              </w:rPr>
              <w:t>of</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the</w:t>
            </w:r>
            <w:proofErr w:type="spellEnd"/>
            <w:r w:rsidRPr="00850BE4">
              <w:rPr>
                <w:rFonts w:ascii="Times New Roman" w:hAnsi="Times New Roman"/>
                <w:bCs/>
                <w:sz w:val="24"/>
                <w:szCs w:val="24"/>
              </w:rPr>
              <w:t xml:space="preserve"> Minister </w:t>
            </w:r>
            <w:proofErr w:type="spellStart"/>
            <w:r w:rsidRPr="00850BE4">
              <w:rPr>
                <w:rFonts w:ascii="Times New Roman" w:hAnsi="Times New Roman"/>
                <w:bCs/>
                <w:sz w:val="24"/>
                <w:szCs w:val="24"/>
              </w:rPr>
              <w:t>of</w:t>
            </w:r>
            <w:proofErr w:type="spellEnd"/>
            <w:r w:rsidRPr="00850BE4">
              <w:rPr>
                <w:rFonts w:ascii="Times New Roman" w:hAnsi="Times New Roman"/>
                <w:bCs/>
                <w:sz w:val="24"/>
                <w:szCs w:val="24"/>
              </w:rPr>
              <w:t xml:space="preserve"> Education </w:t>
            </w:r>
            <w:proofErr w:type="spellStart"/>
            <w:r w:rsidRPr="00850BE4">
              <w:rPr>
                <w:rFonts w:ascii="Times New Roman" w:hAnsi="Times New Roman"/>
                <w:bCs/>
                <w:sz w:val="24"/>
                <w:szCs w:val="24"/>
              </w:rPr>
              <w:t>of</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the</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Republic</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of</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Kazakhstan</w:t>
            </w:r>
            <w:proofErr w:type="spellEnd"/>
            <w:r w:rsidRPr="00850BE4">
              <w:rPr>
                <w:rFonts w:ascii="Times New Roman" w:hAnsi="Times New Roman"/>
                <w:bCs/>
                <w:sz w:val="24"/>
                <w:szCs w:val="24"/>
              </w:rPr>
              <w:t xml:space="preserve"> "On </w:t>
            </w:r>
            <w:proofErr w:type="spellStart"/>
            <w:r w:rsidRPr="00850BE4">
              <w:rPr>
                <w:rFonts w:ascii="Times New Roman" w:hAnsi="Times New Roman"/>
                <w:bCs/>
                <w:sz w:val="24"/>
                <w:szCs w:val="24"/>
              </w:rPr>
              <w:t>approval</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of</w:t>
            </w:r>
            <w:proofErr w:type="spellEnd"/>
            <w:r w:rsidRPr="00850BE4">
              <w:rPr>
                <w:rFonts w:ascii="Times New Roman" w:hAnsi="Times New Roman"/>
                <w:bCs/>
                <w:sz w:val="24"/>
                <w:szCs w:val="24"/>
              </w:rPr>
              <w:t xml:space="preserve"> professional </w:t>
            </w:r>
            <w:proofErr w:type="spellStart"/>
            <w:r w:rsidRPr="00850BE4">
              <w:rPr>
                <w:rFonts w:ascii="Times New Roman" w:hAnsi="Times New Roman"/>
                <w:bCs/>
                <w:sz w:val="24"/>
                <w:szCs w:val="24"/>
              </w:rPr>
              <w:t>standards</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for</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teachers</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of</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educational</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organizations</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No</w:t>
            </w:r>
            <w:proofErr w:type="spellEnd"/>
            <w:r w:rsidRPr="00850BE4">
              <w:rPr>
                <w:rFonts w:ascii="Times New Roman" w:hAnsi="Times New Roman"/>
                <w:bCs/>
                <w:sz w:val="24"/>
                <w:szCs w:val="24"/>
              </w:rPr>
              <w:t xml:space="preserve">. 31 </w:t>
            </w:r>
            <w:proofErr w:type="spellStart"/>
            <w:r w:rsidRPr="00850BE4">
              <w:rPr>
                <w:rFonts w:ascii="Times New Roman" w:hAnsi="Times New Roman"/>
                <w:bCs/>
                <w:sz w:val="24"/>
                <w:szCs w:val="24"/>
              </w:rPr>
              <w:t>dated</w:t>
            </w:r>
            <w:proofErr w:type="spellEnd"/>
            <w:r w:rsidRPr="00850BE4">
              <w:rPr>
                <w:rFonts w:ascii="Times New Roman" w:hAnsi="Times New Roman"/>
                <w:bCs/>
                <w:sz w:val="24"/>
                <w:szCs w:val="24"/>
              </w:rPr>
              <w:t xml:space="preserve"> </w:t>
            </w:r>
            <w:proofErr w:type="spellStart"/>
            <w:r w:rsidRPr="00850BE4">
              <w:rPr>
                <w:rFonts w:ascii="Times New Roman" w:hAnsi="Times New Roman"/>
                <w:bCs/>
                <w:sz w:val="24"/>
                <w:szCs w:val="24"/>
              </w:rPr>
              <w:t>February</w:t>
            </w:r>
            <w:proofErr w:type="spellEnd"/>
            <w:r w:rsidRPr="00850BE4">
              <w:rPr>
                <w:rFonts w:ascii="Times New Roman" w:hAnsi="Times New Roman"/>
                <w:bCs/>
                <w:sz w:val="24"/>
                <w:szCs w:val="24"/>
              </w:rPr>
              <w:t xml:space="preserve"> 24, 2025.</w:t>
            </w:r>
          </w:p>
        </w:tc>
      </w:tr>
      <w:tr w:rsidR="00C64310" w:rsidRPr="00C64310" w:rsidTr="00BA0147">
        <w:tc>
          <w:tcPr>
            <w:tcW w:w="4077" w:type="dxa"/>
          </w:tcPr>
          <w:p w:rsidR="005E6225" w:rsidRPr="00C64310" w:rsidRDefault="005E6225" w:rsidP="00BA0147">
            <w:pPr>
              <w:rPr>
                <w:rFonts w:eastAsia="Times New Roman"/>
                <w:b/>
                <w:sz w:val="24"/>
                <w:szCs w:val="24"/>
              </w:rPr>
            </w:pPr>
            <w:proofErr w:type="spellStart"/>
            <w:r w:rsidRPr="00C64310">
              <w:rPr>
                <w:rFonts w:eastAsia="Times New Roman"/>
                <w:b/>
                <w:sz w:val="24"/>
                <w:szCs w:val="24"/>
              </w:rPr>
              <w:t>Learning</w:t>
            </w:r>
            <w:proofErr w:type="spellEnd"/>
            <w:r w:rsidRPr="00C64310">
              <w:rPr>
                <w:rFonts w:eastAsia="Times New Roman"/>
                <w:b/>
                <w:sz w:val="24"/>
                <w:szCs w:val="24"/>
              </w:rPr>
              <w:t xml:space="preserve"> </w:t>
            </w:r>
            <w:proofErr w:type="spellStart"/>
            <w:r w:rsidRPr="00C64310">
              <w:rPr>
                <w:rFonts w:eastAsia="Times New Roman"/>
                <w:b/>
                <w:sz w:val="24"/>
                <w:szCs w:val="24"/>
              </w:rPr>
              <w:t>outcomes</w:t>
            </w:r>
            <w:proofErr w:type="spellEnd"/>
          </w:p>
        </w:tc>
        <w:tc>
          <w:tcPr>
            <w:tcW w:w="5629" w:type="dxa"/>
          </w:tcPr>
          <w:p w:rsidR="00850BE4" w:rsidRPr="00AB0307" w:rsidRDefault="00850BE4" w:rsidP="00850BE4">
            <w:pPr>
              <w:ind w:firstLine="318"/>
              <w:jc w:val="both"/>
              <w:rPr>
                <w:sz w:val="24"/>
                <w:szCs w:val="24"/>
                <w:lang w:val="en-US"/>
              </w:rPr>
            </w:pPr>
            <w:r w:rsidRPr="00AB0307">
              <w:rPr>
                <w:b/>
                <w:sz w:val="24"/>
                <w:szCs w:val="24"/>
                <w:lang w:val="en-US"/>
              </w:rPr>
              <w:t xml:space="preserve">LO1 </w:t>
            </w:r>
            <w:r w:rsidRPr="00AB0307">
              <w:rPr>
                <w:sz w:val="24"/>
                <w:szCs w:val="24"/>
                <w:lang w:val="en-US"/>
              </w:rPr>
              <w:t>Interpret the essence of the concepts of the foundations of science in the educational space, predict and choose ways to solve problems based on cultural, historical, environmental and legal concepts of higher professional school in society.</w:t>
            </w:r>
          </w:p>
          <w:p w:rsidR="00850BE4" w:rsidRPr="00AB0307" w:rsidRDefault="00850BE4" w:rsidP="00850BE4">
            <w:pPr>
              <w:ind w:firstLine="318"/>
              <w:jc w:val="both"/>
              <w:rPr>
                <w:sz w:val="24"/>
                <w:szCs w:val="24"/>
                <w:lang w:val="en-US"/>
              </w:rPr>
            </w:pPr>
            <w:r w:rsidRPr="00AB0307">
              <w:rPr>
                <w:b/>
                <w:sz w:val="24"/>
                <w:szCs w:val="24"/>
                <w:lang w:val="en-US"/>
              </w:rPr>
              <w:t xml:space="preserve">LO2 </w:t>
            </w:r>
            <w:r w:rsidRPr="00E1463E">
              <w:rPr>
                <w:sz w:val="24"/>
                <w:szCs w:val="24"/>
                <w:lang w:val="en-US"/>
              </w:rPr>
              <w:t>To communicate freely in a multilingual space, to have the ability to use information based on critical thinking, management and competent allocation of finances.</w:t>
            </w:r>
          </w:p>
          <w:p w:rsidR="00850BE4" w:rsidRPr="00850BE4" w:rsidRDefault="00850BE4" w:rsidP="00850BE4">
            <w:pPr>
              <w:ind w:firstLine="318"/>
              <w:jc w:val="both"/>
              <w:rPr>
                <w:sz w:val="24"/>
                <w:szCs w:val="24"/>
                <w:lang w:val="en-US"/>
              </w:rPr>
            </w:pPr>
            <w:r w:rsidRPr="00AB0307">
              <w:rPr>
                <w:b/>
                <w:sz w:val="24"/>
                <w:szCs w:val="24"/>
                <w:lang w:val="en-US"/>
              </w:rPr>
              <w:t xml:space="preserve">LO3 </w:t>
            </w:r>
            <w:r w:rsidRPr="00AB0307">
              <w:rPr>
                <w:sz w:val="24"/>
                <w:szCs w:val="24"/>
                <w:lang w:val="en-US"/>
              </w:rPr>
              <w:t xml:space="preserve">Demonstrate psychological, pedagogical and research knowledge, as well as socio-cultural, professional development based on the formation of worldview, civil, spiritual and social responsibility, </w:t>
            </w:r>
            <w:r w:rsidRPr="00850BE4">
              <w:rPr>
                <w:sz w:val="24"/>
                <w:szCs w:val="24"/>
                <w:lang w:val="en-US"/>
              </w:rPr>
              <w:t>academic honesty and decency.</w:t>
            </w:r>
          </w:p>
          <w:p w:rsidR="00850BE4" w:rsidRPr="00850BE4" w:rsidRDefault="00850BE4" w:rsidP="00850BE4">
            <w:pPr>
              <w:ind w:firstLine="318"/>
              <w:jc w:val="both"/>
              <w:rPr>
                <w:sz w:val="24"/>
                <w:szCs w:val="24"/>
                <w:lang w:val="en-US"/>
              </w:rPr>
            </w:pPr>
            <w:r w:rsidRPr="00850BE4">
              <w:rPr>
                <w:b/>
                <w:sz w:val="24"/>
                <w:szCs w:val="24"/>
                <w:lang w:val="en-US"/>
              </w:rPr>
              <w:t xml:space="preserve">LO4 </w:t>
            </w:r>
            <w:r w:rsidRPr="00850BE4">
              <w:rPr>
                <w:sz w:val="24"/>
                <w:szCs w:val="24"/>
                <w:lang w:val="en-US"/>
              </w:rPr>
              <w:t>Assess the learning achievements of students using new forms of monitoring learning outcomes.</w:t>
            </w:r>
          </w:p>
          <w:p w:rsidR="00850BE4" w:rsidRPr="00850BE4" w:rsidRDefault="00850BE4" w:rsidP="00850BE4">
            <w:pPr>
              <w:ind w:firstLine="318"/>
              <w:jc w:val="both"/>
              <w:rPr>
                <w:sz w:val="24"/>
                <w:szCs w:val="24"/>
                <w:lang w:val="en-US"/>
              </w:rPr>
            </w:pPr>
            <w:r w:rsidRPr="00850BE4">
              <w:rPr>
                <w:b/>
                <w:sz w:val="24"/>
                <w:szCs w:val="24"/>
                <w:lang w:val="en-US"/>
              </w:rPr>
              <w:t xml:space="preserve">LO5 </w:t>
            </w:r>
            <w:r w:rsidRPr="00850BE4">
              <w:rPr>
                <w:sz w:val="24"/>
                <w:szCs w:val="24"/>
                <w:lang w:val="en-US"/>
              </w:rPr>
              <w:t>Demonstrate creativity and design skills in the design, modeling and construction of products.</w:t>
            </w:r>
          </w:p>
          <w:p w:rsidR="00850BE4" w:rsidRPr="00850BE4" w:rsidRDefault="00850BE4" w:rsidP="00850BE4">
            <w:pPr>
              <w:ind w:firstLine="318"/>
              <w:jc w:val="both"/>
              <w:rPr>
                <w:sz w:val="24"/>
                <w:szCs w:val="24"/>
                <w:lang w:val="en-US"/>
              </w:rPr>
            </w:pPr>
            <w:r w:rsidRPr="00850BE4">
              <w:rPr>
                <w:b/>
                <w:sz w:val="24"/>
                <w:szCs w:val="24"/>
                <w:lang w:val="en-US"/>
              </w:rPr>
              <w:t xml:space="preserve">LO6 </w:t>
            </w:r>
            <w:r w:rsidRPr="00850BE4">
              <w:rPr>
                <w:sz w:val="24"/>
                <w:szCs w:val="24"/>
                <w:lang w:val="en-US"/>
              </w:rPr>
              <w:t>Apply innovative technologies and interactive methods of teaching art and drawing in accordance with the individual abilities of students.</w:t>
            </w:r>
          </w:p>
          <w:p w:rsidR="00850BE4" w:rsidRPr="00850BE4" w:rsidRDefault="00850BE4" w:rsidP="00850BE4">
            <w:pPr>
              <w:ind w:firstLine="318"/>
              <w:jc w:val="both"/>
              <w:rPr>
                <w:sz w:val="24"/>
                <w:szCs w:val="24"/>
                <w:lang w:val="en-US"/>
              </w:rPr>
            </w:pPr>
            <w:r w:rsidRPr="00850BE4">
              <w:rPr>
                <w:b/>
                <w:sz w:val="24"/>
                <w:szCs w:val="24"/>
                <w:lang w:val="en-US"/>
              </w:rPr>
              <w:t xml:space="preserve">LO7 </w:t>
            </w:r>
            <w:r w:rsidRPr="00850BE4">
              <w:rPr>
                <w:sz w:val="24"/>
                <w:szCs w:val="24"/>
                <w:lang w:val="en-US"/>
              </w:rPr>
              <w:t>Possess modern technical and technological, design and technological competencies in the direction of preparing a future teacher of artistic work and drawing.</w:t>
            </w:r>
          </w:p>
          <w:p w:rsidR="00850BE4" w:rsidRPr="00850BE4" w:rsidRDefault="00850BE4" w:rsidP="00850BE4">
            <w:pPr>
              <w:ind w:firstLine="318"/>
              <w:jc w:val="both"/>
              <w:rPr>
                <w:sz w:val="24"/>
                <w:szCs w:val="24"/>
                <w:lang w:val="en-US"/>
              </w:rPr>
            </w:pPr>
            <w:r w:rsidRPr="00850BE4">
              <w:rPr>
                <w:b/>
                <w:sz w:val="24"/>
                <w:szCs w:val="24"/>
                <w:lang w:val="en-US"/>
              </w:rPr>
              <w:t xml:space="preserve">LO8 </w:t>
            </w:r>
            <w:r w:rsidRPr="00850BE4">
              <w:rPr>
                <w:sz w:val="24"/>
                <w:szCs w:val="24"/>
                <w:lang w:val="en-US"/>
              </w:rPr>
              <w:t>To carry out educational and methodological activities of teachers of labor technology and drawing in educational institutions, including inclusive education.</w:t>
            </w:r>
          </w:p>
          <w:p w:rsidR="00850BE4" w:rsidRPr="00AB0307" w:rsidRDefault="00850BE4" w:rsidP="00850BE4">
            <w:pPr>
              <w:ind w:firstLine="318"/>
              <w:jc w:val="both"/>
              <w:rPr>
                <w:sz w:val="24"/>
                <w:szCs w:val="24"/>
                <w:lang w:val="en-US"/>
              </w:rPr>
            </w:pPr>
            <w:r w:rsidRPr="00850BE4">
              <w:rPr>
                <w:b/>
                <w:sz w:val="24"/>
                <w:szCs w:val="24"/>
                <w:lang w:val="en-US"/>
              </w:rPr>
              <w:t xml:space="preserve">LO9 </w:t>
            </w:r>
            <w:r w:rsidRPr="00850BE4">
              <w:rPr>
                <w:sz w:val="24"/>
                <w:szCs w:val="24"/>
                <w:lang w:val="en-US"/>
              </w:rPr>
              <w:t>Demonstrate professional ability in accordance with the direction of professional and artistic training and the needs of the labor market</w:t>
            </w:r>
            <w:r w:rsidRPr="00AB0307">
              <w:rPr>
                <w:sz w:val="24"/>
                <w:szCs w:val="24"/>
                <w:lang w:val="en-US"/>
              </w:rPr>
              <w:t>, the ability to manage the process of self-actualization and self-realization in pedagogical activity.</w:t>
            </w:r>
          </w:p>
          <w:p w:rsidR="00850BE4" w:rsidRPr="00AB0307" w:rsidRDefault="00850BE4" w:rsidP="00850BE4">
            <w:pPr>
              <w:ind w:firstLine="318"/>
              <w:jc w:val="both"/>
              <w:rPr>
                <w:sz w:val="24"/>
                <w:szCs w:val="24"/>
                <w:lang w:val="en-US"/>
              </w:rPr>
            </w:pPr>
            <w:r w:rsidRPr="00AB0307">
              <w:rPr>
                <w:b/>
                <w:sz w:val="24"/>
                <w:szCs w:val="24"/>
                <w:lang w:val="en-US"/>
              </w:rPr>
              <w:t xml:space="preserve">LO10 </w:t>
            </w:r>
            <w:r w:rsidRPr="00AB0307">
              <w:rPr>
                <w:sz w:val="24"/>
                <w:szCs w:val="24"/>
                <w:lang w:val="en-US"/>
              </w:rPr>
              <w:t>Demonstrate artistic knowledge based on the idea of information visualization in the content of teaching artistic work and drawing;</w:t>
            </w:r>
          </w:p>
          <w:p w:rsidR="00850BE4" w:rsidRPr="00AB0307" w:rsidRDefault="00850BE4" w:rsidP="00850BE4">
            <w:pPr>
              <w:ind w:firstLine="318"/>
              <w:jc w:val="both"/>
              <w:rPr>
                <w:sz w:val="24"/>
                <w:szCs w:val="24"/>
                <w:lang w:val="en-US"/>
              </w:rPr>
            </w:pPr>
            <w:r w:rsidRPr="00AB0307">
              <w:rPr>
                <w:b/>
                <w:sz w:val="24"/>
                <w:szCs w:val="24"/>
                <w:lang w:val="en-US"/>
              </w:rPr>
              <w:t xml:space="preserve">LO11 </w:t>
            </w:r>
            <w:r w:rsidRPr="00AB0307">
              <w:rPr>
                <w:sz w:val="24"/>
                <w:szCs w:val="24"/>
                <w:lang w:val="en-US"/>
              </w:rPr>
              <w:t xml:space="preserve">Practically </w:t>
            </w:r>
            <w:proofErr w:type="gramStart"/>
            <w:r w:rsidRPr="00AB0307">
              <w:rPr>
                <w:sz w:val="24"/>
                <w:szCs w:val="24"/>
                <w:lang w:val="en-US"/>
              </w:rPr>
              <w:t>apply</w:t>
            </w:r>
            <w:proofErr w:type="gramEnd"/>
            <w:r w:rsidRPr="00AB0307">
              <w:rPr>
                <w:sz w:val="24"/>
                <w:szCs w:val="24"/>
                <w:lang w:val="en-US"/>
              </w:rPr>
              <w:t xml:space="preserve"> research, entrepreneurial and non-routine skills.</w:t>
            </w:r>
          </w:p>
          <w:p w:rsidR="005E6225" w:rsidRPr="00C64310" w:rsidRDefault="00850BE4" w:rsidP="00850BE4">
            <w:pPr>
              <w:jc w:val="both"/>
              <w:rPr>
                <w:sz w:val="24"/>
                <w:szCs w:val="24"/>
                <w:lang w:val="en-US"/>
              </w:rPr>
            </w:pPr>
            <w:r w:rsidRPr="00AB0307">
              <w:rPr>
                <w:b/>
                <w:sz w:val="24"/>
                <w:szCs w:val="24"/>
                <w:lang w:val="en-US"/>
              </w:rPr>
              <w:t>LO12</w:t>
            </w:r>
            <w:r w:rsidRPr="00AB0307">
              <w:rPr>
                <w:sz w:val="24"/>
                <w:szCs w:val="24"/>
                <w:lang w:val="en-US"/>
              </w:rPr>
              <w:t xml:space="preserve"> Have</w:t>
            </w:r>
            <w:r w:rsidRPr="00AB0307">
              <w:rPr>
                <w:b/>
                <w:sz w:val="24"/>
                <w:szCs w:val="24"/>
                <w:lang w:val="en-US"/>
              </w:rPr>
              <w:t xml:space="preserve"> </w:t>
            </w:r>
            <w:r w:rsidRPr="00AB0307">
              <w:rPr>
                <w:sz w:val="24"/>
                <w:szCs w:val="24"/>
                <w:lang w:val="en-US"/>
              </w:rPr>
              <w:t>the ability to work both individually and as a member of a team, to correctly justify their actions based on various methods.</w:t>
            </w:r>
          </w:p>
        </w:tc>
      </w:tr>
    </w:tbl>
    <w:p w:rsidR="005E6225" w:rsidRPr="00C64310" w:rsidRDefault="005E6225" w:rsidP="005E6225">
      <w:pPr>
        <w:rPr>
          <w:lang w:val="en-US"/>
        </w:rPr>
      </w:pPr>
    </w:p>
    <w:p w:rsidR="005E6225" w:rsidRPr="00C64310" w:rsidRDefault="005E6225">
      <w:pPr>
        <w:rPr>
          <w:lang w:val="en-US"/>
        </w:rPr>
      </w:pPr>
    </w:p>
    <w:sectPr w:rsidR="005E6225" w:rsidRPr="00C64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9B"/>
    <w:rsid w:val="00086B9B"/>
    <w:rsid w:val="000C5406"/>
    <w:rsid w:val="00154E41"/>
    <w:rsid w:val="00512480"/>
    <w:rsid w:val="005E6225"/>
    <w:rsid w:val="00616708"/>
    <w:rsid w:val="00691C44"/>
    <w:rsid w:val="00850BE4"/>
    <w:rsid w:val="00B03FC4"/>
    <w:rsid w:val="00BC3A25"/>
    <w:rsid w:val="00C64310"/>
    <w:rsid w:val="00C757BC"/>
    <w:rsid w:val="00C91527"/>
    <w:rsid w:val="00D525CA"/>
    <w:rsid w:val="00D97C10"/>
    <w:rsid w:val="00DE7270"/>
    <w:rsid w:val="00E95B27"/>
    <w:rsid w:val="00F409B2"/>
    <w:rsid w:val="00F73236"/>
    <w:rsid w:val="00FA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 w:type="paragraph" w:styleId="a6">
    <w:name w:val="footer"/>
    <w:basedOn w:val="a"/>
    <w:link w:val="a7"/>
    <w:uiPriority w:val="99"/>
    <w:unhideWhenUsed/>
    <w:rsid w:val="00850BE4"/>
    <w:pPr>
      <w:tabs>
        <w:tab w:val="center" w:pos="4677"/>
        <w:tab w:val="right" w:pos="9355"/>
      </w:tabs>
      <w:spacing w:after="160" w:line="259" w:lineRule="auto"/>
    </w:pPr>
    <w:rPr>
      <w:rFonts w:ascii="Calibri" w:hAnsi="Calibri"/>
      <w:sz w:val="22"/>
      <w:szCs w:val="22"/>
      <w:lang w:val="ru-RU" w:eastAsia="en-US"/>
    </w:rPr>
  </w:style>
  <w:style w:type="character" w:customStyle="1" w:styleId="a7">
    <w:name w:val="Нижний колонтитул Знак"/>
    <w:basedOn w:val="a0"/>
    <w:link w:val="a6"/>
    <w:uiPriority w:val="99"/>
    <w:rsid w:val="00850BE4"/>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 w:type="paragraph" w:styleId="a6">
    <w:name w:val="footer"/>
    <w:basedOn w:val="a"/>
    <w:link w:val="a7"/>
    <w:uiPriority w:val="99"/>
    <w:unhideWhenUsed/>
    <w:rsid w:val="00850BE4"/>
    <w:pPr>
      <w:tabs>
        <w:tab w:val="center" w:pos="4677"/>
        <w:tab w:val="right" w:pos="9355"/>
      </w:tabs>
      <w:spacing w:after="160" w:line="259" w:lineRule="auto"/>
    </w:pPr>
    <w:rPr>
      <w:rFonts w:ascii="Calibri" w:hAnsi="Calibri"/>
      <w:sz w:val="22"/>
      <w:szCs w:val="22"/>
      <w:lang w:val="ru-RU" w:eastAsia="en-US"/>
    </w:rPr>
  </w:style>
  <w:style w:type="character" w:customStyle="1" w:styleId="a7">
    <w:name w:val="Нижний колонтитул Знак"/>
    <w:basedOn w:val="a0"/>
    <w:link w:val="a6"/>
    <w:uiPriority w:val="99"/>
    <w:rsid w:val="00850BE4"/>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36">
      <w:bodyDiv w:val="1"/>
      <w:marLeft w:val="0"/>
      <w:marRight w:val="0"/>
      <w:marTop w:val="0"/>
      <w:marBottom w:val="0"/>
      <w:divBdr>
        <w:top w:val="none" w:sz="0" w:space="0" w:color="auto"/>
        <w:left w:val="none" w:sz="0" w:space="0" w:color="auto"/>
        <w:bottom w:val="none" w:sz="0" w:space="0" w:color="auto"/>
        <w:right w:val="none" w:sz="0" w:space="0" w:color="auto"/>
      </w:divBdr>
    </w:div>
    <w:div w:id="119344089">
      <w:bodyDiv w:val="1"/>
      <w:marLeft w:val="0"/>
      <w:marRight w:val="0"/>
      <w:marTop w:val="0"/>
      <w:marBottom w:val="0"/>
      <w:divBdr>
        <w:top w:val="none" w:sz="0" w:space="0" w:color="auto"/>
        <w:left w:val="none" w:sz="0" w:space="0" w:color="auto"/>
        <w:bottom w:val="none" w:sz="0" w:space="0" w:color="auto"/>
        <w:right w:val="none" w:sz="0" w:space="0" w:color="auto"/>
      </w:divBdr>
    </w:div>
    <w:div w:id="377317494">
      <w:bodyDiv w:val="1"/>
      <w:marLeft w:val="0"/>
      <w:marRight w:val="0"/>
      <w:marTop w:val="0"/>
      <w:marBottom w:val="0"/>
      <w:divBdr>
        <w:top w:val="none" w:sz="0" w:space="0" w:color="auto"/>
        <w:left w:val="none" w:sz="0" w:space="0" w:color="auto"/>
        <w:bottom w:val="none" w:sz="0" w:space="0" w:color="auto"/>
        <w:right w:val="none" w:sz="0" w:space="0" w:color="auto"/>
      </w:divBdr>
    </w:div>
    <w:div w:id="444690545">
      <w:bodyDiv w:val="1"/>
      <w:marLeft w:val="0"/>
      <w:marRight w:val="0"/>
      <w:marTop w:val="0"/>
      <w:marBottom w:val="0"/>
      <w:divBdr>
        <w:top w:val="none" w:sz="0" w:space="0" w:color="auto"/>
        <w:left w:val="none" w:sz="0" w:space="0" w:color="auto"/>
        <w:bottom w:val="none" w:sz="0" w:space="0" w:color="auto"/>
        <w:right w:val="none" w:sz="0" w:space="0" w:color="auto"/>
      </w:divBdr>
    </w:div>
    <w:div w:id="454257546">
      <w:bodyDiv w:val="1"/>
      <w:marLeft w:val="0"/>
      <w:marRight w:val="0"/>
      <w:marTop w:val="0"/>
      <w:marBottom w:val="0"/>
      <w:divBdr>
        <w:top w:val="none" w:sz="0" w:space="0" w:color="auto"/>
        <w:left w:val="none" w:sz="0" w:space="0" w:color="auto"/>
        <w:bottom w:val="none" w:sz="0" w:space="0" w:color="auto"/>
        <w:right w:val="none" w:sz="0" w:space="0" w:color="auto"/>
      </w:divBdr>
    </w:div>
    <w:div w:id="998507117">
      <w:bodyDiv w:val="1"/>
      <w:marLeft w:val="0"/>
      <w:marRight w:val="0"/>
      <w:marTop w:val="0"/>
      <w:marBottom w:val="0"/>
      <w:divBdr>
        <w:top w:val="none" w:sz="0" w:space="0" w:color="auto"/>
        <w:left w:val="none" w:sz="0" w:space="0" w:color="auto"/>
        <w:bottom w:val="none" w:sz="0" w:space="0" w:color="auto"/>
        <w:right w:val="none" w:sz="0" w:space="0" w:color="auto"/>
      </w:divBdr>
    </w:div>
    <w:div w:id="1019626919">
      <w:bodyDiv w:val="1"/>
      <w:marLeft w:val="0"/>
      <w:marRight w:val="0"/>
      <w:marTop w:val="0"/>
      <w:marBottom w:val="0"/>
      <w:divBdr>
        <w:top w:val="none" w:sz="0" w:space="0" w:color="auto"/>
        <w:left w:val="none" w:sz="0" w:space="0" w:color="auto"/>
        <w:bottom w:val="none" w:sz="0" w:space="0" w:color="auto"/>
        <w:right w:val="none" w:sz="0" w:space="0" w:color="auto"/>
      </w:divBdr>
    </w:div>
    <w:div w:id="1061755526">
      <w:bodyDiv w:val="1"/>
      <w:marLeft w:val="0"/>
      <w:marRight w:val="0"/>
      <w:marTop w:val="0"/>
      <w:marBottom w:val="0"/>
      <w:divBdr>
        <w:top w:val="none" w:sz="0" w:space="0" w:color="auto"/>
        <w:left w:val="none" w:sz="0" w:space="0" w:color="auto"/>
        <w:bottom w:val="none" w:sz="0" w:space="0" w:color="auto"/>
        <w:right w:val="none" w:sz="0" w:space="0" w:color="auto"/>
      </w:divBdr>
    </w:div>
    <w:div w:id="1177692527">
      <w:bodyDiv w:val="1"/>
      <w:marLeft w:val="0"/>
      <w:marRight w:val="0"/>
      <w:marTop w:val="0"/>
      <w:marBottom w:val="0"/>
      <w:divBdr>
        <w:top w:val="none" w:sz="0" w:space="0" w:color="auto"/>
        <w:left w:val="none" w:sz="0" w:space="0" w:color="auto"/>
        <w:bottom w:val="none" w:sz="0" w:space="0" w:color="auto"/>
        <w:right w:val="none" w:sz="0" w:space="0" w:color="auto"/>
      </w:divBdr>
    </w:div>
    <w:div w:id="1179659202">
      <w:bodyDiv w:val="1"/>
      <w:marLeft w:val="0"/>
      <w:marRight w:val="0"/>
      <w:marTop w:val="0"/>
      <w:marBottom w:val="0"/>
      <w:divBdr>
        <w:top w:val="none" w:sz="0" w:space="0" w:color="auto"/>
        <w:left w:val="none" w:sz="0" w:space="0" w:color="auto"/>
        <w:bottom w:val="none" w:sz="0" w:space="0" w:color="auto"/>
        <w:right w:val="none" w:sz="0" w:space="0" w:color="auto"/>
      </w:divBdr>
    </w:div>
    <w:div w:id="1184439119">
      <w:bodyDiv w:val="1"/>
      <w:marLeft w:val="0"/>
      <w:marRight w:val="0"/>
      <w:marTop w:val="0"/>
      <w:marBottom w:val="0"/>
      <w:divBdr>
        <w:top w:val="none" w:sz="0" w:space="0" w:color="auto"/>
        <w:left w:val="none" w:sz="0" w:space="0" w:color="auto"/>
        <w:bottom w:val="none" w:sz="0" w:space="0" w:color="auto"/>
        <w:right w:val="none" w:sz="0" w:space="0" w:color="auto"/>
      </w:divBdr>
    </w:div>
    <w:div w:id="1496872127">
      <w:bodyDiv w:val="1"/>
      <w:marLeft w:val="0"/>
      <w:marRight w:val="0"/>
      <w:marTop w:val="0"/>
      <w:marBottom w:val="0"/>
      <w:divBdr>
        <w:top w:val="none" w:sz="0" w:space="0" w:color="auto"/>
        <w:left w:val="none" w:sz="0" w:space="0" w:color="auto"/>
        <w:bottom w:val="none" w:sz="0" w:space="0" w:color="auto"/>
        <w:right w:val="none" w:sz="0" w:space="0" w:color="auto"/>
      </w:divBdr>
    </w:div>
    <w:div w:id="1551333976">
      <w:bodyDiv w:val="1"/>
      <w:marLeft w:val="0"/>
      <w:marRight w:val="0"/>
      <w:marTop w:val="0"/>
      <w:marBottom w:val="0"/>
      <w:divBdr>
        <w:top w:val="none" w:sz="0" w:space="0" w:color="auto"/>
        <w:left w:val="none" w:sz="0" w:space="0" w:color="auto"/>
        <w:bottom w:val="none" w:sz="0" w:space="0" w:color="auto"/>
        <w:right w:val="none" w:sz="0" w:space="0" w:color="auto"/>
      </w:divBdr>
    </w:div>
    <w:div w:id="1651135907">
      <w:bodyDiv w:val="1"/>
      <w:marLeft w:val="0"/>
      <w:marRight w:val="0"/>
      <w:marTop w:val="0"/>
      <w:marBottom w:val="0"/>
      <w:divBdr>
        <w:top w:val="none" w:sz="0" w:space="0" w:color="auto"/>
        <w:left w:val="none" w:sz="0" w:space="0" w:color="auto"/>
        <w:bottom w:val="none" w:sz="0" w:space="0" w:color="auto"/>
        <w:right w:val="none" w:sz="0" w:space="0" w:color="auto"/>
      </w:divBdr>
    </w:div>
    <w:div w:id="1687631742">
      <w:bodyDiv w:val="1"/>
      <w:marLeft w:val="0"/>
      <w:marRight w:val="0"/>
      <w:marTop w:val="0"/>
      <w:marBottom w:val="0"/>
      <w:divBdr>
        <w:top w:val="none" w:sz="0" w:space="0" w:color="auto"/>
        <w:left w:val="none" w:sz="0" w:space="0" w:color="auto"/>
        <w:bottom w:val="none" w:sz="0" w:space="0" w:color="auto"/>
        <w:right w:val="none" w:sz="0" w:space="0" w:color="auto"/>
      </w:divBdr>
    </w:div>
    <w:div w:id="1717043660">
      <w:bodyDiv w:val="1"/>
      <w:marLeft w:val="0"/>
      <w:marRight w:val="0"/>
      <w:marTop w:val="0"/>
      <w:marBottom w:val="0"/>
      <w:divBdr>
        <w:top w:val="none" w:sz="0" w:space="0" w:color="auto"/>
        <w:left w:val="none" w:sz="0" w:space="0" w:color="auto"/>
        <w:bottom w:val="none" w:sz="0" w:space="0" w:color="auto"/>
        <w:right w:val="none" w:sz="0" w:space="0" w:color="auto"/>
      </w:divBdr>
    </w:div>
    <w:div w:id="1719281544">
      <w:bodyDiv w:val="1"/>
      <w:marLeft w:val="0"/>
      <w:marRight w:val="0"/>
      <w:marTop w:val="0"/>
      <w:marBottom w:val="0"/>
      <w:divBdr>
        <w:top w:val="none" w:sz="0" w:space="0" w:color="auto"/>
        <w:left w:val="none" w:sz="0" w:space="0" w:color="auto"/>
        <w:bottom w:val="none" w:sz="0" w:space="0" w:color="auto"/>
        <w:right w:val="none" w:sz="0" w:space="0" w:color="auto"/>
      </w:divBdr>
    </w:div>
    <w:div w:id="1813257304">
      <w:bodyDiv w:val="1"/>
      <w:marLeft w:val="0"/>
      <w:marRight w:val="0"/>
      <w:marTop w:val="0"/>
      <w:marBottom w:val="0"/>
      <w:divBdr>
        <w:top w:val="none" w:sz="0" w:space="0" w:color="auto"/>
        <w:left w:val="none" w:sz="0" w:space="0" w:color="auto"/>
        <w:bottom w:val="none" w:sz="0" w:space="0" w:color="auto"/>
        <w:right w:val="none" w:sz="0" w:space="0" w:color="auto"/>
      </w:divBdr>
    </w:div>
    <w:div w:id="1815369717">
      <w:bodyDiv w:val="1"/>
      <w:marLeft w:val="0"/>
      <w:marRight w:val="0"/>
      <w:marTop w:val="0"/>
      <w:marBottom w:val="0"/>
      <w:divBdr>
        <w:top w:val="none" w:sz="0" w:space="0" w:color="auto"/>
        <w:left w:val="none" w:sz="0" w:space="0" w:color="auto"/>
        <w:bottom w:val="none" w:sz="0" w:space="0" w:color="auto"/>
        <w:right w:val="none" w:sz="0" w:space="0" w:color="auto"/>
      </w:divBdr>
    </w:div>
    <w:div w:id="1990471856">
      <w:bodyDiv w:val="1"/>
      <w:marLeft w:val="0"/>
      <w:marRight w:val="0"/>
      <w:marTop w:val="0"/>
      <w:marBottom w:val="0"/>
      <w:divBdr>
        <w:top w:val="none" w:sz="0" w:space="0" w:color="auto"/>
        <w:left w:val="none" w:sz="0" w:space="0" w:color="auto"/>
        <w:bottom w:val="none" w:sz="0" w:space="0" w:color="auto"/>
        <w:right w:val="none" w:sz="0" w:space="0" w:color="auto"/>
      </w:divBdr>
    </w:div>
    <w:div w:id="20086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2026-04-03T12:09:00Z</dcterms:created>
  <dcterms:modified xsi:type="dcterms:W3CDTF">2026-04-03T12:09:00Z</dcterms:modified>
</cp:coreProperties>
</file>