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686"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2511A5" w:rsidRPr="00181B92" w14:paraId="5B8050B3" w14:textId="77777777" w:rsidTr="00162549">
        <w:tc>
          <w:tcPr>
            <w:tcW w:w="3686" w:type="dxa"/>
            <w:tcBorders>
              <w:top w:val="nil"/>
              <w:left w:val="nil"/>
              <w:bottom w:val="nil"/>
              <w:right w:val="nil"/>
            </w:tcBorders>
            <w:shd w:val="clear" w:color="auto" w:fill="auto"/>
          </w:tcPr>
          <w:p w14:paraId="635AB8FD" w14:textId="60A4379B" w:rsidR="002511A5" w:rsidRPr="00181B92" w:rsidRDefault="002511A5" w:rsidP="00CA3787">
            <w:pPr>
              <w:contextualSpacing/>
              <w:jc w:val="center"/>
              <w:rPr>
                <w:bCs/>
              </w:rPr>
            </w:pPr>
            <w:r w:rsidRPr="00181B92">
              <w:rPr>
                <w:bCs/>
              </w:rPr>
              <w:t xml:space="preserve">Қазақстан Республикасы </w:t>
            </w:r>
            <w:r w:rsidR="008D4CCF" w:rsidRPr="00181B92">
              <w:rPr>
                <w:bCs/>
              </w:rPr>
              <w:t>Ғылым және жоғары б</w:t>
            </w:r>
            <w:r w:rsidRPr="00181B92">
              <w:rPr>
                <w:bCs/>
              </w:rPr>
              <w:t>ілім министрлігі Ғылым комитеті төрағасының</w:t>
            </w:r>
            <w:r w:rsidR="009114B7" w:rsidRPr="00181B92">
              <w:rPr>
                <w:bCs/>
                <w:lang w:val="ru-RU"/>
              </w:rPr>
              <w:t xml:space="preserve"> </w:t>
            </w:r>
          </w:p>
          <w:p w14:paraId="2A77BB38" w14:textId="6FBA98A3" w:rsidR="002511A5" w:rsidRPr="00181B92" w:rsidRDefault="006B0F10" w:rsidP="00CA3787">
            <w:pPr>
              <w:ind w:left="-108"/>
              <w:contextualSpacing/>
              <w:jc w:val="center"/>
              <w:rPr>
                <w:bCs/>
              </w:rPr>
            </w:pPr>
            <w:r w:rsidRPr="00181B92">
              <w:rPr>
                <w:bCs/>
              </w:rPr>
              <w:t>202</w:t>
            </w:r>
            <w:r w:rsidR="00BA61DB" w:rsidRPr="00181B92">
              <w:rPr>
                <w:bCs/>
              </w:rPr>
              <w:t>5</w:t>
            </w:r>
            <w:r w:rsidR="002511A5" w:rsidRPr="00181B92">
              <w:rPr>
                <w:bCs/>
              </w:rPr>
              <w:t xml:space="preserve"> жылғы «</w:t>
            </w:r>
            <w:r w:rsidR="00F73B0B" w:rsidRPr="00181B92">
              <w:rPr>
                <w:bCs/>
              </w:rPr>
              <w:t>23</w:t>
            </w:r>
            <w:r w:rsidR="002511A5" w:rsidRPr="00181B92">
              <w:rPr>
                <w:bCs/>
              </w:rPr>
              <w:t>»</w:t>
            </w:r>
            <w:r w:rsidRPr="00181B92">
              <w:rPr>
                <w:bCs/>
              </w:rPr>
              <w:t xml:space="preserve"> </w:t>
            </w:r>
            <w:r w:rsidR="00F173BF" w:rsidRPr="00181B92">
              <w:rPr>
                <w:bCs/>
              </w:rPr>
              <w:t>қ</w:t>
            </w:r>
            <w:r w:rsidR="00BA61DB" w:rsidRPr="00181B92">
              <w:rPr>
                <w:bCs/>
              </w:rPr>
              <w:t>ыркүйек</w:t>
            </w:r>
          </w:p>
          <w:p w14:paraId="4E56301B" w14:textId="3109454D" w:rsidR="002511A5" w:rsidRPr="00181B92" w:rsidRDefault="002511A5" w:rsidP="00F73B0B">
            <w:pPr>
              <w:ind w:left="-108"/>
              <w:contextualSpacing/>
              <w:jc w:val="center"/>
              <w:rPr>
                <w:b/>
                <w:bCs/>
              </w:rPr>
            </w:pPr>
            <w:r w:rsidRPr="00181B92">
              <w:rPr>
                <w:bCs/>
              </w:rPr>
              <w:t>№</w:t>
            </w:r>
            <w:r w:rsidR="00BA61DB" w:rsidRPr="00181B92">
              <w:rPr>
                <w:bCs/>
              </w:rPr>
              <w:t xml:space="preserve"> </w:t>
            </w:r>
            <w:r w:rsidR="00F73B0B" w:rsidRPr="00181B92">
              <w:rPr>
                <w:bCs/>
              </w:rPr>
              <w:t>115</w:t>
            </w:r>
            <w:r w:rsidR="00033935" w:rsidRPr="00181B92">
              <w:rPr>
                <w:bCs/>
              </w:rPr>
              <w:t>-нж</w:t>
            </w:r>
            <w:r w:rsidR="00A44AA1" w:rsidRPr="00181B92">
              <w:rPr>
                <w:bCs/>
              </w:rPr>
              <w:t xml:space="preserve"> </w:t>
            </w:r>
            <w:r w:rsidRPr="00181B92">
              <w:rPr>
                <w:bCs/>
              </w:rPr>
              <w:t>бұйрығымен бекітілген</w:t>
            </w:r>
            <w:r w:rsidRPr="00181B92">
              <w:rPr>
                <w:bCs/>
                <w:color w:val="FFFFFF"/>
              </w:rPr>
              <w:t xml:space="preserve"> _____</w:t>
            </w:r>
          </w:p>
        </w:tc>
      </w:tr>
    </w:tbl>
    <w:p w14:paraId="64A4DB83" w14:textId="77777777" w:rsidR="002511A5" w:rsidRPr="00181B92" w:rsidRDefault="002511A5" w:rsidP="00CA3787">
      <w:pPr>
        <w:contextualSpacing/>
        <w:rPr>
          <w:b/>
          <w:bCs/>
        </w:rPr>
      </w:pPr>
    </w:p>
    <w:p w14:paraId="1BECE1B1" w14:textId="4D402CF3" w:rsidR="00F173BF" w:rsidRPr="00181B92" w:rsidRDefault="00BA61DB" w:rsidP="00CA3787">
      <w:pPr>
        <w:contextualSpacing/>
        <w:jc w:val="center"/>
        <w:rPr>
          <w:b/>
          <w:bCs/>
        </w:rPr>
      </w:pPr>
      <w:r w:rsidRPr="00181B92">
        <w:rPr>
          <w:b/>
          <w:bCs/>
        </w:rPr>
        <w:t>2026-2028</w:t>
      </w:r>
      <w:r w:rsidR="002511A5" w:rsidRPr="00181B92">
        <w:rPr>
          <w:b/>
          <w:bCs/>
        </w:rPr>
        <w:t xml:space="preserve"> жылдарға арналған </w:t>
      </w:r>
    </w:p>
    <w:p w14:paraId="7DD0EA39" w14:textId="77777777" w:rsidR="00F173BF" w:rsidRPr="00181B92" w:rsidRDefault="002511A5" w:rsidP="00CA3787">
      <w:pPr>
        <w:contextualSpacing/>
        <w:jc w:val="center"/>
        <w:rPr>
          <w:b/>
          <w:bCs/>
        </w:rPr>
      </w:pPr>
      <w:r w:rsidRPr="00181B92">
        <w:rPr>
          <w:b/>
          <w:bCs/>
        </w:rPr>
        <w:t xml:space="preserve">ғылыми және (немесе) ғылыми-техникалық жобалар бойынша </w:t>
      </w:r>
    </w:p>
    <w:p w14:paraId="23860D6E" w14:textId="52B680FF" w:rsidR="002511A5" w:rsidRPr="00181B92" w:rsidRDefault="002511A5" w:rsidP="00CA3787">
      <w:pPr>
        <w:contextualSpacing/>
        <w:jc w:val="center"/>
        <w:rPr>
          <w:b/>
          <w:bCs/>
        </w:rPr>
      </w:pPr>
      <w:r w:rsidRPr="00181B92">
        <w:rPr>
          <w:b/>
          <w:bCs/>
        </w:rPr>
        <w:t xml:space="preserve">жас ғалымдарды гранттық қаржыландыруға </w:t>
      </w:r>
      <w:r w:rsidR="00FA76FA" w:rsidRPr="00181B92">
        <w:rPr>
          <w:b/>
          <w:bCs/>
        </w:rPr>
        <w:t>арналған конкурстық құжаттамасы</w:t>
      </w:r>
    </w:p>
    <w:p w14:paraId="58D87EDE" w14:textId="2A5F0FC6" w:rsidR="002511A5" w:rsidRPr="00181B92" w:rsidRDefault="002511A5" w:rsidP="009B06A3">
      <w:pPr>
        <w:tabs>
          <w:tab w:val="left" w:pos="5693"/>
        </w:tabs>
        <w:contextualSpacing/>
        <w:rPr>
          <w:b/>
          <w:bCs/>
        </w:rPr>
      </w:pPr>
    </w:p>
    <w:p w14:paraId="0487E7DD" w14:textId="77777777" w:rsidR="002511A5" w:rsidRPr="00181B92" w:rsidRDefault="002511A5" w:rsidP="00CA3787">
      <w:pPr>
        <w:numPr>
          <w:ilvl w:val="0"/>
          <w:numId w:val="3"/>
        </w:numPr>
        <w:contextualSpacing/>
        <w:jc w:val="center"/>
        <w:rPr>
          <w:b/>
          <w:bCs/>
        </w:rPr>
      </w:pPr>
      <w:r w:rsidRPr="00181B92">
        <w:rPr>
          <w:b/>
          <w:bCs/>
        </w:rPr>
        <w:t>Жалпы ережелер</w:t>
      </w:r>
    </w:p>
    <w:p w14:paraId="6CD6BB43" w14:textId="77777777" w:rsidR="002511A5" w:rsidRPr="00181B92" w:rsidRDefault="002511A5" w:rsidP="00CA3787">
      <w:pPr>
        <w:ind w:left="720"/>
        <w:contextualSpacing/>
        <w:rPr>
          <w:b/>
          <w:bCs/>
        </w:rPr>
      </w:pPr>
    </w:p>
    <w:p w14:paraId="04DAD91A" w14:textId="285DAB87" w:rsidR="002511A5" w:rsidRPr="00181B92" w:rsidRDefault="002511A5" w:rsidP="00CA3787">
      <w:pPr>
        <w:ind w:firstLine="709"/>
        <w:contextualSpacing/>
        <w:jc w:val="both"/>
      </w:pPr>
      <w:r w:rsidRPr="00181B92">
        <w:t xml:space="preserve">1. Конкурс Қазақстан Республикасының бағдарламалық құжаттарын іске асыруға бағытталған жас ғалымдардың </w:t>
      </w:r>
      <w:r w:rsidR="00BA61DB" w:rsidRPr="00181B92">
        <w:t>2026-2028</w:t>
      </w:r>
      <w:r w:rsidRPr="00181B92">
        <w:t xml:space="preserve"> жылдарға арналған ғылыми және (немесе) ғылыми-техникалық жобалар бойынша іргелі және қолданбалы ғылыми зерттеулерді гранттық қаржыландыру (бұдан әрі – </w:t>
      </w:r>
      <w:r w:rsidR="00F173BF" w:rsidRPr="00181B92">
        <w:t>к</w:t>
      </w:r>
      <w:r w:rsidRPr="00181B92">
        <w:t>онкурс) бойынша өткізіледі.</w:t>
      </w:r>
    </w:p>
    <w:p w14:paraId="5AC77351" w14:textId="0C1200DA" w:rsidR="002511A5" w:rsidRPr="00181B92" w:rsidRDefault="002511A5" w:rsidP="00CA3787">
      <w:pPr>
        <w:ind w:firstLine="709"/>
        <w:contextualSpacing/>
        <w:jc w:val="both"/>
      </w:pPr>
      <w:r w:rsidRPr="00181B92">
        <w:t xml:space="preserve">Конкурстың мақсаты </w:t>
      </w:r>
      <w:r w:rsidR="00F173BF" w:rsidRPr="00181B92">
        <w:t>–</w:t>
      </w:r>
      <w:r w:rsidR="00FA76FA" w:rsidRPr="00181B92">
        <w:t xml:space="preserve"> </w:t>
      </w:r>
      <w:r w:rsidRPr="00181B92">
        <w:t>жас ғалымдардың ғылыми-зерттеу бастамаларын ынталандыру.</w:t>
      </w:r>
    </w:p>
    <w:p w14:paraId="404D333F" w14:textId="7540CA98" w:rsidR="00B2218C" w:rsidRPr="00181B92" w:rsidRDefault="006B0F10" w:rsidP="00C870F4">
      <w:pPr>
        <w:tabs>
          <w:tab w:val="left" w:pos="0"/>
          <w:tab w:val="left" w:pos="1134"/>
        </w:tabs>
        <w:ind w:firstLine="709"/>
        <w:contextualSpacing/>
        <w:jc w:val="both"/>
        <w:rPr>
          <w:bCs/>
        </w:rPr>
      </w:pPr>
      <w:r w:rsidRPr="00181B92">
        <w:t xml:space="preserve">2. </w:t>
      </w:r>
      <w:r w:rsidR="00BA61DB" w:rsidRPr="00181B92">
        <w:rPr>
          <w:bCs/>
        </w:rPr>
        <w:t>2026-2028</w:t>
      </w:r>
      <w:r w:rsidR="00C16975" w:rsidRPr="00181B92">
        <w:rPr>
          <w:bCs/>
        </w:rPr>
        <w:t xml:space="preserve"> жылдарға арналған ғылыми және (немесе) ғылыми-техникалық жобалар бойынша жас ғалымдарды гранттық қаржыландыруға арналған </w:t>
      </w:r>
      <w:r w:rsidR="00B2218C" w:rsidRPr="00181B92">
        <w:rPr>
          <w:bCs/>
        </w:rPr>
        <w:t>конкурстық құжаттама (бұдан әрі – Конкурстық құжаттама) Қазақстан Республикасының 2024 жылғы 01 шілдедегі № 103-VIII «Ғылым және технологиялық саясат туралы» Заңына, Ғылым және жоғары білім министрінің 2023 жылғы 25 қыркүйектегі №487 бұйрығымен бекітілген Ұлттық ғылыми кеңестер туралы ереже мен тізбесіне, Қазақстан Республикасы Ғылым және жоғары білім министрі м. а. 2023 жылғы 6 қарашадағы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w:t>
      </w:r>
      <w:r w:rsidR="00181B92" w:rsidRPr="00181B92">
        <w:rPr>
          <w:bCs/>
        </w:rPr>
        <w:t>4</w:t>
      </w:r>
      <w:r w:rsidR="00B2218C" w:rsidRPr="00181B92">
        <w:rPr>
          <w:bCs/>
        </w:rPr>
        <w:t xml:space="preserve"> жылғы </w:t>
      </w:r>
      <w:r w:rsidR="00181B92" w:rsidRPr="00181B92">
        <w:rPr>
          <w:bCs/>
        </w:rPr>
        <w:t>7 қарашадағы</w:t>
      </w:r>
      <w:r w:rsidR="00B2218C" w:rsidRPr="00181B92">
        <w:rPr>
          <w:bCs/>
        </w:rPr>
        <w:t xml:space="preserve"> №</w:t>
      </w:r>
      <w:r w:rsidR="00181B92" w:rsidRPr="00181B92">
        <w:rPr>
          <w:bCs/>
        </w:rPr>
        <w:t>517</w:t>
      </w:r>
      <w:r w:rsidR="00B2218C" w:rsidRPr="00181B92">
        <w:rPr>
          <w:bCs/>
        </w:rPr>
        <w:t xml:space="preserve"> бұйрығымен бекітілген мемлекеттік ғылыми-техникалық сараптаманы ұйымдастыру және жүргізу қағидаларына (бұдан әрі - </w:t>
      </w:r>
      <w:r w:rsidR="00181B92" w:rsidRPr="00181B92">
        <w:rPr>
          <w:bCs/>
        </w:rPr>
        <w:t>С</w:t>
      </w:r>
      <w:r w:rsidR="00B2218C" w:rsidRPr="00181B92">
        <w:rPr>
          <w:bCs/>
        </w:rPr>
        <w:t xml:space="preserve">араптама </w:t>
      </w:r>
      <w:r w:rsidR="00181B92" w:rsidRPr="00181B92">
        <w:rPr>
          <w:bCs/>
        </w:rPr>
        <w:t>қ</w:t>
      </w:r>
      <w:r w:rsidR="00B2218C" w:rsidRPr="00181B92">
        <w:rPr>
          <w:bCs/>
        </w:rPr>
        <w:t xml:space="preserve">ағидалары), </w:t>
      </w:r>
      <w:r w:rsidR="00F73B0B" w:rsidRPr="00181B92">
        <w:rPr>
          <w:bCs/>
        </w:rPr>
        <w:t>«</w:t>
      </w:r>
      <w:r w:rsidR="00B2218C" w:rsidRPr="00181B92">
        <w:rPr>
          <w:bCs/>
        </w:rPr>
        <w:t>Әділетті Қазақстан: заң мен тәртіп, экономикалық өсім, қоғамдық оптимизм</w:t>
      </w:r>
      <w:r w:rsidR="00F73B0B" w:rsidRPr="00181B92">
        <w:rPr>
          <w:bCs/>
        </w:rPr>
        <w:t>»</w:t>
      </w:r>
      <w:r w:rsidR="00B2218C" w:rsidRPr="00181B92">
        <w:rPr>
          <w:bCs/>
        </w:rPr>
        <w:t xml:space="preserve"> Мемлекет басшысы Қасым-Жомарт Тоқаевтың 2024 жылғы 2 қыркүйектегі Қазақстан халқына Жолдауына және 2024 жылдың 2 қыркүйегіндегі Қазақстан Республикасының Президенті жанындағы ғылым және технологиялар жөніндегі ұлттық кеңестің хаттамасына сәйкес әзірленді.</w:t>
      </w:r>
    </w:p>
    <w:p w14:paraId="7B72DF4C" w14:textId="30AEEBCC" w:rsidR="002511A5" w:rsidRPr="00181B92" w:rsidRDefault="002511A5" w:rsidP="00CA3787">
      <w:pPr>
        <w:ind w:firstLine="709"/>
        <w:contextualSpacing/>
        <w:jc w:val="both"/>
      </w:pPr>
      <w:r w:rsidRPr="00181B92">
        <w:t xml:space="preserve">3. Конкурстық құжаттаманы ғылым саласындағы уәкілетті орган – Қазақстан Республикасы </w:t>
      </w:r>
      <w:r w:rsidR="00C62252" w:rsidRPr="00181B92">
        <w:t>Ғ</w:t>
      </w:r>
      <w:r w:rsidRPr="00181B92">
        <w:t>ылым</w:t>
      </w:r>
      <w:r w:rsidR="00C870F4" w:rsidRPr="00181B92">
        <w:t xml:space="preserve"> және </w:t>
      </w:r>
      <w:r w:rsidR="00C62252" w:rsidRPr="00181B92">
        <w:t xml:space="preserve">жоғары білім </w:t>
      </w:r>
      <w:r w:rsidRPr="00181B92">
        <w:t>министрлігінің Ғылым комитеті конкурсқа қатысуға өтінімдерді дайындау мақсатында әзірледі.</w:t>
      </w:r>
    </w:p>
    <w:p w14:paraId="00ED4FD0" w14:textId="34FA8A21" w:rsidR="002511A5" w:rsidRPr="00181B92" w:rsidRDefault="00C16975" w:rsidP="00CA3787">
      <w:pPr>
        <w:ind w:firstLine="709"/>
        <w:contextualSpacing/>
        <w:jc w:val="both"/>
      </w:pPr>
      <w:r w:rsidRPr="00181B92">
        <w:t xml:space="preserve">4. </w:t>
      </w:r>
      <w:r w:rsidR="00BA61DB" w:rsidRPr="00181B92">
        <w:t>2026-2028</w:t>
      </w:r>
      <w:r w:rsidR="002511A5" w:rsidRPr="00181B92">
        <w:t xml:space="preserve"> жылдарға арналған қаржыландырудың жалпы сомасы – 9 </w:t>
      </w:r>
      <w:r w:rsidR="009114B7" w:rsidRPr="00181B92">
        <w:t>млрд</w:t>
      </w:r>
      <w:r w:rsidR="002511A5" w:rsidRPr="00181B92">
        <w:t>.</w:t>
      </w:r>
      <w:r w:rsidR="00324101" w:rsidRPr="00181B92">
        <w:t xml:space="preserve"> </w:t>
      </w:r>
      <w:r w:rsidR="002511A5" w:rsidRPr="00181B92">
        <w:t>теңге, оның ішін</w:t>
      </w:r>
      <w:r w:rsidR="00324101" w:rsidRPr="00181B92">
        <w:t>де жылдар бойынша: 202</w:t>
      </w:r>
      <w:r w:rsidR="009114B7" w:rsidRPr="00181B92">
        <w:t>4</w:t>
      </w:r>
      <w:r w:rsidR="00324101" w:rsidRPr="00181B92">
        <w:t xml:space="preserve"> жылы – 3 </w:t>
      </w:r>
      <w:r w:rsidR="009114B7" w:rsidRPr="00181B92">
        <w:t>млрд</w:t>
      </w:r>
      <w:r w:rsidR="00324101" w:rsidRPr="00181B92">
        <w:t>. теңге, 202</w:t>
      </w:r>
      <w:r w:rsidR="009114B7" w:rsidRPr="00181B92">
        <w:t>5</w:t>
      </w:r>
      <w:r w:rsidR="002511A5" w:rsidRPr="00181B92">
        <w:t xml:space="preserve"> жылы – </w:t>
      </w:r>
      <w:r w:rsidR="00324101" w:rsidRPr="00181B92">
        <w:t>3 мл</w:t>
      </w:r>
      <w:r w:rsidR="009114B7" w:rsidRPr="00181B92">
        <w:t>рд</w:t>
      </w:r>
      <w:r w:rsidR="00324101" w:rsidRPr="00181B92">
        <w:t>. теңге,</w:t>
      </w:r>
      <w:r w:rsidR="002F01A8" w:rsidRPr="00181B92">
        <w:t xml:space="preserve">           </w:t>
      </w:r>
      <w:r w:rsidR="00324101" w:rsidRPr="00181B92">
        <w:t>202</w:t>
      </w:r>
      <w:r w:rsidR="009114B7" w:rsidRPr="00181B92">
        <w:t>6</w:t>
      </w:r>
      <w:r w:rsidR="002511A5" w:rsidRPr="00181B92">
        <w:t xml:space="preserve"> жылы – 3</w:t>
      </w:r>
      <w:r w:rsidR="00324101" w:rsidRPr="00181B92">
        <w:t> </w:t>
      </w:r>
      <w:r w:rsidR="009114B7" w:rsidRPr="00181B92">
        <w:t>млрд</w:t>
      </w:r>
      <w:r w:rsidR="00324101" w:rsidRPr="00181B92">
        <w:t xml:space="preserve">. </w:t>
      </w:r>
      <w:r w:rsidR="002511A5" w:rsidRPr="00181B92">
        <w:t>теңге.</w:t>
      </w:r>
    </w:p>
    <w:p w14:paraId="2B1B92F0" w14:textId="77777777" w:rsidR="002511A5" w:rsidRPr="00181B92" w:rsidRDefault="002511A5" w:rsidP="00CA3787">
      <w:pPr>
        <w:ind w:firstLine="709"/>
        <w:contextualSpacing/>
        <w:jc w:val="both"/>
      </w:pPr>
      <w:r w:rsidRPr="00181B92">
        <w:t>5. Зерттеудің түрі: іргелі және қолданбалы зерттеулер.</w:t>
      </w:r>
    </w:p>
    <w:p w14:paraId="2A36FEDB" w14:textId="77777777" w:rsidR="00324101" w:rsidRPr="00181B92" w:rsidRDefault="00324101" w:rsidP="00CA3787">
      <w:pPr>
        <w:ind w:firstLine="709"/>
        <w:contextualSpacing/>
        <w:jc w:val="both"/>
      </w:pPr>
    </w:p>
    <w:p w14:paraId="7DC0E1A9" w14:textId="77777777" w:rsidR="002511A5" w:rsidRPr="00181B92" w:rsidRDefault="002511A5" w:rsidP="00CA3787">
      <w:pPr>
        <w:numPr>
          <w:ilvl w:val="0"/>
          <w:numId w:val="1"/>
        </w:numPr>
        <w:tabs>
          <w:tab w:val="left" w:pos="284"/>
        </w:tabs>
        <w:ind w:left="0" w:firstLine="284"/>
        <w:contextualSpacing/>
        <w:jc w:val="center"/>
        <w:rPr>
          <w:b/>
        </w:rPr>
      </w:pPr>
      <w:r w:rsidRPr="00181B92">
        <w:rPr>
          <w:b/>
        </w:rPr>
        <w:t>Басым және мамандандырылған ғылыми бағыттардың атаулары</w:t>
      </w:r>
    </w:p>
    <w:p w14:paraId="26A68440" w14:textId="77777777" w:rsidR="00F73B0B" w:rsidRPr="00181B92" w:rsidRDefault="00F73B0B" w:rsidP="00F73B0B">
      <w:pPr>
        <w:tabs>
          <w:tab w:val="left" w:pos="993"/>
        </w:tabs>
        <w:rPr>
          <w:lang w:eastAsia="ru-RU"/>
        </w:rPr>
      </w:pPr>
    </w:p>
    <w:p w14:paraId="106F1B4D" w14:textId="369FAC6C" w:rsidR="00F73B0B" w:rsidRPr="00181B92" w:rsidRDefault="00F73B0B" w:rsidP="00C0617A">
      <w:pPr>
        <w:tabs>
          <w:tab w:val="left" w:pos="993"/>
        </w:tabs>
        <w:ind w:firstLine="709"/>
        <w:rPr>
          <w:lang w:eastAsia="ru-RU"/>
        </w:rPr>
      </w:pPr>
      <w:r w:rsidRPr="00181B92">
        <w:rPr>
          <w:lang w:eastAsia="ru-RU"/>
        </w:rPr>
        <w:t>1) Экология, қоршаған орта және табиғатты ұтымды пайдалану</w:t>
      </w:r>
    </w:p>
    <w:p w14:paraId="470D6934" w14:textId="275E78A0" w:rsidR="00F73B0B" w:rsidRPr="00181B92" w:rsidRDefault="00F73B0B" w:rsidP="00C0617A">
      <w:pPr>
        <w:tabs>
          <w:tab w:val="left" w:pos="993"/>
        </w:tabs>
        <w:ind w:firstLine="709"/>
      </w:pPr>
      <w:r w:rsidRPr="00181B92">
        <w:t>2) Энергия, озық материалдар және көлік</w:t>
      </w:r>
    </w:p>
    <w:p w14:paraId="1BBF630C" w14:textId="77777777" w:rsidR="00F73B0B" w:rsidRPr="00181B92" w:rsidRDefault="00F73B0B" w:rsidP="00C0617A">
      <w:pPr>
        <w:tabs>
          <w:tab w:val="left" w:pos="993"/>
        </w:tabs>
        <w:ind w:firstLine="709"/>
      </w:pPr>
      <w:r w:rsidRPr="00181B92">
        <w:t>3) Озық өндіріс, цифрлық және ғарыштық технологиялар</w:t>
      </w:r>
    </w:p>
    <w:p w14:paraId="25340267" w14:textId="77777777" w:rsidR="00F73B0B" w:rsidRPr="00181B92" w:rsidRDefault="00F73B0B" w:rsidP="00C0617A">
      <w:pPr>
        <w:ind w:firstLine="709"/>
        <w:jc w:val="both"/>
      </w:pPr>
      <w:r w:rsidRPr="00181B92">
        <w:t>4) Елдің зияткерлік әлеуеті</w:t>
      </w:r>
    </w:p>
    <w:p w14:paraId="4AB16574" w14:textId="77777777" w:rsidR="00F73B0B" w:rsidRPr="00181B92" w:rsidRDefault="00F73B0B" w:rsidP="00C0617A">
      <w:pPr>
        <w:tabs>
          <w:tab w:val="left" w:pos="317"/>
          <w:tab w:val="left" w:pos="459"/>
        </w:tabs>
        <w:ind w:firstLine="709"/>
        <w:contextualSpacing/>
        <w:rPr>
          <w:rFonts w:eastAsia="Calibri"/>
          <w:bCs/>
        </w:rPr>
      </w:pPr>
      <w:r w:rsidRPr="00181B92">
        <w:rPr>
          <w:rFonts w:eastAsia="Calibri"/>
          <w:bCs/>
        </w:rPr>
        <w:t>5) Өмір және денсаулық туралы ғылым</w:t>
      </w:r>
    </w:p>
    <w:p w14:paraId="772F236C" w14:textId="77F3452A" w:rsidR="00F73B0B" w:rsidRPr="00181B92" w:rsidRDefault="00F73B0B" w:rsidP="00C0617A">
      <w:pPr>
        <w:tabs>
          <w:tab w:val="left" w:pos="317"/>
          <w:tab w:val="left" w:pos="459"/>
        </w:tabs>
        <w:ind w:firstLine="709"/>
        <w:contextualSpacing/>
        <w:rPr>
          <w:rFonts w:eastAsia="Calibri"/>
        </w:rPr>
      </w:pPr>
      <w:r w:rsidRPr="00181B92">
        <w:rPr>
          <w:rFonts w:eastAsia="Calibri"/>
        </w:rPr>
        <w:t>6) Агроөнеркәсіптік кешенді тұрақты дамыту</w:t>
      </w:r>
    </w:p>
    <w:p w14:paraId="05E83F26" w14:textId="77777777" w:rsidR="00F73B0B" w:rsidRPr="00181B92" w:rsidRDefault="00F73B0B" w:rsidP="00C0617A">
      <w:pPr>
        <w:tabs>
          <w:tab w:val="left" w:pos="317"/>
          <w:tab w:val="left" w:pos="459"/>
        </w:tabs>
        <w:ind w:firstLine="709"/>
        <w:contextualSpacing/>
        <w:rPr>
          <w:rFonts w:eastAsia="Calibri"/>
        </w:rPr>
      </w:pPr>
      <w:r w:rsidRPr="00181B92">
        <w:rPr>
          <w:rFonts w:eastAsia="Calibri"/>
        </w:rPr>
        <w:lastRenderedPageBreak/>
        <w:t>7)  Ұлттық қауіпсіздік және қорғаныс, биологиялық қауіпсіздік</w:t>
      </w:r>
    </w:p>
    <w:p w14:paraId="4635706E" w14:textId="77777777" w:rsidR="00F73B0B" w:rsidRPr="00181B92" w:rsidRDefault="00F73B0B" w:rsidP="00F73B0B">
      <w:pPr>
        <w:rPr>
          <w:rFonts w:eastAsia="Calibri"/>
          <w:b/>
          <w:bCs/>
        </w:rPr>
      </w:pPr>
    </w:p>
    <w:p w14:paraId="1FB59977" w14:textId="0694B20C" w:rsidR="001E0DFA" w:rsidRPr="00181B92" w:rsidRDefault="001E0DFA" w:rsidP="00C0617A">
      <w:pPr>
        <w:tabs>
          <w:tab w:val="left" w:pos="284"/>
          <w:tab w:val="left" w:pos="1418"/>
        </w:tabs>
        <w:ind w:firstLine="709"/>
        <w:contextualSpacing/>
        <w:jc w:val="both"/>
        <w:rPr>
          <w:b/>
        </w:rPr>
      </w:pPr>
      <w:r w:rsidRPr="00181B92">
        <w:rPr>
          <w:b/>
        </w:rPr>
        <w:t>2.2. Ұлттық ғылыми кеңестердің шешімдерімен айқындалған мамандандырылған ғылыми бағыттар ақпараттық жүйеде өтінімді ресімдеу кезінде көрсетіледі.</w:t>
      </w:r>
    </w:p>
    <w:p w14:paraId="29DB29CA" w14:textId="77777777" w:rsidR="009B601A" w:rsidRPr="00181B92" w:rsidRDefault="009B601A" w:rsidP="00033935">
      <w:pPr>
        <w:pStyle w:val="a4"/>
        <w:spacing w:before="0" w:after="0"/>
        <w:contextualSpacing/>
        <w:rPr>
          <w:b/>
          <w:lang w:val="kk-KZ"/>
        </w:rPr>
      </w:pPr>
    </w:p>
    <w:p w14:paraId="6E69A1BC" w14:textId="77777777" w:rsidR="002511A5" w:rsidRPr="00181B92" w:rsidRDefault="002511A5" w:rsidP="00CA3787">
      <w:pPr>
        <w:pStyle w:val="a4"/>
        <w:spacing w:before="0" w:after="0"/>
        <w:ind w:left="360"/>
        <w:contextualSpacing/>
        <w:jc w:val="center"/>
        <w:rPr>
          <w:b/>
          <w:lang w:val="kk-KZ"/>
        </w:rPr>
      </w:pPr>
      <w:r w:rsidRPr="00181B92">
        <w:rPr>
          <w:b/>
          <w:lang w:val="kk-KZ"/>
        </w:rPr>
        <w:t>3. Ғылыми жетекшіге және зерттеу тобына қойылатын біліктілік талаптары,    сондай-ақ өзге де біліктілік талаптары</w:t>
      </w:r>
    </w:p>
    <w:p w14:paraId="656E9438" w14:textId="77777777" w:rsidR="002511A5" w:rsidRPr="00181B92" w:rsidRDefault="002511A5" w:rsidP="00CA3787">
      <w:pPr>
        <w:pStyle w:val="a4"/>
        <w:spacing w:before="0" w:after="0"/>
        <w:ind w:left="360"/>
        <w:contextualSpacing/>
        <w:jc w:val="center"/>
        <w:rPr>
          <w:b/>
          <w:lang w:val="kk-KZ"/>
        </w:rPr>
      </w:pPr>
    </w:p>
    <w:p w14:paraId="5E3909F9" w14:textId="29AF5EE6" w:rsidR="002511A5" w:rsidRPr="00181B92" w:rsidRDefault="002511A5" w:rsidP="00FA76FA">
      <w:pPr>
        <w:pStyle w:val="a4"/>
        <w:numPr>
          <w:ilvl w:val="0"/>
          <w:numId w:val="4"/>
        </w:numPr>
        <w:tabs>
          <w:tab w:val="left" w:pos="1134"/>
        </w:tabs>
        <w:spacing w:before="0" w:after="0"/>
        <w:ind w:left="0" w:firstLine="709"/>
        <w:contextualSpacing/>
        <w:jc w:val="both"/>
        <w:rPr>
          <w:lang w:val="kk-KZ"/>
        </w:rPr>
      </w:pPr>
      <w:r w:rsidRPr="00181B92">
        <w:rPr>
          <w:lang w:val="kk-KZ"/>
        </w:rPr>
        <w:t>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тең шарттарда қатыс</w:t>
      </w:r>
      <w:r w:rsidR="001A171C" w:rsidRPr="00181B92">
        <w:rPr>
          <w:lang w:val="kk-KZ"/>
        </w:rPr>
        <w:t>ады</w:t>
      </w:r>
      <w:r w:rsidRPr="00181B92">
        <w:rPr>
          <w:lang w:val="kk-KZ"/>
        </w:rPr>
        <w:t>.</w:t>
      </w:r>
    </w:p>
    <w:p w14:paraId="4D40894C" w14:textId="77777777" w:rsidR="002511A5" w:rsidRPr="00181B92" w:rsidRDefault="002511A5" w:rsidP="00CA3787">
      <w:pPr>
        <w:pStyle w:val="a4"/>
        <w:spacing w:before="0" w:after="0"/>
        <w:ind w:firstLine="709"/>
        <w:contextualSpacing/>
        <w:jc w:val="both"/>
        <w:rPr>
          <w:lang w:val="kk-KZ"/>
        </w:rPr>
      </w:pPr>
      <w:r w:rsidRPr="00181B92">
        <w:rPr>
          <w:lang w:val="kk-KZ"/>
        </w:rPr>
        <w:t>2. Ғылыми және (немесе) ғылыми-техникалық жобаның ғылыми жетекшісі (бұдан әрі - жоба жетекшісі) Қазақстан Республикасының резиденті болуға және мынадай ең төменгі біліктілік талаптарына сәйкес келуге тиіс:</w:t>
      </w:r>
    </w:p>
    <w:p w14:paraId="3FDFFB68" w14:textId="1F9AD5EB" w:rsidR="002511A5" w:rsidRPr="00181B92" w:rsidRDefault="002511A5" w:rsidP="00CA3787">
      <w:pPr>
        <w:pStyle w:val="a4"/>
        <w:spacing w:before="0" w:after="0"/>
        <w:ind w:firstLine="709"/>
        <w:contextualSpacing/>
        <w:jc w:val="both"/>
        <w:rPr>
          <w:bCs/>
          <w:lang w:val="kk-KZ"/>
        </w:rPr>
      </w:pPr>
      <w:r w:rsidRPr="00181B92">
        <w:rPr>
          <w:lang w:val="kk-KZ"/>
        </w:rPr>
        <w:t>- ө</w:t>
      </w:r>
      <w:r w:rsidRPr="00181B92">
        <w:rPr>
          <w:bCs/>
          <w:lang w:val="kk-KZ"/>
        </w:rPr>
        <w:t xml:space="preserve">тінім </w:t>
      </w:r>
      <w:r w:rsidR="00191D57" w:rsidRPr="00181B92">
        <w:rPr>
          <w:bCs/>
          <w:lang w:val="kk-KZ"/>
        </w:rPr>
        <w:t xml:space="preserve">беру сәтінде </w:t>
      </w:r>
      <w:r w:rsidRPr="00181B92">
        <w:rPr>
          <w:bCs/>
          <w:lang w:val="kk-KZ"/>
        </w:rPr>
        <w:t>жасы 40 (қырық) жас</w:t>
      </w:r>
      <w:r w:rsidR="00191D57" w:rsidRPr="00181B92">
        <w:rPr>
          <w:bCs/>
          <w:lang w:val="kk-KZ"/>
        </w:rPr>
        <w:t xml:space="preserve">тан </w:t>
      </w:r>
      <w:r w:rsidRPr="00181B92">
        <w:rPr>
          <w:bCs/>
          <w:lang w:val="kk-KZ"/>
        </w:rPr>
        <w:t>(қоса алғанда)</w:t>
      </w:r>
      <w:r w:rsidR="0077680E" w:rsidRPr="00181B92">
        <w:rPr>
          <w:bCs/>
          <w:lang w:val="kk-KZ"/>
        </w:rPr>
        <w:t xml:space="preserve"> </w:t>
      </w:r>
      <w:r w:rsidRPr="00181B92">
        <w:rPr>
          <w:bCs/>
          <w:lang w:val="kk-KZ"/>
        </w:rPr>
        <w:t xml:space="preserve"> </w:t>
      </w:r>
      <w:r w:rsidR="00191D57" w:rsidRPr="00181B92">
        <w:rPr>
          <w:bCs/>
          <w:lang w:val="kk-KZ"/>
        </w:rPr>
        <w:t>аспауы тиіс</w:t>
      </w:r>
      <w:r w:rsidRPr="00181B92">
        <w:rPr>
          <w:bCs/>
          <w:lang w:val="kk-KZ"/>
        </w:rPr>
        <w:t>;</w:t>
      </w:r>
    </w:p>
    <w:p w14:paraId="0EBC939C" w14:textId="77777777" w:rsidR="002511A5" w:rsidRPr="00181B92" w:rsidRDefault="002511A5" w:rsidP="00CA3787">
      <w:pPr>
        <w:pStyle w:val="a4"/>
        <w:spacing w:before="0" w:after="0"/>
        <w:ind w:firstLine="709"/>
        <w:contextualSpacing/>
        <w:jc w:val="both"/>
        <w:rPr>
          <w:lang w:val="kk-KZ"/>
        </w:rPr>
      </w:pPr>
      <w:r w:rsidRPr="00181B92">
        <w:rPr>
          <w:lang w:val="kk-KZ"/>
        </w:rPr>
        <w:t>- философия докторы (PhD), немесе бейіні бойынша доктор дәрежесі, немесе ғылыми дәрежесі (ғылым докторы/кандидаты) бар болуы. Бұл ретте шетелде алынған дипломдардың баламалылығын тану рәсімінен өту талап етілмейді.</w:t>
      </w:r>
    </w:p>
    <w:p w14:paraId="73777E71" w14:textId="77777777" w:rsidR="002511A5" w:rsidRPr="00181B92" w:rsidRDefault="002511A5" w:rsidP="00CA3787">
      <w:pPr>
        <w:pStyle w:val="a4"/>
        <w:spacing w:before="0" w:after="0"/>
        <w:ind w:firstLine="709"/>
        <w:contextualSpacing/>
        <w:jc w:val="both"/>
        <w:rPr>
          <w:lang w:val="kk-KZ"/>
        </w:rPr>
      </w:pPr>
      <w:r w:rsidRPr="00181B92">
        <w:rPr>
          <w:lang w:val="kk-KZ"/>
        </w:rPr>
        <w:t>- жоба жетекшісінің ғылыми зерттеу саласы және (немесе) оның ғылыми-зерттеу және (немесе) ғылыми-педагогикалық жұмыс тәжірибесі ғылыми жобаның бағытына сәйкес келуі тиіс.</w:t>
      </w:r>
    </w:p>
    <w:p w14:paraId="4A3AACC9" w14:textId="770B710C" w:rsidR="002511A5" w:rsidRPr="00181B92" w:rsidRDefault="00FC56CF" w:rsidP="00CA3787">
      <w:pPr>
        <w:pStyle w:val="a4"/>
        <w:spacing w:before="0" w:after="0"/>
        <w:ind w:firstLine="709"/>
        <w:contextualSpacing/>
        <w:jc w:val="both"/>
        <w:rPr>
          <w:lang w:val="kk-KZ"/>
        </w:rPr>
      </w:pPr>
      <w:r w:rsidRPr="00181B92">
        <w:rPr>
          <w:lang w:val="kk-KZ"/>
        </w:rPr>
        <w:t>3. Жоба жетекшісінде 20</w:t>
      </w:r>
      <w:r w:rsidR="00BA61DB" w:rsidRPr="00181B92">
        <w:rPr>
          <w:lang w:val="kk-KZ"/>
        </w:rPr>
        <w:t>20</w:t>
      </w:r>
      <w:r w:rsidR="002511A5" w:rsidRPr="00181B92">
        <w:rPr>
          <w:lang w:val="kk-KZ"/>
        </w:rPr>
        <w:t>-202</w:t>
      </w:r>
      <w:r w:rsidR="00BA61DB" w:rsidRPr="00181B92">
        <w:rPr>
          <w:lang w:val="kk-KZ"/>
        </w:rPr>
        <w:t>5</w:t>
      </w:r>
      <w:r w:rsidR="002511A5" w:rsidRPr="00181B92">
        <w:rPr>
          <w:lang w:val="kk-KZ"/>
        </w:rPr>
        <w:t xml:space="preserve"> жылдары </w:t>
      </w:r>
      <w:r w:rsidR="001A171C" w:rsidRPr="00181B92">
        <w:rPr>
          <w:lang w:val="kk-KZ"/>
        </w:rPr>
        <w:t>жоба ұсынылатын ғылым</w:t>
      </w:r>
      <w:r w:rsidR="002511A5" w:rsidRPr="00181B92">
        <w:rPr>
          <w:lang w:val="kk-KZ"/>
        </w:rPr>
        <w:t xml:space="preserve"> бағыты бойынша (жоба) келесі жарияланымдар болуы тиіс:</w:t>
      </w:r>
    </w:p>
    <w:p w14:paraId="48037F0C" w14:textId="77777777" w:rsidR="00FC56CF" w:rsidRPr="00181B92" w:rsidRDefault="002511A5" w:rsidP="00CA3787">
      <w:pPr>
        <w:pStyle w:val="a4"/>
        <w:spacing w:before="0" w:after="0"/>
        <w:ind w:firstLine="709"/>
        <w:contextualSpacing/>
        <w:jc w:val="both"/>
        <w:rPr>
          <w:b/>
          <w:lang w:val="kk-KZ"/>
        </w:rPr>
      </w:pPr>
      <w:r w:rsidRPr="00181B92">
        <w:rPr>
          <w:b/>
          <w:lang w:val="kk-KZ"/>
        </w:rPr>
        <w:t xml:space="preserve">3.1. </w:t>
      </w:r>
      <w:r w:rsidR="00FC56CF" w:rsidRPr="00181B92">
        <w:rPr>
          <w:b/>
          <w:lang w:val="kk-KZ"/>
        </w:rPr>
        <w:t>Жаратылыстану ғылымдары, инжиниринг және технологиялар, ауыл шаруашылығы және ветеринария ғылымдары, медицина және денсаулық сақтау саласындағы салалар үшін:</w:t>
      </w:r>
    </w:p>
    <w:p w14:paraId="492DDC01" w14:textId="77777777" w:rsidR="002511A5" w:rsidRPr="00181B92" w:rsidRDefault="002511A5" w:rsidP="00CA3787">
      <w:pPr>
        <w:pStyle w:val="a4"/>
        <w:spacing w:before="0" w:after="0"/>
        <w:ind w:firstLine="709"/>
        <w:contextualSpacing/>
        <w:jc w:val="both"/>
        <w:rPr>
          <w:b/>
          <w:i/>
          <w:lang w:val="kk-KZ"/>
        </w:rPr>
      </w:pPr>
      <w:r w:rsidRPr="00181B92">
        <w:rPr>
          <w:b/>
          <w:i/>
          <w:lang w:val="kk-KZ"/>
        </w:rPr>
        <w:t>іргелі зерттеулер және қолданбалы зерттеулер үшін:</w:t>
      </w:r>
    </w:p>
    <w:tbl>
      <w:tblPr>
        <w:tblStyle w:val="af"/>
        <w:tblW w:w="0" w:type="auto"/>
        <w:tblLook w:val="04A0" w:firstRow="1" w:lastRow="0" w:firstColumn="1" w:lastColumn="0" w:noHBand="0" w:noVBand="1"/>
      </w:tblPr>
      <w:tblGrid>
        <w:gridCol w:w="9629"/>
      </w:tblGrid>
      <w:tr w:rsidR="00B66677" w:rsidRPr="00181B92" w14:paraId="24215508" w14:textId="77777777" w:rsidTr="00C31BB0">
        <w:tc>
          <w:tcPr>
            <w:tcW w:w="9855" w:type="dxa"/>
          </w:tcPr>
          <w:p w14:paraId="4B43388C" w14:textId="77777777" w:rsidR="00B66677" w:rsidRPr="00181B92" w:rsidRDefault="00B66677" w:rsidP="00B66677">
            <w:pPr>
              <w:pStyle w:val="a4"/>
              <w:spacing w:before="0" w:after="0"/>
              <w:ind w:firstLine="709"/>
              <w:contextualSpacing/>
              <w:jc w:val="both"/>
              <w:rPr>
                <w:lang w:val="kk-KZ"/>
              </w:rPr>
            </w:pPr>
            <w:r w:rsidRPr="00181B92">
              <w:rPr>
                <w:bCs/>
                <w:lang w:val="kk-KZ"/>
              </w:rPr>
              <w:t>-</w:t>
            </w:r>
            <w:r w:rsidRPr="00181B92">
              <w:rPr>
                <w:lang w:val="kk-KZ"/>
              </w:rPr>
              <w:t xml:space="preserve"> </w:t>
            </w:r>
            <w:r w:rsidRPr="00181B92">
              <w:rPr>
                <w:bCs/>
                <w:lang w:val="kk-KZ"/>
              </w:rPr>
              <w:t>Web of Science дерекқорының Science Citation Index Expanded деректер базасында және (немесе) Scopus базасында CiteScore бойынша кемінде 35 (отыз бес) процентилі бар рецензияланатын ғылыми басылымда индекстелетін кемінде 2 (екі) мақала немесе шолу;</w:t>
            </w:r>
          </w:p>
          <w:p w14:paraId="6D4250C4" w14:textId="7CA6B995" w:rsidR="00B66677" w:rsidRPr="00181B92" w:rsidRDefault="00B66677" w:rsidP="00B66677">
            <w:pPr>
              <w:pStyle w:val="a4"/>
              <w:spacing w:before="0" w:after="0"/>
              <w:ind w:firstLine="709"/>
              <w:contextualSpacing/>
              <w:jc w:val="both"/>
              <w:rPr>
                <w:lang w:val="kk-KZ"/>
              </w:rPr>
            </w:pPr>
            <w:r w:rsidRPr="00181B92">
              <w:rPr>
                <w:lang w:val="kk-KZ"/>
              </w:rPr>
              <w:t>- Қазақстан Республикасы Ғылым және жоғары білім министрлігінің Ғылым және жоғары білім саласындағы сапаны қамтамасыз ету Комитеті (бұдан әрі – ҒЖБССҚК) ұсынған «Ғылыми қызмет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бұйрығына сәйкес ғылыми зерттеулердің негізгі нәтижелерін жариялауға ұсынған 1 және 2 тізімдегі басылымдар тізбесіне кіретін отандық немесе шетелдік ғылыми басылымда кемінде 2 (екі) мақала немесе шолу;</w:t>
            </w:r>
          </w:p>
        </w:tc>
      </w:tr>
      <w:tr w:rsidR="00B66677" w:rsidRPr="00181B92" w14:paraId="41EDCB26" w14:textId="77777777" w:rsidTr="00C31BB0">
        <w:tc>
          <w:tcPr>
            <w:tcW w:w="9855" w:type="dxa"/>
          </w:tcPr>
          <w:p w14:paraId="691E13E3" w14:textId="39864AF1" w:rsidR="00B66677" w:rsidRPr="00181B92" w:rsidRDefault="00B66677" w:rsidP="00B66677">
            <w:pPr>
              <w:pStyle w:val="41"/>
              <w:tabs>
                <w:tab w:val="left" w:pos="1418"/>
              </w:tabs>
              <w:spacing w:before="0" w:after="0"/>
              <w:ind w:firstLine="567"/>
              <w:contextualSpacing/>
              <w:jc w:val="both"/>
              <w:rPr>
                <w:lang w:val="kk-KZ"/>
              </w:rPr>
            </w:pPr>
            <w:r w:rsidRPr="00181B92">
              <w:rPr>
                <w:lang w:val="kk-KZ"/>
              </w:rPr>
              <w:t xml:space="preserve">- немесе </w:t>
            </w:r>
            <w:r w:rsidRPr="00181B92">
              <w:rPr>
                <w:lang w:val="tr-TR"/>
              </w:rPr>
              <w:t>W</w:t>
            </w:r>
            <w:r w:rsidRPr="00181B92">
              <w:rPr>
                <w:lang w:val="kk-KZ"/>
              </w:rPr>
              <w:t xml:space="preserve">eb of Science базасында импакт-фактор бойынша 1 (бірінші), 2 (екінші) және (немесе) 3 (үшінші) квартильге кіретін, Science Citation Index Expanded-те индекстелетін және (немесе) Scopus базасында </w:t>
            </w:r>
            <w:r w:rsidRPr="00181B92">
              <w:rPr>
                <w:caps/>
                <w:lang w:val="kk-KZ"/>
              </w:rPr>
              <w:t>c</w:t>
            </w:r>
            <w:r w:rsidRPr="00181B92">
              <w:rPr>
                <w:lang w:val="kk-KZ"/>
              </w:rPr>
              <w:t>itescore бойынша 50-ден (елу) кем емес процентилі бар  рецензияланатын ғылыми басылымдарда жобаның ғылыми бағытына сәйкес кемінде 2 (екі) мақала және (немесе) шолу.</w:t>
            </w:r>
          </w:p>
        </w:tc>
      </w:tr>
    </w:tbl>
    <w:p w14:paraId="523C3FF4" w14:textId="54E172BD" w:rsidR="00BB5A5D" w:rsidRPr="00181B92" w:rsidRDefault="00BB5A5D" w:rsidP="00CA3787">
      <w:pPr>
        <w:pStyle w:val="a4"/>
        <w:spacing w:before="0" w:after="0"/>
        <w:ind w:firstLine="709"/>
        <w:contextualSpacing/>
        <w:jc w:val="both"/>
        <w:rPr>
          <w:b/>
          <w:lang w:val="kk-KZ"/>
        </w:rPr>
      </w:pPr>
      <w:r w:rsidRPr="00181B92">
        <w:rPr>
          <w:b/>
          <w:lang w:val="kk-KZ"/>
        </w:rPr>
        <w:t xml:space="preserve">3.2. әлеуметтік, гуманитарлық </w:t>
      </w:r>
      <w:r w:rsidR="003106F7" w:rsidRPr="00181B92">
        <w:rPr>
          <w:b/>
          <w:lang w:val="kk-KZ"/>
        </w:rPr>
        <w:t xml:space="preserve">ғылымдар және өнер </w:t>
      </w:r>
      <w:r w:rsidRPr="00181B92">
        <w:rPr>
          <w:b/>
          <w:lang w:val="kk-KZ"/>
        </w:rPr>
        <w:t>салалары үшін:</w:t>
      </w:r>
    </w:p>
    <w:p w14:paraId="6C6E46E2" w14:textId="77777777" w:rsidR="00BB5A5D" w:rsidRPr="00181B92" w:rsidRDefault="00BB5A5D" w:rsidP="00CA3787">
      <w:pPr>
        <w:pStyle w:val="a4"/>
        <w:spacing w:before="0" w:after="0"/>
        <w:ind w:firstLine="709"/>
        <w:contextualSpacing/>
        <w:jc w:val="both"/>
        <w:rPr>
          <w:b/>
          <w:i/>
          <w:lang w:val="kk-KZ"/>
        </w:rPr>
      </w:pPr>
      <w:r w:rsidRPr="00181B92">
        <w:rPr>
          <w:b/>
          <w:i/>
          <w:lang w:val="kk-KZ"/>
        </w:rPr>
        <w:t>іргелі және қолданбалы зерттеулер үшін:</w:t>
      </w:r>
    </w:p>
    <w:tbl>
      <w:tblPr>
        <w:tblStyle w:val="af"/>
        <w:tblW w:w="0" w:type="auto"/>
        <w:tblLook w:val="04A0" w:firstRow="1" w:lastRow="0" w:firstColumn="1" w:lastColumn="0" w:noHBand="0" w:noVBand="1"/>
      </w:tblPr>
      <w:tblGrid>
        <w:gridCol w:w="9629"/>
      </w:tblGrid>
      <w:tr w:rsidR="00071579" w:rsidRPr="00181B92" w14:paraId="418F4043" w14:textId="77777777" w:rsidTr="00C31BB0">
        <w:tc>
          <w:tcPr>
            <w:tcW w:w="9855" w:type="dxa"/>
          </w:tcPr>
          <w:p w14:paraId="5ED9336F" w14:textId="344A73B1" w:rsidR="00071579" w:rsidRPr="00181B92" w:rsidRDefault="00071579" w:rsidP="00071579">
            <w:pPr>
              <w:pStyle w:val="a4"/>
              <w:spacing w:before="0" w:after="0"/>
              <w:ind w:firstLine="709"/>
              <w:contextualSpacing/>
              <w:jc w:val="both"/>
              <w:rPr>
                <w:lang w:val="kk-KZ"/>
              </w:rPr>
            </w:pPr>
            <w:r w:rsidRPr="00181B92">
              <w:rPr>
                <w:lang w:val="kk-KZ"/>
              </w:rPr>
              <w:t xml:space="preserve">- </w:t>
            </w:r>
            <w:r w:rsidRPr="00181B92">
              <w:rPr>
                <w:rFonts w:eastAsia="Calibri"/>
                <w:lang w:val="kk-KZ"/>
              </w:rPr>
              <w:t xml:space="preserve">Web of Science бойынша </w:t>
            </w:r>
            <w:r w:rsidRPr="00181B92">
              <w:rPr>
                <w:lang w:val="kk-KZ"/>
              </w:rPr>
              <w:t xml:space="preserve">Social Science Citation Index және Arts and Humanities Citation Index </w:t>
            </w:r>
            <w:r w:rsidRPr="00181B92">
              <w:rPr>
                <w:rFonts w:eastAsia="Calibri"/>
                <w:lang w:val="kk-KZ"/>
              </w:rPr>
              <w:t xml:space="preserve">базаларында индекстелетін </w:t>
            </w:r>
            <w:r w:rsidRPr="00181B92">
              <w:rPr>
                <w:lang w:val="kk-KZ"/>
              </w:rPr>
              <w:t>және (немесе) Scopus базасында СiteScore бойынша кемінде 35 (жиырма бес) процентилі бар рецензияланатын ғылыми басылымдарда кемінде 1 (бір) мақала немесе шолу;</w:t>
            </w:r>
          </w:p>
          <w:p w14:paraId="0569A944" w14:textId="0116A15F" w:rsidR="00071579" w:rsidRPr="00181B92" w:rsidRDefault="00071579" w:rsidP="00071579">
            <w:pPr>
              <w:pStyle w:val="a4"/>
              <w:spacing w:before="0" w:after="0"/>
              <w:ind w:firstLine="709"/>
              <w:contextualSpacing/>
              <w:jc w:val="both"/>
              <w:rPr>
                <w:lang w:val="kk-KZ"/>
              </w:rPr>
            </w:pPr>
            <w:r w:rsidRPr="00181B92">
              <w:rPr>
                <w:lang w:val="kk-KZ"/>
              </w:rPr>
              <w:t>- ҒЖБССҚК ұсынған басылымдар тізбесінің 1-ші Тізіміне немесе 2-ші Тізіміне кіретін отандық немесе шетелдік ғылыми басылымда кемінде 2 (екі) мақала немесе шолу.</w:t>
            </w:r>
          </w:p>
        </w:tc>
      </w:tr>
      <w:tr w:rsidR="00071579" w:rsidRPr="00181B92" w14:paraId="7F96515E" w14:textId="77777777" w:rsidTr="00C31BB0">
        <w:tc>
          <w:tcPr>
            <w:tcW w:w="9855" w:type="dxa"/>
          </w:tcPr>
          <w:p w14:paraId="54F2BF00" w14:textId="103C6F87" w:rsidR="00071579" w:rsidRPr="00181B92" w:rsidRDefault="00071579" w:rsidP="00071579">
            <w:pPr>
              <w:pStyle w:val="a4"/>
              <w:spacing w:before="0" w:after="0"/>
              <w:ind w:firstLine="709"/>
              <w:contextualSpacing/>
              <w:jc w:val="both"/>
              <w:rPr>
                <w:lang w:val="kk-KZ"/>
              </w:rPr>
            </w:pPr>
            <w:r w:rsidRPr="00181B92">
              <w:rPr>
                <w:lang w:val="kk-KZ"/>
              </w:rPr>
              <w:lastRenderedPageBreak/>
              <w:t xml:space="preserve">- немесе </w:t>
            </w:r>
            <w:r w:rsidRPr="00181B92">
              <w:rPr>
                <w:lang w:val="tr-TR"/>
              </w:rPr>
              <w:t>W</w:t>
            </w:r>
            <w:r w:rsidRPr="00181B92">
              <w:rPr>
                <w:lang w:val="kk-KZ"/>
              </w:rPr>
              <w:t>eb of Science базасында импакт-фактор бойынша 1 (бірінші), 2 (екінші) және (немесе) 3 (үшінші) квартильге кіретін</w:t>
            </w:r>
            <w:r w:rsidR="002B383D" w:rsidRPr="00181B92">
              <w:rPr>
                <w:lang w:val="kk-KZ"/>
              </w:rPr>
              <w:t xml:space="preserve">, </w:t>
            </w:r>
            <w:r w:rsidRPr="00181B92">
              <w:rPr>
                <w:rFonts w:eastAsia="Calibri"/>
                <w:lang w:val="kk-KZ"/>
              </w:rPr>
              <w:t xml:space="preserve">Social Science Citation Index, Arts and Humanities Citation Index базаларында индекстелетін және (немесе) Scopus базасында Citescore бойынша </w:t>
            </w:r>
            <w:r w:rsidR="002B383D" w:rsidRPr="00181B92">
              <w:rPr>
                <w:rFonts w:eastAsia="Calibri"/>
                <w:lang w:val="kk-KZ"/>
              </w:rPr>
              <w:t>50</w:t>
            </w:r>
            <w:r w:rsidRPr="00181B92">
              <w:rPr>
                <w:rFonts w:eastAsia="Calibri"/>
                <w:lang w:val="kk-KZ"/>
              </w:rPr>
              <w:t>-д</w:t>
            </w:r>
            <w:r w:rsidR="002B383D" w:rsidRPr="00181B92">
              <w:rPr>
                <w:rFonts w:eastAsia="Calibri"/>
                <w:lang w:val="kk-KZ"/>
              </w:rPr>
              <w:t>е</w:t>
            </w:r>
            <w:r w:rsidRPr="00181B92">
              <w:rPr>
                <w:rFonts w:eastAsia="Calibri"/>
                <w:lang w:val="kk-KZ"/>
              </w:rPr>
              <w:t>н (</w:t>
            </w:r>
            <w:r w:rsidR="002B383D" w:rsidRPr="00181B92">
              <w:rPr>
                <w:rFonts w:eastAsia="Calibri"/>
                <w:lang w:val="kk-KZ"/>
              </w:rPr>
              <w:t>елуден</w:t>
            </w:r>
            <w:r w:rsidRPr="00181B92">
              <w:rPr>
                <w:rFonts w:eastAsia="Calibri"/>
                <w:lang w:val="kk-KZ"/>
              </w:rPr>
              <w:t xml:space="preserve">) </w:t>
            </w:r>
            <w:r w:rsidRPr="00181B92">
              <w:rPr>
                <w:lang w:val="kk-KZ"/>
              </w:rPr>
              <w:t>кем емес процентилі бар</w:t>
            </w:r>
            <w:r w:rsidRPr="00181B92">
              <w:rPr>
                <w:rFonts w:eastAsia="Calibri"/>
                <w:lang w:val="kk-KZ"/>
              </w:rPr>
              <w:t xml:space="preserve"> рецензияланатын ғылыми басылымда кемінде </w:t>
            </w:r>
            <w:r w:rsidR="002B383D" w:rsidRPr="00181B92">
              <w:rPr>
                <w:rFonts w:eastAsia="Calibri"/>
                <w:lang w:val="kk-KZ"/>
              </w:rPr>
              <w:t>1</w:t>
            </w:r>
            <w:r w:rsidRPr="00181B92">
              <w:rPr>
                <w:rFonts w:eastAsia="Calibri"/>
                <w:lang w:val="kk-KZ"/>
              </w:rPr>
              <w:t xml:space="preserve"> (</w:t>
            </w:r>
            <w:r w:rsidR="002B383D" w:rsidRPr="00181B92">
              <w:rPr>
                <w:rFonts w:eastAsia="Calibri"/>
                <w:lang w:val="kk-KZ"/>
              </w:rPr>
              <w:t>бір</w:t>
            </w:r>
            <w:r w:rsidRPr="00181B92">
              <w:rPr>
                <w:rFonts w:eastAsia="Calibri"/>
                <w:lang w:val="kk-KZ"/>
              </w:rPr>
              <w:t>)</w:t>
            </w:r>
            <w:r w:rsidR="002B383D" w:rsidRPr="00181B92">
              <w:rPr>
                <w:rFonts w:eastAsia="Calibri"/>
                <w:lang w:val="kk-KZ"/>
              </w:rPr>
              <w:t xml:space="preserve"> </w:t>
            </w:r>
            <w:r w:rsidRPr="00181B92">
              <w:rPr>
                <w:rFonts w:eastAsia="Calibri"/>
                <w:lang w:val="kk-KZ"/>
              </w:rPr>
              <w:t>мақала немесе шолу</w:t>
            </w:r>
            <w:r w:rsidR="002B383D" w:rsidRPr="00181B92">
              <w:rPr>
                <w:rFonts w:eastAsia="Calibri"/>
                <w:lang w:val="kk-KZ"/>
              </w:rPr>
              <w:t>.</w:t>
            </w:r>
          </w:p>
        </w:tc>
      </w:tr>
    </w:tbl>
    <w:p w14:paraId="11B0D86E" w14:textId="31B391C1" w:rsidR="0055298B" w:rsidRPr="00181B92" w:rsidRDefault="002511A5" w:rsidP="00CA3787">
      <w:pPr>
        <w:pStyle w:val="a4"/>
        <w:spacing w:before="0" w:after="0"/>
        <w:ind w:firstLine="709"/>
        <w:contextualSpacing/>
        <w:jc w:val="both"/>
        <w:rPr>
          <w:b/>
          <w:lang w:val="kk-KZ"/>
        </w:rPr>
      </w:pPr>
      <w:r w:rsidRPr="00181B92">
        <w:rPr>
          <w:b/>
          <w:lang w:val="kk-KZ"/>
        </w:rPr>
        <w:t>3.</w:t>
      </w:r>
      <w:r w:rsidR="0012737F" w:rsidRPr="00181B92">
        <w:rPr>
          <w:b/>
          <w:lang w:val="kk-KZ"/>
        </w:rPr>
        <w:t>3</w:t>
      </w:r>
      <w:r w:rsidRPr="00181B92">
        <w:rPr>
          <w:b/>
          <w:lang w:val="kk-KZ"/>
        </w:rPr>
        <w:t xml:space="preserve">. </w:t>
      </w:r>
      <w:r w:rsidR="006F3EAD" w:rsidRPr="00181B92">
        <w:rPr>
          <w:b/>
          <w:lang w:val="kk-KZ"/>
        </w:rPr>
        <w:t>Ұлттық қауіпсіздік және қорғаныс</w:t>
      </w:r>
      <w:r w:rsidR="003106F7" w:rsidRPr="00181B92">
        <w:rPr>
          <w:b/>
          <w:lang w:val="kk-KZ"/>
        </w:rPr>
        <w:t xml:space="preserve"> </w:t>
      </w:r>
      <w:r w:rsidR="006F3EAD" w:rsidRPr="00181B92">
        <w:rPr>
          <w:b/>
          <w:lang w:val="kk-KZ"/>
        </w:rPr>
        <w:t>басым</w:t>
      </w:r>
      <w:r w:rsidR="00B13080" w:rsidRPr="00181B92">
        <w:rPr>
          <w:b/>
          <w:lang w:val="kk-KZ"/>
        </w:rPr>
        <w:t xml:space="preserve"> бағыты</w:t>
      </w:r>
      <w:r w:rsidR="006F3EAD" w:rsidRPr="00181B92">
        <w:rPr>
          <w:b/>
          <w:lang w:val="kk-KZ"/>
        </w:rPr>
        <w:t xml:space="preserve"> бойынша берілген </w:t>
      </w:r>
      <w:r w:rsidRPr="00181B92">
        <w:rPr>
          <w:b/>
          <w:lang w:val="kk-KZ"/>
        </w:rPr>
        <w:t>Мемлекеттік құпияларды құрайтын және қызмет бабында пайдалану үшін мәліметтері бар</w:t>
      </w:r>
      <w:r w:rsidR="0055298B" w:rsidRPr="00181B92">
        <w:rPr>
          <w:b/>
          <w:lang w:val="kk-KZ"/>
        </w:rPr>
        <w:t>,</w:t>
      </w:r>
      <w:r w:rsidRPr="00181B92">
        <w:rPr>
          <w:b/>
          <w:lang w:val="kk-KZ"/>
        </w:rPr>
        <w:t xml:space="preserve"> </w:t>
      </w:r>
      <w:r w:rsidR="0055298B" w:rsidRPr="00181B92">
        <w:rPr>
          <w:b/>
          <w:lang w:val="kk-KZ"/>
        </w:rPr>
        <w:t xml:space="preserve">сондай-ақ таратылуы шектелген қызметтік ақпаратты қамтитын </w:t>
      </w:r>
      <w:r w:rsidRPr="00181B92">
        <w:rPr>
          <w:b/>
          <w:lang w:val="kk-KZ"/>
        </w:rPr>
        <w:t>ғылыми және ғылыми-техникалық жобалардың жетекшілері</w:t>
      </w:r>
      <w:r w:rsidR="0012737F" w:rsidRPr="00181B92">
        <w:rPr>
          <w:b/>
          <w:lang w:val="kk-KZ"/>
        </w:rPr>
        <w:t xml:space="preserve"> үшін 3.1 және</w:t>
      </w:r>
      <w:r w:rsidRPr="00181B92">
        <w:rPr>
          <w:b/>
          <w:lang w:val="kk-KZ"/>
        </w:rPr>
        <w:t xml:space="preserve"> 3.2 талаптары қолданылмайды. Осы </w:t>
      </w:r>
      <w:r w:rsidR="00376075" w:rsidRPr="00181B92">
        <w:rPr>
          <w:b/>
          <w:lang w:val="kk-KZ"/>
        </w:rPr>
        <w:t>санаттағы жоба жетекшісінде 201</w:t>
      </w:r>
      <w:r w:rsidR="00C065B4" w:rsidRPr="00181B92">
        <w:rPr>
          <w:b/>
          <w:lang w:val="kk-KZ"/>
        </w:rPr>
        <w:t>9</w:t>
      </w:r>
      <w:r w:rsidRPr="00181B92">
        <w:rPr>
          <w:b/>
          <w:lang w:val="kk-KZ"/>
        </w:rPr>
        <w:t>-202</w:t>
      </w:r>
      <w:r w:rsidR="00C065B4" w:rsidRPr="00181B92">
        <w:rPr>
          <w:b/>
          <w:lang w:val="kk-KZ"/>
        </w:rPr>
        <w:t>4</w:t>
      </w:r>
      <w:r w:rsidRPr="00181B92">
        <w:rPr>
          <w:b/>
          <w:lang w:val="kk-KZ"/>
        </w:rPr>
        <w:t xml:space="preserve"> жылдардағы:</w:t>
      </w:r>
    </w:p>
    <w:tbl>
      <w:tblPr>
        <w:tblStyle w:val="af"/>
        <w:tblW w:w="0" w:type="auto"/>
        <w:tblLook w:val="04A0" w:firstRow="1" w:lastRow="0" w:firstColumn="1" w:lastColumn="0" w:noHBand="0" w:noVBand="1"/>
      </w:tblPr>
      <w:tblGrid>
        <w:gridCol w:w="9629"/>
      </w:tblGrid>
      <w:tr w:rsidR="00C06839" w:rsidRPr="00181B92" w14:paraId="69307877" w14:textId="77777777" w:rsidTr="00C06839">
        <w:tc>
          <w:tcPr>
            <w:tcW w:w="9855" w:type="dxa"/>
          </w:tcPr>
          <w:p w14:paraId="15A1546C" w14:textId="41D029F1" w:rsidR="00C06839" w:rsidRPr="00181B92" w:rsidRDefault="00C06839" w:rsidP="00C06839">
            <w:pPr>
              <w:pStyle w:val="a4"/>
              <w:spacing w:before="0" w:after="0"/>
              <w:ind w:firstLine="709"/>
              <w:contextualSpacing/>
              <w:jc w:val="both"/>
              <w:rPr>
                <w:lang w:val="kk-KZ"/>
              </w:rPr>
            </w:pPr>
            <w:r w:rsidRPr="00181B92">
              <w:rPr>
                <w:lang w:val="kk-KZ"/>
              </w:rPr>
              <w:t>- ҒЖБССҚК ұсынған басылымдар тізбесінің 1-ші Тізіміне немесе 2-ші Тізіміне кіретін отандық немесе шетелдік ғылыми басылымда кемінде 4 (төрт) мақала немесе шолу.</w:t>
            </w:r>
          </w:p>
        </w:tc>
      </w:tr>
    </w:tbl>
    <w:p w14:paraId="51686CA3" w14:textId="77777777" w:rsidR="00E6673A" w:rsidRPr="00181B92" w:rsidRDefault="009E382A" w:rsidP="00CA3787">
      <w:pPr>
        <w:pStyle w:val="a4"/>
        <w:spacing w:before="0" w:after="0"/>
        <w:ind w:firstLine="709"/>
        <w:contextualSpacing/>
        <w:jc w:val="both"/>
        <w:rPr>
          <w:lang w:val="kk-KZ"/>
        </w:rPr>
      </w:pPr>
      <w:r w:rsidRPr="00181B92">
        <w:rPr>
          <w:lang w:val="kk-KZ"/>
        </w:rPr>
        <w:t>3.</w:t>
      </w:r>
      <w:r w:rsidR="0012737F" w:rsidRPr="00181B92">
        <w:rPr>
          <w:lang w:val="kk-KZ"/>
        </w:rPr>
        <w:t>4</w:t>
      </w:r>
      <w:r w:rsidR="002511A5" w:rsidRPr="00181B92">
        <w:rPr>
          <w:lang w:val="kk-KZ"/>
        </w:rPr>
        <w:t xml:space="preserve"> </w:t>
      </w:r>
      <w:r w:rsidR="00E6673A" w:rsidRPr="00181B92">
        <w:rPr>
          <w:lang w:val="kk-KZ"/>
        </w:rPr>
        <w:t>Web of Science (оның ішінде – Science Citation Index Expanded, Social Science Citation Index, Arts and Humanities Citation Index және Scopus базаларындағы журналдарда мақалалар немесе шолулар ретінде осы базаларда индекстелген (бар) және article (мақала), Review (шолу), Early Access типі бар (Ерте қол жеткізу) немесе Article in Press (баспасөздегі мақала) жарияланымдар ғана есептеледі.  Web of Science базасындағы журналдың квартилі және Scopus базасындағы CiteScore бойынша процентиль жарияланған жылы немесе өтінім берген сәтте соңғысы ескеріледі.</w:t>
      </w:r>
    </w:p>
    <w:p w14:paraId="64932A67" w14:textId="1A7CBC2B" w:rsidR="002511A5" w:rsidRPr="00181B92" w:rsidRDefault="00E6673A" w:rsidP="00CA3787">
      <w:pPr>
        <w:pStyle w:val="a4"/>
        <w:spacing w:before="0" w:after="0"/>
        <w:ind w:firstLine="709"/>
        <w:contextualSpacing/>
        <w:jc w:val="both"/>
        <w:rPr>
          <w:lang w:val="kk-KZ"/>
        </w:rPr>
      </w:pPr>
      <w:r w:rsidRPr="00181B92">
        <w:rPr>
          <w:lang w:val="kk-KZ"/>
        </w:rPr>
        <w:t xml:space="preserve"> Әртүрлі бұзушылықтар үшін Scopus базасында индекстеу тоқтатылған журналдарда жарияланған мақалалар мен шолулар (бетте «Scopus-тен Discontinued Sources» файлы https://www.elsevier.com/solutions/scopus/how-scopus-works/content) есепке алынбайды.</w:t>
      </w:r>
    </w:p>
    <w:p w14:paraId="71D97FBF" w14:textId="7D57E25A" w:rsidR="00E6673A" w:rsidRPr="00181B92" w:rsidRDefault="00E6673A" w:rsidP="00CA3787">
      <w:pPr>
        <w:pStyle w:val="a4"/>
        <w:spacing w:before="0" w:after="0"/>
        <w:ind w:firstLine="709"/>
        <w:contextualSpacing/>
        <w:jc w:val="both"/>
        <w:rPr>
          <w:lang w:val="kk-KZ"/>
        </w:rPr>
      </w:pPr>
      <w:r w:rsidRPr="00181B92">
        <w:rPr>
          <w:lang w:val="kk-KZ"/>
        </w:rPr>
        <w:t>Жоба басшысының бейінінде «Ұлттық мемлекеттік ғылыми-техникалық сараптама орталығы» АҚ (бұдан әрі – Орталық) ақпараттық жүйесінде автордың сәйкестендіргіштері (Scopus Author ID, Researcher ID, orcid, бар болса) көрсетілуі тиіс.</w:t>
      </w:r>
    </w:p>
    <w:p w14:paraId="55C65605" w14:textId="0097CA3D" w:rsidR="00934A27" w:rsidRPr="00181B92" w:rsidRDefault="00DE5ADF" w:rsidP="00CA3787">
      <w:pPr>
        <w:pStyle w:val="a4"/>
        <w:spacing w:before="0" w:after="0"/>
        <w:ind w:firstLine="709"/>
        <w:contextualSpacing/>
        <w:jc w:val="both"/>
        <w:rPr>
          <w:lang w:val="kk-KZ"/>
        </w:rPr>
      </w:pPr>
      <w:r w:rsidRPr="00181B92">
        <w:rPr>
          <w:lang w:val="kk-KZ"/>
        </w:rPr>
        <w:t>3</w:t>
      </w:r>
      <w:r w:rsidR="00615EF9" w:rsidRPr="00181B92">
        <w:rPr>
          <w:lang w:val="kk-KZ"/>
        </w:rPr>
        <w:t xml:space="preserve">.5. </w:t>
      </w:r>
      <w:r w:rsidR="00934A27" w:rsidRPr="00181B92">
        <w:rPr>
          <w:lang w:val="kk-KZ"/>
        </w:rPr>
        <w:t>Орталықтың ақпараттық жүйесіндегі "негізгі ақпарат" бөлімінде осы конкурстық құжаттаманың 3-бөлімі 3-тармағының талаптарына сәйкес келетін, толық библиографиялық сипаттамасы, Web of Science және/немесе Scopus Дерекқоры бойынша журналдардың квартильдері және/немесе процентильдері, сондай-ақ DOI немесе URL міндетті түрде көрсетілген жарияланымдардың тізімі келтірілуі тиіс.</w:t>
      </w:r>
    </w:p>
    <w:p w14:paraId="643D971D" w14:textId="30390D4B" w:rsidR="00934A27" w:rsidRPr="00181B92" w:rsidRDefault="001C4BF7" w:rsidP="00CA3787">
      <w:pPr>
        <w:pStyle w:val="a4"/>
        <w:spacing w:before="0" w:after="0"/>
        <w:ind w:firstLine="709"/>
        <w:contextualSpacing/>
        <w:jc w:val="both"/>
        <w:rPr>
          <w:lang w:val="kk-KZ"/>
        </w:rPr>
      </w:pPr>
      <w:r w:rsidRPr="00181B92">
        <w:rPr>
          <w:lang w:val="kk-KZ"/>
        </w:rPr>
        <w:t>Ғылыми және ғылыми-техникалық жобалар басшыларының мемлекеттік құпияларды құрайтын мәліметтерді және таратылуы шектеулі қызметтік ақпаратты қамтитын жарияланымдарынан басқа – жоба жетекшілерінің Web of Science және Scopus базаларында индекстелмейтін басылымдардағы жарияланымдары, егер ол Интернет желісінде орналасқан журналдың немесе оның Digital Object Identifier (DOI) түпнұсқалық сайтында веб-беттің URL-мекенжайы келтірілген жағдайда ғана ескеріледі.</w:t>
      </w:r>
    </w:p>
    <w:p w14:paraId="7CCE9212" w14:textId="4C3E8BBA" w:rsidR="00615EF9" w:rsidRPr="00181B92" w:rsidRDefault="00934A27" w:rsidP="00CA3787">
      <w:pPr>
        <w:pStyle w:val="a4"/>
        <w:spacing w:before="0" w:after="0"/>
        <w:ind w:firstLine="709"/>
        <w:contextualSpacing/>
        <w:jc w:val="both"/>
        <w:rPr>
          <w:lang w:val="kk-KZ"/>
        </w:rPr>
      </w:pPr>
      <w:r w:rsidRPr="00181B92">
        <w:rPr>
          <w:lang w:val="kk-KZ"/>
        </w:rPr>
        <w:t xml:space="preserve">3.6. </w:t>
      </w:r>
      <w:r w:rsidR="000C5DA5" w:rsidRPr="00181B92">
        <w:rPr>
          <w:lang w:val="kk-KZ"/>
        </w:rPr>
        <w:t>ҒЖБССҚК</w:t>
      </w:r>
      <w:r w:rsidR="00615EF9" w:rsidRPr="00181B92">
        <w:rPr>
          <w:lang w:val="kk-KZ"/>
        </w:rPr>
        <w:t xml:space="preserve"> ұсынған ғылыми басылымдағы мақалаға келесі басылымдар теңестіріледі:</w:t>
      </w:r>
    </w:p>
    <w:p w14:paraId="1BC6C8E2" w14:textId="77777777" w:rsidR="00FF11DE" w:rsidRPr="00181B92" w:rsidRDefault="00EA0BA2" w:rsidP="00CA3787">
      <w:pPr>
        <w:pStyle w:val="a4"/>
        <w:spacing w:before="0" w:after="0"/>
        <w:ind w:firstLine="709"/>
        <w:contextualSpacing/>
        <w:jc w:val="both"/>
        <w:rPr>
          <w:lang w:val="kk-KZ"/>
        </w:rPr>
      </w:pPr>
      <w:r w:rsidRPr="00181B92">
        <w:rPr>
          <w:lang w:val="kk-KZ"/>
        </w:rPr>
        <w:t xml:space="preserve">- </w:t>
      </w:r>
      <w:r w:rsidR="00FF11DE" w:rsidRPr="00181B92">
        <w:rPr>
          <w:lang w:val="kk-KZ"/>
        </w:rPr>
        <w:t xml:space="preserve"> Arts and Humanities Citation Index, Science Citation Index Expanded, Social Sciences Citation Index индекстелген </w:t>
      </w:r>
      <w:r w:rsidR="00FF11DE" w:rsidRPr="00181B92">
        <w:rPr>
          <w:bCs/>
          <w:lang w:val="kk-KZ"/>
        </w:rPr>
        <w:t>Web of Science</w:t>
      </w:r>
      <w:r w:rsidR="00FF11DE" w:rsidRPr="00181B92">
        <w:rPr>
          <w:bCs/>
          <w:color w:val="000000"/>
          <w:lang w:val="kk-KZ"/>
        </w:rPr>
        <w:t xml:space="preserve"> деректер базасындағы</w:t>
      </w:r>
      <w:r w:rsidR="00FF11DE" w:rsidRPr="00181B92">
        <w:rPr>
          <w:lang w:val="kk-KZ"/>
        </w:rPr>
        <w:t xml:space="preserve"> ғылыми басылымдардағы мақала немесе шолу,</w:t>
      </w:r>
    </w:p>
    <w:p w14:paraId="341541D2" w14:textId="59A3212A" w:rsidR="00FF11DE" w:rsidRPr="00181B92" w:rsidRDefault="00FF11DE" w:rsidP="00CA3787">
      <w:pPr>
        <w:pStyle w:val="a4"/>
        <w:spacing w:before="0" w:after="0"/>
        <w:ind w:firstLine="709"/>
        <w:contextualSpacing/>
        <w:jc w:val="both"/>
        <w:rPr>
          <w:lang w:val="kk-KZ"/>
        </w:rPr>
      </w:pPr>
      <w:r w:rsidRPr="00181B92">
        <w:rPr>
          <w:lang w:val="kk-KZ"/>
        </w:rPr>
        <w:t xml:space="preserve">- </w:t>
      </w:r>
      <w:r w:rsidR="00B168AC" w:rsidRPr="00181B92">
        <w:rPr>
          <w:color w:val="000000"/>
          <w:lang w:val="kk-KZ"/>
        </w:rPr>
        <w:t xml:space="preserve">Emerging Sources Citation Index </w:t>
      </w:r>
      <w:r w:rsidR="00B168AC" w:rsidRPr="00181B92">
        <w:rPr>
          <w:bCs/>
          <w:lang w:val="kk-KZ"/>
        </w:rPr>
        <w:t>деректер базасында Web of Science</w:t>
      </w:r>
      <w:r w:rsidR="00B168AC" w:rsidRPr="00181B92">
        <w:rPr>
          <w:color w:val="000000"/>
          <w:lang w:val="kk-KZ"/>
        </w:rPr>
        <w:t xml:space="preserve"> немесе Scopus деректер базасында индекстелетін</w:t>
      </w:r>
      <w:r w:rsidR="00B168AC" w:rsidRPr="00181B92">
        <w:rPr>
          <w:lang w:val="kk-KZ"/>
        </w:rPr>
        <w:t xml:space="preserve"> шетелдік ғылыми басылымдағы мақала немесе шолу;</w:t>
      </w:r>
    </w:p>
    <w:p w14:paraId="2E8AE637" w14:textId="77777777" w:rsidR="00FF11DE" w:rsidRPr="00181B92" w:rsidRDefault="00FF11DE" w:rsidP="00CA3787">
      <w:pPr>
        <w:pStyle w:val="a4"/>
        <w:spacing w:before="0" w:after="0"/>
        <w:ind w:firstLine="709"/>
        <w:contextualSpacing/>
        <w:jc w:val="both"/>
        <w:rPr>
          <w:lang w:val="kk-KZ"/>
        </w:rPr>
      </w:pPr>
      <w:r w:rsidRPr="00181B92">
        <w:rPr>
          <w:lang w:val="kk-KZ"/>
        </w:rPr>
        <w:t xml:space="preserve">- өнертабысқа патент (ол бойынша оң шешімді қоса алғанда) немесе </w:t>
      </w:r>
      <w:r w:rsidR="00B168AC" w:rsidRPr="00181B92">
        <w:rPr>
          <w:lang w:val="kk-KZ"/>
        </w:rPr>
        <w:t xml:space="preserve">(толық библиографиялық сипаттамасы бар) </w:t>
      </w:r>
      <w:r w:rsidRPr="00181B92">
        <w:rPr>
          <w:lang w:val="kk-KZ"/>
        </w:rPr>
        <w:t>басқа қорғау құжаты;</w:t>
      </w:r>
    </w:p>
    <w:p w14:paraId="21AE860D" w14:textId="1D7A80DA" w:rsidR="00B168AC" w:rsidRPr="00181B92" w:rsidRDefault="00FF11DE" w:rsidP="00C94BA1">
      <w:pPr>
        <w:pStyle w:val="a4"/>
        <w:spacing w:before="0" w:after="0"/>
        <w:ind w:firstLine="709"/>
        <w:contextualSpacing/>
        <w:jc w:val="both"/>
        <w:rPr>
          <w:lang w:val="kk-KZ"/>
        </w:rPr>
      </w:pPr>
      <w:r w:rsidRPr="00181B92">
        <w:rPr>
          <w:lang w:val="kk-KZ"/>
        </w:rPr>
        <w:t>-</w:t>
      </w:r>
      <w:r w:rsidR="00C94BA1" w:rsidRPr="00181B92">
        <w:rPr>
          <w:lang w:val="kk-KZ"/>
        </w:rPr>
        <w:t xml:space="preserve"> </w:t>
      </w:r>
      <w:r w:rsidRPr="00181B92">
        <w:rPr>
          <w:lang w:val="kk-KZ"/>
        </w:rPr>
        <w:t xml:space="preserve">немесе </w:t>
      </w:r>
      <w:r w:rsidR="00C94BA1" w:rsidRPr="00181B92">
        <w:rPr>
          <w:lang w:val="kk-KZ"/>
        </w:rPr>
        <w:t>жобаның ғылыми жетекшісінің қосқан үлесі Ғылыми кеңеспен ұсынылған 1 баспа парақтан немесе 8000 сөзден кем емес монография;</w:t>
      </w:r>
    </w:p>
    <w:p w14:paraId="3F5971CC" w14:textId="72FCE219" w:rsidR="002511A5" w:rsidRPr="00181B92" w:rsidRDefault="002511A5" w:rsidP="00CA3787">
      <w:pPr>
        <w:pStyle w:val="a4"/>
        <w:spacing w:before="0" w:after="0"/>
        <w:ind w:firstLine="709"/>
        <w:contextualSpacing/>
        <w:jc w:val="both"/>
        <w:rPr>
          <w:lang w:val="kk-KZ"/>
        </w:rPr>
      </w:pPr>
      <w:r w:rsidRPr="00181B92">
        <w:rPr>
          <w:lang w:val="kk-KZ"/>
        </w:rPr>
        <w:t xml:space="preserve">4. </w:t>
      </w:r>
      <w:r w:rsidR="006D231F" w:rsidRPr="00181B92">
        <w:rPr>
          <w:bCs/>
          <w:lang w:val="kk-KZ"/>
        </w:rPr>
        <w:t>Ж</w:t>
      </w:r>
      <w:r w:rsidR="00F2666C" w:rsidRPr="00181B92">
        <w:rPr>
          <w:bCs/>
          <w:lang w:val="kk-KZ"/>
        </w:rPr>
        <w:t>обаның зерттеу тобы мүшелерінің (бұдан әрі – топ құрамы), жоба жетекшісін қосқанда, өтінім тап</w:t>
      </w:r>
      <w:r w:rsidR="006D231F" w:rsidRPr="00181B92">
        <w:rPr>
          <w:bCs/>
          <w:lang w:val="kk-KZ"/>
        </w:rPr>
        <w:t>сыру мезетінде жасы 40 (қыры</w:t>
      </w:r>
      <w:r w:rsidR="00F2666C" w:rsidRPr="00181B92">
        <w:rPr>
          <w:bCs/>
          <w:lang w:val="kk-KZ"/>
        </w:rPr>
        <w:t>қ) жасқа (қоса алғанда) дейін болуы қажет</w:t>
      </w:r>
      <w:r w:rsidR="00AC68DD" w:rsidRPr="00181B92">
        <w:rPr>
          <w:lang w:val="kk-KZ"/>
        </w:rPr>
        <w:t>.</w:t>
      </w:r>
    </w:p>
    <w:p w14:paraId="656F671D" w14:textId="612A14C7" w:rsidR="002511A5" w:rsidRPr="00181B92" w:rsidRDefault="002511A5" w:rsidP="00CA3787">
      <w:pPr>
        <w:pStyle w:val="a4"/>
        <w:spacing w:before="0" w:after="0"/>
        <w:ind w:firstLine="709"/>
        <w:contextualSpacing/>
        <w:jc w:val="both"/>
        <w:rPr>
          <w:lang w:val="kk-KZ"/>
        </w:rPr>
      </w:pPr>
      <w:r w:rsidRPr="00181B92">
        <w:rPr>
          <w:lang w:val="kk-KZ"/>
        </w:rPr>
        <w:t xml:space="preserve">4.1. </w:t>
      </w:r>
      <w:r w:rsidR="00C94BA1" w:rsidRPr="00181B92">
        <w:rPr>
          <w:lang w:val="kk-KZ"/>
        </w:rPr>
        <w:t>Топ құрамына 3</w:t>
      </w:r>
      <w:r w:rsidR="00E31C33" w:rsidRPr="00181B92">
        <w:rPr>
          <w:lang w:val="kk-KZ"/>
        </w:rPr>
        <w:t>0 (</w:t>
      </w:r>
      <w:r w:rsidR="00C94BA1" w:rsidRPr="00181B92">
        <w:rPr>
          <w:lang w:val="kk-KZ"/>
        </w:rPr>
        <w:t>отыз</w:t>
      </w:r>
      <w:r w:rsidR="00E31C33" w:rsidRPr="00181B92">
        <w:rPr>
          <w:lang w:val="kk-KZ"/>
        </w:rPr>
        <w:t>) %-дан аспайтын (ғылыми жетекшіні есептемегенде ғылыми топ мүшелерінің жалпы санынан) Қазақстан Республикасының азаматтары болып табылатын өндіріс инженерлері және (немесе) шетелдік ғалымдар</w:t>
      </w:r>
      <w:r w:rsidR="008930EE" w:rsidRPr="00181B92">
        <w:rPr>
          <w:lang w:val="kk-KZ"/>
        </w:rPr>
        <w:t>,</w:t>
      </w:r>
      <w:r w:rsidR="00E31C33" w:rsidRPr="00181B92">
        <w:rPr>
          <w:lang w:val="kk-KZ"/>
        </w:rPr>
        <w:t xml:space="preserve"> </w:t>
      </w:r>
      <w:r w:rsidR="008930EE" w:rsidRPr="00181B92">
        <w:rPr>
          <w:lang w:val="kk-KZ"/>
        </w:rPr>
        <w:t xml:space="preserve">мемлекеттік құпияларды </w:t>
      </w:r>
      <w:r w:rsidR="008930EE" w:rsidRPr="00181B92">
        <w:rPr>
          <w:lang w:val="kk-KZ"/>
        </w:rPr>
        <w:lastRenderedPageBreak/>
        <w:t xml:space="preserve">құрайтын мәліметтерді және таратылуы шектеулі қызметтік ақпаратты қамтитын ғылыми және ғылыми-техникалық жобалардың басшыларын қоспағанда) </w:t>
      </w:r>
      <w:r w:rsidR="00E31C33" w:rsidRPr="00181B92">
        <w:rPr>
          <w:lang w:val="kk-KZ"/>
        </w:rPr>
        <w:t xml:space="preserve">тартылуы мүмкін. </w:t>
      </w:r>
      <w:r w:rsidR="008930EE" w:rsidRPr="00181B92">
        <w:rPr>
          <w:lang w:val="kk-KZ"/>
        </w:rPr>
        <w:t xml:space="preserve"> </w:t>
      </w:r>
    </w:p>
    <w:p w14:paraId="7DD3B2BA" w14:textId="77777777" w:rsidR="002511A5" w:rsidRPr="00181B92" w:rsidRDefault="002511A5" w:rsidP="00CA3787">
      <w:pPr>
        <w:pStyle w:val="a4"/>
        <w:spacing w:before="0" w:after="0"/>
        <w:ind w:firstLine="709"/>
        <w:contextualSpacing/>
        <w:jc w:val="both"/>
        <w:rPr>
          <w:lang w:val="kk-KZ"/>
        </w:rPr>
      </w:pPr>
      <w:r w:rsidRPr="00181B92">
        <w:rPr>
          <w:lang w:val="kk-KZ"/>
        </w:rPr>
        <w:t xml:space="preserve">5. </w:t>
      </w:r>
      <w:r w:rsidR="003A7A7F" w:rsidRPr="00181B92">
        <w:rPr>
          <w:lang w:val="kk-KZ"/>
        </w:rPr>
        <w:t>Жеке тұлға осы конкурс шеңберінде қатысуға құқылы</w:t>
      </w:r>
      <w:r w:rsidRPr="00181B92">
        <w:rPr>
          <w:lang w:val="kk-KZ"/>
        </w:rPr>
        <w:t>:</w:t>
      </w:r>
    </w:p>
    <w:p w14:paraId="3D7C78B1" w14:textId="77777777" w:rsidR="002511A5" w:rsidRPr="00181B92" w:rsidRDefault="002511A5" w:rsidP="00CA3787">
      <w:pPr>
        <w:pStyle w:val="a4"/>
        <w:spacing w:before="0" w:after="0"/>
        <w:ind w:firstLine="709"/>
        <w:contextualSpacing/>
        <w:jc w:val="both"/>
        <w:rPr>
          <w:lang w:val="kk-KZ"/>
        </w:rPr>
      </w:pPr>
      <w:r w:rsidRPr="00181B92">
        <w:rPr>
          <w:lang w:val="kk-KZ"/>
        </w:rPr>
        <w:t>- ғылыми жетекші ретінде – 1 (бір) жобадан артық емес, сондай-ақ топ мүшесі ретінде-  1 (бір) жобадан артық емес.</w:t>
      </w:r>
    </w:p>
    <w:p w14:paraId="11A9D940" w14:textId="77777777" w:rsidR="00934A27" w:rsidRPr="00181B92" w:rsidRDefault="00934A27" w:rsidP="00CA3787">
      <w:pPr>
        <w:pStyle w:val="a4"/>
        <w:spacing w:before="0" w:after="0"/>
        <w:ind w:firstLine="709"/>
        <w:contextualSpacing/>
        <w:jc w:val="both"/>
        <w:rPr>
          <w:lang w:val="kk-KZ"/>
        </w:rPr>
      </w:pPr>
      <w:r w:rsidRPr="00181B92">
        <w:rPr>
          <w:lang w:val="kk-KZ"/>
        </w:rPr>
        <w:t>- ғылыми жетекші болып табылмайтын топтың мүшесі ретінде-2 (екі) жобадан артық емес.</w:t>
      </w:r>
    </w:p>
    <w:p w14:paraId="5220CF94" w14:textId="77777777" w:rsidR="00934A27" w:rsidRPr="00181B92" w:rsidRDefault="00934A27" w:rsidP="00CA3787">
      <w:pPr>
        <w:pStyle w:val="a4"/>
        <w:spacing w:before="0" w:after="0"/>
        <w:ind w:firstLine="709"/>
        <w:contextualSpacing/>
        <w:jc w:val="both"/>
        <w:rPr>
          <w:lang w:val="kk-KZ"/>
        </w:rPr>
      </w:pPr>
      <w:r w:rsidRPr="00181B92">
        <w:rPr>
          <w:lang w:val="kk-KZ"/>
        </w:rPr>
        <w:t>Осы конкурстық құжаттаманың 3-бөлімі 5-тармағының талаптарынан асатын барлық өтінімдер пысықтауға жатады.</w:t>
      </w:r>
    </w:p>
    <w:p w14:paraId="44E5C14C" w14:textId="42C196D5" w:rsidR="00CA5B9E" w:rsidRPr="00181B92" w:rsidRDefault="008930EE" w:rsidP="00CA5B9E">
      <w:pPr>
        <w:pStyle w:val="a4"/>
        <w:spacing w:before="0" w:after="0"/>
        <w:ind w:firstLine="709"/>
        <w:contextualSpacing/>
        <w:jc w:val="both"/>
        <w:rPr>
          <w:lang w:val="kk-KZ"/>
        </w:rPr>
      </w:pPr>
      <w:r w:rsidRPr="00181B92">
        <w:rPr>
          <w:lang w:val="kk-KZ"/>
        </w:rPr>
        <w:t xml:space="preserve">6. </w:t>
      </w:r>
      <w:r w:rsidR="00CA5B9E" w:rsidRPr="00181B92">
        <w:rPr>
          <w:lang w:val="kk-KZ"/>
        </w:rPr>
        <w:t>202</w:t>
      </w:r>
      <w:r w:rsidR="00BA61DB" w:rsidRPr="00181B92">
        <w:rPr>
          <w:lang w:val="kk-KZ"/>
        </w:rPr>
        <w:t>4</w:t>
      </w:r>
      <w:r w:rsidR="00CA5B9E" w:rsidRPr="00181B92">
        <w:rPr>
          <w:lang w:val="kk-KZ"/>
        </w:rPr>
        <w:t>-202</w:t>
      </w:r>
      <w:r w:rsidR="00BA61DB" w:rsidRPr="00181B92">
        <w:rPr>
          <w:lang w:val="kk-KZ"/>
        </w:rPr>
        <w:t>6</w:t>
      </w:r>
      <w:r w:rsidR="00CA5B9E" w:rsidRPr="00181B92">
        <w:rPr>
          <w:lang w:val="kk-KZ"/>
        </w:rPr>
        <w:t xml:space="preserve"> және (немесе) 202</w:t>
      </w:r>
      <w:r w:rsidR="00BA61DB" w:rsidRPr="00181B92">
        <w:rPr>
          <w:lang w:val="kk-KZ"/>
        </w:rPr>
        <w:t>5</w:t>
      </w:r>
      <w:r w:rsidR="00CA5B9E" w:rsidRPr="00181B92">
        <w:rPr>
          <w:lang w:val="kk-KZ"/>
        </w:rPr>
        <w:t>-202</w:t>
      </w:r>
      <w:r w:rsidR="00BA61DB" w:rsidRPr="00181B92">
        <w:rPr>
          <w:lang w:val="kk-KZ"/>
        </w:rPr>
        <w:t>7</w:t>
      </w:r>
      <w:r w:rsidR="00CA5B9E" w:rsidRPr="00181B92">
        <w:rPr>
          <w:lang w:val="kk-KZ"/>
        </w:rPr>
        <w:t xml:space="preserve"> жылдарға арналған конкурстар шеңберінде қаржыландыруға мақұлданған жобалар және (немесе) бағдарламалардың жетекшілері ҰМҒТСО ААЖ-нің жобалар мен бағдарламалар базасындағы орындаушылардың мәліметтеріне сәйкес осы конкурсқа жетекші ретінде қатыса алмайды.</w:t>
      </w:r>
    </w:p>
    <w:p w14:paraId="282FBF14" w14:textId="3585224B" w:rsidR="00CA5B9E" w:rsidRPr="00181B92" w:rsidRDefault="007E7BA3" w:rsidP="00CA5B9E">
      <w:pPr>
        <w:pStyle w:val="a4"/>
        <w:spacing w:before="0" w:after="0"/>
        <w:ind w:firstLine="709"/>
        <w:contextualSpacing/>
        <w:jc w:val="both"/>
        <w:rPr>
          <w:lang w:val="kk-KZ"/>
        </w:rPr>
      </w:pPr>
      <w:r w:rsidRPr="00181B92">
        <w:rPr>
          <w:lang w:val="kk-KZ"/>
        </w:rPr>
        <w:t>«Жас ғалым» конкурсы бойынша жобалардың ағымдағы жетекшілері жобаның үшінші жылын жүзеге асыру барысында жетекші ретінде қатысуға құқықтары бар.</w:t>
      </w:r>
    </w:p>
    <w:p w14:paraId="4F816566" w14:textId="12851A3A" w:rsidR="009F63A1" w:rsidRPr="00181B92" w:rsidRDefault="009F63A1" w:rsidP="00CA5B9E">
      <w:pPr>
        <w:pStyle w:val="a4"/>
        <w:spacing w:before="0" w:after="0"/>
        <w:ind w:firstLine="709"/>
        <w:contextualSpacing/>
        <w:jc w:val="both"/>
        <w:rPr>
          <w:lang w:val="kk-KZ"/>
        </w:rPr>
      </w:pPr>
      <w:r w:rsidRPr="00181B92">
        <w:rPr>
          <w:lang w:val="kk-KZ"/>
        </w:rPr>
        <w:t>Осы конкурсқа ғылыми жетекші ретінде жас ғалымдар үшін бұрын өткізілген гранттық қаржыландыру конкурстары шеңберінде жобалары қаржыландырылған жас ғалымдар қатыса алмайды (</w:t>
      </w:r>
      <w:r w:rsidR="009A4E9C" w:rsidRPr="00181B92">
        <w:rPr>
          <w:lang w:val="kk-KZ"/>
        </w:rPr>
        <w:t>«</w:t>
      </w:r>
      <w:r w:rsidRPr="00181B92">
        <w:rPr>
          <w:lang w:val="kk-KZ"/>
        </w:rPr>
        <w:t>Жас ғалым</w:t>
      </w:r>
      <w:r w:rsidR="009A4E9C" w:rsidRPr="00181B92">
        <w:rPr>
          <w:lang w:val="kk-KZ"/>
        </w:rPr>
        <w:t>»</w:t>
      </w:r>
      <w:r w:rsidRPr="00181B92">
        <w:rPr>
          <w:lang w:val="kk-KZ"/>
        </w:rPr>
        <w:t xml:space="preserve"> конкурсы шеңберіндегі жобаларды қоспағанда).</w:t>
      </w:r>
    </w:p>
    <w:p w14:paraId="09908EA7" w14:textId="11AE55A8" w:rsidR="007E7BA3" w:rsidRPr="00181B92" w:rsidRDefault="00BA61DB" w:rsidP="00CA5B9E">
      <w:pPr>
        <w:pStyle w:val="a4"/>
        <w:spacing w:before="0" w:after="0"/>
        <w:ind w:firstLine="709"/>
        <w:contextualSpacing/>
        <w:jc w:val="both"/>
        <w:rPr>
          <w:lang w:val="kk-KZ"/>
        </w:rPr>
      </w:pPr>
      <w:r w:rsidRPr="00181B92">
        <w:rPr>
          <w:lang w:val="kk-KZ"/>
        </w:rPr>
        <w:t>2026-2028</w:t>
      </w:r>
      <w:r w:rsidR="007E7BA3" w:rsidRPr="00181B92">
        <w:rPr>
          <w:lang w:val="kk-KZ"/>
        </w:rPr>
        <w:t xml:space="preserve"> жылдарға арналған грантық және (немесе)  бағдарламалық қаржыландыру конкурстарына бір уақытта өтінім берген және Ұлттық ғылыми кеңестің (ҰҒ</w:t>
      </w:r>
      <w:r w:rsidR="003671AB" w:rsidRPr="00181B92">
        <w:rPr>
          <w:lang w:val="kk-KZ"/>
        </w:rPr>
        <w:t>К) шешімімен бір жобадан аса мақұл</w:t>
      </w:r>
      <w:r w:rsidR="007E7BA3" w:rsidRPr="00181B92">
        <w:rPr>
          <w:lang w:val="kk-KZ"/>
        </w:rPr>
        <w:t>данған жағдайда жетекшілерге тек бір жобаны жетекшілікке таңдауға құқық беріледі.</w:t>
      </w:r>
      <w:r w:rsidR="009A4E9C" w:rsidRPr="00181B92">
        <w:rPr>
          <w:lang w:val="kk-KZ"/>
        </w:rPr>
        <w:t xml:space="preserve"> Қалған жобалардан бас тартылғаннан кейін босатылған қаражат ҰҒК-мен гранттық және (немесе) бағдарламалық-мақсаттық қаржыландыруға өтінімдері бар ранжирленген тізімдегі өтінімдер арасында қайта бөлінеді.</w:t>
      </w:r>
    </w:p>
    <w:p w14:paraId="382C1DD0" w14:textId="290016B9" w:rsidR="00F854AA" w:rsidRPr="00181B92" w:rsidRDefault="00CA5B9E" w:rsidP="00CA5B9E">
      <w:pPr>
        <w:pStyle w:val="a4"/>
        <w:spacing w:before="0" w:after="0"/>
        <w:ind w:firstLine="709"/>
        <w:contextualSpacing/>
        <w:jc w:val="both"/>
        <w:rPr>
          <w:lang w:val="kk-KZ"/>
        </w:rPr>
      </w:pPr>
      <w:r w:rsidRPr="00181B92">
        <w:rPr>
          <w:lang w:val="kk-KZ"/>
        </w:rPr>
        <w:t>7. Өтінімде (Қазақстан Республикасының 2024 жылғы 1 шілдедегі №103-VIII ҚРЗ «Ғылым және технологиялық саясат туралы» Заңының 16 бабына сәйкес) растайтын құжаттарымен технологиялардың дайындық деңгейлерін анықтау әдістемесіне сәйкес ғылыми зерттеулердің әзірлеме және аяқталу кезеңінің деңгейі көрсетілуі тиіс.</w:t>
      </w:r>
    </w:p>
    <w:p w14:paraId="6818BE82" w14:textId="77777777" w:rsidR="009A4E9C" w:rsidRPr="00181B92" w:rsidRDefault="009A4E9C" w:rsidP="00CA3787">
      <w:pPr>
        <w:pStyle w:val="a4"/>
        <w:spacing w:before="0" w:after="0"/>
        <w:ind w:firstLine="709"/>
        <w:contextualSpacing/>
        <w:jc w:val="center"/>
        <w:rPr>
          <w:b/>
          <w:bCs/>
          <w:lang w:val="kk-KZ"/>
        </w:rPr>
      </w:pPr>
    </w:p>
    <w:p w14:paraId="11830C2E" w14:textId="77777777" w:rsidR="002511A5" w:rsidRPr="00181B92" w:rsidRDefault="002511A5" w:rsidP="00CA3787">
      <w:pPr>
        <w:pStyle w:val="a4"/>
        <w:spacing w:before="0" w:after="0"/>
        <w:ind w:firstLine="709"/>
        <w:contextualSpacing/>
        <w:jc w:val="center"/>
        <w:rPr>
          <w:b/>
          <w:bCs/>
          <w:lang w:val="kk-KZ"/>
        </w:rPr>
      </w:pPr>
      <w:r w:rsidRPr="00181B92">
        <w:rPr>
          <w:b/>
          <w:bCs/>
          <w:lang w:val="kk-KZ"/>
        </w:rPr>
        <w:t>4. Конкурсқа қатысуға қажетті құжаттар</w:t>
      </w:r>
    </w:p>
    <w:p w14:paraId="6B7703D8" w14:textId="77777777" w:rsidR="002511A5" w:rsidRPr="00181B92" w:rsidRDefault="002511A5" w:rsidP="00CA3787">
      <w:pPr>
        <w:pStyle w:val="a4"/>
        <w:spacing w:before="0" w:after="0"/>
        <w:ind w:firstLine="709"/>
        <w:contextualSpacing/>
        <w:jc w:val="center"/>
        <w:rPr>
          <w:b/>
          <w:bCs/>
          <w:lang w:val="kk-KZ"/>
        </w:rPr>
      </w:pPr>
    </w:p>
    <w:p w14:paraId="4FDB6C14" w14:textId="77777777" w:rsidR="002511A5" w:rsidRPr="00181B92" w:rsidRDefault="002511A5" w:rsidP="00CA3787">
      <w:pPr>
        <w:pStyle w:val="a4"/>
        <w:spacing w:before="0" w:after="0"/>
        <w:ind w:firstLine="709"/>
        <w:contextualSpacing/>
        <w:jc w:val="both"/>
        <w:rPr>
          <w:bCs/>
          <w:lang w:val="kk-KZ"/>
        </w:rPr>
      </w:pPr>
      <w:r w:rsidRPr="00181B92">
        <w:rPr>
          <w:bCs/>
          <w:lang w:val="kk-KZ"/>
        </w:rPr>
        <w:t>1</w:t>
      </w:r>
      <w:r w:rsidR="00F760F1" w:rsidRPr="00181B92">
        <w:rPr>
          <w:bCs/>
          <w:lang w:val="kk-KZ"/>
        </w:rPr>
        <w:t>.</w:t>
      </w:r>
      <w:r w:rsidRPr="00181B92">
        <w:rPr>
          <w:bCs/>
          <w:lang w:val="kk-KZ"/>
        </w:rPr>
        <w:t xml:space="preserve"> Өтінім берушінің аккредитация туралы куәлігінің көшірмесі – ғылыми және (немесе) ғылыми-техникалық қызмет субъектісі;</w:t>
      </w:r>
    </w:p>
    <w:p w14:paraId="2FCE29C9" w14:textId="7F7CD3B6" w:rsidR="002511A5" w:rsidRPr="00181B92" w:rsidRDefault="00F760F1" w:rsidP="00CA3787">
      <w:pPr>
        <w:pStyle w:val="a4"/>
        <w:spacing w:before="0" w:after="0"/>
        <w:ind w:firstLine="709"/>
        <w:contextualSpacing/>
        <w:jc w:val="both"/>
        <w:rPr>
          <w:bCs/>
          <w:lang w:val="kk-KZ"/>
        </w:rPr>
      </w:pPr>
      <w:r w:rsidRPr="00181B92">
        <w:rPr>
          <w:bCs/>
          <w:lang w:val="kk-KZ"/>
        </w:rPr>
        <w:t>2</w:t>
      </w:r>
      <w:r w:rsidR="002511A5" w:rsidRPr="00181B92">
        <w:rPr>
          <w:bCs/>
          <w:lang w:val="kk-KZ"/>
        </w:rPr>
        <w:t xml:space="preserve">. </w:t>
      </w:r>
      <w:r w:rsidR="00F2666C" w:rsidRPr="00181B92">
        <w:rPr>
          <w:lang w:val="kk-KZ"/>
        </w:rPr>
        <w:t>1-қосымшаға сәйкес конкурсқа қатысуға өтінім. Аннотация мемлекеттік, орыс және ағылшын тілдерінде, ал түсіндірме жазба және сұратылатын қаржыландырудың есеп-қисабы мемлекеттік немесе орыс, сондай-ақ ағылшын тілдерінде жасалады</w:t>
      </w:r>
      <w:r w:rsidRPr="00181B92">
        <w:rPr>
          <w:bCs/>
          <w:lang w:val="kk-KZ"/>
        </w:rPr>
        <w:t>;</w:t>
      </w:r>
    </w:p>
    <w:p w14:paraId="1325DACA" w14:textId="77777777" w:rsidR="00F760F1" w:rsidRPr="00181B92" w:rsidRDefault="00F760F1" w:rsidP="00CA3787">
      <w:pPr>
        <w:pStyle w:val="a4"/>
        <w:spacing w:before="0" w:after="0"/>
        <w:ind w:firstLine="709"/>
        <w:contextualSpacing/>
        <w:jc w:val="both"/>
        <w:rPr>
          <w:bCs/>
          <w:lang w:val="kk-KZ"/>
        </w:rPr>
      </w:pPr>
      <w:r w:rsidRPr="00181B92">
        <w:rPr>
          <w:bCs/>
          <w:lang w:val="kk-KZ"/>
        </w:rPr>
        <w:t>3</w:t>
      </w:r>
      <w:r w:rsidR="002511A5" w:rsidRPr="00181B92">
        <w:rPr>
          <w:bCs/>
          <w:lang w:val="kk-KZ"/>
        </w:rPr>
        <w:t xml:space="preserve">. </w:t>
      </w:r>
      <w:r w:rsidRPr="00181B92">
        <w:rPr>
          <w:bCs/>
          <w:lang w:val="kk-KZ"/>
        </w:rPr>
        <w:t>Биоэтика мәселелері жөніндегі жергілікті және (немесе) Орталық комиссияның оң қорытындысы (адамдар мен жануарларға биомедициналық зерттеулер үшін):</w:t>
      </w:r>
    </w:p>
    <w:p w14:paraId="5C82A0BC" w14:textId="77777777" w:rsidR="00822122" w:rsidRPr="00181B92" w:rsidRDefault="00F760F1" w:rsidP="00D036A6">
      <w:pPr>
        <w:pStyle w:val="41"/>
        <w:tabs>
          <w:tab w:val="left" w:pos="1418"/>
        </w:tabs>
        <w:spacing w:before="0" w:after="0"/>
        <w:ind w:firstLine="709"/>
        <w:contextualSpacing/>
        <w:jc w:val="both"/>
        <w:rPr>
          <w:bCs/>
          <w:lang w:val="kk-KZ"/>
        </w:rPr>
      </w:pPr>
      <w:r w:rsidRPr="00181B92">
        <w:rPr>
          <w:bCs/>
          <w:lang w:val="kk-KZ"/>
        </w:rPr>
        <w:t>4</w:t>
      </w:r>
      <w:r w:rsidR="002511A5" w:rsidRPr="00181B92">
        <w:rPr>
          <w:bCs/>
          <w:lang w:val="kk-KZ"/>
        </w:rPr>
        <w:t xml:space="preserve">. </w:t>
      </w:r>
      <w:r w:rsidR="00822122" w:rsidRPr="00181B92">
        <w:rPr>
          <w:bCs/>
          <w:lang w:val="kk-KZ"/>
        </w:rPr>
        <w:t>Жеке әріптес тарапынан (ұлттық қауіпсіздікті және қорғанысты қамтамасыз ету, атом энергиясын пайдалану, қоғамдық, гуманитарлық және әлеуметтік ғылымдар саласындағы қолданбалы зерттеулер жобаларын қоспағанда, жобаны қажетті ресурстармен, оның ішінде қаржылық ресурстармен ішінара қамтамасыз ету туралы), іргелі зерттеулер бойынша мүмкіндігінше, қолданбалы зерттеулер бойынша міндетті түрде, жобаны іске асырудың бүкіл кезеңіне өтінімнің жалпы сомасының кемінде 1%-ын қамтамасыз ету туралы келісім.</w:t>
      </w:r>
    </w:p>
    <w:p w14:paraId="1A5D31AE" w14:textId="77777777" w:rsidR="00822122" w:rsidRPr="00181B92" w:rsidRDefault="00822122" w:rsidP="00D036A6">
      <w:pPr>
        <w:pStyle w:val="41"/>
        <w:spacing w:before="0" w:after="0"/>
        <w:ind w:firstLine="709"/>
        <w:contextualSpacing/>
        <w:jc w:val="both"/>
        <w:rPr>
          <w:bCs/>
          <w:lang w:val="kk-KZ"/>
        </w:rPr>
      </w:pPr>
      <w:r w:rsidRPr="00181B92">
        <w:rPr>
          <w:bCs/>
          <w:lang w:val="kk-KZ"/>
        </w:rPr>
        <w:t>Іске асыру мерзімдері, жобаның атауы және ЖТН, салым сомасы (теңгедегі баламасы) немесе қажетті ресурстар (ресурстардың ақшалай мәндегі құны) көрсетілген, сондай-ақ келісімдердің екі тараптың мөрлерімен қол қойылған және куәландырылған еркін нысандағы салым туралы келісім тараптардың ниетін растау болып табылады.</w:t>
      </w:r>
    </w:p>
    <w:p w14:paraId="7D383516" w14:textId="044795F0" w:rsidR="00F760F1" w:rsidRPr="00181B92" w:rsidRDefault="00F760F1" w:rsidP="00822122">
      <w:pPr>
        <w:pStyle w:val="a4"/>
        <w:spacing w:before="0" w:after="0"/>
        <w:ind w:firstLine="709"/>
        <w:contextualSpacing/>
        <w:jc w:val="both"/>
        <w:rPr>
          <w:b/>
          <w:bCs/>
          <w:lang w:val="kk-KZ"/>
        </w:rPr>
      </w:pPr>
    </w:p>
    <w:p w14:paraId="70599895" w14:textId="77777777" w:rsidR="002511A5" w:rsidRPr="00181B92" w:rsidRDefault="002511A5" w:rsidP="00CA3787">
      <w:pPr>
        <w:pStyle w:val="a4"/>
        <w:spacing w:before="0" w:after="0"/>
        <w:ind w:firstLine="709"/>
        <w:contextualSpacing/>
        <w:jc w:val="center"/>
        <w:rPr>
          <w:b/>
          <w:bCs/>
          <w:lang w:val="kk-KZ"/>
        </w:rPr>
      </w:pPr>
      <w:r w:rsidRPr="00181B92">
        <w:rPr>
          <w:b/>
          <w:bCs/>
          <w:lang w:val="kk-KZ"/>
        </w:rPr>
        <w:t>5. Ғылыми, ғылыми-техникалық жобаларды гранттық қаржыландыру бойынша конкурсқа қатысу үшін өтінім формасына және мазмұнына қойылатын талаптар, көлемі және бірлесіп қаржыландыру шарттары</w:t>
      </w:r>
    </w:p>
    <w:p w14:paraId="383F7541" w14:textId="77777777" w:rsidR="002511A5" w:rsidRPr="00181B92" w:rsidRDefault="002511A5" w:rsidP="00CA3787">
      <w:pPr>
        <w:pStyle w:val="a4"/>
        <w:spacing w:before="0" w:after="0"/>
        <w:ind w:firstLine="709"/>
        <w:contextualSpacing/>
        <w:jc w:val="both"/>
        <w:rPr>
          <w:lang w:val="kk-KZ"/>
        </w:rPr>
      </w:pPr>
    </w:p>
    <w:p w14:paraId="1DF14D9E" w14:textId="77777777" w:rsidR="00134475" w:rsidRPr="00181B92" w:rsidRDefault="002511A5" w:rsidP="00CA3787">
      <w:pPr>
        <w:tabs>
          <w:tab w:val="left" w:pos="426"/>
        </w:tabs>
        <w:suppressAutoHyphens w:val="0"/>
        <w:autoSpaceDE w:val="0"/>
        <w:autoSpaceDN w:val="0"/>
        <w:adjustRightInd w:val="0"/>
        <w:ind w:firstLine="709"/>
        <w:contextualSpacing/>
        <w:jc w:val="both"/>
      </w:pPr>
      <w:r w:rsidRPr="00181B92">
        <w:t xml:space="preserve">1. </w:t>
      </w:r>
      <w:r w:rsidR="00F2666C" w:rsidRPr="00181B92">
        <w:t xml:space="preserve">Конкурсқа қатысуға өтінім 1-қосымшаға сәйкес жасалады. Аннотация мемлекеттік, орыс және ағылшын тілдерінде, ал түсіндірме жазба және сұратылатын қаржыландырудың есеп-қисабы мемлекеттік немесе орыс, сондай-ақ ағылшын тілдерінде жасалады. </w:t>
      </w:r>
      <w:r w:rsidR="00134475" w:rsidRPr="00181B92">
        <w:t>Мемлекеттік құпияларды құрайтын мәліметтерді, сондай-ақ таратылуы шектеулі қызметтік ақпаратты қамтитын өтінім мемлекеттік не орыс тілдерінде жасалады.</w:t>
      </w:r>
    </w:p>
    <w:p w14:paraId="68259574" w14:textId="08E42D76" w:rsidR="00134475" w:rsidRPr="00181B92" w:rsidRDefault="00134475" w:rsidP="00CA3787">
      <w:pPr>
        <w:tabs>
          <w:tab w:val="left" w:pos="426"/>
        </w:tabs>
        <w:suppressAutoHyphens w:val="0"/>
        <w:autoSpaceDE w:val="0"/>
        <w:autoSpaceDN w:val="0"/>
        <w:adjustRightInd w:val="0"/>
        <w:ind w:firstLine="709"/>
        <w:contextualSpacing/>
        <w:jc w:val="both"/>
      </w:pPr>
      <w:r w:rsidRPr="00181B92">
        <w:t>Өтінімнің Word форматындағы мазмұны is.ncste.kz ақпараттық жүйедегі мазмұнмен бірдей болуы тиіс.</w:t>
      </w:r>
    </w:p>
    <w:p w14:paraId="1A0AF629" w14:textId="4D3B7A8B" w:rsidR="00F760F1" w:rsidRPr="00181B92" w:rsidRDefault="002511A5" w:rsidP="00CA3787">
      <w:pPr>
        <w:tabs>
          <w:tab w:val="left" w:pos="426"/>
        </w:tabs>
        <w:suppressAutoHyphens w:val="0"/>
        <w:autoSpaceDE w:val="0"/>
        <w:autoSpaceDN w:val="0"/>
        <w:adjustRightInd w:val="0"/>
        <w:ind w:firstLine="709"/>
        <w:contextualSpacing/>
        <w:jc w:val="both"/>
      </w:pPr>
      <w:r w:rsidRPr="00181B92">
        <w:t xml:space="preserve">2. </w:t>
      </w:r>
      <w:r w:rsidR="00F760F1" w:rsidRPr="00181B92">
        <w:t>Өтінімдер академиялық және зерттеу этикасының қағидалары мен нормаларына сәйкес келуі тиіс.</w:t>
      </w:r>
    </w:p>
    <w:p w14:paraId="31924CDA" w14:textId="2A20404B" w:rsidR="00F760F1" w:rsidRPr="00181B92" w:rsidRDefault="002511A5" w:rsidP="00CA3787">
      <w:pPr>
        <w:tabs>
          <w:tab w:val="left" w:pos="426"/>
        </w:tabs>
        <w:suppressAutoHyphens w:val="0"/>
        <w:autoSpaceDE w:val="0"/>
        <w:autoSpaceDN w:val="0"/>
        <w:adjustRightInd w:val="0"/>
        <w:ind w:firstLine="709"/>
        <w:contextualSpacing/>
        <w:jc w:val="both"/>
      </w:pPr>
      <w:r w:rsidRPr="00181B92">
        <w:t xml:space="preserve">3. </w:t>
      </w:r>
      <w:r w:rsidR="00F760F1" w:rsidRPr="00181B92">
        <w:t xml:space="preserve">Өтінімде жобаны іске асыру мерзімі </w:t>
      </w:r>
      <w:r w:rsidR="00AC68DD" w:rsidRPr="00181B92">
        <w:t>–</w:t>
      </w:r>
      <w:r w:rsidR="00F760F1" w:rsidRPr="00181B92">
        <w:t xml:space="preserve"> </w:t>
      </w:r>
      <w:r w:rsidR="00F854AA" w:rsidRPr="00181B92">
        <w:t>3</w:t>
      </w:r>
      <w:r w:rsidR="00E63DB2" w:rsidRPr="00181B92">
        <w:t>6</w:t>
      </w:r>
      <w:r w:rsidR="00F854AA" w:rsidRPr="00181B92">
        <w:t xml:space="preserve"> ай</w:t>
      </w:r>
      <w:r w:rsidR="00F760F1" w:rsidRPr="00181B92">
        <w:t xml:space="preserve"> (күнтізбелік жоспарда жұмыстарды орындауды бастау – 202</w:t>
      </w:r>
      <w:r w:rsidR="00BA61DB" w:rsidRPr="00181B92">
        <w:t>6</w:t>
      </w:r>
      <w:r w:rsidR="00F760F1" w:rsidRPr="00181B92">
        <w:t xml:space="preserve"> жылғы </w:t>
      </w:r>
      <w:r w:rsidR="00E63DB2" w:rsidRPr="00181B92">
        <w:t>қаңтар</w:t>
      </w:r>
      <w:r w:rsidR="00F760F1" w:rsidRPr="00181B92">
        <w:t>) туралы ақпарат қамтылуға тиіс.</w:t>
      </w:r>
    </w:p>
    <w:p w14:paraId="549B0563" w14:textId="69737176" w:rsidR="00037FC4" w:rsidRPr="00181B92" w:rsidRDefault="002511A5" w:rsidP="00CA3787">
      <w:pPr>
        <w:tabs>
          <w:tab w:val="left" w:pos="426"/>
        </w:tabs>
        <w:suppressAutoHyphens w:val="0"/>
        <w:autoSpaceDE w:val="0"/>
        <w:autoSpaceDN w:val="0"/>
        <w:adjustRightInd w:val="0"/>
        <w:ind w:firstLine="709"/>
        <w:contextualSpacing/>
        <w:jc w:val="both"/>
        <w:rPr>
          <w:bCs/>
        </w:rPr>
      </w:pPr>
      <w:r w:rsidRPr="00181B92">
        <w:rPr>
          <w:bCs/>
        </w:rPr>
        <w:t xml:space="preserve">4. </w:t>
      </w:r>
      <w:r w:rsidR="00037FC4" w:rsidRPr="00181B92">
        <w:rPr>
          <w:bCs/>
        </w:rPr>
        <w:t>Жобаны іске асыру үшін қажетті сұратылатын қаржыландыру сомасы оның ішінде жабдықтар сатып алуға</w:t>
      </w:r>
      <w:r w:rsidR="007A1BEF" w:rsidRPr="00181B92">
        <w:rPr>
          <w:bCs/>
        </w:rPr>
        <w:t xml:space="preserve"> – 202</w:t>
      </w:r>
      <w:r w:rsidR="00BA61DB" w:rsidRPr="00181B92">
        <w:rPr>
          <w:bCs/>
        </w:rPr>
        <w:t>6</w:t>
      </w:r>
      <w:r w:rsidR="00E63DB2" w:rsidRPr="00181B92">
        <w:rPr>
          <w:bCs/>
        </w:rPr>
        <w:t xml:space="preserve"> жылға 30</w:t>
      </w:r>
      <w:r w:rsidR="00037FC4" w:rsidRPr="00181B92">
        <w:rPr>
          <w:bCs/>
        </w:rPr>
        <w:t xml:space="preserve"> млн.теңгеден, 202</w:t>
      </w:r>
      <w:r w:rsidR="00BA61DB" w:rsidRPr="00181B92">
        <w:rPr>
          <w:bCs/>
        </w:rPr>
        <w:t>7</w:t>
      </w:r>
      <w:r w:rsidR="00E63DB2" w:rsidRPr="00181B92">
        <w:rPr>
          <w:bCs/>
        </w:rPr>
        <w:t xml:space="preserve"> жылға 30</w:t>
      </w:r>
      <w:r w:rsidR="00037FC4" w:rsidRPr="00181B92">
        <w:rPr>
          <w:bCs/>
        </w:rPr>
        <w:t xml:space="preserve"> млн. теңгеден</w:t>
      </w:r>
      <w:r w:rsidR="00E63DB2" w:rsidRPr="00181B92">
        <w:rPr>
          <w:bCs/>
        </w:rPr>
        <w:t>, 202</w:t>
      </w:r>
      <w:r w:rsidR="00BA61DB" w:rsidRPr="00181B92">
        <w:rPr>
          <w:bCs/>
        </w:rPr>
        <w:t>8</w:t>
      </w:r>
      <w:r w:rsidR="00E63DB2" w:rsidRPr="00181B92">
        <w:rPr>
          <w:bCs/>
        </w:rPr>
        <w:t xml:space="preserve"> жылға 30</w:t>
      </w:r>
      <w:r w:rsidR="00037FC4" w:rsidRPr="00181B92">
        <w:rPr>
          <w:bCs/>
        </w:rPr>
        <w:t xml:space="preserve"> млн. теңгеден аспауы қажет</w:t>
      </w:r>
      <w:r w:rsidR="007A1BEF" w:rsidRPr="00181B92">
        <w:rPr>
          <w:bCs/>
        </w:rPr>
        <w:t>,</w:t>
      </w:r>
      <w:r w:rsidR="007A1BEF" w:rsidRPr="00181B92">
        <w:t xml:space="preserve"> </w:t>
      </w:r>
      <w:r w:rsidR="007A1BEF" w:rsidRPr="00181B92">
        <w:rPr>
          <w:bCs/>
        </w:rPr>
        <w:t>оның ішінде жабдықтар сатып алуға.</w:t>
      </w:r>
      <w:r w:rsidR="00037FC4" w:rsidRPr="00181B92">
        <w:rPr>
          <w:bCs/>
        </w:rPr>
        <w:t xml:space="preserve"> </w:t>
      </w:r>
    </w:p>
    <w:p w14:paraId="10488257" w14:textId="1B2CFB54" w:rsidR="003D2ABD" w:rsidRPr="00181B92" w:rsidRDefault="00037FC4" w:rsidP="00F84230">
      <w:pPr>
        <w:tabs>
          <w:tab w:val="left" w:pos="426"/>
        </w:tabs>
        <w:suppressAutoHyphens w:val="0"/>
        <w:autoSpaceDE w:val="0"/>
        <w:autoSpaceDN w:val="0"/>
        <w:adjustRightInd w:val="0"/>
        <w:ind w:firstLine="709"/>
        <w:contextualSpacing/>
        <w:jc w:val="both"/>
        <w:rPr>
          <w:bCs/>
        </w:rPr>
      </w:pPr>
      <w:r w:rsidRPr="00181B92">
        <w:rPr>
          <w:bCs/>
        </w:rPr>
        <w:t>Әлеуметтік, гуманитарлық ғылымдар және өнер саласындағы жобаны іске асыру үшін қажетті сұратылатын қаржыландыру сомасы – 20</w:t>
      </w:r>
      <w:r w:rsidR="007A1BEF" w:rsidRPr="00181B92">
        <w:rPr>
          <w:bCs/>
        </w:rPr>
        <w:t>2</w:t>
      </w:r>
      <w:r w:rsidR="00BA61DB" w:rsidRPr="00181B92">
        <w:rPr>
          <w:bCs/>
        </w:rPr>
        <w:t>6</w:t>
      </w:r>
      <w:r w:rsidR="00E63DB2" w:rsidRPr="00181B92">
        <w:rPr>
          <w:bCs/>
        </w:rPr>
        <w:t xml:space="preserve"> жылға 25</w:t>
      </w:r>
      <w:r w:rsidRPr="00181B92">
        <w:rPr>
          <w:bCs/>
        </w:rPr>
        <w:t xml:space="preserve"> млн.теңгеден, 202</w:t>
      </w:r>
      <w:r w:rsidR="00BA61DB" w:rsidRPr="00181B92">
        <w:rPr>
          <w:bCs/>
        </w:rPr>
        <w:t>7</w:t>
      </w:r>
      <w:r w:rsidRPr="00181B92">
        <w:rPr>
          <w:bCs/>
        </w:rPr>
        <w:t xml:space="preserve"> жылға </w:t>
      </w:r>
      <w:r w:rsidR="00E63DB2" w:rsidRPr="00181B92">
        <w:rPr>
          <w:bCs/>
        </w:rPr>
        <w:t>25</w:t>
      </w:r>
      <w:r w:rsidRPr="00181B92">
        <w:rPr>
          <w:bCs/>
        </w:rPr>
        <w:t xml:space="preserve"> млн. теңгеден</w:t>
      </w:r>
      <w:r w:rsidR="00E63DB2" w:rsidRPr="00181B92">
        <w:rPr>
          <w:bCs/>
        </w:rPr>
        <w:t>, 202</w:t>
      </w:r>
      <w:r w:rsidR="00BA61DB" w:rsidRPr="00181B92">
        <w:rPr>
          <w:bCs/>
        </w:rPr>
        <w:t>8</w:t>
      </w:r>
      <w:r w:rsidR="00E63DB2" w:rsidRPr="00181B92">
        <w:rPr>
          <w:bCs/>
        </w:rPr>
        <w:t xml:space="preserve"> жылға 25</w:t>
      </w:r>
      <w:r w:rsidRPr="00181B92">
        <w:rPr>
          <w:bCs/>
        </w:rPr>
        <w:t xml:space="preserve"> млн. теңгеден аспауы керек. </w:t>
      </w:r>
    </w:p>
    <w:p w14:paraId="4F5112C5" w14:textId="06B17E8B" w:rsidR="00E63DB2" w:rsidRPr="00181B92" w:rsidRDefault="00037FC4" w:rsidP="00E63DB2">
      <w:pPr>
        <w:tabs>
          <w:tab w:val="left" w:pos="426"/>
        </w:tabs>
        <w:suppressAutoHyphens w:val="0"/>
        <w:autoSpaceDE w:val="0"/>
        <w:autoSpaceDN w:val="0"/>
        <w:adjustRightInd w:val="0"/>
        <w:ind w:firstLine="709"/>
        <w:contextualSpacing/>
        <w:jc w:val="both"/>
        <w:rPr>
          <w:bCs/>
        </w:rPr>
      </w:pPr>
      <w:r w:rsidRPr="00181B92">
        <w:rPr>
          <w:bCs/>
        </w:rPr>
        <w:t>Зерттеудің күтілетін нәтижелері сұратылып отырған қаржыландыру көлеміне сәйкес болуы тиіс.</w:t>
      </w:r>
    </w:p>
    <w:p w14:paraId="6250571C" w14:textId="0EF2CEB8" w:rsidR="00E63DB2" w:rsidRPr="00181B92" w:rsidRDefault="00E63DB2" w:rsidP="00E63DB2">
      <w:pPr>
        <w:tabs>
          <w:tab w:val="left" w:pos="426"/>
        </w:tabs>
        <w:suppressAutoHyphens w:val="0"/>
        <w:autoSpaceDE w:val="0"/>
        <w:autoSpaceDN w:val="0"/>
        <w:adjustRightInd w:val="0"/>
        <w:ind w:firstLine="709"/>
        <w:contextualSpacing/>
        <w:jc w:val="both"/>
        <w:rPr>
          <w:bCs/>
        </w:rPr>
      </w:pPr>
      <w:r w:rsidRPr="00181B92">
        <w:rPr>
          <w:bCs/>
        </w:rPr>
        <w:t>5. Міндеттердің өлшенетін көрсеткіштерін көрсету кезінде өтінім беру және жобаны аяқтау сатысында әзірлемелердің технологиялық дайындық деңгейін көрсету қажет</w:t>
      </w:r>
      <w:r w:rsidR="00D036A6" w:rsidRPr="00181B92">
        <w:rPr>
          <w:bCs/>
        </w:rPr>
        <w:t xml:space="preserve"> </w:t>
      </w:r>
      <w:r w:rsidR="00D036A6" w:rsidRPr="00181B92">
        <w:rPr>
          <w:bCs/>
          <w:i/>
        </w:rPr>
        <w:t>(Қазақстан Республикасының «Ғылым және технологиялық саясат туралы» Заңының 6-бабының 14-тармақшасы).</w:t>
      </w:r>
    </w:p>
    <w:p w14:paraId="23C2EDE9" w14:textId="3CCC67D1" w:rsidR="00E63DB2" w:rsidRPr="00181B92" w:rsidRDefault="00E63DB2" w:rsidP="00E63DB2">
      <w:pPr>
        <w:tabs>
          <w:tab w:val="left" w:pos="426"/>
        </w:tabs>
        <w:suppressAutoHyphens w:val="0"/>
        <w:autoSpaceDE w:val="0"/>
        <w:autoSpaceDN w:val="0"/>
        <w:adjustRightInd w:val="0"/>
        <w:ind w:firstLine="709"/>
        <w:contextualSpacing/>
        <w:jc w:val="both"/>
        <w:rPr>
          <w:bCs/>
        </w:rPr>
      </w:pPr>
      <w:r w:rsidRPr="00181B92">
        <w:rPr>
          <w:bCs/>
        </w:rPr>
        <w:t>6</w:t>
      </w:r>
      <w:r w:rsidR="00037FC4" w:rsidRPr="00181B92">
        <w:rPr>
          <w:bCs/>
        </w:rPr>
        <w:t>. Ғылыми жетекшіні қоса алғанда, зерттеу тобының барлық мүшелерінің еңбегіне ақы төлеудің жалпы қоры жобаны іске асырудың бүкіл кезеңі үшін сұратылып отырған қаржыландырудың жалпы көлемінің 70 (жетпіс) % - ынан аспайды (салықтар мен бюджетке төленетін басқа да міндетті төлемдерді қоса алғанда).</w:t>
      </w:r>
    </w:p>
    <w:p w14:paraId="0D0E76E4" w14:textId="787CF0C1" w:rsidR="00037FC4" w:rsidRPr="00181B92" w:rsidRDefault="00E63DB2" w:rsidP="00CA3787">
      <w:pPr>
        <w:tabs>
          <w:tab w:val="left" w:pos="426"/>
        </w:tabs>
        <w:suppressAutoHyphens w:val="0"/>
        <w:autoSpaceDE w:val="0"/>
        <w:autoSpaceDN w:val="0"/>
        <w:adjustRightInd w:val="0"/>
        <w:ind w:firstLine="709"/>
        <w:contextualSpacing/>
        <w:jc w:val="both"/>
        <w:rPr>
          <w:bCs/>
        </w:rPr>
      </w:pPr>
      <w:r w:rsidRPr="00181B92">
        <w:rPr>
          <w:bCs/>
        </w:rPr>
        <w:t>7</w:t>
      </w:r>
      <w:r w:rsidR="00037FC4" w:rsidRPr="00181B92">
        <w:rPr>
          <w:bCs/>
        </w:rPr>
        <w:t>. Бөгде ұйымдардың (үшінші тұлғалардың) қызметтеріне арналған шығындар жобаны іске асырудың бүкіл кезеңі үшін сұратылып отырған қаржыландырудың жалпы көлемінің жиынтығында 20 (жиырма) % - ынан аспауға тиіс.</w:t>
      </w:r>
    </w:p>
    <w:p w14:paraId="66949921" w14:textId="00358000" w:rsidR="00037FC4" w:rsidRPr="00181B92" w:rsidRDefault="00E63DB2" w:rsidP="000F3F33">
      <w:pPr>
        <w:tabs>
          <w:tab w:val="left" w:pos="426"/>
        </w:tabs>
        <w:suppressAutoHyphens w:val="0"/>
        <w:autoSpaceDE w:val="0"/>
        <w:autoSpaceDN w:val="0"/>
        <w:adjustRightInd w:val="0"/>
        <w:ind w:firstLine="709"/>
        <w:contextualSpacing/>
        <w:jc w:val="both"/>
        <w:rPr>
          <w:i/>
        </w:rPr>
      </w:pPr>
      <w:r w:rsidRPr="00181B92">
        <w:t>8</w:t>
      </w:r>
      <w:r w:rsidR="002511A5" w:rsidRPr="00181B92">
        <w:t>. Қолданбалы зерттеулер бойынша грант алуға үміткер қатысушы ұлттық қауіпсіздік пен қорғанысты қамтамасыз ету, атом энергиясын пайдалану, қоғамдық, гуманитарлық және әлеуметтік ғылымдар саласындағы қолданбалы зерттеулер жобаларын қоспағанда, жобаны іске асырудың барлық кезеңіне өтінімнің жалпы сомасының кемінде 1% - ын қажетті ресурстармен, оның ішінде қаржылық ресурстармен ішінара қамтамасыз ете отырып, жекеше әріптестің қатысуын қамтамасыз етеді</w:t>
      </w:r>
      <w:r w:rsidR="00037FC4" w:rsidRPr="00181B92">
        <w:rPr>
          <w:i/>
        </w:rPr>
        <w:t>.</w:t>
      </w:r>
    </w:p>
    <w:p w14:paraId="6DC36984" w14:textId="4FB9CAAB" w:rsidR="00F4545C" w:rsidRPr="00181B92" w:rsidRDefault="00F4545C" w:rsidP="00CA3787">
      <w:pPr>
        <w:tabs>
          <w:tab w:val="left" w:pos="709"/>
          <w:tab w:val="left" w:pos="993"/>
        </w:tabs>
        <w:ind w:firstLine="709"/>
        <w:contextualSpacing/>
        <w:jc w:val="both"/>
      </w:pPr>
      <w:r w:rsidRPr="00181B92">
        <w:t>Қолданбалы жобалар бойынша</w:t>
      </w:r>
      <w:r w:rsidR="00EB32D4" w:rsidRPr="00181B92">
        <w:t xml:space="preserve"> жобаның жалпы құнының әрбір 5%</w:t>
      </w:r>
      <w:r w:rsidR="00FC6699" w:rsidRPr="00181B92">
        <w:t xml:space="preserve"> қосалқаржыландыру</w:t>
      </w:r>
      <w:r w:rsidRPr="00181B92">
        <w:t xml:space="preserve"> үшін</w:t>
      </w:r>
      <w:r w:rsidR="00937C34" w:rsidRPr="00181B92">
        <w:t xml:space="preserve">жеке </w:t>
      </w:r>
      <w:r w:rsidR="00424651" w:rsidRPr="00181B92">
        <w:t>серікт</w:t>
      </w:r>
      <w:r w:rsidR="00937C34" w:rsidRPr="00181B92">
        <w:t>естің қаржылық емес ресурстармен қатысуын қоспағанда</w:t>
      </w:r>
      <w:r w:rsidRPr="00181B92">
        <w:t xml:space="preserve"> оны ұлттық ғылыми кеңес қарау кезеңінде 1 балл қосылады, бірақ жиынтығында 4 балдан аспайды </w:t>
      </w:r>
      <w:r w:rsidRPr="00181B92">
        <w:rPr>
          <w:i/>
        </w:rPr>
        <w:t>(</w:t>
      </w:r>
      <w:r w:rsidR="00F84230" w:rsidRPr="00181B92">
        <w:rPr>
          <w:i/>
        </w:rPr>
        <w:t>Ғылым және жоғары білім министрінің 2023 жылғы 25 қыркүйектегі № 487 бұйрығымен бекітілген Ұлттық ғылыми кеңестер туралы ереже мен тізбесіне</w:t>
      </w:r>
      <w:r w:rsidRPr="00181B92">
        <w:rPr>
          <w:i/>
        </w:rPr>
        <w:t xml:space="preserve"> сәйкес).</w:t>
      </w:r>
    </w:p>
    <w:p w14:paraId="43CEC0E8" w14:textId="0C43E855" w:rsidR="00E63DB2" w:rsidRPr="00181B92" w:rsidRDefault="00E63DB2" w:rsidP="00CA3787">
      <w:pPr>
        <w:tabs>
          <w:tab w:val="left" w:pos="709"/>
          <w:tab w:val="left" w:pos="993"/>
        </w:tabs>
        <w:ind w:firstLine="709"/>
        <w:contextualSpacing/>
        <w:jc w:val="both"/>
      </w:pPr>
      <w:r w:rsidRPr="00181B92">
        <w:t>Бұл ретте қажетті қаржы ресурстарымен ішінара қамтамасыз ету жобаны іске асыру кезеңінде айқындалған тиісті жылға арналған қаржыландыру көлеміне (шарт шеңберінде қаржы қаражаты түскен сәттен бастап 3 айдан кешіктірілмей) барабар есептелуге тиіс, аударымды растау жобаның ЖТН аударуды тағайындауда көрсете отырып, өтініш берушінің ұйымының бухгалтерлік балансынан банктік құжат және/немесе қаржылық жазбалар болып табылады. Жобаның материалдық қамтамасыз етілуі екі тараптың мөрлерімен расталған қызмет көрсетуден/тауарларды жеткізуден кейін берілетін тиісті құжатпен расталуға тиіс (жеке тұлғалар үшін қолы).</w:t>
      </w:r>
    </w:p>
    <w:p w14:paraId="587676E5" w14:textId="18B7A15D" w:rsidR="003D2ABD" w:rsidRPr="00181B92" w:rsidRDefault="00F84230" w:rsidP="003D2ABD">
      <w:pPr>
        <w:tabs>
          <w:tab w:val="left" w:pos="709"/>
          <w:tab w:val="left" w:pos="993"/>
        </w:tabs>
        <w:ind w:firstLine="709"/>
        <w:contextualSpacing/>
        <w:jc w:val="both"/>
      </w:pPr>
      <w:r w:rsidRPr="00181B92">
        <w:lastRenderedPageBreak/>
        <w:t xml:space="preserve">Жеке серіктес </w:t>
      </w:r>
      <w:r w:rsidR="003D2ABD" w:rsidRPr="00181B92">
        <w:t>жобаны іске асыру барысында салым ниетінен бас тартқан жағдайда, немесе жеке әріптеске тең мәнді ауыстыру болмаған жағдайда, ҰҒК шешімі бойынша жобаны қаржыландыру тоқтатылады.</w:t>
      </w:r>
    </w:p>
    <w:p w14:paraId="6B13C472" w14:textId="17F1C34C" w:rsidR="00F84230" w:rsidRPr="00181B92" w:rsidRDefault="00F84230" w:rsidP="00E63DB2">
      <w:pPr>
        <w:tabs>
          <w:tab w:val="left" w:pos="709"/>
          <w:tab w:val="left" w:pos="993"/>
        </w:tabs>
        <w:ind w:firstLine="709"/>
        <w:contextualSpacing/>
        <w:jc w:val="both"/>
      </w:pPr>
      <w:r w:rsidRPr="00181B92">
        <w:t>Жобаны іске асырудың бүкіл кезеңіне өтінімнің жалпы сомасының кемінде 1%-ы жобаны қажетті ресурстармен, оның ішінде қаржылық ресурстармен ішінара қамтамасыз ету шығыстардың жоспарланатын баптарын (шығыстар сметасын) көрсете отырып, еркін нысанда келтірілуге тиіс.</w:t>
      </w:r>
    </w:p>
    <w:p w14:paraId="11F484E8" w14:textId="189D7164" w:rsidR="00F84230" w:rsidRPr="00181B92" w:rsidRDefault="00F84230" w:rsidP="00E63DB2">
      <w:pPr>
        <w:tabs>
          <w:tab w:val="left" w:pos="709"/>
          <w:tab w:val="left" w:pos="993"/>
        </w:tabs>
        <w:ind w:firstLine="709"/>
        <w:contextualSpacing/>
        <w:jc w:val="both"/>
      </w:pPr>
      <w:r w:rsidRPr="00181B92">
        <w:t>9. Ұйым-орындаушылар үшін сатып алынатын ғылыми жабдық электрондық зертханалардың (e-lab) бірыңғай платформасында тіркелуі міндетті.</w:t>
      </w:r>
    </w:p>
    <w:p w14:paraId="1E868B34" w14:textId="77777777" w:rsidR="00E63DB2" w:rsidRPr="00181B92" w:rsidRDefault="00E63DB2" w:rsidP="00E63DB2">
      <w:pPr>
        <w:tabs>
          <w:tab w:val="left" w:pos="709"/>
          <w:tab w:val="left" w:pos="993"/>
        </w:tabs>
        <w:ind w:firstLine="709"/>
        <w:contextualSpacing/>
        <w:jc w:val="both"/>
      </w:pPr>
    </w:p>
    <w:p w14:paraId="1ABCF23C" w14:textId="77777777" w:rsidR="002511A5" w:rsidRPr="00181B92" w:rsidRDefault="002511A5" w:rsidP="00CA3787">
      <w:pPr>
        <w:tabs>
          <w:tab w:val="left" w:pos="709"/>
          <w:tab w:val="left" w:pos="993"/>
        </w:tabs>
        <w:ind w:left="709"/>
        <w:contextualSpacing/>
        <w:jc w:val="center"/>
        <w:rPr>
          <w:b/>
        </w:rPr>
      </w:pPr>
      <w:r w:rsidRPr="00181B92">
        <w:rPr>
          <w:b/>
        </w:rPr>
        <w:t>6. Конкурсқа өтінім беру үдерісі</w:t>
      </w:r>
    </w:p>
    <w:p w14:paraId="5DA5A4B6" w14:textId="77777777" w:rsidR="002511A5" w:rsidRPr="00181B92" w:rsidRDefault="002511A5" w:rsidP="00CA3787">
      <w:pPr>
        <w:tabs>
          <w:tab w:val="left" w:pos="709"/>
          <w:tab w:val="left" w:pos="993"/>
        </w:tabs>
        <w:ind w:left="709"/>
        <w:contextualSpacing/>
        <w:jc w:val="center"/>
      </w:pPr>
    </w:p>
    <w:p w14:paraId="36ACCDCF" w14:textId="634F28B9" w:rsidR="002511A5" w:rsidRPr="00181B92" w:rsidRDefault="002511A5" w:rsidP="00DF6C68">
      <w:pPr>
        <w:tabs>
          <w:tab w:val="left" w:pos="0"/>
        </w:tabs>
        <w:suppressAutoHyphens w:val="0"/>
        <w:ind w:firstLine="709"/>
        <w:contextualSpacing/>
        <w:jc w:val="both"/>
      </w:pPr>
      <w:r w:rsidRPr="00181B92">
        <w:t xml:space="preserve">1. </w:t>
      </w:r>
      <w:r w:rsidR="001D2733" w:rsidRPr="00181B92">
        <w:t>Өтініш беруші Қазақстан Республикасы Ғылым және жоғары білім министрлігінің Ғылым комитетіне электрондық түрде, өтініш беруші ұйым басшысының, Қазақстан Республикасының резиденттері болып табылатын жобаның ғылыми жетекшісі мен зерттеу тобы мүшелерінің электрондық цифрлық қолтаңбасымен расталған, орталықтың www.is.ncste.kz ақпараттық жүйесі арқылы өтінім береді.</w:t>
      </w:r>
      <w:r w:rsidR="003B6CF0" w:rsidRPr="00181B92">
        <w:t xml:space="preserve"> Орталықтың ақпараттық жүйесіндегі жоба жетекшісінің профилі автордың </w:t>
      </w:r>
      <w:r w:rsidR="00DF6C68" w:rsidRPr="00181B92">
        <w:t xml:space="preserve">идентификаторлары </w:t>
      </w:r>
      <w:r w:rsidR="003B6CF0" w:rsidRPr="00181B92">
        <w:t xml:space="preserve">(Scopus Author ID, Researcher ID, ORCID, бар болса) </w:t>
      </w:r>
      <w:r w:rsidR="00DF6C68" w:rsidRPr="00181B92">
        <w:t xml:space="preserve">тиіс. </w:t>
      </w:r>
      <w:r w:rsidR="00181B92" w:rsidRPr="00181B92">
        <w:rPr>
          <w:bCs/>
        </w:rPr>
        <w:t xml:space="preserve">Қазақстан Республикасы Ғылым және жоғары білім министрінің </w:t>
      </w:r>
      <w:r w:rsidR="00526BEE">
        <w:rPr>
          <w:bCs/>
        </w:rPr>
        <w:br/>
      </w:r>
      <w:bookmarkStart w:id="0" w:name="_GoBack"/>
      <w:bookmarkEnd w:id="0"/>
      <w:r w:rsidR="00181B92" w:rsidRPr="00181B92">
        <w:rPr>
          <w:bCs/>
        </w:rPr>
        <w:t xml:space="preserve">2024 жылғы 7 қарашадағы №517 бұйрығымен бекітілген мемлекеттік ғылыми-техникалық сараптаманы ұйымдастыру және жүргізу қағидаларына </w:t>
      </w:r>
      <w:r w:rsidR="00D036A6" w:rsidRPr="00181B92">
        <w:t>сәйкес</w:t>
      </w:r>
      <w:r w:rsidRPr="00181B92">
        <w:t xml:space="preserve"> Орталықтың ақпараттық жүйесінен жеке тіркеу нөмірін (әрі қарай – ЖТН) алады. </w:t>
      </w:r>
    </w:p>
    <w:p w14:paraId="5DBB9D2B" w14:textId="0BEA4B02" w:rsidR="001D2733" w:rsidRPr="00181B92" w:rsidRDefault="001D2733" w:rsidP="00DF6C68">
      <w:pPr>
        <w:tabs>
          <w:tab w:val="left" w:pos="0"/>
        </w:tabs>
        <w:suppressAutoHyphens w:val="0"/>
        <w:ind w:firstLine="709"/>
        <w:contextualSpacing/>
        <w:jc w:val="both"/>
      </w:pPr>
      <w:r w:rsidRPr="00181B92">
        <w:t>Өтінім беруші ұйым басшысының электрондық цифрлық қолтаңбасымен қол қойылғаннан кейін өтінім қайта қайтарып алынбайды және оған қол қойылмайды.</w:t>
      </w:r>
    </w:p>
    <w:p w14:paraId="1E604310" w14:textId="77777777" w:rsidR="00FE7FD0" w:rsidRPr="00181B92" w:rsidRDefault="002511A5" w:rsidP="00CA3787">
      <w:pPr>
        <w:tabs>
          <w:tab w:val="left" w:pos="0"/>
        </w:tabs>
        <w:suppressAutoHyphens w:val="0"/>
        <w:ind w:firstLine="709"/>
        <w:contextualSpacing/>
        <w:jc w:val="both"/>
      </w:pPr>
      <w:r w:rsidRPr="00181B92">
        <w:t>2.</w:t>
      </w:r>
      <w:r w:rsidR="00FE7FD0" w:rsidRPr="00181B92">
        <w:t xml:space="preserve"> Мемлекеттік құпияларды құрайтын мәліметтерді қамтитын грифі бар өтінімдер «Мемлекеттік құпиялар туралы» Қазақстан Республикасы Заңының талаптарына сәйкес ресімделеді.</w:t>
      </w:r>
    </w:p>
    <w:p w14:paraId="6DF96D83" w14:textId="579A4833" w:rsidR="00FE7FD0" w:rsidRPr="00181B92" w:rsidRDefault="00FE7FD0" w:rsidP="00CA3787">
      <w:pPr>
        <w:tabs>
          <w:tab w:val="left" w:pos="0"/>
        </w:tabs>
        <w:suppressAutoHyphens w:val="0"/>
        <w:ind w:firstLine="709"/>
        <w:contextualSpacing/>
        <w:jc w:val="both"/>
      </w:pPr>
      <w:r w:rsidRPr="00181B92">
        <w:t>Өтінімдер қағаз және электрондық нұсқада (</w:t>
      </w:r>
      <w:r w:rsidR="00D036A6" w:rsidRPr="00181B92">
        <w:t>электрондық тасымалдаушыда</w:t>
      </w:r>
      <w:r w:rsidRPr="00181B92">
        <w:t xml:space="preserve">) </w:t>
      </w:r>
      <w:r w:rsidR="00F2666C" w:rsidRPr="00181B92">
        <w:t>мемлекеттік немесе орыс тілдерінде беріледі</w:t>
      </w:r>
      <w:r w:rsidRPr="00181B92">
        <w:t>. Өтінім мәтінінің мазмұны 2 (екі) тілде қағаз және электрондық түрде бірдей болуы тиіс. Қағаз тасығыш тізімдемесі бар брошюра ретінде тігіледі, соңғы бетте парақтардың саны (құпия және құпия емес парақтардың саны) көрсетіліп, қорытынды жазба жасалады және мөрмен жапсырылады. Қағаз тасығышқа түгендеу нөмірі беріледі, өтінімнің электрондық нұсқасы бар дискіде тіркеу нөмірі болуы тиіс.</w:t>
      </w:r>
    </w:p>
    <w:p w14:paraId="14EB3D58" w14:textId="327CE8B2" w:rsidR="00FE7FD0" w:rsidRPr="00181B92" w:rsidRDefault="00D4714F" w:rsidP="00CA3787">
      <w:pPr>
        <w:tabs>
          <w:tab w:val="left" w:pos="0"/>
        </w:tabs>
        <w:suppressAutoHyphens w:val="0"/>
        <w:ind w:firstLine="709"/>
        <w:contextualSpacing/>
        <w:jc w:val="both"/>
      </w:pPr>
      <w:r w:rsidRPr="00181B92">
        <w:t>Субъектінің мемлекеттік құпияларды қорғау жөніндегі тұрақты жұмыс істейтін комиссиясының отырысында бекітілген ҚР Ведомстволық ақпарат тізбесінің (бұда</w:t>
      </w:r>
      <w:r w:rsidR="001D2733" w:rsidRPr="00181B92">
        <w:t>н әрі – ҚР ВМ</w:t>
      </w:r>
      <w:r w:rsidRPr="00181B92">
        <w:t>Т) бабына сілтеме жасай отырып, өтінімнің құпиялылық белгісін беру туралы анықтама-негіздеме өтінімге тігіледі</w:t>
      </w:r>
      <w:r w:rsidR="00FE7FD0" w:rsidRPr="00181B92">
        <w:t>.</w:t>
      </w:r>
    </w:p>
    <w:p w14:paraId="1F9D0B19" w14:textId="77777777" w:rsidR="00FE7FD0" w:rsidRPr="00181B92" w:rsidRDefault="00FE7FD0" w:rsidP="00CA3787">
      <w:pPr>
        <w:tabs>
          <w:tab w:val="left" w:pos="0"/>
        </w:tabs>
        <w:suppressAutoHyphens w:val="0"/>
        <w:ind w:firstLine="709"/>
        <w:contextualSpacing/>
        <w:jc w:val="both"/>
      </w:pPr>
      <w:r w:rsidRPr="00181B92">
        <w:t>2.1 Таратылуы шектелген қызметтік ақпараттың мәліметтерін қамтитын өтінімдер таратылуы шектелген қызметтік ақпараттың құпиялылығын сақтау шарттарында Қазақстан Республикасы Үкіметінің 2015 жылғы 31 желтоқсандағы № 1196 қаулысының талаптарына сәйкес ресімделеді.</w:t>
      </w:r>
    </w:p>
    <w:p w14:paraId="66BF8569" w14:textId="5B9368FC" w:rsidR="00FE7FD0" w:rsidRPr="00181B92" w:rsidRDefault="00FE7FD0" w:rsidP="00CA3787">
      <w:pPr>
        <w:tabs>
          <w:tab w:val="left" w:pos="0"/>
        </w:tabs>
        <w:suppressAutoHyphens w:val="0"/>
        <w:ind w:firstLine="709"/>
        <w:contextualSpacing/>
        <w:jc w:val="both"/>
      </w:pPr>
      <w:r w:rsidRPr="00181B92">
        <w:t>Өтінімдер қағаз және электрондық нұсқада (</w:t>
      </w:r>
      <w:r w:rsidR="00D036A6" w:rsidRPr="00181B92">
        <w:t>электрондық тасымалдаушыда</w:t>
      </w:r>
      <w:r w:rsidRPr="00181B92">
        <w:t xml:space="preserve">) </w:t>
      </w:r>
      <w:r w:rsidR="00F2666C" w:rsidRPr="00181B92">
        <w:t>мемлекеттік немесе орыс тілдерінде</w:t>
      </w:r>
      <w:r w:rsidRPr="00181B92">
        <w:t>. Қағаз тасығыш тізімдемесі бар брошюра ретінде тігіледі, соңғы бетте парақтар саны көрсетіле отырып, қорытынды жазба жасалады және мөр басылған жапсырмамен бекітіледі. Қағаз тасығышқа түгендеу нөмірі беріледі, өтінімнің электрондық нұсқасы бар дискіде тіркеу нөмірі болуы тиіс.</w:t>
      </w:r>
    </w:p>
    <w:p w14:paraId="5C6E0A59" w14:textId="77D229D6" w:rsidR="00FE7FD0" w:rsidRPr="00181B92" w:rsidRDefault="00FE7FD0" w:rsidP="00CA3787">
      <w:pPr>
        <w:tabs>
          <w:tab w:val="left" w:pos="0"/>
          <w:tab w:val="left" w:pos="709"/>
          <w:tab w:val="left" w:pos="851"/>
        </w:tabs>
        <w:ind w:firstLine="709"/>
        <w:contextualSpacing/>
        <w:jc w:val="both"/>
      </w:pPr>
      <w:r w:rsidRPr="00181B92">
        <w:t xml:space="preserve">Субъектінің комиссия отырысында қаралған ҚР </w:t>
      </w:r>
      <w:r w:rsidR="00D4714F" w:rsidRPr="00181B92">
        <w:t>ВАТ</w:t>
      </w:r>
      <w:r w:rsidRPr="00181B92">
        <w:t>-ның бабына сілтеме жасай отырып, өтінімнің таратылуы шектелген қызметтік ақпарат үшін белгі беру туралы анықтама-негіздеме өтінімге тігіледі.</w:t>
      </w:r>
    </w:p>
    <w:p w14:paraId="048FE62E" w14:textId="7B9829ED" w:rsidR="00FE7FD0" w:rsidRPr="00181B92" w:rsidRDefault="0083419A" w:rsidP="00CA3787">
      <w:pPr>
        <w:tabs>
          <w:tab w:val="left" w:pos="0"/>
          <w:tab w:val="left" w:pos="709"/>
          <w:tab w:val="left" w:pos="851"/>
        </w:tabs>
        <w:ind w:firstLine="709"/>
        <w:contextualSpacing/>
        <w:jc w:val="both"/>
      </w:pPr>
      <w:r w:rsidRPr="00181B92">
        <w:t xml:space="preserve">Қазақстан Республикасының шегінде «құпия» және «ҚБПҮ»  белгісі бар өтінімдерді жіберуді, әдетте, фельдъегерлік қызмет немесе «Қазпочта» АҚ – «Республикалық арнайы </w:t>
      </w:r>
      <w:r w:rsidRPr="00181B92">
        <w:lastRenderedPageBreak/>
        <w:t xml:space="preserve">байланыс қызметі» («Қазпочта – </w:t>
      </w:r>
      <w:r w:rsidR="00032179" w:rsidRPr="00181B92">
        <w:t>РАБҚ</w:t>
      </w:r>
      <w:r w:rsidRPr="00181B92">
        <w:t>» АҚ) арқылы жүргізіледі. Бұл ретте конвертте (пакетте) құпиялылық белгісін және «ҚБПҮ» деген белгіні міндетті түрде көрсету қажет.</w:t>
      </w:r>
    </w:p>
    <w:p w14:paraId="1F7E3121" w14:textId="77777777" w:rsidR="002511A5" w:rsidRPr="00181B92" w:rsidRDefault="002511A5" w:rsidP="00CA3787">
      <w:pPr>
        <w:tabs>
          <w:tab w:val="left" w:pos="0"/>
          <w:tab w:val="left" w:pos="709"/>
          <w:tab w:val="left" w:pos="851"/>
        </w:tabs>
        <w:ind w:firstLine="709"/>
        <w:contextualSpacing/>
        <w:jc w:val="both"/>
      </w:pPr>
      <w:r w:rsidRPr="00181B92">
        <w:t>3. Өтінімдер өтініш берушіге келесі талаптар бойынша қайтарылады:</w:t>
      </w:r>
    </w:p>
    <w:p w14:paraId="1684098C" w14:textId="77777777" w:rsidR="00EB3A5D" w:rsidRPr="00181B92" w:rsidRDefault="007D7B94" w:rsidP="00CA3787">
      <w:pPr>
        <w:tabs>
          <w:tab w:val="left" w:pos="0"/>
          <w:tab w:val="left" w:pos="709"/>
          <w:tab w:val="left" w:pos="851"/>
        </w:tabs>
        <w:ind w:firstLine="709"/>
        <w:contextualSpacing/>
        <w:jc w:val="both"/>
      </w:pPr>
      <w:r w:rsidRPr="00181B92">
        <w:t xml:space="preserve">1) </w:t>
      </w:r>
      <w:r w:rsidR="00EB3A5D" w:rsidRPr="00181B92">
        <w:t>өтінімді ресімдеудің конкурстық құжаттама талаптарына сәйкес келмеуі және талап етілетін құжаттардың ұсынылмауы;</w:t>
      </w:r>
    </w:p>
    <w:p w14:paraId="1047F33A" w14:textId="77777777" w:rsidR="00EB3A5D" w:rsidRPr="00181B92" w:rsidRDefault="0083419A" w:rsidP="00CA3787">
      <w:pPr>
        <w:tabs>
          <w:tab w:val="left" w:pos="0"/>
          <w:tab w:val="left" w:pos="709"/>
          <w:tab w:val="left" w:pos="851"/>
        </w:tabs>
        <w:ind w:firstLine="709"/>
        <w:contextualSpacing/>
        <w:jc w:val="both"/>
      </w:pPr>
      <w:r w:rsidRPr="00181B92">
        <w:t xml:space="preserve">2) </w:t>
      </w:r>
      <w:r w:rsidR="00EB3A5D" w:rsidRPr="00181B92">
        <w:t>МҒТС объектісінің тақырыбын немесе мазмұнын бұрын берілген, бірақ қаржыландыру үшін мақұлданбаған не бір мезгілде берілген МҒТС объектілерімен қайталау фактілерінің болуы;</w:t>
      </w:r>
    </w:p>
    <w:p w14:paraId="3D699FC2" w14:textId="618EFE1B" w:rsidR="0083419A" w:rsidRPr="00181B92" w:rsidRDefault="00EB3A5D" w:rsidP="00CA3787">
      <w:pPr>
        <w:tabs>
          <w:tab w:val="left" w:pos="0"/>
          <w:tab w:val="left" w:pos="709"/>
          <w:tab w:val="left" w:pos="851"/>
        </w:tabs>
        <w:ind w:firstLine="709"/>
        <w:contextualSpacing/>
        <w:jc w:val="both"/>
      </w:pPr>
      <w:r w:rsidRPr="00181B92">
        <w:t>3)</w:t>
      </w:r>
      <w:r w:rsidR="0083419A" w:rsidRPr="00181B92">
        <w:t xml:space="preserve"> гранттық немесе бағдарламалық-нысаналы қаржыландыруға арналған конкурсқа қатысушының ғылыми және (немесе) ғылыми-техникалық қызмет субъектісін аккредиттеу туралы куәлігі болмаған жағдай</w:t>
      </w:r>
      <w:r w:rsidR="007D7B94" w:rsidRPr="00181B92">
        <w:t>да</w:t>
      </w:r>
      <w:r w:rsidR="0083419A" w:rsidRPr="00181B92">
        <w:t>;</w:t>
      </w:r>
    </w:p>
    <w:p w14:paraId="1822B7C9" w14:textId="1F03F1A0" w:rsidR="0083419A" w:rsidRPr="00181B92" w:rsidRDefault="00EB3A5D" w:rsidP="00CA3787">
      <w:pPr>
        <w:tabs>
          <w:tab w:val="left" w:pos="0"/>
          <w:tab w:val="left" w:pos="709"/>
          <w:tab w:val="left" w:pos="851"/>
        </w:tabs>
        <w:ind w:firstLine="709"/>
        <w:contextualSpacing/>
        <w:jc w:val="both"/>
      </w:pPr>
      <w:r w:rsidRPr="00181B92">
        <w:t>4</w:t>
      </w:r>
      <w:r w:rsidR="0083419A" w:rsidRPr="00181B92">
        <w:t>) ғылыми жетекшінің конкурстық құжаттама талаптарына сәйкес келмеуі;</w:t>
      </w:r>
    </w:p>
    <w:p w14:paraId="06F1597D" w14:textId="7E2F34D3" w:rsidR="0083419A" w:rsidRPr="00181B92" w:rsidRDefault="00EB3A5D" w:rsidP="00CA3787">
      <w:pPr>
        <w:tabs>
          <w:tab w:val="left" w:pos="0"/>
          <w:tab w:val="left" w:pos="709"/>
          <w:tab w:val="left" w:pos="851"/>
        </w:tabs>
        <w:ind w:firstLine="709"/>
        <w:contextualSpacing/>
        <w:jc w:val="both"/>
      </w:pPr>
      <w:r w:rsidRPr="00181B92">
        <w:t>5</w:t>
      </w:r>
      <w:r w:rsidR="0083419A" w:rsidRPr="00181B92">
        <w:t>) күтілетін нәтижелердің конкурстық құжаттаманың 7-бөлімі 1-тармағының талаптарына сәйкес келмеуі.</w:t>
      </w:r>
    </w:p>
    <w:p w14:paraId="7402BE1D" w14:textId="52D4D719" w:rsidR="0083419A" w:rsidRPr="00181B92" w:rsidRDefault="00EB3A5D" w:rsidP="00CA3787">
      <w:pPr>
        <w:tabs>
          <w:tab w:val="left" w:pos="0"/>
          <w:tab w:val="left" w:pos="709"/>
          <w:tab w:val="left" w:pos="851"/>
        </w:tabs>
        <w:ind w:firstLine="709"/>
        <w:contextualSpacing/>
        <w:jc w:val="both"/>
      </w:pPr>
      <w:r w:rsidRPr="00181B92">
        <w:t>6</w:t>
      </w:r>
      <w:r w:rsidR="0083419A" w:rsidRPr="00181B92">
        <w:t>)</w:t>
      </w:r>
      <w:r w:rsidR="007D7B94" w:rsidRPr="00181B92">
        <w:t xml:space="preserve"> </w:t>
      </w:r>
      <w:r w:rsidR="0083419A" w:rsidRPr="00181B92">
        <w:t>этика және биоэтика мәселелері жөніндегі орталық немесе жергілікті комиссиялардың оң қорытындысының болмауы (адамдар мен жануарларға биомедициналық зерттеулер үшін);</w:t>
      </w:r>
    </w:p>
    <w:p w14:paraId="60CE1799" w14:textId="626057A1" w:rsidR="0083419A" w:rsidRPr="00181B92" w:rsidRDefault="00EB3A5D" w:rsidP="00CA3787">
      <w:pPr>
        <w:tabs>
          <w:tab w:val="left" w:pos="0"/>
          <w:tab w:val="left" w:pos="709"/>
          <w:tab w:val="left" w:pos="851"/>
        </w:tabs>
        <w:ind w:firstLine="709"/>
        <w:contextualSpacing/>
        <w:jc w:val="both"/>
      </w:pPr>
      <w:r w:rsidRPr="00181B92">
        <w:t>7</w:t>
      </w:r>
      <w:r w:rsidR="0083419A" w:rsidRPr="00181B92">
        <w:t xml:space="preserve">) 3-бөлімнің </w:t>
      </w:r>
      <w:r w:rsidRPr="00181B92">
        <w:t>6</w:t>
      </w:r>
      <w:r w:rsidR="0083419A" w:rsidRPr="00181B92">
        <w:t>-тармағында көрсетілген берілетін өтінімдер санының артуы;</w:t>
      </w:r>
    </w:p>
    <w:p w14:paraId="5D6C274A" w14:textId="7AB6E706" w:rsidR="0083419A" w:rsidRPr="00181B92" w:rsidRDefault="00EB3A5D" w:rsidP="00CA3787">
      <w:pPr>
        <w:tabs>
          <w:tab w:val="left" w:pos="0"/>
          <w:tab w:val="left" w:pos="709"/>
          <w:tab w:val="left" w:pos="851"/>
        </w:tabs>
        <w:ind w:firstLine="709"/>
        <w:contextualSpacing/>
        <w:jc w:val="both"/>
      </w:pPr>
      <w:r w:rsidRPr="00181B92">
        <w:t>8</w:t>
      </w:r>
      <w:r w:rsidR="0083419A" w:rsidRPr="00181B92">
        <w:t>) қолданбалы жоба бойынша жекеше әріптес тарапын</w:t>
      </w:r>
      <w:r w:rsidR="00F041F0" w:rsidRPr="00181B92">
        <w:t>ан салым туралы келісімді ұсынбау;</w:t>
      </w:r>
    </w:p>
    <w:p w14:paraId="192C3281" w14:textId="77777777" w:rsidR="00F041F0" w:rsidRPr="00181B92" w:rsidRDefault="00F041F0" w:rsidP="00CA3787">
      <w:pPr>
        <w:tabs>
          <w:tab w:val="left" w:pos="0"/>
          <w:tab w:val="left" w:pos="709"/>
          <w:tab w:val="left" w:pos="851"/>
        </w:tabs>
        <w:ind w:firstLine="709"/>
        <w:contextualSpacing/>
        <w:jc w:val="both"/>
      </w:pPr>
      <w:r w:rsidRPr="00181B92">
        <w:t>Өтінім беруші Ұйымдастырушы өтінімді пысықтауға жіберген күннен бастап 3 (үш) жұмыс күні ішінде пысықталған өтінімді ұйымдастырушының ақпараттық жүйесі арқылы жібереді.</w:t>
      </w:r>
    </w:p>
    <w:p w14:paraId="384D66FA" w14:textId="45994185" w:rsidR="00EB3A5D" w:rsidRPr="00181B92" w:rsidRDefault="00EB3A5D" w:rsidP="00CA3787">
      <w:pPr>
        <w:tabs>
          <w:tab w:val="left" w:pos="0"/>
          <w:tab w:val="left" w:pos="709"/>
          <w:tab w:val="left" w:pos="851"/>
        </w:tabs>
        <w:ind w:firstLine="709"/>
        <w:contextualSpacing/>
        <w:jc w:val="both"/>
      </w:pPr>
      <w:r w:rsidRPr="00181B92">
        <w:t>Ұйымдастырушы пысықтау мерзімі аяқталғаннан кейін берілген өтінімдерді МҒТС жүргізбестен Тапсырыс берушіге қайтарады.</w:t>
      </w:r>
    </w:p>
    <w:p w14:paraId="23736C0D" w14:textId="0E0401EF" w:rsidR="00E63DB2" w:rsidRPr="00181B92" w:rsidRDefault="00E63DB2" w:rsidP="00CA3787">
      <w:pPr>
        <w:tabs>
          <w:tab w:val="left" w:pos="0"/>
          <w:tab w:val="left" w:pos="709"/>
          <w:tab w:val="left" w:pos="851"/>
        </w:tabs>
        <w:ind w:firstLine="709"/>
        <w:contextualSpacing/>
        <w:jc w:val="both"/>
      </w:pPr>
      <w:r w:rsidRPr="00181B92">
        <w:t>Ескертулер жойылмаған жағдайда өтінімдер өтініш берушіге қайтарылады .</w:t>
      </w:r>
    </w:p>
    <w:p w14:paraId="4DF47097" w14:textId="77777777" w:rsidR="00594CB7" w:rsidRPr="00181B92" w:rsidRDefault="00594CB7" w:rsidP="00594CB7">
      <w:pPr>
        <w:tabs>
          <w:tab w:val="left" w:pos="0"/>
          <w:tab w:val="left" w:pos="709"/>
          <w:tab w:val="left" w:pos="851"/>
        </w:tabs>
        <w:ind w:firstLine="709"/>
        <w:contextualSpacing/>
        <w:jc w:val="center"/>
      </w:pPr>
    </w:p>
    <w:p w14:paraId="7895FE39" w14:textId="77777777" w:rsidR="00EB3A5D" w:rsidRPr="00181B92" w:rsidRDefault="00EB3A5D" w:rsidP="00594CB7">
      <w:pPr>
        <w:tabs>
          <w:tab w:val="left" w:pos="0"/>
          <w:tab w:val="left" w:pos="709"/>
          <w:tab w:val="left" w:pos="851"/>
        </w:tabs>
        <w:ind w:firstLine="709"/>
        <w:contextualSpacing/>
        <w:jc w:val="center"/>
      </w:pPr>
    </w:p>
    <w:p w14:paraId="39CC8BDB" w14:textId="30D09BC4" w:rsidR="002511A5" w:rsidRPr="00181B92" w:rsidRDefault="002511A5" w:rsidP="00594CB7">
      <w:pPr>
        <w:tabs>
          <w:tab w:val="left" w:pos="0"/>
          <w:tab w:val="left" w:pos="709"/>
          <w:tab w:val="left" w:pos="851"/>
        </w:tabs>
        <w:ind w:firstLine="709"/>
        <w:contextualSpacing/>
        <w:jc w:val="center"/>
      </w:pPr>
      <w:r w:rsidRPr="00181B92">
        <w:rPr>
          <w:b/>
        </w:rPr>
        <w:t>7. Ғылыми және (немесе) ғылыми-техникалық жобаларды іске асыру қорытындылары бойынша күтілетін нәтижелерге қойылатын талаптар</w:t>
      </w:r>
    </w:p>
    <w:p w14:paraId="771E1FE8" w14:textId="77777777" w:rsidR="002511A5" w:rsidRPr="00181B92" w:rsidRDefault="002511A5" w:rsidP="00CA3787">
      <w:pPr>
        <w:autoSpaceDE w:val="0"/>
        <w:autoSpaceDN w:val="0"/>
        <w:adjustRightInd w:val="0"/>
        <w:ind w:firstLine="360"/>
        <w:jc w:val="center"/>
      </w:pPr>
    </w:p>
    <w:p w14:paraId="59BAEED5" w14:textId="029C0D05" w:rsidR="002511A5" w:rsidRPr="00181B92" w:rsidRDefault="00103E1C" w:rsidP="00103E1C">
      <w:pPr>
        <w:autoSpaceDE w:val="0"/>
        <w:autoSpaceDN w:val="0"/>
        <w:adjustRightInd w:val="0"/>
        <w:ind w:firstLine="567"/>
        <w:jc w:val="both"/>
        <w:rPr>
          <w:b/>
          <w:i/>
        </w:rPr>
      </w:pPr>
      <w:r w:rsidRPr="00181B92">
        <w:t xml:space="preserve">1. </w:t>
      </w:r>
      <w:r w:rsidR="002511A5" w:rsidRPr="00181B92">
        <w:t xml:space="preserve">Ғылыми </w:t>
      </w:r>
      <w:r w:rsidR="00F041F0" w:rsidRPr="00181B92">
        <w:t>жарияланымдар</w:t>
      </w:r>
    </w:p>
    <w:p w14:paraId="73693C6A" w14:textId="2C6B5EF4" w:rsidR="002511A5" w:rsidRPr="00181B92" w:rsidRDefault="00103E1C" w:rsidP="00CA3787">
      <w:pPr>
        <w:autoSpaceDE w:val="0"/>
        <w:autoSpaceDN w:val="0"/>
        <w:adjustRightInd w:val="0"/>
        <w:ind w:firstLine="567"/>
        <w:jc w:val="both"/>
      </w:pPr>
      <w:r w:rsidRPr="00181B92">
        <w:t xml:space="preserve">1.1. </w:t>
      </w:r>
      <w:r w:rsidR="002511A5" w:rsidRPr="00181B92">
        <w:t>Ғылыми және (немесе) ғылыми-техникалық жобаларды іске асырудың қорытындылары бойынша жобаны іске асырудың барлық кезеңінде мынадай ең аз нәтижелер алынуға тиіс:</w:t>
      </w:r>
    </w:p>
    <w:p w14:paraId="7922B156" w14:textId="77777777" w:rsidR="00AE33CA" w:rsidRPr="00181B92" w:rsidRDefault="00AE33CA" w:rsidP="00AE33CA">
      <w:pPr>
        <w:tabs>
          <w:tab w:val="left" w:pos="1418"/>
        </w:tabs>
        <w:ind w:firstLine="567"/>
        <w:jc w:val="both"/>
      </w:pPr>
      <w:r w:rsidRPr="00181B92">
        <w:rPr>
          <w:rStyle w:val="ezkurwreuab5ozgtqnkl"/>
        </w:rPr>
        <w:t>Зерттеу</w:t>
      </w:r>
      <w:r w:rsidRPr="00181B92">
        <w:t xml:space="preserve"> </w:t>
      </w:r>
      <w:r w:rsidRPr="00181B92">
        <w:rPr>
          <w:rStyle w:val="ezkurwreuab5ozgtqnkl"/>
        </w:rPr>
        <w:t xml:space="preserve">нәтижелері </w:t>
      </w:r>
      <w:r w:rsidRPr="00181B92">
        <w:rPr>
          <w:bCs/>
        </w:rPr>
        <w:t>Қазақстан Республикасының 2024 жылғы 01 шілдедегі № 103-VIII «Ғылым және технологиялық саясат туралы» Заңының</w:t>
      </w:r>
      <w:r w:rsidRPr="00181B92">
        <w:rPr>
          <w:spacing w:val="2"/>
        </w:rPr>
        <w:t xml:space="preserve"> 6-бабының 14) тармақшасына сәйкес өтінім беру және аяқтау кезеңінде әзірлемелердің технологиялық дайындығының деңгейіне сәйкес болуы тиіс. </w:t>
      </w:r>
    </w:p>
    <w:p w14:paraId="42FA21E9" w14:textId="77777777" w:rsidR="00AE33CA" w:rsidRPr="00181B92" w:rsidRDefault="00AE33CA" w:rsidP="00AE33CA">
      <w:pPr>
        <w:tabs>
          <w:tab w:val="left" w:pos="1418"/>
        </w:tabs>
        <w:ind w:firstLine="567"/>
        <w:jc w:val="both"/>
      </w:pPr>
      <w:r w:rsidRPr="00181B92">
        <w:t xml:space="preserve">Жариялануы тиіс (авторлар саны 3 (үш) астатын мақалаларда және/немесе шолулар/патентде міндетті түрде авторларының кемінде 50%-ы зерттеу тобының мүшелері болуы тиіс; халықаралық коллаборациясы бар жобалар үшін авторлар тізімінде міндетті түрде жобаның ғылыми жетекшісі және зерттеу тобының кемінде бір қазақстандық мүшесі болуы және жобаның ЖТН-і көрсетілуі тиіс); Web of Science және Scopus халықаралық базаларындағы процентиль мен квартильдің мәндері жарияланған жыл немесе жарияланым берілген немесе есепті қарау кезеңіндегі мөлшерімен көрсетіледі): </w:t>
      </w:r>
    </w:p>
    <w:p w14:paraId="4F5B023E" w14:textId="77777777" w:rsidR="001119E8" w:rsidRPr="00181B92" w:rsidRDefault="001119E8" w:rsidP="00CA3787">
      <w:pPr>
        <w:autoSpaceDE w:val="0"/>
        <w:autoSpaceDN w:val="0"/>
        <w:adjustRightInd w:val="0"/>
        <w:ind w:firstLine="567"/>
        <w:jc w:val="both"/>
        <w:rPr>
          <w:b/>
          <w:i/>
        </w:rPr>
      </w:pPr>
      <w:r w:rsidRPr="00181B92">
        <w:rPr>
          <w:b/>
          <w:i/>
        </w:rPr>
        <w:t>Жаратылыстану</w:t>
      </w:r>
      <w:r w:rsidR="00F041F0" w:rsidRPr="00181B92">
        <w:rPr>
          <w:b/>
          <w:i/>
        </w:rPr>
        <w:t xml:space="preserve"> </w:t>
      </w:r>
      <w:r w:rsidRPr="00181B92">
        <w:rPr>
          <w:b/>
          <w:i/>
        </w:rPr>
        <w:t>ғылымдары салалары үшін:</w:t>
      </w:r>
    </w:p>
    <w:p w14:paraId="7171E6AD" w14:textId="77777777" w:rsidR="001119E8" w:rsidRPr="00181B92" w:rsidRDefault="001119E8" w:rsidP="00CA3787">
      <w:pPr>
        <w:autoSpaceDE w:val="0"/>
        <w:autoSpaceDN w:val="0"/>
        <w:adjustRightInd w:val="0"/>
        <w:ind w:firstLine="426"/>
        <w:jc w:val="both"/>
        <w:rPr>
          <w:b/>
          <w:i/>
        </w:rPr>
      </w:pPr>
      <w:r w:rsidRPr="00181B92">
        <w:rPr>
          <w:b/>
          <w:i/>
        </w:rPr>
        <w:t>Іргелі зерттеулер үшін:</w:t>
      </w:r>
    </w:p>
    <w:tbl>
      <w:tblPr>
        <w:tblStyle w:val="af"/>
        <w:tblW w:w="0" w:type="auto"/>
        <w:tblLook w:val="04A0" w:firstRow="1" w:lastRow="0" w:firstColumn="1" w:lastColumn="0" w:noHBand="0" w:noVBand="1"/>
      </w:tblPr>
      <w:tblGrid>
        <w:gridCol w:w="9629"/>
      </w:tblGrid>
      <w:tr w:rsidR="00CD077A" w:rsidRPr="00181B92" w14:paraId="51A8E747" w14:textId="77777777" w:rsidTr="00CD077A">
        <w:tc>
          <w:tcPr>
            <w:tcW w:w="9855" w:type="dxa"/>
          </w:tcPr>
          <w:p w14:paraId="274411FC" w14:textId="77777777" w:rsidR="00CD077A" w:rsidRPr="00181B92" w:rsidRDefault="00CD077A" w:rsidP="00CD077A">
            <w:pPr>
              <w:tabs>
                <w:tab w:val="left" w:pos="1418"/>
              </w:tabs>
              <w:ind w:firstLine="567"/>
              <w:jc w:val="both"/>
              <w:rPr>
                <w:color w:val="000000"/>
              </w:rPr>
            </w:pPr>
            <w:r w:rsidRPr="00181B92">
              <w:t xml:space="preserve">– </w:t>
            </w:r>
            <w:r w:rsidRPr="00181B92">
              <w:rPr>
                <w:color w:val="000000"/>
              </w:rPr>
              <w:t xml:space="preserve">Web of Science базасында импакт-фактор бойынша 1 (бірінші), 2 (екінші) және (немесе) 3 (үшінші) квартильге кіретін, Science Citation Index Expanded-те индекстелетін және (немесе) Scopus базасында CiteScore бойынша 50-тан (елу) кем емес процентилі бар </w:t>
            </w:r>
            <w:r w:rsidRPr="00181B92">
              <w:rPr>
                <w:color w:val="000000"/>
              </w:rPr>
              <w:lastRenderedPageBreak/>
              <w:t xml:space="preserve">рецензияланатын ғылыми басылымдарда жобаның ғылыми бағыты бойынша кемінде 2 (екі) мақала және (немесе) шолу);    </w:t>
            </w:r>
          </w:p>
          <w:p w14:paraId="743C8AE2" w14:textId="77284268" w:rsidR="00CD077A" w:rsidRPr="00181B92" w:rsidRDefault="00CD077A" w:rsidP="00CD077A">
            <w:pPr>
              <w:autoSpaceDE w:val="0"/>
              <w:autoSpaceDN w:val="0"/>
              <w:adjustRightInd w:val="0"/>
              <w:ind w:firstLine="567"/>
              <w:jc w:val="both"/>
            </w:pPr>
            <w:r w:rsidRPr="00181B92">
              <w:t>– ҒЖБССҚК ұсынған басылымдар тізбесінің 1-ші Тізіміне немесе 2-ші Тізіміне кіретін отандық немесе шетелдік ғылыми басылымда кемінде 2 (екі) мақала немесе шолу.</w:t>
            </w:r>
          </w:p>
        </w:tc>
      </w:tr>
      <w:tr w:rsidR="00CD077A" w:rsidRPr="00181B92" w14:paraId="09BA5A2E" w14:textId="77777777" w:rsidTr="00CD077A">
        <w:tc>
          <w:tcPr>
            <w:tcW w:w="9855" w:type="dxa"/>
          </w:tcPr>
          <w:p w14:paraId="5D891F71" w14:textId="77777777" w:rsidR="00CD077A" w:rsidRPr="00181B92" w:rsidRDefault="00CD077A" w:rsidP="00CD077A">
            <w:pPr>
              <w:tabs>
                <w:tab w:val="left" w:pos="1418"/>
              </w:tabs>
              <w:ind w:firstLine="567"/>
              <w:jc w:val="both"/>
              <w:rPr>
                <w:color w:val="000000"/>
              </w:rPr>
            </w:pPr>
            <w:r w:rsidRPr="00181B92">
              <w:lastRenderedPageBreak/>
              <w:t>– немесе</w:t>
            </w:r>
            <w:r w:rsidRPr="00181B92">
              <w:rPr>
                <w:color w:val="000000"/>
              </w:rPr>
              <w:t xml:space="preserve">  Web of Science базасында импакт-фактор бойынша 1 (бірінші) квартильге кіретін және (немесе) Scopus базасында CiteScore бойынша 80-тан (сексен) кем емес процентилі бар рецензияланатын ғылыми басылымдарда жобаның ғылыми бағыты бойынша кемінде 1 (бір) мақала және (немесе) шолу);</w:t>
            </w:r>
          </w:p>
          <w:p w14:paraId="347F10F5" w14:textId="0B088D09" w:rsidR="00CD077A" w:rsidRPr="00181B92" w:rsidRDefault="00CD077A" w:rsidP="00CD077A">
            <w:pPr>
              <w:tabs>
                <w:tab w:val="left" w:pos="1418"/>
              </w:tabs>
              <w:ind w:firstLine="567"/>
              <w:jc w:val="both"/>
            </w:pPr>
            <w:r w:rsidRPr="00181B92">
              <w:t>– ҒЖБССҚК ұсынған басылымдар тізбесінің 1-ші Тізіміне немесе 2-ші Тізіміне кіретін отандық немесе шетелдік ғылыми басылымда кемінде 1 (бір) мақала немесе шолу.</w:t>
            </w:r>
          </w:p>
        </w:tc>
      </w:tr>
    </w:tbl>
    <w:p w14:paraId="3311D895" w14:textId="77777777" w:rsidR="00CD077A" w:rsidRPr="00181B92" w:rsidRDefault="00CD077A" w:rsidP="00CA3787">
      <w:pPr>
        <w:autoSpaceDE w:val="0"/>
        <w:autoSpaceDN w:val="0"/>
        <w:adjustRightInd w:val="0"/>
        <w:ind w:firstLine="567"/>
        <w:jc w:val="both"/>
        <w:rPr>
          <w:b/>
          <w:i/>
        </w:rPr>
      </w:pPr>
    </w:p>
    <w:p w14:paraId="0EE60F7A" w14:textId="3ADFB43A" w:rsidR="001119E8" w:rsidRPr="00181B92" w:rsidRDefault="001119E8" w:rsidP="00CA3787">
      <w:pPr>
        <w:autoSpaceDE w:val="0"/>
        <w:autoSpaceDN w:val="0"/>
        <w:adjustRightInd w:val="0"/>
        <w:ind w:firstLine="567"/>
        <w:jc w:val="both"/>
        <w:rPr>
          <w:b/>
          <w:i/>
        </w:rPr>
      </w:pPr>
      <w:r w:rsidRPr="00181B92">
        <w:rPr>
          <w:b/>
          <w:i/>
        </w:rPr>
        <w:t>қолданбалы зерттеулер үшін:</w:t>
      </w:r>
    </w:p>
    <w:tbl>
      <w:tblPr>
        <w:tblStyle w:val="af"/>
        <w:tblW w:w="0" w:type="auto"/>
        <w:tblLook w:val="04A0" w:firstRow="1" w:lastRow="0" w:firstColumn="1" w:lastColumn="0" w:noHBand="0" w:noVBand="1"/>
      </w:tblPr>
      <w:tblGrid>
        <w:gridCol w:w="9629"/>
      </w:tblGrid>
      <w:tr w:rsidR="00CD077A" w:rsidRPr="00181B92" w14:paraId="7863626E" w14:textId="77777777" w:rsidTr="00CD077A">
        <w:tc>
          <w:tcPr>
            <w:tcW w:w="9855" w:type="dxa"/>
          </w:tcPr>
          <w:p w14:paraId="1C5AB772" w14:textId="29B333C7" w:rsidR="00CD077A" w:rsidRPr="00181B92" w:rsidRDefault="00CD077A" w:rsidP="00CD077A">
            <w:pPr>
              <w:tabs>
                <w:tab w:val="left" w:pos="1418"/>
              </w:tabs>
              <w:ind w:firstLine="567"/>
              <w:jc w:val="both"/>
              <w:rPr>
                <w:color w:val="000000"/>
              </w:rPr>
            </w:pPr>
            <w:r w:rsidRPr="00181B92">
              <w:t xml:space="preserve">- Web of Science базасының Science Citation Index Expanded индекстелетін </w:t>
            </w:r>
            <w:r w:rsidRPr="00181B92">
              <w:rPr>
                <w:color w:val="000000"/>
              </w:rPr>
              <w:t xml:space="preserve">және (немесе) Scopus базасында CiteScore бойынша 50-тан (елу) кем емес процентилі бар рецензияланатын ғылыми басылымдарда жобаның ғылыми бағыты бойынша кемінде 2 (екі) мақала және (немесе) шолу);    </w:t>
            </w:r>
          </w:p>
          <w:p w14:paraId="3F95FEF9" w14:textId="578EF115" w:rsidR="00CD077A" w:rsidRPr="00181B92" w:rsidRDefault="00CD077A" w:rsidP="00CA3787">
            <w:pPr>
              <w:autoSpaceDE w:val="0"/>
              <w:autoSpaceDN w:val="0"/>
              <w:adjustRightInd w:val="0"/>
              <w:jc w:val="both"/>
            </w:pPr>
            <w:r w:rsidRPr="00181B92">
              <w:t xml:space="preserve">        – ҒЖБССҚК ұсынған басылымдар тізбесінің 1-ші Тізіміне немесе 2-ші Тізіміне кіретін отандық немесе шетелдік ғылыми басылымда кемінде 2 (екі) мақала немесе шолу.</w:t>
            </w:r>
          </w:p>
        </w:tc>
      </w:tr>
      <w:tr w:rsidR="00CD077A" w:rsidRPr="00181B92" w14:paraId="525A8F85" w14:textId="77777777" w:rsidTr="00CD077A">
        <w:tc>
          <w:tcPr>
            <w:tcW w:w="9855" w:type="dxa"/>
          </w:tcPr>
          <w:p w14:paraId="13FFAB47" w14:textId="7FB814AB" w:rsidR="00CD077A" w:rsidRPr="00181B92" w:rsidRDefault="00CD077A" w:rsidP="00CD077A">
            <w:pPr>
              <w:tabs>
                <w:tab w:val="left" w:pos="1418"/>
              </w:tabs>
              <w:autoSpaceDE w:val="0"/>
              <w:autoSpaceDN w:val="0"/>
              <w:adjustRightInd w:val="0"/>
              <w:ind w:firstLine="567"/>
              <w:jc w:val="both"/>
            </w:pPr>
            <w:r w:rsidRPr="00181B92">
              <w:rPr>
                <w:color w:val="000000"/>
              </w:rPr>
              <w:t>- немесе Web of Science базасындағы Science Citation Index Expanded-те индекстелетін және (немесе) Scopus базасында CiteScore бойынша 50-ден (елу) кем емес процентилі бар рецензияланатын ғылыми басылымда жобаның ғылыми бағыты бойынша кемінде 1 (бір) мақала немесе шолу, және Derwent Innovations Index (Web of Science, Clarivate Analytics) дерекқорына кіретін 1-ден (бір) кем емес патент.</w:t>
            </w:r>
          </w:p>
        </w:tc>
      </w:tr>
      <w:tr w:rsidR="00CD077A" w:rsidRPr="00181B92" w14:paraId="75E88632" w14:textId="77777777" w:rsidTr="00CD077A">
        <w:tc>
          <w:tcPr>
            <w:tcW w:w="9855" w:type="dxa"/>
          </w:tcPr>
          <w:p w14:paraId="355B1CEA" w14:textId="77777777" w:rsidR="00CD077A" w:rsidRPr="00181B92" w:rsidRDefault="00CD077A" w:rsidP="00CD077A">
            <w:pPr>
              <w:tabs>
                <w:tab w:val="left" w:pos="1418"/>
              </w:tabs>
              <w:ind w:firstLine="567"/>
              <w:jc w:val="both"/>
              <w:rPr>
                <w:color w:val="000000"/>
              </w:rPr>
            </w:pPr>
            <w:r w:rsidRPr="00181B92">
              <w:t>– немесе</w:t>
            </w:r>
            <w:r w:rsidRPr="00181B92">
              <w:rPr>
                <w:color w:val="000000"/>
              </w:rPr>
              <w:t xml:space="preserve">  Web of Science базасында импакт-фактор бойынша 1 (бірінші) квартильге кіретін және (немесе) Scopus базасында CiteScore бойынша 80-тан (сексен) кем емес процентилі бар рецензияланатын ғылыми басылымдарда жобаның ғылыми бағыты бойынша кемінде 1 (бір) мақала және (немесе) шолу);</w:t>
            </w:r>
          </w:p>
          <w:p w14:paraId="4C97C835" w14:textId="4C0C82F8" w:rsidR="00CD077A" w:rsidRPr="00181B92" w:rsidRDefault="00CD077A" w:rsidP="00CD077A">
            <w:pPr>
              <w:tabs>
                <w:tab w:val="left" w:pos="1418"/>
                <w:tab w:val="left" w:pos="6345"/>
              </w:tabs>
              <w:autoSpaceDE w:val="0"/>
              <w:autoSpaceDN w:val="0"/>
              <w:adjustRightInd w:val="0"/>
              <w:ind w:firstLine="567"/>
              <w:jc w:val="both"/>
              <w:rPr>
                <w:color w:val="000000"/>
              </w:rPr>
            </w:pPr>
            <w:r w:rsidRPr="00181B92">
              <w:rPr>
                <w:color w:val="000000"/>
              </w:rPr>
              <w:t>- өнертабысқа кемінде  1 (оң шешім алған) патент.</w:t>
            </w:r>
          </w:p>
        </w:tc>
      </w:tr>
    </w:tbl>
    <w:p w14:paraId="0867A85F" w14:textId="77777777" w:rsidR="00BD498E" w:rsidRPr="00181B92" w:rsidRDefault="00BD498E" w:rsidP="00CA3787">
      <w:pPr>
        <w:autoSpaceDE w:val="0"/>
        <w:autoSpaceDN w:val="0"/>
        <w:adjustRightInd w:val="0"/>
        <w:ind w:firstLine="426"/>
        <w:jc w:val="both"/>
        <w:rPr>
          <w:b/>
          <w:i/>
        </w:rPr>
      </w:pPr>
    </w:p>
    <w:p w14:paraId="66EA3F8D" w14:textId="0F569A3C" w:rsidR="00D15C40" w:rsidRPr="00181B92" w:rsidRDefault="00D15C40" w:rsidP="00CA3787">
      <w:pPr>
        <w:autoSpaceDE w:val="0"/>
        <w:autoSpaceDN w:val="0"/>
        <w:adjustRightInd w:val="0"/>
        <w:ind w:firstLine="426"/>
        <w:jc w:val="both"/>
        <w:rPr>
          <w:b/>
          <w:i/>
        </w:rPr>
      </w:pPr>
      <w:r w:rsidRPr="00181B92">
        <w:rPr>
          <w:b/>
          <w:i/>
        </w:rPr>
        <w:t>Инжиниринг және технология, ауыл шаруашылығы және ветеринария ғылымдары, медицина және денсаулық сақтау саласындағы салалар үшін:</w:t>
      </w:r>
    </w:p>
    <w:p w14:paraId="4394FF8F" w14:textId="77777777" w:rsidR="00D15C40" w:rsidRPr="00181B92" w:rsidRDefault="00D15C40" w:rsidP="00CA3787">
      <w:pPr>
        <w:autoSpaceDE w:val="0"/>
        <w:autoSpaceDN w:val="0"/>
        <w:adjustRightInd w:val="0"/>
        <w:ind w:firstLine="426"/>
        <w:jc w:val="both"/>
        <w:rPr>
          <w:b/>
          <w:i/>
        </w:rPr>
      </w:pPr>
      <w:r w:rsidRPr="00181B92">
        <w:rPr>
          <w:b/>
          <w:i/>
        </w:rPr>
        <w:t>Іргелі зерттеулер үшін:</w:t>
      </w:r>
    </w:p>
    <w:tbl>
      <w:tblPr>
        <w:tblStyle w:val="af"/>
        <w:tblW w:w="0" w:type="auto"/>
        <w:tblLook w:val="04A0" w:firstRow="1" w:lastRow="0" w:firstColumn="1" w:lastColumn="0" w:noHBand="0" w:noVBand="1"/>
      </w:tblPr>
      <w:tblGrid>
        <w:gridCol w:w="9629"/>
      </w:tblGrid>
      <w:tr w:rsidR="00BD498E" w:rsidRPr="00181B92" w14:paraId="668EEE2E" w14:textId="77777777" w:rsidTr="00BD498E">
        <w:tc>
          <w:tcPr>
            <w:tcW w:w="9855" w:type="dxa"/>
          </w:tcPr>
          <w:p w14:paraId="145458F8" w14:textId="77777777" w:rsidR="00BD498E" w:rsidRPr="00181B92" w:rsidRDefault="00BD498E" w:rsidP="00BD498E">
            <w:pPr>
              <w:tabs>
                <w:tab w:val="left" w:pos="1418"/>
              </w:tabs>
              <w:ind w:firstLine="567"/>
              <w:jc w:val="both"/>
              <w:rPr>
                <w:color w:val="000000"/>
              </w:rPr>
            </w:pPr>
            <w:r w:rsidRPr="00181B92">
              <w:t xml:space="preserve">- Web of Science базасының Science Citation Index Expanded индекстелетін </w:t>
            </w:r>
            <w:r w:rsidRPr="00181B92">
              <w:rPr>
                <w:color w:val="000000"/>
              </w:rPr>
              <w:t xml:space="preserve">және (немесе) Scopus базасында CiteScore бойынша 50-тан (елу) кем емес процентилі бар рецензияланатын ғылыми басылымдарда жобаның ғылыми бағыты бойынша кемінде 2 (екі) мақала және (немесе) шолу);    </w:t>
            </w:r>
          </w:p>
          <w:p w14:paraId="5EFE8DB3" w14:textId="02E5D80C" w:rsidR="00BD498E" w:rsidRPr="00181B92" w:rsidRDefault="00BD498E" w:rsidP="00BD498E">
            <w:pPr>
              <w:autoSpaceDE w:val="0"/>
              <w:autoSpaceDN w:val="0"/>
              <w:adjustRightInd w:val="0"/>
              <w:jc w:val="both"/>
            </w:pPr>
            <w:r w:rsidRPr="00181B92">
              <w:t xml:space="preserve">        – ҒЖБССҚК ұсынған басылымдар тізбесінің 1-ші Тізіміне немесе 2-ші Тізіміне кіретін отандық немесе шетелдік ғылыми басылымда кемінде 2 (екі) мақала немесе шолу.</w:t>
            </w:r>
          </w:p>
        </w:tc>
      </w:tr>
      <w:tr w:rsidR="000B3162" w:rsidRPr="00181B92" w14:paraId="6FA4B024" w14:textId="77777777" w:rsidTr="00BD498E">
        <w:tc>
          <w:tcPr>
            <w:tcW w:w="9855" w:type="dxa"/>
          </w:tcPr>
          <w:p w14:paraId="1C0642DA" w14:textId="25CE015D" w:rsidR="000B3162" w:rsidRPr="00181B92" w:rsidRDefault="000B3162" w:rsidP="000B3162">
            <w:pPr>
              <w:tabs>
                <w:tab w:val="left" w:pos="1418"/>
              </w:tabs>
              <w:ind w:firstLine="567"/>
              <w:jc w:val="both"/>
              <w:rPr>
                <w:color w:val="000000"/>
              </w:rPr>
            </w:pPr>
            <w:r w:rsidRPr="00181B92">
              <w:t>– немесе</w:t>
            </w:r>
            <w:r w:rsidRPr="00181B92">
              <w:rPr>
                <w:color w:val="000000"/>
              </w:rPr>
              <w:t xml:space="preserve">  Web of Science базасында импакт-фактор бойынша 1 (бірінші) квартильге кіретін, </w:t>
            </w:r>
            <w:r w:rsidRPr="00181B92">
              <w:t>Science Citation Index Expanded индекстелетін</w:t>
            </w:r>
            <w:r w:rsidRPr="00181B92">
              <w:rPr>
                <w:color w:val="000000"/>
              </w:rPr>
              <w:t xml:space="preserve"> және (немесе) Scopus базасында CiteScore бойынша 80-тан (сексен) кем емес процентилі бар рецензияланатын ғылыми басылымдарда жобаның ғылыми бағыты бойынша кемінде 1 (бір) мақала және (немесе) шолу);</w:t>
            </w:r>
          </w:p>
          <w:p w14:paraId="5C6D7EC2" w14:textId="373F5CB8" w:rsidR="000B3162" w:rsidRPr="00181B92" w:rsidRDefault="000B3162" w:rsidP="000B3162">
            <w:pPr>
              <w:tabs>
                <w:tab w:val="left" w:pos="1418"/>
              </w:tabs>
              <w:ind w:firstLine="567"/>
              <w:jc w:val="both"/>
            </w:pPr>
            <w:r w:rsidRPr="00181B92">
              <w:t>– ҒЖБССҚК ұсынған басылымдар тізбесінің 1-ші Тізіміне немесе 2-ші Тізіміне кіретін отандық немесе шетелдік ғылыми басылымда кемінде 1 (бір) мақала немесе шолу.</w:t>
            </w:r>
          </w:p>
        </w:tc>
      </w:tr>
    </w:tbl>
    <w:p w14:paraId="42367E04" w14:textId="77777777" w:rsidR="000B3162" w:rsidRPr="00181B92" w:rsidRDefault="000B3162" w:rsidP="00CA3787">
      <w:pPr>
        <w:autoSpaceDE w:val="0"/>
        <w:autoSpaceDN w:val="0"/>
        <w:adjustRightInd w:val="0"/>
        <w:ind w:firstLine="567"/>
        <w:jc w:val="both"/>
        <w:rPr>
          <w:b/>
          <w:i/>
        </w:rPr>
      </w:pPr>
    </w:p>
    <w:p w14:paraId="77BE9804" w14:textId="77777777" w:rsidR="00C31BB0" w:rsidRPr="00181B92" w:rsidRDefault="00C31BB0" w:rsidP="00CA3787">
      <w:pPr>
        <w:autoSpaceDE w:val="0"/>
        <w:autoSpaceDN w:val="0"/>
        <w:adjustRightInd w:val="0"/>
        <w:ind w:firstLine="567"/>
        <w:jc w:val="both"/>
        <w:rPr>
          <w:b/>
          <w:i/>
        </w:rPr>
      </w:pPr>
    </w:p>
    <w:p w14:paraId="65DAC13F" w14:textId="77777777" w:rsidR="00C31BB0" w:rsidRPr="00181B92" w:rsidRDefault="00C31BB0" w:rsidP="00CA3787">
      <w:pPr>
        <w:autoSpaceDE w:val="0"/>
        <w:autoSpaceDN w:val="0"/>
        <w:adjustRightInd w:val="0"/>
        <w:ind w:firstLine="567"/>
        <w:jc w:val="both"/>
        <w:rPr>
          <w:b/>
          <w:i/>
        </w:rPr>
      </w:pPr>
    </w:p>
    <w:p w14:paraId="1D926348" w14:textId="14D4C92D" w:rsidR="00D15C40" w:rsidRPr="00181B92" w:rsidRDefault="00691295" w:rsidP="00CA3787">
      <w:pPr>
        <w:autoSpaceDE w:val="0"/>
        <w:autoSpaceDN w:val="0"/>
        <w:adjustRightInd w:val="0"/>
        <w:ind w:firstLine="567"/>
        <w:jc w:val="both"/>
        <w:rPr>
          <w:b/>
          <w:i/>
        </w:rPr>
      </w:pPr>
      <w:r w:rsidRPr="00181B92">
        <w:rPr>
          <w:b/>
          <w:i/>
        </w:rPr>
        <w:t>Қ</w:t>
      </w:r>
      <w:r w:rsidR="00D15C40" w:rsidRPr="00181B92">
        <w:rPr>
          <w:b/>
          <w:i/>
        </w:rPr>
        <w:t>олданбалы зерттеулер үшін:</w:t>
      </w:r>
    </w:p>
    <w:tbl>
      <w:tblPr>
        <w:tblStyle w:val="af"/>
        <w:tblW w:w="0" w:type="auto"/>
        <w:tblLook w:val="04A0" w:firstRow="1" w:lastRow="0" w:firstColumn="1" w:lastColumn="0" w:noHBand="0" w:noVBand="1"/>
      </w:tblPr>
      <w:tblGrid>
        <w:gridCol w:w="9629"/>
      </w:tblGrid>
      <w:tr w:rsidR="000B3162" w:rsidRPr="00181B92" w14:paraId="1E29640B" w14:textId="77777777" w:rsidTr="000B3162">
        <w:tc>
          <w:tcPr>
            <w:tcW w:w="9855" w:type="dxa"/>
          </w:tcPr>
          <w:p w14:paraId="007ACA9E" w14:textId="77777777" w:rsidR="000B3162" w:rsidRPr="00181B92" w:rsidRDefault="000B3162" w:rsidP="000B3162">
            <w:pPr>
              <w:tabs>
                <w:tab w:val="left" w:pos="1418"/>
              </w:tabs>
              <w:ind w:firstLine="567"/>
              <w:jc w:val="both"/>
              <w:rPr>
                <w:color w:val="000000"/>
              </w:rPr>
            </w:pPr>
            <w:r w:rsidRPr="00181B92">
              <w:t xml:space="preserve">- Web of Science базасының Science Citation Index Expanded индекстелетін </w:t>
            </w:r>
            <w:r w:rsidRPr="00181B92">
              <w:rPr>
                <w:color w:val="000000"/>
              </w:rPr>
              <w:t xml:space="preserve">және (немесе) Scopus базасында CiteScore бойынша 50-тан (елу) кем емес процентилі бар </w:t>
            </w:r>
            <w:r w:rsidRPr="00181B92">
              <w:rPr>
                <w:color w:val="000000"/>
              </w:rPr>
              <w:lastRenderedPageBreak/>
              <w:t xml:space="preserve">рецензияланатын ғылыми басылымдарда жобаның ғылыми бағыты бойынша кемінде 2 (екі) мақала және (немесе) шолу);    </w:t>
            </w:r>
          </w:p>
          <w:p w14:paraId="6C15DF6E" w14:textId="01BBC221" w:rsidR="000B3162" w:rsidRPr="00181B92" w:rsidRDefault="000B3162" w:rsidP="000B3162">
            <w:pPr>
              <w:autoSpaceDE w:val="0"/>
              <w:autoSpaceDN w:val="0"/>
              <w:adjustRightInd w:val="0"/>
              <w:jc w:val="both"/>
              <w:rPr>
                <w:b/>
                <w:i/>
              </w:rPr>
            </w:pPr>
            <w:r w:rsidRPr="00181B92">
              <w:t xml:space="preserve">        – ҒЖБССҚК ұсынған басылымдар тізбесінің 1-ші Тізіміне немесе 2-ші Тізіміне кіретін отандық немесе шетелдік ғылыми басылымда кемінде 2 (екі) мақала немесе шолу.</w:t>
            </w:r>
          </w:p>
        </w:tc>
      </w:tr>
      <w:tr w:rsidR="000B3162" w:rsidRPr="00181B92" w14:paraId="0E750D19" w14:textId="77777777" w:rsidTr="000B3162">
        <w:tc>
          <w:tcPr>
            <w:tcW w:w="9855" w:type="dxa"/>
          </w:tcPr>
          <w:p w14:paraId="477FD757" w14:textId="39DB2AE1" w:rsidR="000B3162" w:rsidRPr="00181B92" w:rsidRDefault="000B3162" w:rsidP="000B3162">
            <w:pPr>
              <w:tabs>
                <w:tab w:val="left" w:pos="1418"/>
              </w:tabs>
              <w:ind w:firstLine="567"/>
              <w:jc w:val="both"/>
              <w:rPr>
                <w:color w:val="000000"/>
              </w:rPr>
            </w:pPr>
            <w:r w:rsidRPr="00181B92">
              <w:rPr>
                <w:color w:val="000000"/>
              </w:rPr>
              <w:lastRenderedPageBreak/>
              <w:t>- немесе Web of Science базасындағы Science Citation Index Expanded-те индекстелетін және (немесе) Scopus базасында CiteScore бойынша 50-ден (елу) кем емес процентилі бар рецензияланатын ғылыми басылымда жобаның ғылыми бағыты бойынша кемінде 1 (бір) мақала немесе шолу, және Derwent Innovations Index (Web of Science, Clarivate Analytics) дерекқорына кіретін 1-ден (бір) кем емес патент.</w:t>
            </w:r>
          </w:p>
        </w:tc>
      </w:tr>
      <w:tr w:rsidR="000B3162" w:rsidRPr="00181B92" w14:paraId="7EFF98DC" w14:textId="77777777" w:rsidTr="000B3162">
        <w:tc>
          <w:tcPr>
            <w:tcW w:w="9855" w:type="dxa"/>
          </w:tcPr>
          <w:p w14:paraId="3FE675BF" w14:textId="7CCF0BCA" w:rsidR="000B3162" w:rsidRPr="00181B92" w:rsidRDefault="000B3162" w:rsidP="000B3162">
            <w:pPr>
              <w:tabs>
                <w:tab w:val="left" w:pos="1418"/>
              </w:tabs>
              <w:ind w:firstLine="567"/>
              <w:jc w:val="both"/>
              <w:rPr>
                <w:color w:val="000000"/>
              </w:rPr>
            </w:pPr>
            <w:r w:rsidRPr="00181B92">
              <w:t>– немесе</w:t>
            </w:r>
            <w:r w:rsidRPr="00181B92">
              <w:rPr>
                <w:color w:val="000000"/>
              </w:rPr>
              <w:t xml:space="preserve">  Web of Science базасында импакт-фактор бойынша 1 (бірінші) квартильге кіретін, Science Citation Index Expanded-те индекстелетін және (немесе) Scopus базасында CiteScore бойынша 80-тан (сексен) кем емес процентилі бар рецензияланатын ғылыми басылымдарда жобаның ғылыми бағыты бойынша кемінде 1 (бір) мақала және (немесе) шолу);</w:t>
            </w:r>
          </w:p>
          <w:p w14:paraId="72E9661F" w14:textId="2E044DF4" w:rsidR="000B3162" w:rsidRPr="00181B92" w:rsidRDefault="000B3162" w:rsidP="000B3162">
            <w:pPr>
              <w:tabs>
                <w:tab w:val="left" w:pos="1418"/>
              </w:tabs>
              <w:ind w:firstLine="567"/>
              <w:jc w:val="both"/>
              <w:rPr>
                <w:color w:val="000000"/>
              </w:rPr>
            </w:pPr>
            <w:r w:rsidRPr="00181B92">
              <w:rPr>
                <w:color w:val="000000"/>
              </w:rPr>
              <w:t>- өнертабысқа кемінде 1 (оң шешім алған) патент.</w:t>
            </w:r>
          </w:p>
        </w:tc>
      </w:tr>
    </w:tbl>
    <w:p w14:paraId="7173E254" w14:textId="77777777" w:rsidR="000B3162" w:rsidRPr="00181B92" w:rsidRDefault="000B3162" w:rsidP="00CA3787">
      <w:pPr>
        <w:autoSpaceDE w:val="0"/>
        <w:autoSpaceDN w:val="0"/>
        <w:adjustRightInd w:val="0"/>
        <w:ind w:firstLine="567"/>
        <w:jc w:val="both"/>
        <w:rPr>
          <w:b/>
          <w:i/>
        </w:rPr>
      </w:pPr>
    </w:p>
    <w:p w14:paraId="00014F6C" w14:textId="77777777" w:rsidR="000B3162" w:rsidRPr="00181B92" w:rsidRDefault="000B3162" w:rsidP="00CA3787">
      <w:pPr>
        <w:autoSpaceDE w:val="0"/>
        <w:autoSpaceDN w:val="0"/>
        <w:adjustRightInd w:val="0"/>
        <w:ind w:firstLine="567"/>
        <w:jc w:val="both"/>
        <w:rPr>
          <w:b/>
          <w:i/>
        </w:rPr>
      </w:pPr>
    </w:p>
    <w:p w14:paraId="0E1DC51B" w14:textId="05BEB3B8" w:rsidR="00D15C40" w:rsidRPr="00181B92" w:rsidRDefault="00D15C40" w:rsidP="00CA3787">
      <w:pPr>
        <w:autoSpaceDE w:val="0"/>
        <w:autoSpaceDN w:val="0"/>
        <w:adjustRightInd w:val="0"/>
        <w:ind w:firstLine="567"/>
        <w:jc w:val="both"/>
        <w:rPr>
          <w:b/>
          <w:i/>
        </w:rPr>
      </w:pPr>
      <w:r w:rsidRPr="00181B92">
        <w:rPr>
          <w:b/>
          <w:i/>
        </w:rPr>
        <w:t>Әлеуметтік, гуманитарлық ғылым және өнер салалары үшін:</w:t>
      </w:r>
    </w:p>
    <w:tbl>
      <w:tblPr>
        <w:tblStyle w:val="af"/>
        <w:tblW w:w="0" w:type="auto"/>
        <w:tblLook w:val="04A0" w:firstRow="1" w:lastRow="0" w:firstColumn="1" w:lastColumn="0" w:noHBand="0" w:noVBand="1"/>
      </w:tblPr>
      <w:tblGrid>
        <w:gridCol w:w="9629"/>
      </w:tblGrid>
      <w:tr w:rsidR="009376D4" w:rsidRPr="00181B92" w14:paraId="7E222D25" w14:textId="77777777" w:rsidTr="009376D4">
        <w:tc>
          <w:tcPr>
            <w:tcW w:w="9855" w:type="dxa"/>
          </w:tcPr>
          <w:p w14:paraId="628CBEA6" w14:textId="77777777" w:rsidR="009376D4" w:rsidRPr="00181B92" w:rsidRDefault="009376D4" w:rsidP="009376D4">
            <w:pPr>
              <w:autoSpaceDE w:val="0"/>
              <w:autoSpaceDN w:val="0"/>
              <w:adjustRightInd w:val="0"/>
              <w:ind w:firstLine="567"/>
              <w:jc w:val="both"/>
            </w:pPr>
            <w:r w:rsidRPr="00181B92">
              <w:t>- Web of Science базасының Social Science Citation Index немесе Arts and Humanities Citation Index индекстелетін және (немесе) Scopus базасындағы CiteScore бойынша 35 (отыз бес)процентильге ие рецензияланатын ғылыми басылымда кемінде 2 (екі) мақала немесе шолу);</w:t>
            </w:r>
          </w:p>
          <w:p w14:paraId="4C7ACD08" w14:textId="77777777" w:rsidR="009376D4" w:rsidRPr="00181B92" w:rsidRDefault="009376D4" w:rsidP="009376D4">
            <w:pPr>
              <w:autoSpaceDE w:val="0"/>
              <w:autoSpaceDN w:val="0"/>
              <w:adjustRightInd w:val="0"/>
              <w:ind w:firstLine="567"/>
              <w:jc w:val="both"/>
            </w:pPr>
            <w:r w:rsidRPr="00181B92">
              <w:t>– ҒЖБССҚК ұсынған басылымдар тізбесінің 1-ші Тізіміне немесе 2-ші Тізіміне кіретін отандық немесе шетелдік ғылыми басылымда кемінде 2 (екі) мақала немесе шолу;</w:t>
            </w:r>
          </w:p>
          <w:p w14:paraId="6A133697" w14:textId="770AC35E" w:rsidR="009376D4" w:rsidRPr="00181B92" w:rsidRDefault="009376D4" w:rsidP="009376D4">
            <w:pPr>
              <w:autoSpaceDE w:val="0"/>
              <w:autoSpaceDN w:val="0"/>
              <w:adjustRightInd w:val="0"/>
              <w:ind w:firstLine="567"/>
              <w:jc w:val="both"/>
            </w:pPr>
            <w:r w:rsidRPr="00181B92">
              <w:t>– кемінде зияткерлік меншіктің 1 нысаны.</w:t>
            </w:r>
          </w:p>
        </w:tc>
      </w:tr>
      <w:tr w:rsidR="009376D4" w:rsidRPr="00181B92" w14:paraId="2F6AC4C1" w14:textId="77777777" w:rsidTr="009376D4">
        <w:tc>
          <w:tcPr>
            <w:tcW w:w="9855" w:type="dxa"/>
          </w:tcPr>
          <w:p w14:paraId="71894C55" w14:textId="36DD8660" w:rsidR="009376D4" w:rsidRPr="00181B92" w:rsidRDefault="009376D4" w:rsidP="009376D4">
            <w:pPr>
              <w:autoSpaceDE w:val="0"/>
              <w:autoSpaceDN w:val="0"/>
              <w:adjustRightInd w:val="0"/>
              <w:ind w:firstLine="567"/>
              <w:jc w:val="both"/>
            </w:pPr>
            <w:r w:rsidRPr="00181B92">
              <w:t xml:space="preserve">- Web of Science базасының </w:t>
            </w:r>
            <w:r w:rsidRPr="00181B92">
              <w:rPr>
                <w:color w:val="000000"/>
              </w:rPr>
              <w:t>базасында импакт-фактор бойынша 1 (бірінші) немесе 2 (екінші) квартильге кіретін,</w:t>
            </w:r>
            <w:r w:rsidRPr="00181B92">
              <w:t xml:space="preserve"> Social Science Citation Index индекстелетін және (немесе) Scopus базасындағы CiteScore бойынша 60 (алпыс) процентильге ие рецензияланатын ғылыми басылымда кемінде 1 (бір) мақала немесе шолу);</w:t>
            </w:r>
          </w:p>
          <w:p w14:paraId="0F078AF6" w14:textId="351E3A1E" w:rsidR="009376D4" w:rsidRPr="00181B92" w:rsidRDefault="009376D4" w:rsidP="009376D4">
            <w:pPr>
              <w:autoSpaceDE w:val="0"/>
              <w:autoSpaceDN w:val="0"/>
              <w:adjustRightInd w:val="0"/>
              <w:ind w:firstLine="567"/>
              <w:jc w:val="both"/>
            </w:pPr>
            <w:r w:rsidRPr="00181B92">
              <w:t>– ҒЖБССҚК ұсынған басылымдар тізбесінің 1-ші Тізіміне немесе 2-ші Тізіміне кіретін отандық немесе шетелдік ғылыми басылымда кемінде 3 (үш) мақала немесе шолу.</w:t>
            </w:r>
          </w:p>
        </w:tc>
      </w:tr>
      <w:tr w:rsidR="009376D4" w:rsidRPr="00181B92" w14:paraId="6F5B4A07" w14:textId="77777777" w:rsidTr="009376D4">
        <w:tc>
          <w:tcPr>
            <w:tcW w:w="9855" w:type="dxa"/>
          </w:tcPr>
          <w:p w14:paraId="6117F693" w14:textId="4857221D" w:rsidR="009376D4" w:rsidRPr="00181B92" w:rsidRDefault="009376D4" w:rsidP="009376D4">
            <w:pPr>
              <w:autoSpaceDE w:val="0"/>
              <w:autoSpaceDN w:val="0"/>
              <w:adjustRightInd w:val="0"/>
              <w:ind w:firstLine="567"/>
              <w:jc w:val="both"/>
            </w:pPr>
            <w:r w:rsidRPr="00181B92">
              <w:t xml:space="preserve">- Web of Science базасының </w:t>
            </w:r>
            <w:r w:rsidRPr="00181B92">
              <w:rPr>
                <w:bCs/>
              </w:rPr>
              <w:t xml:space="preserve">Science Citation Index Expanded, </w:t>
            </w:r>
            <w:r w:rsidRPr="00181B92">
              <w:t>Social Science Citation Index немесе Arts and Humanities Citation Index индекстелетін және (немесе) Scopus базасындағы CiteScore бойынша 80 (сексен) процентильге ие рецензияланатын ғылыми басылымда кемінде 1 (бір) мақала немесе шолу).</w:t>
            </w:r>
          </w:p>
        </w:tc>
      </w:tr>
    </w:tbl>
    <w:p w14:paraId="79EB8BD5" w14:textId="77777777" w:rsidR="009376D4" w:rsidRPr="00181B92" w:rsidRDefault="009376D4" w:rsidP="00CA3787">
      <w:pPr>
        <w:autoSpaceDE w:val="0"/>
        <w:autoSpaceDN w:val="0"/>
        <w:adjustRightInd w:val="0"/>
        <w:ind w:firstLine="567"/>
        <w:jc w:val="both"/>
        <w:rPr>
          <w:b/>
          <w:i/>
        </w:rPr>
      </w:pPr>
    </w:p>
    <w:p w14:paraId="5514CDE5" w14:textId="51C47C90" w:rsidR="00D15C40" w:rsidRPr="00181B92" w:rsidRDefault="00D15C40" w:rsidP="00CA3787">
      <w:pPr>
        <w:autoSpaceDE w:val="0"/>
        <w:autoSpaceDN w:val="0"/>
        <w:adjustRightInd w:val="0"/>
        <w:ind w:firstLine="567"/>
        <w:jc w:val="both"/>
        <w:rPr>
          <w:b/>
          <w:i/>
        </w:rPr>
      </w:pPr>
      <w:r w:rsidRPr="00181B92">
        <w:rPr>
          <w:b/>
          <w:i/>
        </w:rPr>
        <w:t>Ұлттық қауіпсіздік және қорғаныс басым бағытыжобалары бойынша:</w:t>
      </w:r>
    </w:p>
    <w:tbl>
      <w:tblPr>
        <w:tblStyle w:val="af"/>
        <w:tblW w:w="0" w:type="auto"/>
        <w:tblLook w:val="04A0" w:firstRow="1" w:lastRow="0" w:firstColumn="1" w:lastColumn="0" w:noHBand="0" w:noVBand="1"/>
      </w:tblPr>
      <w:tblGrid>
        <w:gridCol w:w="9629"/>
      </w:tblGrid>
      <w:tr w:rsidR="009376D4" w:rsidRPr="00181B92" w14:paraId="6FA47D41" w14:textId="77777777" w:rsidTr="009376D4">
        <w:tc>
          <w:tcPr>
            <w:tcW w:w="9855" w:type="dxa"/>
          </w:tcPr>
          <w:p w14:paraId="4FAFB4D4" w14:textId="77777777" w:rsidR="009376D4" w:rsidRPr="00181B92" w:rsidRDefault="009376D4" w:rsidP="00C31BB0">
            <w:pPr>
              <w:autoSpaceDE w:val="0"/>
              <w:autoSpaceDN w:val="0"/>
              <w:adjustRightInd w:val="0"/>
              <w:jc w:val="both"/>
            </w:pPr>
            <w:r w:rsidRPr="00181B92">
              <w:t>- Science Citation Index Expanded, Social Science Citation Index немесе Arts and Humanities Citation Index Web of Science базасында индекстелетін және (немесе) Scopus базасындағы CiteScore бойынша 35 (отыз бес)процентильге ие рецензияланатын ғылыми басылымда кемінде 1 (бір) мақала немесе шолу);</w:t>
            </w:r>
          </w:p>
          <w:p w14:paraId="2320D431" w14:textId="77777777" w:rsidR="009376D4" w:rsidRPr="00181B92" w:rsidRDefault="009376D4" w:rsidP="00C31BB0">
            <w:pPr>
              <w:autoSpaceDE w:val="0"/>
              <w:autoSpaceDN w:val="0"/>
              <w:adjustRightInd w:val="0"/>
              <w:jc w:val="both"/>
            </w:pPr>
            <w:r w:rsidRPr="00181B92">
              <w:t>– ҒЖБССҚК ұсынған басылымдар тізбесінің 1-ші Тізіміне немесе 2-ші Тізіміне кіретін отандық немесе шетелдік ғылыми басылымда кемінде 2 (екі) мақала немесе шолу;</w:t>
            </w:r>
          </w:p>
          <w:p w14:paraId="7FB220E2" w14:textId="41257BA4" w:rsidR="009376D4" w:rsidRPr="00181B92" w:rsidRDefault="009376D4" w:rsidP="00C31BB0">
            <w:pPr>
              <w:autoSpaceDE w:val="0"/>
              <w:autoSpaceDN w:val="0"/>
              <w:adjustRightInd w:val="0"/>
              <w:jc w:val="both"/>
            </w:pPr>
            <w:r w:rsidRPr="00181B92">
              <w:t xml:space="preserve">- </w:t>
            </w:r>
            <w:r w:rsidRPr="00181B92">
              <w:rPr>
                <w:color w:val="000000"/>
              </w:rPr>
              <w:t>өнертабысқа кемінде 1 (оң шешім алған) патент.</w:t>
            </w:r>
          </w:p>
        </w:tc>
      </w:tr>
    </w:tbl>
    <w:p w14:paraId="16EF5911" w14:textId="77777777" w:rsidR="00D15C40" w:rsidRPr="00181B92" w:rsidRDefault="00D15C40" w:rsidP="00CA3787">
      <w:pPr>
        <w:autoSpaceDE w:val="0"/>
        <w:autoSpaceDN w:val="0"/>
        <w:adjustRightInd w:val="0"/>
        <w:ind w:firstLine="567"/>
        <w:jc w:val="both"/>
        <w:rPr>
          <w:b/>
          <w:i/>
        </w:rPr>
      </w:pPr>
      <w:r w:rsidRPr="00181B92">
        <w:rPr>
          <w:b/>
          <w:i/>
        </w:rPr>
        <w:t>Мемлекеттік құпияларды құрайтын мәліметтерді, сондай-ақ таратылуы шектеулі қызметтік ақпаратты қамтитын ғылыми, ғылыми-техникалық жобалар бойынша:</w:t>
      </w:r>
    </w:p>
    <w:tbl>
      <w:tblPr>
        <w:tblStyle w:val="af"/>
        <w:tblW w:w="0" w:type="auto"/>
        <w:tblLook w:val="04A0" w:firstRow="1" w:lastRow="0" w:firstColumn="1" w:lastColumn="0" w:noHBand="0" w:noVBand="1"/>
      </w:tblPr>
      <w:tblGrid>
        <w:gridCol w:w="9629"/>
      </w:tblGrid>
      <w:tr w:rsidR="009376D4" w:rsidRPr="00181B92" w14:paraId="12F75DD5" w14:textId="77777777" w:rsidTr="009376D4">
        <w:tc>
          <w:tcPr>
            <w:tcW w:w="9855" w:type="dxa"/>
          </w:tcPr>
          <w:p w14:paraId="32FF9B58" w14:textId="04C13296" w:rsidR="009376D4" w:rsidRPr="00181B92" w:rsidRDefault="009376D4" w:rsidP="00C31BB0">
            <w:pPr>
              <w:autoSpaceDE w:val="0"/>
              <w:autoSpaceDN w:val="0"/>
              <w:adjustRightInd w:val="0"/>
              <w:jc w:val="both"/>
            </w:pPr>
            <w:r w:rsidRPr="00181B92">
              <w:t>– ҒЖБССҚК ұсынған басылымдар тізбесінің 1-ші Тізіміне немесе 2-ші Тізіміне кіретін отандық немесе шетелдік ғылыми басылымда кемінде 3 (үш) мақала немесе шолу;</w:t>
            </w:r>
          </w:p>
        </w:tc>
      </w:tr>
      <w:tr w:rsidR="009376D4" w:rsidRPr="00181B92" w14:paraId="0078D114" w14:textId="77777777" w:rsidTr="009376D4">
        <w:tc>
          <w:tcPr>
            <w:tcW w:w="9855" w:type="dxa"/>
          </w:tcPr>
          <w:p w14:paraId="36D76635" w14:textId="0982FA2E" w:rsidR="009376D4" w:rsidRPr="00181B92" w:rsidRDefault="009376D4" w:rsidP="00135DA1">
            <w:pPr>
              <w:pStyle w:val="a8"/>
              <w:numPr>
                <w:ilvl w:val="0"/>
                <w:numId w:val="5"/>
              </w:numPr>
              <w:autoSpaceDE w:val="0"/>
              <w:autoSpaceDN w:val="0"/>
              <w:adjustRightInd w:val="0"/>
              <w:spacing w:after="0"/>
              <w:ind w:left="0" w:firstLine="567"/>
              <w:jc w:val="both"/>
              <w:rPr>
                <w:rFonts w:ascii="Times New Roman" w:hAnsi="Times New Roman"/>
                <w:sz w:val="24"/>
                <w:szCs w:val="24"/>
                <w:lang w:val="kk-KZ"/>
              </w:rPr>
            </w:pPr>
            <w:r w:rsidRPr="00181B92">
              <w:rPr>
                <w:rFonts w:ascii="Times New Roman" w:hAnsi="Times New Roman"/>
                <w:sz w:val="24"/>
                <w:szCs w:val="24"/>
                <w:lang w:val="kk-KZ"/>
              </w:rPr>
              <w:t>өнертабысқа кемінде 1 (оң шешім алған) патент.</w:t>
            </w:r>
          </w:p>
        </w:tc>
      </w:tr>
    </w:tbl>
    <w:p w14:paraId="4C5088BE" w14:textId="2E48A3A4" w:rsidR="00644950" w:rsidRPr="00181B92" w:rsidRDefault="00644950" w:rsidP="00CA3787">
      <w:pPr>
        <w:autoSpaceDE w:val="0"/>
        <w:autoSpaceDN w:val="0"/>
        <w:adjustRightInd w:val="0"/>
        <w:ind w:firstLine="567"/>
        <w:jc w:val="both"/>
      </w:pPr>
    </w:p>
    <w:p w14:paraId="547CF05E" w14:textId="77777777" w:rsidR="00D15C40" w:rsidRPr="00181B92" w:rsidRDefault="00D15C40" w:rsidP="00CA3787">
      <w:pPr>
        <w:autoSpaceDE w:val="0"/>
        <w:autoSpaceDN w:val="0"/>
        <w:adjustRightInd w:val="0"/>
        <w:ind w:firstLine="567"/>
        <w:jc w:val="both"/>
      </w:pPr>
      <w:r w:rsidRPr="00181B92">
        <w:lastRenderedPageBreak/>
        <w:t>1.2.Бір жарияланым нөмірі тиісті жарияланымда қаржыландыру туралы мәтінде бірінші болып көрсетілген жоба бойынша ғана есептеледі.</w:t>
      </w:r>
    </w:p>
    <w:p w14:paraId="581E31F8" w14:textId="582730EC" w:rsidR="00D15C40" w:rsidRPr="00181B92" w:rsidRDefault="00D15C40" w:rsidP="00CA3787">
      <w:pPr>
        <w:autoSpaceDE w:val="0"/>
        <w:autoSpaceDN w:val="0"/>
        <w:adjustRightInd w:val="0"/>
        <w:ind w:firstLine="567"/>
        <w:jc w:val="both"/>
      </w:pPr>
      <w:r w:rsidRPr="00181B92">
        <w:t>1.3. Мақала немесе шолу егер ол журналдың ресми сайты</w:t>
      </w:r>
      <w:r w:rsidR="003861D4" w:rsidRPr="00181B92">
        <w:t>нда жарияланған, оның ішінде – «баспада»</w:t>
      </w:r>
      <w:r w:rsidRPr="00181B92">
        <w:t xml:space="preserve"> (In Press) мәртебесі бар немесе сол сияқты жағдайда жоба үшін (мемлекеттік құпияларды құрайтын және қызмет бабында пайдалану үшін мәліметтер бар жобалардан басқа) есептеледі.</w:t>
      </w:r>
    </w:p>
    <w:p w14:paraId="196FDF8C" w14:textId="19EC4B13" w:rsidR="00D15C40" w:rsidRPr="00181B92" w:rsidRDefault="00D15C40" w:rsidP="00CA3787">
      <w:pPr>
        <w:autoSpaceDE w:val="0"/>
        <w:autoSpaceDN w:val="0"/>
        <w:adjustRightInd w:val="0"/>
        <w:ind w:firstLine="567"/>
        <w:jc w:val="both"/>
      </w:pPr>
      <w:r w:rsidRPr="00181B92">
        <w:t xml:space="preserve">1.4. </w:t>
      </w:r>
      <w:r w:rsidR="003861D4" w:rsidRPr="00181B92">
        <w:t>ҒЖБССҚК</w:t>
      </w:r>
      <w:r w:rsidRPr="00181B92">
        <w:t xml:space="preserve"> ұсынған ғылыми басылымдардағы мақалаға келесі жарияланымдар теңестіріледі:</w:t>
      </w:r>
    </w:p>
    <w:p w14:paraId="320E6A49" w14:textId="7C07049A" w:rsidR="00865C99" w:rsidRPr="00181B92" w:rsidRDefault="00D15C40" w:rsidP="00CA3787">
      <w:pPr>
        <w:suppressAutoHyphens w:val="0"/>
        <w:ind w:firstLine="709"/>
        <w:contextualSpacing/>
        <w:jc w:val="both"/>
      </w:pPr>
      <w:r w:rsidRPr="00181B92">
        <w:t xml:space="preserve">- </w:t>
      </w:r>
      <w:r w:rsidRPr="00181B92">
        <w:rPr>
          <w:bCs/>
        </w:rPr>
        <w:t xml:space="preserve">Web of Science деректер басзасының </w:t>
      </w:r>
      <w:r w:rsidR="00865C99" w:rsidRPr="00181B92">
        <w:rPr>
          <w:color w:val="000000"/>
          <w:lang w:val="en-US"/>
        </w:rPr>
        <w:t>Arts and Humanities Citation Index, Science Citation Index Expanded, Social Sciences Citation Index</w:t>
      </w:r>
      <w:r w:rsidRPr="00181B92">
        <w:t>-</w:t>
      </w:r>
      <w:r w:rsidR="00E4657F" w:rsidRPr="00181B92">
        <w:t>і</w:t>
      </w:r>
      <w:r w:rsidRPr="00181B92">
        <w:t>нде индекстелетін ғылыми басылымдарда мақала немесе шолу;</w:t>
      </w:r>
      <w:r w:rsidR="00865C99" w:rsidRPr="00181B92">
        <w:t xml:space="preserve"> </w:t>
      </w:r>
    </w:p>
    <w:p w14:paraId="73DFB946" w14:textId="50AEC702" w:rsidR="00D15C40" w:rsidRPr="00181B92" w:rsidRDefault="00E4657F" w:rsidP="00CA3787">
      <w:pPr>
        <w:suppressAutoHyphens w:val="0"/>
        <w:ind w:firstLine="709"/>
        <w:contextualSpacing/>
        <w:jc w:val="both"/>
      </w:pPr>
      <w:r w:rsidRPr="00181B92">
        <w:t xml:space="preserve">- немесе </w:t>
      </w:r>
      <w:r w:rsidRPr="00181B92">
        <w:rPr>
          <w:bCs/>
        </w:rPr>
        <w:t xml:space="preserve">Web of Science немесе Scopus деректер базаларының </w:t>
      </w:r>
      <w:r w:rsidRPr="00181B92">
        <w:t>Emerging Sources Citation Index</w:t>
      </w:r>
      <w:r w:rsidRPr="00181B92">
        <w:rPr>
          <w:color w:val="000000"/>
        </w:rPr>
        <w:t>-і</w:t>
      </w:r>
      <w:r w:rsidRPr="00181B92">
        <w:t xml:space="preserve">нде индекстелетін шетелдік ғылыми басылымдарда мақала немесе шолу; </w:t>
      </w:r>
    </w:p>
    <w:p w14:paraId="1CB51FCF" w14:textId="3B01F7C2" w:rsidR="00D15C40" w:rsidRPr="00181B92" w:rsidRDefault="00D15C40" w:rsidP="00CA3787">
      <w:pPr>
        <w:suppressAutoHyphens w:val="0"/>
        <w:ind w:firstLine="709"/>
        <w:contextualSpacing/>
        <w:jc w:val="both"/>
      </w:pPr>
      <w:r w:rsidRPr="00181B92">
        <w:t>- немесе өнертабысқа патент (ол бойынша оң шешімді қоса алғанда);</w:t>
      </w:r>
    </w:p>
    <w:p w14:paraId="6B9217C5" w14:textId="1438EB13" w:rsidR="00D15C40" w:rsidRPr="00181B92" w:rsidRDefault="00D15C40" w:rsidP="00CA3787">
      <w:pPr>
        <w:suppressAutoHyphens w:val="0"/>
        <w:ind w:firstLine="709"/>
        <w:contextualSpacing/>
        <w:jc w:val="both"/>
      </w:pPr>
      <w:r w:rsidRPr="00181B92">
        <w:t xml:space="preserve">-немесе ғылыми немесе ғылыми-техникалық кеңесінің ұсынымы болған кезде жобаның ғылыми жетекшісінің үлесі </w:t>
      </w:r>
      <w:r w:rsidR="00D4714F" w:rsidRPr="00181B92">
        <w:t xml:space="preserve">бар </w:t>
      </w:r>
      <w:r w:rsidRPr="00181B92">
        <w:t>монография</w:t>
      </w:r>
      <w:r w:rsidR="005F2D9B" w:rsidRPr="00181B92">
        <w:t>сы</w:t>
      </w:r>
      <w:r w:rsidR="00ED3DD9" w:rsidRPr="00181B92">
        <w:t xml:space="preserve"> (толық библиографиялық сипаттамамен)</w:t>
      </w:r>
      <w:r w:rsidRPr="00181B92">
        <w:t>;</w:t>
      </w:r>
    </w:p>
    <w:p w14:paraId="5EA6DD05" w14:textId="646EDF18" w:rsidR="00D15C40" w:rsidRPr="00181B92" w:rsidRDefault="00D15C40" w:rsidP="00CA3787">
      <w:pPr>
        <w:suppressAutoHyphens w:val="0"/>
        <w:ind w:firstLine="709"/>
        <w:contextualSpacing/>
        <w:jc w:val="both"/>
      </w:pPr>
      <w:r w:rsidRPr="00181B92">
        <w:t xml:space="preserve">- </w:t>
      </w:r>
      <w:r w:rsidR="009376D4" w:rsidRPr="00181B92">
        <w:t xml:space="preserve">жобаның тиісті тақырыбы бойынша </w:t>
      </w:r>
      <w:r w:rsidRPr="00181B92">
        <w:t>архивтік құжаттар жинағы</w:t>
      </w:r>
    </w:p>
    <w:p w14:paraId="4279FDC8" w14:textId="77777777" w:rsidR="00D15C40" w:rsidRPr="00181B92" w:rsidRDefault="00D15C40" w:rsidP="00CA3787">
      <w:pPr>
        <w:suppressAutoHyphens w:val="0"/>
        <w:ind w:firstLine="709"/>
        <w:contextualSpacing/>
        <w:jc w:val="both"/>
      </w:pPr>
      <w:r w:rsidRPr="00181B92">
        <w:t xml:space="preserve">2. Жобаны іске асыру нәтижесінде дайындалған ғылыми-техникалық өнім </w:t>
      </w:r>
      <w:r w:rsidRPr="00181B92">
        <w:rPr>
          <w:i/>
        </w:rPr>
        <w:t xml:space="preserve">(жаңа технологиялар, әдістемелер, бағдарламалық қамтамасыз ету, техникалық құжаттама, проблемаларды шешуге арналған ұсынымдар, ғылыми-техникалық, тәжірибелік-конструкторлық және тәжірибелік-өнеркәсіптік әзірлемелер, географиялық, геологиялық, сейсмикалық және басқа да карталар, жаңа материалдар, заттар, жабдықтар, препараттар, құралдар, емдеу хаттамалары және басқалар) </w:t>
      </w:r>
      <w:r w:rsidRPr="00181B92">
        <w:t>қорғау құжатымен, енгізу актісімен, енгізу жөніндегі ұсынымдармен, лицензиялық келісіммен және т. б. қоса, коммерцияландыру жобасына арналған өтініммен орындаушы ұйымның басшысы куәландырған құжаттық растау түрінде фотосуреттерді, бейнелерді және өзге де ақпаратты қоса бере отырып ұсынылуы мүмкін.</w:t>
      </w:r>
    </w:p>
    <w:p w14:paraId="5D09A9E3" w14:textId="77777777" w:rsidR="00D15C40" w:rsidRPr="00181B92" w:rsidRDefault="00D15C40" w:rsidP="00CA3787">
      <w:pPr>
        <w:autoSpaceDE w:val="0"/>
        <w:autoSpaceDN w:val="0"/>
        <w:adjustRightInd w:val="0"/>
        <w:ind w:firstLine="567"/>
        <w:jc w:val="both"/>
      </w:pPr>
      <w:r w:rsidRPr="00181B92">
        <w:t>Жоба шеңберінде ғылыми-техникалық өнімнің соңғы пайдаланушылары үшін базалық оқу материалдары әзірленгені жөн.</w:t>
      </w:r>
    </w:p>
    <w:p w14:paraId="56C74733" w14:textId="77777777" w:rsidR="00D15C40" w:rsidRPr="00181B92" w:rsidRDefault="00D15C40" w:rsidP="00CA3787">
      <w:pPr>
        <w:autoSpaceDE w:val="0"/>
        <w:autoSpaceDN w:val="0"/>
        <w:adjustRightInd w:val="0"/>
        <w:ind w:firstLine="567"/>
        <w:jc w:val="both"/>
      </w:pPr>
      <w:r w:rsidRPr="00181B92">
        <w:t>3. Енгізу актісінде қол жеткізілген және (немесе) күтілетін әлеуметтік-экономикалық тиімділік туралы деректер болуға тиіс.</w:t>
      </w:r>
    </w:p>
    <w:p w14:paraId="36035249" w14:textId="1C7002A5" w:rsidR="00D15C40" w:rsidRPr="00181B92" w:rsidRDefault="00D15C40" w:rsidP="00CA3787">
      <w:pPr>
        <w:autoSpaceDE w:val="0"/>
        <w:autoSpaceDN w:val="0"/>
        <w:adjustRightInd w:val="0"/>
        <w:jc w:val="both"/>
        <w:rPr>
          <w:i/>
        </w:rPr>
      </w:pPr>
      <w:r w:rsidRPr="00181B92">
        <w:t xml:space="preserve">        </w:t>
      </w:r>
      <w:r w:rsidR="00ED3DD9" w:rsidRPr="00181B92">
        <w:t xml:space="preserve"> </w:t>
      </w:r>
      <w:r w:rsidRPr="00181B92">
        <w:t xml:space="preserve">4. 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т.б.) жариялау кезінде, авторлар жобаның ШЖК және қаржыландыру көзі (Қазақстан Республикасы </w:t>
      </w:r>
      <w:r w:rsidR="003861D4" w:rsidRPr="00181B92">
        <w:t>Ғ</w:t>
      </w:r>
      <w:r w:rsidRPr="00181B92">
        <w:t>ылым</w:t>
      </w:r>
      <w:r w:rsidR="003861D4" w:rsidRPr="00181B92">
        <w:t xml:space="preserve"> және жоғары білім</w:t>
      </w:r>
      <w:r w:rsidRPr="00181B92">
        <w:t xml:space="preserve"> министрлігінің Ғылым комитеті) көрсетіле отырып, алынған грантқа міндетті түрде сілтеме жасауы тиіс. </w:t>
      </w:r>
      <w:r w:rsidRPr="00181B92">
        <w:rPr>
          <w:bCs/>
          <w:i/>
        </w:rPr>
        <w:t>Ағылшын тіліндегі басылымдарда қаржыландыру туралы мәтін мынадай болуы тиіс:</w:t>
      </w:r>
      <w:r w:rsidR="003861D4" w:rsidRPr="00181B92">
        <w:rPr>
          <w:bCs/>
          <w:i/>
          <w:lang w:val="en-US"/>
        </w:rPr>
        <w:t xml:space="preserve"> «This research has been/was/is funded by the Science Committee of the Ministry of Science and Higher Education of the Republic of Kazakhstan (Grant No. AP00000000)»,</w:t>
      </w:r>
      <w:r w:rsidRPr="00181B92">
        <w:rPr>
          <w:bCs/>
          <w:i/>
        </w:rPr>
        <w:t xml:space="preserve"> AP00000000 – жобаның ЖТН.</w:t>
      </w:r>
    </w:p>
    <w:p w14:paraId="38787D6E" w14:textId="77777777" w:rsidR="00D15C40" w:rsidRPr="00181B92" w:rsidRDefault="00D15C40" w:rsidP="00CA3787">
      <w:pPr>
        <w:autoSpaceDE w:val="0"/>
        <w:autoSpaceDN w:val="0"/>
        <w:adjustRightInd w:val="0"/>
        <w:ind w:firstLine="709"/>
        <w:contextualSpacing/>
        <w:jc w:val="both"/>
      </w:pPr>
      <w:r w:rsidRPr="00181B92">
        <w:t xml:space="preserve">5. ЖТН жариялау құқығы, мақұлданған жобаның және өтініш берушінің атауы, жоба жетекшісінің тегі, аты, әкесінің аты (ол болған кезде), өтінімнің аннотациясы, күтілетін нәтижелер және жобаны іске асырудың әрбір жылы үшін алынған нәтижелердің аннотациясы (баспа және (немесе) электрондық нысанда) өтініш берушінің және (немесе) жоба жетекшісінің келісімі талап етілмей Орталыққа беріледі. </w:t>
      </w:r>
    </w:p>
    <w:p w14:paraId="0170C6AC" w14:textId="7285DBF4" w:rsidR="00D15C40" w:rsidRPr="00181B92" w:rsidRDefault="00D15C40" w:rsidP="00CA3787">
      <w:pPr>
        <w:autoSpaceDE w:val="0"/>
        <w:autoSpaceDN w:val="0"/>
        <w:adjustRightInd w:val="0"/>
        <w:ind w:firstLine="709"/>
        <w:contextualSpacing/>
        <w:jc w:val="both"/>
      </w:pPr>
      <w:r w:rsidRPr="00181B92">
        <w:t xml:space="preserve">Ғылымды танымал ету, нәтижелер туралы ақпаратты тарату, оларды енгізу мүмкіндігін арттыру және коммерцияландыру үшін әрбір жоба үшін (мемлекеттік құпияларды құрайтын мәліметтерді, сондай-ақ таратылуы шектеулі қызметтік ақпаратты қамтитын жобалардан басқа) орындаушы ұйымның немесе зертхананың сайтында (не жеке сайт) веб-бет құрылуы тиіс, онда жоба туралы қысқаша ақпарат көрсетілуі керек: өзектілігі, мақсаты, күтілетін және қол жеткізілген нәтижелері, зерттеу тобы мүшелерінің олардың сәйкестендіргіштерімен (Scopus Author ID, Researcher ID, ORCID, (егер бар болса) және тиісті профильдерге, Жарияланымдар тізіміне (оларға сілтемелермен) және патенттерге сілтемелермен; әлеуетті </w:t>
      </w:r>
      <w:r w:rsidRPr="00181B92">
        <w:lastRenderedPageBreak/>
        <w:t>пайдаланушыларға арналған ақпарат. Веб-беттегі (немесе сайтта) ақпарат үнемі жаңартылып тұруы қажет (жылына 2 реттен кем емес).Жоба шеңберіндегі әрбір ғылыми жарияланым бойынша ұйымның/зертхананың сайтында және әлеуметтік желілерде және (немесе) бұқаралық ақпарат құралдарында оның мазмұны мен қолданылуы мүмкін екендігі туралы ақпарат жариялануға тиіс.</w:t>
      </w:r>
      <w:r w:rsidR="006E2C60" w:rsidRPr="00181B92">
        <w:t xml:space="preserve"> Жобаның Веб парақшасында (немесе сайты) жоба аяқталғаннан кейін 5 жыл бойы белсенді болуы керек және жоба туралы жаңа ақпарат пайда болған кезде жаңартылуы керек.</w:t>
      </w:r>
    </w:p>
    <w:p w14:paraId="5E826290" w14:textId="77777777" w:rsidR="00D15C40" w:rsidRPr="00181B92" w:rsidRDefault="00D15C40" w:rsidP="00CA3787">
      <w:pPr>
        <w:autoSpaceDE w:val="0"/>
        <w:autoSpaceDN w:val="0"/>
        <w:adjustRightInd w:val="0"/>
        <w:ind w:firstLine="709"/>
        <w:contextualSpacing/>
        <w:jc w:val="both"/>
      </w:pPr>
      <w:r w:rsidRPr="00181B92">
        <w:t>6. Жоба шеңберінде алынған ғылыми зерттеулердің нәтижелері заңнамада белгіленген тәртіппен Орталықта міндетті түрде мемлекеттік есепке алуға жатады.</w:t>
      </w:r>
    </w:p>
    <w:p w14:paraId="4B0C235A" w14:textId="77777777" w:rsidR="00D15C40" w:rsidRPr="00181B92" w:rsidRDefault="00D15C40" w:rsidP="002B3AE3">
      <w:pPr>
        <w:autoSpaceDE w:val="0"/>
        <w:autoSpaceDN w:val="0"/>
        <w:adjustRightInd w:val="0"/>
        <w:ind w:firstLine="709"/>
        <w:jc w:val="both"/>
      </w:pPr>
      <w:r w:rsidRPr="00181B92">
        <w:t>7. Қол жеткізілген нәтижелерді қоса алғанда, жобалар бойынша барлық есептер қарыз алуды анықтаудың лицензиялық жүйесінде (платформасында) тексерілуге тиіс. Жүргізілген тексеру туралы мәліметтер есептерде көрсетілуі қажет.</w:t>
      </w:r>
    </w:p>
    <w:p w14:paraId="60E8B8AD" w14:textId="77777777" w:rsidR="005F2D9B" w:rsidRPr="00181B92" w:rsidRDefault="005F2D9B" w:rsidP="00CA3787">
      <w:pPr>
        <w:pStyle w:val="a4"/>
        <w:spacing w:before="0" w:after="0"/>
        <w:contextualSpacing/>
        <w:rPr>
          <w:b/>
          <w:lang w:val="kk-KZ"/>
        </w:rPr>
      </w:pPr>
    </w:p>
    <w:p w14:paraId="14D519CC" w14:textId="77777777" w:rsidR="002E1E8B" w:rsidRPr="00181B92" w:rsidRDefault="002E1E8B" w:rsidP="00CA3787">
      <w:pPr>
        <w:pStyle w:val="a4"/>
        <w:spacing w:before="0" w:after="0"/>
        <w:contextualSpacing/>
        <w:rPr>
          <w:b/>
          <w:lang w:val="kk-KZ"/>
        </w:rPr>
      </w:pPr>
    </w:p>
    <w:p w14:paraId="5BF4B104" w14:textId="77777777" w:rsidR="00D15C40" w:rsidRPr="00181B92" w:rsidRDefault="00D15C40" w:rsidP="00CA3787">
      <w:pPr>
        <w:autoSpaceDE w:val="0"/>
        <w:autoSpaceDN w:val="0"/>
        <w:adjustRightInd w:val="0"/>
        <w:ind w:left="720"/>
        <w:contextualSpacing/>
        <w:jc w:val="center"/>
        <w:rPr>
          <w:b/>
        </w:rPr>
      </w:pPr>
      <w:r w:rsidRPr="00181B92">
        <w:rPr>
          <w:b/>
        </w:rPr>
        <w:t>8. Жобаны қаржыландыру</w:t>
      </w:r>
    </w:p>
    <w:p w14:paraId="5E4A3BE5" w14:textId="77777777" w:rsidR="005F2D9B" w:rsidRPr="00181B92" w:rsidRDefault="005F2D9B" w:rsidP="005F2D9B">
      <w:pPr>
        <w:autoSpaceDE w:val="0"/>
        <w:autoSpaceDN w:val="0"/>
        <w:adjustRightInd w:val="0"/>
        <w:contextualSpacing/>
        <w:rPr>
          <w:b/>
        </w:rPr>
      </w:pPr>
    </w:p>
    <w:p w14:paraId="4A53AE01" w14:textId="0DE8F5C5" w:rsidR="00D036A6" w:rsidRPr="00181B92" w:rsidRDefault="00D15C40" w:rsidP="00CA3787">
      <w:pPr>
        <w:tabs>
          <w:tab w:val="left" w:pos="993"/>
        </w:tabs>
        <w:ind w:firstLine="709"/>
        <w:contextualSpacing/>
        <w:jc w:val="both"/>
      </w:pPr>
      <w:r w:rsidRPr="00181B92">
        <w:t xml:space="preserve">1. </w:t>
      </w:r>
      <w:r w:rsidR="00D036A6" w:rsidRPr="00181B92">
        <w:rPr>
          <w:shd w:val="clear" w:color="auto" w:fill="FFFFFF"/>
        </w:rPr>
        <w:t>Қаржыландырылуға бекітілген жобаларды іске асыру Қазақстан Республикасы аумағында жүзеге асырылуы тиіс.</w:t>
      </w:r>
    </w:p>
    <w:p w14:paraId="5537DF3D" w14:textId="358964BC" w:rsidR="00D15C40" w:rsidRPr="00181B92" w:rsidRDefault="00D036A6" w:rsidP="00CA3787">
      <w:pPr>
        <w:tabs>
          <w:tab w:val="left" w:pos="993"/>
        </w:tabs>
        <w:ind w:firstLine="709"/>
        <w:contextualSpacing/>
        <w:jc w:val="both"/>
      </w:pPr>
      <w:r w:rsidRPr="00181B92">
        <w:t xml:space="preserve">2. </w:t>
      </w:r>
      <w:r w:rsidR="00D15C40" w:rsidRPr="00181B92">
        <w:t>Гранттық қаржыландыру қаражатын жобаның ғылыми жетекшісі бөледі.</w:t>
      </w:r>
    </w:p>
    <w:p w14:paraId="5B7BF981" w14:textId="22127397" w:rsidR="00D15C40" w:rsidRPr="00181B92" w:rsidRDefault="00D036A6" w:rsidP="00CA3787">
      <w:pPr>
        <w:tabs>
          <w:tab w:val="left" w:pos="993"/>
        </w:tabs>
        <w:ind w:firstLine="709"/>
        <w:contextualSpacing/>
        <w:jc w:val="both"/>
      </w:pPr>
      <w:r w:rsidRPr="00181B92">
        <w:t>3</w:t>
      </w:r>
      <w:r w:rsidR="00D15C40" w:rsidRPr="00181B92">
        <w:t xml:space="preserve">. Гранттық қаржыландыру қаржысы күтілетін өтінімдегі нәтижелерге, міндеттерге, мақсаттарға жету үшін Ұлттық ғылыми кеңестің шешімімен бекітілген және </w:t>
      </w:r>
      <w:r w:rsidRPr="00181B92">
        <w:t>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w:t>
      </w:r>
      <w:r w:rsidR="00864730" w:rsidRPr="00181B92">
        <w:t xml:space="preserve"> сәйкес</w:t>
      </w:r>
      <w:r w:rsidR="00D15C40" w:rsidRPr="00181B92">
        <w:t>, конкурсқа дайындалған жобаларды ғылыми және (немесе) ғылыми-техникалық гранттық қаржыландыру өтінімінде көрсетілген ғылыми зерттеулерді жүргізуге тікелей байланысты шығындар түрлеріне бағытталуы тиіс.</w:t>
      </w:r>
    </w:p>
    <w:p w14:paraId="3E1FBB9B" w14:textId="63628B2F" w:rsidR="00D15C40" w:rsidRPr="00181B92" w:rsidRDefault="00D036A6" w:rsidP="00CA3787">
      <w:pPr>
        <w:tabs>
          <w:tab w:val="left" w:pos="993"/>
        </w:tabs>
        <w:ind w:firstLine="709"/>
        <w:contextualSpacing/>
        <w:jc w:val="both"/>
        <w:rPr>
          <w:bCs/>
        </w:rPr>
      </w:pPr>
      <w:r w:rsidRPr="00181B92">
        <w:rPr>
          <w:bCs/>
        </w:rPr>
        <w:t>4</w:t>
      </w:r>
      <w:r w:rsidR="00D15C40" w:rsidRPr="00181B92">
        <w:rPr>
          <w:bCs/>
        </w:rPr>
        <w:t xml:space="preserve">. Гранттық қаржыландыру қаржысы тиіссіз және орынсыз пайдаланылса, өтінім беруші мен жоба жетекшісі Қазақстан Республикасы заңдарымен бекітілген жауапкершілікке тартылады. </w:t>
      </w:r>
    </w:p>
    <w:p w14:paraId="626CF8CE" w14:textId="6778A90D" w:rsidR="00D15C40" w:rsidRPr="00181B92" w:rsidRDefault="00D036A6" w:rsidP="00CA3787">
      <w:pPr>
        <w:tabs>
          <w:tab w:val="left" w:pos="993"/>
        </w:tabs>
        <w:ind w:firstLine="709"/>
        <w:contextualSpacing/>
        <w:jc w:val="both"/>
        <w:rPr>
          <w:bCs/>
        </w:rPr>
      </w:pPr>
      <w:r w:rsidRPr="00181B92">
        <w:rPr>
          <w:bCs/>
        </w:rPr>
        <w:t>5</w:t>
      </w:r>
      <w:r w:rsidR="00D15C40" w:rsidRPr="00181B92">
        <w:rPr>
          <w:bCs/>
        </w:rPr>
        <w:t xml:space="preserve">. Жобаларды орындаушы ұйымға гранттық қаржыландырудан қаржы ұстауға рұқсат етілмейді. </w:t>
      </w:r>
    </w:p>
    <w:p w14:paraId="0991EC54" w14:textId="0EBBCB6A" w:rsidR="00D15C40" w:rsidRPr="00181B92" w:rsidRDefault="00D036A6" w:rsidP="00CA3787">
      <w:pPr>
        <w:tabs>
          <w:tab w:val="left" w:pos="993"/>
        </w:tabs>
        <w:ind w:firstLine="709"/>
        <w:contextualSpacing/>
        <w:jc w:val="both"/>
        <w:rPr>
          <w:bCs/>
        </w:rPr>
      </w:pPr>
      <w:r w:rsidRPr="00181B92">
        <w:rPr>
          <w:bCs/>
        </w:rPr>
        <w:t>6</w:t>
      </w:r>
      <w:r w:rsidR="00D15C40" w:rsidRPr="00181B92">
        <w:rPr>
          <w:bCs/>
        </w:rPr>
        <w:t>.Гранттық қаржыландыруға арналған конкурс жеңімпаздарымен ғылыми, ғылыми-техникалық жобаны іске асыруға арналған шарт 2-қосымшаға сәйкес нысан бойынша жасалады, оған заңнамада белгіленген тәртіппен өзгерістер мен толықтырулар енгізілуі мүмкін.</w:t>
      </w:r>
      <w:r w:rsidR="00864730" w:rsidRPr="00181B92">
        <w:rPr>
          <w:bCs/>
        </w:rPr>
        <w:t xml:space="preserve"> </w:t>
      </w:r>
      <w:r w:rsidR="00D15C40" w:rsidRPr="00181B92">
        <w:rPr>
          <w:bCs/>
        </w:rPr>
        <w:t>Шартта көрсетілген ғылыми, ғылыми-техникалық жобаны іске асырудан күтілетін нәтижелер күнтізбелік жоспарға және өтінімде көрсетілген күтілетін нәтижелерге сәйкес келуі және ғылыми және (немесе) ғылыми-техникалық жобаларды іске асыру қорытындылары бойынша күтілетін нәтижелерге осы конкурстық құжаттаманың 7-бөлімі 1-тармағының талаптарынан төмен болмауы тиіс.</w:t>
      </w:r>
    </w:p>
    <w:p w14:paraId="5E208DB2" w14:textId="071EAD9A" w:rsidR="0043024C" w:rsidRPr="00181B92" w:rsidRDefault="0043024C" w:rsidP="00CA3787">
      <w:pPr>
        <w:tabs>
          <w:tab w:val="left" w:pos="993"/>
        </w:tabs>
        <w:ind w:firstLine="709"/>
        <w:contextualSpacing/>
        <w:jc w:val="both"/>
        <w:rPr>
          <w:bCs/>
        </w:rPr>
      </w:pPr>
      <w:r w:rsidRPr="00181B92">
        <w:rPr>
          <w:bCs/>
        </w:rPr>
        <w:t xml:space="preserve">Жобаны іске асырудың келесі жылына жарияланымды негізді көшіру жағдайларын қоспағанда, жұмыстардың күнтізбелік жоспарына өтінімде көрсетілген міндеттерді, іс-шараларды, күтілетін түпкілікті нәтижелерді өзгертуге, сондай-ақ ғылыми жарияланымдардың көрсетілген квартиль/процентиль санын азайтуға немесе өзгертуге жасалған шарттарға өзгерістер енгізуге </w:t>
      </w:r>
      <w:r w:rsidR="006E2C60" w:rsidRPr="00181B92">
        <w:rPr>
          <w:bCs/>
        </w:rPr>
        <w:t xml:space="preserve">және осы конкурстық құжаттаманың 7-бөлімінің 1-тармағына сәйкес баламалы жарияланымдарға ауыстыруға </w:t>
      </w:r>
      <w:r w:rsidRPr="00181B92">
        <w:rPr>
          <w:bCs/>
        </w:rPr>
        <w:t>жол берілмейді</w:t>
      </w:r>
      <w:r w:rsidR="006E2C60" w:rsidRPr="00181B92">
        <w:rPr>
          <w:bCs/>
        </w:rPr>
        <w:t>.</w:t>
      </w:r>
    </w:p>
    <w:p w14:paraId="3EF69DE0" w14:textId="5EB09175" w:rsidR="006E2C60" w:rsidRPr="00181B92" w:rsidRDefault="00D036A6" w:rsidP="00CA3787">
      <w:pPr>
        <w:tabs>
          <w:tab w:val="left" w:pos="993"/>
        </w:tabs>
        <w:ind w:firstLine="709"/>
        <w:contextualSpacing/>
        <w:jc w:val="both"/>
        <w:rPr>
          <w:bCs/>
        </w:rPr>
      </w:pPr>
      <w:r w:rsidRPr="00181B92">
        <w:rPr>
          <w:bCs/>
        </w:rPr>
        <w:t>7</w:t>
      </w:r>
      <w:r w:rsidR="006E2C60" w:rsidRPr="00181B92">
        <w:rPr>
          <w:bCs/>
        </w:rPr>
        <w:t>. Science Citation Index expanded, Social Science Citation Index және Arts and Humanities Citation Index Web of Science дерекқорында индекстелген ашық қолжетімді (Open Access) журналдарға жарияланымдар үшін баспаға төлем тек тікелей рұқсат етіледі. Баспада төлем жүргізуге арналған онлайн-жүйе болған жағдайда, ол шартсыз жүргізілуі мүмкін.</w:t>
      </w:r>
    </w:p>
    <w:p w14:paraId="774478F2" w14:textId="7E0775D1" w:rsidR="006E2C60" w:rsidRPr="00181B92" w:rsidRDefault="003C1190" w:rsidP="00CA3787">
      <w:pPr>
        <w:tabs>
          <w:tab w:val="left" w:pos="993"/>
        </w:tabs>
        <w:ind w:firstLine="709"/>
        <w:contextualSpacing/>
        <w:jc w:val="both"/>
        <w:rPr>
          <w:bCs/>
        </w:rPr>
      </w:pPr>
      <w:r w:rsidRPr="00181B92">
        <w:rPr>
          <w:bCs/>
        </w:rPr>
        <w:lastRenderedPageBreak/>
        <w:t xml:space="preserve">Жобаның ғылыми бағыты бойынша Web of Science деректер қорының </w:t>
      </w:r>
      <w:r w:rsidR="006E2C60" w:rsidRPr="00181B92">
        <w:rPr>
          <w:bCs/>
        </w:rPr>
        <w:t>Science Citation Index Expanded, Social Science Citation Index және (немесе) Arts and Humanities Citation Index жүйесінде индекс</w:t>
      </w:r>
      <w:r w:rsidRPr="00181B92">
        <w:rPr>
          <w:bCs/>
        </w:rPr>
        <w:t>телетін</w:t>
      </w:r>
      <w:r w:rsidR="006E2C60" w:rsidRPr="00181B92">
        <w:rPr>
          <w:bCs/>
        </w:rPr>
        <w:t xml:space="preserve"> кемінде бір журнал шығаратын баспаға аударма қызметі, қолжазбаны әдеби және (немесе) тілде редакциялау үшін ақы төлеуге рұқсат етіледі..</w:t>
      </w:r>
    </w:p>
    <w:p w14:paraId="3E23FECC" w14:textId="5D7D90B0" w:rsidR="00D15C40" w:rsidRPr="00181B92" w:rsidRDefault="00D036A6" w:rsidP="00CA3787">
      <w:pPr>
        <w:tabs>
          <w:tab w:val="left" w:pos="993"/>
        </w:tabs>
        <w:ind w:firstLine="709"/>
        <w:contextualSpacing/>
        <w:jc w:val="both"/>
      </w:pPr>
      <w:r w:rsidRPr="00181B92">
        <w:t>8</w:t>
      </w:r>
      <w:r w:rsidR="00D15C40" w:rsidRPr="00181B92">
        <w:t xml:space="preserve">. Өтінім беруші жоба бойынша есеп пен есептілікті бекітілген заң тәртібімен жүргізеді. </w:t>
      </w:r>
    </w:p>
    <w:p w14:paraId="1FB07BBC" w14:textId="458DD8D6" w:rsidR="006F0CCF" w:rsidRPr="00181B92" w:rsidRDefault="00D036A6" w:rsidP="007410D8">
      <w:pPr>
        <w:tabs>
          <w:tab w:val="left" w:pos="993"/>
        </w:tabs>
        <w:ind w:firstLine="709"/>
        <w:contextualSpacing/>
        <w:jc w:val="both"/>
      </w:pPr>
      <w:r w:rsidRPr="00181B92">
        <w:t>9</w:t>
      </w:r>
      <w:r w:rsidR="00F2666C" w:rsidRPr="00181B92">
        <w:t xml:space="preserve">. </w:t>
      </w:r>
      <w:r w:rsidR="007410D8" w:rsidRPr="00181B92">
        <w:t xml:space="preserve">Конкурстық құжаттаманың 7-бөлімінің 1-тармағында көрсетілген жоба нәтижелеріне қол жеткізілмеген жағдайда және (немесе) конкурстық құжаттаманың 7-бөлімінің 1-тармағында көрсетілген жоба нәтижелеріне қол жеткізбеу себебінен ғана жоба бойынша қорытынды есеп мақұлданбаған жағдайда, ғылыми жетекші ҰҒК шешімімен Ғылым комитеті жариялаған келесі конкурстарға ғылыми жетекші ретінде қатысудан шеттетіледі. нәтижелерге қол жеткізілгенге дейін (нәтижелерге қол жеткізу туралы Ғылым комитеті мен Орталыққа хабарланады), бірақ 3 жылдан аспайды. </w:t>
      </w:r>
    </w:p>
    <w:p w14:paraId="34AF6660" w14:textId="5087AC98" w:rsidR="00ED3DD9" w:rsidRPr="00181B92" w:rsidRDefault="007410D8" w:rsidP="007410D8">
      <w:pPr>
        <w:tabs>
          <w:tab w:val="left" w:pos="993"/>
        </w:tabs>
        <w:ind w:firstLine="709"/>
        <w:contextualSpacing/>
        <w:jc w:val="both"/>
        <w:rPr>
          <w:bCs/>
          <w:i/>
        </w:rPr>
      </w:pPr>
      <w:r w:rsidRPr="00181B92">
        <w:t>Ғылыми этиканы бұзу фактілері (плагиат және жалған тең авторлық, қайталау, бөтен деректерді беру, ғылыми деректерді фабрикациялау және бұрмалау және т. б.) анықталған не жобаны қаржыландыруды тоқтату туралы ҰҒК шешімі қабылданған жағдайда (мониторинг актілерін және/ немесе Жобаны іске асыру туралы қысқаша мәліметтерді қарау нәтижелері бойынша) немесе ҰҒК шешімімен жоба бойынша қорытынды есепті мақұлдамаған жағдайда басшы Ғылым комитеті жариялаған келесі конкурстарға қатысудан 3 жылға шеттетіледі.</w:t>
      </w:r>
    </w:p>
    <w:p w14:paraId="4AD5EC42" w14:textId="2D766376" w:rsidR="00ED3DD9" w:rsidRPr="00181B92" w:rsidRDefault="00ED3DD9" w:rsidP="00ED3DD9">
      <w:pPr>
        <w:suppressAutoHyphens w:val="0"/>
        <w:spacing w:after="160" w:line="259" w:lineRule="auto"/>
        <w:rPr>
          <w:bCs/>
          <w:i/>
        </w:rPr>
      </w:pPr>
      <w:r w:rsidRPr="00181B92">
        <w:rPr>
          <w:bCs/>
          <w:i/>
        </w:rPr>
        <w:br w:type="page"/>
      </w:r>
    </w:p>
    <w:p w14:paraId="33C46495" w14:textId="4DC707C9" w:rsidR="006338BF" w:rsidRPr="00181B92" w:rsidRDefault="006338BF" w:rsidP="006338BF">
      <w:pPr>
        <w:pStyle w:val="a4"/>
        <w:ind w:left="5664" w:firstLine="709"/>
        <w:contextualSpacing/>
        <w:jc w:val="center"/>
        <w:rPr>
          <w:lang w:val="kk-KZ"/>
        </w:rPr>
      </w:pPr>
      <w:r w:rsidRPr="00181B92">
        <w:rPr>
          <w:lang w:val="kk-KZ"/>
        </w:rPr>
        <w:lastRenderedPageBreak/>
        <w:t>Қазақстан Республикасы Ғылым және жоғары білім министрлігі Ғылым комитеті төрағасының</w:t>
      </w:r>
    </w:p>
    <w:p w14:paraId="1053869E" w14:textId="6204CA52" w:rsidR="006338BF" w:rsidRPr="00181B92" w:rsidRDefault="006338BF" w:rsidP="006338BF">
      <w:pPr>
        <w:pStyle w:val="a4"/>
        <w:ind w:left="5664" w:firstLine="709"/>
        <w:contextualSpacing/>
        <w:jc w:val="center"/>
        <w:rPr>
          <w:lang w:val="kk-KZ"/>
        </w:rPr>
      </w:pPr>
      <w:r w:rsidRPr="00181B92">
        <w:rPr>
          <w:lang w:val="kk-KZ"/>
        </w:rPr>
        <w:t>202</w:t>
      </w:r>
      <w:r w:rsidR="00BA61DB" w:rsidRPr="00181B92">
        <w:rPr>
          <w:lang w:val="kk-KZ"/>
        </w:rPr>
        <w:t>5</w:t>
      </w:r>
      <w:r w:rsidRPr="00181B92">
        <w:rPr>
          <w:lang w:val="kk-KZ"/>
        </w:rPr>
        <w:t xml:space="preserve"> жылғы «</w:t>
      </w:r>
      <w:r w:rsidR="007E0BBD" w:rsidRPr="00181B92">
        <w:rPr>
          <w:lang w:val="kk-KZ"/>
        </w:rPr>
        <w:t>23</w:t>
      </w:r>
      <w:r w:rsidRPr="00181B92">
        <w:rPr>
          <w:lang w:val="kk-KZ"/>
        </w:rPr>
        <w:t>» қ</w:t>
      </w:r>
      <w:r w:rsidR="00BA61DB" w:rsidRPr="00181B92">
        <w:rPr>
          <w:lang w:val="kk-KZ"/>
        </w:rPr>
        <w:t>ыркүйектегі</w:t>
      </w:r>
    </w:p>
    <w:p w14:paraId="4BDA0477" w14:textId="1FD35472" w:rsidR="00D15C40" w:rsidRPr="00181B92" w:rsidRDefault="007E0BBD" w:rsidP="006338BF">
      <w:pPr>
        <w:pStyle w:val="a4"/>
        <w:spacing w:before="0" w:after="0"/>
        <w:ind w:left="5664" w:firstLine="709"/>
        <w:contextualSpacing/>
        <w:jc w:val="center"/>
        <w:rPr>
          <w:lang w:val="kk-KZ"/>
        </w:rPr>
      </w:pPr>
      <w:r w:rsidRPr="00181B92">
        <w:rPr>
          <w:lang w:val="kk-KZ"/>
        </w:rPr>
        <w:t>№</w:t>
      </w:r>
      <w:r w:rsidR="00BA61DB" w:rsidRPr="00181B92">
        <w:rPr>
          <w:lang w:val="kk-KZ"/>
        </w:rPr>
        <w:t xml:space="preserve"> </w:t>
      </w:r>
      <w:r w:rsidRPr="00181B92">
        <w:rPr>
          <w:lang w:val="kk-KZ"/>
        </w:rPr>
        <w:t>115</w:t>
      </w:r>
      <w:r w:rsidR="006338BF" w:rsidRPr="00181B92">
        <w:rPr>
          <w:lang w:val="kk-KZ"/>
        </w:rPr>
        <w:t>-нж бұйрығымен бекітілген</w:t>
      </w:r>
    </w:p>
    <w:p w14:paraId="2D307BAF" w14:textId="77777777" w:rsidR="006338BF" w:rsidRPr="00181B92" w:rsidRDefault="006338BF" w:rsidP="006338BF">
      <w:pPr>
        <w:pStyle w:val="a4"/>
        <w:ind w:left="5664" w:firstLine="709"/>
        <w:contextualSpacing/>
        <w:jc w:val="center"/>
        <w:rPr>
          <w:lang w:val="kk-KZ"/>
        </w:rPr>
      </w:pPr>
      <w:r w:rsidRPr="00181B92">
        <w:rPr>
          <w:lang w:val="kk-KZ"/>
        </w:rPr>
        <w:t>Конкурстық құжаттамаға</w:t>
      </w:r>
    </w:p>
    <w:p w14:paraId="7F3E73C5" w14:textId="3805B394" w:rsidR="00ED3DD9" w:rsidRPr="00181B92" w:rsidRDefault="006338BF" w:rsidP="006338BF">
      <w:pPr>
        <w:pStyle w:val="a4"/>
        <w:spacing w:before="0" w:after="0"/>
        <w:ind w:left="5664" w:firstLine="709"/>
        <w:contextualSpacing/>
        <w:jc w:val="center"/>
        <w:rPr>
          <w:lang w:val="kk-KZ"/>
        </w:rPr>
      </w:pPr>
      <w:r w:rsidRPr="00181B92">
        <w:rPr>
          <w:lang w:val="kk-KZ"/>
        </w:rPr>
        <w:t>1-қосымша</w:t>
      </w:r>
    </w:p>
    <w:p w14:paraId="1684CF87" w14:textId="77777777" w:rsidR="006338BF" w:rsidRPr="00181B92" w:rsidRDefault="006338BF" w:rsidP="00ED3DD9">
      <w:pPr>
        <w:jc w:val="center"/>
        <w:rPr>
          <w:b/>
        </w:rPr>
      </w:pPr>
      <w:bookmarkStart w:id="1" w:name="z313"/>
    </w:p>
    <w:p w14:paraId="2D7BB5AD" w14:textId="67828DBF" w:rsidR="00ED3DD9" w:rsidRPr="00181B92" w:rsidRDefault="00ED3DD9" w:rsidP="00ED3DD9">
      <w:pPr>
        <w:jc w:val="center"/>
        <w:rPr>
          <w:b/>
        </w:rPr>
      </w:pPr>
      <w:r w:rsidRPr="00181B92">
        <w:rPr>
          <w:b/>
        </w:rPr>
        <w:t xml:space="preserve">Ғылыми және (немесе) ғылыми-техникалық </w:t>
      </w:r>
    </w:p>
    <w:p w14:paraId="7DF56BF6" w14:textId="77777777" w:rsidR="00ED3DD9" w:rsidRPr="00181B92" w:rsidRDefault="00ED3DD9" w:rsidP="00ED3DD9">
      <w:pPr>
        <w:jc w:val="center"/>
        <w:rPr>
          <w:b/>
        </w:rPr>
      </w:pPr>
      <w:r w:rsidRPr="00181B92">
        <w:rPr>
          <w:b/>
        </w:rPr>
        <w:t xml:space="preserve">жобаларды гранттық қаржыландыру </w:t>
      </w:r>
    </w:p>
    <w:p w14:paraId="4B3BAC76" w14:textId="77777777" w:rsidR="00ED3DD9" w:rsidRPr="00181B92" w:rsidRDefault="00ED3DD9" w:rsidP="00ED3DD9">
      <w:pPr>
        <w:jc w:val="center"/>
        <w:rPr>
          <w:b/>
        </w:rPr>
      </w:pPr>
      <w:r w:rsidRPr="00181B92">
        <w:rPr>
          <w:b/>
        </w:rPr>
        <w:t>конкурсына қатысуға өтінім</w:t>
      </w:r>
      <w:bookmarkEnd w:id="1"/>
    </w:p>
    <w:p w14:paraId="4B53FA84" w14:textId="77777777" w:rsidR="00ED3DD9" w:rsidRPr="00181B92" w:rsidRDefault="00ED3DD9" w:rsidP="00ED3DD9">
      <w:pPr>
        <w:jc w:val="both"/>
      </w:pPr>
    </w:p>
    <w:p w14:paraId="19EC47E7" w14:textId="77777777" w:rsidR="00ED3DD9" w:rsidRPr="00181B92" w:rsidRDefault="00ED3DD9" w:rsidP="00ED3DD9">
      <w:pPr>
        <w:jc w:val="both"/>
      </w:pPr>
    </w:p>
    <w:p w14:paraId="6FBE7703" w14:textId="77777777" w:rsidR="00ED3DD9" w:rsidRPr="00181B92" w:rsidRDefault="00ED3DD9" w:rsidP="00ED3DD9">
      <w:pPr>
        <w:jc w:val="both"/>
      </w:pPr>
      <w:r w:rsidRPr="00181B92">
        <w:t>Өтінім мынадай бөліктерден тұрады:</w:t>
      </w:r>
    </w:p>
    <w:p w14:paraId="78E89EDB" w14:textId="77777777" w:rsidR="00ED3DD9" w:rsidRPr="00181B92" w:rsidRDefault="00ED3DD9" w:rsidP="00ED3DD9">
      <w:pPr>
        <w:ind w:firstLine="708"/>
        <w:jc w:val="both"/>
      </w:pPr>
      <w:r w:rsidRPr="00181B92">
        <w:t>1) аннотация;</w:t>
      </w:r>
    </w:p>
    <w:p w14:paraId="0F231FA3" w14:textId="77777777" w:rsidR="00ED3DD9" w:rsidRPr="00181B92" w:rsidRDefault="00ED3DD9" w:rsidP="00ED3DD9">
      <w:pPr>
        <w:ind w:firstLine="708"/>
        <w:jc w:val="both"/>
      </w:pPr>
      <w:r w:rsidRPr="00181B92">
        <w:t>2) түсіндірме жазба;</w:t>
      </w:r>
    </w:p>
    <w:p w14:paraId="51816F3B" w14:textId="77777777" w:rsidR="00ED3DD9" w:rsidRPr="00181B92" w:rsidRDefault="00ED3DD9" w:rsidP="00ED3DD9">
      <w:pPr>
        <w:ind w:firstLine="708"/>
        <w:jc w:val="both"/>
      </w:pPr>
      <w:r w:rsidRPr="00181B92">
        <w:t>3) сұратылатын қаржыландырудың есеп-қисабы.</w:t>
      </w:r>
    </w:p>
    <w:p w14:paraId="6D94FB0E" w14:textId="77777777" w:rsidR="00ED3DD9" w:rsidRPr="00181B92" w:rsidRDefault="00ED3DD9" w:rsidP="00ED3DD9">
      <w:pPr>
        <w:ind w:firstLine="708"/>
        <w:jc w:val="both"/>
      </w:pPr>
    </w:p>
    <w:p w14:paraId="07703303" w14:textId="77777777" w:rsidR="00ED3DD9" w:rsidRPr="00181B92" w:rsidRDefault="00ED3DD9" w:rsidP="00ED3DD9">
      <w:pPr>
        <w:ind w:firstLine="708"/>
        <w:jc w:val="both"/>
        <w:rPr>
          <w:b/>
        </w:rPr>
      </w:pPr>
      <w:r w:rsidRPr="00181B92">
        <w:rPr>
          <w:b/>
        </w:rPr>
        <w:t>1. Аннотация</w:t>
      </w:r>
    </w:p>
    <w:p w14:paraId="7661B55B" w14:textId="77777777" w:rsidR="00ED3DD9" w:rsidRPr="00181B92" w:rsidRDefault="00ED3DD9" w:rsidP="00ED3DD9">
      <w:pPr>
        <w:ind w:firstLine="708"/>
        <w:jc w:val="both"/>
      </w:pPr>
      <w:r w:rsidRPr="00181B92">
        <w:t>Аннотацияда жоба мақсатының, өзі зерттеуге бағытталған проблемалардың, зерттеулер жүргізудің негізгі тәсілдерінің, күтілетін нәтижелердің, зерттеулер нәтижелерінің ғылыми ұйымдардың және олардың ұжымының, ғалымдардың ғылыми-техникалық әлеуеті (оның ішінде – кадрлық)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p w14:paraId="1D7757E6" w14:textId="77777777" w:rsidR="00ED3DD9" w:rsidRPr="00181B92" w:rsidRDefault="00ED3DD9" w:rsidP="00ED3DD9">
      <w:pPr>
        <w:ind w:firstLine="708"/>
        <w:jc w:val="both"/>
        <w:rPr>
          <w:lang w:val="ru-RU"/>
        </w:rPr>
      </w:pPr>
      <w:r w:rsidRPr="00181B92">
        <w:rPr>
          <w:lang w:val="ru-RU"/>
        </w:rPr>
        <w:t>Аннотация көлемі 600 сөзден аспауға тиіс.</w:t>
      </w:r>
    </w:p>
    <w:p w14:paraId="0673E581" w14:textId="77777777" w:rsidR="00ED3DD9" w:rsidRPr="00181B92" w:rsidRDefault="00ED3DD9" w:rsidP="00ED3DD9">
      <w:pPr>
        <w:ind w:firstLine="708"/>
        <w:jc w:val="both"/>
        <w:rPr>
          <w:b/>
          <w:lang w:val="ru-RU"/>
        </w:rPr>
      </w:pPr>
      <w:r w:rsidRPr="00181B92">
        <w:rPr>
          <w:b/>
          <w:lang w:val="ru-RU"/>
        </w:rPr>
        <w:t>2. Түсіндірме жазба</w:t>
      </w:r>
    </w:p>
    <w:p w14:paraId="27383C43" w14:textId="77777777" w:rsidR="00ED3DD9" w:rsidRPr="00181B92" w:rsidRDefault="00ED3DD9" w:rsidP="00ED3DD9">
      <w:pPr>
        <w:ind w:firstLine="708"/>
        <w:jc w:val="both"/>
        <w:rPr>
          <w:lang w:val="ru-RU"/>
        </w:rPr>
      </w:pPr>
      <w:r w:rsidRPr="00181B92">
        <w:rPr>
          <w:lang w:val="ru-RU"/>
        </w:rPr>
        <w:t>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p w14:paraId="336CAB3C" w14:textId="77777777" w:rsidR="00ED3DD9" w:rsidRPr="00181B92" w:rsidRDefault="00ED3DD9" w:rsidP="00ED3DD9">
      <w:pPr>
        <w:jc w:val="both"/>
        <w:rPr>
          <w:b/>
        </w:rPr>
      </w:pPr>
      <w:r w:rsidRPr="00181B92">
        <w:rPr>
          <w:b/>
          <w:lang w:val="ru-RU"/>
        </w:rPr>
        <w:tab/>
        <w:t>1. Жалпы ақпарат</w:t>
      </w:r>
    </w:p>
    <w:p w14:paraId="6AF1EEEA" w14:textId="3512A2F0" w:rsidR="00ED3DD9" w:rsidRPr="00181B92" w:rsidRDefault="00ED3DD9" w:rsidP="00ED3DD9">
      <w:pPr>
        <w:ind w:firstLine="708"/>
        <w:jc w:val="both"/>
      </w:pPr>
      <w:r w:rsidRPr="00181B92">
        <w:t>1.1. Жоба тақырыбының атауы [</w:t>
      </w:r>
      <w:r w:rsidR="007E0BBD" w:rsidRPr="00181B92">
        <w:t>3</w:t>
      </w:r>
      <w:r w:rsidRPr="00181B92">
        <w:t>0 сөзден артық емес].</w:t>
      </w:r>
    </w:p>
    <w:p w14:paraId="5E678A35" w14:textId="77777777" w:rsidR="00ED3DD9" w:rsidRPr="00181B92" w:rsidRDefault="00ED3DD9" w:rsidP="00ED3DD9">
      <w:pPr>
        <w:ind w:firstLine="708"/>
        <w:jc w:val="both"/>
      </w:pPr>
      <w:r w:rsidRPr="00181B92">
        <w:t>1.2. Өтінім берілетін ғылымды дамытудың басым бағытының атауы.</w:t>
      </w:r>
    </w:p>
    <w:p w14:paraId="452DEF31" w14:textId="24B78A31" w:rsidR="00ED3DD9" w:rsidRPr="00181B92" w:rsidRDefault="00ED3DD9" w:rsidP="00ED3DD9">
      <w:pPr>
        <w:ind w:firstLine="708"/>
        <w:jc w:val="both"/>
      </w:pPr>
      <w:r w:rsidRPr="00181B92">
        <w:t>1.3. Өтінім берілетін мамандандырылған ғылыми бағыттың атауы, зерттеу саласы мен түрі.</w:t>
      </w:r>
    </w:p>
    <w:p w14:paraId="303D44F5" w14:textId="3715A62E" w:rsidR="003C1190" w:rsidRPr="00181B92" w:rsidRDefault="003C1190" w:rsidP="00ED3DD9">
      <w:pPr>
        <w:ind w:firstLine="708"/>
        <w:jc w:val="both"/>
        <w:rPr>
          <w:lang w:val="ru-RU"/>
        </w:rPr>
      </w:pPr>
      <w:r w:rsidRPr="00181B92">
        <w:t>1.4. Ғылыми салалардың классификаторына сәйкес зерттеу саласы</w:t>
      </w:r>
    </w:p>
    <w:p w14:paraId="461C4221" w14:textId="1F9C7B37" w:rsidR="003C1190" w:rsidRPr="00181B92" w:rsidRDefault="003C1190" w:rsidP="00ED3DD9">
      <w:pPr>
        <w:ind w:firstLine="708"/>
        <w:jc w:val="both"/>
      </w:pPr>
      <w:r w:rsidRPr="00181B92">
        <w:t>1.5. Зерттеу түрі</w:t>
      </w:r>
    </w:p>
    <w:p w14:paraId="0E3DFFC6" w14:textId="09301A87" w:rsidR="00ED3DD9" w:rsidRPr="00181B92" w:rsidRDefault="00ED3DD9" w:rsidP="00ED3DD9">
      <w:pPr>
        <w:tabs>
          <w:tab w:val="left" w:pos="1134"/>
        </w:tabs>
        <w:ind w:firstLine="708"/>
        <w:jc w:val="both"/>
      </w:pPr>
      <w:r w:rsidRPr="00181B92">
        <w:t>1.</w:t>
      </w:r>
      <w:r w:rsidR="003C1190" w:rsidRPr="00181B92">
        <w:t>6</w:t>
      </w:r>
      <w:r w:rsidRPr="00181B92">
        <w:t>. Жобаның басталатын және аяқталатын болжамды күні, оның айлармен көрсетілген ұзақтығы.</w:t>
      </w:r>
    </w:p>
    <w:p w14:paraId="7B8A01A7" w14:textId="156BA064" w:rsidR="00ED3DD9" w:rsidRPr="00181B92" w:rsidRDefault="00ED3DD9" w:rsidP="00ED3DD9">
      <w:pPr>
        <w:ind w:firstLine="708"/>
        <w:jc w:val="both"/>
      </w:pPr>
      <w:r w:rsidRPr="00181B92">
        <w:t>1.</w:t>
      </w:r>
      <w:r w:rsidR="003C1190" w:rsidRPr="00181B92">
        <w:t>7</w:t>
      </w:r>
      <w:r w:rsidRPr="00181B92">
        <w:t>. Гранттық қаржыландырудың сұратылатын сомасы (жобаның бүкіл іске асырылу мерзіміне және жылда</w:t>
      </w:r>
      <w:r w:rsidR="003C1190" w:rsidRPr="00181B92">
        <w:t xml:space="preserve">р бойынша, </w:t>
      </w:r>
      <w:r w:rsidRPr="00181B92">
        <w:t xml:space="preserve"> теңгеде).</w:t>
      </w:r>
    </w:p>
    <w:p w14:paraId="786E62BE" w14:textId="3E042162" w:rsidR="00ED3DD9" w:rsidRPr="00181B92" w:rsidRDefault="003C1190" w:rsidP="00ED3DD9">
      <w:pPr>
        <w:ind w:firstLine="708"/>
        <w:jc w:val="both"/>
      </w:pPr>
      <w:r w:rsidRPr="00181B92">
        <w:t>1.8</w:t>
      </w:r>
      <w:r w:rsidR="00ED3DD9" w:rsidRPr="00181B92">
        <w:t>. Сарапшыларды іріктеу үшін өтінімнің саласы мен бағытын сипаттайтын түйін сөздер.</w:t>
      </w:r>
    </w:p>
    <w:p w14:paraId="3DCF15A0" w14:textId="43964F54" w:rsidR="00ED3DD9" w:rsidRPr="00181B92" w:rsidRDefault="00ED3DD9" w:rsidP="00ED3DD9">
      <w:pPr>
        <w:jc w:val="both"/>
        <w:rPr>
          <w:b/>
        </w:rPr>
      </w:pPr>
      <w:r w:rsidRPr="00181B92">
        <w:tab/>
      </w:r>
      <w:r w:rsidRPr="00181B92">
        <w:rPr>
          <w:b/>
        </w:rPr>
        <w:t>2. Жобаның жалпы тұжырымдамасы [</w:t>
      </w:r>
      <w:r w:rsidR="007E0BBD" w:rsidRPr="00181B92">
        <w:rPr>
          <w:b/>
        </w:rPr>
        <w:t>7</w:t>
      </w:r>
      <w:r w:rsidRPr="00181B92">
        <w:rPr>
          <w:b/>
        </w:rPr>
        <w:t>50 сөзден артық емес]</w:t>
      </w:r>
    </w:p>
    <w:p w14:paraId="4C7D65AE" w14:textId="043F11E9" w:rsidR="00ED3DD9" w:rsidRPr="00181B92" w:rsidRDefault="00ED3DD9" w:rsidP="00ED3DD9">
      <w:pPr>
        <w:ind w:firstLine="708"/>
        <w:jc w:val="both"/>
      </w:pPr>
      <w:r w:rsidRPr="00181B92">
        <w:t>2.1. Кіріспе бөлім [1</w:t>
      </w:r>
      <w:r w:rsidR="007E0BBD" w:rsidRPr="00181B92">
        <w:t>5</w:t>
      </w:r>
      <w:r w:rsidRPr="00181B92">
        <w:t>0 сөзден артық емес]</w:t>
      </w:r>
    </w:p>
    <w:p w14:paraId="01B293CA" w14:textId="5E08046C" w:rsidR="00ED3DD9" w:rsidRPr="00181B92" w:rsidRDefault="00ED3DD9" w:rsidP="00ED3DD9">
      <w:pPr>
        <w:ind w:firstLine="708"/>
        <w:jc w:val="both"/>
      </w:pPr>
      <w:r w:rsidRPr="00181B92">
        <w:t>Жоба идеясының, өзі шешуді көздейтін проблеманың қысқаша сипаттамасы көрсетіледі.</w:t>
      </w:r>
      <w:r w:rsidR="003C1190" w:rsidRPr="00181B92">
        <w:t xml:space="preserve"> Жобаның пәнаралығы</w:t>
      </w:r>
    </w:p>
    <w:p w14:paraId="3ADC5C1D" w14:textId="0C5A2561" w:rsidR="00ED3DD9" w:rsidRPr="00181B92" w:rsidRDefault="00ED3DD9" w:rsidP="00ED3DD9">
      <w:pPr>
        <w:ind w:firstLine="708"/>
        <w:jc w:val="both"/>
      </w:pPr>
      <w:r w:rsidRPr="00181B92">
        <w:lastRenderedPageBreak/>
        <w:t>2.2. Жобаның мақсаты [</w:t>
      </w:r>
      <w:r w:rsidR="007E0BBD" w:rsidRPr="00181B92">
        <w:t>100</w:t>
      </w:r>
      <w:r w:rsidRPr="00181B92">
        <w:t xml:space="preserve"> сөзден артық емес]</w:t>
      </w:r>
    </w:p>
    <w:p w14:paraId="32C69310" w14:textId="77777777" w:rsidR="00ED3DD9" w:rsidRPr="00181B92" w:rsidRDefault="00ED3DD9" w:rsidP="00ED3DD9">
      <w:pPr>
        <w:ind w:firstLine="708"/>
        <w:jc w:val="both"/>
      </w:pPr>
      <w:r w:rsidRPr="00181B92">
        <w:t>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сипаттамасын көрсетуге тиіс. Мақсаттың мазмұны жүргізілген зерттеулердің нәтижесінде жауап беру болжанатын негізгі мәселені көрсетуге тиіс.</w:t>
      </w:r>
    </w:p>
    <w:p w14:paraId="0704A515" w14:textId="5B0FCB83" w:rsidR="00ED3DD9" w:rsidRPr="00181B92" w:rsidRDefault="00ED3DD9" w:rsidP="00ED3DD9">
      <w:pPr>
        <w:ind w:firstLine="708"/>
        <w:jc w:val="both"/>
      </w:pPr>
      <w:r w:rsidRPr="00181B92">
        <w:t>2.3. Жобаның міндеттері [</w:t>
      </w:r>
      <w:r w:rsidR="007E0BBD" w:rsidRPr="00181B92">
        <w:t>5</w:t>
      </w:r>
      <w:r w:rsidRPr="00181B92">
        <w:t>00 сөзден артық емес]</w:t>
      </w:r>
    </w:p>
    <w:p w14:paraId="583DC90E" w14:textId="77777777" w:rsidR="00ED3DD9" w:rsidRPr="00181B92" w:rsidRDefault="00ED3DD9" w:rsidP="00ED3DD9">
      <w:pPr>
        <w:ind w:firstLine="708"/>
        <w:jc w:val="both"/>
      </w:pPr>
      <w:r w:rsidRPr="00181B92">
        <w:t>Бұл бөлімде өзара қисынды байланысқан, сабақтас міндеттер арқылы жобаның мақсатына қол жеткізу тәсілі сипатталады. Қойылған міндеттердің тізбесі:</w:t>
      </w:r>
    </w:p>
    <w:p w14:paraId="5557014A" w14:textId="77777777" w:rsidR="00ED3DD9" w:rsidRPr="00181B92" w:rsidRDefault="00ED3DD9" w:rsidP="00ED3DD9">
      <w:pPr>
        <w:ind w:firstLine="708"/>
        <w:jc w:val="both"/>
      </w:pPr>
      <w:r w:rsidRPr="00181B92">
        <w:t>1) міндеттер шешімдерінің өлшенетін көрсеткіштерімен;</w:t>
      </w:r>
    </w:p>
    <w:p w14:paraId="05D9609C" w14:textId="7FDDF186" w:rsidR="00ED3DD9" w:rsidRPr="00181B92" w:rsidRDefault="00ED3DD9" w:rsidP="00ED3DD9">
      <w:pPr>
        <w:ind w:firstLine="708"/>
        <w:jc w:val="both"/>
      </w:pPr>
      <w:r w:rsidRPr="00181B92">
        <w:t>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p w14:paraId="06C582B7" w14:textId="6512DCFB" w:rsidR="003C1190" w:rsidRPr="00181B92" w:rsidRDefault="003C1190" w:rsidP="00ED3DD9">
      <w:pPr>
        <w:ind w:firstLine="708"/>
        <w:jc w:val="both"/>
      </w:pPr>
      <w:r w:rsidRPr="00181B92">
        <w:t>3) мақсаттардың өлшенетін көрсеткіштерін көрсету кезінде жобаны қолдану және аяқтау сатысындағы әзірлемелердің технологиялық дайындығының деңгейін көрсету қажет;</w:t>
      </w:r>
    </w:p>
    <w:p w14:paraId="7F5BE349" w14:textId="19706AAC" w:rsidR="00ED3DD9" w:rsidRPr="00181B92" w:rsidRDefault="003C1190" w:rsidP="00ED3DD9">
      <w:pPr>
        <w:ind w:firstLine="708"/>
        <w:jc w:val="both"/>
      </w:pPr>
      <w:r w:rsidRPr="00181B92">
        <w:t>4</w:t>
      </w:r>
      <w:r w:rsidR="00ED3DD9" w:rsidRPr="00181B92">
        <w:t>) өтінім берушінің ойынша басқа маңызды параметрлермен бірге беріледі.</w:t>
      </w:r>
    </w:p>
    <w:p w14:paraId="032B6494" w14:textId="6ECA946D" w:rsidR="00ED3DD9" w:rsidRPr="00181B92" w:rsidRDefault="00ED3DD9" w:rsidP="00ED3DD9">
      <w:pPr>
        <w:ind w:firstLine="708"/>
        <w:jc w:val="both"/>
        <w:rPr>
          <w:b/>
        </w:rPr>
      </w:pPr>
      <w:r w:rsidRPr="00181B92">
        <w:rPr>
          <w:b/>
        </w:rPr>
        <w:t>3. Жобаның ғылыми жаңашылдығы және маңыздылығы [</w:t>
      </w:r>
      <w:r w:rsidR="007E0BBD" w:rsidRPr="00181B92">
        <w:rPr>
          <w:b/>
        </w:rPr>
        <w:t>2</w:t>
      </w:r>
      <w:r w:rsidRPr="00181B92">
        <w:rPr>
          <w:b/>
        </w:rPr>
        <w:t>500 сөзден артық емес]</w:t>
      </w:r>
    </w:p>
    <w:p w14:paraId="32BE3B63" w14:textId="77777777" w:rsidR="00ED3DD9" w:rsidRPr="00181B92" w:rsidRDefault="00ED3DD9" w:rsidP="00ED3DD9">
      <w:pPr>
        <w:ind w:firstLine="708"/>
        <w:jc w:val="both"/>
      </w:pPr>
      <w:r w:rsidRPr="00181B92">
        <w:t>Бөлімде мынадай ақпарат қамтылуға тиіс:</w:t>
      </w:r>
    </w:p>
    <w:p w14:paraId="46F91298" w14:textId="77777777" w:rsidR="00ED3DD9" w:rsidRPr="00181B92" w:rsidRDefault="00ED3DD9" w:rsidP="00ED3DD9">
      <w:pPr>
        <w:ind w:firstLine="708"/>
        <w:jc w:val="both"/>
      </w:pPr>
      <w:r w:rsidRPr="00181B92">
        <w:t>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p w14:paraId="5C4B2297" w14:textId="77777777" w:rsidR="00ED3DD9" w:rsidRPr="00181B92" w:rsidRDefault="00ED3DD9" w:rsidP="00ED3DD9">
      <w:pPr>
        <w:ind w:firstLine="708"/>
        <w:jc w:val="both"/>
      </w:pPr>
      <w:r w:rsidRPr="00181B92">
        <w:t>2) мұның алдында әлемде және Қазақстан Республикасында жүргізілген, зерттелетін тақырыпқа жататын ғылыми зерттеулерге, білімнің қазіргі жеткіліксіздігіне міндетті шолу жасай отырып, жобаның ғылыми жаңашылдығының негіздемесі және олардың осы жобамен өзара байланысы (мәнмәтінде шолуда пайдаланылған әдебиетке сілтемелер көрсетілуге тиіс, оның толық жазылуы «Библиография» деген 8-бөлімде ұсынылуға тиіс), жобаның күтілетін нәтижелерін белгілі қолда бар аналогтармен салыстыру;</w:t>
      </w:r>
    </w:p>
    <w:p w14:paraId="497ADEBC" w14:textId="77777777" w:rsidR="00ED3DD9" w:rsidRPr="00181B92" w:rsidRDefault="00ED3DD9" w:rsidP="00ED3DD9">
      <w:pPr>
        <w:ind w:firstLine="708"/>
        <w:jc w:val="both"/>
      </w:pPr>
      <w:r w:rsidRPr="00181B92">
        <w:t>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p w14:paraId="09BFB103" w14:textId="77777777" w:rsidR="00ED3DD9" w:rsidRPr="00181B92" w:rsidRDefault="00ED3DD9" w:rsidP="00ED3DD9">
      <w:pPr>
        <w:ind w:firstLine="708"/>
        <w:jc w:val="both"/>
      </w:pPr>
      <w:r w:rsidRPr="00181B92">
        <w:t>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нәтижелерінен күтілетін әлеуметтік және экономикалық әсер, күтілетін әсерге қол жеткізу үшін қажетті шарттар.</w:t>
      </w:r>
    </w:p>
    <w:p w14:paraId="19F663FC" w14:textId="77777777" w:rsidR="00ED3DD9" w:rsidRPr="00181B92" w:rsidRDefault="00ED3DD9" w:rsidP="00ED3DD9">
      <w:pPr>
        <w:ind w:firstLine="708"/>
        <w:jc w:val="both"/>
      </w:pPr>
      <w:r w:rsidRPr="00181B92">
        <w:t>Осы бөлімді сипаттау кезінде мынадай позициялардың сипаттамасына назар аудару қажет:</w:t>
      </w:r>
    </w:p>
    <w:p w14:paraId="1C666E40" w14:textId="77777777" w:rsidR="00ED3DD9" w:rsidRPr="00181B92" w:rsidRDefault="00ED3DD9" w:rsidP="00ED3DD9">
      <w:pPr>
        <w:ind w:firstLine="708"/>
        <w:jc w:val="both"/>
      </w:pPr>
      <w:r w:rsidRPr="00181B92">
        <w:t>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қаржыландырылуға тиіс екенін негіздеу қажет;</w:t>
      </w:r>
    </w:p>
    <w:p w14:paraId="20A04D77" w14:textId="77777777" w:rsidR="00ED3DD9" w:rsidRPr="00181B92" w:rsidRDefault="00ED3DD9" w:rsidP="00ED3DD9">
      <w:pPr>
        <w:ind w:firstLine="708"/>
        <w:jc w:val="both"/>
      </w:pPr>
      <w:r w:rsidRPr="00181B92">
        <w:t>2) егер жобаның түпкілікті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p w14:paraId="40C89B42" w14:textId="77777777" w:rsidR="00ED3DD9" w:rsidRPr="00181B92" w:rsidRDefault="00ED3DD9" w:rsidP="00ED3DD9">
      <w:pPr>
        <w:ind w:firstLine="708"/>
        <w:jc w:val="both"/>
      </w:pPr>
      <w:r w:rsidRPr="00181B92">
        <w:t>3) жоба өтінім беруші бұрын жүргізген ғылыми зерттеулердің жалғасы болып табылатын жағдайда, онда жобаның бұрын жүргізілген ғылыми зерттеулермен өзара байланысын және оның олардан өзгешеліктерін қысқа әрі нақты баяндау қажет.</w:t>
      </w:r>
    </w:p>
    <w:p w14:paraId="6AF90253" w14:textId="648275F8" w:rsidR="00ED3DD9" w:rsidRPr="00181B92" w:rsidRDefault="00ED3DD9" w:rsidP="00ED3DD9">
      <w:pPr>
        <w:ind w:firstLine="708"/>
        <w:jc w:val="both"/>
        <w:rPr>
          <w:b/>
        </w:rPr>
      </w:pPr>
      <w:r w:rsidRPr="00181B92">
        <w:rPr>
          <w:b/>
        </w:rPr>
        <w:t>4. Зерттеу әдістері және этикалық мәселелер [</w:t>
      </w:r>
      <w:r w:rsidR="007E0BBD" w:rsidRPr="00181B92">
        <w:rPr>
          <w:b/>
        </w:rPr>
        <w:t>2</w:t>
      </w:r>
      <w:r w:rsidRPr="00181B92">
        <w:rPr>
          <w:b/>
        </w:rPr>
        <w:t>500 сөзден артық емес]</w:t>
      </w:r>
    </w:p>
    <w:p w14:paraId="6DDB11B3" w14:textId="77777777" w:rsidR="00ED3DD9" w:rsidRPr="00181B92" w:rsidRDefault="00ED3DD9" w:rsidP="00ED3DD9">
      <w:pPr>
        <w:ind w:firstLine="708"/>
        <w:jc w:val="both"/>
      </w:pPr>
      <w:r w:rsidRPr="00181B92">
        <w:t>Бөлімде мынадай ақпарат қамтылады:</w:t>
      </w:r>
    </w:p>
    <w:p w14:paraId="0843016F" w14:textId="77777777" w:rsidR="00ED3DD9" w:rsidRPr="00181B92" w:rsidRDefault="00ED3DD9" w:rsidP="00ED3DD9">
      <w:pPr>
        <w:ind w:firstLine="708"/>
        <w:jc w:val="both"/>
      </w:pPr>
      <w:r w:rsidRPr="00181B92">
        <w:t>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(сипаттаушылық, корреляциялық және/немесе эксперименттік), зерттеулер жүргізудің дәйектілігі;</w:t>
      </w:r>
    </w:p>
    <w:p w14:paraId="0D9AA71D" w14:textId="77777777" w:rsidR="00ED3DD9" w:rsidRPr="00181B92" w:rsidRDefault="00ED3DD9" w:rsidP="00ED3DD9">
      <w:pPr>
        <w:ind w:firstLine="708"/>
        <w:jc w:val="both"/>
        <w:rPr>
          <w:lang w:val="ru-RU"/>
        </w:rPr>
      </w:pPr>
      <w:r w:rsidRPr="00181B92">
        <w:rPr>
          <w:lang w:val="ru-RU"/>
        </w:rPr>
        <w:t>2) ең маңызды эксперименттердің қысқаша сипаттамасы;</w:t>
      </w:r>
    </w:p>
    <w:p w14:paraId="0109C853" w14:textId="77777777" w:rsidR="00ED3DD9" w:rsidRPr="00181B92" w:rsidRDefault="00ED3DD9" w:rsidP="00ED3DD9">
      <w:pPr>
        <w:ind w:firstLine="708"/>
        <w:jc w:val="both"/>
        <w:rPr>
          <w:lang w:val="ru-RU"/>
        </w:rPr>
      </w:pPr>
      <w:r w:rsidRPr="00181B92">
        <w:rPr>
          <w:lang w:val="ru-RU"/>
        </w:rPr>
        <w:lastRenderedPageBreak/>
        <w:t>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 өзаралық байланыста болуы;</w:t>
      </w:r>
    </w:p>
    <w:p w14:paraId="6F56C1E3" w14:textId="77777777" w:rsidR="00ED3DD9" w:rsidRPr="00181B92" w:rsidRDefault="00ED3DD9" w:rsidP="00ED3DD9">
      <w:pPr>
        <w:ind w:firstLine="708"/>
        <w:jc w:val="both"/>
        <w:rPr>
          <w:lang w:val="ru-RU"/>
        </w:rPr>
      </w:pPr>
      <w:r w:rsidRPr="00181B92">
        <w:rPr>
          <w:lang w:val="ru-RU"/>
        </w:rPr>
        <w:t>4) алғашқы (бастапқы) ақпаратты жинау әдістері, оның дереккөздері және жобаның міндеттерін шешу үшін қолдану, деректерді өңдеу тәсілдері, сондай-ақ олардың анықтығы мен жаңғыртылуын қамтамасыз ету;</w:t>
      </w:r>
    </w:p>
    <w:p w14:paraId="6E5901F9" w14:textId="77777777" w:rsidR="00ED3DD9" w:rsidRPr="00181B92" w:rsidRDefault="00ED3DD9" w:rsidP="00ED3DD9">
      <w:pPr>
        <w:ind w:firstLine="708"/>
        <w:jc w:val="both"/>
        <w:rPr>
          <w:lang w:val="ru-RU"/>
        </w:rPr>
      </w:pPr>
      <w:r w:rsidRPr="00181B92">
        <w:rPr>
          <w:lang w:val="ru-RU"/>
        </w:rPr>
        <w:t>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p w14:paraId="67AD9109" w14:textId="77777777" w:rsidR="00ED3DD9" w:rsidRPr="00181B92" w:rsidRDefault="00ED3DD9" w:rsidP="00ED3DD9">
      <w:pPr>
        <w:jc w:val="both"/>
        <w:rPr>
          <w:lang w:val="ru-RU"/>
        </w:rPr>
      </w:pPr>
    </w:p>
    <w:p w14:paraId="08A1EF8C" w14:textId="77777777" w:rsidR="00ED3DD9" w:rsidRPr="00181B92" w:rsidRDefault="00ED3DD9" w:rsidP="00ED3DD9">
      <w:pPr>
        <w:ind w:firstLine="708"/>
        <w:jc w:val="both"/>
        <w:rPr>
          <w:b/>
          <w:lang w:val="ru-RU"/>
        </w:rPr>
      </w:pPr>
      <w:r w:rsidRPr="00181B92">
        <w:rPr>
          <w:b/>
          <w:lang w:val="ru-RU"/>
        </w:rPr>
        <w:t xml:space="preserve">5. Зерттеу тобы және жобаны басқару </w:t>
      </w:r>
    </w:p>
    <w:p w14:paraId="476F8934" w14:textId="77777777" w:rsidR="00ED3DD9" w:rsidRPr="00181B92" w:rsidRDefault="00ED3DD9" w:rsidP="00ED3DD9">
      <w:pPr>
        <w:ind w:firstLine="708"/>
        <w:jc w:val="both"/>
        <w:rPr>
          <w:lang w:val="ru-RU"/>
        </w:rPr>
      </w:pPr>
      <w:r w:rsidRPr="00181B92">
        <w:rPr>
          <w:lang w:val="ru-RU"/>
        </w:rPr>
        <w:t>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p w14:paraId="1CEF6456" w14:textId="77777777" w:rsidR="00ED3DD9" w:rsidRPr="00181B92" w:rsidRDefault="00ED3DD9" w:rsidP="00ED3DD9">
      <w:pPr>
        <w:ind w:firstLine="708"/>
        <w:jc w:val="both"/>
        <w:rPr>
          <w:lang w:val="ru-RU"/>
        </w:rPr>
      </w:pPr>
      <w:r w:rsidRPr="00181B92">
        <w:rPr>
          <w:lang w:val="ru-RU"/>
        </w:rPr>
        <w:t>Жобаның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w:t>
      </w:r>
      <w:r w:rsidRPr="00181B92">
        <w:t>DOI</w:t>
      </w:r>
      <w:r w:rsidRPr="00181B92">
        <w:rPr>
          <w:lang w:val="ru-RU"/>
        </w:rPr>
        <w:t>) жарияланымдар туралы мәліметтерге сілтемелермен бірге көрсетілуге тиіс.</w:t>
      </w:r>
    </w:p>
    <w:p w14:paraId="26E905EB" w14:textId="77777777" w:rsidR="00ED3DD9" w:rsidRPr="00181B92" w:rsidRDefault="00ED3DD9" w:rsidP="00ED3DD9">
      <w:pPr>
        <w:ind w:firstLine="708"/>
        <w:jc w:val="both"/>
        <w:rPr>
          <w:lang w:val="ru-RU"/>
        </w:rPr>
      </w:pPr>
      <w:r w:rsidRPr="00181B92">
        <w:rPr>
          <w:lang w:val="ru-RU"/>
        </w:rPr>
        <w:t>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келтірілуге тиіс. Зерттеу тобы мүшелерінің тегі асты сызылып көрсетілуге тиіс.</w:t>
      </w:r>
    </w:p>
    <w:p w14:paraId="5494D792" w14:textId="6E8A794F" w:rsidR="00ED3DD9" w:rsidRPr="00181B92" w:rsidRDefault="00ED3DD9" w:rsidP="00ED3DD9">
      <w:pPr>
        <w:ind w:firstLine="708"/>
        <w:jc w:val="both"/>
        <w:rPr>
          <w:b/>
          <w:lang w:val="ru-RU"/>
        </w:rPr>
      </w:pPr>
      <w:r w:rsidRPr="00181B92">
        <w:rPr>
          <w:b/>
          <w:lang w:val="ru-RU"/>
        </w:rPr>
        <w:t>6. Зерттеу ортасы [</w:t>
      </w:r>
      <w:r w:rsidR="007E0BBD" w:rsidRPr="00181B92">
        <w:rPr>
          <w:b/>
          <w:lang w:val="ru-RU"/>
        </w:rPr>
        <w:t>1000</w:t>
      </w:r>
      <w:r w:rsidRPr="00181B92">
        <w:rPr>
          <w:b/>
          <w:lang w:val="ru-RU"/>
        </w:rPr>
        <w:t xml:space="preserve"> сөзден артық емес]</w:t>
      </w:r>
    </w:p>
    <w:p w14:paraId="6D1ED5A7" w14:textId="77777777" w:rsidR="00ED3DD9" w:rsidRPr="00181B92" w:rsidRDefault="00ED3DD9" w:rsidP="00ED3DD9">
      <w:pPr>
        <w:ind w:firstLine="708"/>
        <w:jc w:val="both"/>
        <w:rPr>
          <w:lang w:val="ru-RU"/>
        </w:rPr>
      </w:pPr>
      <w:r w:rsidRPr="00181B92">
        <w:rPr>
          <w:lang w:val="ru-RU"/>
        </w:rPr>
        <w:t>Бөлімде мынадай ақпарат қамтылады:</w:t>
      </w:r>
    </w:p>
    <w:p w14:paraId="52F74ACC" w14:textId="77777777" w:rsidR="00ED3DD9" w:rsidRPr="00181B92" w:rsidRDefault="00ED3DD9" w:rsidP="00ED3DD9">
      <w:pPr>
        <w:ind w:firstLine="708"/>
        <w:jc w:val="both"/>
        <w:rPr>
          <w:lang w:val="ru-RU"/>
        </w:rPr>
      </w:pPr>
      <w:r w:rsidRPr="00181B92">
        <w:rPr>
          <w:lang w:val="ru-RU"/>
        </w:rPr>
        <w:t>1) жобаны іске асыру үшін тікелей пайдаланылатын өтінім берушінің қолында бар материалдық-техникалық базаны (жабдықтар, аспаптар, мүкәммал,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p w14:paraId="73FD59EF" w14:textId="77777777" w:rsidR="00ED3DD9" w:rsidRPr="00181B92" w:rsidRDefault="00ED3DD9" w:rsidP="00ED3DD9">
      <w:pPr>
        <w:ind w:firstLine="708"/>
        <w:jc w:val="both"/>
        <w:rPr>
          <w:lang w:val="ru-RU"/>
        </w:rPr>
      </w:pPr>
      <w:r w:rsidRPr="00181B92">
        <w:rPr>
          <w:lang w:val="ru-RU"/>
        </w:rPr>
        <w:t>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p w14:paraId="59702041" w14:textId="77777777" w:rsidR="00ED3DD9" w:rsidRPr="00181B92" w:rsidRDefault="00ED3DD9" w:rsidP="00ED3DD9">
      <w:pPr>
        <w:ind w:firstLine="708"/>
        <w:jc w:val="both"/>
        <w:rPr>
          <w:lang w:val="ru-RU"/>
        </w:rPr>
      </w:pPr>
      <w:r w:rsidRPr="00181B92">
        <w:rPr>
          <w:lang w:val="ru-RU"/>
        </w:rPr>
        <w:t>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бөгде ұйымдарды тарту;</w:t>
      </w:r>
    </w:p>
    <w:p w14:paraId="3D925653" w14:textId="77777777" w:rsidR="00ED3DD9" w:rsidRPr="00181B92" w:rsidRDefault="00ED3DD9" w:rsidP="00ED3DD9">
      <w:pPr>
        <w:ind w:firstLine="708"/>
        <w:jc w:val="both"/>
        <w:rPr>
          <w:lang w:val="ru-RU"/>
        </w:rPr>
      </w:pPr>
      <w:r w:rsidRPr="00181B92">
        <w:rPr>
          <w:lang w:val="ru-RU"/>
        </w:rPr>
        <w:t>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орындаушының жобаның мақсатына қол жеткізуге қосқан үлесі қысқаша көрсетіледі.</w:t>
      </w:r>
    </w:p>
    <w:p w14:paraId="32067988" w14:textId="77777777" w:rsidR="00ED3DD9" w:rsidRPr="00181B92" w:rsidRDefault="00ED3DD9" w:rsidP="00ED3DD9">
      <w:pPr>
        <w:ind w:firstLine="708"/>
        <w:jc w:val="both"/>
        <w:rPr>
          <w:b/>
          <w:lang w:val="ru-RU"/>
        </w:rPr>
      </w:pPr>
      <w:r w:rsidRPr="00181B92">
        <w:rPr>
          <w:b/>
          <w:lang w:val="ru-RU"/>
        </w:rPr>
        <w:t>7. Сұратылатын қаржыландырудың негіздемесі (1500 сөзден артық емес).</w:t>
      </w:r>
    </w:p>
    <w:p w14:paraId="3D7125E8" w14:textId="77777777" w:rsidR="00ED3DD9" w:rsidRPr="00181B92" w:rsidRDefault="00ED3DD9" w:rsidP="00ED3DD9">
      <w:pPr>
        <w:ind w:firstLine="708"/>
        <w:jc w:val="both"/>
        <w:rPr>
          <w:lang w:val="ru-RU"/>
        </w:rPr>
      </w:pPr>
      <w:r w:rsidRPr="00181B92">
        <w:rPr>
          <w:lang w:val="ru-RU"/>
        </w:rPr>
        <w:t>Бөлімде мынадай ақпарат қамтылады:</w:t>
      </w:r>
    </w:p>
    <w:p w14:paraId="38C80468" w14:textId="77777777" w:rsidR="00ED3DD9" w:rsidRPr="00181B92" w:rsidRDefault="00ED3DD9" w:rsidP="00ED3DD9">
      <w:pPr>
        <w:ind w:firstLine="708"/>
        <w:jc w:val="both"/>
        <w:rPr>
          <w:lang w:val="ru-RU"/>
        </w:rPr>
      </w:pPr>
      <w:r w:rsidRPr="00181B92">
        <w:rPr>
          <w:lang w:val="ru-RU"/>
        </w:rPr>
        <w:t>1</w:t>
      </w:r>
      <w:r w:rsidRPr="00181B92">
        <w:t xml:space="preserve">. </w:t>
      </w:r>
      <w:r w:rsidRPr="00181B92">
        <w:rPr>
          <w:lang w:val="ru-RU"/>
        </w:rPr>
        <w:t>2-кестеге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бағыттауға болмайды.</w:t>
      </w:r>
    </w:p>
    <w:p w14:paraId="6C5DDC6D" w14:textId="77777777" w:rsidR="00ED3DD9" w:rsidRPr="00181B92" w:rsidRDefault="00ED3DD9" w:rsidP="00ED3DD9">
      <w:pPr>
        <w:ind w:firstLine="708"/>
        <w:jc w:val="both"/>
      </w:pPr>
      <w:r w:rsidRPr="00181B92">
        <w:rPr>
          <w:lang w:val="ru-RU"/>
        </w:rPr>
        <w:t>«</w:t>
      </w:r>
      <w:r w:rsidRPr="00181B92">
        <w:t>Еңбекке ақы төлеу</w:t>
      </w:r>
      <w:r w:rsidRPr="00181B92">
        <w:rPr>
          <w:lang w:val="ru-RU"/>
        </w:rPr>
        <w:t xml:space="preserve"> (</w:t>
      </w:r>
      <w:r w:rsidRPr="00181B92">
        <w:t>салықтарды және бюджетке төленетін басқа да міндетті төлемдерді қоса алғанда</w:t>
      </w:r>
      <w:r w:rsidRPr="00181B92">
        <w:rPr>
          <w:lang w:val="ru-RU"/>
        </w:rPr>
        <w:t>)</w:t>
      </w:r>
      <w:r w:rsidRPr="00181B92">
        <w:t xml:space="preserve">»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w:t>
      </w:r>
      <w:r w:rsidRPr="00181B92">
        <w:lastRenderedPageBreak/>
        <w:t xml:space="preserve">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 </w:t>
      </w:r>
    </w:p>
    <w:p w14:paraId="67DE28D9" w14:textId="77777777" w:rsidR="00ED3DD9" w:rsidRPr="00181B92" w:rsidRDefault="00ED3DD9" w:rsidP="00ED3DD9">
      <w:pPr>
        <w:ind w:firstLine="708"/>
        <w:jc w:val="both"/>
      </w:pPr>
      <w:r w:rsidRPr="00181B92">
        <w:t>«Қызметтік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p w14:paraId="50D1F25C" w14:textId="77777777" w:rsidR="00ED3DD9" w:rsidRPr="00181B92" w:rsidRDefault="00ED3DD9" w:rsidP="00ED3DD9">
      <w:pPr>
        <w:ind w:firstLine="708"/>
        <w:jc w:val="both"/>
      </w:pPr>
      <w:r w:rsidRPr="00181B92">
        <w:t xml:space="preserve">«Ғылыми-ұйымдастырушылық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Жобаны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 </w:t>
      </w:r>
    </w:p>
    <w:p w14:paraId="214B91FC" w14:textId="77777777" w:rsidR="00ED3DD9" w:rsidRPr="00181B92" w:rsidRDefault="00ED3DD9" w:rsidP="00ED3DD9">
      <w:pPr>
        <w:ind w:firstLine="708"/>
        <w:jc w:val="both"/>
      </w:pPr>
      <w:r w:rsidRPr="00181B92">
        <w:t>«Материалдар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p w14:paraId="6B2C2CDD" w14:textId="77777777" w:rsidR="00ED3DD9" w:rsidRPr="00181B92" w:rsidRDefault="00ED3DD9" w:rsidP="00ED3DD9">
      <w:pPr>
        <w:ind w:firstLine="708"/>
        <w:jc w:val="both"/>
      </w:pPr>
      <w:r w:rsidRPr="00181B92">
        <w:t xml:space="preserve">«Жалға алу шығыстары, жабдықтар мен техниканы пайдалану шығыстары» деген бапта 7-кестеге сәйкес өтінім берушінің тиісті үй-жайы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w:t>
      </w:r>
    </w:p>
    <w:p w14:paraId="18C1FC98" w14:textId="77777777" w:rsidR="00ED3DD9" w:rsidRPr="00181B92" w:rsidRDefault="00ED3DD9" w:rsidP="00ED3DD9">
      <w:pPr>
        <w:ind w:firstLine="708"/>
        <w:jc w:val="both"/>
      </w:pPr>
      <w:r w:rsidRPr="00181B92">
        <w:t>2. 3-7-кестелерге сәйкес шығыстардың әрбір бабына есеп-қисаптар</w:t>
      </w:r>
    </w:p>
    <w:p w14:paraId="650412AE" w14:textId="77777777" w:rsidR="00ED3DD9" w:rsidRPr="00181B92" w:rsidRDefault="00ED3DD9" w:rsidP="00ED3DD9">
      <w:pPr>
        <w:ind w:firstLine="708"/>
        <w:jc w:val="both"/>
      </w:pPr>
      <w:r w:rsidRPr="00181B92">
        <w:t>3. Әрбір шығыстар бабының мазмұны мен көлемінің есебіне олардың жобаның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p w14:paraId="684D97A4" w14:textId="77777777" w:rsidR="00ED3DD9" w:rsidRPr="00181B92" w:rsidRDefault="00ED3DD9" w:rsidP="00ED3DD9">
      <w:pPr>
        <w:ind w:firstLine="708"/>
        <w:jc w:val="both"/>
      </w:pPr>
      <w:r w:rsidRPr="00181B92">
        <w:lastRenderedPageBreak/>
        <w:t>Барлық шығыстар баптарының жалпы сомасы қаржыландыруға сұратылатын соманы білдіреді және «Жалпы ақпарат» деген бөлімнің 1.5-тармағында көрсетілген сомаға барабар болуға тиіс.</w:t>
      </w:r>
      <w:r w:rsidRPr="00181B92">
        <w:tab/>
      </w:r>
    </w:p>
    <w:p w14:paraId="03BF6724" w14:textId="77777777" w:rsidR="00ED3DD9" w:rsidRPr="00181B92" w:rsidRDefault="00ED3DD9" w:rsidP="00ED3DD9">
      <w:pPr>
        <w:ind w:firstLine="708"/>
        <w:jc w:val="both"/>
        <w:rPr>
          <w:b/>
        </w:rPr>
      </w:pPr>
      <w:r w:rsidRPr="00181B92">
        <w:rPr>
          <w:b/>
        </w:rPr>
        <w:t xml:space="preserve">8. Жобаны іске асыру жоспары </w:t>
      </w:r>
    </w:p>
    <w:p w14:paraId="60E48D85" w14:textId="77777777" w:rsidR="00ED3DD9" w:rsidRPr="00181B92" w:rsidRDefault="00ED3DD9" w:rsidP="00ED3DD9">
      <w:pPr>
        <w:jc w:val="both"/>
      </w:pPr>
      <w:r w:rsidRPr="00181B92">
        <w:tab/>
        <w:t>Бөлім 8-кестеге сәйкес жоба бойынша жұмыстардың егжей-тегжейлі, дәйекті жұмыс жоспарын қамтиды.</w:t>
      </w:r>
    </w:p>
    <w:p w14:paraId="3B15FF0F" w14:textId="39D4B17F" w:rsidR="00ED3DD9" w:rsidRPr="00181B92" w:rsidRDefault="00ED3DD9" w:rsidP="00ED3DD9">
      <w:pPr>
        <w:ind w:firstLine="709"/>
        <w:jc w:val="both"/>
        <w:rPr>
          <w:b/>
        </w:rPr>
      </w:pPr>
      <w:r w:rsidRPr="00181B92">
        <w:rPr>
          <w:b/>
        </w:rPr>
        <w:t>9. Күтілетін нәтижелер [</w:t>
      </w:r>
      <w:r w:rsidR="007E0BBD" w:rsidRPr="00181B92">
        <w:rPr>
          <w:b/>
        </w:rPr>
        <w:t>900</w:t>
      </w:r>
      <w:r w:rsidRPr="00181B92">
        <w:rPr>
          <w:b/>
        </w:rPr>
        <w:t xml:space="preserve"> сөзден артық емес]</w:t>
      </w:r>
    </w:p>
    <w:p w14:paraId="55E6B0D3" w14:textId="77777777" w:rsidR="00ED3DD9" w:rsidRPr="00181B92" w:rsidRDefault="00ED3DD9" w:rsidP="00ED3DD9">
      <w:pPr>
        <w:ind w:firstLine="709"/>
        <w:jc w:val="both"/>
      </w:pPr>
      <w:r w:rsidRPr="00181B92">
        <w:t>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нысандары көрсетіле отырып сипатталады. Жобаның мақсаты мен міндеттеріне сәйкес нәтиженің негіздемесі келтіріледі.</w:t>
      </w:r>
    </w:p>
    <w:p w14:paraId="0E1A6858" w14:textId="77777777" w:rsidR="00ED3DD9" w:rsidRPr="00181B92" w:rsidRDefault="00ED3DD9" w:rsidP="00ED3DD9">
      <w:pPr>
        <w:ind w:firstLine="709"/>
        <w:jc w:val="both"/>
      </w:pPr>
      <w:r w:rsidRPr="00181B92">
        <w:t>Конкурстық құжаттаманың талаптарына байланысты жоба нәтижесін іске асыру нысандары мыналар болып табылуы мүмкін:</w:t>
      </w:r>
    </w:p>
    <w:p w14:paraId="2621BBB5" w14:textId="77777777" w:rsidR="00ED3DD9" w:rsidRPr="00181B92" w:rsidRDefault="00ED3DD9" w:rsidP="00ED3DD9">
      <w:pPr>
        <w:ind w:firstLine="709"/>
        <w:jc w:val="both"/>
      </w:pPr>
      <w:r w:rsidRPr="00181B92">
        <w:t>1) шетелдік рецензияланатын ғылыми журналдарда мақалалар жариялау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Гранттық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қамтуға тиіс;</w:t>
      </w:r>
    </w:p>
    <w:p w14:paraId="772ACA05" w14:textId="77777777" w:rsidR="00ED3DD9" w:rsidRPr="00181B92" w:rsidRDefault="00ED3DD9" w:rsidP="00ED3DD9">
      <w:pPr>
        <w:ind w:firstLine="709"/>
        <w:jc w:val="both"/>
      </w:pPr>
      <w:r w:rsidRPr="00181B92">
        <w:t>2) шетелдік және (немесе) қазақстандық баспалар кітаптарында монографияларды, кітаптарды және (немесе) кітаптардағы тарауларды жариялау;</w:t>
      </w:r>
    </w:p>
    <w:p w14:paraId="3F9515A8" w14:textId="77777777" w:rsidR="00ED3DD9" w:rsidRPr="00181B92" w:rsidRDefault="00ED3DD9" w:rsidP="00ED3DD9">
      <w:pPr>
        <w:ind w:firstLine="709"/>
        <w:jc w:val="both"/>
      </w:pPr>
      <w:r w:rsidRPr="00181B92">
        <w:t>3) шетелдік (еуропалық, американдық, жапондық) патенттік бюродан, қазақстандық немесе еуразиялық патенттік бюродан патенттер алу;</w:t>
      </w:r>
    </w:p>
    <w:p w14:paraId="556CA0FA" w14:textId="77777777" w:rsidR="00ED3DD9" w:rsidRPr="00181B92" w:rsidRDefault="00ED3DD9" w:rsidP="00ED3DD9">
      <w:pPr>
        <w:ind w:firstLine="709"/>
        <w:jc w:val="both"/>
        <w:rPr>
          <w:lang w:val="ru-RU"/>
        </w:rPr>
      </w:pPr>
      <w:r w:rsidRPr="00181B92">
        <w:rPr>
          <w:lang w:val="ru-RU"/>
        </w:rPr>
        <w:t>4) ғылыми-техникалық, конструкторлық құжаттаманы әзірлеу;</w:t>
      </w:r>
    </w:p>
    <w:p w14:paraId="43687395" w14:textId="77777777" w:rsidR="00ED3DD9" w:rsidRPr="00181B92" w:rsidRDefault="00ED3DD9" w:rsidP="00ED3DD9">
      <w:pPr>
        <w:ind w:firstLine="709"/>
        <w:jc w:val="both"/>
        <w:rPr>
          <w:lang w:val="ru-RU"/>
        </w:rPr>
      </w:pPr>
      <w:r w:rsidRPr="00181B92">
        <w:rPr>
          <w:lang w:val="ru-RU"/>
        </w:rPr>
        <w:t>5) әлеуетті пайдаланушылар, ғалымдар қоғамдастықтары және қалың жұртшылық арасында жұмыс нәтижелерін тарату;</w:t>
      </w:r>
    </w:p>
    <w:p w14:paraId="1926F006" w14:textId="77777777" w:rsidR="00ED3DD9" w:rsidRPr="00181B92" w:rsidRDefault="00ED3DD9" w:rsidP="00ED3DD9">
      <w:pPr>
        <w:ind w:firstLine="709"/>
        <w:jc w:val="both"/>
        <w:rPr>
          <w:lang w:val="ru-RU"/>
        </w:rPr>
      </w:pPr>
      <w:r w:rsidRPr="00181B92">
        <w:rPr>
          <w:lang w:val="ru-RU"/>
        </w:rPr>
        <w:t>6) конкурстық құжаттаманың талаптарына және жобаның ерекшеліктеріне сәйкес басқа да өлшенетін нәтижелер. Бөлімде:</w:t>
      </w:r>
    </w:p>
    <w:p w14:paraId="05D2E84E" w14:textId="77777777" w:rsidR="00ED3DD9" w:rsidRPr="00181B92" w:rsidRDefault="00ED3DD9" w:rsidP="00ED3DD9">
      <w:pPr>
        <w:ind w:firstLine="709"/>
        <w:jc w:val="both"/>
        <w:rPr>
          <w:lang w:val="ru-RU"/>
        </w:rPr>
      </w:pPr>
      <w:r w:rsidRPr="00181B92">
        <w:rPr>
          <w:lang w:val="ru-RU"/>
        </w:rPr>
        <w:t>1) күтілетін нәтижелердің әрқайсысының қолданылу саласы және нысаналы тұтынушылары;</w:t>
      </w:r>
    </w:p>
    <w:p w14:paraId="0726AED0" w14:textId="77777777" w:rsidR="00ED3DD9" w:rsidRPr="00181B92" w:rsidRDefault="00ED3DD9" w:rsidP="00ED3DD9">
      <w:pPr>
        <w:ind w:firstLine="709"/>
        <w:jc w:val="both"/>
        <w:rPr>
          <w:lang w:val="ru-RU"/>
        </w:rPr>
      </w:pPr>
      <w:r w:rsidRPr="00181B92">
        <w:rPr>
          <w:lang w:val="ru-RU"/>
        </w:rPr>
        <w:t>2) күтілетін нәтижелердің ғылым мен технологиялардың негізгі ғылыми бағыты мен сабақтас салаларын дамытуға әсері;</w:t>
      </w:r>
    </w:p>
    <w:p w14:paraId="720D170F" w14:textId="77777777" w:rsidR="00ED3DD9" w:rsidRPr="00181B92" w:rsidRDefault="00ED3DD9" w:rsidP="00ED3DD9">
      <w:pPr>
        <w:ind w:firstLine="709"/>
        <w:jc w:val="both"/>
        <w:rPr>
          <w:lang w:val="ru-RU"/>
        </w:rPr>
      </w:pPr>
      <w:r w:rsidRPr="00181B92">
        <w:rPr>
          <w:lang w:val="ru-RU"/>
        </w:rPr>
        <w:t>3) алынған ғылыми нәтижелерді коммерцияландырудың қолданылымдығы және (немесе) мүмкіндігі;</w:t>
      </w:r>
    </w:p>
    <w:p w14:paraId="7B3A8ECF" w14:textId="77777777" w:rsidR="00ED3DD9" w:rsidRPr="00181B92" w:rsidRDefault="00ED3DD9" w:rsidP="00ED3DD9">
      <w:pPr>
        <w:ind w:firstLine="709"/>
        <w:jc w:val="both"/>
        <w:rPr>
          <w:lang w:val="ru-RU"/>
        </w:rPr>
      </w:pPr>
      <w:r w:rsidRPr="00181B92">
        <w:rPr>
          <w:lang w:val="ru-RU"/>
        </w:rPr>
        <w:t>4) негіздемесі бар жоба нәтижелерінің әлеуметтік, экономикалық, экологиялық, ғылыми-техникалық, мультипликативтік және (немесе) өзге де әсері;</w:t>
      </w:r>
    </w:p>
    <w:p w14:paraId="10859EDA" w14:textId="77777777" w:rsidR="00ED3DD9" w:rsidRPr="00181B92" w:rsidRDefault="00ED3DD9" w:rsidP="00ED3DD9">
      <w:pPr>
        <w:ind w:firstLine="709"/>
        <w:jc w:val="both"/>
        <w:rPr>
          <w:lang w:val="ru-RU"/>
        </w:rPr>
      </w:pPr>
      <w:r w:rsidRPr="00181B92">
        <w:rPr>
          <w:lang w:val="ru-RU"/>
        </w:rPr>
        <w:t>5) сапалық және сандық сипаттамаларын көрсете отырып, жобаның басқа да тікелей және жанама нәтижелері қосымша көрсетіледі.</w:t>
      </w:r>
    </w:p>
    <w:p w14:paraId="712BCA37" w14:textId="77777777" w:rsidR="00ED3DD9" w:rsidRPr="00181B92" w:rsidRDefault="00ED3DD9" w:rsidP="00ED3DD9">
      <w:pPr>
        <w:ind w:firstLine="708"/>
        <w:jc w:val="both"/>
        <w:rPr>
          <w:b/>
          <w:lang w:val="ru-RU"/>
        </w:rPr>
      </w:pPr>
      <w:r w:rsidRPr="00181B92">
        <w:rPr>
          <w:b/>
          <w:lang w:val="ru-RU"/>
        </w:rPr>
        <w:t>10. Библиография</w:t>
      </w:r>
    </w:p>
    <w:p w14:paraId="37F98296" w14:textId="69295E3A" w:rsidR="00ED3DD9" w:rsidRPr="00181B92" w:rsidRDefault="00ED3DD9" w:rsidP="00ED3DD9">
      <w:pPr>
        <w:ind w:firstLine="708"/>
        <w:jc w:val="both"/>
        <w:rPr>
          <w:lang w:val="ru-RU"/>
        </w:rPr>
      </w:pPr>
      <w:r w:rsidRPr="00181B92">
        <w:rPr>
          <w:lang w:val="ru-RU"/>
        </w:rPr>
        <w:t>Бөлімде «Жобаның ғылыми жаңа</w:t>
      </w:r>
      <w:r w:rsidR="007E0BBD" w:rsidRPr="00181B92">
        <w:rPr>
          <w:lang w:val="ru-RU"/>
        </w:rPr>
        <w:t xml:space="preserve">шылдығы мен маңыздылығы» деген </w:t>
      </w:r>
      <w:r w:rsidRPr="00181B92">
        <w:rPr>
          <w:lang w:val="ru-RU"/>
        </w:rPr>
        <w:t>3-тармақта сілтемелер келтірілген жарияланымдар көрсетіледі.</w:t>
      </w:r>
    </w:p>
    <w:p w14:paraId="7A138FD4" w14:textId="77777777" w:rsidR="00ED3DD9" w:rsidRPr="00181B92" w:rsidRDefault="00ED3DD9" w:rsidP="00ED3DD9">
      <w:pPr>
        <w:ind w:firstLine="708"/>
        <w:jc w:val="both"/>
        <w:rPr>
          <w:lang w:val="ru-RU"/>
        </w:rPr>
      </w:pPr>
      <w:r w:rsidRPr="00181B92">
        <w:rPr>
          <w:lang w:val="ru-RU"/>
        </w:rPr>
        <w:t>Әрбір жарияланымда журналдың толық атауы, басылым нөмірі, шығарылған жылы, бет нөмірлері, мақаланың толық атауы, мақаланың барлық авторларының есімдері болуға тиіс.</w:t>
      </w:r>
    </w:p>
    <w:p w14:paraId="5B81A1F6" w14:textId="77777777" w:rsidR="00ED3DD9" w:rsidRPr="00181B92" w:rsidRDefault="00ED3DD9" w:rsidP="00ED3DD9">
      <w:pPr>
        <w:ind w:firstLine="708"/>
        <w:jc w:val="both"/>
        <w:rPr>
          <w:lang w:val="ru-RU"/>
        </w:rPr>
      </w:pPr>
      <w:r w:rsidRPr="00181B92">
        <w:rPr>
          <w:lang w:val="ru-RU"/>
        </w:rPr>
        <w:t>Қосымша:</w:t>
      </w:r>
    </w:p>
    <w:p w14:paraId="172F5494" w14:textId="77777777" w:rsidR="00ED3DD9" w:rsidRPr="00181B92" w:rsidRDefault="00ED3DD9" w:rsidP="00ED3DD9">
      <w:pPr>
        <w:ind w:firstLine="708"/>
        <w:jc w:val="both"/>
        <w:rPr>
          <w:lang w:val="ru-RU"/>
        </w:rPr>
      </w:pPr>
      <w:r w:rsidRPr="00181B92">
        <w:rPr>
          <w:lang w:val="ru-RU"/>
        </w:rPr>
        <w:t>1) 9-кестеге сәйкес жекеше әріптес тарапынан жобаны іске асыруға үлес қосу жоспары (қолданбалы ғылыми зерттеулер үшін).</w:t>
      </w:r>
    </w:p>
    <w:p w14:paraId="0DCC6F0F" w14:textId="77777777" w:rsidR="00ED3DD9" w:rsidRPr="00181B92" w:rsidRDefault="00ED3DD9" w:rsidP="00ED3DD9">
      <w:pPr>
        <w:ind w:firstLine="708"/>
        <w:jc w:val="both"/>
        <w:rPr>
          <w:b/>
          <w:lang w:val="ru-RU"/>
        </w:rPr>
      </w:pPr>
      <w:r w:rsidRPr="00181B92">
        <w:rPr>
          <w:b/>
          <w:lang w:val="ru-RU"/>
        </w:rPr>
        <w:t>3. Сұратылатын қаржыландырудың есеп-қисабы</w:t>
      </w:r>
    </w:p>
    <w:p w14:paraId="76CD5C40" w14:textId="77777777" w:rsidR="00ED3DD9" w:rsidRPr="00181B92" w:rsidRDefault="00ED3DD9" w:rsidP="00ED3DD9">
      <w:pPr>
        <w:ind w:firstLine="708"/>
        <w:jc w:val="both"/>
      </w:pPr>
      <w:r w:rsidRPr="00181B92">
        <w:rPr>
          <w:lang w:val="ru-RU"/>
        </w:rPr>
        <w:t xml:space="preserve">«Сұратылатын қаржыландыру есеп-қисабының» бір бөлігі гранттық қаржыландыру жобасын іске асыру үшін сұратылатын көлемнің есеп-қисабын негіздейтін 2 – 7-кестелер түрінде ресімделеді, </w:t>
      </w:r>
      <w:r w:rsidRPr="00181B92">
        <w:t>олар сараптама орталығының ақпараттық жүйесінде толтырылады.</w:t>
      </w:r>
    </w:p>
    <w:p w14:paraId="3F59003B" w14:textId="77777777" w:rsidR="00ED3DD9" w:rsidRPr="00181B92" w:rsidRDefault="00ED3DD9" w:rsidP="00ED3DD9">
      <w:pPr>
        <w:ind w:firstLine="708"/>
        <w:jc w:val="both"/>
      </w:pPr>
      <w:r w:rsidRPr="00181B92">
        <w:lastRenderedPageBreak/>
        <w:t>Есеп-қисаптарға түсіндірмелер «Сұратылатын қаржыландырудың негіздемесі» деген 7-бөлімнің «Түсіндірме жазба» деген бөлігінде келтіріледі.</w:t>
      </w:r>
    </w:p>
    <w:p w14:paraId="546AB05F" w14:textId="77777777" w:rsidR="00ED3DD9" w:rsidRPr="00181B92" w:rsidRDefault="00ED3DD9" w:rsidP="00ED3DD9">
      <w:pPr>
        <w:jc w:val="both"/>
      </w:pPr>
    </w:p>
    <w:p w14:paraId="1BFD1DA8" w14:textId="77777777" w:rsidR="00ED3DD9" w:rsidRPr="00181B92" w:rsidRDefault="00ED3DD9" w:rsidP="00ED3DD9">
      <w:pPr>
        <w:jc w:val="both"/>
        <w:sectPr w:rsidR="00ED3DD9" w:rsidRPr="00181B92" w:rsidSect="00ED3DD9">
          <w:headerReference w:type="default" r:id="rId8"/>
          <w:pgSz w:w="11907" w:h="16839" w:code="9"/>
          <w:pgMar w:top="1418" w:right="850" w:bottom="851" w:left="1418" w:header="510" w:footer="510" w:gutter="0"/>
          <w:pgNumType w:start="1"/>
          <w:cols w:space="720"/>
          <w:titlePg/>
          <w:docGrid w:linePitch="326"/>
        </w:sectPr>
      </w:pPr>
    </w:p>
    <w:p w14:paraId="58677425" w14:textId="77777777" w:rsidR="00ED3DD9" w:rsidRPr="00181B92" w:rsidRDefault="00ED3DD9" w:rsidP="00ED3DD9">
      <w:r w:rsidRPr="00181B92">
        <w:lastRenderedPageBreak/>
        <w:t>1-кесте –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w:t>
      </w:r>
    </w:p>
    <w:tbl>
      <w:tblPr>
        <w:tblW w:w="15000" w:type="dxa"/>
        <w:tblInd w:w="-5" w:type="dxa"/>
        <w:tblLayout w:type="fixed"/>
        <w:tblLook w:val="04A0" w:firstRow="1" w:lastRow="0" w:firstColumn="1" w:lastColumn="0" w:noHBand="0" w:noVBand="1"/>
      </w:tblPr>
      <w:tblGrid>
        <w:gridCol w:w="690"/>
        <w:gridCol w:w="2440"/>
        <w:gridCol w:w="2437"/>
        <w:gridCol w:w="3478"/>
        <w:gridCol w:w="3119"/>
        <w:gridCol w:w="2836"/>
      </w:tblGrid>
      <w:tr w:rsidR="00ED3DD9" w:rsidRPr="00181B92" w14:paraId="39ACDE27" w14:textId="77777777" w:rsidTr="00D97FBC">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F9F8A" w14:textId="77777777" w:rsidR="00ED3DD9" w:rsidRPr="00181B92" w:rsidRDefault="00ED3DD9" w:rsidP="00D97FBC">
            <w:pPr>
              <w:tabs>
                <w:tab w:val="center" w:pos="4677"/>
                <w:tab w:val="right" w:pos="9355"/>
              </w:tabs>
              <w:rPr>
                <w:rFonts w:eastAsia="Calibri"/>
              </w:rPr>
            </w:pPr>
            <w:r w:rsidRPr="00181B92">
              <w:rPr>
                <w:rFonts w:eastAsia="Calibri"/>
              </w:rPr>
              <w:t>Р/с №</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1A6C" w14:textId="77777777" w:rsidR="00ED3DD9" w:rsidRPr="00181B92" w:rsidRDefault="00ED3DD9" w:rsidP="00D97FBC">
            <w:pPr>
              <w:tabs>
                <w:tab w:val="center" w:pos="4677"/>
                <w:tab w:val="right" w:pos="9355"/>
              </w:tabs>
              <w:rPr>
                <w:rFonts w:eastAsia="Calibri"/>
              </w:rPr>
            </w:pPr>
            <w:r w:rsidRPr="00181B92">
              <w:rPr>
                <w:rFonts w:eastAsia="Calibri"/>
              </w:rPr>
              <w:t>Т.А.Ә. (бар болса), білімі, дәрежесі, ғылыми атағы</w:t>
            </w:r>
            <w:r w:rsidRPr="00181B92">
              <w:rPr>
                <w:rStyle w:val="afa"/>
                <w:rFonts w:eastAsia="Calibri"/>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A57EF" w14:textId="77777777" w:rsidR="00ED3DD9" w:rsidRPr="00181B92" w:rsidRDefault="00ED3DD9" w:rsidP="00D97FBC">
            <w:pPr>
              <w:tabs>
                <w:tab w:val="center" w:pos="4677"/>
                <w:tab w:val="right" w:pos="9355"/>
              </w:tabs>
              <w:rPr>
                <w:rFonts w:eastAsia="Calibri"/>
              </w:rPr>
            </w:pPr>
            <w:r w:rsidRPr="00181B92">
              <w:rPr>
                <w:rFonts w:eastAsia="Calibri"/>
              </w:rPr>
              <w:t>Негізгі жұмыс орны, лауазымы</w:t>
            </w:r>
            <w:r w:rsidRPr="00181B92">
              <w:rPr>
                <w:rStyle w:val="afa"/>
                <w:rFonts w:eastAsia="Calibri"/>
              </w:rPr>
              <w:footnoteReference w:id="2"/>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C363B" w14:textId="77777777" w:rsidR="00ED3DD9" w:rsidRPr="00181B92" w:rsidRDefault="00ED3DD9" w:rsidP="00D97FBC">
            <w:pPr>
              <w:tabs>
                <w:tab w:val="center" w:pos="4677"/>
                <w:tab w:val="right" w:pos="9355"/>
              </w:tabs>
              <w:rPr>
                <w:rFonts w:eastAsia="Calibri"/>
              </w:rPr>
            </w:pPr>
            <w:r w:rsidRPr="00181B92">
              <w:rPr>
                <w:rFonts w:eastAsia="Calibri"/>
              </w:rPr>
              <w:t>Хирш индексі, ResearcherID, ORCID, Scopus Author ID сәйкестендіргіштері (бар болса)</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93713" w14:textId="77777777" w:rsidR="00ED3DD9" w:rsidRPr="00181B92" w:rsidRDefault="00ED3DD9" w:rsidP="00D97FBC">
            <w:pPr>
              <w:tabs>
                <w:tab w:val="center" w:pos="4677"/>
                <w:tab w:val="right" w:pos="9355"/>
              </w:tabs>
              <w:rPr>
                <w:rFonts w:eastAsia="Calibri"/>
              </w:rPr>
            </w:pPr>
            <w:r w:rsidRPr="00181B92">
              <w:rPr>
                <w:rFonts w:eastAsia="Calibri"/>
              </w:rPr>
              <w:t>Жобадағы немесе бағдарламадағы рөлі, сондай-ақ орындалатын жұмыстың сипаты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28BE1" w14:textId="77777777" w:rsidR="00ED3DD9" w:rsidRPr="00181B92" w:rsidRDefault="00ED3DD9" w:rsidP="00D97FBC">
            <w:pPr>
              <w:tabs>
                <w:tab w:val="center" w:pos="4677"/>
                <w:tab w:val="right" w:pos="9355"/>
              </w:tabs>
              <w:rPr>
                <w:rFonts w:eastAsia="Calibri"/>
              </w:rPr>
            </w:pPr>
            <w:r w:rsidRPr="00181B92">
              <w:rPr>
                <w:rFonts w:eastAsia="Calibri"/>
              </w:rPr>
              <w:t>Қатысудың қысқаша негіздемесі</w:t>
            </w:r>
          </w:p>
        </w:tc>
      </w:tr>
      <w:tr w:rsidR="00ED3DD9" w:rsidRPr="00181B92" w14:paraId="79ACD892" w14:textId="77777777" w:rsidTr="00D97FB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7D3467A" w14:textId="77777777" w:rsidR="00ED3DD9" w:rsidRPr="00181B92" w:rsidRDefault="00ED3DD9" w:rsidP="00D97FBC">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3F438BAA" w14:textId="77777777" w:rsidR="00ED3DD9" w:rsidRPr="00181B92" w:rsidRDefault="00ED3DD9" w:rsidP="00D97FBC">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1D51CE54" w14:textId="77777777" w:rsidR="00ED3DD9" w:rsidRPr="00181B92" w:rsidRDefault="00ED3DD9" w:rsidP="00D97FBC">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66530A0" w14:textId="77777777" w:rsidR="00ED3DD9" w:rsidRPr="00181B92" w:rsidRDefault="00ED3DD9" w:rsidP="00D97FBC">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07483C" w14:textId="77777777" w:rsidR="00ED3DD9" w:rsidRPr="00181B92" w:rsidRDefault="00ED3DD9" w:rsidP="00D97FBC">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B0508" w14:textId="77777777" w:rsidR="00ED3DD9" w:rsidRPr="00181B92" w:rsidRDefault="00ED3DD9" w:rsidP="00D97FBC">
            <w:pPr>
              <w:tabs>
                <w:tab w:val="center" w:pos="4677"/>
                <w:tab w:val="right" w:pos="9355"/>
              </w:tabs>
              <w:rPr>
                <w:rFonts w:eastAsia="Calibri"/>
              </w:rPr>
            </w:pPr>
          </w:p>
        </w:tc>
      </w:tr>
      <w:tr w:rsidR="00ED3DD9" w:rsidRPr="00181B92" w14:paraId="3B261DDC" w14:textId="77777777" w:rsidTr="00D97FB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6FD62FB" w14:textId="77777777" w:rsidR="00ED3DD9" w:rsidRPr="00181B92" w:rsidRDefault="00ED3DD9" w:rsidP="00D97FBC">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1CB2075" w14:textId="77777777" w:rsidR="00ED3DD9" w:rsidRPr="00181B92" w:rsidRDefault="00ED3DD9" w:rsidP="00D97FBC">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18A90A4A" w14:textId="77777777" w:rsidR="00ED3DD9" w:rsidRPr="00181B92" w:rsidRDefault="00ED3DD9" w:rsidP="00D97FBC">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7FC6E02" w14:textId="77777777" w:rsidR="00ED3DD9" w:rsidRPr="00181B92" w:rsidRDefault="00ED3DD9" w:rsidP="00D97FBC">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151440" w14:textId="77777777" w:rsidR="00ED3DD9" w:rsidRPr="00181B92" w:rsidRDefault="00ED3DD9" w:rsidP="00D97FBC">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B6A6B4" w14:textId="77777777" w:rsidR="00ED3DD9" w:rsidRPr="00181B92" w:rsidRDefault="00ED3DD9" w:rsidP="00D97FBC">
            <w:pPr>
              <w:tabs>
                <w:tab w:val="center" w:pos="4677"/>
                <w:tab w:val="right" w:pos="9355"/>
              </w:tabs>
              <w:rPr>
                <w:rFonts w:eastAsia="Calibri"/>
              </w:rPr>
            </w:pPr>
          </w:p>
        </w:tc>
      </w:tr>
      <w:tr w:rsidR="00ED3DD9" w:rsidRPr="00181B92" w14:paraId="5A5D06FC" w14:textId="77777777" w:rsidTr="00D97FB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0544BED" w14:textId="77777777" w:rsidR="00ED3DD9" w:rsidRPr="00181B92" w:rsidRDefault="00ED3DD9" w:rsidP="00D97FBC">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CF1961D" w14:textId="77777777" w:rsidR="00ED3DD9" w:rsidRPr="00181B92" w:rsidRDefault="00ED3DD9" w:rsidP="00D97FBC">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5B18E0A0" w14:textId="77777777" w:rsidR="00ED3DD9" w:rsidRPr="00181B92" w:rsidRDefault="00ED3DD9" w:rsidP="00D97FBC">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46E5156" w14:textId="77777777" w:rsidR="00ED3DD9" w:rsidRPr="00181B92" w:rsidRDefault="00ED3DD9" w:rsidP="00D97FBC">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3329B4" w14:textId="77777777" w:rsidR="00ED3DD9" w:rsidRPr="00181B92" w:rsidRDefault="00ED3DD9" w:rsidP="00D97FBC">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D3D9F4" w14:textId="77777777" w:rsidR="00ED3DD9" w:rsidRPr="00181B92" w:rsidRDefault="00ED3DD9" w:rsidP="00D97FBC">
            <w:pPr>
              <w:tabs>
                <w:tab w:val="center" w:pos="4677"/>
                <w:tab w:val="right" w:pos="9355"/>
              </w:tabs>
              <w:rPr>
                <w:rFonts w:eastAsia="Calibri"/>
              </w:rPr>
            </w:pPr>
          </w:p>
        </w:tc>
      </w:tr>
    </w:tbl>
    <w:p w14:paraId="3DE1C4DE" w14:textId="77777777" w:rsidR="00ED3DD9" w:rsidRPr="00181B92" w:rsidRDefault="00ED3DD9" w:rsidP="00ED3DD9">
      <w:pPr>
        <w:rPr>
          <w:lang w:val="ru-RU"/>
        </w:rPr>
      </w:pPr>
      <w:r w:rsidRPr="00181B92">
        <w:br w:type="page"/>
      </w:r>
    </w:p>
    <w:p w14:paraId="194A5D5B" w14:textId="77777777" w:rsidR="00ED3DD9" w:rsidRPr="00181B92" w:rsidRDefault="00ED3DD9" w:rsidP="00ED3DD9">
      <w:pPr>
        <w:rPr>
          <w:rFonts w:eastAsia="Calibri"/>
        </w:rPr>
      </w:pPr>
      <w:r w:rsidRPr="00181B92">
        <w:lastRenderedPageBreak/>
        <w:t xml:space="preserve">2-кесте – Сұратылатын сома бойынша шығыстардың жиынтық сметалық есеп-қисабы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5708"/>
        <w:gridCol w:w="2268"/>
        <w:gridCol w:w="1985"/>
        <w:gridCol w:w="1984"/>
        <w:gridCol w:w="1985"/>
      </w:tblGrid>
      <w:tr w:rsidR="00ED3DD9" w:rsidRPr="00181B92" w14:paraId="2BA01B2A" w14:textId="77777777" w:rsidTr="00D97FBC">
        <w:tc>
          <w:tcPr>
            <w:tcW w:w="637" w:type="dxa"/>
            <w:vMerge w:val="restart"/>
            <w:tcBorders>
              <w:top w:val="single" w:sz="4" w:space="0" w:color="000000"/>
              <w:left w:val="single" w:sz="4" w:space="0" w:color="000000"/>
              <w:bottom w:val="single" w:sz="4" w:space="0" w:color="000000"/>
              <w:right w:val="single" w:sz="4" w:space="0" w:color="000000"/>
            </w:tcBorders>
            <w:vAlign w:val="center"/>
            <w:hideMark/>
          </w:tcPr>
          <w:p w14:paraId="54EC2454" w14:textId="77777777" w:rsidR="00ED3DD9" w:rsidRPr="00181B92" w:rsidRDefault="00ED3DD9" w:rsidP="00D97FBC">
            <w:pPr>
              <w:tabs>
                <w:tab w:val="left" w:pos="993"/>
              </w:tabs>
              <w:jc w:val="center"/>
              <w:rPr>
                <w:spacing w:val="2"/>
                <w:lang w:eastAsia="ru-RU"/>
              </w:rPr>
            </w:pPr>
            <w:r w:rsidRPr="00181B92">
              <w:rPr>
                <w:spacing w:val="2"/>
                <w:lang w:eastAsia="ru-RU"/>
              </w:rPr>
              <w:t>Р/с</w:t>
            </w:r>
          </w:p>
          <w:p w14:paraId="023A942B" w14:textId="77777777" w:rsidR="00ED3DD9" w:rsidRPr="00181B92" w:rsidRDefault="00ED3DD9" w:rsidP="00D97FBC">
            <w:pPr>
              <w:tabs>
                <w:tab w:val="left" w:pos="993"/>
              </w:tabs>
              <w:contextualSpacing/>
              <w:jc w:val="center"/>
            </w:pPr>
            <w:r w:rsidRPr="00181B92">
              <w:rPr>
                <w:spacing w:val="2"/>
                <w:lang w:eastAsia="ru-RU"/>
              </w:rPr>
              <w:t>№</w:t>
            </w:r>
          </w:p>
        </w:tc>
        <w:tc>
          <w:tcPr>
            <w:tcW w:w="5708" w:type="dxa"/>
            <w:vMerge w:val="restart"/>
            <w:tcBorders>
              <w:top w:val="single" w:sz="4" w:space="0" w:color="000000"/>
              <w:left w:val="single" w:sz="4" w:space="0" w:color="000000"/>
              <w:bottom w:val="single" w:sz="4" w:space="0" w:color="000000"/>
              <w:right w:val="single" w:sz="4" w:space="0" w:color="000000"/>
            </w:tcBorders>
            <w:vAlign w:val="center"/>
            <w:hideMark/>
          </w:tcPr>
          <w:p w14:paraId="1C52ED72" w14:textId="77777777" w:rsidR="00ED3DD9" w:rsidRPr="00181B92" w:rsidRDefault="00ED3DD9" w:rsidP="00D97FBC">
            <w:pPr>
              <w:tabs>
                <w:tab w:val="left" w:pos="993"/>
              </w:tabs>
              <w:contextualSpacing/>
              <w:jc w:val="center"/>
            </w:pPr>
            <w:r w:rsidRPr="00181B92">
              <w:t>Шығыстар бабының атауы</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14:paraId="346BEE42" w14:textId="77777777" w:rsidR="00ED3DD9" w:rsidRPr="00181B92" w:rsidRDefault="00ED3DD9" w:rsidP="00D97FBC">
            <w:pPr>
              <w:tabs>
                <w:tab w:val="left" w:pos="993"/>
              </w:tabs>
              <w:contextualSpacing/>
              <w:jc w:val="center"/>
            </w:pPr>
            <w:r w:rsidRPr="00181B92">
              <w:t>Қаржыландыру көлемі, мың теңге</w:t>
            </w:r>
          </w:p>
        </w:tc>
      </w:tr>
      <w:tr w:rsidR="00ED3DD9" w:rsidRPr="00181B92" w14:paraId="1CA28B8B" w14:textId="77777777" w:rsidTr="00D97FBC">
        <w:trPr>
          <w:trHeight w:val="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3EF526" w14:textId="77777777" w:rsidR="00ED3DD9" w:rsidRPr="00181B92" w:rsidRDefault="00ED3DD9" w:rsidP="00D97FBC"/>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4F72F1" w14:textId="77777777" w:rsidR="00ED3DD9" w:rsidRPr="00181B92" w:rsidRDefault="00ED3DD9" w:rsidP="00D97FBC"/>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CF973F9" w14:textId="77777777" w:rsidR="00ED3DD9" w:rsidRPr="00181B92" w:rsidRDefault="00ED3DD9" w:rsidP="00D97FBC">
            <w:pPr>
              <w:tabs>
                <w:tab w:val="left" w:pos="993"/>
              </w:tabs>
              <w:contextualSpacing/>
              <w:jc w:val="center"/>
            </w:pPr>
            <w:r w:rsidRPr="00181B92">
              <w:t>Барлығы</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8E2EAEE" w14:textId="77777777" w:rsidR="00ED3DD9" w:rsidRPr="00181B92" w:rsidRDefault="00ED3DD9" w:rsidP="00D97FBC">
            <w:pPr>
              <w:tabs>
                <w:tab w:val="left" w:pos="993"/>
              </w:tabs>
              <w:contextualSpacing/>
              <w:jc w:val="center"/>
            </w:pPr>
            <w:r w:rsidRPr="00181B92">
              <w:t xml:space="preserve">20___ жыл </w:t>
            </w:r>
          </w:p>
          <w:p w14:paraId="245B6D47" w14:textId="77777777" w:rsidR="00ED3DD9" w:rsidRPr="00181B92" w:rsidRDefault="00ED3DD9" w:rsidP="00D97FBC">
            <w:pPr>
              <w:tabs>
                <w:tab w:val="left" w:pos="993"/>
              </w:tabs>
              <w:contextualSpacing/>
              <w:jc w:val="center"/>
            </w:pPr>
            <w:r w:rsidRPr="00181B92">
              <w:t>(1-жыл)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27BF4D6" w14:textId="77777777" w:rsidR="00ED3DD9" w:rsidRPr="00181B92" w:rsidRDefault="00ED3DD9" w:rsidP="00D97FBC">
            <w:pPr>
              <w:tabs>
                <w:tab w:val="left" w:pos="993"/>
              </w:tabs>
              <w:contextualSpacing/>
              <w:jc w:val="center"/>
            </w:pPr>
            <w:r w:rsidRPr="00181B92">
              <w:t xml:space="preserve">20___ жыл </w:t>
            </w:r>
          </w:p>
          <w:p w14:paraId="486CB0D9" w14:textId="77777777" w:rsidR="00ED3DD9" w:rsidRPr="00181B92" w:rsidRDefault="00ED3DD9" w:rsidP="00D97FBC">
            <w:pPr>
              <w:tabs>
                <w:tab w:val="left" w:pos="993"/>
              </w:tabs>
              <w:contextualSpacing/>
              <w:jc w:val="center"/>
            </w:pPr>
            <w:r w:rsidRPr="00181B92">
              <w:t>(2-жыл)</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CC95F62" w14:textId="77777777" w:rsidR="00ED3DD9" w:rsidRPr="00181B92" w:rsidRDefault="00ED3DD9" w:rsidP="00D97FBC">
            <w:pPr>
              <w:tabs>
                <w:tab w:val="left" w:pos="993"/>
              </w:tabs>
              <w:contextualSpacing/>
              <w:jc w:val="center"/>
            </w:pPr>
            <w:r w:rsidRPr="00181B92">
              <w:t>20___ жыл</w:t>
            </w:r>
          </w:p>
          <w:p w14:paraId="245CF152" w14:textId="77777777" w:rsidR="00ED3DD9" w:rsidRPr="00181B92" w:rsidRDefault="00ED3DD9" w:rsidP="00D97FBC">
            <w:pPr>
              <w:tabs>
                <w:tab w:val="left" w:pos="993"/>
              </w:tabs>
              <w:contextualSpacing/>
              <w:jc w:val="center"/>
            </w:pPr>
            <w:r w:rsidRPr="00181B92">
              <w:t>(3-жыл)</w:t>
            </w:r>
          </w:p>
        </w:tc>
      </w:tr>
      <w:tr w:rsidR="00ED3DD9" w:rsidRPr="00181B92" w14:paraId="5DFAFCAD" w14:textId="77777777" w:rsidTr="00D97FBC">
        <w:trPr>
          <w:trHeight w:val="179"/>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22D0022E" w14:textId="77777777" w:rsidR="00ED3DD9" w:rsidRPr="00181B92" w:rsidRDefault="00ED3DD9" w:rsidP="00D97FBC">
            <w:pPr>
              <w:tabs>
                <w:tab w:val="left" w:pos="993"/>
              </w:tabs>
              <w:contextualSpacing/>
            </w:pPr>
            <w:r w:rsidRPr="00181B92">
              <w:t>1.</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20F05868" w14:textId="77777777" w:rsidR="00ED3DD9" w:rsidRPr="00181B92" w:rsidRDefault="00ED3DD9" w:rsidP="00D97FBC">
            <w:pPr>
              <w:tabs>
                <w:tab w:val="left" w:pos="993"/>
              </w:tabs>
              <w:contextualSpacing/>
              <w:jc w:val="both"/>
            </w:pPr>
            <w:r w:rsidRPr="00181B92">
              <w:rPr>
                <w:iCs/>
                <w:lang w:eastAsia="ru-RU"/>
              </w:rPr>
              <w:t>Еңбекке ақы төлеу (салықтарды және бюджетке төленетін басқа да міндетті төлемдерді қоса алғанда)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C6260"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21D6D97D" w14:textId="77777777" w:rsidR="00ED3DD9" w:rsidRPr="00181B92"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4A62575E"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39BE8B83" w14:textId="77777777" w:rsidR="00ED3DD9" w:rsidRPr="00181B92" w:rsidRDefault="00ED3DD9" w:rsidP="00D97FBC">
            <w:pPr>
              <w:tabs>
                <w:tab w:val="left" w:pos="993"/>
              </w:tabs>
              <w:contextualSpacing/>
              <w:jc w:val="both"/>
            </w:pPr>
          </w:p>
        </w:tc>
      </w:tr>
      <w:tr w:rsidR="00ED3DD9" w:rsidRPr="00181B92" w14:paraId="1C43BD05" w14:textId="77777777" w:rsidTr="00D97FBC">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0BC5BC2" w14:textId="77777777" w:rsidR="00ED3DD9" w:rsidRPr="00181B92" w:rsidRDefault="00ED3DD9" w:rsidP="00D97FBC">
            <w:pPr>
              <w:tabs>
                <w:tab w:val="left" w:pos="993"/>
              </w:tabs>
              <w:contextualSpacing/>
            </w:pPr>
            <w:r w:rsidRPr="00181B92">
              <w:t>2.</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5518CBF6" w14:textId="77777777" w:rsidR="00ED3DD9" w:rsidRPr="00181B92" w:rsidRDefault="00ED3DD9" w:rsidP="00D97FBC">
            <w:pPr>
              <w:tabs>
                <w:tab w:val="left" w:pos="993"/>
              </w:tabs>
              <w:contextualSpacing/>
              <w:jc w:val="both"/>
            </w:pPr>
            <w:r w:rsidRPr="00181B92">
              <w:t>Қызметтік іссапарлар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35575D5"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70964D09" w14:textId="77777777" w:rsidR="00ED3DD9" w:rsidRPr="00181B92"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5116383F"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5C78AAF7" w14:textId="77777777" w:rsidR="00ED3DD9" w:rsidRPr="00181B92" w:rsidRDefault="00ED3DD9" w:rsidP="00D97FBC">
            <w:pPr>
              <w:tabs>
                <w:tab w:val="left" w:pos="993"/>
              </w:tabs>
              <w:contextualSpacing/>
              <w:jc w:val="both"/>
            </w:pPr>
          </w:p>
        </w:tc>
      </w:tr>
      <w:tr w:rsidR="00ED3DD9" w:rsidRPr="00181B92" w14:paraId="7D0C835C" w14:textId="77777777" w:rsidTr="00D97FBC">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DB722E2" w14:textId="77777777" w:rsidR="00ED3DD9" w:rsidRPr="00181B92" w:rsidRDefault="00ED3DD9" w:rsidP="00D97FBC">
            <w:pPr>
              <w:tabs>
                <w:tab w:val="left" w:pos="993"/>
              </w:tabs>
              <w:contextualSpacing/>
            </w:pPr>
            <w:r w:rsidRPr="00181B92">
              <w:t>3</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25C22F8A" w14:textId="77777777" w:rsidR="00ED3DD9" w:rsidRPr="00181B92" w:rsidRDefault="00ED3DD9" w:rsidP="00D97FBC">
            <w:pPr>
              <w:tabs>
                <w:tab w:val="left" w:pos="993"/>
              </w:tabs>
              <w:contextualSpacing/>
              <w:jc w:val="both"/>
            </w:pPr>
            <w:r w:rsidRPr="00181B92">
              <w:rPr>
                <w:iCs/>
                <w:lang w:eastAsia="ru-RU"/>
              </w:rPr>
              <w:t>Ғылыми-ұйымдастырушылық сүйемелдеу, басқа да көрсетілетін қызметтер мен жұмыстар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5A6894A"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00EDB2A7" w14:textId="77777777" w:rsidR="00ED3DD9" w:rsidRPr="00181B92"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39EB712F"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1861DA9D" w14:textId="77777777" w:rsidR="00ED3DD9" w:rsidRPr="00181B92" w:rsidRDefault="00ED3DD9" w:rsidP="00D97FBC">
            <w:pPr>
              <w:tabs>
                <w:tab w:val="left" w:pos="993"/>
              </w:tabs>
              <w:contextualSpacing/>
              <w:jc w:val="both"/>
            </w:pPr>
          </w:p>
        </w:tc>
      </w:tr>
      <w:tr w:rsidR="00ED3DD9" w:rsidRPr="00181B92" w14:paraId="524B337F" w14:textId="77777777" w:rsidTr="00D97FBC">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41867D1" w14:textId="77777777" w:rsidR="00ED3DD9" w:rsidRPr="00181B92" w:rsidRDefault="00ED3DD9" w:rsidP="00D97FBC">
            <w:pPr>
              <w:tabs>
                <w:tab w:val="left" w:pos="993"/>
              </w:tabs>
              <w:contextualSpacing/>
            </w:pPr>
            <w:r w:rsidRPr="00181B92">
              <w:t>4.</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17539F76" w14:textId="77777777" w:rsidR="00ED3DD9" w:rsidRPr="00181B92" w:rsidRDefault="00ED3DD9" w:rsidP="00D97FBC">
            <w:pPr>
              <w:tabs>
                <w:tab w:val="left" w:pos="993"/>
              </w:tabs>
              <w:contextualSpacing/>
              <w:jc w:val="both"/>
            </w:pPr>
            <w:r w:rsidRPr="00181B92">
              <w:t>Материалдар сатып алу (жеке және заңды тұлғалар үшін), жабдықтарды және (немесе) бағдарламалық қамтылымды (заңды тұлғалар үшін) сатып алу</w:t>
            </w:r>
          </w:p>
        </w:tc>
        <w:tc>
          <w:tcPr>
            <w:tcW w:w="2268" w:type="dxa"/>
            <w:tcBorders>
              <w:top w:val="single" w:sz="4" w:space="0" w:color="000000"/>
              <w:left w:val="single" w:sz="4" w:space="0" w:color="000000"/>
              <w:bottom w:val="single" w:sz="4" w:space="0" w:color="000000"/>
              <w:right w:val="single" w:sz="4" w:space="0" w:color="000000"/>
            </w:tcBorders>
            <w:vAlign w:val="center"/>
          </w:tcPr>
          <w:p w14:paraId="7E191FDF"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24E89C15" w14:textId="77777777" w:rsidR="00ED3DD9" w:rsidRPr="00181B92"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0AB8A507"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689FB763" w14:textId="77777777" w:rsidR="00ED3DD9" w:rsidRPr="00181B92" w:rsidRDefault="00ED3DD9" w:rsidP="00D97FBC">
            <w:pPr>
              <w:tabs>
                <w:tab w:val="left" w:pos="993"/>
              </w:tabs>
              <w:contextualSpacing/>
              <w:jc w:val="both"/>
            </w:pPr>
          </w:p>
        </w:tc>
      </w:tr>
      <w:tr w:rsidR="00ED3DD9" w:rsidRPr="00181B92" w14:paraId="346A9D76" w14:textId="77777777" w:rsidTr="00D97FBC">
        <w:trPr>
          <w:trHeight w:val="112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2A036382" w14:textId="77777777" w:rsidR="00ED3DD9" w:rsidRPr="00181B92" w:rsidRDefault="00ED3DD9" w:rsidP="00D97FBC">
            <w:pPr>
              <w:tabs>
                <w:tab w:val="left" w:pos="993"/>
              </w:tabs>
              <w:contextualSpacing/>
            </w:pPr>
            <w:r w:rsidRPr="00181B92">
              <w:t>5.</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5F0D39EE" w14:textId="77777777" w:rsidR="00ED3DD9" w:rsidRPr="00181B92" w:rsidRDefault="00ED3DD9" w:rsidP="00D97FBC">
            <w:pPr>
              <w:tabs>
                <w:tab w:val="left" w:pos="993"/>
              </w:tabs>
              <w:contextualSpacing/>
            </w:pPr>
            <w:r w:rsidRPr="00181B92">
              <w:rPr>
                <w:iCs/>
                <w:lang w:eastAsia="ru-RU"/>
              </w:rPr>
              <w:t>Жалға алу шығыстары, зерттеулерді іске асыру үшін пайдаланылатын жабдықтар мен техниканы пайдалану шығыстары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19745926"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1F8CB9AF" w14:textId="77777777" w:rsidR="00ED3DD9" w:rsidRPr="00181B92"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74BC2EDC"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725EA847" w14:textId="77777777" w:rsidR="00ED3DD9" w:rsidRPr="00181B92" w:rsidRDefault="00ED3DD9" w:rsidP="00D97FBC">
            <w:pPr>
              <w:tabs>
                <w:tab w:val="left" w:pos="993"/>
              </w:tabs>
              <w:contextualSpacing/>
              <w:jc w:val="both"/>
            </w:pPr>
          </w:p>
        </w:tc>
      </w:tr>
      <w:tr w:rsidR="00ED3DD9" w:rsidRPr="00181B92" w14:paraId="766B12FA" w14:textId="77777777" w:rsidTr="00D97FBC">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79278078" w14:textId="77777777" w:rsidR="00ED3DD9" w:rsidRPr="00181B92" w:rsidRDefault="00ED3DD9" w:rsidP="00D97FBC">
            <w:pPr>
              <w:tabs>
                <w:tab w:val="left" w:pos="993"/>
              </w:tabs>
              <w:contextualSpacing/>
              <w:jc w:val="both"/>
            </w:pPr>
            <w:r w:rsidRPr="00181B92">
              <w:t>Жиыны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787C2B"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58407222" w14:textId="77777777" w:rsidR="00ED3DD9" w:rsidRPr="00181B92"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3B676D93" w14:textId="77777777" w:rsidR="00ED3DD9" w:rsidRPr="00181B92"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09E37779" w14:textId="77777777" w:rsidR="00ED3DD9" w:rsidRPr="00181B92" w:rsidRDefault="00ED3DD9" w:rsidP="00D97FBC">
            <w:pPr>
              <w:tabs>
                <w:tab w:val="left" w:pos="993"/>
              </w:tabs>
              <w:contextualSpacing/>
              <w:jc w:val="both"/>
            </w:pPr>
          </w:p>
        </w:tc>
      </w:tr>
    </w:tbl>
    <w:p w14:paraId="04C3FF9A" w14:textId="77777777" w:rsidR="00ED3DD9" w:rsidRPr="00181B92" w:rsidRDefault="00ED3DD9" w:rsidP="00ED3DD9">
      <w:pPr>
        <w:jc w:val="both"/>
        <w:rPr>
          <w:lang w:val="ru-RU"/>
        </w:rPr>
      </w:pPr>
    </w:p>
    <w:p w14:paraId="6E31774E" w14:textId="77777777" w:rsidR="00ED3DD9" w:rsidRPr="00181B92" w:rsidRDefault="00ED3DD9" w:rsidP="00ED3DD9">
      <w:pPr>
        <w:jc w:val="both"/>
      </w:pPr>
    </w:p>
    <w:p w14:paraId="7ABAECA9" w14:textId="77777777" w:rsidR="00ED3DD9" w:rsidRPr="00181B92" w:rsidRDefault="00ED3DD9" w:rsidP="00ED3DD9">
      <w:pPr>
        <w:jc w:val="both"/>
      </w:pPr>
    </w:p>
    <w:p w14:paraId="7015FD03" w14:textId="77777777" w:rsidR="00ED3DD9" w:rsidRPr="00181B92" w:rsidRDefault="00ED3DD9" w:rsidP="00ED3DD9">
      <w:pPr>
        <w:jc w:val="both"/>
      </w:pPr>
    </w:p>
    <w:p w14:paraId="16985268" w14:textId="77777777" w:rsidR="00ED3DD9" w:rsidRPr="00181B92" w:rsidRDefault="00ED3DD9" w:rsidP="00ED3DD9">
      <w:pPr>
        <w:jc w:val="both"/>
      </w:pPr>
    </w:p>
    <w:p w14:paraId="6C9E0C10" w14:textId="77777777" w:rsidR="00ED3DD9" w:rsidRPr="00181B92" w:rsidRDefault="00ED3DD9" w:rsidP="00ED3DD9">
      <w:pPr>
        <w:jc w:val="both"/>
      </w:pPr>
    </w:p>
    <w:p w14:paraId="0641A911" w14:textId="77777777" w:rsidR="00ED3DD9" w:rsidRPr="00181B92" w:rsidRDefault="00ED3DD9" w:rsidP="00ED3DD9">
      <w:pPr>
        <w:jc w:val="both"/>
      </w:pPr>
    </w:p>
    <w:p w14:paraId="1FFFB058" w14:textId="77777777" w:rsidR="00ED3DD9" w:rsidRPr="00181B92" w:rsidRDefault="00ED3DD9" w:rsidP="00ED3DD9">
      <w:pPr>
        <w:ind w:left="10206" w:hanging="10206"/>
        <w:contextualSpacing/>
        <w:rPr>
          <w:bCs/>
        </w:rPr>
      </w:pPr>
      <w:r w:rsidRPr="00181B92">
        <w:rPr>
          <w:bCs/>
        </w:rPr>
        <w:t xml:space="preserve">3-кесте – </w:t>
      </w:r>
      <w:r w:rsidRPr="00181B92">
        <w:rPr>
          <w:iCs/>
          <w:lang w:eastAsia="ru-RU"/>
        </w:rPr>
        <w:t>Еңбекке ақы төлеу (салықтарды және бюджетке төленетін басқа да міндетті төлемдерді қоса алғанда)</w:t>
      </w:r>
    </w:p>
    <w:p w14:paraId="2F1CD82B" w14:textId="77777777" w:rsidR="00ED3DD9" w:rsidRPr="00181B92" w:rsidRDefault="00ED3DD9" w:rsidP="00ED3DD9">
      <w:pPr>
        <w:ind w:left="10206" w:hanging="10206"/>
        <w:contextualSpacing/>
        <w:rPr>
          <w:bCs/>
        </w:rPr>
      </w:pPr>
    </w:p>
    <w:tbl>
      <w:tblPr>
        <w:tblW w:w="1573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419"/>
        <w:gridCol w:w="1418"/>
        <w:gridCol w:w="1134"/>
        <w:gridCol w:w="1275"/>
        <w:gridCol w:w="1043"/>
        <w:gridCol w:w="1208"/>
        <w:gridCol w:w="1060"/>
        <w:gridCol w:w="985"/>
        <w:gridCol w:w="966"/>
        <w:gridCol w:w="1208"/>
        <w:gridCol w:w="920"/>
        <w:gridCol w:w="833"/>
        <w:gridCol w:w="850"/>
        <w:gridCol w:w="851"/>
      </w:tblGrid>
      <w:tr w:rsidR="00ED3DD9" w:rsidRPr="00181B92" w14:paraId="28C4D87B" w14:textId="77777777" w:rsidTr="00D97FBC">
        <w:trPr>
          <w:trHeight w:val="20"/>
        </w:trPr>
        <w:tc>
          <w:tcPr>
            <w:tcW w:w="566"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09DA5F1" w14:textId="77777777" w:rsidR="00ED3DD9" w:rsidRPr="00181B92" w:rsidRDefault="00ED3DD9" w:rsidP="00D97FBC">
            <w:pPr>
              <w:jc w:val="center"/>
              <w:textAlignment w:val="baseline"/>
              <w:rPr>
                <w:spacing w:val="2"/>
                <w:lang w:eastAsia="ru-RU"/>
              </w:rPr>
            </w:pPr>
            <w:r w:rsidRPr="00181B92">
              <w:rPr>
                <w:spacing w:val="2"/>
                <w:lang w:eastAsia="ru-RU"/>
              </w:rPr>
              <w:t xml:space="preserve">Р/с № </w:t>
            </w:r>
          </w:p>
        </w:tc>
        <w:tc>
          <w:tcPr>
            <w:tcW w:w="141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AF3CA7E" w14:textId="77777777" w:rsidR="00ED3DD9" w:rsidRPr="00181B92" w:rsidRDefault="00ED3DD9" w:rsidP="00D97FBC">
            <w:pPr>
              <w:jc w:val="center"/>
              <w:textAlignment w:val="baseline"/>
              <w:rPr>
                <w:spacing w:val="2"/>
                <w:lang w:eastAsia="ru-RU"/>
              </w:rPr>
            </w:pPr>
            <w:r w:rsidRPr="00181B92">
              <w:rPr>
                <w:spacing w:val="2"/>
                <w:lang w:eastAsia="ru-RU"/>
              </w:rPr>
              <w:t>Позиция</w:t>
            </w:r>
          </w:p>
        </w:tc>
        <w:tc>
          <w:tcPr>
            <w:tcW w:w="13751" w:type="dxa"/>
            <w:gridSpan w:val="13"/>
            <w:tcBorders>
              <w:top w:val="single" w:sz="4" w:space="0" w:color="auto"/>
              <w:left w:val="single" w:sz="4" w:space="0" w:color="auto"/>
              <w:bottom w:val="single" w:sz="4" w:space="0" w:color="auto"/>
              <w:right w:val="single" w:sz="4" w:space="0" w:color="auto"/>
            </w:tcBorders>
            <w:hideMark/>
          </w:tcPr>
          <w:p w14:paraId="35AC299A" w14:textId="77777777" w:rsidR="00ED3DD9" w:rsidRPr="00181B92" w:rsidRDefault="00ED3DD9" w:rsidP="00D97FBC">
            <w:pPr>
              <w:jc w:val="center"/>
              <w:textAlignment w:val="baseline"/>
              <w:rPr>
                <w:spacing w:val="2"/>
                <w:lang w:eastAsia="ru-RU"/>
              </w:rPr>
            </w:pPr>
            <w:r w:rsidRPr="00181B92">
              <w:rPr>
                <w:spacing w:val="2"/>
                <w:lang w:eastAsia="ru-RU"/>
              </w:rPr>
              <w:t>Еңбекке ақы төлеу, теңге</w:t>
            </w:r>
          </w:p>
        </w:tc>
      </w:tr>
      <w:tr w:rsidR="00ED3DD9" w:rsidRPr="00181B92" w14:paraId="4D48D520" w14:textId="77777777" w:rsidTr="00D97FBC">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B1B0DD" w14:textId="77777777" w:rsidR="00ED3DD9" w:rsidRPr="00181B92" w:rsidRDefault="00ED3DD9" w:rsidP="00D97FBC">
            <w:pPr>
              <w:rPr>
                <w:spacing w:val="2"/>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DAE162" w14:textId="77777777" w:rsidR="00ED3DD9" w:rsidRPr="00181B92" w:rsidRDefault="00ED3DD9" w:rsidP="00D97FBC">
            <w:pPr>
              <w:rPr>
                <w:spacing w:val="2"/>
                <w:lang w:eastAsia="ru-RU"/>
              </w:rPr>
            </w:pPr>
          </w:p>
        </w:tc>
        <w:tc>
          <w:tcPr>
            <w:tcW w:w="4870" w:type="dxa"/>
            <w:gridSpan w:val="4"/>
            <w:tcBorders>
              <w:top w:val="single" w:sz="4" w:space="0" w:color="auto"/>
              <w:left w:val="single" w:sz="4" w:space="0" w:color="auto"/>
              <w:bottom w:val="single" w:sz="4" w:space="0" w:color="auto"/>
              <w:right w:val="single" w:sz="4" w:space="0" w:color="auto"/>
            </w:tcBorders>
            <w:vAlign w:val="center"/>
            <w:hideMark/>
          </w:tcPr>
          <w:p w14:paraId="090530F1" w14:textId="77777777" w:rsidR="00ED3DD9" w:rsidRPr="00181B92" w:rsidRDefault="00ED3DD9" w:rsidP="00D97FBC">
            <w:pPr>
              <w:jc w:val="center"/>
              <w:textAlignment w:val="baseline"/>
              <w:rPr>
                <w:spacing w:val="2"/>
                <w:lang w:eastAsia="ru-RU"/>
              </w:rPr>
            </w:pPr>
            <w:r w:rsidRPr="00181B92">
              <w:t>1-жыл</w:t>
            </w:r>
          </w:p>
        </w:tc>
        <w:tc>
          <w:tcPr>
            <w:tcW w:w="4219" w:type="dxa"/>
            <w:gridSpan w:val="4"/>
            <w:tcBorders>
              <w:top w:val="single" w:sz="4" w:space="0" w:color="auto"/>
              <w:left w:val="single" w:sz="4" w:space="0" w:color="auto"/>
              <w:bottom w:val="single" w:sz="4" w:space="0" w:color="auto"/>
              <w:right w:val="single" w:sz="4" w:space="0" w:color="auto"/>
            </w:tcBorders>
            <w:vAlign w:val="center"/>
            <w:hideMark/>
          </w:tcPr>
          <w:p w14:paraId="273333D7" w14:textId="77777777" w:rsidR="00ED3DD9" w:rsidRPr="00181B92" w:rsidRDefault="00ED3DD9" w:rsidP="00D97FBC">
            <w:pPr>
              <w:jc w:val="center"/>
              <w:textAlignment w:val="baseline"/>
              <w:rPr>
                <w:spacing w:val="2"/>
                <w:lang w:eastAsia="ru-RU"/>
              </w:rPr>
            </w:pPr>
            <w:r w:rsidRPr="00181B92">
              <w:t>2-жыл</w:t>
            </w:r>
          </w:p>
        </w:tc>
        <w:tc>
          <w:tcPr>
            <w:tcW w:w="3811" w:type="dxa"/>
            <w:gridSpan w:val="4"/>
            <w:tcBorders>
              <w:top w:val="single" w:sz="4" w:space="0" w:color="auto"/>
              <w:left w:val="single" w:sz="4" w:space="0" w:color="auto"/>
              <w:bottom w:val="single" w:sz="4" w:space="0" w:color="auto"/>
              <w:right w:val="single" w:sz="4" w:space="0" w:color="auto"/>
            </w:tcBorders>
            <w:vAlign w:val="center"/>
            <w:hideMark/>
          </w:tcPr>
          <w:p w14:paraId="725891F9" w14:textId="77777777" w:rsidR="00ED3DD9" w:rsidRPr="00181B92" w:rsidRDefault="00ED3DD9" w:rsidP="00D97FBC">
            <w:pPr>
              <w:jc w:val="center"/>
              <w:textAlignment w:val="baseline"/>
              <w:rPr>
                <w:spacing w:val="2"/>
                <w:lang w:eastAsia="ru-RU"/>
              </w:rPr>
            </w:pPr>
            <w:r w:rsidRPr="00181B92">
              <w:rPr>
                <w:spacing w:val="2"/>
                <w:lang w:eastAsia="ru-RU"/>
              </w:rPr>
              <w:t>3-жыл</w:t>
            </w:r>
          </w:p>
        </w:tc>
        <w:tc>
          <w:tcPr>
            <w:tcW w:w="85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AE4F99D" w14:textId="77777777" w:rsidR="00ED3DD9" w:rsidRPr="00181B92" w:rsidRDefault="00ED3DD9" w:rsidP="00D97FBC">
            <w:pPr>
              <w:jc w:val="center"/>
              <w:textAlignment w:val="baseline"/>
              <w:rPr>
                <w:spacing w:val="2"/>
                <w:lang w:eastAsia="ru-RU"/>
              </w:rPr>
            </w:pPr>
            <w:r w:rsidRPr="00181B92">
              <w:rPr>
                <w:spacing w:val="2"/>
                <w:lang w:eastAsia="ru-RU"/>
              </w:rPr>
              <w:t>Барлығы (6-бағ</w:t>
            </w:r>
            <w:r w:rsidRPr="00181B92">
              <w:rPr>
                <w:iCs/>
                <w:spacing w:val="2"/>
                <w:lang w:eastAsia="ru-RU"/>
              </w:rPr>
              <w:t>.× 10-бағ. × 14-бағ</w:t>
            </w:r>
            <w:r w:rsidRPr="00181B92">
              <w:rPr>
                <w:spacing w:val="2"/>
                <w:lang w:eastAsia="ru-RU"/>
              </w:rPr>
              <w:t>)</w:t>
            </w:r>
          </w:p>
        </w:tc>
      </w:tr>
      <w:tr w:rsidR="00ED3DD9" w:rsidRPr="00181B92" w14:paraId="6B9A88E6" w14:textId="77777777" w:rsidTr="00D97FBC">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250556" w14:textId="77777777" w:rsidR="00ED3DD9" w:rsidRPr="00181B92" w:rsidRDefault="00ED3DD9" w:rsidP="00D97FBC">
            <w:pPr>
              <w:rPr>
                <w:spacing w:val="2"/>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D4AB6D7" w14:textId="77777777" w:rsidR="00ED3DD9" w:rsidRPr="00181B92" w:rsidRDefault="00ED3DD9" w:rsidP="00D97FBC">
            <w:pPr>
              <w:rPr>
                <w:spacing w:val="2"/>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6554705" w14:textId="77777777" w:rsidR="00ED3DD9" w:rsidRPr="00181B92" w:rsidRDefault="00ED3DD9" w:rsidP="00D97FBC">
            <w:pPr>
              <w:jc w:val="center"/>
              <w:textAlignment w:val="baseline"/>
              <w:rPr>
                <w:spacing w:val="2"/>
                <w:lang w:eastAsia="ru-RU"/>
              </w:rPr>
            </w:pPr>
            <w:r w:rsidRPr="00181B92">
              <w:rPr>
                <w:spacing w:val="2"/>
                <w:lang w:eastAsia="ru-RU"/>
              </w:rPr>
              <w:t>Жұмыспен қамтылуы (толық / толық емес)</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09280D3" w14:textId="77777777" w:rsidR="00ED3DD9" w:rsidRPr="00181B92" w:rsidRDefault="00ED3DD9" w:rsidP="00D97FBC">
            <w:pPr>
              <w:tabs>
                <w:tab w:val="left" w:pos="993"/>
              </w:tabs>
              <w:contextualSpacing/>
              <w:jc w:val="center"/>
              <w:rPr>
                <w:spacing w:val="2"/>
                <w:lang w:eastAsia="ru-RU"/>
              </w:rPr>
            </w:pPr>
            <w:r w:rsidRPr="00181B92">
              <w:rPr>
                <w:spacing w:val="2"/>
                <w:lang w:eastAsia="ru-RU"/>
              </w:rPr>
              <w:t>Еңбекке ақы төлеу айына,</w:t>
            </w:r>
          </w:p>
          <w:p w14:paraId="3F652214" w14:textId="77777777" w:rsidR="00ED3DD9" w:rsidRPr="00181B92" w:rsidRDefault="00ED3DD9" w:rsidP="00D97FBC">
            <w:pPr>
              <w:jc w:val="center"/>
              <w:textAlignment w:val="baseline"/>
              <w:rPr>
                <w:spacing w:val="2"/>
                <w:lang w:eastAsia="ru-RU"/>
              </w:rPr>
            </w:pPr>
            <w:r w:rsidRPr="00181B92">
              <w:rPr>
                <w:spacing w:val="2"/>
                <w:lang w:eastAsia="ru-RU"/>
              </w:rPr>
              <w:t>теңге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D923D2" w14:textId="77777777" w:rsidR="00ED3DD9" w:rsidRPr="00181B92" w:rsidRDefault="00ED3DD9" w:rsidP="00D97FBC">
            <w:pPr>
              <w:jc w:val="center"/>
              <w:textAlignment w:val="baseline"/>
              <w:rPr>
                <w:spacing w:val="2"/>
                <w:lang w:eastAsia="ru-RU"/>
              </w:rPr>
            </w:pPr>
            <w:r w:rsidRPr="00181B92">
              <w:rPr>
                <w:spacing w:val="2"/>
                <w:lang w:eastAsia="ru-RU"/>
              </w:rPr>
              <w:t>Жұмыс айының саны</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63FFEDE" w14:textId="77777777" w:rsidR="00ED3DD9" w:rsidRPr="00181B92" w:rsidRDefault="00ED3DD9" w:rsidP="00D97FBC">
            <w:pPr>
              <w:tabs>
                <w:tab w:val="left" w:pos="993"/>
              </w:tabs>
              <w:contextualSpacing/>
              <w:jc w:val="center"/>
              <w:rPr>
                <w:spacing w:val="2"/>
                <w:lang w:eastAsia="ru-RU"/>
              </w:rPr>
            </w:pPr>
            <w:r w:rsidRPr="00181B92">
              <w:rPr>
                <w:spacing w:val="2"/>
                <w:lang w:eastAsia="ru-RU"/>
              </w:rPr>
              <w:t>Сомасы</w:t>
            </w:r>
          </w:p>
          <w:p w14:paraId="30213A61" w14:textId="77777777" w:rsidR="00ED3DD9" w:rsidRPr="00181B92" w:rsidRDefault="00ED3DD9" w:rsidP="00D97FBC">
            <w:pPr>
              <w:jc w:val="center"/>
              <w:textAlignment w:val="baseline"/>
              <w:rPr>
                <w:spacing w:val="2"/>
                <w:lang w:eastAsia="ru-RU"/>
              </w:rPr>
            </w:pPr>
            <w:r w:rsidRPr="00181B92">
              <w:rPr>
                <w:spacing w:val="2"/>
                <w:lang w:eastAsia="ru-RU"/>
              </w:rPr>
              <w:t xml:space="preserve"> (</w:t>
            </w:r>
            <w:r w:rsidRPr="00181B92">
              <w:rPr>
                <w:iCs/>
                <w:spacing w:val="2"/>
                <w:lang w:eastAsia="ru-RU"/>
              </w:rPr>
              <w:t>3-бағ. × 4-бағ. × 5-бағ</w:t>
            </w:r>
            <w:r w:rsidRPr="00181B92">
              <w:rPr>
                <w:spacing w:val="2"/>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5C969C4" w14:textId="77777777" w:rsidR="00ED3DD9" w:rsidRPr="00181B92" w:rsidRDefault="00ED3DD9" w:rsidP="00D97FBC">
            <w:pPr>
              <w:jc w:val="center"/>
              <w:textAlignment w:val="baseline"/>
              <w:rPr>
                <w:spacing w:val="2"/>
                <w:lang w:eastAsia="ru-RU"/>
              </w:rPr>
            </w:pPr>
            <w:r w:rsidRPr="00181B92">
              <w:rPr>
                <w:spacing w:val="2"/>
                <w:lang w:eastAsia="ru-RU"/>
              </w:rPr>
              <w:t>Жұмыспен қамтылуы (толық / толық емес)</w:t>
            </w: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EB4578" w14:textId="77777777" w:rsidR="00ED3DD9" w:rsidRPr="00181B92" w:rsidRDefault="00ED3DD9" w:rsidP="00D97FBC">
            <w:pPr>
              <w:tabs>
                <w:tab w:val="left" w:pos="993"/>
              </w:tabs>
              <w:contextualSpacing/>
              <w:jc w:val="center"/>
              <w:rPr>
                <w:spacing w:val="2"/>
                <w:lang w:eastAsia="ru-RU"/>
              </w:rPr>
            </w:pPr>
            <w:r w:rsidRPr="00181B92">
              <w:rPr>
                <w:spacing w:val="2"/>
                <w:lang w:eastAsia="ru-RU"/>
              </w:rPr>
              <w:t>Еңбекке төлеу айына,</w:t>
            </w:r>
          </w:p>
          <w:p w14:paraId="4ED4C816" w14:textId="77777777" w:rsidR="00ED3DD9" w:rsidRPr="00181B92" w:rsidRDefault="00ED3DD9" w:rsidP="00D97FBC">
            <w:pPr>
              <w:jc w:val="center"/>
              <w:textAlignment w:val="baseline"/>
              <w:rPr>
                <w:spacing w:val="2"/>
                <w:lang w:eastAsia="ru-RU"/>
              </w:rPr>
            </w:pPr>
            <w:r w:rsidRPr="00181B92">
              <w:rPr>
                <w:spacing w:val="2"/>
                <w:lang w:eastAsia="ru-RU"/>
              </w:rPr>
              <w:t>теңге</w:t>
            </w:r>
          </w:p>
        </w:tc>
        <w:tc>
          <w:tcPr>
            <w:tcW w:w="985" w:type="dxa"/>
            <w:tcBorders>
              <w:top w:val="single" w:sz="4" w:space="0" w:color="auto"/>
              <w:left w:val="single" w:sz="4" w:space="0" w:color="auto"/>
              <w:bottom w:val="single" w:sz="4" w:space="0" w:color="auto"/>
              <w:right w:val="single" w:sz="4" w:space="0" w:color="auto"/>
            </w:tcBorders>
            <w:vAlign w:val="center"/>
            <w:hideMark/>
          </w:tcPr>
          <w:p w14:paraId="540CD65F" w14:textId="77777777" w:rsidR="00ED3DD9" w:rsidRPr="00181B92" w:rsidRDefault="00ED3DD9" w:rsidP="00D97FBC">
            <w:pPr>
              <w:jc w:val="center"/>
              <w:textAlignment w:val="baseline"/>
              <w:rPr>
                <w:spacing w:val="2"/>
                <w:lang w:eastAsia="ru-RU"/>
              </w:rPr>
            </w:pPr>
            <w:r w:rsidRPr="00181B92">
              <w:rPr>
                <w:spacing w:val="2"/>
                <w:lang w:eastAsia="ru-RU"/>
              </w:rPr>
              <w:t>Жұмыс айының саны</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B88E750" w14:textId="77777777" w:rsidR="00ED3DD9" w:rsidRPr="00181B92" w:rsidRDefault="00ED3DD9" w:rsidP="00D97FBC">
            <w:pPr>
              <w:tabs>
                <w:tab w:val="left" w:pos="993"/>
              </w:tabs>
              <w:contextualSpacing/>
              <w:jc w:val="center"/>
              <w:rPr>
                <w:spacing w:val="2"/>
                <w:lang w:eastAsia="ru-RU"/>
              </w:rPr>
            </w:pPr>
            <w:r w:rsidRPr="00181B92">
              <w:rPr>
                <w:spacing w:val="2"/>
                <w:lang w:eastAsia="ru-RU"/>
              </w:rPr>
              <w:t>Сомасы</w:t>
            </w:r>
          </w:p>
          <w:p w14:paraId="1E1E91A6" w14:textId="77777777" w:rsidR="00ED3DD9" w:rsidRPr="00181B92" w:rsidRDefault="00ED3DD9" w:rsidP="00D97FBC">
            <w:pPr>
              <w:jc w:val="center"/>
              <w:textAlignment w:val="baseline"/>
              <w:rPr>
                <w:spacing w:val="2"/>
                <w:lang w:eastAsia="ru-RU"/>
              </w:rPr>
            </w:pPr>
            <w:r w:rsidRPr="00181B92">
              <w:rPr>
                <w:spacing w:val="2"/>
                <w:lang w:eastAsia="ru-RU"/>
              </w:rPr>
              <w:t xml:space="preserve"> (</w:t>
            </w:r>
            <w:r w:rsidRPr="00181B92">
              <w:rPr>
                <w:iCs/>
                <w:spacing w:val="2"/>
                <w:lang w:eastAsia="ru-RU"/>
              </w:rPr>
              <w:t xml:space="preserve">7-бағ. × 8-бағ. </w:t>
            </w:r>
            <w:r w:rsidRPr="00181B92">
              <w:rPr>
                <w:iCs/>
                <w:spacing w:val="2"/>
                <w:lang w:eastAsia="ru-RU"/>
              </w:rPr>
              <w:lastRenderedPageBreak/>
              <w:t>× 9-бағ</w:t>
            </w:r>
            <w:r w:rsidRPr="00181B92">
              <w:rPr>
                <w:spacing w:val="2"/>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5C65FE1" w14:textId="77777777" w:rsidR="00ED3DD9" w:rsidRPr="00181B92" w:rsidRDefault="00ED3DD9" w:rsidP="00D97FBC">
            <w:pPr>
              <w:jc w:val="center"/>
              <w:textAlignment w:val="baseline"/>
              <w:rPr>
                <w:spacing w:val="2"/>
                <w:lang w:eastAsia="ru-RU"/>
              </w:rPr>
            </w:pPr>
            <w:r w:rsidRPr="00181B92">
              <w:rPr>
                <w:spacing w:val="2"/>
                <w:lang w:eastAsia="ru-RU"/>
              </w:rPr>
              <w:lastRenderedPageBreak/>
              <w:t>Жұмыспен қамтылуы (толық / толық емес)</w:t>
            </w:r>
          </w:p>
        </w:tc>
        <w:tc>
          <w:tcPr>
            <w:tcW w:w="920" w:type="dxa"/>
            <w:tcBorders>
              <w:top w:val="single" w:sz="4" w:space="0" w:color="auto"/>
              <w:left w:val="single" w:sz="4" w:space="0" w:color="auto"/>
              <w:bottom w:val="single" w:sz="4" w:space="0" w:color="auto"/>
              <w:right w:val="single" w:sz="4" w:space="0" w:color="auto"/>
            </w:tcBorders>
            <w:vAlign w:val="center"/>
            <w:hideMark/>
          </w:tcPr>
          <w:p w14:paraId="7658F4A8" w14:textId="77777777" w:rsidR="00ED3DD9" w:rsidRPr="00181B92" w:rsidRDefault="00ED3DD9" w:rsidP="00D97FBC">
            <w:pPr>
              <w:tabs>
                <w:tab w:val="left" w:pos="993"/>
              </w:tabs>
              <w:contextualSpacing/>
              <w:jc w:val="center"/>
              <w:rPr>
                <w:spacing w:val="2"/>
                <w:lang w:eastAsia="ru-RU"/>
              </w:rPr>
            </w:pPr>
            <w:r w:rsidRPr="00181B92">
              <w:rPr>
                <w:spacing w:val="2"/>
                <w:lang w:eastAsia="ru-RU"/>
              </w:rPr>
              <w:t>Еңбекке төлеу айына,</w:t>
            </w:r>
          </w:p>
          <w:p w14:paraId="4DAEBA88" w14:textId="77777777" w:rsidR="00ED3DD9" w:rsidRPr="00181B92" w:rsidRDefault="00ED3DD9" w:rsidP="00D97FBC">
            <w:pPr>
              <w:jc w:val="center"/>
              <w:textAlignment w:val="baseline"/>
              <w:rPr>
                <w:spacing w:val="2"/>
                <w:lang w:eastAsia="ru-RU"/>
              </w:rPr>
            </w:pPr>
            <w:r w:rsidRPr="00181B92">
              <w:rPr>
                <w:spacing w:val="2"/>
                <w:lang w:eastAsia="ru-RU"/>
              </w:rPr>
              <w:t>теңге</w:t>
            </w: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336C3A8" w14:textId="77777777" w:rsidR="00ED3DD9" w:rsidRPr="00181B92" w:rsidRDefault="00ED3DD9" w:rsidP="00D97FBC">
            <w:pPr>
              <w:jc w:val="center"/>
              <w:textAlignment w:val="baseline"/>
              <w:rPr>
                <w:spacing w:val="2"/>
                <w:lang w:eastAsia="ru-RU"/>
              </w:rPr>
            </w:pPr>
            <w:r w:rsidRPr="00181B92">
              <w:rPr>
                <w:spacing w:val="2"/>
                <w:lang w:eastAsia="ru-RU"/>
              </w:rPr>
              <w:t>Жұмыс айының саны</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FCCC1D" w14:textId="77777777" w:rsidR="00ED3DD9" w:rsidRPr="00181B92" w:rsidRDefault="00ED3DD9" w:rsidP="00D97FBC">
            <w:pPr>
              <w:tabs>
                <w:tab w:val="left" w:pos="993"/>
              </w:tabs>
              <w:contextualSpacing/>
              <w:jc w:val="center"/>
              <w:rPr>
                <w:spacing w:val="2"/>
                <w:lang w:eastAsia="ru-RU"/>
              </w:rPr>
            </w:pPr>
            <w:r w:rsidRPr="00181B92">
              <w:rPr>
                <w:spacing w:val="2"/>
                <w:lang w:eastAsia="ru-RU"/>
              </w:rPr>
              <w:t>Сомасы</w:t>
            </w:r>
          </w:p>
          <w:p w14:paraId="4B2F4455" w14:textId="77777777" w:rsidR="00ED3DD9" w:rsidRPr="00181B92" w:rsidRDefault="00ED3DD9" w:rsidP="00D97FBC">
            <w:pPr>
              <w:jc w:val="center"/>
              <w:textAlignment w:val="baseline"/>
              <w:rPr>
                <w:spacing w:val="2"/>
                <w:lang w:eastAsia="ru-RU"/>
              </w:rPr>
            </w:pPr>
            <w:r w:rsidRPr="00181B92">
              <w:rPr>
                <w:spacing w:val="2"/>
                <w:lang w:eastAsia="ru-RU"/>
              </w:rPr>
              <w:t xml:space="preserve"> (</w:t>
            </w:r>
            <w:r w:rsidRPr="00181B92">
              <w:rPr>
                <w:iCs/>
                <w:spacing w:val="2"/>
                <w:lang w:eastAsia="ru-RU"/>
              </w:rPr>
              <w:t>11-бағ. × 12-</w:t>
            </w:r>
            <w:r w:rsidRPr="00181B92">
              <w:rPr>
                <w:iCs/>
                <w:spacing w:val="2"/>
                <w:lang w:eastAsia="ru-RU"/>
              </w:rPr>
              <w:lastRenderedPageBreak/>
              <w:t>бағ. × 13-бағ</w:t>
            </w:r>
            <w:r w:rsidRPr="00181B92">
              <w:rPr>
                <w:spacing w:val="2"/>
                <w:lang w:eastAsia="ru-RU"/>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5D5BE0" w14:textId="77777777" w:rsidR="00ED3DD9" w:rsidRPr="00181B92" w:rsidRDefault="00ED3DD9" w:rsidP="00D97FBC">
            <w:pPr>
              <w:rPr>
                <w:spacing w:val="2"/>
                <w:lang w:eastAsia="ru-RU"/>
              </w:rPr>
            </w:pPr>
          </w:p>
        </w:tc>
      </w:tr>
      <w:tr w:rsidR="00ED3DD9" w:rsidRPr="00181B92" w14:paraId="5A799842"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82C862" w14:textId="77777777" w:rsidR="00ED3DD9" w:rsidRPr="00181B92" w:rsidRDefault="00ED3DD9" w:rsidP="00D97FBC">
            <w:pPr>
              <w:jc w:val="center"/>
              <w:textAlignment w:val="baseline"/>
              <w:rPr>
                <w:spacing w:val="2"/>
                <w:lang w:eastAsia="ru-RU"/>
              </w:rPr>
            </w:pPr>
            <w:r w:rsidRPr="00181B92">
              <w:rPr>
                <w:spacing w:val="2"/>
                <w:lang w:eastAsia="ru-RU"/>
              </w:rPr>
              <w:lastRenderedPageBreak/>
              <w:t>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4E0F94" w14:textId="77777777" w:rsidR="00ED3DD9" w:rsidRPr="00181B92" w:rsidRDefault="00ED3DD9" w:rsidP="00D97FBC">
            <w:pPr>
              <w:jc w:val="center"/>
              <w:textAlignment w:val="baseline"/>
              <w:rPr>
                <w:spacing w:val="2"/>
                <w:lang w:eastAsia="ru-RU"/>
              </w:rPr>
            </w:pPr>
            <w:r w:rsidRPr="00181B92">
              <w:rPr>
                <w:spacing w:val="2"/>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63B8482D" w14:textId="77777777" w:rsidR="00ED3DD9" w:rsidRPr="00181B92" w:rsidRDefault="00ED3DD9" w:rsidP="00D97FBC">
            <w:pPr>
              <w:jc w:val="center"/>
              <w:textAlignment w:val="baseline"/>
              <w:rPr>
                <w:spacing w:val="2"/>
                <w:lang w:eastAsia="ru-RU"/>
              </w:rPr>
            </w:pPr>
            <w:r w:rsidRPr="00181B92">
              <w:rPr>
                <w:spacing w:val="2"/>
                <w:lang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5D505" w14:textId="77777777" w:rsidR="00ED3DD9" w:rsidRPr="00181B92" w:rsidRDefault="00ED3DD9" w:rsidP="00D97FBC">
            <w:pPr>
              <w:jc w:val="center"/>
              <w:textAlignment w:val="baseline"/>
              <w:rPr>
                <w:spacing w:val="2"/>
                <w:lang w:eastAsia="ru-RU"/>
              </w:rPr>
            </w:pPr>
            <w:r w:rsidRPr="00181B92">
              <w:rPr>
                <w:spacing w:val="2"/>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14:paraId="6DB9DF27" w14:textId="77777777" w:rsidR="00ED3DD9" w:rsidRPr="00181B92" w:rsidRDefault="00ED3DD9" w:rsidP="00D97FBC">
            <w:pPr>
              <w:jc w:val="center"/>
              <w:textAlignment w:val="baseline"/>
              <w:rPr>
                <w:spacing w:val="2"/>
                <w:lang w:eastAsia="ru-RU"/>
              </w:rPr>
            </w:pPr>
            <w:r w:rsidRPr="00181B92">
              <w:rPr>
                <w:spacing w:val="2"/>
                <w:lang w:eastAsia="ru-RU"/>
              </w:rPr>
              <w:t>5</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B2E02B" w14:textId="77777777" w:rsidR="00ED3DD9" w:rsidRPr="00181B92" w:rsidRDefault="00ED3DD9" w:rsidP="00D97FBC">
            <w:pPr>
              <w:jc w:val="center"/>
              <w:textAlignment w:val="baseline"/>
              <w:rPr>
                <w:spacing w:val="2"/>
                <w:lang w:eastAsia="ru-RU"/>
              </w:rPr>
            </w:pPr>
            <w:r w:rsidRPr="00181B92">
              <w:rPr>
                <w:spacing w:val="2"/>
                <w:lang w:eastAsia="ru-RU"/>
              </w:rPr>
              <w:t>6</w:t>
            </w:r>
          </w:p>
        </w:tc>
        <w:tc>
          <w:tcPr>
            <w:tcW w:w="1208" w:type="dxa"/>
            <w:tcBorders>
              <w:top w:val="single" w:sz="4" w:space="0" w:color="auto"/>
              <w:left w:val="single" w:sz="4" w:space="0" w:color="auto"/>
              <w:bottom w:val="single" w:sz="4" w:space="0" w:color="auto"/>
              <w:right w:val="single" w:sz="4" w:space="0" w:color="auto"/>
            </w:tcBorders>
            <w:hideMark/>
          </w:tcPr>
          <w:p w14:paraId="7F4E94FA" w14:textId="77777777" w:rsidR="00ED3DD9" w:rsidRPr="00181B92" w:rsidRDefault="00ED3DD9" w:rsidP="00D97FBC">
            <w:pPr>
              <w:jc w:val="center"/>
              <w:textAlignment w:val="baseline"/>
              <w:rPr>
                <w:spacing w:val="2"/>
                <w:lang w:eastAsia="ru-RU"/>
              </w:rPr>
            </w:pPr>
            <w:r w:rsidRPr="00181B92">
              <w:rPr>
                <w:spacing w:val="2"/>
                <w:lang w:eastAsia="ru-RU"/>
              </w:rPr>
              <w:t>7</w:t>
            </w: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B64657" w14:textId="77777777" w:rsidR="00ED3DD9" w:rsidRPr="00181B92" w:rsidRDefault="00ED3DD9" w:rsidP="00D97FBC">
            <w:pPr>
              <w:jc w:val="center"/>
              <w:textAlignment w:val="baseline"/>
              <w:rPr>
                <w:spacing w:val="2"/>
                <w:lang w:eastAsia="ru-RU"/>
              </w:rPr>
            </w:pPr>
            <w:r w:rsidRPr="00181B92">
              <w:rPr>
                <w:spacing w:val="2"/>
                <w:lang w:eastAsia="ru-RU"/>
              </w:rPr>
              <w:t>8</w:t>
            </w:r>
          </w:p>
        </w:tc>
        <w:tc>
          <w:tcPr>
            <w:tcW w:w="985" w:type="dxa"/>
            <w:tcBorders>
              <w:top w:val="single" w:sz="4" w:space="0" w:color="auto"/>
              <w:left w:val="single" w:sz="4" w:space="0" w:color="auto"/>
              <w:bottom w:val="single" w:sz="4" w:space="0" w:color="auto"/>
              <w:right w:val="single" w:sz="4" w:space="0" w:color="auto"/>
            </w:tcBorders>
            <w:hideMark/>
          </w:tcPr>
          <w:p w14:paraId="5FB53379" w14:textId="77777777" w:rsidR="00ED3DD9" w:rsidRPr="00181B92" w:rsidRDefault="00ED3DD9" w:rsidP="00D97FBC">
            <w:pPr>
              <w:jc w:val="center"/>
              <w:textAlignment w:val="baseline"/>
              <w:rPr>
                <w:spacing w:val="2"/>
                <w:lang w:eastAsia="ru-RU"/>
              </w:rPr>
            </w:pPr>
            <w:r w:rsidRPr="00181B92">
              <w:rPr>
                <w:spacing w:val="2"/>
                <w:lang w:eastAsia="ru-RU"/>
              </w:rPr>
              <w:t>9</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58487D1" w14:textId="77777777" w:rsidR="00ED3DD9" w:rsidRPr="00181B92" w:rsidRDefault="00ED3DD9" w:rsidP="00D97FBC">
            <w:pPr>
              <w:jc w:val="center"/>
              <w:textAlignment w:val="baseline"/>
              <w:rPr>
                <w:spacing w:val="2"/>
                <w:lang w:eastAsia="ru-RU"/>
              </w:rPr>
            </w:pPr>
            <w:r w:rsidRPr="00181B92">
              <w:rPr>
                <w:spacing w:val="2"/>
                <w:lang w:eastAsia="ru-RU"/>
              </w:rPr>
              <w:t>10</w:t>
            </w:r>
          </w:p>
        </w:tc>
        <w:tc>
          <w:tcPr>
            <w:tcW w:w="1208" w:type="dxa"/>
            <w:tcBorders>
              <w:top w:val="single" w:sz="4" w:space="0" w:color="auto"/>
              <w:left w:val="single" w:sz="4" w:space="0" w:color="auto"/>
              <w:bottom w:val="single" w:sz="4" w:space="0" w:color="auto"/>
              <w:right w:val="single" w:sz="4" w:space="0" w:color="auto"/>
            </w:tcBorders>
            <w:hideMark/>
          </w:tcPr>
          <w:p w14:paraId="085B351F" w14:textId="77777777" w:rsidR="00ED3DD9" w:rsidRPr="00181B92" w:rsidRDefault="00ED3DD9" w:rsidP="00D97FBC">
            <w:pPr>
              <w:jc w:val="center"/>
              <w:textAlignment w:val="baseline"/>
              <w:rPr>
                <w:spacing w:val="2"/>
                <w:lang w:eastAsia="ru-RU"/>
              </w:rPr>
            </w:pPr>
            <w:r w:rsidRPr="00181B92">
              <w:rPr>
                <w:spacing w:val="2"/>
                <w:lang w:eastAsia="ru-RU"/>
              </w:rPr>
              <w:t>11</w:t>
            </w:r>
          </w:p>
        </w:tc>
        <w:tc>
          <w:tcPr>
            <w:tcW w:w="920" w:type="dxa"/>
            <w:tcBorders>
              <w:top w:val="single" w:sz="4" w:space="0" w:color="auto"/>
              <w:left w:val="single" w:sz="4" w:space="0" w:color="auto"/>
              <w:bottom w:val="single" w:sz="4" w:space="0" w:color="auto"/>
              <w:right w:val="single" w:sz="4" w:space="0" w:color="auto"/>
            </w:tcBorders>
            <w:hideMark/>
          </w:tcPr>
          <w:p w14:paraId="2E1191B9" w14:textId="77777777" w:rsidR="00ED3DD9" w:rsidRPr="00181B92" w:rsidRDefault="00ED3DD9" w:rsidP="00D97FBC">
            <w:pPr>
              <w:jc w:val="center"/>
              <w:textAlignment w:val="baseline"/>
              <w:rPr>
                <w:spacing w:val="2"/>
                <w:lang w:eastAsia="ru-RU"/>
              </w:rPr>
            </w:pPr>
            <w:r w:rsidRPr="00181B92">
              <w:rPr>
                <w:spacing w:val="2"/>
                <w:lang w:eastAsia="ru-RU"/>
              </w:rPr>
              <w:t>12</w:t>
            </w: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10272B" w14:textId="77777777" w:rsidR="00ED3DD9" w:rsidRPr="00181B92" w:rsidRDefault="00ED3DD9" w:rsidP="00D97FBC">
            <w:pPr>
              <w:jc w:val="center"/>
              <w:textAlignment w:val="baseline"/>
              <w:rPr>
                <w:spacing w:val="2"/>
                <w:lang w:eastAsia="ru-RU"/>
              </w:rPr>
            </w:pPr>
            <w:r w:rsidRPr="00181B92">
              <w:rPr>
                <w:spacing w:val="2"/>
                <w:lang w:eastAsia="ru-RU"/>
              </w:rPr>
              <w:t>13</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BB88F8" w14:textId="77777777" w:rsidR="00ED3DD9" w:rsidRPr="00181B92" w:rsidRDefault="00ED3DD9" w:rsidP="00D97FBC">
            <w:pPr>
              <w:jc w:val="center"/>
              <w:textAlignment w:val="baseline"/>
              <w:rPr>
                <w:spacing w:val="2"/>
                <w:lang w:eastAsia="ru-RU"/>
              </w:rPr>
            </w:pPr>
            <w:r w:rsidRPr="00181B92">
              <w:rPr>
                <w:spacing w:val="2"/>
                <w:lang w:eastAsia="ru-RU"/>
              </w:rPr>
              <w:t>14</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825EBF" w14:textId="77777777" w:rsidR="00ED3DD9" w:rsidRPr="00181B92" w:rsidRDefault="00ED3DD9" w:rsidP="00D97FBC">
            <w:pPr>
              <w:jc w:val="center"/>
              <w:textAlignment w:val="baseline"/>
              <w:rPr>
                <w:spacing w:val="2"/>
                <w:lang w:eastAsia="ru-RU"/>
              </w:rPr>
            </w:pPr>
            <w:r w:rsidRPr="00181B92">
              <w:rPr>
                <w:spacing w:val="2"/>
                <w:lang w:eastAsia="ru-RU"/>
              </w:rPr>
              <w:t>15</w:t>
            </w:r>
          </w:p>
        </w:tc>
      </w:tr>
      <w:tr w:rsidR="00ED3DD9" w:rsidRPr="00181B92" w14:paraId="5F5A85B6"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D2F1C6" w14:textId="77777777" w:rsidR="00ED3DD9" w:rsidRPr="00181B92" w:rsidRDefault="00ED3DD9" w:rsidP="00D97FBC">
            <w:pPr>
              <w:jc w:val="center"/>
              <w:textAlignment w:val="baseline"/>
              <w:rPr>
                <w:spacing w:val="2"/>
                <w:lang w:eastAsia="ru-RU"/>
              </w:rPr>
            </w:pPr>
            <w:r w:rsidRPr="00181B92">
              <w:rPr>
                <w:spacing w:val="2"/>
                <w:lang w:eastAsia="ru-RU"/>
              </w:rPr>
              <w:t>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91EB96" w14:textId="77777777" w:rsidR="00ED3DD9" w:rsidRPr="00181B92" w:rsidRDefault="00ED3DD9" w:rsidP="00D97FBC">
            <w:pPr>
              <w:textAlignment w:val="baseline"/>
              <w:rPr>
                <w:spacing w:val="2"/>
                <w:lang w:eastAsia="ru-RU"/>
              </w:rPr>
            </w:pPr>
            <w:r w:rsidRPr="00181B92">
              <w:rPr>
                <w:spacing w:val="2"/>
                <w:lang w:eastAsia="ru-RU"/>
              </w:rPr>
              <w:t>Зерттеу тобының негізгі персоналы</w:t>
            </w:r>
          </w:p>
        </w:tc>
        <w:tc>
          <w:tcPr>
            <w:tcW w:w="1418" w:type="dxa"/>
            <w:tcBorders>
              <w:top w:val="single" w:sz="4" w:space="0" w:color="auto"/>
              <w:left w:val="single" w:sz="4" w:space="0" w:color="auto"/>
              <w:bottom w:val="single" w:sz="4" w:space="0" w:color="auto"/>
              <w:right w:val="single" w:sz="4" w:space="0" w:color="auto"/>
            </w:tcBorders>
          </w:tcPr>
          <w:p w14:paraId="610784E0" w14:textId="77777777" w:rsidR="00ED3DD9" w:rsidRPr="00181B92" w:rsidRDefault="00ED3DD9" w:rsidP="00D97FBC">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8165BB"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hideMark/>
          </w:tcPr>
          <w:p w14:paraId="1728A767"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AAE6A0"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05E312F" w14:textId="77777777" w:rsidR="00ED3DD9" w:rsidRPr="00181B92" w:rsidRDefault="00ED3DD9" w:rsidP="00D97FBC">
            <w:pPr>
              <w:jc w:val="center"/>
              <w:textAlignment w:val="baseline"/>
              <w:rPr>
                <w:spacing w:val="2"/>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891C697"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hideMark/>
          </w:tcPr>
          <w:p w14:paraId="3B7C8C10" w14:textId="77777777" w:rsidR="00ED3DD9" w:rsidRPr="00181B92" w:rsidRDefault="00ED3DD9" w:rsidP="00D97FBC">
            <w:pPr>
              <w:jc w:val="center"/>
              <w:textAlignment w:val="baseline"/>
              <w:rPr>
                <w:spacing w:val="2"/>
                <w:lang w:eastAsia="ru-RU"/>
              </w:rPr>
            </w:pPr>
            <w:r w:rsidRPr="00181B92">
              <w:rPr>
                <w:spacing w:val="2"/>
                <w:lang w:eastAsia="ru-RU"/>
              </w:rPr>
              <w:t xml:space="preserve">х </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16094C"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C6F6706"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68D036C8"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D27C30"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3F2F5A3"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AC62A88" w14:textId="77777777" w:rsidR="00ED3DD9" w:rsidRPr="00181B92" w:rsidRDefault="00ED3DD9" w:rsidP="00D97FBC"/>
        </w:tc>
      </w:tr>
      <w:tr w:rsidR="00ED3DD9" w:rsidRPr="00181B92" w14:paraId="762ADF80"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C87CF2" w14:textId="77777777" w:rsidR="00ED3DD9" w:rsidRPr="00181B92" w:rsidRDefault="00ED3DD9" w:rsidP="00D97FBC">
            <w:pPr>
              <w:jc w:val="center"/>
              <w:textAlignment w:val="baseline"/>
              <w:rPr>
                <w:spacing w:val="2"/>
                <w:lang w:eastAsia="ru-RU"/>
              </w:rPr>
            </w:pPr>
            <w:r w:rsidRPr="00181B92">
              <w:rPr>
                <w:spacing w:val="2"/>
                <w:lang w:eastAsia="ru-RU"/>
              </w:rPr>
              <w:t>1.1.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C6E23FB" w14:textId="77777777" w:rsidR="00ED3DD9" w:rsidRPr="00181B92" w:rsidRDefault="00ED3DD9" w:rsidP="00D97FBC">
            <w:pPr>
              <w:rPr>
                <w:lang w:eastAsia="ru-RU"/>
              </w:rPr>
            </w:pPr>
          </w:p>
          <w:p w14:paraId="08674CBF" w14:textId="77777777" w:rsidR="00ED3DD9" w:rsidRPr="00181B92" w:rsidRDefault="00ED3DD9" w:rsidP="00D97FBC">
            <w:pPr>
              <w:rPr>
                <w:lang w:eastAsia="ru-RU"/>
              </w:rPr>
            </w:pPr>
          </w:p>
        </w:tc>
        <w:tc>
          <w:tcPr>
            <w:tcW w:w="1418" w:type="dxa"/>
            <w:tcBorders>
              <w:top w:val="single" w:sz="4" w:space="0" w:color="auto"/>
              <w:left w:val="single" w:sz="4" w:space="0" w:color="auto"/>
              <w:bottom w:val="single" w:sz="4" w:space="0" w:color="auto"/>
              <w:right w:val="single" w:sz="4" w:space="0" w:color="auto"/>
            </w:tcBorders>
          </w:tcPr>
          <w:p w14:paraId="7DF7F8D3" w14:textId="77777777" w:rsidR="00ED3DD9" w:rsidRPr="00181B92"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D11B4C2"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tcPr>
          <w:p w14:paraId="1B5044EE" w14:textId="77777777" w:rsidR="00ED3DD9" w:rsidRPr="00181B92"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7118C1"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1ACF8A18" w14:textId="77777777" w:rsidR="00ED3DD9" w:rsidRPr="00181B92"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F17670"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tcPr>
          <w:p w14:paraId="1859779D" w14:textId="77777777" w:rsidR="00ED3DD9" w:rsidRPr="00181B92"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E7C1B"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CFBE8E1"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7721EE1B"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87100" w14:textId="77777777" w:rsidR="00ED3DD9" w:rsidRPr="00181B92"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D3FC1F"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87BF31F" w14:textId="77777777" w:rsidR="00ED3DD9" w:rsidRPr="00181B92" w:rsidRDefault="00ED3DD9" w:rsidP="00D97FBC"/>
        </w:tc>
      </w:tr>
      <w:tr w:rsidR="00ED3DD9" w:rsidRPr="00181B92" w14:paraId="60E38837"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D1946" w14:textId="77777777" w:rsidR="00ED3DD9" w:rsidRPr="00181B92" w:rsidRDefault="00ED3DD9" w:rsidP="00D97FBC">
            <w:pPr>
              <w:jc w:val="center"/>
              <w:textAlignment w:val="baseline"/>
              <w:rPr>
                <w:spacing w:val="2"/>
                <w:lang w:eastAsia="ru-RU"/>
              </w:rPr>
            </w:pPr>
            <w:r w:rsidRPr="00181B92">
              <w:rPr>
                <w:spacing w:val="2"/>
                <w:lang w:eastAsia="ru-RU"/>
              </w:rPr>
              <w:t>1.2.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4F824D" w14:textId="77777777" w:rsidR="00ED3DD9" w:rsidRPr="00181B92" w:rsidRDefault="00ED3DD9" w:rsidP="00D97FBC"/>
        </w:tc>
        <w:tc>
          <w:tcPr>
            <w:tcW w:w="1418" w:type="dxa"/>
            <w:tcBorders>
              <w:top w:val="single" w:sz="4" w:space="0" w:color="auto"/>
              <w:left w:val="single" w:sz="4" w:space="0" w:color="auto"/>
              <w:bottom w:val="single" w:sz="4" w:space="0" w:color="auto"/>
              <w:right w:val="single" w:sz="4" w:space="0" w:color="auto"/>
            </w:tcBorders>
          </w:tcPr>
          <w:p w14:paraId="6D467EB7" w14:textId="77777777" w:rsidR="00ED3DD9" w:rsidRPr="00181B92"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781BE8"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tcPr>
          <w:p w14:paraId="4ED35CA3" w14:textId="77777777" w:rsidR="00ED3DD9" w:rsidRPr="00181B92"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95AC63"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12031D45" w14:textId="77777777" w:rsidR="00ED3DD9" w:rsidRPr="00181B92"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86A899"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tcPr>
          <w:p w14:paraId="74FEC8D3" w14:textId="77777777" w:rsidR="00ED3DD9" w:rsidRPr="00181B92"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6B3F49"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667BE71"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501D6AF"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95C50E" w14:textId="77777777" w:rsidR="00ED3DD9" w:rsidRPr="00181B92"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B55685"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C4FB25" w14:textId="77777777" w:rsidR="00ED3DD9" w:rsidRPr="00181B92" w:rsidRDefault="00ED3DD9" w:rsidP="00D97FBC"/>
        </w:tc>
      </w:tr>
      <w:tr w:rsidR="00ED3DD9" w:rsidRPr="00181B92" w14:paraId="2AE270DC"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ED94A7" w14:textId="77777777" w:rsidR="00ED3DD9" w:rsidRPr="00181B92" w:rsidRDefault="00ED3DD9" w:rsidP="00D97FBC">
            <w:pPr>
              <w:jc w:val="center"/>
              <w:textAlignment w:val="baseline"/>
              <w:rPr>
                <w:spacing w:val="2"/>
                <w:lang w:eastAsia="ru-RU"/>
              </w:rPr>
            </w:pPr>
            <w:r w:rsidRPr="00181B92">
              <w:rPr>
                <w:spacing w:val="2"/>
                <w:lang w:eastAsia="ru-RU"/>
              </w:rPr>
              <w:t>…</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6C8903" w14:textId="77777777" w:rsidR="00ED3DD9" w:rsidRPr="00181B92" w:rsidRDefault="00ED3DD9" w:rsidP="00D97FBC"/>
        </w:tc>
        <w:tc>
          <w:tcPr>
            <w:tcW w:w="1418" w:type="dxa"/>
            <w:tcBorders>
              <w:top w:val="single" w:sz="4" w:space="0" w:color="auto"/>
              <w:left w:val="single" w:sz="4" w:space="0" w:color="auto"/>
              <w:bottom w:val="single" w:sz="4" w:space="0" w:color="auto"/>
              <w:right w:val="single" w:sz="4" w:space="0" w:color="auto"/>
            </w:tcBorders>
          </w:tcPr>
          <w:p w14:paraId="0AD0F05D" w14:textId="77777777" w:rsidR="00ED3DD9" w:rsidRPr="00181B92"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A1E313"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tcPr>
          <w:p w14:paraId="399107BA" w14:textId="77777777" w:rsidR="00ED3DD9" w:rsidRPr="00181B92"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E22A6A"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E81CEB0" w14:textId="77777777" w:rsidR="00ED3DD9" w:rsidRPr="00181B92"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E34041"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tcPr>
          <w:p w14:paraId="2D24E371" w14:textId="77777777" w:rsidR="00ED3DD9" w:rsidRPr="00181B92"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363A1E"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6A608975"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4863163"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215B4F" w14:textId="77777777" w:rsidR="00ED3DD9" w:rsidRPr="00181B92"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B8D651"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02BB90" w14:textId="77777777" w:rsidR="00ED3DD9" w:rsidRPr="00181B92" w:rsidRDefault="00ED3DD9" w:rsidP="00D97FBC"/>
        </w:tc>
      </w:tr>
      <w:tr w:rsidR="00ED3DD9" w:rsidRPr="00181B92" w14:paraId="5C8AEDBE"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1070D4" w14:textId="77777777" w:rsidR="00ED3DD9" w:rsidRPr="00181B92" w:rsidRDefault="00ED3DD9" w:rsidP="00D97FBC">
            <w:pPr>
              <w:jc w:val="center"/>
              <w:textAlignment w:val="baseline"/>
              <w:rPr>
                <w:spacing w:val="2"/>
                <w:lang w:eastAsia="ru-RU"/>
              </w:rPr>
            </w:pPr>
            <w:r w:rsidRPr="00181B92">
              <w:rPr>
                <w:spacing w:val="2"/>
                <w:lang w:eastAsia="ru-RU"/>
              </w:rPr>
              <w:t>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DC544BE" w14:textId="77777777" w:rsidR="00ED3DD9" w:rsidRPr="00181B92" w:rsidRDefault="00ED3DD9" w:rsidP="00D97FBC">
            <w:pPr>
              <w:rPr>
                <w:lang w:eastAsia="ru-RU"/>
              </w:rPr>
            </w:pPr>
            <w:r w:rsidRPr="00181B92">
              <w:rPr>
                <w:spacing w:val="2"/>
                <w:lang w:eastAsia="ru-RU"/>
              </w:rPr>
              <w:t>Қосымша персонал</w:t>
            </w:r>
          </w:p>
        </w:tc>
        <w:tc>
          <w:tcPr>
            <w:tcW w:w="1418" w:type="dxa"/>
            <w:tcBorders>
              <w:top w:val="single" w:sz="4" w:space="0" w:color="auto"/>
              <w:left w:val="single" w:sz="4" w:space="0" w:color="auto"/>
              <w:bottom w:val="single" w:sz="4" w:space="0" w:color="auto"/>
              <w:right w:val="single" w:sz="4" w:space="0" w:color="auto"/>
            </w:tcBorders>
          </w:tcPr>
          <w:p w14:paraId="03EAEAB2" w14:textId="77777777" w:rsidR="00ED3DD9" w:rsidRPr="00181B92" w:rsidRDefault="00ED3DD9" w:rsidP="00D97FBC">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63A4E95"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hideMark/>
          </w:tcPr>
          <w:p w14:paraId="65E59281"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3239AD"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28DB8162" w14:textId="77777777" w:rsidR="00ED3DD9" w:rsidRPr="00181B92" w:rsidRDefault="00ED3DD9" w:rsidP="00D97FBC">
            <w:pPr>
              <w:jc w:val="center"/>
              <w:textAlignment w:val="baseline"/>
              <w:rPr>
                <w:spacing w:val="2"/>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FF56C9"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hideMark/>
          </w:tcPr>
          <w:p w14:paraId="69B109C0"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CFF573"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1008096F"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F5E93D5"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5A282D"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C3F900"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3446BF" w14:textId="77777777" w:rsidR="00ED3DD9" w:rsidRPr="00181B92" w:rsidRDefault="00ED3DD9" w:rsidP="00D97FBC"/>
        </w:tc>
      </w:tr>
      <w:tr w:rsidR="00ED3DD9" w:rsidRPr="00181B92" w14:paraId="3D59F374"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CF827D" w14:textId="77777777" w:rsidR="00ED3DD9" w:rsidRPr="00181B92" w:rsidRDefault="00ED3DD9" w:rsidP="00D97FBC">
            <w:pPr>
              <w:jc w:val="center"/>
              <w:textAlignment w:val="baseline"/>
              <w:rPr>
                <w:spacing w:val="2"/>
                <w:lang w:eastAsia="ru-RU"/>
              </w:rPr>
            </w:pPr>
            <w:r w:rsidRPr="00181B92">
              <w:rPr>
                <w:spacing w:val="2"/>
                <w:lang w:eastAsia="ru-RU"/>
              </w:rPr>
              <w:t>2.1.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CDE7E7" w14:textId="77777777" w:rsidR="00ED3DD9" w:rsidRPr="00181B92" w:rsidRDefault="00ED3DD9" w:rsidP="00D97FBC"/>
        </w:tc>
        <w:tc>
          <w:tcPr>
            <w:tcW w:w="1418" w:type="dxa"/>
            <w:tcBorders>
              <w:top w:val="single" w:sz="4" w:space="0" w:color="auto"/>
              <w:left w:val="single" w:sz="4" w:space="0" w:color="auto"/>
              <w:bottom w:val="single" w:sz="4" w:space="0" w:color="auto"/>
              <w:right w:val="single" w:sz="4" w:space="0" w:color="auto"/>
            </w:tcBorders>
          </w:tcPr>
          <w:p w14:paraId="15465160" w14:textId="77777777" w:rsidR="00ED3DD9" w:rsidRPr="00181B92"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5AC9C27"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tcPr>
          <w:p w14:paraId="09EF5A90" w14:textId="77777777" w:rsidR="00ED3DD9" w:rsidRPr="00181B92"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720A59"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3803CF79" w14:textId="77777777" w:rsidR="00ED3DD9" w:rsidRPr="00181B92"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3B3851"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tcPr>
          <w:p w14:paraId="4BEC295B" w14:textId="77777777" w:rsidR="00ED3DD9" w:rsidRPr="00181B92"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FB6F29"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1E44F55"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5EC46F1B"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0E74922" w14:textId="77777777" w:rsidR="00ED3DD9" w:rsidRPr="00181B92"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ED6D87"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8F9528" w14:textId="77777777" w:rsidR="00ED3DD9" w:rsidRPr="00181B92" w:rsidRDefault="00ED3DD9" w:rsidP="00D97FBC"/>
        </w:tc>
      </w:tr>
      <w:tr w:rsidR="00ED3DD9" w:rsidRPr="00181B92" w14:paraId="69F8F467"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DD6D67" w14:textId="77777777" w:rsidR="00ED3DD9" w:rsidRPr="00181B92" w:rsidRDefault="00ED3DD9" w:rsidP="00D97FBC">
            <w:pPr>
              <w:jc w:val="center"/>
              <w:textAlignment w:val="baseline"/>
              <w:rPr>
                <w:spacing w:val="2"/>
                <w:lang w:eastAsia="ru-RU"/>
              </w:rPr>
            </w:pPr>
            <w:r w:rsidRPr="00181B92">
              <w:rPr>
                <w:spacing w:val="2"/>
                <w:lang w:eastAsia="ru-RU"/>
              </w:rPr>
              <w:t>2.2.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BACE1A" w14:textId="77777777" w:rsidR="00ED3DD9" w:rsidRPr="00181B92" w:rsidRDefault="00ED3DD9" w:rsidP="00D97FBC"/>
        </w:tc>
        <w:tc>
          <w:tcPr>
            <w:tcW w:w="1418" w:type="dxa"/>
            <w:tcBorders>
              <w:top w:val="single" w:sz="4" w:space="0" w:color="auto"/>
              <w:left w:val="single" w:sz="4" w:space="0" w:color="auto"/>
              <w:bottom w:val="single" w:sz="4" w:space="0" w:color="auto"/>
              <w:right w:val="single" w:sz="4" w:space="0" w:color="auto"/>
            </w:tcBorders>
          </w:tcPr>
          <w:p w14:paraId="4C819270" w14:textId="77777777" w:rsidR="00ED3DD9" w:rsidRPr="00181B92"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DBA81C"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tcPr>
          <w:p w14:paraId="02CCF059" w14:textId="77777777" w:rsidR="00ED3DD9" w:rsidRPr="00181B92"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2D4653"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62EF9646" w14:textId="77777777" w:rsidR="00ED3DD9" w:rsidRPr="00181B92"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64EE23"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tcPr>
          <w:p w14:paraId="671082CA" w14:textId="77777777" w:rsidR="00ED3DD9" w:rsidRPr="00181B92"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76638F"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BD65F87"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6A1BC489"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4FBDC5" w14:textId="77777777" w:rsidR="00ED3DD9" w:rsidRPr="00181B92"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300E06"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96E5C1" w14:textId="77777777" w:rsidR="00ED3DD9" w:rsidRPr="00181B92" w:rsidRDefault="00ED3DD9" w:rsidP="00D97FBC"/>
        </w:tc>
      </w:tr>
      <w:tr w:rsidR="00ED3DD9" w:rsidRPr="00181B92" w14:paraId="06015DBC"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C504B6" w14:textId="77777777" w:rsidR="00ED3DD9" w:rsidRPr="00181B92" w:rsidRDefault="00ED3DD9" w:rsidP="00D97FBC">
            <w:pPr>
              <w:jc w:val="center"/>
              <w:textAlignment w:val="baseline"/>
              <w:rPr>
                <w:spacing w:val="2"/>
                <w:lang w:eastAsia="ru-RU"/>
              </w:rPr>
            </w:pPr>
            <w:r w:rsidRPr="00181B92">
              <w:rPr>
                <w:spacing w:val="2"/>
                <w:lang w:eastAsia="ru-RU"/>
              </w:rPr>
              <w:t>…</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2862C" w14:textId="77777777" w:rsidR="00ED3DD9" w:rsidRPr="00181B92" w:rsidRDefault="00ED3DD9" w:rsidP="00D97FBC"/>
        </w:tc>
        <w:tc>
          <w:tcPr>
            <w:tcW w:w="1418" w:type="dxa"/>
            <w:tcBorders>
              <w:top w:val="single" w:sz="4" w:space="0" w:color="auto"/>
              <w:left w:val="single" w:sz="4" w:space="0" w:color="auto"/>
              <w:bottom w:val="single" w:sz="4" w:space="0" w:color="auto"/>
              <w:right w:val="single" w:sz="4" w:space="0" w:color="auto"/>
            </w:tcBorders>
          </w:tcPr>
          <w:p w14:paraId="73F20778" w14:textId="77777777" w:rsidR="00ED3DD9" w:rsidRPr="00181B92"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57D5B" w14:textId="77777777" w:rsidR="00ED3DD9" w:rsidRPr="00181B92" w:rsidRDefault="00ED3DD9" w:rsidP="00D97FBC"/>
        </w:tc>
        <w:tc>
          <w:tcPr>
            <w:tcW w:w="1275" w:type="dxa"/>
            <w:tcBorders>
              <w:top w:val="single" w:sz="4" w:space="0" w:color="auto"/>
              <w:left w:val="single" w:sz="4" w:space="0" w:color="auto"/>
              <w:bottom w:val="single" w:sz="4" w:space="0" w:color="auto"/>
              <w:right w:val="single" w:sz="4" w:space="0" w:color="auto"/>
            </w:tcBorders>
          </w:tcPr>
          <w:p w14:paraId="7E76E226" w14:textId="77777777" w:rsidR="00ED3DD9" w:rsidRPr="00181B92"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CEC0B2"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63C32DED" w14:textId="77777777" w:rsidR="00ED3DD9" w:rsidRPr="00181B92"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C5BEF4" w14:textId="77777777" w:rsidR="00ED3DD9" w:rsidRPr="00181B92" w:rsidRDefault="00ED3DD9" w:rsidP="00D97FBC"/>
        </w:tc>
        <w:tc>
          <w:tcPr>
            <w:tcW w:w="985" w:type="dxa"/>
            <w:tcBorders>
              <w:top w:val="single" w:sz="4" w:space="0" w:color="auto"/>
              <w:left w:val="single" w:sz="4" w:space="0" w:color="auto"/>
              <w:bottom w:val="single" w:sz="4" w:space="0" w:color="auto"/>
              <w:right w:val="single" w:sz="4" w:space="0" w:color="auto"/>
            </w:tcBorders>
          </w:tcPr>
          <w:p w14:paraId="2A3B7906" w14:textId="77777777" w:rsidR="00ED3DD9" w:rsidRPr="00181B92"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9EA19D"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EAAD3FC" w14:textId="77777777" w:rsidR="00ED3DD9" w:rsidRPr="00181B92"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0A933D1F" w14:textId="77777777" w:rsidR="00ED3DD9" w:rsidRPr="00181B92"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9C882E" w14:textId="77777777" w:rsidR="00ED3DD9" w:rsidRPr="00181B92"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213637"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2985DD" w14:textId="77777777" w:rsidR="00ED3DD9" w:rsidRPr="00181B92" w:rsidRDefault="00ED3DD9" w:rsidP="00D97FBC"/>
        </w:tc>
      </w:tr>
      <w:tr w:rsidR="00ED3DD9" w:rsidRPr="00181B92" w14:paraId="52FBC326"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D759EBB" w14:textId="77777777" w:rsidR="00ED3DD9" w:rsidRPr="00181B92" w:rsidRDefault="00ED3DD9" w:rsidP="00D97FBC">
            <w:pPr>
              <w:jc w:val="center"/>
              <w:textAlignment w:val="baseline"/>
              <w:rPr>
                <w:spacing w:val="2"/>
                <w:lang w:eastAsia="ru-RU"/>
              </w:rPr>
            </w:pPr>
            <w:r w:rsidRPr="00181B92">
              <w:rPr>
                <w:spacing w:val="2"/>
                <w:lang w:eastAsia="ru-RU"/>
              </w:rPr>
              <w:t>3.</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45756EF" w14:textId="77777777" w:rsidR="00ED3DD9" w:rsidRPr="00181B92" w:rsidRDefault="00ED3DD9" w:rsidP="00D97FBC">
            <w:pPr>
              <w:rPr>
                <w:spacing w:val="2"/>
                <w:lang w:eastAsia="ru-RU"/>
              </w:rPr>
            </w:pPr>
            <w:r w:rsidRPr="00181B92">
              <w:rPr>
                <w:spacing w:val="2"/>
                <w:lang w:eastAsia="ru-RU"/>
              </w:rPr>
              <w:t xml:space="preserve">Жиыны </w:t>
            </w:r>
          </w:p>
          <w:p w14:paraId="45AED0FC" w14:textId="77777777" w:rsidR="00ED3DD9" w:rsidRPr="00181B92" w:rsidRDefault="00ED3DD9" w:rsidP="00D97FBC">
            <w:pPr>
              <w:rPr>
                <w:spacing w:val="2"/>
                <w:lang w:eastAsia="ru-RU"/>
              </w:rPr>
            </w:pPr>
            <w:r w:rsidRPr="00181B92">
              <w:rPr>
                <w:spacing w:val="2"/>
                <w:lang w:eastAsia="ru-RU"/>
              </w:rPr>
              <w:t>Еңбекке ақы төлеу қоры  (1-бағ.+ 2-бағ.)</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E943C4C" w14:textId="77777777" w:rsidR="00ED3DD9" w:rsidRPr="00181B92" w:rsidRDefault="00ED3DD9" w:rsidP="00D97FBC">
            <w:pPr>
              <w:rPr>
                <w:spacing w:val="2"/>
                <w:lang w:eastAsia="ru-RU"/>
              </w:rPr>
            </w:pPr>
            <w:r w:rsidRPr="00181B92">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DA06E6" w14:textId="77777777" w:rsidR="00ED3DD9" w:rsidRPr="00181B92" w:rsidRDefault="00ED3DD9" w:rsidP="00D97FBC">
            <w:pPr>
              <w:rPr>
                <w:lang w:val="ru-RU"/>
              </w:rPr>
            </w:pPr>
            <w:r w:rsidRPr="00181B92">
              <w:rPr>
                <w:lang w:val="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24796DA" w14:textId="77777777" w:rsidR="00ED3DD9" w:rsidRPr="00181B92" w:rsidRDefault="00ED3DD9" w:rsidP="00D97FBC">
            <w:pPr>
              <w:rPr>
                <w:lang w:val="ru-RU" w:eastAsia="ru-RU"/>
              </w:rPr>
            </w:pPr>
            <w:r w:rsidRPr="00181B92">
              <w:rPr>
                <w:lang w:val="ru-RU"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F72CEE3" w14:textId="77777777" w:rsidR="00ED3DD9" w:rsidRPr="00181B92" w:rsidRDefault="00ED3DD9" w:rsidP="00D97FBC">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42779BF4" w14:textId="77777777" w:rsidR="00ED3DD9" w:rsidRPr="00181B92" w:rsidRDefault="00ED3DD9" w:rsidP="00D97FBC">
            <w:pPr>
              <w:rPr>
                <w:lang w:val="ru-RU" w:eastAsia="ru-RU"/>
              </w:rPr>
            </w:pPr>
            <w:r w:rsidRPr="00181B92">
              <w:rPr>
                <w:lang w:val="ru-RU"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1A6C70C" w14:textId="77777777" w:rsidR="00ED3DD9" w:rsidRPr="00181B92" w:rsidRDefault="00ED3DD9" w:rsidP="00D97FBC">
            <w:pPr>
              <w:rPr>
                <w:lang w:val="ru-RU"/>
              </w:rPr>
            </w:pPr>
            <w:r w:rsidRPr="00181B92">
              <w:rPr>
                <w:lang w:val="ru-RU"/>
              </w:rPr>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762EBDF2" w14:textId="77777777" w:rsidR="00ED3DD9" w:rsidRPr="00181B92" w:rsidRDefault="00ED3DD9" w:rsidP="00D97FBC">
            <w:pPr>
              <w:rPr>
                <w:lang w:val="ru-RU" w:eastAsia="ru-RU"/>
              </w:rPr>
            </w:pPr>
            <w:r w:rsidRPr="00181B92">
              <w:rPr>
                <w:lang w:val="ru-RU"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A39DBA8" w14:textId="77777777" w:rsidR="00ED3DD9" w:rsidRPr="00181B92" w:rsidRDefault="00ED3DD9" w:rsidP="00D97FBC">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18ACB33F" w14:textId="77777777" w:rsidR="00ED3DD9" w:rsidRPr="00181B92" w:rsidRDefault="00ED3DD9" w:rsidP="00D97FBC">
            <w:pPr>
              <w:rPr>
                <w:lang w:val="ru-RU" w:eastAsia="ru-RU"/>
              </w:rPr>
            </w:pPr>
            <w:r w:rsidRPr="00181B92">
              <w:rPr>
                <w:lang w:val="ru-RU"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34652B10" w14:textId="77777777" w:rsidR="00ED3DD9" w:rsidRPr="00181B92" w:rsidRDefault="00ED3DD9" w:rsidP="00D97FBC">
            <w:pPr>
              <w:rPr>
                <w:lang w:val="ru-RU" w:eastAsia="ru-RU"/>
              </w:rPr>
            </w:pPr>
            <w:r w:rsidRPr="00181B92">
              <w:rPr>
                <w:lang w:val="ru-RU"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831E0FA" w14:textId="77777777" w:rsidR="00ED3DD9" w:rsidRPr="00181B92" w:rsidRDefault="00ED3DD9" w:rsidP="00D97FBC">
            <w:pPr>
              <w:rPr>
                <w:lang w:val="ru-RU"/>
              </w:rPr>
            </w:pPr>
            <w:r w:rsidRPr="00181B92">
              <w:rPr>
                <w:lang w:val="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C909A55" w14:textId="77777777" w:rsidR="00ED3DD9" w:rsidRPr="00181B92" w:rsidRDefault="00ED3DD9" w:rsidP="00D97FBC">
            <w:pPr>
              <w:rPr>
                <w:lang w:val="ru-RU"/>
              </w:rPr>
            </w:pP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7D7B9A" w14:textId="77777777" w:rsidR="00ED3DD9" w:rsidRPr="00181B92" w:rsidRDefault="00ED3DD9" w:rsidP="00D97FBC">
            <w:pPr>
              <w:rPr>
                <w:lang w:val="ru-RU"/>
              </w:rPr>
            </w:pPr>
            <w:r w:rsidRPr="00181B92">
              <w:rPr>
                <w:lang w:val="ru-RU"/>
              </w:rPr>
              <w:br/>
            </w:r>
          </w:p>
        </w:tc>
      </w:tr>
      <w:tr w:rsidR="00ED3DD9" w:rsidRPr="00181B92" w14:paraId="7BDE0577"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F7A5A8E" w14:textId="77777777" w:rsidR="00ED3DD9" w:rsidRPr="00181B92" w:rsidRDefault="00ED3DD9" w:rsidP="00D97FBC">
            <w:pPr>
              <w:jc w:val="center"/>
              <w:textAlignment w:val="baseline"/>
              <w:rPr>
                <w:spacing w:val="2"/>
                <w:lang w:val="ru-RU" w:eastAsia="ru-RU"/>
              </w:rPr>
            </w:pPr>
            <w:r w:rsidRPr="00181B92">
              <w:rPr>
                <w:spacing w:val="2"/>
                <w:lang w:val="ru-RU" w:eastAsia="ru-RU"/>
              </w:rPr>
              <w:t>4.</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3F0B395" w14:textId="77777777" w:rsidR="00ED3DD9" w:rsidRPr="00181B92" w:rsidRDefault="00ED3DD9" w:rsidP="00D97FBC">
            <w:pPr>
              <w:rPr>
                <w:spacing w:val="2"/>
                <w:lang w:eastAsia="ru-RU"/>
              </w:rPr>
            </w:pPr>
            <w:r w:rsidRPr="00181B92">
              <w:rPr>
                <w:spacing w:val="2"/>
                <w:lang w:eastAsia="ru-RU"/>
              </w:rPr>
              <w:t xml:space="preserve">Салықтар және бюджетке төленетін басқа да міндетті төлемдер (жиыны </w:t>
            </w:r>
            <w:r w:rsidRPr="00181B92">
              <w:rPr>
                <w:spacing w:val="2"/>
                <w:lang w:eastAsia="ru-RU"/>
              </w:rPr>
              <w:lastRenderedPageBreak/>
              <w:t>4.1-бағ +  4.2-бағ + 4.3-бағ)</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426253C" w14:textId="77777777" w:rsidR="00ED3DD9" w:rsidRPr="00181B92" w:rsidRDefault="00ED3DD9" w:rsidP="00D97FBC">
            <w:pPr>
              <w:rPr>
                <w:spacing w:val="2"/>
                <w:lang w:eastAsia="ru-RU"/>
              </w:rPr>
            </w:pPr>
            <w:r w:rsidRPr="00181B92">
              <w:rPr>
                <w:spacing w:val="2"/>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66F3AED" w14:textId="77777777" w:rsidR="00ED3DD9" w:rsidRPr="00181B92" w:rsidRDefault="00ED3DD9" w:rsidP="00D97FBC">
            <w:pPr>
              <w:rPr>
                <w:lang w:val="ru-RU"/>
              </w:rPr>
            </w:pPr>
            <w:r w:rsidRPr="00181B92">
              <w:rPr>
                <w:lang w:val="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4345E8D" w14:textId="77777777" w:rsidR="00ED3DD9" w:rsidRPr="00181B92" w:rsidRDefault="00ED3DD9" w:rsidP="00D97FBC">
            <w:pPr>
              <w:rPr>
                <w:lang w:val="ru-RU" w:eastAsia="ru-RU"/>
              </w:rPr>
            </w:pPr>
            <w:r w:rsidRPr="00181B92">
              <w:rPr>
                <w:lang w:val="ru-RU"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81C39DD" w14:textId="77777777" w:rsidR="00ED3DD9" w:rsidRPr="00181B92" w:rsidRDefault="00ED3DD9" w:rsidP="00D97FBC">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7DE4A9AD" w14:textId="77777777" w:rsidR="00ED3DD9" w:rsidRPr="00181B92" w:rsidRDefault="00ED3DD9" w:rsidP="00D97FBC">
            <w:pPr>
              <w:rPr>
                <w:lang w:val="ru-RU" w:eastAsia="ru-RU"/>
              </w:rPr>
            </w:pPr>
            <w:r w:rsidRPr="00181B92">
              <w:rPr>
                <w:lang w:val="ru-RU"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84E3C3F" w14:textId="77777777" w:rsidR="00ED3DD9" w:rsidRPr="00181B92" w:rsidRDefault="00ED3DD9" w:rsidP="00D97FBC">
            <w:r w:rsidRPr="00181B92">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7C6A1406" w14:textId="77777777" w:rsidR="00ED3DD9" w:rsidRPr="00181B92" w:rsidRDefault="00ED3DD9" w:rsidP="00D97FBC">
            <w:pPr>
              <w:rPr>
                <w:lang w:eastAsia="ru-RU"/>
              </w:rPr>
            </w:pPr>
            <w:r w:rsidRPr="00181B92">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C8F33E7"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6CC6D2FF" w14:textId="77777777" w:rsidR="00ED3DD9" w:rsidRPr="00181B92" w:rsidRDefault="00ED3DD9" w:rsidP="00D97FBC">
            <w:pPr>
              <w:rPr>
                <w:lang w:eastAsia="ru-RU"/>
              </w:rPr>
            </w:pPr>
            <w:r w:rsidRPr="00181B92">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229975AD" w14:textId="77777777" w:rsidR="00ED3DD9" w:rsidRPr="00181B92" w:rsidRDefault="00ED3DD9" w:rsidP="00D97FBC">
            <w:pPr>
              <w:rPr>
                <w:lang w:eastAsia="ru-RU"/>
              </w:rPr>
            </w:pPr>
            <w:r w:rsidRPr="00181B92">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4443D32" w14:textId="77777777" w:rsidR="00ED3DD9" w:rsidRPr="00181B92" w:rsidRDefault="00ED3DD9" w:rsidP="00D97FBC">
            <w:r w:rsidRPr="00181B92">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8EC8EB6"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2BDD85" w14:textId="77777777" w:rsidR="00ED3DD9" w:rsidRPr="00181B92" w:rsidRDefault="00ED3DD9" w:rsidP="00D97FBC"/>
        </w:tc>
      </w:tr>
      <w:tr w:rsidR="00ED3DD9" w:rsidRPr="00181B92" w14:paraId="522F6BDC"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F849162" w14:textId="77777777" w:rsidR="00ED3DD9" w:rsidRPr="00181B92" w:rsidRDefault="00ED3DD9" w:rsidP="00D97FBC">
            <w:pPr>
              <w:jc w:val="center"/>
              <w:textAlignment w:val="baseline"/>
              <w:rPr>
                <w:spacing w:val="2"/>
                <w:lang w:eastAsia="ru-RU"/>
              </w:rPr>
            </w:pPr>
          </w:p>
          <w:p w14:paraId="6BCA067C" w14:textId="77777777" w:rsidR="00ED3DD9" w:rsidRPr="00181B92" w:rsidRDefault="00ED3DD9" w:rsidP="00D97FBC">
            <w:pPr>
              <w:jc w:val="center"/>
              <w:textAlignment w:val="baseline"/>
              <w:rPr>
                <w:spacing w:val="2"/>
                <w:lang w:eastAsia="ru-RU"/>
              </w:rPr>
            </w:pPr>
            <w:r w:rsidRPr="00181B92">
              <w:rPr>
                <w:spacing w:val="2"/>
                <w:lang w:eastAsia="ru-RU"/>
              </w:rPr>
              <w:t>4.1</w:t>
            </w:r>
          </w:p>
          <w:p w14:paraId="4067B17E" w14:textId="77777777" w:rsidR="00ED3DD9" w:rsidRPr="00181B92" w:rsidRDefault="00ED3DD9" w:rsidP="00D97FBC">
            <w:pPr>
              <w:jc w:val="center"/>
              <w:textAlignment w:val="baseline"/>
              <w:rPr>
                <w:spacing w:val="2"/>
                <w:lang w:eastAsia="ru-RU"/>
              </w:rPr>
            </w:pP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510FEB8" w14:textId="77777777" w:rsidR="00ED3DD9" w:rsidRPr="00181B92" w:rsidRDefault="00ED3DD9" w:rsidP="00D97FBC">
            <w:r w:rsidRPr="00181B92">
              <w:rPr>
                <w:spacing w:val="2"/>
                <w:lang w:eastAsia="ru-RU"/>
              </w:rPr>
              <w:t>Әлеуметтік салықты төлеуге арналған шығыстарды есептеу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808D1C7" w14:textId="77777777" w:rsidR="00ED3DD9" w:rsidRPr="00181B92" w:rsidRDefault="00ED3DD9" w:rsidP="00D97FBC">
            <w:pPr>
              <w:rPr>
                <w:lang w:eastAsia="ru-RU"/>
              </w:rPr>
            </w:pPr>
            <w:r w:rsidRPr="00181B92">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5649F93" w14:textId="77777777" w:rsidR="00ED3DD9" w:rsidRPr="00181B92" w:rsidRDefault="00ED3DD9" w:rsidP="00D97FBC">
            <w:r w:rsidRPr="00181B92">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04AB3E6" w14:textId="77777777" w:rsidR="00ED3DD9" w:rsidRPr="00181B92" w:rsidRDefault="00ED3DD9" w:rsidP="00D97FBC">
            <w:pPr>
              <w:rPr>
                <w:lang w:eastAsia="ru-RU"/>
              </w:rPr>
            </w:pPr>
            <w:r w:rsidRPr="00181B92">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CE4752B"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536FBAB4" w14:textId="77777777" w:rsidR="00ED3DD9" w:rsidRPr="00181B92" w:rsidRDefault="00ED3DD9" w:rsidP="00D97FBC">
            <w:pPr>
              <w:rPr>
                <w:lang w:eastAsia="ru-RU"/>
              </w:rPr>
            </w:pPr>
            <w:r w:rsidRPr="00181B92">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05A5B32" w14:textId="77777777" w:rsidR="00ED3DD9" w:rsidRPr="00181B92" w:rsidRDefault="00ED3DD9" w:rsidP="00D97FBC">
            <w:r w:rsidRPr="00181B92">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25692B70" w14:textId="77777777" w:rsidR="00ED3DD9" w:rsidRPr="00181B92" w:rsidRDefault="00ED3DD9" w:rsidP="00D97FBC">
            <w:pPr>
              <w:rPr>
                <w:lang w:eastAsia="ru-RU"/>
              </w:rPr>
            </w:pPr>
            <w:r w:rsidRPr="00181B92">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EB429DA"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70B660F7" w14:textId="77777777" w:rsidR="00ED3DD9" w:rsidRPr="00181B92" w:rsidRDefault="00ED3DD9" w:rsidP="00D97FBC">
            <w:pPr>
              <w:rPr>
                <w:lang w:eastAsia="ru-RU"/>
              </w:rPr>
            </w:pPr>
            <w:r w:rsidRPr="00181B92">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1FB2DC98" w14:textId="77777777" w:rsidR="00ED3DD9" w:rsidRPr="00181B92" w:rsidRDefault="00ED3DD9" w:rsidP="00D97FBC">
            <w:pPr>
              <w:rPr>
                <w:lang w:eastAsia="ru-RU"/>
              </w:rPr>
            </w:pPr>
            <w:r w:rsidRPr="00181B92">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BC5663F" w14:textId="77777777" w:rsidR="00ED3DD9" w:rsidRPr="00181B92" w:rsidRDefault="00ED3DD9" w:rsidP="00D97FBC">
            <w:r w:rsidRPr="00181B92">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EF04D1C"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CB1D49" w14:textId="77777777" w:rsidR="00ED3DD9" w:rsidRPr="00181B92" w:rsidRDefault="00ED3DD9" w:rsidP="00D97FBC"/>
        </w:tc>
      </w:tr>
      <w:tr w:rsidR="00ED3DD9" w:rsidRPr="00181B92" w14:paraId="77D24D50"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049B7F5" w14:textId="77777777" w:rsidR="00ED3DD9" w:rsidRPr="00181B92" w:rsidRDefault="00ED3DD9" w:rsidP="00D97FBC">
            <w:pPr>
              <w:jc w:val="center"/>
              <w:textAlignment w:val="baseline"/>
              <w:rPr>
                <w:spacing w:val="2"/>
                <w:lang w:eastAsia="ru-RU"/>
              </w:rPr>
            </w:pPr>
            <w:r w:rsidRPr="00181B92">
              <w:rPr>
                <w:spacing w:val="2"/>
                <w:lang w:eastAsia="ru-RU"/>
              </w:rPr>
              <w:t>4.2</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722EE19" w14:textId="77777777" w:rsidR="00ED3DD9" w:rsidRPr="00181B92" w:rsidRDefault="00ED3DD9" w:rsidP="00D97FBC">
            <w:r w:rsidRPr="00181B92">
              <w:rPr>
                <w:spacing w:val="2"/>
                <w:lang w:eastAsia="ru-RU"/>
              </w:rPr>
              <w:t>Мемлекеттік әлеуметтік сақтандыру қорына әлеуметтік аударымдарды төлеуге арналған шығыстарды есептеу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215027D" w14:textId="77777777" w:rsidR="00ED3DD9" w:rsidRPr="00181B92" w:rsidRDefault="00ED3DD9" w:rsidP="00D97FBC">
            <w:pPr>
              <w:rPr>
                <w:lang w:eastAsia="ru-RU"/>
              </w:rPr>
            </w:pPr>
            <w:r w:rsidRPr="00181B92">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B0D2942" w14:textId="77777777" w:rsidR="00ED3DD9" w:rsidRPr="00181B92" w:rsidRDefault="00ED3DD9" w:rsidP="00D97FBC">
            <w:r w:rsidRPr="00181B92">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2F4BD7E" w14:textId="77777777" w:rsidR="00ED3DD9" w:rsidRPr="00181B92" w:rsidRDefault="00ED3DD9" w:rsidP="00D97FBC">
            <w:pPr>
              <w:rPr>
                <w:lang w:eastAsia="ru-RU"/>
              </w:rPr>
            </w:pPr>
            <w:r w:rsidRPr="00181B92">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2166690"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70696958" w14:textId="77777777" w:rsidR="00ED3DD9" w:rsidRPr="00181B92" w:rsidRDefault="00ED3DD9" w:rsidP="00D97FBC">
            <w:pPr>
              <w:rPr>
                <w:lang w:eastAsia="ru-RU"/>
              </w:rPr>
            </w:pPr>
            <w:r w:rsidRPr="00181B92">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6FB364E" w14:textId="77777777" w:rsidR="00ED3DD9" w:rsidRPr="00181B92" w:rsidRDefault="00ED3DD9" w:rsidP="00D97FBC">
            <w:r w:rsidRPr="00181B92">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3E5F0004" w14:textId="77777777" w:rsidR="00ED3DD9" w:rsidRPr="00181B92" w:rsidRDefault="00ED3DD9" w:rsidP="00D97FBC">
            <w:pPr>
              <w:rPr>
                <w:lang w:eastAsia="ru-RU"/>
              </w:rPr>
            </w:pPr>
            <w:r w:rsidRPr="00181B92">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D905D56"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06599BD0" w14:textId="77777777" w:rsidR="00ED3DD9" w:rsidRPr="00181B92" w:rsidRDefault="00ED3DD9" w:rsidP="00D97FBC">
            <w:pPr>
              <w:rPr>
                <w:lang w:eastAsia="ru-RU"/>
              </w:rPr>
            </w:pPr>
            <w:r w:rsidRPr="00181B92">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36BB3FCC" w14:textId="77777777" w:rsidR="00ED3DD9" w:rsidRPr="00181B92" w:rsidRDefault="00ED3DD9" w:rsidP="00D97FBC">
            <w:pPr>
              <w:rPr>
                <w:lang w:eastAsia="ru-RU"/>
              </w:rPr>
            </w:pPr>
            <w:r w:rsidRPr="00181B92">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88B48A7" w14:textId="77777777" w:rsidR="00ED3DD9" w:rsidRPr="00181B92" w:rsidRDefault="00ED3DD9" w:rsidP="00D97FBC">
            <w:r w:rsidRPr="00181B92">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26F1CD1"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B131DB" w14:textId="77777777" w:rsidR="00ED3DD9" w:rsidRPr="00181B92" w:rsidRDefault="00ED3DD9" w:rsidP="00D97FBC"/>
        </w:tc>
      </w:tr>
      <w:tr w:rsidR="00ED3DD9" w:rsidRPr="00181B92" w14:paraId="4D755A63"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ECDD16" w14:textId="77777777" w:rsidR="00ED3DD9" w:rsidRPr="00181B92" w:rsidRDefault="00ED3DD9" w:rsidP="00D97FBC">
            <w:pPr>
              <w:jc w:val="center"/>
              <w:textAlignment w:val="baseline"/>
              <w:rPr>
                <w:spacing w:val="2"/>
                <w:lang w:eastAsia="ru-RU"/>
              </w:rPr>
            </w:pPr>
            <w:r w:rsidRPr="00181B92">
              <w:rPr>
                <w:spacing w:val="2"/>
                <w:lang w:eastAsia="ru-RU"/>
              </w:rPr>
              <w:t>4.3</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EEA8BE7" w14:textId="77777777" w:rsidR="00ED3DD9" w:rsidRPr="00181B92" w:rsidRDefault="00ED3DD9" w:rsidP="00D97FBC">
            <w:pPr>
              <w:rPr>
                <w:spacing w:val="2"/>
                <w:lang w:val="ru-RU" w:eastAsia="ru-RU"/>
              </w:rPr>
            </w:pPr>
            <w:r w:rsidRPr="00181B92">
              <w:rPr>
                <w:spacing w:val="2"/>
                <w:lang w:eastAsia="ru-RU"/>
              </w:rPr>
              <w:t>Міндетті медициналық сақтандыруға аударымдар</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70600E0" w14:textId="77777777" w:rsidR="00ED3DD9" w:rsidRPr="00181B92" w:rsidRDefault="00ED3DD9" w:rsidP="00D97FBC">
            <w:pPr>
              <w:rPr>
                <w:lang w:eastAsia="ru-RU"/>
              </w:rPr>
            </w:pPr>
            <w:r w:rsidRPr="00181B92">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C5C50D6" w14:textId="77777777" w:rsidR="00ED3DD9" w:rsidRPr="00181B92" w:rsidRDefault="00ED3DD9" w:rsidP="00D97FBC">
            <w:r w:rsidRPr="00181B92">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C961C2C" w14:textId="77777777" w:rsidR="00ED3DD9" w:rsidRPr="00181B92" w:rsidRDefault="00ED3DD9" w:rsidP="00D97FBC">
            <w:pPr>
              <w:rPr>
                <w:lang w:eastAsia="ru-RU"/>
              </w:rPr>
            </w:pPr>
            <w:r w:rsidRPr="00181B92">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5C3BCB2"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612AC41D" w14:textId="77777777" w:rsidR="00ED3DD9" w:rsidRPr="00181B92" w:rsidRDefault="00ED3DD9" w:rsidP="00D97FBC">
            <w:pPr>
              <w:rPr>
                <w:lang w:eastAsia="ru-RU"/>
              </w:rPr>
            </w:pPr>
            <w:r w:rsidRPr="00181B92">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0B2895E" w14:textId="77777777" w:rsidR="00ED3DD9" w:rsidRPr="00181B92" w:rsidRDefault="00ED3DD9" w:rsidP="00D97FBC">
            <w:r w:rsidRPr="00181B92">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1C4CA627" w14:textId="77777777" w:rsidR="00ED3DD9" w:rsidRPr="00181B92" w:rsidRDefault="00ED3DD9" w:rsidP="00D97FBC">
            <w:pPr>
              <w:rPr>
                <w:lang w:eastAsia="ru-RU"/>
              </w:rPr>
            </w:pPr>
            <w:r w:rsidRPr="00181B92">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38EF930" w14:textId="77777777" w:rsidR="00ED3DD9" w:rsidRPr="00181B92"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5EFA8A2A" w14:textId="77777777" w:rsidR="00ED3DD9" w:rsidRPr="00181B92" w:rsidRDefault="00ED3DD9" w:rsidP="00D97FBC">
            <w:pPr>
              <w:rPr>
                <w:lang w:eastAsia="ru-RU"/>
              </w:rPr>
            </w:pPr>
            <w:r w:rsidRPr="00181B92">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4C936465" w14:textId="77777777" w:rsidR="00ED3DD9" w:rsidRPr="00181B92" w:rsidRDefault="00ED3DD9" w:rsidP="00D97FBC">
            <w:pPr>
              <w:rPr>
                <w:lang w:eastAsia="ru-RU"/>
              </w:rPr>
            </w:pPr>
            <w:r w:rsidRPr="00181B92">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D7F4930" w14:textId="77777777" w:rsidR="00ED3DD9" w:rsidRPr="00181B92" w:rsidRDefault="00ED3DD9" w:rsidP="00D97FBC">
            <w:r w:rsidRPr="00181B92">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7278FC1"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C2A65F" w14:textId="77777777" w:rsidR="00ED3DD9" w:rsidRPr="00181B92" w:rsidRDefault="00ED3DD9" w:rsidP="00D97FBC"/>
        </w:tc>
      </w:tr>
      <w:tr w:rsidR="00ED3DD9" w:rsidRPr="00181B92" w14:paraId="4B6B51AA" w14:textId="77777777" w:rsidTr="00D97FBC">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195392" w14:textId="77777777" w:rsidR="00ED3DD9" w:rsidRPr="00181B92" w:rsidRDefault="00ED3DD9" w:rsidP="00D97FBC">
            <w:pPr>
              <w:textAlignment w:val="baseline"/>
              <w:rPr>
                <w:spacing w:val="2"/>
                <w:lang w:eastAsia="ru-RU"/>
              </w:rPr>
            </w:pPr>
            <w:r w:rsidRPr="00181B92">
              <w:rPr>
                <w:spacing w:val="2"/>
                <w:lang w:eastAsia="ru-RU"/>
              </w:rPr>
              <w:t>Барлығы</w:t>
            </w:r>
          </w:p>
          <w:p w14:paraId="28A7C615" w14:textId="77777777" w:rsidR="00ED3DD9" w:rsidRPr="00181B92" w:rsidRDefault="00ED3DD9" w:rsidP="00D97FBC">
            <w:pPr>
              <w:rPr>
                <w:spacing w:val="2"/>
                <w:lang w:eastAsia="ru-RU"/>
              </w:rPr>
            </w:pPr>
            <w:r w:rsidRPr="00181B92">
              <w:rPr>
                <w:spacing w:val="2"/>
                <w:lang w:eastAsia="ru-RU"/>
              </w:rPr>
              <w:t>3-бағ +  4-бағ)</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66D664"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3B8E19" w14:textId="77777777" w:rsidR="00ED3DD9" w:rsidRPr="00181B92" w:rsidRDefault="00ED3DD9" w:rsidP="00D97FBC">
            <w:pPr>
              <w:jc w:val="center"/>
            </w:pPr>
            <w:r w:rsidRPr="00181B92">
              <w:rPr>
                <w:spacing w:val="2"/>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C731C5"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6CD207F" w14:textId="77777777" w:rsidR="00ED3DD9" w:rsidRPr="00181B92" w:rsidRDefault="00ED3DD9" w:rsidP="00D97FBC">
            <w:pPr>
              <w:jc w:val="cente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06645805"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2916DEA" w14:textId="77777777" w:rsidR="00ED3DD9" w:rsidRPr="00181B92" w:rsidRDefault="00ED3DD9" w:rsidP="00D97FBC">
            <w:pPr>
              <w:jc w:val="center"/>
            </w:pPr>
            <w:r w:rsidRPr="00181B92">
              <w:rPr>
                <w:spacing w:val="2"/>
                <w:lang w:eastAsia="ru-RU"/>
              </w:rPr>
              <w:t>х</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328965"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DCDA3F0" w14:textId="77777777" w:rsidR="00ED3DD9" w:rsidRPr="00181B92" w:rsidRDefault="00ED3DD9" w:rsidP="00D97FBC">
            <w:pPr>
              <w:jc w:val="cente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7516E329" w14:textId="77777777" w:rsidR="00ED3DD9" w:rsidRPr="00181B92" w:rsidRDefault="00ED3DD9" w:rsidP="00D97FBC">
            <w:pPr>
              <w:jc w:val="center"/>
              <w:rPr>
                <w:lang w:eastAsia="ru-RU"/>
              </w:rPr>
            </w:pPr>
            <w:r w:rsidRPr="00181B92">
              <w:rPr>
                <w:spacing w:val="2"/>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tcPr>
          <w:p w14:paraId="0A1585D9" w14:textId="77777777" w:rsidR="00ED3DD9" w:rsidRPr="00181B92" w:rsidRDefault="00ED3DD9" w:rsidP="00D97FBC">
            <w:pPr>
              <w:jc w:val="center"/>
              <w:rPr>
                <w:lang w:eastAsia="ru-RU"/>
              </w:rPr>
            </w:pPr>
            <w:r w:rsidRPr="00181B92">
              <w:rPr>
                <w:spacing w:val="2"/>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6BC834F" w14:textId="77777777" w:rsidR="00ED3DD9" w:rsidRPr="00181B92" w:rsidRDefault="00ED3DD9" w:rsidP="00D97FBC">
            <w:pPr>
              <w:jc w:val="center"/>
              <w:textAlignment w:val="baseline"/>
              <w:rPr>
                <w:spacing w:val="2"/>
                <w:lang w:eastAsia="ru-RU"/>
              </w:rPr>
            </w:pPr>
            <w:r w:rsidRPr="00181B92">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90677B8" w14:textId="77777777" w:rsidR="00ED3DD9" w:rsidRPr="00181B92"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2B97CC" w14:textId="77777777" w:rsidR="00ED3DD9" w:rsidRPr="00181B92" w:rsidRDefault="00ED3DD9" w:rsidP="00D97FBC"/>
        </w:tc>
      </w:tr>
    </w:tbl>
    <w:p w14:paraId="6F28B774" w14:textId="77777777" w:rsidR="00ED3DD9" w:rsidRPr="00181B92" w:rsidRDefault="00ED3DD9" w:rsidP="00ED3DD9">
      <w:pPr>
        <w:contextualSpacing/>
        <w:rPr>
          <w:rFonts w:eastAsia="Calibri"/>
          <w:bCs/>
        </w:rPr>
      </w:pPr>
    </w:p>
    <w:p w14:paraId="0812CF09" w14:textId="77777777" w:rsidR="00ED3DD9" w:rsidRPr="00181B92" w:rsidRDefault="00ED3DD9" w:rsidP="00ED3DD9">
      <w:pPr>
        <w:contextualSpacing/>
        <w:rPr>
          <w:rFonts w:eastAsia="Calibri"/>
          <w:bCs/>
        </w:rPr>
      </w:pPr>
    </w:p>
    <w:p w14:paraId="549D4357" w14:textId="77777777" w:rsidR="00ED3DD9" w:rsidRPr="00181B92" w:rsidRDefault="00ED3DD9" w:rsidP="00ED3DD9">
      <w:pPr>
        <w:jc w:val="both"/>
      </w:pPr>
    </w:p>
    <w:p w14:paraId="302D4DDA" w14:textId="77777777" w:rsidR="00ED3DD9" w:rsidRPr="00181B92" w:rsidRDefault="00ED3DD9" w:rsidP="00ED3DD9">
      <w:pPr>
        <w:jc w:val="both"/>
        <w:rPr>
          <w:lang w:val="ru-RU"/>
        </w:rPr>
      </w:pPr>
    </w:p>
    <w:p w14:paraId="13BEC86A" w14:textId="77777777" w:rsidR="00ED3DD9" w:rsidRPr="00181B92" w:rsidRDefault="00ED3DD9" w:rsidP="00ED3DD9">
      <w:pPr>
        <w:jc w:val="both"/>
        <w:rPr>
          <w:lang w:val="ru-RU"/>
        </w:rPr>
      </w:pPr>
    </w:p>
    <w:tbl>
      <w:tblPr>
        <w:tblW w:w="13755" w:type="dxa"/>
        <w:tblInd w:w="-5" w:type="dxa"/>
        <w:tblLayout w:type="fixed"/>
        <w:tblLook w:val="04A0" w:firstRow="1" w:lastRow="0" w:firstColumn="1" w:lastColumn="0" w:noHBand="0" w:noVBand="1"/>
      </w:tblPr>
      <w:tblGrid>
        <w:gridCol w:w="13755"/>
      </w:tblGrid>
      <w:tr w:rsidR="00ED3DD9" w:rsidRPr="00181B92" w14:paraId="493C0F25" w14:textId="77777777" w:rsidTr="00D97FBC">
        <w:trPr>
          <w:trHeight w:val="390"/>
        </w:trPr>
        <w:tc>
          <w:tcPr>
            <w:tcW w:w="13753" w:type="dxa"/>
            <w:noWrap/>
            <w:vAlign w:val="bottom"/>
            <w:hideMark/>
          </w:tcPr>
          <w:p w14:paraId="191B5943" w14:textId="77777777" w:rsidR="00ED3DD9" w:rsidRPr="00181B92" w:rsidRDefault="00ED3DD9" w:rsidP="00D97FBC">
            <w:pPr>
              <w:contextualSpacing/>
              <w:rPr>
                <w:bCs/>
                <w:iCs/>
                <w:lang w:eastAsia="ru-RU"/>
              </w:rPr>
            </w:pPr>
            <w:r w:rsidRPr="00181B92">
              <w:rPr>
                <w:bCs/>
                <w:iCs/>
                <w:lang w:eastAsia="ru-RU"/>
              </w:rPr>
              <w:lastRenderedPageBreak/>
              <w:t xml:space="preserve">4-кесте – </w:t>
            </w:r>
            <w:r w:rsidRPr="00181B92">
              <w:t>Қызметтік іссапарлар</w:t>
            </w:r>
          </w:p>
        </w:tc>
      </w:tr>
    </w:tbl>
    <w:p w14:paraId="201DD3F0" w14:textId="77777777" w:rsidR="00ED3DD9" w:rsidRPr="00181B92" w:rsidRDefault="00ED3DD9" w:rsidP="00ED3DD9">
      <w:pPr>
        <w:jc w:val="both"/>
      </w:pPr>
    </w:p>
    <w:tbl>
      <w:tblPr>
        <w:tblW w:w="0" w:type="auto"/>
        <w:tblInd w:w="-601" w:type="dxa"/>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ED3DD9" w:rsidRPr="00181B92" w14:paraId="5E4B2E03"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85B55" w14:textId="77777777" w:rsidR="00ED3DD9" w:rsidRPr="00181B92" w:rsidRDefault="00ED3DD9" w:rsidP="00D97FBC">
            <w:pPr>
              <w:tabs>
                <w:tab w:val="center" w:pos="4677"/>
                <w:tab w:val="right" w:pos="9355"/>
              </w:tabs>
              <w:jc w:val="center"/>
            </w:pPr>
            <w:r w:rsidRPr="00181B92">
              <w:rPr>
                <w:spacing w:val="2"/>
                <w:lang w:eastAsia="ru-RU"/>
              </w:rPr>
              <w:t>Р/с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487BF" w14:textId="77777777" w:rsidR="00ED3DD9" w:rsidRPr="00181B92" w:rsidRDefault="00ED3DD9" w:rsidP="00D97FBC">
            <w:pPr>
              <w:tabs>
                <w:tab w:val="center" w:pos="4677"/>
                <w:tab w:val="right" w:pos="9355"/>
              </w:tabs>
              <w:jc w:val="center"/>
            </w:pPr>
            <w:r w:rsidRPr="00181B92">
              <w:rPr>
                <w:iCs/>
              </w:rPr>
              <w:t>Межелі пункті (ел, қала, елді мекен атауы)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BC8893F" w14:textId="77777777" w:rsidR="00ED3DD9" w:rsidRPr="00181B92" w:rsidRDefault="00ED3DD9" w:rsidP="00D97FBC">
            <w:pPr>
              <w:tabs>
                <w:tab w:val="center" w:pos="4677"/>
                <w:tab w:val="right" w:pos="9355"/>
              </w:tabs>
              <w:jc w:val="both"/>
            </w:pPr>
            <w:r w:rsidRPr="00181B92">
              <w:rPr>
                <w:spacing w:val="2"/>
                <w:lang w:eastAsia="ru-RU"/>
              </w:rPr>
              <w:t>1 адамға арналған тәуліктік шығыстарды өтеу нормасы (2 х айлық есептік көрсеткіш) (теңге)</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7460E14" w14:textId="77777777" w:rsidR="00ED3DD9" w:rsidRPr="00181B92" w:rsidRDefault="00ED3DD9" w:rsidP="00D97FBC">
            <w:pPr>
              <w:tabs>
                <w:tab w:val="center" w:pos="4677"/>
                <w:tab w:val="right" w:pos="9355"/>
              </w:tabs>
              <w:jc w:val="both"/>
            </w:pPr>
            <w:r w:rsidRPr="00181B92">
              <w:rPr>
                <w:spacing w:val="2"/>
                <w:lang w:eastAsia="ru-RU"/>
              </w:rPr>
              <w:t>1 адамға арналған тәулігіне тұрғын үй-жайды жалдау бойынша шығыстар нормасы (теңге)</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6596E716" w14:textId="77777777" w:rsidR="00ED3DD9" w:rsidRPr="00181B92" w:rsidRDefault="00ED3DD9" w:rsidP="00D97FBC">
            <w:pPr>
              <w:tabs>
                <w:tab w:val="center" w:pos="4677"/>
                <w:tab w:val="right" w:pos="9355"/>
              </w:tabs>
              <w:jc w:val="both"/>
            </w:pPr>
            <w:r w:rsidRPr="00181B92">
              <w:rPr>
                <w:spacing w:val="2"/>
                <w:lang w:eastAsia="ru-RU"/>
              </w:rPr>
              <w:t>Тәуліктік шығыстарды есептеу үшін орташа жылдық адам/ күн саны (адам/күн)</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692C1E51" w14:textId="77777777" w:rsidR="00ED3DD9" w:rsidRPr="00181B92" w:rsidRDefault="00ED3DD9" w:rsidP="00D97FBC">
            <w:pPr>
              <w:tabs>
                <w:tab w:val="center" w:pos="4677"/>
                <w:tab w:val="right" w:pos="9355"/>
              </w:tabs>
              <w:jc w:val="both"/>
            </w:pPr>
            <w:r w:rsidRPr="00181B92">
              <w:rPr>
                <w:spacing w:val="2"/>
                <w:lang w:eastAsia="ru-RU"/>
              </w:rPr>
              <w:t>Тұрғын үй-жайды жалдау бойынша шығысты есептеу үшін орташа жылдық адам/күн саны (адам/күн)</w:t>
            </w: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14:paraId="5C93F5C5" w14:textId="77777777" w:rsidR="00ED3DD9" w:rsidRPr="00181B92" w:rsidRDefault="00ED3DD9" w:rsidP="00D97FBC">
            <w:pPr>
              <w:tabs>
                <w:tab w:val="center" w:pos="4677"/>
                <w:tab w:val="right" w:pos="9355"/>
              </w:tabs>
              <w:jc w:val="both"/>
            </w:pPr>
            <w:r w:rsidRPr="00181B92">
              <w:rPr>
                <w:spacing w:val="2"/>
                <w:lang w:eastAsia="ru-RU"/>
              </w:rPr>
              <w:t>Іссапарға жіберілетін адамдардың орташа жылдық саны (адам)</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3348796F" w14:textId="77777777" w:rsidR="00ED3DD9" w:rsidRPr="00181B92" w:rsidRDefault="00ED3DD9" w:rsidP="00D97FBC">
            <w:pPr>
              <w:tabs>
                <w:tab w:val="center" w:pos="4677"/>
                <w:tab w:val="right" w:pos="9355"/>
              </w:tabs>
              <w:jc w:val="both"/>
            </w:pPr>
            <w:r w:rsidRPr="00181B92">
              <w:rPr>
                <w:spacing w:val="2"/>
                <w:lang w:eastAsia="ru-RU"/>
              </w:rPr>
              <w:t>Бір рет екі жаққа да жол жүрудің орташа құны (теңге)</w:t>
            </w:r>
          </w:p>
        </w:tc>
        <w:tc>
          <w:tcPr>
            <w:tcW w:w="2287" w:type="dxa"/>
            <w:tcBorders>
              <w:top w:val="single" w:sz="4" w:space="0" w:color="000000"/>
              <w:left w:val="single" w:sz="4" w:space="0" w:color="000000"/>
              <w:bottom w:val="single" w:sz="4" w:space="0" w:color="000000"/>
              <w:right w:val="single" w:sz="4" w:space="0" w:color="000000"/>
            </w:tcBorders>
            <w:shd w:val="clear" w:color="auto" w:fill="auto"/>
            <w:hideMark/>
          </w:tcPr>
          <w:p w14:paraId="7E675C41" w14:textId="77777777" w:rsidR="00ED3DD9" w:rsidRPr="00181B92" w:rsidRDefault="00ED3DD9" w:rsidP="00D97FBC">
            <w:pPr>
              <w:tabs>
                <w:tab w:val="center" w:pos="4677"/>
                <w:tab w:val="right" w:pos="9355"/>
              </w:tabs>
              <w:jc w:val="both"/>
              <w:rPr>
                <w:lang w:val="ru-RU"/>
              </w:rPr>
            </w:pPr>
            <w:r w:rsidRPr="00181B92">
              <w:rPr>
                <w:spacing w:val="2"/>
                <w:lang w:val="ru-RU" w:eastAsia="ru-RU"/>
              </w:rPr>
              <w:t>Шығыстар сомасы (мың теңге) (3</w:t>
            </w:r>
            <w:r w:rsidRPr="00181B92">
              <w:rPr>
                <w:spacing w:val="2"/>
                <w:lang w:eastAsia="ru-RU"/>
              </w:rPr>
              <w:t>-бағ</w:t>
            </w:r>
            <w:r w:rsidRPr="00181B92">
              <w:rPr>
                <w:spacing w:val="2"/>
                <w:lang w:val="ru-RU" w:eastAsia="ru-RU"/>
              </w:rPr>
              <w:t xml:space="preserve"> х 5</w:t>
            </w:r>
            <w:r w:rsidRPr="00181B92">
              <w:rPr>
                <w:spacing w:val="2"/>
                <w:lang w:eastAsia="ru-RU"/>
              </w:rPr>
              <w:t>-бағ</w:t>
            </w:r>
            <w:r w:rsidRPr="00181B92">
              <w:rPr>
                <w:spacing w:val="2"/>
                <w:lang w:val="ru-RU" w:eastAsia="ru-RU"/>
              </w:rPr>
              <w:t xml:space="preserve"> + 4</w:t>
            </w:r>
            <w:r w:rsidRPr="00181B92">
              <w:rPr>
                <w:spacing w:val="2"/>
                <w:lang w:eastAsia="ru-RU"/>
              </w:rPr>
              <w:t>-бағ</w:t>
            </w:r>
            <w:r w:rsidRPr="00181B92">
              <w:rPr>
                <w:spacing w:val="2"/>
                <w:lang w:val="ru-RU" w:eastAsia="ru-RU"/>
              </w:rPr>
              <w:t xml:space="preserve"> х 6</w:t>
            </w:r>
            <w:r w:rsidRPr="00181B92">
              <w:rPr>
                <w:spacing w:val="2"/>
                <w:lang w:eastAsia="ru-RU"/>
              </w:rPr>
              <w:t>-бағ</w:t>
            </w:r>
            <w:r w:rsidRPr="00181B92">
              <w:rPr>
                <w:spacing w:val="2"/>
                <w:lang w:val="ru-RU" w:eastAsia="ru-RU"/>
              </w:rPr>
              <w:t xml:space="preserve"> + 7</w:t>
            </w:r>
            <w:r w:rsidRPr="00181B92">
              <w:rPr>
                <w:spacing w:val="2"/>
                <w:lang w:eastAsia="ru-RU"/>
              </w:rPr>
              <w:t>-бағ</w:t>
            </w:r>
            <w:r w:rsidRPr="00181B92">
              <w:rPr>
                <w:spacing w:val="2"/>
                <w:lang w:val="ru-RU" w:eastAsia="ru-RU"/>
              </w:rPr>
              <w:t xml:space="preserve"> х 8</w:t>
            </w:r>
            <w:r w:rsidRPr="00181B92">
              <w:rPr>
                <w:spacing w:val="2"/>
                <w:lang w:eastAsia="ru-RU"/>
              </w:rPr>
              <w:t>-бағ</w:t>
            </w:r>
            <w:r w:rsidRPr="00181B92">
              <w:rPr>
                <w:spacing w:val="2"/>
                <w:lang w:val="ru-RU" w:eastAsia="ru-RU"/>
              </w:rPr>
              <w:t>)/1000</w:t>
            </w:r>
          </w:p>
        </w:tc>
      </w:tr>
      <w:tr w:rsidR="00ED3DD9" w:rsidRPr="00181B92" w14:paraId="429E8345"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531016F" w14:textId="77777777" w:rsidR="00ED3DD9" w:rsidRPr="00181B92" w:rsidRDefault="00ED3DD9" w:rsidP="00D97FBC">
            <w:pPr>
              <w:tabs>
                <w:tab w:val="center" w:pos="4677"/>
                <w:tab w:val="right" w:pos="9355"/>
              </w:tabs>
              <w:jc w:val="center"/>
            </w:pPr>
            <w:r w:rsidRPr="00181B92">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4410B8B8" w14:textId="77777777" w:rsidR="00ED3DD9" w:rsidRPr="00181B92" w:rsidRDefault="00ED3DD9" w:rsidP="00D97FBC">
            <w:pPr>
              <w:tabs>
                <w:tab w:val="center" w:pos="4677"/>
                <w:tab w:val="right" w:pos="9355"/>
              </w:tabs>
              <w:jc w:val="center"/>
            </w:pPr>
            <w:r w:rsidRPr="00181B92">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08B49ED" w14:textId="77777777" w:rsidR="00ED3DD9" w:rsidRPr="00181B92" w:rsidRDefault="00ED3DD9" w:rsidP="00D97FBC">
            <w:pPr>
              <w:tabs>
                <w:tab w:val="center" w:pos="4677"/>
                <w:tab w:val="right" w:pos="9355"/>
              </w:tabs>
              <w:jc w:val="center"/>
            </w:pPr>
            <w:r w:rsidRPr="00181B92">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A9FF632" w14:textId="77777777" w:rsidR="00ED3DD9" w:rsidRPr="00181B92" w:rsidRDefault="00ED3DD9" w:rsidP="00D97FBC">
            <w:pPr>
              <w:tabs>
                <w:tab w:val="center" w:pos="4677"/>
                <w:tab w:val="right" w:pos="9355"/>
              </w:tabs>
              <w:jc w:val="center"/>
            </w:pPr>
            <w:r w:rsidRPr="00181B92">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35B4A1A0" w14:textId="77777777" w:rsidR="00ED3DD9" w:rsidRPr="00181B92" w:rsidRDefault="00ED3DD9" w:rsidP="00D97FBC">
            <w:pPr>
              <w:tabs>
                <w:tab w:val="center" w:pos="4677"/>
                <w:tab w:val="right" w:pos="9355"/>
              </w:tabs>
              <w:jc w:val="center"/>
            </w:pPr>
            <w:r w:rsidRPr="00181B92">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6DA93936" w14:textId="77777777" w:rsidR="00ED3DD9" w:rsidRPr="00181B92" w:rsidRDefault="00ED3DD9" w:rsidP="00D97FBC">
            <w:pPr>
              <w:tabs>
                <w:tab w:val="center" w:pos="4677"/>
                <w:tab w:val="right" w:pos="9355"/>
              </w:tabs>
              <w:jc w:val="center"/>
            </w:pPr>
            <w:r w:rsidRPr="00181B92">
              <w:t>6</w:t>
            </w: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14:paraId="1004AE67" w14:textId="77777777" w:rsidR="00ED3DD9" w:rsidRPr="00181B92" w:rsidRDefault="00ED3DD9" w:rsidP="00D97FBC">
            <w:pPr>
              <w:tabs>
                <w:tab w:val="center" w:pos="4677"/>
                <w:tab w:val="right" w:pos="9355"/>
              </w:tabs>
              <w:jc w:val="center"/>
            </w:pPr>
            <w:r w:rsidRPr="00181B92">
              <w:t>7</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1EA35A8B" w14:textId="77777777" w:rsidR="00ED3DD9" w:rsidRPr="00181B92" w:rsidRDefault="00ED3DD9" w:rsidP="00D97FBC">
            <w:pPr>
              <w:tabs>
                <w:tab w:val="center" w:pos="4677"/>
                <w:tab w:val="right" w:pos="9355"/>
              </w:tabs>
              <w:jc w:val="center"/>
            </w:pPr>
            <w:r w:rsidRPr="00181B92">
              <w:t>8</w:t>
            </w:r>
          </w:p>
        </w:tc>
        <w:tc>
          <w:tcPr>
            <w:tcW w:w="2287" w:type="dxa"/>
            <w:tcBorders>
              <w:top w:val="single" w:sz="4" w:space="0" w:color="000000"/>
              <w:left w:val="single" w:sz="4" w:space="0" w:color="000000"/>
              <w:bottom w:val="single" w:sz="4" w:space="0" w:color="000000"/>
              <w:right w:val="single" w:sz="4" w:space="0" w:color="000000"/>
            </w:tcBorders>
            <w:shd w:val="clear" w:color="auto" w:fill="auto"/>
            <w:hideMark/>
          </w:tcPr>
          <w:p w14:paraId="7BD55804" w14:textId="77777777" w:rsidR="00ED3DD9" w:rsidRPr="00181B92" w:rsidRDefault="00ED3DD9" w:rsidP="00D97FBC">
            <w:pPr>
              <w:tabs>
                <w:tab w:val="center" w:pos="4677"/>
                <w:tab w:val="right" w:pos="9355"/>
              </w:tabs>
              <w:jc w:val="center"/>
            </w:pPr>
            <w:r w:rsidRPr="00181B92">
              <w:t>9</w:t>
            </w:r>
          </w:p>
        </w:tc>
      </w:tr>
      <w:tr w:rsidR="00ED3DD9" w:rsidRPr="00181B92" w14:paraId="5F41B6BD"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1EC49C" w14:textId="77777777" w:rsidR="00ED3DD9" w:rsidRPr="00181B92" w:rsidRDefault="00ED3DD9" w:rsidP="00D97FBC">
            <w:pPr>
              <w:tabs>
                <w:tab w:val="center" w:pos="4677"/>
                <w:tab w:val="right" w:pos="9355"/>
              </w:tabs>
              <w:jc w:val="both"/>
            </w:pPr>
            <w:r w:rsidRPr="00181B92">
              <w:t>1.</w:t>
            </w:r>
          </w:p>
        </w:tc>
        <w:tc>
          <w:tcPr>
            <w:tcW w:w="1092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56966A4" w14:textId="77777777" w:rsidR="00ED3DD9" w:rsidRPr="00181B92" w:rsidRDefault="00ED3DD9" w:rsidP="00D97FBC">
            <w:pPr>
              <w:tabs>
                <w:tab w:val="center" w:pos="4677"/>
                <w:tab w:val="right" w:pos="9355"/>
              </w:tabs>
              <w:jc w:val="both"/>
            </w:pPr>
            <w:r w:rsidRPr="00181B92">
              <w:rPr>
                <w:bCs/>
                <w:iCs/>
              </w:rPr>
              <w:t>20 __ жыл (1-ші жыл) барлығы</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679396D7" w14:textId="77777777" w:rsidR="00ED3DD9" w:rsidRPr="00181B92" w:rsidRDefault="00ED3DD9" w:rsidP="00D97FBC">
            <w:pPr>
              <w:tabs>
                <w:tab w:val="center" w:pos="4677"/>
                <w:tab w:val="right" w:pos="9355"/>
              </w:tabs>
              <w:jc w:val="center"/>
            </w:pPr>
            <w:r w:rsidRPr="00181B92">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40E9A49" w14:textId="77777777" w:rsidR="00ED3DD9" w:rsidRPr="00181B92" w:rsidRDefault="00ED3DD9" w:rsidP="00D97FBC">
            <w:pPr>
              <w:tabs>
                <w:tab w:val="center" w:pos="4677"/>
                <w:tab w:val="right" w:pos="9355"/>
              </w:tabs>
              <w:jc w:val="both"/>
            </w:pPr>
          </w:p>
        </w:tc>
      </w:tr>
      <w:tr w:rsidR="00ED3DD9" w:rsidRPr="00181B92" w14:paraId="091EE6B4"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70C50CA" w14:textId="77777777" w:rsidR="00ED3DD9" w:rsidRPr="00181B92" w:rsidRDefault="00ED3DD9" w:rsidP="00D97FBC">
            <w:pPr>
              <w:tabs>
                <w:tab w:val="center" w:pos="4677"/>
                <w:tab w:val="right" w:pos="9355"/>
              </w:tabs>
              <w:jc w:val="both"/>
            </w:pPr>
            <w:r w:rsidRPr="00181B92">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84574F"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164A57"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2EC0E0"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AA1FF9"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99820E"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6D1F0A75"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5AE10D42"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06C68668" w14:textId="77777777" w:rsidR="00ED3DD9" w:rsidRPr="00181B92" w:rsidRDefault="00ED3DD9" w:rsidP="00D97FBC">
            <w:pPr>
              <w:tabs>
                <w:tab w:val="center" w:pos="4677"/>
                <w:tab w:val="right" w:pos="9355"/>
              </w:tabs>
              <w:jc w:val="both"/>
            </w:pPr>
          </w:p>
        </w:tc>
      </w:tr>
      <w:tr w:rsidR="00ED3DD9" w:rsidRPr="00181B92" w14:paraId="2A76DC7E"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852D3C" w14:textId="77777777" w:rsidR="00ED3DD9" w:rsidRPr="00181B92" w:rsidRDefault="00ED3DD9" w:rsidP="00D97FBC">
            <w:pPr>
              <w:tabs>
                <w:tab w:val="center" w:pos="4677"/>
                <w:tab w:val="right" w:pos="9355"/>
              </w:tabs>
              <w:jc w:val="both"/>
            </w:pPr>
            <w:r w:rsidRPr="00181B92">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24FFDB"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786314"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7DD8A6"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EED1EBC"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C1089C"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0D741B3F"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3A45F9CF"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98D3D56" w14:textId="77777777" w:rsidR="00ED3DD9" w:rsidRPr="00181B92" w:rsidRDefault="00ED3DD9" w:rsidP="00D97FBC">
            <w:pPr>
              <w:tabs>
                <w:tab w:val="center" w:pos="4677"/>
                <w:tab w:val="right" w:pos="9355"/>
              </w:tabs>
              <w:jc w:val="both"/>
            </w:pPr>
          </w:p>
        </w:tc>
      </w:tr>
      <w:tr w:rsidR="00ED3DD9" w:rsidRPr="00181B92" w14:paraId="680A1418"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F595DB" w14:textId="77777777" w:rsidR="00ED3DD9" w:rsidRPr="00181B92" w:rsidRDefault="00ED3DD9" w:rsidP="00D97FBC">
            <w:pPr>
              <w:tabs>
                <w:tab w:val="center" w:pos="4677"/>
                <w:tab w:val="right" w:pos="9355"/>
              </w:tabs>
              <w:jc w:val="both"/>
            </w:pPr>
            <w:r w:rsidRPr="00181B92">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82C25B"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67080F"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ACE99D"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28AEE6D"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E97C87"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665B11F9"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4ECD6083"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37FC6060" w14:textId="77777777" w:rsidR="00ED3DD9" w:rsidRPr="00181B92" w:rsidRDefault="00ED3DD9" w:rsidP="00D97FBC">
            <w:pPr>
              <w:tabs>
                <w:tab w:val="center" w:pos="4677"/>
                <w:tab w:val="right" w:pos="9355"/>
              </w:tabs>
              <w:jc w:val="both"/>
            </w:pPr>
          </w:p>
        </w:tc>
      </w:tr>
      <w:tr w:rsidR="00ED3DD9" w:rsidRPr="00181B92" w14:paraId="1143C00E"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5B1D906" w14:textId="77777777" w:rsidR="00ED3DD9" w:rsidRPr="00181B92" w:rsidRDefault="00ED3DD9" w:rsidP="00D97FBC">
            <w:pPr>
              <w:tabs>
                <w:tab w:val="center" w:pos="4677"/>
                <w:tab w:val="right" w:pos="9355"/>
              </w:tabs>
              <w:jc w:val="center"/>
            </w:pPr>
            <w:r w:rsidRPr="00181B92">
              <w:t>2.</w:t>
            </w:r>
          </w:p>
        </w:tc>
        <w:tc>
          <w:tcPr>
            <w:tcW w:w="1092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2DFA221" w14:textId="77777777" w:rsidR="00ED3DD9" w:rsidRPr="00181B92" w:rsidRDefault="00ED3DD9" w:rsidP="00D97FBC">
            <w:pPr>
              <w:tabs>
                <w:tab w:val="center" w:pos="4677"/>
                <w:tab w:val="right" w:pos="9355"/>
              </w:tabs>
              <w:jc w:val="both"/>
            </w:pPr>
            <w:r w:rsidRPr="00181B92">
              <w:rPr>
                <w:bCs/>
                <w:iCs/>
              </w:rPr>
              <w:t>20 __ жыл (2-ші жыл) барлығы</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085BBBDC" w14:textId="77777777" w:rsidR="00ED3DD9" w:rsidRPr="00181B92" w:rsidRDefault="00ED3DD9" w:rsidP="00D97FBC">
            <w:pPr>
              <w:tabs>
                <w:tab w:val="center" w:pos="4677"/>
                <w:tab w:val="right" w:pos="9355"/>
              </w:tabs>
              <w:jc w:val="center"/>
            </w:pPr>
            <w:r w:rsidRPr="00181B92">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4242A1BE" w14:textId="77777777" w:rsidR="00ED3DD9" w:rsidRPr="00181B92" w:rsidRDefault="00ED3DD9" w:rsidP="00D97FBC">
            <w:pPr>
              <w:tabs>
                <w:tab w:val="center" w:pos="4677"/>
                <w:tab w:val="right" w:pos="9355"/>
              </w:tabs>
              <w:jc w:val="both"/>
            </w:pPr>
          </w:p>
        </w:tc>
      </w:tr>
      <w:tr w:rsidR="00ED3DD9" w:rsidRPr="00181B92" w14:paraId="77DC112F"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2B9E3E" w14:textId="77777777" w:rsidR="00ED3DD9" w:rsidRPr="00181B92" w:rsidRDefault="00ED3DD9" w:rsidP="00D97FBC">
            <w:pPr>
              <w:tabs>
                <w:tab w:val="center" w:pos="4677"/>
                <w:tab w:val="right" w:pos="9355"/>
              </w:tabs>
              <w:jc w:val="both"/>
            </w:pPr>
            <w:r w:rsidRPr="00181B92">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62A376"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5D849"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E72A15"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463EFF"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EB8E89"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7C7E5B4"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0AC3EC42"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94B467E" w14:textId="77777777" w:rsidR="00ED3DD9" w:rsidRPr="00181B92" w:rsidRDefault="00ED3DD9" w:rsidP="00D97FBC">
            <w:pPr>
              <w:tabs>
                <w:tab w:val="center" w:pos="4677"/>
                <w:tab w:val="right" w:pos="9355"/>
              </w:tabs>
              <w:jc w:val="both"/>
            </w:pPr>
          </w:p>
        </w:tc>
      </w:tr>
      <w:tr w:rsidR="00ED3DD9" w:rsidRPr="00181B92" w14:paraId="09971B2D"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8C27DE" w14:textId="77777777" w:rsidR="00ED3DD9" w:rsidRPr="00181B92" w:rsidRDefault="00ED3DD9" w:rsidP="00D97FBC">
            <w:pPr>
              <w:tabs>
                <w:tab w:val="center" w:pos="4677"/>
                <w:tab w:val="right" w:pos="9355"/>
              </w:tabs>
              <w:jc w:val="both"/>
            </w:pPr>
            <w:r w:rsidRPr="00181B92">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E249CA"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359191"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1E3094"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63A93DA"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46F63A"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D60D56D"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06E8A5F2"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632E565" w14:textId="77777777" w:rsidR="00ED3DD9" w:rsidRPr="00181B92" w:rsidRDefault="00ED3DD9" w:rsidP="00D97FBC">
            <w:pPr>
              <w:tabs>
                <w:tab w:val="center" w:pos="4677"/>
                <w:tab w:val="right" w:pos="9355"/>
              </w:tabs>
              <w:jc w:val="both"/>
            </w:pPr>
          </w:p>
        </w:tc>
      </w:tr>
      <w:tr w:rsidR="00ED3DD9" w:rsidRPr="00181B92" w14:paraId="0878EF94"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4FA4BC4" w14:textId="77777777" w:rsidR="00ED3DD9" w:rsidRPr="00181B92" w:rsidRDefault="00ED3DD9" w:rsidP="00D97FBC">
            <w:pPr>
              <w:tabs>
                <w:tab w:val="center" w:pos="4677"/>
                <w:tab w:val="right" w:pos="9355"/>
              </w:tabs>
              <w:jc w:val="both"/>
            </w:pPr>
            <w:r w:rsidRPr="00181B92">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395D72"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C29D94"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241554"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452F3D4"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6114B0"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00636368"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7FE93A7C"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31759F9C" w14:textId="77777777" w:rsidR="00ED3DD9" w:rsidRPr="00181B92" w:rsidRDefault="00ED3DD9" w:rsidP="00D97FBC">
            <w:pPr>
              <w:tabs>
                <w:tab w:val="center" w:pos="4677"/>
                <w:tab w:val="right" w:pos="9355"/>
              </w:tabs>
              <w:jc w:val="both"/>
            </w:pPr>
          </w:p>
        </w:tc>
      </w:tr>
      <w:tr w:rsidR="00ED3DD9" w:rsidRPr="00181B92" w14:paraId="79999D4E"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28BB452" w14:textId="77777777" w:rsidR="00ED3DD9" w:rsidRPr="00181B92" w:rsidRDefault="00ED3DD9" w:rsidP="00D97FBC">
            <w:pPr>
              <w:tabs>
                <w:tab w:val="center" w:pos="4677"/>
                <w:tab w:val="right" w:pos="9355"/>
              </w:tabs>
              <w:jc w:val="both"/>
            </w:pPr>
            <w:r w:rsidRPr="00181B92">
              <w:t>3.</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4916010" w14:textId="77777777" w:rsidR="00ED3DD9" w:rsidRPr="00181B92" w:rsidRDefault="00ED3DD9" w:rsidP="00D97FBC">
            <w:pPr>
              <w:tabs>
                <w:tab w:val="center" w:pos="4677"/>
                <w:tab w:val="right" w:pos="9355"/>
              </w:tabs>
              <w:jc w:val="both"/>
            </w:pPr>
            <w:r w:rsidRPr="00181B92">
              <w:rPr>
                <w:bCs/>
                <w:iCs/>
              </w:rPr>
              <w:t>20 __ жыл (3-ші жыл) барлығы</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81F4172"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221E8104" w14:textId="77777777" w:rsidR="00ED3DD9" w:rsidRPr="00181B92" w:rsidRDefault="00ED3DD9" w:rsidP="00D97FBC">
            <w:pPr>
              <w:tabs>
                <w:tab w:val="center" w:pos="4677"/>
                <w:tab w:val="right" w:pos="9355"/>
              </w:tabs>
              <w:jc w:val="center"/>
            </w:pPr>
            <w:r w:rsidRPr="00181B92">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07483EB0" w14:textId="77777777" w:rsidR="00ED3DD9" w:rsidRPr="00181B92" w:rsidRDefault="00ED3DD9" w:rsidP="00D97FBC">
            <w:pPr>
              <w:tabs>
                <w:tab w:val="center" w:pos="4677"/>
                <w:tab w:val="right" w:pos="9355"/>
              </w:tabs>
              <w:jc w:val="both"/>
            </w:pPr>
          </w:p>
        </w:tc>
      </w:tr>
      <w:tr w:rsidR="00ED3DD9" w:rsidRPr="00181B92" w14:paraId="0D5AB53B"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534C275" w14:textId="77777777" w:rsidR="00ED3DD9" w:rsidRPr="00181B92" w:rsidRDefault="00ED3DD9" w:rsidP="00D97FBC">
            <w:pPr>
              <w:tabs>
                <w:tab w:val="center" w:pos="4677"/>
                <w:tab w:val="right" w:pos="9355"/>
              </w:tabs>
              <w:jc w:val="both"/>
            </w:pPr>
            <w:r w:rsidRPr="00181B92">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14C591"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EC14F5"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ECC735"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A30BAE"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03DA5F"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8DD1EEB"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15F7DDE3"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1081000" w14:textId="77777777" w:rsidR="00ED3DD9" w:rsidRPr="00181B92" w:rsidRDefault="00ED3DD9" w:rsidP="00D97FBC">
            <w:pPr>
              <w:tabs>
                <w:tab w:val="center" w:pos="4677"/>
                <w:tab w:val="right" w:pos="9355"/>
              </w:tabs>
              <w:jc w:val="both"/>
            </w:pPr>
          </w:p>
        </w:tc>
      </w:tr>
      <w:tr w:rsidR="00ED3DD9" w:rsidRPr="00181B92" w14:paraId="003E8EE2"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E75B1E" w14:textId="77777777" w:rsidR="00ED3DD9" w:rsidRPr="00181B92" w:rsidRDefault="00ED3DD9" w:rsidP="00D97FBC">
            <w:pPr>
              <w:tabs>
                <w:tab w:val="center" w:pos="4677"/>
                <w:tab w:val="right" w:pos="9355"/>
              </w:tabs>
              <w:jc w:val="both"/>
            </w:pPr>
            <w:r w:rsidRPr="00181B92">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9F8111"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2723B1"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91382F"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12538B8"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FDB5EC"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F38F8B9"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27AAB0D1"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5A4E1312" w14:textId="77777777" w:rsidR="00ED3DD9" w:rsidRPr="00181B92" w:rsidRDefault="00ED3DD9" w:rsidP="00D97FBC">
            <w:pPr>
              <w:tabs>
                <w:tab w:val="center" w:pos="4677"/>
                <w:tab w:val="right" w:pos="9355"/>
              </w:tabs>
              <w:jc w:val="both"/>
            </w:pPr>
          </w:p>
        </w:tc>
      </w:tr>
      <w:tr w:rsidR="00ED3DD9" w:rsidRPr="00181B92" w14:paraId="276FF6A3"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FC1272" w14:textId="77777777" w:rsidR="00ED3DD9" w:rsidRPr="00181B92" w:rsidRDefault="00ED3DD9" w:rsidP="00D97FBC">
            <w:pPr>
              <w:tabs>
                <w:tab w:val="center" w:pos="4677"/>
                <w:tab w:val="right" w:pos="9355"/>
              </w:tabs>
              <w:jc w:val="both"/>
            </w:pPr>
            <w:r w:rsidRPr="00181B92">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5C8EE9" w14:textId="77777777" w:rsidR="00ED3DD9" w:rsidRPr="00181B92"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E34D4D" w14:textId="77777777" w:rsidR="00ED3DD9" w:rsidRPr="00181B92"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192F7B" w14:textId="77777777" w:rsidR="00ED3DD9" w:rsidRPr="00181B92"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3F577B" w14:textId="77777777" w:rsidR="00ED3DD9" w:rsidRPr="00181B92"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90BC7D7" w14:textId="77777777" w:rsidR="00ED3DD9" w:rsidRPr="00181B92"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3FE3D23" w14:textId="77777777" w:rsidR="00ED3DD9" w:rsidRPr="00181B92"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7B7C56D9" w14:textId="77777777" w:rsidR="00ED3DD9" w:rsidRPr="00181B92"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C1CC9A0" w14:textId="77777777" w:rsidR="00ED3DD9" w:rsidRPr="00181B92" w:rsidRDefault="00ED3DD9" w:rsidP="00D97FBC">
            <w:pPr>
              <w:tabs>
                <w:tab w:val="center" w:pos="4677"/>
                <w:tab w:val="right" w:pos="9355"/>
              </w:tabs>
              <w:jc w:val="both"/>
            </w:pPr>
          </w:p>
        </w:tc>
      </w:tr>
      <w:tr w:rsidR="00ED3DD9" w:rsidRPr="00181B92" w14:paraId="596947AD" w14:textId="77777777" w:rsidTr="00D97FBC">
        <w:tc>
          <w:tcPr>
            <w:tcW w:w="11637"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D559A45" w14:textId="77777777" w:rsidR="00ED3DD9" w:rsidRPr="00181B92" w:rsidRDefault="00ED3DD9" w:rsidP="00D97FBC">
            <w:pPr>
              <w:tabs>
                <w:tab w:val="center" w:pos="4677"/>
                <w:tab w:val="right" w:pos="9355"/>
              </w:tabs>
              <w:jc w:val="both"/>
            </w:pPr>
            <w:r w:rsidRPr="00181B92">
              <w:t>Жиыны (1-бағ + 2-бағ + 3-бағ)</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280BEE62" w14:textId="77777777" w:rsidR="00ED3DD9" w:rsidRPr="00181B92" w:rsidRDefault="00ED3DD9" w:rsidP="00D97FBC">
            <w:pPr>
              <w:tabs>
                <w:tab w:val="center" w:pos="4677"/>
                <w:tab w:val="right" w:pos="9355"/>
              </w:tabs>
              <w:jc w:val="both"/>
            </w:pPr>
            <w:r w:rsidRPr="00181B92">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CC4EA9C" w14:textId="77777777" w:rsidR="00ED3DD9" w:rsidRPr="00181B92" w:rsidRDefault="00ED3DD9" w:rsidP="00D97FBC">
            <w:pPr>
              <w:tabs>
                <w:tab w:val="center" w:pos="4677"/>
                <w:tab w:val="right" w:pos="9355"/>
              </w:tabs>
              <w:jc w:val="both"/>
            </w:pPr>
          </w:p>
        </w:tc>
      </w:tr>
    </w:tbl>
    <w:p w14:paraId="36EF8BFE" w14:textId="77777777" w:rsidR="00ED3DD9" w:rsidRPr="00181B92" w:rsidRDefault="00ED3DD9" w:rsidP="00ED3DD9">
      <w:pPr>
        <w:jc w:val="both"/>
      </w:pPr>
    </w:p>
    <w:p w14:paraId="1EDA6871" w14:textId="77777777" w:rsidR="00ED3DD9" w:rsidRPr="00181B92" w:rsidRDefault="00ED3DD9" w:rsidP="00ED3DD9">
      <w:pPr>
        <w:contextualSpacing/>
      </w:pPr>
    </w:p>
    <w:p w14:paraId="3BE5705F" w14:textId="77777777" w:rsidR="00ED3DD9" w:rsidRPr="00181B92" w:rsidRDefault="00ED3DD9" w:rsidP="00ED3DD9">
      <w:pPr>
        <w:contextualSpacing/>
      </w:pPr>
    </w:p>
    <w:p w14:paraId="6C14C4A0" w14:textId="77777777" w:rsidR="00ED3DD9" w:rsidRPr="00181B92" w:rsidRDefault="00ED3DD9" w:rsidP="00ED3DD9">
      <w:pPr>
        <w:contextualSpacing/>
        <w:rPr>
          <w:lang w:val="ru-RU"/>
        </w:rPr>
      </w:pPr>
    </w:p>
    <w:p w14:paraId="73C81F57" w14:textId="77777777" w:rsidR="00ED3DD9" w:rsidRPr="00181B92" w:rsidRDefault="00ED3DD9" w:rsidP="00ED3DD9">
      <w:pPr>
        <w:contextualSpacing/>
        <w:rPr>
          <w:lang w:val="ru-RU"/>
        </w:rPr>
      </w:pPr>
    </w:p>
    <w:p w14:paraId="5F673820" w14:textId="77777777" w:rsidR="00ED3DD9" w:rsidRPr="00181B92" w:rsidRDefault="00ED3DD9" w:rsidP="00ED3DD9">
      <w:pPr>
        <w:contextualSpacing/>
        <w:rPr>
          <w:lang w:val="ru-RU"/>
        </w:rPr>
      </w:pPr>
    </w:p>
    <w:p w14:paraId="15E116A5" w14:textId="77777777" w:rsidR="00ED3DD9" w:rsidRPr="00181B92" w:rsidRDefault="00ED3DD9" w:rsidP="00ED3DD9">
      <w:pPr>
        <w:contextualSpacing/>
        <w:rPr>
          <w:lang w:val="ru-RU"/>
        </w:rPr>
      </w:pPr>
    </w:p>
    <w:p w14:paraId="772E6472" w14:textId="77777777" w:rsidR="00ED3DD9" w:rsidRPr="00181B92" w:rsidRDefault="00ED3DD9" w:rsidP="00ED3DD9">
      <w:pPr>
        <w:contextualSpacing/>
        <w:rPr>
          <w:lang w:val="ru-RU"/>
        </w:rPr>
      </w:pPr>
    </w:p>
    <w:p w14:paraId="49D06592" w14:textId="77777777" w:rsidR="00ED3DD9" w:rsidRPr="00181B92" w:rsidRDefault="00ED3DD9" w:rsidP="00ED3DD9">
      <w:pPr>
        <w:contextualSpacing/>
        <w:rPr>
          <w:lang w:val="ru-RU"/>
        </w:rPr>
      </w:pPr>
    </w:p>
    <w:p w14:paraId="5AD56B21" w14:textId="77777777" w:rsidR="00ED3DD9" w:rsidRPr="00181B92" w:rsidRDefault="00ED3DD9" w:rsidP="00ED3DD9">
      <w:pPr>
        <w:contextualSpacing/>
      </w:pPr>
      <w:r w:rsidRPr="00181B92">
        <w:t>5-кесте – Ғылыми-ұйымдастырушылық сүйемелдеу, басқа да көрсетілетін қызметтер мен жұмыстар</w:t>
      </w:r>
    </w:p>
    <w:p w14:paraId="487BA9B4" w14:textId="77777777" w:rsidR="00ED3DD9" w:rsidRPr="00181B92" w:rsidRDefault="00ED3DD9" w:rsidP="00ED3DD9">
      <w:pPr>
        <w:jc w:val="both"/>
      </w:pPr>
    </w:p>
    <w:tbl>
      <w:tblPr>
        <w:tblW w:w="13291" w:type="dxa"/>
        <w:tblLook w:val="04A0" w:firstRow="1" w:lastRow="0" w:firstColumn="1" w:lastColumn="0" w:noHBand="0" w:noVBand="1"/>
      </w:tblPr>
      <w:tblGrid>
        <w:gridCol w:w="960"/>
        <w:gridCol w:w="3259"/>
        <w:gridCol w:w="1734"/>
        <w:gridCol w:w="1559"/>
        <w:gridCol w:w="2272"/>
        <w:gridCol w:w="3507"/>
      </w:tblGrid>
      <w:tr w:rsidR="00ED3DD9" w:rsidRPr="00181B92" w14:paraId="6CB676FD" w14:textId="77777777" w:rsidTr="00D97FBC">
        <w:trPr>
          <w:trHeight w:val="365"/>
        </w:trPr>
        <w:tc>
          <w:tcPr>
            <w:tcW w:w="960" w:type="dxa"/>
            <w:tcBorders>
              <w:top w:val="single" w:sz="4" w:space="0" w:color="auto"/>
              <w:left w:val="single" w:sz="4" w:space="0" w:color="auto"/>
              <w:bottom w:val="nil"/>
              <w:right w:val="single" w:sz="4" w:space="0" w:color="auto"/>
            </w:tcBorders>
            <w:noWrap/>
            <w:vAlign w:val="center"/>
            <w:hideMark/>
          </w:tcPr>
          <w:p w14:paraId="4B2A3AA1" w14:textId="77777777" w:rsidR="00ED3DD9" w:rsidRPr="00181B92" w:rsidRDefault="00ED3DD9" w:rsidP="00D97FBC">
            <w:pPr>
              <w:contextualSpacing/>
              <w:jc w:val="center"/>
              <w:rPr>
                <w:spacing w:val="2"/>
                <w:lang w:eastAsia="ru-RU"/>
              </w:rPr>
            </w:pPr>
            <w:r w:rsidRPr="00181B92">
              <w:rPr>
                <w:spacing w:val="2"/>
                <w:lang w:eastAsia="ru-RU"/>
              </w:rPr>
              <w:t>Р/с</w:t>
            </w:r>
          </w:p>
          <w:p w14:paraId="2E17FCF8" w14:textId="77777777" w:rsidR="00ED3DD9" w:rsidRPr="00181B92" w:rsidRDefault="00ED3DD9" w:rsidP="00D97FBC">
            <w:pPr>
              <w:contextualSpacing/>
              <w:jc w:val="center"/>
              <w:rPr>
                <w:spacing w:val="2"/>
                <w:lang w:eastAsia="ru-RU"/>
              </w:rPr>
            </w:pPr>
            <w:r w:rsidRPr="00181B92">
              <w:rPr>
                <w:spacing w:val="2"/>
                <w:lang w:eastAsia="ru-RU"/>
              </w:rPr>
              <w:t>№</w:t>
            </w:r>
          </w:p>
        </w:tc>
        <w:tc>
          <w:tcPr>
            <w:tcW w:w="3259" w:type="dxa"/>
            <w:tcBorders>
              <w:top w:val="single" w:sz="4" w:space="0" w:color="auto"/>
              <w:left w:val="nil"/>
              <w:bottom w:val="nil"/>
              <w:right w:val="single" w:sz="4" w:space="0" w:color="auto"/>
            </w:tcBorders>
            <w:vAlign w:val="center"/>
            <w:hideMark/>
          </w:tcPr>
          <w:p w14:paraId="69507EB2" w14:textId="77777777" w:rsidR="00ED3DD9" w:rsidRPr="00181B92" w:rsidRDefault="00ED3DD9" w:rsidP="00D97FBC">
            <w:pPr>
              <w:contextualSpacing/>
              <w:jc w:val="center"/>
              <w:rPr>
                <w:iCs/>
                <w:lang w:eastAsia="ru-RU"/>
              </w:rPr>
            </w:pPr>
            <w:r w:rsidRPr="00181B92">
              <w:rPr>
                <w:iCs/>
                <w:lang w:eastAsia="ru-RU"/>
              </w:rPr>
              <w:t>Атауы</w:t>
            </w:r>
          </w:p>
        </w:tc>
        <w:tc>
          <w:tcPr>
            <w:tcW w:w="1734" w:type="dxa"/>
            <w:tcBorders>
              <w:top w:val="single" w:sz="4" w:space="0" w:color="auto"/>
              <w:left w:val="single" w:sz="4" w:space="0" w:color="auto"/>
              <w:bottom w:val="nil"/>
              <w:right w:val="single" w:sz="4" w:space="0" w:color="auto"/>
            </w:tcBorders>
            <w:vAlign w:val="center"/>
            <w:hideMark/>
          </w:tcPr>
          <w:p w14:paraId="5019733E" w14:textId="77777777" w:rsidR="00ED3DD9" w:rsidRPr="00181B92" w:rsidRDefault="00ED3DD9" w:rsidP="00D97FBC">
            <w:pPr>
              <w:contextualSpacing/>
              <w:jc w:val="center"/>
              <w:rPr>
                <w:iCs/>
                <w:lang w:eastAsia="ru-RU"/>
              </w:rPr>
            </w:pPr>
            <w:r w:rsidRPr="00181B92">
              <w:rPr>
                <w:iCs/>
                <w:lang w:eastAsia="ru-RU"/>
              </w:rPr>
              <w:t>Өлшем бірлігі</w:t>
            </w:r>
          </w:p>
        </w:tc>
        <w:tc>
          <w:tcPr>
            <w:tcW w:w="1559" w:type="dxa"/>
            <w:tcBorders>
              <w:top w:val="single" w:sz="4" w:space="0" w:color="auto"/>
              <w:left w:val="nil"/>
              <w:bottom w:val="nil"/>
              <w:right w:val="single" w:sz="4" w:space="0" w:color="auto"/>
            </w:tcBorders>
            <w:vAlign w:val="center"/>
            <w:hideMark/>
          </w:tcPr>
          <w:p w14:paraId="7B66DFAC" w14:textId="77777777" w:rsidR="00ED3DD9" w:rsidRPr="00181B92" w:rsidRDefault="00ED3DD9" w:rsidP="00D97FBC">
            <w:pPr>
              <w:contextualSpacing/>
              <w:jc w:val="center"/>
              <w:rPr>
                <w:iCs/>
                <w:lang w:eastAsia="ru-RU"/>
              </w:rPr>
            </w:pPr>
            <w:r w:rsidRPr="00181B92">
              <w:rPr>
                <w:iCs/>
                <w:lang w:eastAsia="ru-RU"/>
              </w:rPr>
              <w:t>Саны,</w:t>
            </w:r>
          </w:p>
          <w:p w14:paraId="349FB4A2" w14:textId="77777777" w:rsidR="00ED3DD9" w:rsidRPr="00181B92" w:rsidRDefault="00ED3DD9" w:rsidP="00D97FBC">
            <w:pPr>
              <w:contextualSpacing/>
              <w:jc w:val="center"/>
              <w:rPr>
                <w:iCs/>
                <w:lang w:eastAsia="ru-RU"/>
              </w:rPr>
            </w:pPr>
            <w:r w:rsidRPr="00181B92">
              <w:rPr>
                <w:iCs/>
                <w:lang w:eastAsia="ru-RU"/>
              </w:rPr>
              <w:t xml:space="preserve">бірлік </w:t>
            </w:r>
          </w:p>
        </w:tc>
        <w:tc>
          <w:tcPr>
            <w:tcW w:w="2272" w:type="dxa"/>
            <w:tcBorders>
              <w:top w:val="single" w:sz="4" w:space="0" w:color="auto"/>
              <w:left w:val="nil"/>
              <w:bottom w:val="nil"/>
              <w:right w:val="single" w:sz="4" w:space="0" w:color="auto"/>
            </w:tcBorders>
            <w:vAlign w:val="center"/>
            <w:hideMark/>
          </w:tcPr>
          <w:p w14:paraId="6DE17B19" w14:textId="77777777" w:rsidR="00ED3DD9" w:rsidRPr="00181B92" w:rsidRDefault="00ED3DD9" w:rsidP="00D97FBC">
            <w:pPr>
              <w:contextualSpacing/>
              <w:jc w:val="center"/>
              <w:rPr>
                <w:iCs/>
                <w:lang w:eastAsia="ru-RU"/>
              </w:rPr>
            </w:pPr>
            <w:r w:rsidRPr="00181B92">
              <w:rPr>
                <w:iCs/>
                <w:lang w:eastAsia="ru-RU"/>
              </w:rPr>
              <w:t>Бірлігіне құны, теңге</w:t>
            </w:r>
          </w:p>
        </w:tc>
        <w:tc>
          <w:tcPr>
            <w:tcW w:w="3507" w:type="dxa"/>
            <w:tcBorders>
              <w:top w:val="single" w:sz="4" w:space="0" w:color="auto"/>
              <w:left w:val="nil"/>
              <w:bottom w:val="nil"/>
              <w:right w:val="single" w:sz="4" w:space="0" w:color="auto"/>
            </w:tcBorders>
            <w:vAlign w:val="center"/>
            <w:hideMark/>
          </w:tcPr>
          <w:p w14:paraId="7E3C5C86" w14:textId="77777777" w:rsidR="00ED3DD9" w:rsidRPr="00181B92" w:rsidRDefault="00ED3DD9" w:rsidP="00D97FBC">
            <w:pPr>
              <w:contextualSpacing/>
              <w:jc w:val="center"/>
              <w:rPr>
                <w:iCs/>
                <w:lang w:eastAsia="ru-RU"/>
              </w:rPr>
            </w:pPr>
            <w:r w:rsidRPr="00181B92">
              <w:rPr>
                <w:iCs/>
                <w:lang w:eastAsia="ru-RU"/>
              </w:rPr>
              <w:t>Жалпы құны, теңге (4-бағ × 5-бағ)</w:t>
            </w:r>
          </w:p>
        </w:tc>
      </w:tr>
      <w:tr w:rsidR="00ED3DD9" w:rsidRPr="00181B92" w14:paraId="4914572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FFC0EC" w14:textId="77777777" w:rsidR="00ED3DD9" w:rsidRPr="00181B92" w:rsidRDefault="00ED3DD9" w:rsidP="00D97FBC">
            <w:pPr>
              <w:contextualSpacing/>
              <w:jc w:val="center"/>
              <w:rPr>
                <w:iCs/>
                <w:lang w:eastAsia="ru-RU"/>
              </w:rPr>
            </w:pPr>
            <w:r w:rsidRPr="00181B92">
              <w:rPr>
                <w:iCs/>
                <w:lang w:eastAsia="ru-RU"/>
              </w:rPr>
              <w:t>1</w:t>
            </w:r>
          </w:p>
        </w:tc>
        <w:tc>
          <w:tcPr>
            <w:tcW w:w="3259" w:type="dxa"/>
            <w:tcBorders>
              <w:top w:val="single" w:sz="4" w:space="0" w:color="auto"/>
              <w:left w:val="nil"/>
              <w:bottom w:val="single" w:sz="4" w:space="0" w:color="auto"/>
              <w:right w:val="single" w:sz="4" w:space="0" w:color="auto"/>
            </w:tcBorders>
            <w:noWrap/>
            <w:vAlign w:val="bottom"/>
            <w:hideMark/>
          </w:tcPr>
          <w:p w14:paraId="2498DEB3" w14:textId="77777777" w:rsidR="00ED3DD9" w:rsidRPr="00181B92" w:rsidRDefault="00ED3DD9" w:rsidP="00D97FBC">
            <w:pPr>
              <w:contextualSpacing/>
              <w:jc w:val="center"/>
              <w:rPr>
                <w:iCs/>
                <w:lang w:eastAsia="ru-RU"/>
              </w:rPr>
            </w:pPr>
            <w:r w:rsidRPr="00181B92">
              <w:rPr>
                <w:iCs/>
                <w:lang w:eastAsia="ru-RU"/>
              </w:rPr>
              <w:t>2</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17A43F03" w14:textId="77777777" w:rsidR="00ED3DD9" w:rsidRPr="00181B92" w:rsidRDefault="00ED3DD9" w:rsidP="00D97FBC">
            <w:pPr>
              <w:contextualSpacing/>
              <w:jc w:val="center"/>
              <w:rPr>
                <w:iCs/>
                <w:lang w:eastAsia="ru-RU"/>
              </w:rPr>
            </w:pPr>
            <w:r w:rsidRPr="00181B92">
              <w:rPr>
                <w:iCs/>
                <w:lang w:eastAsia="ru-RU"/>
              </w:rPr>
              <w:t>3</w:t>
            </w:r>
          </w:p>
        </w:tc>
        <w:tc>
          <w:tcPr>
            <w:tcW w:w="1559" w:type="dxa"/>
            <w:tcBorders>
              <w:top w:val="single" w:sz="4" w:space="0" w:color="auto"/>
              <w:left w:val="nil"/>
              <w:bottom w:val="single" w:sz="4" w:space="0" w:color="auto"/>
              <w:right w:val="single" w:sz="4" w:space="0" w:color="auto"/>
            </w:tcBorders>
            <w:noWrap/>
            <w:vAlign w:val="bottom"/>
            <w:hideMark/>
          </w:tcPr>
          <w:p w14:paraId="13122298" w14:textId="77777777" w:rsidR="00ED3DD9" w:rsidRPr="00181B92" w:rsidRDefault="00ED3DD9" w:rsidP="00D97FBC">
            <w:pPr>
              <w:contextualSpacing/>
              <w:jc w:val="center"/>
              <w:rPr>
                <w:iCs/>
                <w:lang w:eastAsia="ru-RU"/>
              </w:rPr>
            </w:pPr>
            <w:r w:rsidRPr="00181B92">
              <w:rPr>
                <w:iCs/>
                <w:lang w:eastAsia="ru-RU"/>
              </w:rPr>
              <w:t>4</w:t>
            </w:r>
          </w:p>
        </w:tc>
        <w:tc>
          <w:tcPr>
            <w:tcW w:w="2272" w:type="dxa"/>
            <w:tcBorders>
              <w:top w:val="single" w:sz="4" w:space="0" w:color="auto"/>
              <w:left w:val="nil"/>
              <w:bottom w:val="single" w:sz="4" w:space="0" w:color="auto"/>
              <w:right w:val="single" w:sz="4" w:space="0" w:color="auto"/>
            </w:tcBorders>
            <w:noWrap/>
            <w:vAlign w:val="bottom"/>
            <w:hideMark/>
          </w:tcPr>
          <w:p w14:paraId="39C5E627" w14:textId="77777777" w:rsidR="00ED3DD9" w:rsidRPr="00181B92" w:rsidRDefault="00ED3DD9" w:rsidP="00D97FBC">
            <w:pPr>
              <w:contextualSpacing/>
              <w:jc w:val="center"/>
              <w:rPr>
                <w:iCs/>
                <w:lang w:eastAsia="ru-RU"/>
              </w:rPr>
            </w:pPr>
            <w:r w:rsidRPr="00181B92">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781B4433" w14:textId="77777777" w:rsidR="00ED3DD9" w:rsidRPr="00181B92" w:rsidRDefault="00ED3DD9" w:rsidP="00D97FBC">
            <w:pPr>
              <w:contextualSpacing/>
              <w:jc w:val="center"/>
              <w:rPr>
                <w:lang w:eastAsia="ru-RU"/>
              </w:rPr>
            </w:pPr>
            <w:r w:rsidRPr="00181B92">
              <w:rPr>
                <w:lang w:eastAsia="ru-RU"/>
              </w:rPr>
              <w:t>6</w:t>
            </w:r>
          </w:p>
        </w:tc>
      </w:tr>
      <w:tr w:rsidR="00ED3DD9" w:rsidRPr="00181B92" w14:paraId="3E605A8A"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2C607279" w14:textId="77777777" w:rsidR="00ED3DD9" w:rsidRPr="00181B92" w:rsidRDefault="00ED3DD9" w:rsidP="00D97FBC">
            <w:pPr>
              <w:contextualSpacing/>
              <w:rPr>
                <w:bCs/>
                <w:iCs/>
                <w:lang w:eastAsia="ru-RU"/>
              </w:rPr>
            </w:pPr>
            <w:r w:rsidRPr="00181B92">
              <w:rPr>
                <w:bCs/>
                <w:iCs/>
                <w:lang w:eastAsia="ru-RU"/>
              </w:rPr>
              <w:t>1.</w:t>
            </w:r>
          </w:p>
        </w:tc>
        <w:tc>
          <w:tcPr>
            <w:tcW w:w="3259" w:type="dxa"/>
            <w:tcBorders>
              <w:top w:val="single" w:sz="4" w:space="0" w:color="auto"/>
              <w:left w:val="single" w:sz="4" w:space="0" w:color="auto"/>
              <w:bottom w:val="single" w:sz="4" w:space="0" w:color="auto"/>
              <w:right w:val="single" w:sz="4" w:space="0" w:color="000000"/>
            </w:tcBorders>
            <w:vAlign w:val="center"/>
            <w:hideMark/>
          </w:tcPr>
          <w:p w14:paraId="0B1456BD" w14:textId="77777777" w:rsidR="00ED3DD9" w:rsidRPr="00181B92" w:rsidRDefault="00ED3DD9" w:rsidP="00D97FBC">
            <w:pPr>
              <w:contextualSpacing/>
              <w:rPr>
                <w:bCs/>
                <w:iCs/>
                <w:lang w:eastAsia="ru-RU"/>
              </w:rPr>
            </w:pPr>
            <w:r w:rsidRPr="00181B92">
              <w:rPr>
                <w:bCs/>
                <w:iCs/>
              </w:rPr>
              <w:t>20 __ жыл (1-ші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26504EC7" w14:textId="77777777" w:rsidR="00ED3DD9" w:rsidRPr="00181B92" w:rsidRDefault="00ED3DD9" w:rsidP="00D97FBC">
            <w:pPr>
              <w:contextualSpacing/>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1EAF205"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hideMark/>
          </w:tcPr>
          <w:p w14:paraId="5D539FD4" w14:textId="77777777" w:rsidR="00ED3DD9" w:rsidRPr="00181B92" w:rsidRDefault="00ED3DD9" w:rsidP="00D97FBC">
            <w:pPr>
              <w:contextualSpacing/>
              <w:jc w:val="center"/>
              <w:rPr>
                <w:bCs/>
                <w:iCs/>
                <w:lang w:eastAsia="ru-RU"/>
              </w:rPr>
            </w:pPr>
            <w:r w:rsidRPr="00181B92">
              <w:rPr>
                <w:bCs/>
                <w:iCs/>
                <w:lang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6C276526" w14:textId="77777777" w:rsidR="00ED3DD9" w:rsidRPr="00181B92" w:rsidRDefault="00ED3DD9" w:rsidP="00D97FBC">
            <w:pPr>
              <w:contextualSpacing/>
              <w:jc w:val="center"/>
              <w:rPr>
                <w:bCs/>
                <w:iCs/>
                <w:lang w:eastAsia="ru-RU"/>
              </w:rPr>
            </w:pPr>
          </w:p>
        </w:tc>
      </w:tr>
      <w:tr w:rsidR="00ED3DD9" w:rsidRPr="00181B92" w14:paraId="5DA6F67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17E442A" w14:textId="77777777" w:rsidR="00ED3DD9" w:rsidRPr="00181B92" w:rsidRDefault="00ED3DD9" w:rsidP="00D97FBC">
            <w:pPr>
              <w:contextualSpacing/>
              <w:jc w:val="center"/>
              <w:rPr>
                <w:bCs/>
                <w:iCs/>
                <w:lang w:eastAsia="ru-RU"/>
              </w:rPr>
            </w:pPr>
            <w:r w:rsidRPr="00181B92">
              <w:rPr>
                <w:bCs/>
                <w:iCs/>
                <w:lang w:eastAsia="ru-RU"/>
              </w:rPr>
              <w:t>1.1.</w:t>
            </w:r>
          </w:p>
        </w:tc>
        <w:tc>
          <w:tcPr>
            <w:tcW w:w="3259" w:type="dxa"/>
            <w:tcBorders>
              <w:top w:val="single" w:sz="4" w:space="0" w:color="auto"/>
              <w:left w:val="single" w:sz="4" w:space="0" w:color="auto"/>
              <w:bottom w:val="single" w:sz="4" w:space="0" w:color="auto"/>
              <w:right w:val="single" w:sz="4" w:space="0" w:color="auto"/>
            </w:tcBorders>
            <w:vAlign w:val="center"/>
          </w:tcPr>
          <w:p w14:paraId="3409C58B" w14:textId="77777777" w:rsidR="00ED3DD9" w:rsidRPr="00181B92" w:rsidRDefault="00ED3DD9" w:rsidP="00D97FBC">
            <w:pPr>
              <w:contextualSpacing/>
              <w:jc w:val="center"/>
              <w:rPr>
                <w:bCs/>
                <w:iCs/>
                <w:lang w:eastAsia="ru-RU"/>
              </w:rPr>
            </w:pPr>
          </w:p>
        </w:tc>
        <w:tc>
          <w:tcPr>
            <w:tcW w:w="1734" w:type="dxa"/>
            <w:tcBorders>
              <w:top w:val="single" w:sz="4" w:space="0" w:color="auto"/>
              <w:left w:val="single" w:sz="4" w:space="0" w:color="000000"/>
              <w:bottom w:val="single" w:sz="4" w:space="0" w:color="auto"/>
              <w:right w:val="single" w:sz="4" w:space="0" w:color="auto"/>
            </w:tcBorders>
            <w:vAlign w:val="center"/>
          </w:tcPr>
          <w:p w14:paraId="75EC2781" w14:textId="77777777" w:rsidR="00ED3DD9" w:rsidRPr="00181B92" w:rsidRDefault="00ED3DD9" w:rsidP="00D97FBC">
            <w:pPr>
              <w:contextualSpacing/>
              <w:jc w:val="center"/>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FB48109"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4AC73C2B" w14:textId="77777777" w:rsidR="00ED3DD9" w:rsidRPr="00181B92"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585C07E0" w14:textId="77777777" w:rsidR="00ED3DD9" w:rsidRPr="00181B92" w:rsidRDefault="00ED3DD9" w:rsidP="00D97FBC">
            <w:pPr>
              <w:contextualSpacing/>
              <w:jc w:val="center"/>
              <w:rPr>
                <w:bCs/>
                <w:iCs/>
                <w:lang w:eastAsia="ru-RU"/>
              </w:rPr>
            </w:pPr>
          </w:p>
        </w:tc>
      </w:tr>
      <w:tr w:rsidR="00ED3DD9" w:rsidRPr="00181B92" w14:paraId="5A4C5FB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9490D43" w14:textId="77777777" w:rsidR="00ED3DD9" w:rsidRPr="00181B92" w:rsidRDefault="00ED3DD9" w:rsidP="00D97FBC">
            <w:pPr>
              <w:contextualSpacing/>
              <w:jc w:val="center"/>
              <w:rPr>
                <w:iCs/>
                <w:lang w:eastAsia="ru-RU"/>
              </w:rPr>
            </w:pPr>
            <w:r w:rsidRPr="00181B92">
              <w:rPr>
                <w:iCs/>
                <w:lang w:eastAsia="ru-RU"/>
              </w:rPr>
              <w:t>1.2.</w:t>
            </w:r>
          </w:p>
        </w:tc>
        <w:tc>
          <w:tcPr>
            <w:tcW w:w="3259" w:type="dxa"/>
            <w:tcBorders>
              <w:top w:val="single" w:sz="4" w:space="0" w:color="auto"/>
              <w:left w:val="nil"/>
              <w:bottom w:val="single" w:sz="4" w:space="0" w:color="auto"/>
              <w:right w:val="single" w:sz="4" w:space="0" w:color="auto"/>
            </w:tcBorders>
            <w:noWrap/>
            <w:vAlign w:val="bottom"/>
            <w:hideMark/>
          </w:tcPr>
          <w:p w14:paraId="328EB6BB" w14:textId="77777777" w:rsidR="00ED3DD9" w:rsidRPr="00181B92" w:rsidRDefault="00ED3DD9" w:rsidP="00D97FBC">
            <w:pPr>
              <w:contextualSpacing/>
              <w:rPr>
                <w:iCs/>
                <w:lang w:eastAsia="ru-RU"/>
              </w:rPr>
            </w:pPr>
            <w:r w:rsidRPr="00181B92">
              <w:rPr>
                <w:iCs/>
                <w:lang w:eastAsia="ru-RU"/>
              </w:rPr>
              <w:t> </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2804F349"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60F5F8B5"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575312A4"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28FF0415"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65AD5A8C"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FFB668" w14:textId="77777777" w:rsidR="00ED3DD9" w:rsidRPr="00181B92" w:rsidRDefault="00ED3DD9" w:rsidP="00D97FBC">
            <w:pPr>
              <w:contextualSpacing/>
              <w:jc w:val="center"/>
              <w:rPr>
                <w:iCs/>
                <w:lang w:eastAsia="ru-RU"/>
              </w:rPr>
            </w:pPr>
            <w:r w:rsidRPr="00181B92">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73059AF4" w14:textId="77777777" w:rsidR="00ED3DD9" w:rsidRPr="00181B92" w:rsidRDefault="00ED3DD9" w:rsidP="00D97FBC">
            <w:pPr>
              <w:contextualSpacing/>
              <w:rPr>
                <w:iCs/>
                <w:lang w:eastAsia="ru-RU"/>
              </w:rPr>
            </w:pPr>
            <w:r w:rsidRPr="00181B92">
              <w:rPr>
                <w:iCs/>
                <w:lang w:eastAsia="ru-RU"/>
              </w:rPr>
              <w:t> </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3916876A"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3055C241"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6509FBCC"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B0DA630"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318C352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4677A844" w14:textId="77777777" w:rsidR="00ED3DD9" w:rsidRPr="00181B92" w:rsidRDefault="00ED3DD9" w:rsidP="00D97FBC">
            <w:pPr>
              <w:contextualSpacing/>
              <w:jc w:val="center"/>
              <w:rPr>
                <w:iCs/>
                <w:lang w:eastAsia="ru-RU"/>
              </w:rPr>
            </w:pPr>
          </w:p>
        </w:tc>
        <w:tc>
          <w:tcPr>
            <w:tcW w:w="3259" w:type="dxa"/>
            <w:tcBorders>
              <w:top w:val="single" w:sz="4" w:space="0" w:color="auto"/>
              <w:left w:val="nil"/>
              <w:bottom w:val="single" w:sz="4" w:space="0" w:color="auto"/>
              <w:right w:val="single" w:sz="4" w:space="0" w:color="auto"/>
            </w:tcBorders>
            <w:noWrap/>
            <w:vAlign w:val="bottom"/>
          </w:tcPr>
          <w:p w14:paraId="777F18C2" w14:textId="77777777" w:rsidR="00ED3DD9" w:rsidRPr="00181B92" w:rsidRDefault="00ED3DD9" w:rsidP="00D97FBC">
            <w:pPr>
              <w:contextualSpacing/>
              <w:rPr>
                <w:iCs/>
                <w:lang w:eastAsia="ru-RU"/>
              </w:rPr>
            </w:pPr>
          </w:p>
        </w:tc>
        <w:tc>
          <w:tcPr>
            <w:tcW w:w="1734" w:type="dxa"/>
            <w:tcBorders>
              <w:top w:val="single" w:sz="4" w:space="0" w:color="auto"/>
              <w:left w:val="single" w:sz="4" w:space="0" w:color="auto"/>
              <w:bottom w:val="single" w:sz="4" w:space="0" w:color="auto"/>
              <w:right w:val="single" w:sz="4" w:space="0" w:color="auto"/>
            </w:tcBorders>
            <w:noWrap/>
            <w:vAlign w:val="bottom"/>
          </w:tcPr>
          <w:p w14:paraId="61E5C56F" w14:textId="77777777" w:rsidR="00ED3DD9" w:rsidRPr="00181B92" w:rsidRDefault="00ED3DD9" w:rsidP="00D97FBC">
            <w:pPr>
              <w:contextualSpacing/>
              <w:rPr>
                <w:iCs/>
                <w:lang w:eastAsia="ru-RU"/>
              </w:rPr>
            </w:pPr>
          </w:p>
        </w:tc>
        <w:tc>
          <w:tcPr>
            <w:tcW w:w="1559" w:type="dxa"/>
            <w:tcBorders>
              <w:top w:val="single" w:sz="4" w:space="0" w:color="auto"/>
              <w:left w:val="nil"/>
              <w:bottom w:val="single" w:sz="4" w:space="0" w:color="auto"/>
              <w:right w:val="single" w:sz="4" w:space="0" w:color="auto"/>
            </w:tcBorders>
            <w:noWrap/>
            <w:vAlign w:val="bottom"/>
          </w:tcPr>
          <w:p w14:paraId="46D41003" w14:textId="77777777" w:rsidR="00ED3DD9" w:rsidRPr="00181B92" w:rsidRDefault="00ED3DD9" w:rsidP="00D97FBC">
            <w:pPr>
              <w:contextualSpacing/>
              <w:rPr>
                <w:iCs/>
                <w:lang w:eastAsia="ru-RU"/>
              </w:rPr>
            </w:pPr>
          </w:p>
        </w:tc>
        <w:tc>
          <w:tcPr>
            <w:tcW w:w="2272" w:type="dxa"/>
            <w:tcBorders>
              <w:top w:val="single" w:sz="4" w:space="0" w:color="auto"/>
              <w:left w:val="nil"/>
              <w:bottom w:val="single" w:sz="4" w:space="0" w:color="auto"/>
              <w:right w:val="single" w:sz="4" w:space="0" w:color="auto"/>
            </w:tcBorders>
            <w:noWrap/>
            <w:vAlign w:val="bottom"/>
          </w:tcPr>
          <w:p w14:paraId="50771104" w14:textId="77777777" w:rsidR="00ED3DD9" w:rsidRPr="00181B92" w:rsidRDefault="00ED3DD9" w:rsidP="00D97FBC">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02D49CB3" w14:textId="77777777" w:rsidR="00ED3DD9" w:rsidRPr="00181B92" w:rsidRDefault="00ED3DD9" w:rsidP="00D97FBC">
            <w:pPr>
              <w:contextualSpacing/>
              <w:jc w:val="center"/>
              <w:rPr>
                <w:bCs/>
                <w:i/>
                <w:iCs/>
                <w:lang w:eastAsia="ru-RU"/>
              </w:rPr>
            </w:pPr>
          </w:p>
        </w:tc>
      </w:tr>
      <w:tr w:rsidR="00ED3DD9" w:rsidRPr="00181B92" w14:paraId="107AACBA"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ADEEC02" w14:textId="77777777" w:rsidR="00ED3DD9" w:rsidRPr="00181B92" w:rsidRDefault="00ED3DD9" w:rsidP="00D97FBC">
            <w:pPr>
              <w:contextualSpacing/>
              <w:rPr>
                <w:bCs/>
                <w:iCs/>
                <w:lang w:eastAsia="ru-RU"/>
              </w:rPr>
            </w:pPr>
            <w:r w:rsidRPr="00181B92">
              <w:rPr>
                <w:bCs/>
                <w:iCs/>
                <w:lang w:eastAsia="ru-RU"/>
              </w:rPr>
              <w:t>2.</w:t>
            </w:r>
          </w:p>
        </w:tc>
        <w:tc>
          <w:tcPr>
            <w:tcW w:w="3259" w:type="dxa"/>
            <w:tcBorders>
              <w:top w:val="single" w:sz="4" w:space="0" w:color="auto"/>
              <w:left w:val="single" w:sz="4" w:space="0" w:color="auto"/>
              <w:bottom w:val="single" w:sz="4" w:space="0" w:color="auto"/>
              <w:right w:val="single" w:sz="4" w:space="0" w:color="000000"/>
            </w:tcBorders>
            <w:vAlign w:val="center"/>
            <w:hideMark/>
          </w:tcPr>
          <w:p w14:paraId="05110257" w14:textId="77777777" w:rsidR="00ED3DD9" w:rsidRPr="00181B92" w:rsidRDefault="00ED3DD9" w:rsidP="00D97FBC">
            <w:pPr>
              <w:contextualSpacing/>
              <w:rPr>
                <w:bCs/>
                <w:iCs/>
                <w:lang w:eastAsia="ru-RU"/>
              </w:rPr>
            </w:pPr>
            <w:r w:rsidRPr="00181B92">
              <w:rPr>
                <w:bCs/>
                <w:iCs/>
              </w:rPr>
              <w:t>20 __ жыл (2-ші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78936F96" w14:textId="77777777" w:rsidR="00ED3DD9" w:rsidRPr="00181B92" w:rsidRDefault="00ED3DD9" w:rsidP="00D97FBC">
            <w:pPr>
              <w:contextualSpacing/>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B2CBF3C"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hideMark/>
          </w:tcPr>
          <w:p w14:paraId="0EB13073" w14:textId="77777777" w:rsidR="00ED3DD9" w:rsidRPr="00181B92" w:rsidRDefault="00ED3DD9" w:rsidP="00D97FBC">
            <w:pPr>
              <w:contextualSpacing/>
              <w:jc w:val="center"/>
              <w:rPr>
                <w:bCs/>
                <w:iCs/>
                <w:lang w:eastAsia="ru-RU"/>
              </w:rPr>
            </w:pPr>
            <w:r w:rsidRPr="00181B92">
              <w:rPr>
                <w:bCs/>
                <w:iCs/>
                <w:lang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3E9C627A" w14:textId="77777777" w:rsidR="00ED3DD9" w:rsidRPr="00181B92" w:rsidRDefault="00ED3DD9" w:rsidP="00D97FBC">
            <w:pPr>
              <w:contextualSpacing/>
              <w:jc w:val="center"/>
              <w:rPr>
                <w:bCs/>
                <w:iCs/>
                <w:lang w:eastAsia="ru-RU"/>
              </w:rPr>
            </w:pPr>
          </w:p>
        </w:tc>
      </w:tr>
      <w:tr w:rsidR="00ED3DD9" w:rsidRPr="00181B92" w14:paraId="52F51D9C"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4D411D35" w14:textId="77777777" w:rsidR="00ED3DD9" w:rsidRPr="00181B92" w:rsidRDefault="00ED3DD9" w:rsidP="00D97FBC">
            <w:pPr>
              <w:contextualSpacing/>
              <w:jc w:val="center"/>
              <w:rPr>
                <w:bCs/>
                <w:iCs/>
                <w:lang w:eastAsia="ru-RU"/>
              </w:rPr>
            </w:pPr>
            <w:r w:rsidRPr="00181B92">
              <w:rPr>
                <w:bCs/>
                <w:iCs/>
                <w:lang w:eastAsia="ru-RU"/>
              </w:rPr>
              <w:t>2.1.</w:t>
            </w:r>
          </w:p>
        </w:tc>
        <w:tc>
          <w:tcPr>
            <w:tcW w:w="3259" w:type="dxa"/>
            <w:tcBorders>
              <w:top w:val="single" w:sz="4" w:space="0" w:color="auto"/>
              <w:left w:val="single" w:sz="4" w:space="0" w:color="auto"/>
              <w:bottom w:val="single" w:sz="4" w:space="0" w:color="auto"/>
              <w:right w:val="single" w:sz="4" w:space="0" w:color="000000"/>
            </w:tcBorders>
            <w:vAlign w:val="center"/>
          </w:tcPr>
          <w:p w14:paraId="560A5896" w14:textId="77777777" w:rsidR="00ED3DD9" w:rsidRPr="00181B92" w:rsidRDefault="00ED3DD9" w:rsidP="00D97FBC">
            <w:pPr>
              <w:contextualSpacing/>
              <w:jc w:val="center"/>
              <w:rPr>
                <w:bCs/>
                <w:iCs/>
                <w:lang w:eastAsia="ru-RU"/>
              </w:rPr>
            </w:pPr>
          </w:p>
        </w:tc>
        <w:tc>
          <w:tcPr>
            <w:tcW w:w="1734" w:type="dxa"/>
            <w:tcBorders>
              <w:top w:val="single" w:sz="4" w:space="0" w:color="auto"/>
              <w:left w:val="single" w:sz="4" w:space="0" w:color="000000"/>
              <w:bottom w:val="single" w:sz="4" w:space="0" w:color="auto"/>
              <w:right w:val="single" w:sz="4" w:space="0" w:color="auto"/>
            </w:tcBorders>
            <w:vAlign w:val="center"/>
          </w:tcPr>
          <w:p w14:paraId="65F566A1" w14:textId="77777777" w:rsidR="00ED3DD9" w:rsidRPr="00181B92" w:rsidRDefault="00ED3DD9" w:rsidP="00D97FBC">
            <w:pPr>
              <w:contextualSpacing/>
              <w:jc w:val="center"/>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26F1D29"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4BBE6C3C" w14:textId="77777777" w:rsidR="00ED3DD9" w:rsidRPr="00181B92"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634B186E" w14:textId="77777777" w:rsidR="00ED3DD9" w:rsidRPr="00181B92" w:rsidRDefault="00ED3DD9" w:rsidP="00D97FBC">
            <w:pPr>
              <w:contextualSpacing/>
              <w:jc w:val="center"/>
              <w:rPr>
                <w:bCs/>
                <w:iCs/>
                <w:lang w:eastAsia="ru-RU"/>
              </w:rPr>
            </w:pPr>
          </w:p>
        </w:tc>
      </w:tr>
      <w:tr w:rsidR="00ED3DD9" w:rsidRPr="00181B92" w14:paraId="60B818FF"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07DC7DC" w14:textId="77777777" w:rsidR="00ED3DD9" w:rsidRPr="00181B92" w:rsidRDefault="00ED3DD9" w:rsidP="00D97FBC">
            <w:pPr>
              <w:contextualSpacing/>
              <w:jc w:val="center"/>
              <w:rPr>
                <w:iCs/>
                <w:lang w:eastAsia="ru-RU"/>
              </w:rPr>
            </w:pPr>
            <w:r w:rsidRPr="00181B92">
              <w:rPr>
                <w:iCs/>
                <w:lang w:eastAsia="ru-RU"/>
              </w:rPr>
              <w:t>2.2.</w:t>
            </w:r>
          </w:p>
        </w:tc>
        <w:tc>
          <w:tcPr>
            <w:tcW w:w="3259" w:type="dxa"/>
            <w:tcBorders>
              <w:top w:val="single" w:sz="4" w:space="0" w:color="auto"/>
              <w:left w:val="nil"/>
              <w:bottom w:val="single" w:sz="4" w:space="0" w:color="auto"/>
              <w:right w:val="single" w:sz="4" w:space="0" w:color="auto"/>
            </w:tcBorders>
            <w:noWrap/>
            <w:vAlign w:val="bottom"/>
            <w:hideMark/>
          </w:tcPr>
          <w:p w14:paraId="146902C4" w14:textId="77777777" w:rsidR="00ED3DD9" w:rsidRPr="00181B92" w:rsidRDefault="00ED3DD9" w:rsidP="00D97FBC">
            <w:pPr>
              <w:contextualSpacing/>
              <w:rPr>
                <w:iCs/>
                <w:lang w:eastAsia="ru-RU"/>
              </w:rPr>
            </w:pPr>
            <w:r w:rsidRPr="00181B92">
              <w:rPr>
                <w:iCs/>
                <w:lang w:eastAsia="ru-RU"/>
              </w:rPr>
              <w:t> </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1B9BC364"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41A390EB"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3AFB6D0D"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A9351DB"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7A0F0F2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A3D1B2" w14:textId="77777777" w:rsidR="00ED3DD9" w:rsidRPr="00181B92" w:rsidRDefault="00ED3DD9" w:rsidP="00D97FBC">
            <w:pPr>
              <w:contextualSpacing/>
              <w:jc w:val="center"/>
              <w:rPr>
                <w:iCs/>
                <w:lang w:eastAsia="ru-RU"/>
              </w:rPr>
            </w:pPr>
            <w:r w:rsidRPr="00181B92">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54B05216" w14:textId="77777777" w:rsidR="00ED3DD9" w:rsidRPr="00181B92" w:rsidRDefault="00ED3DD9" w:rsidP="00D97FBC">
            <w:pPr>
              <w:contextualSpacing/>
              <w:rPr>
                <w:iCs/>
                <w:lang w:eastAsia="ru-RU"/>
              </w:rPr>
            </w:pPr>
            <w:r w:rsidRPr="00181B92">
              <w:rPr>
                <w:iCs/>
                <w:lang w:eastAsia="ru-RU"/>
              </w:rPr>
              <w:t> </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0B49E738"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2D37FEED"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583B8AAF"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7F444B70"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2FF1F78F"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EC55AF5" w14:textId="77777777" w:rsidR="00ED3DD9" w:rsidRPr="00181B92" w:rsidRDefault="00ED3DD9" w:rsidP="00D97FBC">
            <w:pPr>
              <w:contextualSpacing/>
              <w:rPr>
                <w:bCs/>
                <w:iCs/>
                <w:lang w:eastAsia="ru-RU"/>
              </w:rPr>
            </w:pPr>
            <w:r w:rsidRPr="00181B92">
              <w:rPr>
                <w:bCs/>
                <w:iCs/>
                <w:lang w:eastAsia="ru-RU"/>
              </w:rPr>
              <w:t>3.</w:t>
            </w:r>
          </w:p>
        </w:tc>
        <w:tc>
          <w:tcPr>
            <w:tcW w:w="3259" w:type="dxa"/>
            <w:tcBorders>
              <w:top w:val="single" w:sz="4" w:space="0" w:color="auto"/>
              <w:left w:val="nil"/>
              <w:bottom w:val="single" w:sz="4" w:space="0" w:color="auto"/>
              <w:right w:val="single" w:sz="4" w:space="0" w:color="000000"/>
            </w:tcBorders>
            <w:noWrap/>
            <w:vAlign w:val="center"/>
            <w:hideMark/>
          </w:tcPr>
          <w:p w14:paraId="643F325B" w14:textId="77777777" w:rsidR="00ED3DD9" w:rsidRPr="00181B92" w:rsidRDefault="00ED3DD9" w:rsidP="00D97FBC">
            <w:pPr>
              <w:contextualSpacing/>
              <w:rPr>
                <w:bCs/>
                <w:iCs/>
                <w:lang w:eastAsia="ru-RU"/>
              </w:rPr>
            </w:pPr>
            <w:r w:rsidRPr="00181B92">
              <w:rPr>
                <w:bCs/>
                <w:iCs/>
              </w:rPr>
              <w:t>20 __ жыл (3-ші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677BC697" w14:textId="77777777" w:rsidR="00ED3DD9" w:rsidRPr="00181B92" w:rsidRDefault="00ED3DD9" w:rsidP="00D97FBC">
            <w:pPr>
              <w:contextualSpacing/>
              <w:rPr>
                <w:bCs/>
                <w:iCs/>
                <w:lang w:eastAsia="ru-RU"/>
              </w:rPr>
            </w:pPr>
          </w:p>
        </w:tc>
        <w:tc>
          <w:tcPr>
            <w:tcW w:w="1559" w:type="dxa"/>
            <w:tcBorders>
              <w:top w:val="single" w:sz="4" w:space="0" w:color="auto"/>
              <w:left w:val="nil"/>
              <w:bottom w:val="single" w:sz="4" w:space="0" w:color="auto"/>
              <w:right w:val="single" w:sz="4" w:space="0" w:color="auto"/>
            </w:tcBorders>
            <w:noWrap/>
            <w:vAlign w:val="center"/>
          </w:tcPr>
          <w:p w14:paraId="127E8086" w14:textId="77777777" w:rsidR="00ED3DD9" w:rsidRPr="00181B92" w:rsidRDefault="00ED3DD9" w:rsidP="00D97FBC">
            <w:pPr>
              <w:contextualSpacing/>
              <w:jc w:val="center"/>
              <w:rPr>
                <w:bCs/>
                <w:iCs/>
                <w:lang w:eastAsia="ru-RU"/>
              </w:rPr>
            </w:pPr>
          </w:p>
        </w:tc>
        <w:tc>
          <w:tcPr>
            <w:tcW w:w="2272" w:type="dxa"/>
            <w:tcBorders>
              <w:top w:val="single" w:sz="4" w:space="0" w:color="auto"/>
              <w:left w:val="nil"/>
              <w:bottom w:val="single" w:sz="4" w:space="0" w:color="auto"/>
              <w:right w:val="single" w:sz="4" w:space="0" w:color="auto"/>
            </w:tcBorders>
            <w:noWrap/>
            <w:vAlign w:val="bottom"/>
            <w:hideMark/>
          </w:tcPr>
          <w:p w14:paraId="1A155D37" w14:textId="77777777" w:rsidR="00ED3DD9" w:rsidRPr="00181B92" w:rsidRDefault="00ED3DD9" w:rsidP="00D97FBC">
            <w:pPr>
              <w:contextualSpacing/>
              <w:jc w:val="center"/>
              <w:rPr>
                <w:iCs/>
                <w:lang w:eastAsia="ru-RU"/>
              </w:rPr>
            </w:pPr>
            <w:r w:rsidRPr="00181B92">
              <w:rPr>
                <w:bCs/>
                <w:iCs/>
                <w:lang w:eastAsia="ru-RU"/>
              </w:rPr>
              <w:t>х</w:t>
            </w:r>
          </w:p>
        </w:tc>
        <w:tc>
          <w:tcPr>
            <w:tcW w:w="3515" w:type="dxa"/>
            <w:tcBorders>
              <w:top w:val="single" w:sz="4" w:space="0" w:color="auto"/>
              <w:left w:val="nil"/>
              <w:bottom w:val="single" w:sz="4" w:space="0" w:color="auto"/>
              <w:right w:val="single" w:sz="4" w:space="0" w:color="auto"/>
            </w:tcBorders>
            <w:vAlign w:val="center"/>
          </w:tcPr>
          <w:p w14:paraId="40A5B3DD" w14:textId="77777777" w:rsidR="00ED3DD9" w:rsidRPr="00181B92" w:rsidRDefault="00ED3DD9" w:rsidP="00D97FBC">
            <w:pPr>
              <w:contextualSpacing/>
              <w:jc w:val="center"/>
              <w:rPr>
                <w:bCs/>
                <w:i/>
                <w:iCs/>
                <w:lang w:eastAsia="ru-RU"/>
              </w:rPr>
            </w:pPr>
          </w:p>
        </w:tc>
      </w:tr>
      <w:tr w:rsidR="00ED3DD9" w:rsidRPr="00181B92" w14:paraId="0958A1BF"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0B2ED5B" w14:textId="77777777" w:rsidR="00ED3DD9" w:rsidRPr="00181B92" w:rsidRDefault="00ED3DD9" w:rsidP="00D97FBC">
            <w:pPr>
              <w:contextualSpacing/>
              <w:jc w:val="center"/>
              <w:rPr>
                <w:bCs/>
                <w:iCs/>
                <w:lang w:eastAsia="ru-RU"/>
              </w:rPr>
            </w:pPr>
            <w:r w:rsidRPr="00181B92">
              <w:rPr>
                <w:bCs/>
                <w:iCs/>
                <w:lang w:eastAsia="ru-RU"/>
              </w:rPr>
              <w:t>3.1.</w:t>
            </w:r>
          </w:p>
        </w:tc>
        <w:tc>
          <w:tcPr>
            <w:tcW w:w="3259" w:type="dxa"/>
            <w:tcBorders>
              <w:top w:val="single" w:sz="4" w:space="0" w:color="auto"/>
              <w:left w:val="nil"/>
              <w:bottom w:val="single" w:sz="4" w:space="0" w:color="auto"/>
              <w:right w:val="single" w:sz="4" w:space="0" w:color="000000"/>
            </w:tcBorders>
            <w:noWrap/>
            <w:vAlign w:val="center"/>
          </w:tcPr>
          <w:p w14:paraId="1B48B60B" w14:textId="77777777" w:rsidR="00ED3DD9" w:rsidRPr="00181B92" w:rsidRDefault="00ED3DD9" w:rsidP="00D97FBC">
            <w:pPr>
              <w:contextualSpacing/>
              <w:jc w:val="center"/>
              <w:rPr>
                <w:bCs/>
                <w:iCs/>
                <w:lang w:eastAsia="ru-RU"/>
              </w:rPr>
            </w:pPr>
          </w:p>
        </w:tc>
        <w:tc>
          <w:tcPr>
            <w:tcW w:w="1734" w:type="dxa"/>
            <w:tcBorders>
              <w:top w:val="single" w:sz="4" w:space="0" w:color="auto"/>
              <w:left w:val="single" w:sz="4" w:space="0" w:color="000000"/>
              <w:bottom w:val="single" w:sz="4" w:space="0" w:color="auto"/>
              <w:right w:val="single" w:sz="4" w:space="0" w:color="auto"/>
            </w:tcBorders>
            <w:noWrap/>
            <w:vAlign w:val="center"/>
          </w:tcPr>
          <w:p w14:paraId="4F7C92BF" w14:textId="77777777" w:rsidR="00ED3DD9" w:rsidRPr="00181B92" w:rsidRDefault="00ED3DD9" w:rsidP="00D97FBC">
            <w:pPr>
              <w:contextualSpacing/>
              <w:jc w:val="center"/>
              <w:rPr>
                <w:bCs/>
                <w:iCs/>
                <w:lang w:eastAsia="ru-RU"/>
              </w:rPr>
            </w:pPr>
          </w:p>
        </w:tc>
        <w:tc>
          <w:tcPr>
            <w:tcW w:w="1559" w:type="dxa"/>
            <w:tcBorders>
              <w:top w:val="single" w:sz="4" w:space="0" w:color="auto"/>
              <w:left w:val="nil"/>
              <w:bottom w:val="single" w:sz="4" w:space="0" w:color="auto"/>
              <w:right w:val="single" w:sz="4" w:space="0" w:color="auto"/>
            </w:tcBorders>
            <w:noWrap/>
            <w:vAlign w:val="center"/>
          </w:tcPr>
          <w:p w14:paraId="79167F8D" w14:textId="77777777" w:rsidR="00ED3DD9" w:rsidRPr="00181B92" w:rsidRDefault="00ED3DD9" w:rsidP="00D97FBC">
            <w:pPr>
              <w:contextualSpacing/>
              <w:jc w:val="center"/>
              <w:rPr>
                <w:bCs/>
                <w:iCs/>
                <w:lang w:eastAsia="ru-RU"/>
              </w:rPr>
            </w:pPr>
          </w:p>
        </w:tc>
        <w:tc>
          <w:tcPr>
            <w:tcW w:w="2272" w:type="dxa"/>
            <w:tcBorders>
              <w:top w:val="single" w:sz="4" w:space="0" w:color="auto"/>
              <w:left w:val="nil"/>
              <w:bottom w:val="single" w:sz="4" w:space="0" w:color="auto"/>
              <w:right w:val="single" w:sz="4" w:space="0" w:color="auto"/>
            </w:tcBorders>
            <w:noWrap/>
            <w:vAlign w:val="center"/>
          </w:tcPr>
          <w:p w14:paraId="6F284014" w14:textId="77777777" w:rsidR="00ED3DD9" w:rsidRPr="00181B92" w:rsidRDefault="00ED3DD9" w:rsidP="00D97FBC">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762F22D8" w14:textId="77777777" w:rsidR="00ED3DD9" w:rsidRPr="00181B92" w:rsidRDefault="00ED3DD9" w:rsidP="00D97FBC">
            <w:pPr>
              <w:contextualSpacing/>
              <w:jc w:val="center"/>
              <w:rPr>
                <w:bCs/>
                <w:iCs/>
                <w:lang w:eastAsia="ru-RU"/>
              </w:rPr>
            </w:pPr>
          </w:p>
        </w:tc>
      </w:tr>
      <w:tr w:rsidR="00ED3DD9" w:rsidRPr="00181B92" w14:paraId="42C4F361"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41D7CE" w14:textId="77777777" w:rsidR="00ED3DD9" w:rsidRPr="00181B92" w:rsidRDefault="00ED3DD9" w:rsidP="00D97FBC">
            <w:pPr>
              <w:contextualSpacing/>
              <w:jc w:val="center"/>
              <w:rPr>
                <w:iCs/>
                <w:lang w:eastAsia="ru-RU"/>
              </w:rPr>
            </w:pPr>
            <w:r w:rsidRPr="00181B92">
              <w:rPr>
                <w:iCs/>
                <w:lang w:eastAsia="ru-RU"/>
              </w:rPr>
              <w:t>3.2.</w:t>
            </w:r>
          </w:p>
        </w:tc>
        <w:tc>
          <w:tcPr>
            <w:tcW w:w="3259" w:type="dxa"/>
            <w:tcBorders>
              <w:top w:val="single" w:sz="4" w:space="0" w:color="auto"/>
              <w:left w:val="nil"/>
              <w:bottom w:val="single" w:sz="4" w:space="0" w:color="auto"/>
              <w:right w:val="single" w:sz="4" w:space="0" w:color="auto"/>
            </w:tcBorders>
            <w:noWrap/>
            <w:vAlign w:val="bottom"/>
            <w:hideMark/>
          </w:tcPr>
          <w:p w14:paraId="0100D541" w14:textId="77777777" w:rsidR="00ED3DD9" w:rsidRPr="00181B92" w:rsidRDefault="00ED3DD9" w:rsidP="00D97FBC">
            <w:pPr>
              <w:contextualSpacing/>
              <w:rPr>
                <w:iCs/>
                <w:lang w:eastAsia="ru-RU"/>
              </w:rPr>
            </w:pPr>
            <w:r w:rsidRPr="00181B92">
              <w:rPr>
                <w:iCs/>
                <w:lang w:eastAsia="ru-RU"/>
              </w:rPr>
              <w:t> </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1801C2CE"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169B286A"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596A25BD"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836A0D5"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1565ED7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B9AE93" w14:textId="77777777" w:rsidR="00ED3DD9" w:rsidRPr="00181B92" w:rsidRDefault="00ED3DD9" w:rsidP="00D97FBC">
            <w:pPr>
              <w:contextualSpacing/>
              <w:jc w:val="center"/>
              <w:rPr>
                <w:iCs/>
                <w:lang w:eastAsia="ru-RU"/>
              </w:rPr>
            </w:pPr>
            <w:r w:rsidRPr="00181B92">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266B0B2E" w14:textId="77777777" w:rsidR="00ED3DD9" w:rsidRPr="00181B92" w:rsidRDefault="00ED3DD9" w:rsidP="00D97FBC">
            <w:pPr>
              <w:contextualSpacing/>
              <w:rPr>
                <w:iCs/>
                <w:lang w:eastAsia="ru-RU"/>
              </w:rPr>
            </w:pPr>
            <w:r w:rsidRPr="00181B92">
              <w:rPr>
                <w:iCs/>
                <w:lang w:eastAsia="ru-RU"/>
              </w:rPr>
              <w:t> </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7398AC04"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430BFA28"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3D88AF2B"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3FB4C7E8"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026F81AB" w14:textId="77777777" w:rsidTr="00D97FBC">
        <w:trPr>
          <w:trHeight w:val="50"/>
        </w:trPr>
        <w:tc>
          <w:tcPr>
            <w:tcW w:w="4219" w:type="dxa"/>
            <w:gridSpan w:val="2"/>
            <w:tcBorders>
              <w:top w:val="single" w:sz="4" w:space="0" w:color="auto"/>
              <w:left w:val="single" w:sz="4" w:space="0" w:color="auto"/>
              <w:bottom w:val="single" w:sz="4" w:space="0" w:color="auto"/>
              <w:right w:val="single" w:sz="4" w:space="0" w:color="000000"/>
            </w:tcBorders>
            <w:noWrap/>
            <w:vAlign w:val="bottom"/>
            <w:hideMark/>
          </w:tcPr>
          <w:p w14:paraId="0253D470" w14:textId="77777777" w:rsidR="00ED3DD9" w:rsidRPr="00181B92" w:rsidRDefault="00ED3DD9" w:rsidP="00D97FBC">
            <w:pPr>
              <w:contextualSpacing/>
              <w:rPr>
                <w:iCs/>
                <w:lang w:eastAsia="ru-RU"/>
              </w:rPr>
            </w:pPr>
            <w:r w:rsidRPr="00181B92">
              <w:rPr>
                <w:iCs/>
                <w:lang w:eastAsia="ru-RU"/>
              </w:rPr>
              <w:t>Жиыны (1-бағ + 2 -бағ+  3-бағ), теңге</w:t>
            </w:r>
          </w:p>
        </w:tc>
        <w:tc>
          <w:tcPr>
            <w:tcW w:w="1726" w:type="dxa"/>
            <w:tcBorders>
              <w:top w:val="single" w:sz="4" w:space="0" w:color="auto"/>
              <w:left w:val="single" w:sz="4" w:space="0" w:color="000000"/>
              <w:bottom w:val="single" w:sz="4" w:space="0" w:color="auto"/>
              <w:right w:val="single" w:sz="4" w:space="0" w:color="auto"/>
            </w:tcBorders>
            <w:vAlign w:val="bottom"/>
          </w:tcPr>
          <w:p w14:paraId="650976DF" w14:textId="77777777" w:rsidR="00ED3DD9" w:rsidRPr="00181B92" w:rsidRDefault="00ED3DD9" w:rsidP="00D97FBC">
            <w:pPr>
              <w:contextualSpacing/>
              <w:rPr>
                <w:iCs/>
                <w:lang w:eastAsia="ru-RU"/>
              </w:rPr>
            </w:pPr>
          </w:p>
        </w:tc>
        <w:tc>
          <w:tcPr>
            <w:tcW w:w="1559" w:type="dxa"/>
            <w:tcBorders>
              <w:top w:val="single" w:sz="4" w:space="0" w:color="auto"/>
              <w:left w:val="nil"/>
              <w:bottom w:val="single" w:sz="4" w:space="0" w:color="auto"/>
              <w:right w:val="single" w:sz="4" w:space="0" w:color="auto"/>
            </w:tcBorders>
            <w:noWrap/>
            <w:vAlign w:val="bottom"/>
          </w:tcPr>
          <w:p w14:paraId="37222CF8" w14:textId="77777777" w:rsidR="00ED3DD9" w:rsidRPr="00181B92" w:rsidRDefault="00ED3DD9" w:rsidP="00D97FBC">
            <w:pPr>
              <w:contextualSpacing/>
              <w:rPr>
                <w:iCs/>
                <w:lang w:eastAsia="ru-RU"/>
              </w:rPr>
            </w:pPr>
          </w:p>
        </w:tc>
        <w:tc>
          <w:tcPr>
            <w:tcW w:w="2272" w:type="dxa"/>
            <w:tcBorders>
              <w:top w:val="single" w:sz="4" w:space="0" w:color="auto"/>
              <w:left w:val="nil"/>
              <w:bottom w:val="single" w:sz="4" w:space="0" w:color="auto"/>
              <w:right w:val="single" w:sz="4" w:space="0" w:color="auto"/>
            </w:tcBorders>
            <w:noWrap/>
            <w:vAlign w:val="bottom"/>
            <w:hideMark/>
          </w:tcPr>
          <w:p w14:paraId="3523FC6A" w14:textId="77777777" w:rsidR="00ED3DD9" w:rsidRPr="00181B92" w:rsidRDefault="00ED3DD9" w:rsidP="00D97FBC">
            <w:pPr>
              <w:contextualSpacing/>
              <w:jc w:val="center"/>
              <w:rPr>
                <w:iCs/>
                <w:lang w:eastAsia="ru-RU"/>
              </w:rPr>
            </w:pPr>
            <w:r w:rsidRPr="00181B92">
              <w:rPr>
                <w:iCs/>
                <w:lang w:eastAsia="ru-RU"/>
              </w:rPr>
              <w:t>х</w:t>
            </w:r>
          </w:p>
        </w:tc>
        <w:tc>
          <w:tcPr>
            <w:tcW w:w="3515" w:type="dxa"/>
            <w:tcBorders>
              <w:top w:val="single" w:sz="4" w:space="0" w:color="auto"/>
              <w:left w:val="nil"/>
              <w:bottom w:val="single" w:sz="4" w:space="0" w:color="auto"/>
              <w:right w:val="single" w:sz="4" w:space="0" w:color="auto"/>
            </w:tcBorders>
            <w:vAlign w:val="center"/>
          </w:tcPr>
          <w:p w14:paraId="40972B93" w14:textId="77777777" w:rsidR="00ED3DD9" w:rsidRPr="00181B92" w:rsidRDefault="00ED3DD9" w:rsidP="00D97FBC">
            <w:pPr>
              <w:contextualSpacing/>
              <w:jc w:val="center"/>
              <w:rPr>
                <w:bCs/>
                <w:iCs/>
                <w:lang w:eastAsia="ru-RU"/>
              </w:rPr>
            </w:pPr>
          </w:p>
        </w:tc>
      </w:tr>
    </w:tbl>
    <w:p w14:paraId="0ACE39BE" w14:textId="77777777" w:rsidR="00ED3DD9" w:rsidRPr="00181B92" w:rsidRDefault="00ED3DD9" w:rsidP="00ED3DD9">
      <w:pPr>
        <w:jc w:val="both"/>
      </w:pPr>
    </w:p>
    <w:p w14:paraId="2489DF7B" w14:textId="77777777" w:rsidR="00ED3DD9" w:rsidRPr="00181B92" w:rsidRDefault="00ED3DD9" w:rsidP="00ED3DD9">
      <w:pPr>
        <w:contextualSpacing/>
      </w:pPr>
    </w:p>
    <w:p w14:paraId="584F37A8" w14:textId="77777777" w:rsidR="00ED3DD9" w:rsidRPr="00181B92" w:rsidRDefault="00ED3DD9" w:rsidP="00ED3DD9">
      <w:pPr>
        <w:jc w:val="both"/>
      </w:pPr>
    </w:p>
    <w:p w14:paraId="72170BA5" w14:textId="77777777" w:rsidR="00ED3DD9" w:rsidRPr="00181B92" w:rsidRDefault="00ED3DD9" w:rsidP="00ED3DD9">
      <w:pPr>
        <w:contextualSpacing/>
      </w:pPr>
      <w:r w:rsidRPr="00181B92">
        <w:t xml:space="preserve">6-кесте – Материалдар, жабдықтар және (немесе) бағдарламалық қамтылымды (заңды тұлғалар үшін) </w:t>
      </w:r>
    </w:p>
    <w:p w14:paraId="7926B8C4" w14:textId="77777777" w:rsidR="00ED3DD9" w:rsidRPr="00181B92" w:rsidRDefault="00ED3DD9" w:rsidP="00ED3DD9">
      <w:pPr>
        <w:contextualSpacing/>
      </w:pPr>
      <w:r w:rsidRPr="00181B92">
        <w:t>сатып алу</w:t>
      </w:r>
    </w:p>
    <w:tbl>
      <w:tblPr>
        <w:tblW w:w="13291" w:type="dxa"/>
        <w:tblLook w:val="04A0" w:firstRow="1" w:lastRow="0" w:firstColumn="1" w:lastColumn="0" w:noHBand="0" w:noVBand="1"/>
      </w:tblPr>
      <w:tblGrid>
        <w:gridCol w:w="960"/>
        <w:gridCol w:w="3434"/>
        <w:gridCol w:w="1559"/>
        <w:gridCol w:w="1559"/>
        <w:gridCol w:w="2272"/>
        <w:gridCol w:w="3507"/>
      </w:tblGrid>
      <w:tr w:rsidR="00ED3DD9" w:rsidRPr="00181B92" w14:paraId="29CA2DE3" w14:textId="77777777" w:rsidTr="00D97FBC">
        <w:trPr>
          <w:trHeight w:val="365"/>
        </w:trPr>
        <w:tc>
          <w:tcPr>
            <w:tcW w:w="960" w:type="dxa"/>
            <w:tcBorders>
              <w:top w:val="single" w:sz="4" w:space="0" w:color="auto"/>
              <w:left w:val="single" w:sz="4" w:space="0" w:color="auto"/>
              <w:bottom w:val="nil"/>
              <w:right w:val="single" w:sz="4" w:space="0" w:color="auto"/>
            </w:tcBorders>
            <w:noWrap/>
            <w:vAlign w:val="center"/>
            <w:hideMark/>
          </w:tcPr>
          <w:p w14:paraId="5D8B32E9" w14:textId="77777777" w:rsidR="00ED3DD9" w:rsidRPr="00181B92" w:rsidRDefault="00ED3DD9" w:rsidP="00D97FBC">
            <w:pPr>
              <w:contextualSpacing/>
              <w:jc w:val="center"/>
              <w:rPr>
                <w:spacing w:val="2"/>
                <w:lang w:eastAsia="ru-RU"/>
              </w:rPr>
            </w:pPr>
            <w:r w:rsidRPr="00181B92">
              <w:rPr>
                <w:spacing w:val="2"/>
                <w:lang w:eastAsia="ru-RU"/>
              </w:rPr>
              <w:t>Р/с</w:t>
            </w:r>
          </w:p>
          <w:p w14:paraId="402CEA4A" w14:textId="77777777" w:rsidR="00ED3DD9" w:rsidRPr="00181B92" w:rsidRDefault="00ED3DD9" w:rsidP="00D97FBC">
            <w:pPr>
              <w:contextualSpacing/>
              <w:jc w:val="center"/>
              <w:rPr>
                <w:spacing w:val="2"/>
                <w:lang w:eastAsia="ru-RU"/>
              </w:rPr>
            </w:pPr>
            <w:r w:rsidRPr="00181B92">
              <w:rPr>
                <w:spacing w:val="2"/>
                <w:lang w:eastAsia="ru-RU"/>
              </w:rPr>
              <w:t>№</w:t>
            </w:r>
          </w:p>
        </w:tc>
        <w:tc>
          <w:tcPr>
            <w:tcW w:w="3434" w:type="dxa"/>
            <w:tcBorders>
              <w:top w:val="single" w:sz="4" w:space="0" w:color="auto"/>
              <w:left w:val="nil"/>
              <w:bottom w:val="nil"/>
              <w:right w:val="single" w:sz="4" w:space="0" w:color="auto"/>
            </w:tcBorders>
            <w:vAlign w:val="center"/>
            <w:hideMark/>
          </w:tcPr>
          <w:p w14:paraId="1624E3F7" w14:textId="77777777" w:rsidR="00ED3DD9" w:rsidRPr="00181B92" w:rsidRDefault="00ED3DD9" w:rsidP="00D97FBC">
            <w:pPr>
              <w:contextualSpacing/>
              <w:jc w:val="center"/>
              <w:rPr>
                <w:iCs/>
                <w:lang w:eastAsia="ru-RU"/>
              </w:rPr>
            </w:pPr>
            <w:r w:rsidRPr="00181B92">
              <w:rPr>
                <w:iCs/>
                <w:lang w:eastAsia="ru-RU"/>
              </w:rPr>
              <w:t>Атауы</w:t>
            </w:r>
          </w:p>
        </w:tc>
        <w:tc>
          <w:tcPr>
            <w:tcW w:w="1559" w:type="dxa"/>
            <w:tcBorders>
              <w:top w:val="single" w:sz="4" w:space="0" w:color="auto"/>
              <w:left w:val="single" w:sz="4" w:space="0" w:color="auto"/>
              <w:bottom w:val="nil"/>
              <w:right w:val="single" w:sz="4" w:space="0" w:color="auto"/>
            </w:tcBorders>
            <w:vAlign w:val="center"/>
            <w:hideMark/>
          </w:tcPr>
          <w:p w14:paraId="204A2E5C" w14:textId="77777777" w:rsidR="00ED3DD9" w:rsidRPr="00181B92" w:rsidRDefault="00ED3DD9" w:rsidP="00D97FBC">
            <w:pPr>
              <w:contextualSpacing/>
              <w:jc w:val="center"/>
              <w:rPr>
                <w:iCs/>
                <w:lang w:eastAsia="ru-RU"/>
              </w:rPr>
            </w:pPr>
            <w:r w:rsidRPr="00181B92">
              <w:rPr>
                <w:iCs/>
                <w:lang w:eastAsia="ru-RU"/>
              </w:rPr>
              <w:t>Өлшем бірлігі</w:t>
            </w:r>
          </w:p>
        </w:tc>
        <w:tc>
          <w:tcPr>
            <w:tcW w:w="1559" w:type="dxa"/>
            <w:tcBorders>
              <w:top w:val="single" w:sz="4" w:space="0" w:color="auto"/>
              <w:left w:val="nil"/>
              <w:bottom w:val="nil"/>
              <w:right w:val="single" w:sz="4" w:space="0" w:color="auto"/>
            </w:tcBorders>
            <w:vAlign w:val="center"/>
            <w:hideMark/>
          </w:tcPr>
          <w:p w14:paraId="58E138AA" w14:textId="77777777" w:rsidR="00ED3DD9" w:rsidRPr="00181B92" w:rsidRDefault="00ED3DD9" w:rsidP="00D97FBC">
            <w:pPr>
              <w:contextualSpacing/>
              <w:jc w:val="center"/>
              <w:rPr>
                <w:iCs/>
                <w:lang w:eastAsia="ru-RU"/>
              </w:rPr>
            </w:pPr>
            <w:r w:rsidRPr="00181B92">
              <w:rPr>
                <w:iCs/>
                <w:lang w:eastAsia="ru-RU"/>
              </w:rPr>
              <w:t>Саны,</w:t>
            </w:r>
          </w:p>
          <w:p w14:paraId="5347C945" w14:textId="77777777" w:rsidR="00ED3DD9" w:rsidRPr="00181B92" w:rsidRDefault="00ED3DD9" w:rsidP="00D97FBC">
            <w:pPr>
              <w:contextualSpacing/>
              <w:jc w:val="center"/>
              <w:rPr>
                <w:iCs/>
                <w:lang w:eastAsia="ru-RU"/>
              </w:rPr>
            </w:pPr>
            <w:r w:rsidRPr="00181B92">
              <w:rPr>
                <w:iCs/>
                <w:lang w:eastAsia="ru-RU"/>
              </w:rPr>
              <w:t xml:space="preserve">бірлік </w:t>
            </w:r>
          </w:p>
        </w:tc>
        <w:tc>
          <w:tcPr>
            <w:tcW w:w="2272" w:type="dxa"/>
            <w:tcBorders>
              <w:top w:val="single" w:sz="4" w:space="0" w:color="auto"/>
              <w:left w:val="nil"/>
              <w:bottom w:val="nil"/>
              <w:right w:val="single" w:sz="4" w:space="0" w:color="auto"/>
            </w:tcBorders>
            <w:vAlign w:val="center"/>
            <w:hideMark/>
          </w:tcPr>
          <w:p w14:paraId="04012B0B" w14:textId="77777777" w:rsidR="00ED3DD9" w:rsidRPr="00181B92" w:rsidRDefault="00ED3DD9" w:rsidP="00D97FBC">
            <w:pPr>
              <w:contextualSpacing/>
              <w:jc w:val="center"/>
              <w:rPr>
                <w:iCs/>
                <w:lang w:eastAsia="ru-RU"/>
              </w:rPr>
            </w:pPr>
            <w:r w:rsidRPr="00181B92">
              <w:rPr>
                <w:iCs/>
                <w:lang w:eastAsia="ru-RU"/>
              </w:rPr>
              <w:t>Бірлігіне құны, теңге</w:t>
            </w:r>
          </w:p>
        </w:tc>
        <w:tc>
          <w:tcPr>
            <w:tcW w:w="3507" w:type="dxa"/>
            <w:tcBorders>
              <w:top w:val="single" w:sz="4" w:space="0" w:color="auto"/>
              <w:left w:val="nil"/>
              <w:bottom w:val="nil"/>
              <w:right w:val="single" w:sz="4" w:space="0" w:color="auto"/>
            </w:tcBorders>
            <w:vAlign w:val="center"/>
            <w:hideMark/>
          </w:tcPr>
          <w:p w14:paraId="3BDD09B5" w14:textId="77777777" w:rsidR="00ED3DD9" w:rsidRPr="00181B92" w:rsidRDefault="00ED3DD9" w:rsidP="00D97FBC">
            <w:pPr>
              <w:contextualSpacing/>
              <w:jc w:val="center"/>
              <w:rPr>
                <w:iCs/>
                <w:lang w:eastAsia="ru-RU"/>
              </w:rPr>
            </w:pPr>
            <w:r w:rsidRPr="00181B92">
              <w:rPr>
                <w:iCs/>
                <w:lang w:eastAsia="ru-RU"/>
              </w:rPr>
              <w:t>Жалпы құны, теңге (4-бағ × 5-бағ)</w:t>
            </w:r>
          </w:p>
        </w:tc>
      </w:tr>
      <w:tr w:rsidR="00ED3DD9" w:rsidRPr="00181B92" w14:paraId="72309605"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C4F1BBB" w14:textId="77777777" w:rsidR="00ED3DD9" w:rsidRPr="00181B92" w:rsidRDefault="00ED3DD9" w:rsidP="00D97FBC">
            <w:pPr>
              <w:contextualSpacing/>
              <w:jc w:val="center"/>
              <w:rPr>
                <w:iCs/>
                <w:lang w:eastAsia="ru-RU"/>
              </w:rPr>
            </w:pPr>
            <w:r w:rsidRPr="00181B92">
              <w:rPr>
                <w:iCs/>
                <w:lang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11E7AC9A" w14:textId="77777777" w:rsidR="00ED3DD9" w:rsidRPr="00181B92" w:rsidRDefault="00ED3DD9" w:rsidP="00D97FBC">
            <w:pPr>
              <w:contextualSpacing/>
              <w:jc w:val="center"/>
              <w:rPr>
                <w:iCs/>
                <w:lang w:eastAsia="ru-RU"/>
              </w:rPr>
            </w:pPr>
            <w:r w:rsidRPr="00181B92">
              <w:rPr>
                <w:iCs/>
                <w:lang w:eastAsia="ru-RU"/>
              </w:rPr>
              <w:t>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D55759" w14:textId="77777777" w:rsidR="00ED3DD9" w:rsidRPr="00181B92" w:rsidRDefault="00ED3DD9" w:rsidP="00D97FBC">
            <w:pPr>
              <w:contextualSpacing/>
              <w:jc w:val="center"/>
              <w:rPr>
                <w:iCs/>
                <w:lang w:eastAsia="ru-RU"/>
              </w:rPr>
            </w:pPr>
            <w:r w:rsidRPr="00181B92">
              <w:rPr>
                <w:iCs/>
                <w:lang w:eastAsia="ru-RU"/>
              </w:rPr>
              <w:t>3</w:t>
            </w:r>
          </w:p>
        </w:tc>
        <w:tc>
          <w:tcPr>
            <w:tcW w:w="1559" w:type="dxa"/>
            <w:tcBorders>
              <w:top w:val="single" w:sz="4" w:space="0" w:color="auto"/>
              <w:left w:val="nil"/>
              <w:bottom w:val="single" w:sz="4" w:space="0" w:color="auto"/>
              <w:right w:val="single" w:sz="4" w:space="0" w:color="auto"/>
            </w:tcBorders>
            <w:noWrap/>
            <w:vAlign w:val="bottom"/>
            <w:hideMark/>
          </w:tcPr>
          <w:p w14:paraId="3684F582" w14:textId="77777777" w:rsidR="00ED3DD9" w:rsidRPr="00181B92" w:rsidRDefault="00ED3DD9" w:rsidP="00D97FBC">
            <w:pPr>
              <w:contextualSpacing/>
              <w:jc w:val="center"/>
              <w:rPr>
                <w:iCs/>
                <w:lang w:eastAsia="ru-RU"/>
              </w:rPr>
            </w:pPr>
            <w:r w:rsidRPr="00181B92">
              <w:rPr>
                <w:iCs/>
                <w:lang w:eastAsia="ru-RU"/>
              </w:rPr>
              <w:t>4</w:t>
            </w:r>
          </w:p>
        </w:tc>
        <w:tc>
          <w:tcPr>
            <w:tcW w:w="2272" w:type="dxa"/>
            <w:tcBorders>
              <w:top w:val="single" w:sz="4" w:space="0" w:color="auto"/>
              <w:left w:val="nil"/>
              <w:bottom w:val="single" w:sz="4" w:space="0" w:color="auto"/>
              <w:right w:val="single" w:sz="4" w:space="0" w:color="auto"/>
            </w:tcBorders>
            <w:noWrap/>
            <w:vAlign w:val="bottom"/>
            <w:hideMark/>
          </w:tcPr>
          <w:p w14:paraId="25CB3F97" w14:textId="77777777" w:rsidR="00ED3DD9" w:rsidRPr="00181B92" w:rsidRDefault="00ED3DD9" w:rsidP="00D97FBC">
            <w:pPr>
              <w:contextualSpacing/>
              <w:jc w:val="center"/>
              <w:rPr>
                <w:iCs/>
                <w:lang w:eastAsia="ru-RU"/>
              </w:rPr>
            </w:pPr>
            <w:r w:rsidRPr="00181B92">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015342A6" w14:textId="77777777" w:rsidR="00ED3DD9" w:rsidRPr="00181B92" w:rsidRDefault="00ED3DD9" w:rsidP="00D97FBC">
            <w:pPr>
              <w:contextualSpacing/>
              <w:jc w:val="center"/>
              <w:rPr>
                <w:lang w:eastAsia="ru-RU"/>
              </w:rPr>
            </w:pPr>
            <w:r w:rsidRPr="00181B92">
              <w:rPr>
                <w:lang w:eastAsia="ru-RU"/>
              </w:rPr>
              <w:t>6</w:t>
            </w:r>
          </w:p>
        </w:tc>
      </w:tr>
      <w:tr w:rsidR="00ED3DD9" w:rsidRPr="00181B92" w14:paraId="6DF2D3C2"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4CF8351A" w14:textId="77777777" w:rsidR="00ED3DD9" w:rsidRPr="00181B92" w:rsidRDefault="00ED3DD9" w:rsidP="00D97FBC">
            <w:pPr>
              <w:contextualSpacing/>
              <w:rPr>
                <w:bCs/>
                <w:iCs/>
                <w:lang w:eastAsia="ru-RU"/>
              </w:rPr>
            </w:pPr>
            <w:r w:rsidRPr="00181B92">
              <w:rPr>
                <w:bCs/>
                <w:iCs/>
                <w:lang w:eastAsia="ru-RU"/>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691A126A" w14:textId="77777777" w:rsidR="00ED3DD9" w:rsidRPr="00181B92" w:rsidRDefault="00ED3DD9" w:rsidP="00D97FBC">
            <w:pPr>
              <w:contextualSpacing/>
              <w:rPr>
                <w:bCs/>
                <w:iCs/>
                <w:lang w:eastAsia="ru-RU"/>
              </w:rPr>
            </w:pPr>
            <w:r w:rsidRPr="00181B92">
              <w:rPr>
                <w:bCs/>
                <w:iCs/>
              </w:rPr>
              <w:t>20 __ жыл (1-ші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284162E5" w14:textId="77777777" w:rsidR="00ED3DD9" w:rsidRPr="00181B92" w:rsidRDefault="00ED3DD9" w:rsidP="00D97FBC">
            <w:pPr>
              <w:contextualSpacing/>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F7BC4BA"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hideMark/>
          </w:tcPr>
          <w:p w14:paraId="7A371618" w14:textId="77777777" w:rsidR="00ED3DD9" w:rsidRPr="00181B92" w:rsidRDefault="00ED3DD9" w:rsidP="00D97FBC">
            <w:pPr>
              <w:contextualSpacing/>
              <w:jc w:val="center"/>
              <w:rPr>
                <w:bCs/>
                <w:iCs/>
                <w:lang w:eastAsia="ru-RU"/>
              </w:rPr>
            </w:pPr>
            <w:r w:rsidRPr="00181B92">
              <w:rPr>
                <w:bCs/>
                <w:iCs/>
                <w:lang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2E5780BE" w14:textId="77777777" w:rsidR="00ED3DD9" w:rsidRPr="00181B92" w:rsidRDefault="00ED3DD9" w:rsidP="00D97FBC">
            <w:pPr>
              <w:contextualSpacing/>
              <w:jc w:val="center"/>
              <w:rPr>
                <w:bCs/>
                <w:iCs/>
                <w:lang w:eastAsia="ru-RU"/>
              </w:rPr>
            </w:pPr>
          </w:p>
        </w:tc>
      </w:tr>
      <w:tr w:rsidR="00ED3DD9" w:rsidRPr="00181B92" w14:paraId="391E349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7B2B868" w14:textId="77777777" w:rsidR="00ED3DD9" w:rsidRPr="00181B92" w:rsidRDefault="00ED3DD9" w:rsidP="00D97FBC">
            <w:pPr>
              <w:contextualSpacing/>
              <w:jc w:val="center"/>
              <w:rPr>
                <w:bCs/>
                <w:iCs/>
                <w:lang w:eastAsia="ru-RU"/>
              </w:rPr>
            </w:pPr>
            <w:r w:rsidRPr="00181B92">
              <w:rPr>
                <w:bCs/>
                <w:iCs/>
                <w:lang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3E593C3B" w14:textId="77777777" w:rsidR="00ED3DD9" w:rsidRPr="00181B92" w:rsidRDefault="00ED3DD9" w:rsidP="00D97FBC">
            <w:pPr>
              <w:contextualSpacing/>
              <w:jc w:val="center"/>
              <w:rPr>
                <w:bCs/>
                <w:iCs/>
                <w:lang w:eastAsia="ru-RU"/>
              </w:rPr>
            </w:pPr>
          </w:p>
        </w:tc>
        <w:tc>
          <w:tcPr>
            <w:tcW w:w="1559" w:type="dxa"/>
            <w:tcBorders>
              <w:top w:val="single" w:sz="4" w:space="0" w:color="auto"/>
              <w:left w:val="single" w:sz="4" w:space="0" w:color="000000"/>
              <w:bottom w:val="single" w:sz="4" w:space="0" w:color="auto"/>
              <w:right w:val="single" w:sz="4" w:space="0" w:color="auto"/>
            </w:tcBorders>
            <w:vAlign w:val="center"/>
          </w:tcPr>
          <w:p w14:paraId="00688418" w14:textId="77777777" w:rsidR="00ED3DD9" w:rsidRPr="00181B92" w:rsidRDefault="00ED3DD9" w:rsidP="00D97FBC">
            <w:pPr>
              <w:contextualSpacing/>
              <w:jc w:val="center"/>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4A04C55"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549D3AE3" w14:textId="77777777" w:rsidR="00ED3DD9" w:rsidRPr="00181B92"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2EE8EECF" w14:textId="77777777" w:rsidR="00ED3DD9" w:rsidRPr="00181B92" w:rsidRDefault="00ED3DD9" w:rsidP="00D97FBC">
            <w:pPr>
              <w:contextualSpacing/>
              <w:jc w:val="center"/>
              <w:rPr>
                <w:bCs/>
                <w:iCs/>
                <w:lang w:eastAsia="ru-RU"/>
              </w:rPr>
            </w:pPr>
          </w:p>
        </w:tc>
      </w:tr>
      <w:tr w:rsidR="00ED3DD9" w:rsidRPr="00181B92" w14:paraId="0F27C187"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D48A4D" w14:textId="77777777" w:rsidR="00ED3DD9" w:rsidRPr="00181B92" w:rsidRDefault="00ED3DD9" w:rsidP="00D97FBC">
            <w:pPr>
              <w:contextualSpacing/>
              <w:jc w:val="center"/>
              <w:rPr>
                <w:iCs/>
                <w:lang w:eastAsia="ru-RU"/>
              </w:rPr>
            </w:pPr>
            <w:r w:rsidRPr="00181B92">
              <w:rPr>
                <w:iCs/>
                <w:lang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32CA9912"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5F0D00"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56827B16"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66B8DCC6"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CFA7357"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70B7654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3380142" w14:textId="77777777" w:rsidR="00ED3DD9" w:rsidRPr="00181B92" w:rsidRDefault="00ED3DD9" w:rsidP="00D97FBC">
            <w:pPr>
              <w:contextualSpacing/>
              <w:jc w:val="center"/>
              <w:rPr>
                <w:iCs/>
                <w:lang w:eastAsia="ru-RU"/>
              </w:rPr>
            </w:pPr>
            <w:r w:rsidRPr="00181B92">
              <w:rPr>
                <w:iCs/>
                <w:lang w:eastAsia="ru-RU"/>
              </w:rPr>
              <w:lastRenderedPageBreak/>
              <w:t>…</w:t>
            </w:r>
          </w:p>
        </w:tc>
        <w:tc>
          <w:tcPr>
            <w:tcW w:w="3434" w:type="dxa"/>
            <w:tcBorders>
              <w:top w:val="single" w:sz="4" w:space="0" w:color="auto"/>
              <w:left w:val="nil"/>
              <w:bottom w:val="single" w:sz="4" w:space="0" w:color="auto"/>
              <w:right w:val="single" w:sz="4" w:space="0" w:color="auto"/>
            </w:tcBorders>
            <w:noWrap/>
            <w:vAlign w:val="bottom"/>
            <w:hideMark/>
          </w:tcPr>
          <w:p w14:paraId="1694F0B5"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E31E47"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260D886C"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7037702C"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19D73921"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42031CE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46B44648" w14:textId="77777777" w:rsidR="00ED3DD9" w:rsidRPr="00181B92" w:rsidRDefault="00ED3DD9" w:rsidP="00D97FBC">
            <w:pPr>
              <w:contextualSpacing/>
              <w:jc w:val="center"/>
              <w:rPr>
                <w:iCs/>
                <w:lang w:eastAsia="ru-RU"/>
              </w:rPr>
            </w:pPr>
          </w:p>
        </w:tc>
        <w:tc>
          <w:tcPr>
            <w:tcW w:w="3434" w:type="dxa"/>
            <w:tcBorders>
              <w:top w:val="single" w:sz="4" w:space="0" w:color="auto"/>
              <w:left w:val="nil"/>
              <w:bottom w:val="single" w:sz="4" w:space="0" w:color="auto"/>
              <w:right w:val="single" w:sz="4" w:space="0" w:color="auto"/>
            </w:tcBorders>
            <w:noWrap/>
            <w:vAlign w:val="bottom"/>
          </w:tcPr>
          <w:p w14:paraId="0CF8FFB7" w14:textId="77777777" w:rsidR="00ED3DD9" w:rsidRPr="00181B92" w:rsidRDefault="00ED3DD9" w:rsidP="00D97FBC">
            <w:pPr>
              <w:contextualSpacing/>
              <w:rPr>
                <w:iCs/>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4776D4DD" w14:textId="77777777" w:rsidR="00ED3DD9" w:rsidRPr="00181B92" w:rsidRDefault="00ED3DD9" w:rsidP="00D97FBC">
            <w:pPr>
              <w:contextualSpacing/>
              <w:rPr>
                <w:iCs/>
                <w:lang w:eastAsia="ru-RU"/>
              </w:rPr>
            </w:pPr>
          </w:p>
        </w:tc>
        <w:tc>
          <w:tcPr>
            <w:tcW w:w="1559" w:type="dxa"/>
            <w:tcBorders>
              <w:top w:val="single" w:sz="4" w:space="0" w:color="auto"/>
              <w:left w:val="nil"/>
              <w:bottom w:val="single" w:sz="4" w:space="0" w:color="auto"/>
              <w:right w:val="single" w:sz="4" w:space="0" w:color="auto"/>
            </w:tcBorders>
            <w:noWrap/>
            <w:vAlign w:val="bottom"/>
          </w:tcPr>
          <w:p w14:paraId="34D103C5" w14:textId="77777777" w:rsidR="00ED3DD9" w:rsidRPr="00181B92" w:rsidRDefault="00ED3DD9" w:rsidP="00D97FBC">
            <w:pPr>
              <w:contextualSpacing/>
              <w:rPr>
                <w:iCs/>
                <w:lang w:eastAsia="ru-RU"/>
              </w:rPr>
            </w:pPr>
          </w:p>
        </w:tc>
        <w:tc>
          <w:tcPr>
            <w:tcW w:w="2272" w:type="dxa"/>
            <w:tcBorders>
              <w:top w:val="single" w:sz="4" w:space="0" w:color="auto"/>
              <w:left w:val="nil"/>
              <w:bottom w:val="single" w:sz="4" w:space="0" w:color="auto"/>
              <w:right w:val="single" w:sz="4" w:space="0" w:color="auto"/>
            </w:tcBorders>
            <w:noWrap/>
            <w:vAlign w:val="bottom"/>
          </w:tcPr>
          <w:p w14:paraId="518A5C1B" w14:textId="77777777" w:rsidR="00ED3DD9" w:rsidRPr="00181B92" w:rsidRDefault="00ED3DD9" w:rsidP="00D97FBC">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43FC52D9" w14:textId="77777777" w:rsidR="00ED3DD9" w:rsidRPr="00181B92" w:rsidRDefault="00ED3DD9" w:rsidP="00D97FBC">
            <w:pPr>
              <w:contextualSpacing/>
              <w:jc w:val="center"/>
              <w:rPr>
                <w:bCs/>
                <w:i/>
                <w:iCs/>
                <w:lang w:eastAsia="ru-RU"/>
              </w:rPr>
            </w:pPr>
          </w:p>
        </w:tc>
      </w:tr>
      <w:tr w:rsidR="00ED3DD9" w:rsidRPr="00181B92" w14:paraId="17228A97"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C78D477" w14:textId="77777777" w:rsidR="00ED3DD9" w:rsidRPr="00181B92" w:rsidRDefault="00ED3DD9" w:rsidP="00D97FBC">
            <w:pPr>
              <w:contextualSpacing/>
              <w:rPr>
                <w:bCs/>
                <w:iCs/>
                <w:lang w:eastAsia="ru-RU"/>
              </w:rPr>
            </w:pPr>
            <w:r w:rsidRPr="00181B92">
              <w:rPr>
                <w:bCs/>
                <w:iCs/>
                <w:lang w:eastAsia="ru-RU"/>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127B8717" w14:textId="77777777" w:rsidR="00ED3DD9" w:rsidRPr="00181B92" w:rsidRDefault="00ED3DD9" w:rsidP="00D97FBC">
            <w:pPr>
              <w:contextualSpacing/>
              <w:rPr>
                <w:bCs/>
                <w:iCs/>
                <w:lang w:eastAsia="ru-RU"/>
              </w:rPr>
            </w:pPr>
            <w:r w:rsidRPr="00181B92">
              <w:rPr>
                <w:bCs/>
                <w:iCs/>
              </w:rPr>
              <w:t>20 __ жыл (2-ші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27FA3721" w14:textId="77777777" w:rsidR="00ED3DD9" w:rsidRPr="00181B92" w:rsidRDefault="00ED3DD9" w:rsidP="00D97FBC">
            <w:pPr>
              <w:contextualSpacing/>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521A230"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hideMark/>
          </w:tcPr>
          <w:p w14:paraId="3657E3EE" w14:textId="77777777" w:rsidR="00ED3DD9" w:rsidRPr="00181B92" w:rsidRDefault="00ED3DD9" w:rsidP="00D97FBC">
            <w:pPr>
              <w:contextualSpacing/>
              <w:jc w:val="center"/>
              <w:rPr>
                <w:bCs/>
                <w:iCs/>
                <w:lang w:eastAsia="ru-RU"/>
              </w:rPr>
            </w:pPr>
            <w:r w:rsidRPr="00181B92">
              <w:rPr>
                <w:bCs/>
                <w:iCs/>
                <w:lang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64CFE8CA" w14:textId="77777777" w:rsidR="00ED3DD9" w:rsidRPr="00181B92" w:rsidRDefault="00ED3DD9" w:rsidP="00D97FBC">
            <w:pPr>
              <w:contextualSpacing/>
              <w:jc w:val="center"/>
              <w:rPr>
                <w:bCs/>
                <w:iCs/>
                <w:lang w:eastAsia="ru-RU"/>
              </w:rPr>
            </w:pPr>
          </w:p>
        </w:tc>
      </w:tr>
      <w:tr w:rsidR="00ED3DD9" w:rsidRPr="00181B92" w14:paraId="6E4D598C"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232B8A57" w14:textId="77777777" w:rsidR="00ED3DD9" w:rsidRPr="00181B92" w:rsidRDefault="00ED3DD9" w:rsidP="00D97FBC">
            <w:pPr>
              <w:contextualSpacing/>
              <w:jc w:val="center"/>
              <w:rPr>
                <w:bCs/>
                <w:iCs/>
                <w:lang w:eastAsia="ru-RU"/>
              </w:rPr>
            </w:pPr>
            <w:r w:rsidRPr="00181B92">
              <w:rPr>
                <w:bCs/>
                <w:iCs/>
                <w:lang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5866EA05" w14:textId="77777777" w:rsidR="00ED3DD9" w:rsidRPr="00181B92" w:rsidRDefault="00ED3DD9" w:rsidP="00D97FBC">
            <w:pPr>
              <w:contextualSpacing/>
              <w:jc w:val="center"/>
              <w:rPr>
                <w:bCs/>
                <w:iCs/>
                <w:lang w:eastAsia="ru-RU"/>
              </w:rPr>
            </w:pPr>
          </w:p>
        </w:tc>
        <w:tc>
          <w:tcPr>
            <w:tcW w:w="1559" w:type="dxa"/>
            <w:tcBorders>
              <w:top w:val="single" w:sz="4" w:space="0" w:color="auto"/>
              <w:left w:val="single" w:sz="4" w:space="0" w:color="000000"/>
              <w:bottom w:val="single" w:sz="4" w:space="0" w:color="auto"/>
              <w:right w:val="single" w:sz="4" w:space="0" w:color="auto"/>
            </w:tcBorders>
            <w:vAlign w:val="center"/>
          </w:tcPr>
          <w:p w14:paraId="7F2CA76A" w14:textId="77777777" w:rsidR="00ED3DD9" w:rsidRPr="00181B92" w:rsidRDefault="00ED3DD9" w:rsidP="00D97FBC">
            <w:pPr>
              <w:contextualSpacing/>
              <w:jc w:val="center"/>
              <w:rPr>
                <w:bCs/>
                <w:iCs/>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F1F9965" w14:textId="77777777" w:rsidR="00ED3DD9" w:rsidRPr="00181B92" w:rsidRDefault="00ED3DD9" w:rsidP="00D97FBC">
            <w:pPr>
              <w:contextualSpacing/>
              <w:jc w:val="center"/>
              <w:rPr>
                <w:bCs/>
                <w:iCs/>
                <w:lang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2A4CBCB1" w14:textId="77777777" w:rsidR="00ED3DD9" w:rsidRPr="00181B92"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5CEF95A9" w14:textId="77777777" w:rsidR="00ED3DD9" w:rsidRPr="00181B92" w:rsidRDefault="00ED3DD9" w:rsidP="00D97FBC">
            <w:pPr>
              <w:contextualSpacing/>
              <w:jc w:val="center"/>
              <w:rPr>
                <w:bCs/>
                <w:iCs/>
                <w:lang w:eastAsia="ru-RU"/>
              </w:rPr>
            </w:pPr>
          </w:p>
        </w:tc>
      </w:tr>
      <w:tr w:rsidR="00ED3DD9" w:rsidRPr="00181B92" w14:paraId="0A115EA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7131F1" w14:textId="77777777" w:rsidR="00ED3DD9" w:rsidRPr="00181B92" w:rsidRDefault="00ED3DD9" w:rsidP="00D97FBC">
            <w:pPr>
              <w:contextualSpacing/>
              <w:jc w:val="center"/>
              <w:rPr>
                <w:iCs/>
                <w:lang w:eastAsia="ru-RU"/>
              </w:rPr>
            </w:pPr>
            <w:r w:rsidRPr="00181B92">
              <w:rPr>
                <w:iCs/>
                <w:lang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1995BB8D"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48D143"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2490C44B"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60C739A0"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5FA9ACC"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1167F3A7"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67E3C9" w14:textId="77777777" w:rsidR="00ED3DD9" w:rsidRPr="00181B92" w:rsidRDefault="00ED3DD9" w:rsidP="00D97FBC">
            <w:pPr>
              <w:contextualSpacing/>
              <w:jc w:val="center"/>
              <w:rPr>
                <w:iCs/>
                <w:lang w:eastAsia="ru-RU"/>
              </w:rPr>
            </w:pPr>
            <w:r w:rsidRPr="00181B92">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479A70AF"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E1BB2D"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10D65969"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0A30BD22"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AD4665F"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6BE5DEC5"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BFAF66D" w14:textId="77777777" w:rsidR="00ED3DD9" w:rsidRPr="00181B92" w:rsidRDefault="00ED3DD9" w:rsidP="00D97FBC">
            <w:pPr>
              <w:contextualSpacing/>
              <w:rPr>
                <w:bCs/>
                <w:iCs/>
                <w:lang w:eastAsia="ru-RU"/>
              </w:rPr>
            </w:pPr>
            <w:r w:rsidRPr="00181B92">
              <w:rPr>
                <w:bCs/>
                <w:iCs/>
                <w:lang w:eastAsia="ru-RU"/>
              </w:rPr>
              <w:t>3.</w:t>
            </w:r>
          </w:p>
        </w:tc>
        <w:tc>
          <w:tcPr>
            <w:tcW w:w="3434" w:type="dxa"/>
            <w:tcBorders>
              <w:top w:val="single" w:sz="4" w:space="0" w:color="auto"/>
              <w:left w:val="nil"/>
              <w:bottom w:val="single" w:sz="4" w:space="0" w:color="auto"/>
              <w:right w:val="single" w:sz="4" w:space="0" w:color="000000"/>
            </w:tcBorders>
            <w:noWrap/>
            <w:vAlign w:val="center"/>
            <w:hideMark/>
          </w:tcPr>
          <w:p w14:paraId="45CCAC9B" w14:textId="77777777" w:rsidR="00ED3DD9" w:rsidRPr="00181B92" w:rsidRDefault="00ED3DD9" w:rsidP="00D97FBC">
            <w:pPr>
              <w:contextualSpacing/>
              <w:rPr>
                <w:bCs/>
                <w:iCs/>
                <w:lang w:eastAsia="ru-RU"/>
              </w:rPr>
            </w:pPr>
            <w:r w:rsidRPr="00181B92">
              <w:rPr>
                <w:bCs/>
                <w:iCs/>
              </w:rPr>
              <w:t>20 __ жыл (3-ші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58069D8F" w14:textId="77777777" w:rsidR="00ED3DD9" w:rsidRPr="00181B92" w:rsidRDefault="00ED3DD9" w:rsidP="00D97FBC">
            <w:pPr>
              <w:contextualSpacing/>
              <w:rPr>
                <w:bCs/>
                <w:iCs/>
                <w:lang w:eastAsia="ru-RU"/>
              </w:rPr>
            </w:pPr>
          </w:p>
        </w:tc>
        <w:tc>
          <w:tcPr>
            <w:tcW w:w="1559" w:type="dxa"/>
            <w:tcBorders>
              <w:top w:val="single" w:sz="4" w:space="0" w:color="auto"/>
              <w:left w:val="nil"/>
              <w:bottom w:val="single" w:sz="4" w:space="0" w:color="auto"/>
              <w:right w:val="single" w:sz="4" w:space="0" w:color="auto"/>
            </w:tcBorders>
            <w:noWrap/>
            <w:vAlign w:val="center"/>
          </w:tcPr>
          <w:p w14:paraId="10D75C55" w14:textId="77777777" w:rsidR="00ED3DD9" w:rsidRPr="00181B92" w:rsidRDefault="00ED3DD9" w:rsidP="00D97FBC">
            <w:pPr>
              <w:contextualSpacing/>
              <w:jc w:val="center"/>
              <w:rPr>
                <w:bCs/>
                <w:iCs/>
                <w:lang w:eastAsia="ru-RU"/>
              </w:rPr>
            </w:pPr>
          </w:p>
        </w:tc>
        <w:tc>
          <w:tcPr>
            <w:tcW w:w="2272" w:type="dxa"/>
            <w:tcBorders>
              <w:top w:val="single" w:sz="4" w:space="0" w:color="auto"/>
              <w:left w:val="nil"/>
              <w:bottom w:val="single" w:sz="4" w:space="0" w:color="auto"/>
              <w:right w:val="single" w:sz="4" w:space="0" w:color="auto"/>
            </w:tcBorders>
            <w:noWrap/>
            <w:vAlign w:val="bottom"/>
            <w:hideMark/>
          </w:tcPr>
          <w:p w14:paraId="30FDD324" w14:textId="77777777" w:rsidR="00ED3DD9" w:rsidRPr="00181B92" w:rsidRDefault="00ED3DD9" w:rsidP="00D97FBC">
            <w:pPr>
              <w:contextualSpacing/>
              <w:jc w:val="center"/>
              <w:rPr>
                <w:iCs/>
                <w:lang w:eastAsia="ru-RU"/>
              </w:rPr>
            </w:pPr>
            <w:r w:rsidRPr="00181B92">
              <w:rPr>
                <w:bCs/>
                <w:iCs/>
                <w:lang w:eastAsia="ru-RU"/>
              </w:rPr>
              <w:t>х</w:t>
            </w:r>
          </w:p>
        </w:tc>
        <w:tc>
          <w:tcPr>
            <w:tcW w:w="3515" w:type="dxa"/>
            <w:tcBorders>
              <w:top w:val="single" w:sz="4" w:space="0" w:color="auto"/>
              <w:left w:val="nil"/>
              <w:bottom w:val="single" w:sz="4" w:space="0" w:color="auto"/>
              <w:right w:val="single" w:sz="4" w:space="0" w:color="auto"/>
            </w:tcBorders>
            <w:vAlign w:val="center"/>
          </w:tcPr>
          <w:p w14:paraId="1499D0A4" w14:textId="77777777" w:rsidR="00ED3DD9" w:rsidRPr="00181B92" w:rsidRDefault="00ED3DD9" w:rsidP="00D97FBC">
            <w:pPr>
              <w:contextualSpacing/>
              <w:jc w:val="center"/>
              <w:rPr>
                <w:bCs/>
                <w:i/>
                <w:iCs/>
                <w:lang w:eastAsia="ru-RU"/>
              </w:rPr>
            </w:pPr>
          </w:p>
        </w:tc>
      </w:tr>
      <w:tr w:rsidR="00ED3DD9" w:rsidRPr="00181B92" w14:paraId="687DE7E9"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CA0186F" w14:textId="77777777" w:rsidR="00ED3DD9" w:rsidRPr="00181B92" w:rsidRDefault="00ED3DD9" w:rsidP="00D97FBC">
            <w:pPr>
              <w:contextualSpacing/>
              <w:jc w:val="center"/>
              <w:rPr>
                <w:bCs/>
                <w:iCs/>
                <w:lang w:eastAsia="ru-RU"/>
              </w:rPr>
            </w:pPr>
            <w:r w:rsidRPr="00181B92">
              <w:rPr>
                <w:bCs/>
                <w:iCs/>
                <w:lang w:eastAsia="ru-RU"/>
              </w:rPr>
              <w:t>3.1.</w:t>
            </w:r>
          </w:p>
        </w:tc>
        <w:tc>
          <w:tcPr>
            <w:tcW w:w="3434" w:type="dxa"/>
            <w:tcBorders>
              <w:top w:val="single" w:sz="4" w:space="0" w:color="auto"/>
              <w:left w:val="nil"/>
              <w:bottom w:val="single" w:sz="4" w:space="0" w:color="auto"/>
              <w:right w:val="single" w:sz="4" w:space="0" w:color="000000"/>
            </w:tcBorders>
            <w:noWrap/>
            <w:vAlign w:val="center"/>
          </w:tcPr>
          <w:p w14:paraId="54D657AE" w14:textId="77777777" w:rsidR="00ED3DD9" w:rsidRPr="00181B92" w:rsidRDefault="00ED3DD9" w:rsidP="00D97FBC">
            <w:pPr>
              <w:contextualSpacing/>
              <w:jc w:val="center"/>
              <w:rPr>
                <w:bCs/>
                <w:iCs/>
                <w:lang w:eastAsia="ru-RU"/>
              </w:rPr>
            </w:pPr>
          </w:p>
        </w:tc>
        <w:tc>
          <w:tcPr>
            <w:tcW w:w="1559" w:type="dxa"/>
            <w:tcBorders>
              <w:top w:val="single" w:sz="4" w:space="0" w:color="auto"/>
              <w:left w:val="single" w:sz="4" w:space="0" w:color="000000"/>
              <w:bottom w:val="single" w:sz="4" w:space="0" w:color="auto"/>
              <w:right w:val="single" w:sz="4" w:space="0" w:color="auto"/>
            </w:tcBorders>
            <w:noWrap/>
            <w:vAlign w:val="center"/>
          </w:tcPr>
          <w:p w14:paraId="3DEE83B4" w14:textId="77777777" w:rsidR="00ED3DD9" w:rsidRPr="00181B92" w:rsidRDefault="00ED3DD9" w:rsidP="00D97FBC">
            <w:pPr>
              <w:contextualSpacing/>
              <w:jc w:val="center"/>
              <w:rPr>
                <w:bCs/>
                <w:iCs/>
                <w:lang w:eastAsia="ru-RU"/>
              </w:rPr>
            </w:pPr>
          </w:p>
        </w:tc>
        <w:tc>
          <w:tcPr>
            <w:tcW w:w="1559" w:type="dxa"/>
            <w:tcBorders>
              <w:top w:val="single" w:sz="4" w:space="0" w:color="auto"/>
              <w:left w:val="nil"/>
              <w:bottom w:val="single" w:sz="4" w:space="0" w:color="auto"/>
              <w:right w:val="single" w:sz="4" w:space="0" w:color="auto"/>
            </w:tcBorders>
            <w:noWrap/>
            <w:vAlign w:val="center"/>
          </w:tcPr>
          <w:p w14:paraId="023F73E6" w14:textId="77777777" w:rsidR="00ED3DD9" w:rsidRPr="00181B92" w:rsidRDefault="00ED3DD9" w:rsidP="00D97FBC">
            <w:pPr>
              <w:contextualSpacing/>
              <w:jc w:val="center"/>
              <w:rPr>
                <w:bCs/>
                <w:iCs/>
                <w:lang w:eastAsia="ru-RU"/>
              </w:rPr>
            </w:pPr>
          </w:p>
        </w:tc>
        <w:tc>
          <w:tcPr>
            <w:tcW w:w="2272" w:type="dxa"/>
            <w:tcBorders>
              <w:top w:val="single" w:sz="4" w:space="0" w:color="auto"/>
              <w:left w:val="nil"/>
              <w:bottom w:val="single" w:sz="4" w:space="0" w:color="auto"/>
              <w:right w:val="single" w:sz="4" w:space="0" w:color="auto"/>
            </w:tcBorders>
            <w:noWrap/>
            <w:vAlign w:val="center"/>
          </w:tcPr>
          <w:p w14:paraId="574DFA6C" w14:textId="77777777" w:rsidR="00ED3DD9" w:rsidRPr="00181B92" w:rsidRDefault="00ED3DD9" w:rsidP="00D97FBC">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658CE018" w14:textId="77777777" w:rsidR="00ED3DD9" w:rsidRPr="00181B92" w:rsidRDefault="00ED3DD9" w:rsidP="00D97FBC">
            <w:pPr>
              <w:contextualSpacing/>
              <w:jc w:val="center"/>
              <w:rPr>
                <w:bCs/>
                <w:iCs/>
                <w:lang w:eastAsia="ru-RU"/>
              </w:rPr>
            </w:pPr>
          </w:p>
        </w:tc>
      </w:tr>
      <w:tr w:rsidR="00ED3DD9" w:rsidRPr="00181B92" w14:paraId="027C676D"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36C4C3" w14:textId="77777777" w:rsidR="00ED3DD9" w:rsidRPr="00181B92" w:rsidRDefault="00ED3DD9" w:rsidP="00D97FBC">
            <w:pPr>
              <w:contextualSpacing/>
              <w:jc w:val="center"/>
              <w:rPr>
                <w:iCs/>
                <w:lang w:eastAsia="ru-RU"/>
              </w:rPr>
            </w:pPr>
            <w:r w:rsidRPr="00181B92">
              <w:rPr>
                <w:iCs/>
                <w:lang w:eastAsia="ru-RU"/>
              </w:rPr>
              <w:t>3.2.</w:t>
            </w:r>
          </w:p>
        </w:tc>
        <w:tc>
          <w:tcPr>
            <w:tcW w:w="3434" w:type="dxa"/>
            <w:tcBorders>
              <w:top w:val="single" w:sz="4" w:space="0" w:color="auto"/>
              <w:left w:val="nil"/>
              <w:bottom w:val="single" w:sz="4" w:space="0" w:color="auto"/>
              <w:right w:val="single" w:sz="4" w:space="0" w:color="auto"/>
            </w:tcBorders>
            <w:noWrap/>
            <w:vAlign w:val="bottom"/>
            <w:hideMark/>
          </w:tcPr>
          <w:p w14:paraId="6D2754FD"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F45A2F"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13482AE"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0686439A"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67DC1E1F"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3C0CDD02"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998841B" w14:textId="77777777" w:rsidR="00ED3DD9" w:rsidRPr="00181B92" w:rsidRDefault="00ED3DD9" w:rsidP="00D97FBC">
            <w:pPr>
              <w:contextualSpacing/>
              <w:jc w:val="center"/>
              <w:rPr>
                <w:iCs/>
                <w:lang w:eastAsia="ru-RU"/>
              </w:rPr>
            </w:pPr>
            <w:r w:rsidRPr="00181B92">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B10F2E6"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43527A" w14:textId="77777777" w:rsidR="00ED3DD9" w:rsidRPr="00181B92" w:rsidRDefault="00ED3DD9" w:rsidP="00D97FBC">
            <w:pPr>
              <w:contextualSpacing/>
              <w:rPr>
                <w:iCs/>
                <w:lang w:eastAsia="ru-RU"/>
              </w:rPr>
            </w:pPr>
            <w:r w:rsidRPr="00181B92">
              <w:rPr>
                <w:iCs/>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25BFBB9C" w14:textId="77777777" w:rsidR="00ED3DD9" w:rsidRPr="00181B92" w:rsidRDefault="00ED3DD9" w:rsidP="00D97FBC">
            <w:pPr>
              <w:contextualSpacing/>
              <w:rPr>
                <w:iCs/>
                <w:lang w:eastAsia="ru-RU"/>
              </w:rPr>
            </w:pPr>
            <w:r w:rsidRPr="00181B92">
              <w:rPr>
                <w:iCs/>
                <w:lang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478D065F" w14:textId="77777777" w:rsidR="00ED3DD9" w:rsidRPr="00181B92" w:rsidRDefault="00ED3DD9" w:rsidP="00D97FBC">
            <w:pPr>
              <w:contextualSpacing/>
              <w:rPr>
                <w:iCs/>
                <w:lang w:eastAsia="ru-RU"/>
              </w:rPr>
            </w:pPr>
            <w:r w:rsidRPr="00181B92">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83A34EB" w14:textId="77777777" w:rsidR="00ED3DD9" w:rsidRPr="00181B92" w:rsidRDefault="00ED3DD9" w:rsidP="00D97FBC">
            <w:pPr>
              <w:contextualSpacing/>
              <w:jc w:val="center"/>
              <w:rPr>
                <w:bCs/>
                <w:i/>
                <w:iCs/>
                <w:lang w:eastAsia="ru-RU"/>
              </w:rPr>
            </w:pPr>
            <w:r w:rsidRPr="00181B92">
              <w:rPr>
                <w:bCs/>
                <w:i/>
                <w:iCs/>
                <w:lang w:eastAsia="ru-RU"/>
              </w:rPr>
              <w:t> </w:t>
            </w:r>
          </w:p>
        </w:tc>
      </w:tr>
      <w:tr w:rsidR="00ED3DD9" w:rsidRPr="00181B92" w14:paraId="2078D286" w14:textId="77777777" w:rsidTr="00D97FBC">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5487740F" w14:textId="77777777" w:rsidR="00ED3DD9" w:rsidRPr="00181B92" w:rsidRDefault="00ED3DD9" w:rsidP="00D97FBC">
            <w:pPr>
              <w:contextualSpacing/>
              <w:rPr>
                <w:iCs/>
                <w:lang w:eastAsia="ru-RU"/>
              </w:rPr>
            </w:pPr>
            <w:r w:rsidRPr="00181B92">
              <w:rPr>
                <w:iCs/>
                <w:lang w:eastAsia="ru-RU"/>
              </w:rPr>
              <w:t>Жиыны (1-бағ + 2 -бағ+  3-бағ), теңге</w:t>
            </w:r>
          </w:p>
        </w:tc>
        <w:tc>
          <w:tcPr>
            <w:tcW w:w="1551" w:type="dxa"/>
            <w:tcBorders>
              <w:top w:val="single" w:sz="4" w:space="0" w:color="auto"/>
              <w:left w:val="single" w:sz="4" w:space="0" w:color="000000"/>
              <w:bottom w:val="single" w:sz="4" w:space="0" w:color="auto"/>
              <w:right w:val="single" w:sz="4" w:space="0" w:color="auto"/>
            </w:tcBorders>
            <w:vAlign w:val="bottom"/>
          </w:tcPr>
          <w:p w14:paraId="6B7C5796" w14:textId="77777777" w:rsidR="00ED3DD9" w:rsidRPr="00181B92" w:rsidRDefault="00ED3DD9" w:rsidP="00D97FBC">
            <w:pPr>
              <w:contextualSpacing/>
              <w:rPr>
                <w:iCs/>
                <w:lang w:eastAsia="ru-RU"/>
              </w:rPr>
            </w:pPr>
          </w:p>
        </w:tc>
        <w:tc>
          <w:tcPr>
            <w:tcW w:w="1559" w:type="dxa"/>
            <w:tcBorders>
              <w:top w:val="single" w:sz="4" w:space="0" w:color="auto"/>
              <w:left w:val="nil"/>
              <w:bottom w:val="single" w:sz="4" w:space="0" w:color="auto"/>
              <w:right w:val="single" w:sz="4" w:space="0" w:color="auto"/>
            </w:tcBorders>
            <w:noWrap/>
            <w:vAlign w:val="bottom"/>
          </w:tcPr>
          <w:p w14:paraId="1C39042A" w14:textId="77777777" w:rsidR="00ED3DD9" w:rsidRPr="00181B92" w:rsidRDefault="00ED3DD9" w:rsidP="00D97FBC">
            <w:pPr>
              <w:contextualSpacing/>
              <w:rPr>
                <w:iCs/>
                <w:lang w:eastAsia="ru-RU"/>
              </w:rPr>
            </w:pPr>
          </w:p>
        </w:tc>
        <w:tc>
          <w:tcPr>
            <w:tcW w:w="2272" w:type="dxa"/>
            <w:tcBorders>
              <w:top w:val="single" w:sz="4" w:space="0" w:color="auto"/>
              <w:left w:val="nil"/>
              <w:bottom w:val="single" w:sz="4" w:space="0" w:color="auto"/>
              <w:right w:val="single" w:sz="4" w:space="0" w:color="auto"/>
            </w:tcBorders>
            <w:noWrap/>
            <w:vAlign w:val="bottom"/>
            <w:hideMark/>
          </w:tcPr>
          <w:p w14:paraId="52617DAC" w14:textId="77777777" w:rsidR="00ED3DD9" w:rsidRPr="00181B92" w:rsidRDefault="00ED3DD9" w:rsidP="00D97FBC">
            <w:pPr>
              <w:contextualSpacing/>
              <w:jc w:val="center"/>
              <w:rPr>
                <w:iCs/>
                <w:lang w:eastAsia="ru-RU"/>
              </w:rPr>
            </w:pPr>
            <w:r w:rsidRPr="00181B92">
              <w:rPr>
                <w:iCs/>
                <w:lang w:eastAsia="ru-RU"/>
              </w:rPr>
              <w:t>х</w:t>
            </w:r>
          </w:p>
        </w:tc>
        <w:tc>
          <w:tcPr>
            <w:tcW w:w="3515" w:type="dxa"/>
            <w:tcBorders>
              <w:top w:val="single" w:sz="4" w:space="0" w:color="auto"/>
              <w:left w:val="nil"/>
              <w:bottom w:val="single" w:sz="4" w:space="0" w:color="auto"/>
              <w:right w:val="single" w:sz="4" w:space="0" w:color="auto"/>
            </w:tcBorders>
            <w:vAlign w:val="center"/>
          </w:tcPr>
          <w:p w14:paraId="011F1517" w14:textId="77777777" w:rsidR="00ED3DD9" w:rsidRPr="00181B92" w:rsidRDefault="00ED3DD9" w:rsidP="00D97FBC">
            <w:pPr>
              <w:contextualSpacing/>
              <w:jc w:val="center"/>
              <w:rPr>
                <w:bCs/>
                <w:iCs/>
                <w:lang w:eastAsia="ru-RU"/>
              </w:rPr>
            </w:pPr>
          </w:p>
        </w:tc>
      </w:tr>
    </w:tbl>
    <w:p w14:paraId="563116E0" w14:textId="77777777" w:rsidR="00ED3DD9" w:rsidRPr="00181B92" w:rsidRDefault="00ED3DD9" w:rsidP="00ED3DD9">
      <w:pPr>
        <w:contextualSpacing/>
        <w:rPr>
          <w:lang w:val="ru-RU"/>
        </w:rPr>
      </w:pPr>
    </w:p>
    <w:p w14:paraId="34477D8F" w14:textId="77777777" w:rsidR="00ED3DD9" w:rsidRPr="00181B92" w:rsidRDefault="00ED3DD9" w:rsidP="00ED3DD9">
      <w:pPr>
        <w:contextualSpacing/>
        <w:rPr>
          <w:lang w:val="ru-RU"/>
        </w:rPr>
      </w:pPr>
    </w:p>
    <w:p w14:paraId="35A8A194" w14:textId="77777777" w:rsidR="00ED3DD9" w:rsidRPr="00181B92" w:rsidRDefault="00ED3DD9" w:rsidP="00ED3DD9">
      <w:pPr>
        <w:contextualSpacing/>
        <w:rPr>
          <w:lang w:val="ru-RU"/>
        </w:rPr>
      </w:pPr>
      <w:r w:rsidRPr="00181B92">
        <w:t xml:space="preserve">7-кесте – </w:t>
      </w:r>
      <w:r w:rsidRPr="00181B92">
        <w:rPr>
          <w:iCs/>
          <w:lang w:eastAsia="ru-RU"/>
        </w:rPr>
        <w:t>Жалға алу шығыстары, зерттеулерді іске асыру үшін пайдаланылатын жабдықтар мен техниканы пайдалану шығыстары</w:t>
      </w:r>
    </w:p>
    <w:tbl>
      <w:tblPr>
        <w:tblW w:w="13860" w:type="dxa"/>
        <w:tblLayout w:type="fixed"/>
        <w:tblLook w:val="04A0" w:firstRow="1" w:lastRow="0" w:firstColumn="1" w:lastColumn="0" w:noHBand="0" w:noVBand="1"/>
      </w:tblPr>
      <w:tblGrid>
        <w:gridCol w:w="817"/>
        <w:gridCol w:w="2693"/>
        <w:gridCol w:w="3687"/>
        <w:gridCol w:w="1417"/>
        <w:gridCol w:w="1560"/>
        <w:gridCol w:w="3686"/>
      </w:tblGrid>
      <w:tr w:rsidR="00ED3DD9" w:rsidRPr="00181B92" w14:paraId="50C91F03" w14:textId="77777777" w:rsidTr="00D97FBC">
        <w:trPr>
          <w:trHeight w:val="5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14B814F" w14:textId="77777777" w:rsidR="00ED3DD9" w:rsidRPr="00181B92" w:rsidRDefault="00ED3DD9" w:rsidP="00D97FBC">
            <w:pPr>
              <w:framePr w:hSpace="180" w:wrap="around" w:vAnchor="text" w:hAnchor="text" w:y="1"/>
              <w:tabs>
                <w:tab w:val="left" w:pos="993"/>
              </w:tabs>
              <w:jc w:val="center"/>
              <w:rPr>
                <w:spacing w:val="2"/>
                <w:lang w:eastAsia="ru-RU"/>
              </w:rPr>
            </w:pPr>
            <w:r w:rsidRPr="00181B92">
              <w:rPr>
                <w:spacing w:val="2"/>
                <w:lang w:eastAsia="ru-RU"/>
              </w:rPr>
              <w:t>Р/с</w:t>
            </w:r>
          </w:p>
          <w:p w14:paraId="68AC85AB" w14:textId="77777777" w:rsidR="00ED3DD9" w:rsidRPr="00181B92" w:rsidRDefault="00ED3DD9" w:rsidP="00D97FBC">
            <w:pPr>
              <w:framePr w:hSpace="180" w:wrap="around" w:vAnchor="text" w:hAnchor="text" w:y="1"/>
              <w:contextualSpacing/>
              <w:jc w:val="center"/>
              <w:rPr>
                <w:iCs/>
                <w:lang w:eastAsia="ru-RU"/>
              </w:rPr>
            </w:pPr>
            <w:r w:rsidRPr="00181B92">
              <w:rPr>
                <w:spacing w:val="2"/>
                <w:lang w:eastAsia="ru-RU"/>
              </w:rPr>
              <w:t>№</w:t>
            </w:r>
          </w:p>
        </w:tc>
        <w:tc>
          <w:tcPr>
            <w:tcW w:w="2693" w:type="dxa"/>
            <w:tcBorders>
              <w:top w:val="single" w:sz="4" w:space="0" w:color="auto"/>
              <w:left w:val="nil"/>
              <w:bottom w:val="single" w:sz="4" w:space="0" w:color="auto"/>
              <w:right w:val="single" w:sz="4" w:space="0" w:color="auto"/>
            </w:tcBorders>
            <w:noWrap/>
            <w:vAlign w:val="center"/>
            <w:hideMark/>
          </w:tcPr>
          <w:p w14:paraId="3D90E662"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Атауы</w:t>
            </w:r>
          </w:p>
        </w:tc>
        <w:tc>
          <w:tcPr>
            <w:tcW w:w="3687" w:type="dxa"/>
            <w:tcBorders>
              <w:top w:val="single" w:sz="4" w:space="0" w:color="auto"/>
              <w:left w:val="nil"/>
              <w:bottom w:val="single" w:sz="4" w:space="0" w:color="auto"/>
              <w:right w:val="single" w:sz="4" w:space="0" w:color="auto"/>
            </w:tcBorders>
            <w:vAlign w:val="center"/>
            <w:hideMark/>
          </w:tcPr>
          <w:p w14:paraId="7AE321B4"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xml:space="preserve">Өлшем бірлігі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690EA01"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Өлшем бірлігіне құны</w:t>
            </w:r>
          </w:p>
        </w:tc>
        <w:tc>
          <w:tcPr>
            <w:tcW w:w="1560" w:type="dxa"/>
            <w:tcBorders>
              <w:top w:val="single" w:sz="4" w:space="0" w:color="auto"/>
              <w:left w:val="nil"/>
              <w:bottom w:val="single" w:sz="4" w:space="0" w:color="auto"/>
              <w:right w:val="single" w:sz="4" w:space="0" w:color="auto"/>
            </w:tcBorders>
            <w:noWrap/>
            <w:vAlign w:val="center"/>
            <w:hideMark/>
          </w:tcPr>
          <w:p w14:paraId="306E0CB2"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Саны,</w:t>
            </w:r>
          </w:p>
          <w:p w14:paraId="08E9C489"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xml:space="preserve">бірлік </w:t>
            </w:r>
          </w:p>
        </w:tc>
        <w:tc>
          <w:tcPr>
            <w:tcW w:w="3686" w:type="dxa"/>
            <w:tcBorders>
              <w:top w:val="single" w:sz="4" w:space="0" w:color="auto"/>
              <w:left w:val="nil"/>
              <w:bottom w:val="single" w:sz="4" w:space="0" w:color="auto"/>
              <w:right w:val="single" w:sz="4" w:space="0" w:color="auto"/>
            </w:tcBorders>
            <w:noWrap/>
            <w:vAlign w:val="center"/>
            <w:hideMark/>
          </w:tcPr>
          <w:p w14:paraId="0B25744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Барлығы, теңге</w:t>
            </w:r>
          </w:p>
          <w:p w14:paraId="36EA2CE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(4-бағ × 5-бағ)</w:t>
            </w:r>
          </w:p>
        </w:tc>
      </w:tr>
      <w:tr w:rsidR="00ED3DD9" w:rsidRPr="00181B92" w14:paraId="7D3AE27D"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EB79D6A"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1</w:t>
            </w:r>
          </w:p>
        </w:tc>
        <w:tc>
          <w:tcPr>
            <w:tcW w:w="2693" w:type="dxa"/>
            <w:tcBorders>
              <w:top w:val="single" w:sz="4" w:space="0" w:color="auto"/>
              <w:left w:val="nil"/>
              <w:bottom w:val="single" w:sz="4" w:space="0" w:color="auto"/>
              <w:right w:val="single" w:sz="4" w:space="0" w:color="auto"/>
            </w:tcBorders>
            <w:noWrap/>
            <w:vAlign w:val="bottom"/>
            <w:hideMark/>
          </w:tcPr>
          <w:p w14:paraId="751ED7DA"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2</w:t>
            </w:r>
          </w:p>
        </w:tc>
        <w:tc>
          <w:tcPr>
            <w:tcW w:w="3687" w:type="dxa"/>
            <w:tcBorders>
              <w:top w:val="single" w:sz="4" w:space="0" w:color="auto"/>
              <w:left w:val="nil"/>
              <w:bottom w:val="single" w:sz="4" w:space="0" w:color="auto"/>
              <w:right w:val="single" w:sz="4" w:space="0" w:color="auto"/>
            </w:tcBorders>
            <w:hideMark/>
          </w:tcPr>
          <w:p w14:paraId="3B4BB910"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075FD2"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4</w:t>
            </w:r>
          </w:p>
        </w:tc>
        <w:tc>
          <w:tcPr>
            <w:tcW w:w="1560" w:type="dxa"/>
            <w:tcBorders>
              <w:top w:val="single" w:sz="4" w:space="0" w:color="auto"/>
              <w:left w:val="nil"/>
              <w:bottom w:val="single" w:sz="4" w:space="0" w:color="auto"/>
              <w:right w:val="single" w:sz="4" w:space="0" w:color="auto"/>
            </w:tcBorders>
            <w:noWrap/>
            <w:vAlign w:val="center"/>
            <w:hideMark/>
          </w:tcPr>
          <w:p w14:paraId="2CF3E04B"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5</w:t>
            </w:r>
          </w:p>
        </w:tc>
        <w:tc>
          <w:tcPr>
            <w:tcW w:w="3686" w:type="dxa"/>
            <w:tcBorders>
              <w:top w:val="single" w:sz="4" w:space="0" w:color="auto"/>
              <w:left w:val="nil"/>
              <w:bottom w:val="single" w:sz="4" w:space="0" w:color="auto"/>
              <w:right w:val="single" w:sz="4" w:space="0" w:color="auto"/>
            </w:tcBorders>
            <w:noWrap/>
            <w:vAlign w:val="center"/>
            <w:hideMark/>
          </w:tcPr>
          <w:p w14:paraId="22F0716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6</w:t>
            </w:r>
          </w:p>
        </w:tc>
      </w:tr>
      <w:tr w:rsidR="00ED3DD9" w:rsidRPr="00181B92" w14:paraId="3B661D4C"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570FDB75" w14:textId="77777777" w:rsidR="00ED3DD9" w:rsidRPr="00181B92" w:rsidRDefault="00ED3DD9" w:rsidP="00D97FBC">
            <w:pPr>
              <w:framePr w:hSpace="180" w:wrap="around" w:vAnchor="text" w:hAnchor="text" w:y="1"/>
              <w:contextualSpacing/>
              <w:rPr>
                <w:iCs/>
                <w:lang w:eastAsia="ru-RU"/>
              </w:rPr>
            </w:pPr>
            <w:r w:rsidRPr="00181B92">
              <w:rPr>
                <w:iCs/>
                <w:lang w:eastAsia="ru-RU"/>
              </w:rPr>
              <w:t>1.</w:t>
            </w:r>
          </w:p>
        </w:tc>
        <w:tc>
          <w:tcPr>
            <w:tcW w:w="6380" w:type="dxa"/>
            <w:gridSpan w:val="2"/>
            <w:tcBorders>
              <w:top w:val="single" w:sz="4" w:space="0" w:color="auto"/>
              <w:left w:val="nil"/>
              <w:bottom w:val="single" w:sz="4" w:space="0" w:color="auto"/>
              <w:right w:val="single" w:sz="4" w:space="0" w:color="auto"/>
            </w:tcBorders>
            <w:noWrap/>
            <w:vAlign w:val="bottom"/>
            <w:hideMark/>
          </w:tcPr>
          <w:p w14:paraId="1662EFB3" w14:textId="77777777" w:rsidR="00ED3DD9" w:rsidRPr="00181B92" w:rsidRDefault="00ED3DD9" w:rsidP="00D97FBC">
            <w:pPr>
              <w:framePr w:hSpace="180" w:wrap="around" w:vAnchor="text" w:hAnchor="text" w:y="1"/>
              <w:contextualSpacing/>
              <w:rPr>
                <w:iCs/>
                <w:lang w:eastAsia="ru-RU"/>
              </w:rPr>
            </w:pPr>
            <w:r w:rsidRPr="00181B92">
              <w:rPr>
                <w:bCs/>
                <w:iCs/>
                <w:lang w:eastAsia="ru-RU"/>
              </w:rPr>
              <w:t>20___жыл (1-жыл),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92517C"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444CE960"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55A1CDEF" w14:textId="77777777" w:rsidR="00ED3DD9" w:rsidRPr="00181B92" w:rsidRDefault="00ED3DD9" w:rsidP="00D97FBC">
            <w:pPr>
              <w:framePr w:hSpace="180" w:wrap="around" w:vAnchor="text" w:hAnchor="text" w:y="1"/>
              <w:contextualSpacing/>
              <w:rPr>
                <w:iCs/>
                <w:lang w:eastAsia="ru-RU"/>
              </w:rPr>
            </w:pPr>
          </w:p>
        </w:tc>
      </w:tr>
      <w:tr w:rsidR="00ED3DD9" w:rsidRPr="00181B92" w14:paraId="611E25E3" w14:textId="77777777" w:rsidTr="00D97FBC">
        <w:trPr>
          <w:trHeight w:val="363"/>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577EAD6C"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1.1.</w:t>
            </w:r>
          </w:p>
        </w:tc>
        <w:tc>
          <w:tcPr>
            <w:tcW w:w="2693" w:type="dxa"/>
            <w:tcBorders>
              <w:top w:val="single" w:sz="4" w:space="0" w:color="auto"/>
              <w:left w:val="nil"/>
              <w:bottom w:val="single" w:sz="4" w:space="0" w:color="auto"/>
              <w:right w:val="single" w:sz="4" w:space="0" w:color="auto"/>
            </w:tcBorders>
            <w:hideMark/>
          </w:tcPr>
          <w:p w14:paraId="31CFE6A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0FD01CB0"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DE9501F"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3AB39A57"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1734D6B9"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r>
      <w:tr w:rsidR="00ED3DD9" w:rsidRPr="00181B92" w14:paraId="3B30336D"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5CA05586"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1.2.</w:t>
            </w:r>
          </w:p>
        </w:tc>
        <w:tc>
          <w:tcPr>
            <w:tcW w:w="2693" w:type="dxa"/>
            <w:tcBorders>
              <w:top w:val="single" w:sz="4" w:space="0" w:color="auto"/>
              <w:left w:val="nil"/>
              <w:bottom w:val="single" w:sz="4" w:space="0" w:color="auto"/>
              <w:right w:val="single" w:sz="4" w:space="0" w:color="auto"/>
            </w:tcBorders>
            <w:hideMark/>
          </w:tcPr>
          <w:p w14:paraId="0DFDCA47"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5C45BC0A"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7A4BB8F3"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46034301"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062E599B"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r>
      <w:tr w:rsidR="00ED3DD9" w:rsidRPr="00181B92" w14:paraId="137435A9"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331A534"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w:t>
            </w:r>
          </w:p>
        </w:tc>
        <w:tc>
          <w:tcPr>
            <w:tcW w:w="2693" w:type="dxa"/>
            <w:tcBorders>
              <w:top w:val="single" w:sz="4" w:space="0" w:color="auto"/>
              <w:left w:val="nil"/>
              <w:bottom w:val="single" w:sz="4" w:space="0" w:color="auto"/>
              <w:right w:val="single" w:sz="4" w:space="0" w:color="auto"/>
            </w:tcBorders>
            <w:hideMark/>
          </w:tcPr>
          <w:p w14:paraId="629B961A"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05DA57F6"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246D3D27"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0DCFD145"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789BFE35"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r>
      <w:tr w:rsidR="00ED3DD9" w:rsidRPr="00181B92" w14:paraId="50116247"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6C3B585A" w14:textId="77777777" w:rsidR="00ED3DD9" w:rsidRPr="00181B92" w:rsidRDefault="00ED3DD9" w:rsidP="00D97FBC">
            <w:pPr>
              <w:framePr w:hSpace="180" w:wrap="around" w:vAnchor="text" w:hAnchor="text" w:y="1"/>
              <w:contextualSpacing/>
              <w:rPr>
                <w:iCs/>
                <w:lang w:eastAsia="ru-RU"/>
              </w:rPr>
            </w:pPr>
            <w:r w:rsidRPr="00181B92">
              <w:rPr>
                <w:iCs/>
                <w:lang w:eastAsia="ru-RU"/>
              </w:rPr>
              <w:t>2.</w:t>
            </w:r>
          </w:p>
        </w:tc>
        <w:tc>
          <w:tcPr>
            <w:tcW w:w="6380" w:type="dxa"/>
            <w:gridSpan w:val="2"/>
            <w:tcBorders>
              <w:top w:val="single" w:sz="4" w:space="0" w:color="auto"/>
              <w:left w:val="nil"/>
              <w:bottom w:val="single" w:sz="4" w:space="0" w:color="auto"/>
              <w:right w:val="single" w:sz="4" w:space="0" w:color="auto"/>
            </w:tcBorders>
            <w:noWrap/>
            <w:vAlign w:val="bottom"/>
            <w:hideMark/>
          </w:tcPr>
          <w:p w14:paraId="3BB96B3C" w14:textId="77777777" w:rsidR="00ED3DD9" w:rsidRPr="00181B92" w:rsidRDefault="00ED3DD9" w:rsidP="00D97FBC">
            <w:pPr>
              <w:framePr w:hSpace="180" w:wrap="around" w:vAnchor="text" w:hAnchor="text" w:y="1"/>
              <w:contextualSpacing/>
              <w:rPr>
                <w:iCs/>
                <w:lang w:eastAsia="ru-RU"/>
              </w:rPr>
            </w:pPr>
            <w:r w:rsidRPr="00181B92">
              <w:rPr>
                <w:bCs/>
                <w:iCs/>
                <w:lang w:eastAsia="ru-RU"/>
              </w:rPr>
              <w:t>20___жыл (2-жыл),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539E0F"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49E3874E"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38CA9DB8" w14:textId="77777777" w:rsidR="00ED3DD9" w:rsidRPr="00181B92" w:rsidRDefault="00ED3DD9" w:rsidP="00D97FBC">
            <w:pPr>
              <w:framePr w:hSpace="180" w:wrap="around" w:vAnchor="text" w:hAnchor="text" w:y="1"/>
              <w:contextualSpacing/>
              <w:rPr>
                <w:iCs/>
                <w:lang w:eastAsia="ru-RU"/>
              </w:rPr>
            </w:pPr>
          </w:p>
        </w:tc>
      </w:tr>
      <w:tr w:rsidR="00ED3DD9" w:rsidRPr="00181B92" w14:paraId="3C53E2D4"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5F40DBE"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2.1.</w:t>
            </w:r>
          </w:p>
        </w:tc>
        <w:tc>
          <w:tcPr>
            <w:tcW w:w="2693" w:type="dxa"/>
            <w:tcBorders>
              <w:top w:val="single" w:sz="4" w:space="0" w:color="auto"/>
              <w:left w:val="nil"/>
              <w:bottom w:val="single" w:sz="4" w:space="0" w:color="auto"/>
              <w:right w:val="single" w:sz="4" w:space="0" w:color="auto"/>
            </w:tcBorders>
            <w:hideMark/>
          </w:tcPr>
          <w:p w14:paraId="3EC00498"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677D1B80"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4594E700"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7C6EBB3F"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3F124E5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r>
      <w:tr w:rsidR="00ED3DD9" w:rsidRPr="00181B92" w14:paraId="17E1CA32"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931B19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2.2.</w:t>
            </w:r>
          </w:p>
        </w:tc>
        <w:tc>
          <w:tcPr>
            <w:tcW w:w="2693" w:type="dxa"/>
            <w:tcBorders>
              <w:top w:val="single" w:sz="4" w:space="0" w:color="auto"/>
              <w:left w:val="nil"/>
              <w:bottom w:val="single" w:sz="4" w:space="0" w:color="auto"/>
              <w:right w:val="single" w:sz="4" w:space="0" w:color="auto"/>
            </w:tcBorders>
            <w:hideMark/>
          </w:tcPr>
          <w:p w14:paraId="0276A7C7"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1D0F4082"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6D2A6C14"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0F813C98"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6BFE5A79"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r>
      <w:tr w:rsidR="00ED3DD9" w:rsidRPr="00181B92" w14:paraId="1C73FC50"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C16ABEB"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w:t>
            </w:r>
          </w:p>
        </w:tc>
        <w:tc>
          <w:tcPr>
            <w:tcW w:w="2693" w:type="dxa"/>
            <w:tcBorders>
              <w:top w:val="single" w:sz="4" w:space="0" w:color="auto"/>
              <w:left w:val="nil"/>
              <w:bottom w:val="single" w:sz="4" w:space="0" w:color="auto"/>
              <w:right w:val="single" w:sz="4" w:space="0" w:color="auto"/>
            </w:tcBorders>
            <w:hideMark/>
          </w:tcPr>
          <w:p w14:paraId="1CCE225A"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2B089137"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02B7BF81"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5E3A6724"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0193C187"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r>
      <w:tr w:rsidR="00ED3DD9" w:rsidRPr="00181B92" w14:paraId="1499FC06"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28A3393F" w14:textId="77777777" w:rsidR="00ED3DD9" w:rsidRPr="00181B92" w:rsidRDefault="00ED3DD9" w:rsidP="00D97FBC">
            <w:pPr>
              <w:framePr w:hSpace="180" w:wrap="around" w:vAnchor="text" w:hAnchor="text" w:y="1"/>
              <w:contextualSpacing/>
              <w:rPr>
                <w:iCs/>
                <w:lang w:eastAsia="ru-RU"/>
              </w:rPr>
            </w:pPr>
            <w:r w:rsidRPr="00181B92">
              <w:rPr>
                <w:iCs/>
                <w:lang w:eastAsia="ru-RU"/>
              </w:rPr>
              <w:t>3.</w:t>
            </w:r>
          </w:p>
        </w:tc>
        <w:tc>
          <w:tcPr>
            <w:tcW w:w="6380" w:type="dxa"/>
            <w:gridSpan w:val="2"/>
            <w:tcBorders>
              <w:top w:val="single" w:sz="4" w:space="0" w:color="auto"/>
              <w:left w:val="nil"/>
              <w:bottom w:val="single" w:sz="4" w:space="0" w:color="auto"/>
              <w:right w:val="single" w:sz="4" w:space="0" w:color="auto"/>
            </w:tcBorders>
            <w:noWrap/>
            <w:vAlign w:val="bottom"/>
            <w:hideMark/>
          </w:tcPr>
          <w:p w14:paraId="18D7DD00" w14:textId="77777777" w:rsidR="00ED3DD9" w:rsidRPr="00181B92" w:rsidRDefault="00ED3DD9" w:rsidP="00D97FBC">
            <w:pPr>
              <w:framePr w:hSpace="180" w:wrap="around" w:vAnchor="text" w:hAnchor="text" w:y="1"/>
              <w:contextualSpacing/>
              <w:rPr>
                <w:iCs/>
                <w:lang w:eastAsia="ru-RU"/>
              </w:rPr>
            </w:pPr>
            <w:r w:rsidRPr="00181B92">
              <w:rPr>
                <w:bCs/>
                <w:iCs/>
                <w:lang w:eastAsia="ru-RU"/>
              </w:rPr>
              <w:t>20___жыл (3-жыл),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460030"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1481EF98"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57D15440" w14:textId="77777777" w:rsidR="00ED3DD9" w:rsidRPr="00181B92" w:rsidRDefault="00ED3DD9" w:rsidP="00D97FBC">
            <w:pPr>
              <w:framePr w:hSpace="180" w:wrap="around" w:vAnchor="text" w:hAnchor="text" w:y="1"/>
              <w:contextualSpacing/>
              <w:rPr>
                <w:iCs/>
                <w:lang w:eastAsia="ru-RU"/>
              </w:rPr>
            </w:pPr>
          </w:p>
        </w:tc>
      </w:tr>
      <w:tr w:rsidR="00ED3DD9" w:rsidRPr="00181B92" w14:paraId="6FF3D3F8"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2662906"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3.1.</w:t>
            </w:r>
          </w:p>
        </w:tc>
        <w:tc>
          <w:tcPr>
            <w:tcW w:w="2693" w:type="dxa"/>
            <w:tcBorders>
              <w:top w:val="single" w:sz="4" w:space="0" w:color="auto"/>
              <w:left w:val="nil"/>
              <w:bottom w:val="single" w:sz="4" w:space="0" w:color="auto"/>
              <w:right w:val="single" w:sz="4" w:space="0" w:color="auto"/>
            </w:tcBorders>
            <w:hideMark/>
          </w:tcPr>
          <w:p w14:paraId="5440C9E2"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548DC2EF"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5D7C30E0"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006BEA5B"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470A4487"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r>
      <w:tr w:rsidR="00ED3DD9" w:rsidRPr="00181B92" w14:paraId="06F82442" w14:textId="77777777" w:rsidTr="00D97FBC">
        <w:trPr>
          <w:trHeight w:val="149"/>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817D018"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3.2.</w:t>
            </w:r>
          </w:p>
        </w:tc>
        <w:tc>
          <w:tcPr>
            <w:tcW w:w="2693" w:type="dxa"/>
            <w:tcBorders>
              <w:top w:val="single" w:sz="4" w:space="0" w:color="auto"/>
              <w:left w:val="nil"/>
              <w:bottom w:val="single" w:sz="4" w:space="0" w:color="auto"/>
              <w:right w:val="single" w:sz="4" w:space="0" w:color="auto"/>
            </w:tcBorders>
            <w:hideMark/>
          </w:tcPr>
          <w:p w14:paraId="4497246D"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755D3F3D"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154FF89B"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38010616"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1A53412D"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r>
      <w:tr w:rsidR="00ED3DD9" w:rsidRPr="00181B92" w14:paraId="0F808918"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893A15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w:t>
            </w:r>
          </w:p>
        </w:tc>
        <w:tc>
          <w:tcPr>
            <w:tcW w:w="2693" w:type="dxa"/>
            <w:tcBorders>
              <w:top w:val="single" w:sz="4" w:space="0" w:color="auto"/>
              <w:left w:val="nil"/>
              <w:bottom w:val="single" w:sz="4" w:space="0" w:color="auto"/>
              <w:right w:val="single" w:sz="4" w:space="0" w:color="auto"/>
            </w:tcBorders>
            <w:hideMark/>
          </w:tcPr>
          <w:p w14:paraId="52A14445"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3687" w:type="dxa"/>
            <w:tcBorders>
              <w:top w:val="single" w:sz="4" w:space="0" w:color="auto"/>
              <w:left w:val="nil"/>
              <w:bottom w:val="single" w:sz="4" w:space="0" w:color="auto"/>
              <w:right w:val="single" w:sz="4" w:space="0" w:color="auto"/>
            </w:tcBorders>
          </w:tcPr>
          <w:p w14:paraId="0FC4F7CA" w14:textId="77777777" w:rsidR="00ED3DD9" w:rsidRPr="00181B92"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1262C95E"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72D3CB79"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4231E73B"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r>
      <w:tr w:rsidR="00ED3DD9" w:rsidRPr="00181B92" w14:paraId="418121C3" w14:textId="77777777" w:rsidTr="00D97FBC">
        <w:trPr>
          <w:trHeight w:val="50"/>
        </w:trPr>
        <w:tc>
          <w:tcPr>
            <w:tcW w:w="7197" w:type="dxa"/>
            <w:gridSpan w:val="3"/>
            <w:tcBorders>
              <w:top w:val="single" w:sz="4" w:space="0" w:color="auto"/>
              <w:left w:val="single" w:sz="4" w:space="0" w:color="auto"/>
              <w:bottom w:val="single" w:sz="4" w:space="0" w:color="auto"/>
              <w:right w:val="single" w:sz="4" w:space="0" w:color="auto"/>
            </w:tcBorders>
            <w:noWrap/>
            <w:vAlign w:val="bottom"/>
            <w:hideMark/>
          </w:tcPr>
          <w:p w14:paraId="51181C35" w14:textId="77777777" w:rsidR="00ED3DD9" w:rsidRPr="00181B92" w:rsidRDefault="00ED3DD9" w:rsidP="00D97FBC">
            <w:pPr>
              <w:framePr w:hSpace="180" w:wrap="around" w:vAnchor="text" w:hAnchor="text" w:y="1"/>
              <w:contextualSpacing/>
              <w:rPr>
                <w:iCs/>
                <w:lang w:eastAsia="ru-RU"/>
              </w:rPr>
            </w:pPr>
            <w:r w:rsidRPr="00181B92">
              <w:rPr>
                <w:iCs/>
                <w:lang w:eastAsia="ru-RU"/>
              </w:rPr>
              <w:t>Жиыны (</w:t>
            </w:r>
            <w:r w:rsidRPr="00181B92">
              <w:rPr>
                <w:bCs/>
                <w:iCs/>
                <w:lang w:eastAsia="ru-RU"/>
              </w:rPr>
              <w:t>1-бағ.+2-бағ.+3-бағ.)</w:t>
            </w:r>
          </w:p>
        </w:tc>
        <w:tc>
          <w:tcPr>
            <w:tcW w:w="1417" w:type="dxa"/>
            <w:tcBorders>
              <w:top w:val="single" w:sz="4" w:space="0" w:color="auto"/>
              <w:left w:val="single" w:sz="4" w:space="0" w:color="auto"/>
              <w:bottom w:val="single" w:sz="4" w:space="0" w:color="auto"/>
              <w:right w:val="single" w:sz="4" w:space="0" w:color="auto"/>
            </w:tcBorders>
            <w:hideMark/>
          </w:tcPr>
          <w:p w14:paraId="24FF09D4"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1560" w:type="dxa"/>
            <w:tcBorders>
              <w:top w:val="single" w:sz="4" w:space="0" w:color="auto"/>
              <w:left w:val="nil"/>
              <w:bottom w:val="single" w:sz="4" w:space="0" w:color="auto"/>
              <w:right w:val="single" w:sz="4" w:space="0" w:color="auto"/>
            </w:tcBorders>
            <w:noWrap/>
            <w:vAlign w:val="bottom"/>
            <w:hideMark/>
          </w:tcPr>
          <w:p w14:paraId="6728C50F" w14:textId="77777777" w:rsidR="00ED3DD9" w:rsidRPr="00181B92" w:rsidRDefault="00ED3DD9" w:rsidP="00D97FBC">
            <w:pPr>
              <w:framePr w:hSpace="180" w:wrap="around" w:vAnchor="text" w:hAnchor="text" w:y="1"/>
              <w:contextualSpacing/>
              <w:jc w:val="center"/>
              <w:rPr>
                <w:iCs/>
                <w:lang w:eastAsia="ru-RU"/>
              </w:rPr>
            </w:pPr>
            <w:r w:rsidRPr="00181B92">
              <w:rPr>
                <w:iCs/>
                <w:lang w:eastAsia="ru-RU"/>
              </w:rPr>
              <w:t>х</w:t>
            </w:r>
          </w:p>
        </w:tc>
        <w:tc>
          <w:tcPr>
            <w:tcW w:w="3686" w:type="dxa"/>
            <w:tcBorders>
              <w:top w:val="single" w:sz="4" w:space="0" w:color="auto"/>
              <w:left w:val="nil"/>
              <w:bottom w:val="single" w:sz="4" w:space="0" w:color="auto"/>
              <w:right w:val="single" w:sz="4" w:space="0" w:color="auto"/>
            </w:tcBorders>
            <w:noWrap/>
            <w:vAlign w:val="bottom"/>
            <w:hideMark/>
          </w:tcPr>
          <w:p w14:paraId="221CAF63" w14:textId="77777777" w:rsidR="00ED3DD9" w:rsidRPr="00181B92" w:rsidRDefault="00ED3DD9" w:rsidP="00D97FBC">
            <w:pPr>
              <w:framePr w:hSpace="180" w:wrap="around" w:vAnchor="text" w:hAnchor="text" w:y="1"/>
              <w:contextualSpacing/>
              <w:rPr>
                <w:iCs/>
                <w:lang w:eastAsia="ru-RU"/>
              </w:rPr>
            </w:pPr>
            <w:r w:rsidRPr="00181B92">
              <w:rPr>
                <w:iCs/>
                <w:lang w:eastAsia="ru-RU"/>
              </w:rPr>
              <w:t> </w:t>
            </w:r>
          </w:p>
        </w:tc>
      </w:tr>
    </w:tbl>
    <w:p w14:paraId="11F9038B" w14:textId="77777777" w:rsidR="00ED3DD9" w:rsidRPr="00181B92" w:rsidRDefault="00ED3DD9" w:rsidP="00ED3DD9">
      <w:pPr>
        <w:jc w:val="both"/>
      </w:pPr>
    </w:p>
    <w:p w14:paraId="1909ACD6" w14:textId="77777777" w:rsidR="00ED3DD9" w:rsidRPr="00181B92" w:rsidRDefault="00ED3DD9" w:rsidP="00ED3DD9">
      <w:pPr>
        <w:jc w:val="both"/>
      </w:pPr>
    </w:p>
    <w:p w14:paraId="34275737" w14:textId="77777777" w:rsidR="00ED3DD9" w:rsidRPr="00181B92" w:rsidRDefault="00ED3DD9" w:rsidP="00ED3DD9">
      <w:pPr>
        <w:jc w:val="both"/>
        <w:rPr>
          <w:lang w:val="ru-RU"/>
        </w:rPr>
      </w:pPr>
    </w:p>
    <w:p w14:paraId="6449BB36" w14:textId="77777777" w:rsidR="00ED3DD9" w:rsidRPr="00181B92" w:rsidRDefault="00ED3DD9" w:rsidP="00ED3DD9">
      <w:pPr>
        <w:contextualSpacing/>
        <w:rPr>
          <w:iCs/>
          <w:lang w:val="ru-RU"/>
        </w:rPr>
      </w:pPr>
      <w:r w:rsidRPr="00181B92">
        <w:lastRenderedPageBreak/>
        <w:t>8-кесте – Іске асыру жөніндегі жұмыстардың жоспары</w:t>
      </w:r>
    </w:p>
    <w:p w14:paraId="7B9FE579" w14:textId="77777777" w:rsidR="00ED3DD9" w:rsidRPr="00181B92" w:rsidRDefault="00ED3DD9" w:rsidP="00ED3DD9">
      <w:pPr>
        <w:jc w:val="both"/>
        <w:rPr>
          <w:lang w:val="ru-RU"/>
        </w:rPr>
      </w:pPr>
    </w:p>
    <w:tbl>
      <w:tblPr>
        <w:tblpPr w:leftFromText="180" w:rightFromText="180" w:bottomFromText="200" w:vertAnchor="text" w:tblpY="120"/>
        <w:tblW w:w="14245" w:type="dxa"/>
        <w:tblLayout w:type="fixed"/>
        <w:tblCellMar>
          <w:left w:w="70" w:type="dxa"/>
          <w:right w:w="70" w:type="dxa"/>
        </w:tblCellMar>
        <w:tblLook w:val="04A0" w:firstRow="1" w:lastRow="0" w:firstColumn="1" w:lastColumn="0" w:noHBand="0" w:noVBand="1"/>
      </w:tblPr>
      <w:tblGrid>
        <w:gridCol w:w="921"/>
        <w:gridCol w:w="5383"/>
        <w:gridCol w:w="1984"/>
        <w:gridCol w:w="142"/>
        <w:gridCol w:w="2270"/>
        <w:gridCol w:w="3545"/>
      </w:tblGrid>
      <w:tr w:rsidR="00ED3DD9" w:rsidRPr="00181B92" w14:paraId="3B0A031F" w14:textId="77777777" w:rsidTr="00D97FBC">
        <w:trPr>
          <w:cantSplit/>
          <w:trHeight w:val="1556"/>
        </w:trPr>
        <w:tc>
          <w:tcPr>
            <w:tcW w:w="921" w:type="dxa"/>
            <w:vMerge w:val="restart"/>
            <w:tcBorders>
              <w:top w:val="single" w:sz="4" w:space="0" w:color="auto"/>
              <w:left w:val="single" w:sz="4" w:space="0" w:color="auto"/>
              <w:bottom w:val="single" w:sz="4" w:space="0" w:color="auto"/>
              <w:right w:val="single" w:sz="4" w:space="0" w:color="auto"/>
            </w:tcBorders>
            <w:hideMark/>
          </w:tcPr>
          <w:p w14:paraId="40335183" w14:textId="77777777" w:rsidR="00ED3DD9" w:rsidRPr="00181B92" w:rsidRDefault="00ED3DD9" w:rsidP="00D97FBC">
            <w:pPr>
              <w:tabs>
                <w:tab w:val="left" w:pos="993"/>
              </w:tabs>
              <w:jc w:val="center"/>
              <w:rPr>
                <w:spacing w:val="2"/>
                <w:lang w:eastAsia="ru-RU"/>
              </w:rPr>
            </w:pPr>
            <w:r w:rsidRPr="00181B92">
              <w:rPr>
                <w:spacing w:val="2"/>
                <w:lang w:eastAsia="ru-RU"/>
              </w:rPr>
              <w:t>Р/с</w:t>
            </w:r>
          </w:p>
          <w:p w14:paraId="0BCAE07D" w14:textId="77777777" w:rsidR="00ED3DD9" w:rsidRPr="00181B92" w:rsidRDefault="00ED3DD9" w:rsidP="00D97FBC">
            <w:pPr>
              <w:widowControl w:val="0"/>
              <w:jc w:val="center"/>
              <w:rPr>
                <w:spacing w:val="2"/>
                <w:lang w:eastAsia="ru-RU"/>
              </w:rPr>
            </w:pPr>
            <w:r w:rsidRPr="00181B92">
              <w:rPr>
                <w:spacing w:val="2"/>
                <w:lang w:eastAsia="ru-RU"/>
              </w:rPr>
              <w:t>№</w:t>
            </w:r>
          </w:p>
        </w:tc>
        <w:tc>
          <w:tcPr>
            <w:tcW w:w="5383" w:type="dxa"/>
            <w:vMerge w:val="restart"/>
            <w:tcBorders>
              <w:top w:val="single" w:sz="4" w:space="0" w:color="auto"/>
              <w:left w:val="single" w:sz="4" w:space="0" w:color="auto"/>
              <w:bottom w:val="single" w:sz="4" w:space="0" w:color="auto"/>
              <w:right w:val="single" w:sz="4" w:space="0" w:color="auto"/>
            </w:tcBorders>
            <w:hideMark/>
          </w:tcPr>
          <w:p w14:paraId="0112E358" w14:textId="77777777" w:rsidR="00ED3DD9" w:rsidRPr="00181B92" w:rsidRDefault="00ED3DD9" w:rsidP="00D97FBC">
            <w:pPr>
              <w:widowControl w:val="0"/>
              <w:jc w:val="center"/>
              <w:rPr>
                <w:spacing w:val="2"/>
                <w:lang w:eastAsia="ru-RU"/>
              </w:rPr>
            </w:pPr>
            <w:r w:rsidRPr="00181B92">
              <w:rPr>
                <w:spacing w:val="2"/>
                <w:lang w:eastAsia="ru-RU"/>
              </w:rPr>
              <w:t>Міндеттердің және оларды іске асыру жөніндегі іс-шаралардың атауы</w:t>
            </w:r>
          </w:p>
          <w:p w14:paraId="4CA868D5" w14:textId="77777777" w:rsidR="00ED3DD9" w:rsidRPr="00181B92" w:rsidRDefault="00ED3DD9" w:rsidP="00D97FBC">
            <w:pPr>
              <w:widowControl w:val="0"/>
              <w:jc w:val="center"/>
              <w:rPr>
                <w:spacing w:val="2"/>
                <w:lang w:eastAsia="ru-RU"/>
              </w:rPr>
            </w:pPr>
          </w:p>
        </w:tc>
        <w:tc>
          <w:tcPr>
            <w:tcW w:w="4396" w:type="dxa"/>
            <w:gridSpan w:val="3"/>
            <w:tcBorders>
              <w:top w:val="single" w:sz="4" w:space="0" w:color="auto"/>
              <w:left w:val="single" w:sz="4" w:space="0" w:color="auto"/>
              <w:bottom w:val="single" w:sz="4" w:space="0" w:color="auto"/>
              <w:right w:val="single" w:sz="4" w:space="0" w:color="auto"/>
            </w:tcBorders>
            <w:hideMark/>
          </w:tcPr>
          <w:p w14:paraId="73CA8041" w14:textId="77777777" w:rsidR="00ED3DD9" w:rsidRPr="00181B92" w:rsidRDefault="00ED3DD9" w:rsidP="00D97FBC">
            <w:pPr>
              <w:widowControl w:val="0"/>
              <w:jc w:val="center"/>
              <w:rPr>
                <w:spacing w:val="2"/>
                <w:lang w:eastAsia="ru-RU"/>
              </w:rPr>
            </w:pPr>
            <w:r w:rsidRPr="00181B92">
              <w:rPr>
                <w:spacing w:val="2"/>
                <w:lang w:eastAsia="ru-RU"/>
              </w:rPr>
              <w:t>Орындау мерзімі</w:t>
            </w:r>
          </w:p>
        </w:tc>
        <w:tc>
          <w:tcPr>
            <w:tcW w:w="3545" w:type="dxa"/>
            <w:tcBorders>
              <w:top w:val="single" w:sz="4" w:space="0" w:color="auto"/>
              <w:left w:val="single" w:sz="4" w:space="0" w:color="auto"/>
              <w:bottom w:val="single" w:sz="4" w:space="0" w:color="auto"/>
              <w:right w:val="single" w:sz="4" w:space="0" w:color="auto"/>
            </w:tcBorders>
            <w:hideMark/>
          </w:tcPr>
          <w:p w14:paraId="3AA730DB" w14:textId="77777777" w:rsidR="00ED3DD9" w:rsidRPr="00181B92" w:rsidRDefault="00ED3DD9" w:rsidP="00D97FBC">
            <w:pPr>
              <w:widowControl w:val="0"/>
              <w:jc w:val="center"/>
              <w:rPr>
                <w:spacing w:val="2"/>
                <w:lang w:eastAsia="ru-RU"/>
              </w:rPr>
            </w:pPr>
            <w:r w:rsidRPr="00181B92">
              <w:rPr>
                <w:spacing w:val="2"/>
                <w:lang w:eastAsia="ru-RU"/>
              </w:rPr>
              <w:t>Жобаны іске асырудан күтілетін нәтижелер (міндеттер мен іс-шаралар бөлінісінде), аяқтау нысаны</w:t>
            </w:r>
          </w:p>
        </w:tc>
      </w:tr>
      <w:tr w:rsidR="00ED3DD9" w:rsidRPr="00181B92" w14:paraId="21673914" w14:textId="77777777" w:rsidTr="00D97FBC">
        <w:trPr>
          <w:cantSplit/>
          <w:trHeight w:val="137"/>
        </w:trPr>
        <w:tc>
          <w:tcPr>
            <w:tcW w:w="921" w:type="dxa"/>
            <w:vMerge/>
            <w:tcBorders>
              <w:top w:val="single" w:sz="4" w:space="0" w:color="auto"/>
              <w:left w:val="single" w:sz="4" w:space="0" w:color="auto"/>
              <w:bottom w:val="single" w:sz="4" w:space="0" w:color="auto"/>
              <w:right w:val="single" w:sz="4" w:space="0" w:color="auto"/>
            </w:tcBorders>
            <w:vAlign w:val="center"/>
            <w:hideMark/>
          </w:tcPr>
          <w:p w14:paraId="0A2693A2" w14:textId="77777777" w:rsidR="00ED3DD9" w:rsidRPr="00181B92" w:rsidRDefault="00ED3DD9" w:rsidP="00D97FBC">
            <w:pPr>
              <w:rPr>
                <w:spacing w:val="2"/>
                <w:lang w:eastAsia="ru-RU"/>
              </w:rPr>
            </w:pPr>
          </w:p>
        </w:tc>
        <w:tc>
          <w:tcPr>
            <w:tcW w:w="5383" w:type="dxa"/>
            <w:vMerge/>
            <w:tcBorders>
              <w:top w:val="single" w:sz="4" w:space="0" w:color="auto"/>
              <w:left w:val="single" w:sz="4" w:space="0" w:color="auto"/>
              <w:bottom w:val="single" w:sz="4" w:space="0" w:color="auto"/>
              <w:right w:val="single" w:sz="4" w:space="0" w:color="auto"/>
            </w:tcBorders>
            <w:vAlign w:val="center"/>
            <w:hideMark/>
          </w:tcPr>
          <w:p w14:paraId="04FA5964" w14:textId="77777777" w:rsidR="00ED3DD9" w:rsidRPr="00181B92" w:rsidRDefault="00ED3DD9" w:rsidP="00D97FBC">
            <w:pPr>
              <w:rPr>
                <w:spacing w:val="2"/>
                <w:lang w:eastAsia="ru-RU"/>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1343F2E6" w14:textId="77777777" w:rsidR="00ED3DD9" w:rsidRPr="00181B92" w:rsidRDefault="00ED3DD9" w:rsidP="00D97FBC">
            <w:pPr>
              <w:widowControl w:val="0"/>
              <w:jc w:val="center"/>
              <w:rPr>
                <w:spacing w:val="2"/>
                <w:lang w:eastAsia="ru-RU"/>
              </w:rPr>
            </w:pPr>
            <w:r w:rsidRPr="00181B92">
              <w:rPr>
                <w:spacing w:val="2"/>
                <w:lang w:eastAsia="ru-RU"/>
              </w:rPr>
              <w:t>Басталуы</w:t>
            </w:r>
          </w:p>
          <w:p w14:paraId="30CA236B" w14:textId="77777777" w:rsidR="00ED3DD9" w:rsidRPr="00181B92" w:rsidRDefault="00ED3DD9" w:rsidP="00D97FBC">
            <w:pPr>
              <w:widowControl w:val="0"/>
              <w:jc w:val="center"/>
              <w:rPr>
                <w:spacing w:val="2"/>
                <w:lang w:eastAsia="ru-RU"/>
              </w:rPr>
            </w:pPr>
            <w:r w:rsidRPr="00181B92">
              <w:rPr>
                <w:spacing w:val="2"/>
                <w:lang w:eastAsia="ru-RU"/>
              </w:rPr>
              <w:t>(ай)</w:t>
            </w:r>
          </w:p>
        </w:tc>
        <w:tc>
          <w:tcPr>
            <w:tcW w:w="2270" w:type="dxa"/>
            <w:tcBorders>
              <w:top w:val="single" w:sz="4" w:space="0" w:color="auto"/>
              <w:left w:val="single" w:sz="4" w:space="0" w:color="auto"/>
              <w:bottom w:val="single" w:sz="4" w:space="0" w:color="auto"/>
              <w:right w:val="single" w:sz="4" w:space="0" w:color="auto"/>
            </w:tcBorders>
            <w:hideMark/>
          </w:tcPr>
          <w:p w14:paraId="55BD8CBF" w14:textId="77777777" w:rsidR="00ED3DD9" w:rsidRPr="00181B92" w:rsidRDefault="00ED3DD9" w:rsidP="00D97FBC">
            <w:pPr>
              <w:widowControl w:val="0"/>
              <w:jc w:val="center"/>
              <w:rPr>
                <w:spacing w:val="2"/>
                <w:lang w:eastAsia="ru-RU"/>
              </w:rPr>
            </w:pPr>
            <w:r w:rsidRPr="00181B92">
              <w:rPr>
                <w:spacing w:val="2"/>
                <w:lang w:eastAsia="ru-RU"/>
              </w:rPr>
              <w:t>Аяқталуы</w:t>
            </w:r>
          </w:p>
          <w:p w14:paraId="63CD6329" w14:textId="77777777" w:rsidR="00ED3DD9" w:rsidRPr="00181B92" w:rsidRDefault="00ED3DD9" w:rsidP="00D97FBC">
            <w:pPr>
              <w:widowControl w:val="0"/>
              <w:jc w:val="center"/>
              <w:rPr>
                <w:spacing w:val="2"/>
                <w:lang w:eastAsia="ru-RU"/>
              </w:rPr>
            </w:pPr>
            <w:r w:rsidRPr="00181B92">
              <w:rPr>
                <w:spacing w:val="2"/>
                <w:lang w:eastAsia="ru-RU"/>
              </w:rPr>
              <w:t>(ай)</w:t>
            </w:r>
          </w:p>
        </w:tc>
        <w:tc>
          <w:tcPr>
            <w:tcW w:w="3545" w:type="dxa"/>
            <w:tcBorders>
              <w:top w:val="single" w:sz="4" w:space="0" w:color="auto"/>
              <w:left w:val="single" w:sz="4" w:space="0" w:color="auto"/>
              <w:bottom w:val="single" w:sz="4" w:space="0" w:color="auto"/>
              <w:right w:val="single" w:sz="4" w:space="0" w:color="auto"/>
            </w:tcBorders>
          </w:tcPr>
          <w:p w14:paraId="59620BB0" w14:textId="77777777" w:rsidR="00ED3DD9" w:rsidRPr="00181B92" w:rsidRDefault="00ED3DD9" w:rsidP="00D97FBC">
            <w:pPr>
              <w:widowControl w:val="0"/>
              <w:ind w:firstLine="709"/>
              <w:jc w:val="both"/>
              <w:rPr>
                <w:spacing w:val="2"/>
                <w:lang w:eastAsia="ru-RU"/>
              </w:rPr>
            </w:pPr>
          </w:p>
        </w:tc>
      </w:tr>
      <w:tr w:rsidR="00ED3DD9" w:rsidRPr="00181B92" w14:paraId="3D5DB3AF" w14:textId="77777777" w:rsidTr="00D97FBC">
        <w:trPr>
          <w:cantSplit/>
          <w:trHeight w:val="573"/>
        </w:trPr>
        <w:tc>
          <w:tcPr>
            <w:tcW w:w="14245" w:type="dxa"/>
            <w:gridSpan w:val="6"/>
            <w:tcBorders>
              <w:top w:val="single" w:sz="4" w:space="0" w:color="auto"/>
              <w:left w:val="single" w:sz="4" w:space="0" w:color="auto"/>
              <w:bottom w:val="single" w:sz="4" w:space="0" w:color="auto"/>
              <w:right w:val="single" w:sz="4" w:space="0" w:color="auto"/>
            </w:tcBorders>
            <w:hideMark/>
          </w:tcPr>
          <w:p w14:paraId="10057B73" w14:textId="77777777" w:rsidR="00ED3DD9" w:rsidRPr="00181B92" w:rsidRDefault="00ED3DD9" w:rsidP="00D97FBC">
            <w:pPr>
              <w:widowControl w:val="0"/>
              <w:ind w:firstLine="709"/>
              <w:jc w:val="center"/>
              <w:rPr>
                <w:spacing w:val="2"/>
                <w:lang w:eastAsia="ru-RU"/>
              </w:rPr>
            </w:pPr>
            <w:r w:rsidRPr="00181B92">
              <w:rPr>
                <w:spacing w:val="2"/>
                <w:lang w:eastAsia="ru-RU"/>
              </w:rPr>
              <w:t>20____ жыл</w:t>
            </w:r>
          </w:p>
        </w:tc>
      </w:tr>
      <w:tr w:rsidR="00ED3DD9" w:rsidRPr="00181B92" w14:paraId="3F7FF8C5" w14:textId="77777777" w:rsidTr="00D97FBC">
        <w:trPr>
          <w:cantSplit/>
          <w:trHeight w:val="585"/>
        </w:trPr>
        <w:tc>
          <w:tcPr>
            <w:tcW w:w="921" w:type="dxa"/>
            <w:tcBorders>
              <w:top w:val="single" w:sz="4" w:space="0" w:color="auto"/>
              <w:left w:val="single" w:sz="4" w:space="0" w:color="auto"/>
              <w:bottom w:val="single" w:sz="4" w:space="0" w:color="auto"/>
              <w:right w:val="single" w:sz="4" w:space="0" w:color="auto"/>
            </w:tcBorders>
          </w:tcPr>
          <w:p w14:paraId="4EC3104C" w14:textId="77777777" w:rsidR="00ED3DD9" w:rsidRPr="00181B92" w:rsidRDefault="00ED3DD9" w:rsidP="00D97FBC">
            <w:pPr>
              <w:widowControl w:val="0"/>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2C5517A4" w14:textId="77777777" w:rsidR="00ED3DD9" w:rsidRPr="00181B92" w:rsidRDefault="00ED3DD9" w:rsidP="00D97FBC">
            <w:pPr>
              <w:widowControl w:val="0"/>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5778B4DC"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4CBF444C"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60ABF26C" w14:textId="77777777" w:rsidR="00ED3DD9" w:rsidRPr="00181B92" w:rsidRDefault="00ED3DD9" w:rsidP="00D97FBC">
            <w:pPr>
              <w:widowControl w:val="0"/>
              <w:ind w:firstLine="709"/>
              <w:jc w:val="both"/>
              <w:rPr>
                <w:spacing w:val="2"/>
                <w:lang w:eastAsia="ru-RU"/>
              </w:rPr>
            </w:pPr>
          </w:p>
        </w:tc>
      </w:tr>
      <w:tr w:rsidR="00ED3DD9" w:rsidRPr="00181B92" w14:paraId="4BD940D7" w14:textId="77777777" w:rsidTr="00D97FBC">
        <w:trPr>
          <w:cantSplit/>
          <w:trHeight w:val="585"/>
        </w:trPr>
        <w:tc>
          <w:tcPr>
            <w:tcW w:w="921" w:type="dxa"/>
            <w:tcBorders>
              <w:top w:val="single" w:sz="4" w:space="0" w:color="auto"/>
              <w:left w:val="single" w:sz="4" w:space="0" w:color="auto"/>
              <w:bottom w:val="single" w:sz="4" w:space="0" w:color="auto"/>
              <w:right w:val="single" w:sz="4" w:space="0" w:color="auto"/>
            </w:tcBorders>
          </w:tcPr>
          <w:p w14:paraId="2B7767BF"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1ED3DD7C"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40E4A262"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1E365641"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2597CE7C" w14:textId="77777777" w:rsidR="00ED3DD9" w:rsidRPr="00181B92" w:rsidRDefault="00ED3DD9" w:rsidP="00D97FBC">
            <w:pPr>
              <w:widowControl w:val="0"/>
              <w:ind w:firstLine="709"/>
              <w:jc w:val="both"/>
              <w:rPr>
                <w:spacing w:val="2"/>
                <w:lang w:eastAsia="ru-RU"/>
              </w:rPr>
            </w:pPr>
          </w:p>
        </w:tc>
      </w:tr>
      <w:tr w:rsidR="00ED3DD9" w:rsidRPr="00181B92" w14:paraId="5391AA12" w14:textId="77777777" w:rsidTr="00D97FBC">
        <w:trPr>
          <w:cantSplit/>
          <w:trHeight w:val="585"/>
        </w:trPr>
        <w:tc>
          <w:tcPr>
            <w:tcW w:w="921" w:type="dxa"/>
            <w:tcBorders>
              <w:top w:val="single" w:sz="4" w:space="0" w:color="auto"/>
              <w:left w:val="single" w:sz="6" w:space="0" w:color="auto"/>
              <w:bottom w:val="single" w:sz="4" w:space="0" w:color="auto"/>
              <w:right w:val="single" w:sz="4" w:space="0" w:color="auto"/>
            </w:tcBorders>
          </w:tcPr>
          <w:p w14:paraId="6899511E"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5CC9E402"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483D0116"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675F7318"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3CF5235" w14:textId="77777777" w:rsidR="00ED3DD9" w:rsidRPr="00181B92" w:rsidRDefault="00ED3DD9" w:rsidP="00D97FBC">
            <w:pPr>
              <w:widowControl w:val="0"/>
              <w:ind w:firstLine="709"/>
              <w:jc w:val="both"/>
              <w:rPr>
                <w:spacing w:val="2"/>
                <w:lang w:eastAsia="ru-RU"/>
              </w:rPr>
            </w:pPr>
          </w:p>
        </w:tc>
      </w:tr>
      <w:tr w:rsidR="00ED3DD9" w:rsidRPr="00181B92" w14:paraId="4021261B" w14:textId="77777777" w:rsidTr="00D97FBC">
        <w:trPr>
          <w:cantSplit/>
          <w:trHeight w:val="410"/>
        </w:trPr>
        <w:tc>
          <w:tcPr>
            <w:tcW w:w="14245" w:type="dxa"/>
            <w:gridSpan w:val="6"/>
            <w:tcBorders>
              <w:top w:val="single" w:sz="4" w:space="0" w:color="auto"/>
              <w:left w:val="single" w:sz="6" w:space="0" w:color="auto"/>
              <w:bottom w:val="single" w:sz="4" w:space="0" w:color="auto"/>
              <w:right w:val="single" w:sz="4" w:space="0" w:color="auto"/>
            </w:tcBorders>
            <w:hideMark/>
          </w:tcPr>
          <w:p w14:paraId="1636672F" w14:textId="77777777" w:rsidR="00ED3DD9" w:rsidRPr="00181B92" w:rsidRDefault="00ED3DD9" w:rsidP="00D97FBC">
            <w:pPr>
              <w:widowControl w:val="0"/>
              <w:ind w:firstLine="709"/>
              <w:jc w:val="center"/>
              <w:rPr>
                <w:spacing w:val="2"/>
                <w:lang w:eastAsia="ru-RU"/>
              </w:rPr>
            </w:pPr>
            <w:r w:rsidRPr="00181B92">
              <w:rPr>
                <w:spacing w:val="2"/>
                <w:lang w:eastAsia="ru-RU"/>
              </w:rPr>
              <w:t>20____жыл</w:t>
            </w:r>
          </w:p>
        </w:tc>
      </w:tr>
      <w:tr w:rsidR="00ED3DD9" w:rsidRPr="00181B92" w14:paraId="35591FE9"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52BF9DD8"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1C173E9D"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42C9CA07"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525842D6"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1F08F2D9" w14:textId="77777777" w:rsidR="00ED3DD9" w:rsidRPr="00181B92" w:rsidRDefault="00ED3DD9" w:rsidP="00D97FBC">
            <w:pPr>
              <w:widowControl w:val="0"/>
              <w:ind w:firstLine="709"/>
              <w:jc w:val="both"/>
              <w:rPr>
                <w:spacing w:val="2"/>
                <w:lang w:eastAsia="ru-RU"/>
              </w:rPr>
            </w:pPr>
          </w:p>
        </w:tc>
      </w:tr>
      <w:tr w:rsidR="00ED3DD9" w:rsidRPr="00181B92" w14:paraId="31DA8D05"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372A0683"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62489366"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154B98A8"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102C2E64"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09FC5F24" w14:textId="77777777" w:rsidR="00ED3DD9" w:rsidRPr="00181B92" w:rsidRDefault="00ED3DD9" w:rsidP="00D97FBC">
            <w:pPr>
              <w:widowControl w:val="0"/>
              <w:ind w:firstLine="709"/>
              <w:jc w:val="both"/>
              <w:rPr>
                <w:spacing w:val="2"/>
                <w:lang w:eastAsia="ru-RU"/>
              </w:rPr>
            </w:pPr>
          </w:p>
        </w:tc>
      </w:tr>
      <w:tr w:rsidR="00ED3DD9" w:rsidRPr="00181B92" w14:paraId="784520DC"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2860C159"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22E64694"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772E6E09"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4B403A0B" w14:textId="77777777" w:rsidR="00ED3DD9" w:rsidRPr="00181B92" w:rsidRDefault="00ED3DD9" w:rsidP="00D97FBC">
            <w:pPr>
              <w:widowControl w:val="0"/>
              <w:rPr>
                <w:spacing w:val="2"/>
                <w:lang w:eastAsia="ru-RU"/>
              </w:rPr>
            </w:pPr>
          </w:p>
          <w:p w14:paraId="79FF8BB0"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B9EDB04" w14:textId="77777777" w:rsidR="00ED3DD9" w:rsidRPr="00181B92" w:rsidRDefault="00ED3DD9" w:rsidP="00D97FBC">
            <w:pPr>
              <w:widowControl w:val="0"/>
              <w:ind w:firstLine="709"/>
              <w:jc w:val="both"/>
              <w:rPr>
                <w:spacing w:val="2"/>
                <w:lang w:eastAsia="ru-RU"/>
              </w:rPr>
            </w:pPr>
          </w:p>
        </w:tc>
      </w:tr>
      <w:tr w:rsidR="00ED3DD9" w:rsidRPr="00181B92" w14:paraId="23E27C4E" w14:textId="77777777" w:rsidTr="00D97FBC">
        <w:trPr>
          <w:cantSplit/>
          <w:trHeight w:val="446"/>
        </w:trPr>
        <w:tc>
          <w:tcPr>
            <w:tcW w:w="14245" w:type="dxa"/>
            <w:gridSpan w:val="6"/>
            <w:tcBorders>
              <w:top w:val="single" w:sz="4" w:space="0" w:color="auto"/>
              <w:left w:val="single" w:sz="6" w:space="0" w:color="auto"/>
              <w:bottom w:val="single" w:sz="4" w:space="0" w:color="auto"/>
              <w:right w:val="single" w:sz="4" w:space="0" w:color="auto"/>
            </w:tcBorders>
            <w:hideMark/>
          </w:tcPr>
          <w:p w14:paraId="0F0A9428" w14:textId="77777777" w:rsidR="00ED3DD9" w:rsidRPr="00181B92" w:rsidRDefault="00ED3DD9" w:rsidP="00D97FBC">
            <w:pPr>
              <w:widowControl w:val="0"/>
              <w:ind w:firstLine="709"/>
              <w:jc w:val="center"/>
              <w:rPr>
                <w:spacing w:val="2"/>
                <w:lang w:eastAsia="ru-RU"/>
              </w:rPr>
            </w:pPr>
            <w:r w:rsidRPr="00181B92">
              <w:rPr>
                <w:spacing w:val="2"/>
                <w:lang w:eastAsia="ru-RU"/>
              </w:rPr>
              <w:t>20_____ жыл</w:t>
            </w:r>
          </w:p>
        </w:tc>
      </w:tr>
      <w:tr w:rsidR="00ED3DD9" w:rsidRPr="00181B92" w14:paraId="76AB3B6A"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42C77189"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785B6D42"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667B6AAB"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27B81F54"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D96A0FF" w14:textId="77777777" w:rsidR="00ED3DD9" w:rsidRPr="00181B92" w:rsidRDefault="00ED3DD9" w:rsidP="00D97FBC">
            <w:pPr>
              <w:widowControl w:val="0"/>
              <w:ind w:right="-74" w:firstLine="709"/>
              <w:jc w:val="both"/>
              <w:rPr>
                <w:spacing w:val="2"/>
                <w:lang w:eastAsia="ru-RU"/>
              </w:rPr>
            </w:pPr>
          </w:p>
        </w:tc>
      </w:tr>
      <w:tr w:rsidR="00ED3DD9" w:rsidRPr="00181B92" w14:paraId="73285A94"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2213371D"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563612B3"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73783B96"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6692CC2C"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28AF965E" w14:textId="77777777" w:rsidR="00ED3DD9" w:rsidRPr="00181B92" w:rsidRDefault="00ED3DD9" w:rsidP="00D97FBC">
            <w:pPr>
              <w:widowControl w:val="0"/>
              <w:ind w:firstLine="709"/>
              <w:jc w:val="both"/>
              <w:rPr>
                <w:spacing w:val="2"/>
                <w:lang w:eastAsia="ru-RU"/>
              </w:rPr>
            </w:pPr>
          </w:p>
        </w:tc>
      </w:tr>
      <w:tr w:rsidR="00ED3DD9" w:rsidRPr="00181B92" w14:paraId="08831586"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6E27D613" w14:textId="77777777" w:rsidR="00ED3DD9" w:rsidRPr="00181B92"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094C8FEA" w14:textId="77777777" w:rsidR="00ED3DD9" w:rsidRPr="00181B92"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5939C4F8" w14:textId="77777777" w:rsidR="00ED3DD9" w:rsidRPr="00181B92"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18464A71" w14:textId="77777777" w:rsidR="00ED3DD9" w:rsidRPr="00181B92"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BA29D8D" w14:textId="77777777" w:rsidR="00ED3DD9" w:rsidRPr="00181B92" w:rsidRDefault="00ED3DD9" w:rsidP="00D97FBC">
            <w:pPr>
              <w:widowControl w:val="0"/>
              <w:ind w:firstLine="709"/>
              <w:jc w:val="both"/>
              <w:rPr>
                <w:spacing w:val="2"/>
                <w:lang w:eastAsia="ru-RU"/>
              </w:rPr>
            </w:pPr>
          </w:p>
        </w:tc>
      </w:tr>
    </w:tbl>
    <w:p w14:paraId="27DD6D5A" w14:textId="77777777" w:rsidR="00ED3DD9" w:rsidRPr="00181B92" w:rsidRDefault="00ED3DD9" w:rsidP="00ED3DD9">
      <w:pPr>
        <w:jc w:val="both"/>
      </w:pPr>
    </w:p>
    <w:p w14:paraId="74B8EDF5" w14:textId="77777777" w:rsidR="00ED3DD9" w:rsidRPr="00181B92" w:rsidRDefault="00ED3DD9" w:rsidP="00ED3DD9">
      <w:pPr>
        <w:contextualSpacing/>
        <w:rPr>
          <w:lang w:val="ru-RU"/>
        </w:rPr>
      </w:pPr>
      <w:r w:rsidRPr="00181B92">
        <w:lastRenderedPageBreak/>
        <w:t>9-кесте – Әріптестің салым салу жоспары</w:t>
      </w:r>
    </w:p>
    <w:tbl>
      <w:tblPr>
        <w:tblpPr w:leftFromText="180" w:rightFromText="180" w:bottomFromText="200" w:vertAnchor="text" w:horzAnchor="margin" w:tblpY="70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3120"/>
        <w:gridCol w:w="2977"/>
        <w:gridCol w:w="3400"/>
      </w:tblGrid>
      <w:tr w:rsidR="00ED3DD9" w:rsidRPr="00181B92" w14:paraId="1C6ADAA0" w14:textId="77777777" w:rsidTr="00D97FBC">
        <w:trPr>
          <w:trHeight w:val="570"/>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8DCF27" w14:textId="77777777" w:rsidR="00ED3DD9" w:rsidRPr="00181B92" w:rsidRDefault="00ED3DD9" w:rsidP="00D97FBC">
            <w:pPr>
              <w:tabs>
                <w:tab w:val="left" w:pos="993"/>
              </w:tabs>
              <w:jc w:val="center"/>
              <w:rPr>
                <w:spacing w:val="2"/>
                <w:lang w:eastAsia="ru-RU"/>
              </w:rPr>
            </w:pPr>
            <w:r w:rsidRPr="00181B92">
              <w:rPr>
                <w:spacing w:val="2"/>
                <w:lang w:eastAsia="ru-RU"/>
              </w:rPr>
              <w:t>Р/с</w:t>
            </w:r>
          </w:p>
          <w:p w14:paraId="5C5114CF" w14:textId="77777777" w:rsidR="00ED3DD9" w:rsidRPr="00181B92" w:rsidRDefault="00ED3DD9" w:rsidP="00D97FBC">
            <w:pPr>
              <w:contextualSpacing/>
              <w:jc w:val="center"/>
              <w:rPr>
                <w:spacing w:val="2"/>
                <w:lang w:eastAsia="ru-RU"/>
              </w:rPr>
            </w:pPr>
            <w:r w:rsidRPr="00181B92">
              <w:rPr>
                <w:spacing w:val="2"/>
                <w:lang w:eastAsia="ru-RU"/>
              </w:rPr>
              <w:t>№</w:t>
            </w:r>
          </w:p>
        </w:tc>
        <w:tc>
          <w:tcPr>
            <w:tcW w:w="41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983CF7" w14:textId="77777777" w:rsidR="00ED3DD9" w:rsidRPr="00181B92" w:rsidRDefault="00ED3DD9" w:rsidP="00D97FBC">
            <w:pPr>
              <w:contextualSpacing/>
              <w:jc w:val="center"/>
              <w:rPr>
                <w:spacing w:val="2"/>
                <w:lang w:eastAsia="ru-RU"/>
              </w:rPr>
            </w:pPr>
            <w:r w:rsidRPr="00181B92">
              <w:rPr>
                <w:spacing w:val="2"/>
                <w:lang w:eastAsia="ru-RU"/>
              </w:rPr>
              <w:t>Әріптестің атауы, мекенжайы, байланыс ақпараты</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79B8F" w14:textId="77777777" w:rsidR="00ED3DD9" w:rsidRPr="00181B92" w:rsidRDefault="00ED3DD9" w:rsidP="00D97FBC">
            <w:pPr>
              <w:contextualSpacing/>
              <w:jc w:val="center"/>
              <w:rPr>
                <w:spacing w:val="2"/>
                <w:lang w:eastAsia="ru-RU"/>
              </w:rPr>
            </w:pPr>
            <w:r w:rsidRPr="00181B92">
              <w:rPr>
                <w:spacing w:val="2"/>
                <w:lang w:eastAsia="ru-RU"/>
              </w:rPr>
              <w:t>Салым нысаны</w:t>
            </w:r>
          </w:p>
          <w:p w14:paraId="55C78FE5" w14:textId="77777777" w:rsidR="00ED3DD9" w:rsidRPr="00181B92" w:rsidRDefault="00ED3DD9" w:rsidP="00D97FBC">
            <w:pPr>
              <w:contextualSpacing/>
              <w:jc w:val="center"/>
              <w:rPr>
                <w:spacing w:val="2"/>
                <w:lang w:eastAsia="ru-RU"/>
              </w:rPr>
            </w:pPr>
            <w:r w:rsidRPr="00181B92">
              <w:rPr>
                <w:spacing w:val="2"/>
                <w:lang w:eastAsia="ru-RU"/>
              </w:rPr>
              <w:t xml:space="preserve"> (50 сөзден артық емес)</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E820F3" w14:textId="77777777" w:rsidR="00ED3DD9" w:rsidRPr="00181B92" w:rsidRDefault="00ED3DD9" w:rsidP="00D97FBC">
            <w:pPr>
              <w:contextualSpacing/>
              <w:jc w:val="center"/>
              <w:rPr>
                <w:spacing w:val="2"/>
                <w:lang w:eastAsia="ru-RU"/>
              </w:rPr>
            </w:pPr>
            <w:r w:rsidRPr="00181B92">
              <w:rPr>
                <w:spacing w:val="2"/>
                <w:lang w:eastAsia="ru-RU"/>
              </w:rPr>
              <w:t xml:space="preserve">Салымның құны, </w:t>
            </w:r>
          </w:p>
          <w:p w14:paraId="5B450588" w14:textId="77777777" w:rsidR="00ED3DD9" w:rsidRPr="00181B92" w:rsidRDefault="00ED3DD9" w:rsidP="00D97FBC">
            <w:pPr>
              <w:contextualSpacing/>
              <w:jc w:val="center"/>
              <w:rPr>
                <w:spacing w:val="2"/>
                <w:lang w:eastAsia="ru-RU"/>
              </w:rPr>
            </w:pPr>
            <w:r w:rsidRPr="00181B92">
              <w:rPr>
                <w:spacing w:val="2"/>
                <w:lang w:eastAsia="ru-RU"/>
              </w:rPr>
              <w:t>мың теңге</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F22AE5" w14:textId="77777777" w:rsidR="00ED3DD9" w:rsidRPr="00181B92" w:rsidRDefault="00ED3DD9" w:rsidP="00D97FBC">
            <w:pPr>
              <w:contextualSpacing/>
              <w:jc w:val="center"/>
              <w:rPr>
                <w:spacing w:val="2"/>
                <w:lang w:eastAsia="ru-RU"/>
              </w:rPr>
            </w:pPr>
            <w:r w:rsidRPr="00181B92">
              <w:rPr>
                <w:spacing w:val="2"/>
                <w:lang w:eastAsia="ru-RU"/>
              </w:rPr>
              <w:t>Енгізу күні</w:t>
            </w:r>
          </w:p>
          <w:p w14:paraId="426449AA" w14:textId="77777777" w:rsidR="00ED3DD9" w:rsidRPr="00181B92" w:rsidRDefault="00ED3DD9" w:rsidP="00D97FBC">
            <w:pPr>
              <w:contextualSpacing/>
              <w:jc w:val="center"/>
              <w:rPr>
                <w:spacing w:val="2"/>
                <w:lang w:eastAsia="ru-RU"/>
              </w:rPr>
            </w:pPr>
            <w:r w:rsidRPr="00181B92">
              <w:rPr>
                <w:spacing w:val="2"/>
                <w:lang w:eastAsia="ru-RU"/>
              </w:rPr>
              <w:t>(күн/ай/жыл)</w:t>
            </w:r>
          </w:p>
        </w:tc>
      </w:tr>
      <w:tr w:rsidR="00ED3DD9" w:rsidRPr="00181B92" w14:paraId="038DFFA3" w14:textId="77777777" w:rsidTr="00D97FBC">
        <w:trPr>
          <w:trHeight w:val="967"/>
        </w:trPr>
        <w:tc>
          <w:tcPr>
            <w:tcW w:w="674" w:type="dxa"/>
            <w:vMerge/>
            <w:tcBorders>
              <w:top w:val="single" w:sz="4" w:space="0" w:color="000000"/>
              <w:left w:val="single" w:sz="4" w:space="0" w:color="000000"/>
              <w:bottom w:val="single" w:sz="4" w:space="0" w:color="000000"/>
              <w:right w:val="single" w:sz="4" w:space="0" w:color="000000"/>
            </w:tcBorders>
            <w:vAlign w:val="center"/>
            <w:hideMark/>
          </w:tcPr>
          <w:p w14:paraId="4A51EAC4" w14:textId="77777777" w:rsidR="00ED3DD9" w:rsidRPr="00181B92" w:rsidRDefault="00ED3DD9" w:rsidP="00D97FBC">
            <w:pPr>
              <w:rPr>
                <w:spacing w:val="2"/>
                <w:lang w:eastAsia="ru-RU"/>
              </w:rPr>
            </w:pPr>
          </w:p>
        </w:tc>
        <w:tc>
          <w:tcPr>
            <w:tcW w:w="4112" w:type="dxa"/>
            <w:vMerge/>
            <w:tcBorders>
              <w:top w:val="single" w:sz="4" w:space="0" w:color="000000"/>
              <w:left w:val="single" w:sz="4" w:space="0" w:color="000000"/>
              <w:bottom w:val="single" w:sz="4" w:space="0" w:color="000000"/>
              <w:right w:val="single" w:sz="4" w:space="0" w:color="000000"/>
            </w:tcBorders>
            <w:vAlign w:val="center"/>
            <w:hideMark/>
          </w:tcPr>
          <w:p w14:paraId="43A83559" w14:textId="77777777" w:rsidR="00ED3DD9" w:rsidRPr="00181B92" w:rsidRDefault="00ED3DD9" w:rsidP="00D97FBC">
            <w:pPr>
              <w:rPr>
                <w:spacing w:val="2"/>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27137080" w14:textId="77777777" w:rsidR="00ED3DD9" w:rsidRPr="00181B92" w:rsidRDefault="00ED3DD9" w:rsidP="00D97FBC">
            <w:pPr>
              <w:rPr>
                <w:spacing w:val="2"/>
                <w:lang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FCF97D2" w14:textId="77777777" w:rsidR="00ED3DD9" w:rsidRPr="00181B92" w:rsidRDefault="00ED3DD9" w:rsidP="00D97FBC">
            <w:pPr>
              <w:rPr>
                <w:spacing w:val="2"/>
                <w:lang w:eastAsia="ru-RU"/>
              </w:rPr>
            </w:pPr>
          </w:p>
        </w:tc>
        <w:tc>
          <w:tcPr>
            <w:tcW w:w="3400" w:type="dxa"/>
            <w:vMerge/>
            <w:tcBorders>
              <w:top w:val="single" w:sz="4" w:space="0" w:color="000000"/>
              <w:left w:val="single" w:sz="4" w:space="0" w:color="000000"/>
              <w:bottom w:val="single" w:sz="4" w:space="0" w:color="000000"/>
              <w:right w:val="single" w:sz="4" w:space="0" w:color="000000"/>
            </w:tcBorders>
            <w:vAlign w:val="center"/>
            <w:hideMark/>
          </w:tcPr>
          <w:p w14:paraId="4A002B68" w14:textId="77777777" w:rsidR="00ED3DD9" w:rsidRPr="00181B92" w:rsidRDefault="00ED3DD9" w:rsidP="00D97FBC">
            <w:pPr>
              <w:rPr>
                <w:spacing w:val="2"/>
                <w:lang w:eastAsia="ru-RU"/>
              </w:rPr>
            </w:pPr>
          </w:p>
        </w:tc>
      </w:tr>
      <w:tr w:rsidR="00ED3DD9" w:rsidRPr="00181B92" w14:paraId="1844D716" w14:textId="77777777" w:rsidTr="00D97FBC">
        <w:tc>
          <w:tcPr>
            <w:tcW w:w="674" w:type="dxa"/>
            <w:tcBorders>
              <w:top w:val="single" w:sz="4" w:space="0" w:color="000000"/>
              <w:left w:val="single" w:sz="4" w:space="0" w:color="000000"/>
              <w:bottom w:val="single" w:sz="4" w:space="0" w:color="000000"/>
              <w:right w:val="single" w:sz="4" w:space="0" w:color="000000"/>
            </w:tcBorders>
            <w:shd w:val="clear" w:color="auto" w:fill="FFFFFF"/>
            <w:hideMark/>
          </w:tcPr>
          <w:p w14:paraId="7994D54C" w14:textId="77777777" w:rsidR="00ED3DD9" w:rsidRPr="00181B92" w:rsidRDefault="00ED3DD9" w:rsidP="00D97FBC">
            <w:pPr>
              <w:contextualSpacing/>
              <w:jc w:val="center"/>
              <w:rPr>
                <w:spacing w:val="2"/>
                <w:lang w:eastAsia="ru-RU"/>
              </w:rPr>
            </w:pPr>
            <w:r w:rsidRPr="00181B92">
              <w:rPr>
                <w:spacing w:val="2"/>
                <w:lang w:eastAsia="ru-RU"/>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FFFFFF"/>
            <w:hideMark/>
          </w:tcPr>
          <w:p w14:paraId="5DC7B094" w14:textId="77777777" w:rsidR="00ED3DD9" w:rsidRPr="00181B92" w:rsidRDefault="00ED3DD9" w:rsidP="00D97FBC">
            <w:pPr>
              <w:contextualSpacing/>
              <w:jc w:val="center"/>
              <w:rPr>
                <w:spacing w:val="2"/>
                <w:lang w:eastAsia="ru-RU"/>
              </w:rPr>
            </w:pPr>
            <w:r w:rsidRPr="00181B92">
              <w:rPr>
                <w:spacing w:val="2"/>
                <w:lang w:eastAsia="ru-RU"/>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FFFFFF"/>
            <w:hideMark/>
          </w:tcPr>
          <w:p w14:paraId="50CE143A" w14:textId="77777777" w:rsidR="00ED3DD9" w:rsidRPr="00181B92" w:rsidRDefault="00ED3DD9" w:rsidP="00D97FBC">
            <w:pPr>
              <w:contextualSpacing/>
              <w:jc w:val="center"/>
              <w:rPr>
                <w:spacing w:val="2"/>
                <w:lang w:eastAsia="ru-RU"/>
              </w:rPr>
            </w:pPr>
            <w:r w:rsidRPr="00181B92">
              <w:rPr>
                <w:spacing w:val="2"/>
                <w:lang w:eastAsia="ru-RU"/>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0CEAD595" w14:textId="77777777" w:rsidR="00ED3DD9" w:rsidRPr="00181B92" w:rsidRDefault="00ED3DD9" w:rsidP="00D97FBC">
            <w:pPr>
              <w:contextualSpacing/>
              <w:jc w:val="center"/>
              <w:rPr>
                <w:spacing w:val="2"/>
                <w:lang w:eastAsia="ru-RU"/>
              </w:rPr>
            </w:pPr>
            <w:r w:rsidRPr="00181B92">
              <w:rPr>
                <w:spacing w:val="2"/>
                <w:lang w:eastAsia="ru-RU"/>
              </w:rPr>
              <w:t>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14:paraId="281066CF" w14:textId="77777777" w:rsidR="00ED3DD9" w:rsidRPr="00181B92" w:rsidRDefault="00ED3DD9" w:rsidP="00D97FBC">
            <w:pPr>
              <w:contextualSpacing/>
              <w:jc w:val="center"/>
              <w:rPr>
                <w:spacing w:val="2"/>
                <w:lang w:eastAsia="ru-RU"/>
              </w:rPr>
            </w:pPr>
            <w:r w:rsidRPr="00181B92">
              <w:rPr>
                <w:spacing w:val="2"/>
                <w:lang w:eastAsia="ru-RU"/>
              </w:rPr>
              <w:t>5</w:t>
            </w:r>
          </w:p>
        </w:tc>
      </w:tr>
      <w:tr w:rsidR="00ED3DD9" w:rsidRPr="00181B92" w14:paraId="4A9860F7" w14:textId="77777777" w:rsidTr="00D97FBC">
        <w:tc>
          <w:tcPr>
            <w:tcW w:w="674" w:type="dxa"/>
            <w:tcBorders>
              <w:top w:val="single" w:sz="4" w:space="0" w:color="000000"/>
              <w:left w:val="single" w:sz="4" w:space="0" w:color="000000"/>
              <w:bottom w:val="single" w:sz="4" w:space="0" w:color="000000"/>
              <w:right w:val="single" w:sz="4" w:space="0" w:color="000000"/>
            </w:tcBorders>
          </w:tcPr>
          <w:p w14:paraId="23FC3033" w14:textId="77777777" w:rsidR="00ED3DD9" w:rsidRPr="00181B92" w:rsidRDefault="00ED3DD9" w:rsidP="00D97FBC">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1CD1D9C3" w14:textId="77777777" w:rsidR="00ED3DD9" w:rsidRPr="00181B92" w:rsidRDefault="00ED3DD9" w:rsidP="00D97FBC">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399BE163" w14:textId="77777777" w:rsidR="00ED3DD9" w:rsidRPr="00181B92" w:rsidRDefault="00ED3DD9" w:rsidP="00D97FBC">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C225ABF" w14:textId="77777777" w:rsidR="00ED3DD9" w:rsidRPr="00181B92" w:rsidRDefault="00ED3DD9" w:rsidP="00D97FBC">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3D002BAD" w14:textId="77777777" w:rsidR="00ED3DD9" w:rsidRPr="00181B92" w:rsidRDefault="00ED3DD9" w:rsidP="00D97FBC">
            <w:pPr>
              <w:contextualSpacing/>
              <w:jc w:val="both"/>
              <w:rPr>
                <w:spacing w:val="2"/>
                <w:lang w:eastAsia="ru-RU"/>
              </w:rPr>
            </w:pPr>
          </w:p>
        </w:tc>
      </w:tr>
      <w:tr w:rsidR="00ED3DD9" w:rsidRPr="00181B92" w14:paraId="11A8ACB5" w14:textId="77777777" w:rsidTr="00D97FBC">
        <w:tc>
          <w:tcPr>
            <w:tcW w:w="674" w:type="dxa"/>
            <w:tcBorders>
              <w:top w:val="single" w:sz="4" w:space="0" w:color="000000"/>
              <w:left w:val="single" w:sz="4" w:space="0" w:color="000000"/>
              <w:bottom w:val="single" w:sz="4" w:space="0" w:color="000000"/>
              <w:right w:val="single" w:sz="4" w:space="0" w:color="000000"/>
            </w:tcBorders>
          </w:tcPr>
          <w:p w14:paraId="52CCCAC2" w14:textId="77777777" w:rsidR="00ED3DD9" w:rsidRPr="00181B92" w:rsidRDefault="00ED3DD9" w:rsidP="00D97FBC">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158B44F4" w14:textId="77777777" w:rsidR="00ED3DD9" w:rsidRPr="00181B92" w:rsidRDefault="00ED3DD9" w:rsidP="00D97FBC">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1AE0FB44" w14:textId="77777777" w:rsidR="00ED3DD9" w:rsidRPr="00181B92" w:rsidRDefault="00ED3DD9" w:rsidP="00D97FBC">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44142323" w14:textId="77777777" w:rsidR="00ED3DD9" w:rsidRPr="00181B92" w:rsidRDefault="00ED3DD9" w:rsidP="00D97FBC">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5394E1D6" w14:textId="77777777" w:rsidR="00ED3DD9" w:rsidRPr="00181B92" w:rsidRDefault="00ED3DD9" w:rsidP="00D97FBC">
            <w:pPr>
              <w:contextualSpacing/>
              <w:jc w:val="both"/>
              <w:rPr>
                <w:spacing w:val="2"/>
                <w:lang w:eastAsia="ru-RU"/>
              </w:rPr>
            </w:pPr>
          </w:p>
        </w:tc>
      </w:tr>
      <w:tr w:rsidR="00ED3DD9" w:rsidRPr="00181B92" w14:paraId="3122D74B" w14:textId="77777777" w:rsidTr="00D97FBC">
        <w:tc>
          <w:tcPr>
            <w:tcW w:w="674" w:type="dxa"/>
            <w:tcBorders>
              <w:top w:val="single" w:sz="4" w:space="0" w:color="000000"/>
              <w:left w:val="single" w:sz="4" w:space="0" w:color="000000"/>
              <w:bottom w:val="single" w:sz="4" w:space="0" w:color="000000"/>
              <w:right w:val="single" w:sz="4" w:space="0" w:color="000000"/>
            </w:tcBorders>
          </w:tcPr>
          <w:p w14:paraId="0EF646B1" w14:textId="77777777" w:rsidR="00ED3DD9" w:rsidRPr="00181B92" w:rsidRDefault="00ED3DD9" w:rsidP="00D97FBC">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1902AADA" w14:textId="77777777" w:rsidR="00ED3DD9" w:rsidRPr="00181B92" w:rsidRDefault="00ED3DD9" w:rsidP="00D97FBC">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166129AA" w14:textId="77777777" w:rsidR="00ED3DD9" w:rsidRPr="00181B92" w:rsidRDefault="00ED3DD9" w:rsidP="00D97FBC">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88828A4" w14:textId="77777777" w:rsidR="00ED3DD9" w:rsidRPr="00181B92" w:rsidRDefault="00ED3DD9" w:rsidP="00D97FBC">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0A8BD2CE" w14:textId="77777777" w:rsidR="00ED3DD9" w:rsidRPr="00181B92" w:rsidRDefault="00ED3DD9" w:rsidP="00D97FBC">
            <w:pPr>
              <w:contextualSpacing/>
              <w:jc w:val="both"/>
              <w:rPr>
                <w:spacing w:val="2"/>
                <w:lang w:eastAsia="ru-RU"/>
              </w:rPr>
            </w:pPr>
          </w:p>
        </w:tc>
      </w:tr>
    </w:tbl>
    <w:p w14:paraId="20AA2367" w14:textId="77777777" w:rsidR="00ED3DD9" w:rsidRPr="00181B92" w:rsidRDefault="00ED3DD9" w:rsidP="00ED3DD9">
      <w:pPr>
        <w:tabs>
          <w:tab w:val="left" w:pos="1418"/>
        </w:tabs>
        <w:autoSpaceDE w:val="0"/>
        <w:autoSpaceDN w:val="0"/>
        <w:adjustRightInd w:val="0"/>
        <w:ind w:firstLine="567"/>
        <w:jc w:val="both"/>
      </w:pPr>
    </w:p>
    <w:p w14:paraId="3A1CE103" w14:textId="77777777" w:rsidR="00ED3DD9" w:rsidRPr="00181B92" w:rsidRDefault="00ED3DD9" w:rsidP="00ED3DD9">
      <w:pPr>
        <w:tabs>
          <w:tab w:val="left" w:pos="1418"/>
        </w:tabs>
        <w:autoSpaceDE w:val="0"/>
        <w:autoSpaceDN w:val="0"/>
        <w:adjustRightInd w:val="0"/>
        <w:ind w:firstLine="567"/>
        <w:jc w:val="both"/>
      </w:pPr>
    </w:p>
    <w:p w14:paraId="00F10B95" w14:textId="77777777" w:rsidR="00ED3DD9" w:rsidRPr="00181B92" w:rsidRDefault="00ED3DD9" w:rsidP="00ED3DD9">
      <w:pPr>
        <w:pStyle w:val="a4"/>
        <w:spacing w:before="0" w:after="0"/>
        <w:ind w:firstLine="709"/>
        <w:contextualSpacing/>
        <w:jc w:val="right"/>
        <w:rPr>
          <w:b/>
          <w:i/>
          <w:lang w:val="kk-KZ"/>
        </w:rPr>
        <w:sectPr w:rsidR="00ED3DD9" w:rsidRPr="00181B92" w:rsidSect="00D97FBC">
          <w:footnotePr>
            <w:pos w:val="beneathText"/>
          </w:footnotePr>
          <w:pgSz w:w="16837" w:h="11905" w:orient="landscape"/>
          <w:pgMar w:top="848" w:right="1418" w:bottom="851" w:left="1418" w:header="720" w:footer="403" w:gutter="0"/>
          <w:cols w:space="720"/>
          <w:titlePg/>
          <w:docGrid w:linePitch="360"/>
        </w:sectPr>
      </w:pPr>
    </w:p>
    <w:p w14:paraId="53D35DEA" w14:textId="77777777" w:rsidR="006338BF" w:rsidRPr="00181B92" w:rsidRDefault="006338BF" w:rsidP="006338BF">
      <w:pPr>
        <w:pStyle w:val="a4"/>
        <w:ind w:left="5664" w:firstLine="709"/>
        <w:contextualSpacing/>
        <w:jc w:val="center"/>
        <w:rPr>
          <w:lang w:val="kk-KZ"/>
        </w:rPr>
      </w:pPr>
      <w:r w:rsidRPr="00181B92">
        <w:rPr>
          <w:lang w:val="kk-KZ"/>
        </w:rPr>
        <w:lastRenderedPageBreak/>
        <w:t>Қазақстан Республикасы Ғылым және жоғары білім министрлігі Ғылым комитеті төрағасының</w:t>
      </w:r>
    </w:p>
    <w:p w14:paraId="6EC6CD18" w14:textId="72D66BA7" w:rsidR="006338BF" w:rsidRPr="00181B92" w:rsidRDefault="006338BF" w:rsidP="006338BF">
      <w:pPr>
        <w:pStyle w:val="a4"/>
        <w:ind w:left="5664" w:firstLine="709"/>
        <w:contextualSpacing/>
        <w:jc w:val="center"/>
        <w:rPr>
          <w:lang w:val="kk-KZ"/>
        </w:rPr>
      </w:pPr>
      <w:r w:rsidRPr="00181B92">
        <w:rPr>
          <w:lang w:val="kk-KZ"/>
        </w:rPr>
        <w:t>202</w:t>
      </w:r>
      <w:r w:rsidR="00BA61DB" w:rsidRPr="00181B92">
        <w:rPr>
          <w:lang w:val="kk-KZ"/>
        </w:rPr>
        <w:t>5</w:t>
      </w:r>
      <w:r w:rsidRPr="00181B92">
        <w:rPr>
          <w:lang w:val="kk-KZ"/>
        </w:rPr>
        <w:t xml:space="preserve"> жылғы «</w:t>
      </w:r>
      <w:r w:rsidR="007E0BBD" w:rsidRPr="00181B92">
        <w:rPr>
          <w:lang w:val="kk-KZ"/>
        </w:rPr>
        <w:t>23</w:t>
      </w:r>
      <w:r w:rsidRPr="00181B92">
        <w:rPr>
          <w:lang w:val="kk-KZ"/>
        </w:rPr>
        <w:t>» қ</w:t>
      </w:r>
      <w:r w:rsidR="00BA61DB" w:rsidRPr="00181B92">
        <w:rPr>
          <w:lang w:val="kk-KZ"/>
        </w:rPr>
        <w:t>ыркүйектегі</w:t>
      </w:r>
    </w:p>
    <w:p w14:paraId="5BB711EB" w14:textId="0E5E0B21" w:rsidR="006338BF" w:rsidRPr="00181B92" w:rsidRDefault="006338BF" w:rsidP="006338BF">
      <w:pPr>
        <w:pStyle w:val="a4"/>
        <w:spacing w:before="0" w:after="0"/>
        <w:ind w:left="5664" w:firstLine="709"/>
        <w:contextualSpacing/>
        <w:jc w:val="center"/>
        <w:rPr>
          <w:lang w:val="kk-KZ"/>
        </w:rPr>
      </w:pPr>
      <w:r w:rsidRPr="00181B92">
        <w:rPr>
          <w:lang w:val="kk-KZ"/>
        </w:rPr>
        <w:t xml:space="preserve">№ </w:t>
      </w:r>
      <w:r w:rsidR="007E0BBD" w:rsidRPr="00181B92">
        <w:rPr>
          <w:lang w:val="kk-KZ"/>
        </w:rPr>
        <w:t>115</w:t>
      </w:r>
      <w:r w:rsidRPr="00181B92">
        <w:rPr>
          <w:lang w:val="kk-KZ"/>
        </w:rPr>
        <w:t>-нж бұйрығымен бекітілген</w:t>
      </w:r>
    </w:p>
    <w:p w14:paraId="19375C7C" w14:textId="77777777" w:rsidR="006338BF" w:rsidRPr="00181B92" w:rsidRDefault="006338BF" w:rsidP="006338BF">
      <w:pPr>
        <w:pStyle w:val="a4"/>
        <w:ind w:left="5664" w:firstLine="709"/>
        <w:contextualSpacing/>
        <w:jc w:val="center"/>
        <w:rPr>
          <w:lang w:val="kk-KZ"/>
        </w:rPr>
      </w:pPr>
      <w:r w:rsidRPr="00181B92">
        <w:rPr>
          <w:lang w:val="kk-KZ"/>
        </w:rPr>
        <w:t>Конкурстық құжаттамаға</w:t>
      </w:r>
    </w:p>
    <w:p w14:paraId="7BE3BB0A" w14:textId="7C06635D" w:rsidR="006338BF" w:rsidRPr="00181B92" w:rsidRDefault="007E0BBD" w:rsidP="006338BF">
      <w:pPr>
        <w:pStyle w:val="a4"/>
        <w:spacing w:before="0" w:after="0"/>
        <w:ind w:left="5664" w:firstLine="709"/>
        <w:contextualSpacing/>
        <w:jc w:val="center"/>
        <w:rPr>
          <w:lang w:val="kk-KZ"/>
        </w:rPr>
      </w:pPr>
      <w:r w:rsidRPr="00181B92">
        <w:rPr>
          <w:lang w:val="kk-KZ"/>
        </w:rPr>
        <w:t>2</w:t>
      </w:r>
      <w:r w:rsidR="006338BF" w:rsidRPr="00181B92">
        <w:rPr>
          <w:lang w:val="kk-KZ"/>
        </w:rPr>
        <w:t>-қосымша</w:t>
      </w:r>
    </w:p>
    <w:p w14:paraId="40DD1DA4" w14:textId="77777777" w:rsidR="00135DA1" w:rsidRPr="00181B92" w:rsidRDefault="00135DA1" w:rsidP="006338BF">
      <w:pPr>
        <w:pStyle w:val="a4"/>
        <w:spacing w:before="0" w:after="0"/>
        <w:ind w:left="5664" w:firstLine="709"/>
        <w:contextualSpacing/>
        <w:jc w:val="center"/>
        <w:rPr>
          <w:lang w:val="kk-KZ"/>
        </w:rPr>
      </w:pPr>
    </w:p>
    <w:p w14:paraId="7DC6EEFF" w14:textId="77777777" w:rsidR="00135DA1" w:rsidRPr="00181B92" w:rsidRDefault="00135DA1" w:rsidP="006338BF">
      <w:pPr>
        <w:pStyle w:val="a4"/>
        <w:spacing w:before="0" w:after="0"/>
        <w:ind w:left="5664" w:firstLine="709"/>
        <w:contextualSpacing/>
        <w:jc w:val="center"/>
        <w:rPr>
          <w:lang w:val="kk-KZ"/>
        </w:rPr>
      </w:pPr>
    </w:p>
    <w:p w14:paraId="380F54E3" w14:textId="77777777" w:rsidR="00135DA1" w:rsidRPr="00181B92" w:rsidRDefault="00135DA1" w:rsidP="00135DA1">
      <w:pPr>
        <w:shd w:val="clear" w:color="auto" w:fill="FFFFFF"/>
        <w:contextualSpacing/>
        <w:jc w:val="center"/>
        <w:textAlignment w:val="baseline"/>
        <w:rPr>
          <w:b/>
        </w:rPr>
      </w:pPr>
      <w:r w:rsidRPr="00181B92">
        <w:rPr>
          <w:b/>
        </w:rPr>
        <w:t xml:space="preserve">2026-2028 жылдарға арналған ғылыми және (немесе) ғылыми-техникалық жобалар бойынша  жас ғалымдарды гранттық қаржыландыруға арналған </w:t>
      </w:r>
    </w:p>
    <w:p w14:paraId="3F38532B" w14:textId="1A318EDE" w:rsidR="00135DA1" w:rsidRPr="00181B92" w:rsidRDefault="00135DA1" w:rsidP="00135DA1">
      <w:pPr>
        <w:shd w:val="clear" w:color="auto" w:fill="FFFFFF"/>
        <w:ind w:firstLine="709"/>
        <w:contextualSpacing/>
        <w:jc w:val="center"/>
        <w:textAlignment w:val="baseline"/>
        <w:rPr>
          <w:b/>
          <w:bCs/>
          <w:spacing w:val="2"/>
        </w:rPr>
      </w:pPr>
      <w:r w:rsidRPr="00181B92">
        <w:rPr>
          <w:b/>
          <w:bCs/>
          <w:spacing w:val="2"/>
        </w:rPr>
        <w:t xml:space="preserve">№______/КМУ-26-28 ШАРТ </w:t>
      </w:r>
    </w:p>
    <w:p w14:paraId="6EDB7621" w14:textId="77777777" w:rsidR="00135DA1" w:rsidRPr="00181B92" w:rsidRDefault="00135DA1" w:rsidP="00135DA1">
      <w:pPr>
        <w:shd w:val="clear" w:color="auto" w:fill="FFFFFF"/>
        <w:contextualSpacing/>
        <w:jc w:val="both"/>
        <w:textAlignment w:val="baseline"/>
        <w:rPr>
          <w:b/>
          <w:bCs/>
          <w:spacing w:val="2"/>
        </w:rPr>
      </w:pPr>
    </w:p>
    <w:p w14:paraId="744FC433" w14:textId="06107352" w:rsidR="00135DA1" w:rsidRPr="00181B92" w:rsidRDefault="00135DA1" w:rsidP="00135DA1">
      <w:pPr>
        <w:shd w:val="clear" w:color="auto" w:fill="FFFFFF"/>
        <w:ind w:firstLine="709"/>
        <w:contextualSpacing/>
        <w:jc w:val="both"/>
        <w:textAlignment w:val="baseline"/>
        <w:rPr>
          <w:spacing w:val="2"/>
        </w:rPr>
      </w:pPr>
      <w:r w:rsidRPr="00181B92">
        <w:rPr>
          <w:b/>
          <w:spacing w:val="2"/>
        </w:rPr>
        <w:t xml:space="preserve">Астана қ. </w:t>
      </w:r>
      <w:r w:rsidRPr="00181B92">
        <w:rPr>
          <w:b/>
          <w:spacing w:val="2"/>
        </w:rPr>
        <w:tab/>
      </w:r>
      <w:r w:rsidRPr="00181B92">
        <w:rPr>
          <w:b/>
          <w:spacing w:val="2"/>
        </w:rPr>
        <w:tab/>
      </w:r>
      <w:r w:rsidRPr="00181B92">
        <w:rPr>
          <w:b/>
          <w:spacing w:val="2"/>
        </w:rPr>
        <w:tab/>
      </w:r>
      <w:r w:rsidRPr="00181B92">
        <w:rPr>
          <w:bCs/>
          <w:spacing w:val="2"/>
        </w:rPr>
        <w:t xml:space="preserve">                                               </w:t>
      </w:r>
      <w:r w:rsidRPr="00181B92">
        <w:rPr>
          <w:b/>
          <w:spacing w:val="2"/>
        </w:rPr>
        <w:t>2026 жылғы</w:t>
      </w:r>
      <w:r w:rsidRPr="00181B92">
        <w:rPr>
          <w:bCs/>
          <w:spacing w:val="2"/>
        </w:rPr>
        <w:t xml:space="preserve"> «___»__________</w:t>
      </w:r>
    </w:p>
    <w:p w14:paraId="3326CE3E" w14:textId="77777777" w:rsidR="00135DA1" w:rsidRPr="00181B92" w:rsidRDefault="00135DA1" w:rsidP="00135DA1">
      <w:pPr>
        <w:shd w:val="clear" w:color="auto" w:fill="FFFFFF"/>
        <w:ind w:firstLine="709"/>
        <w:contextualSpacing/>
        <w:jc w:val="both"/>
        <w:textAlignment w:val="baseline"/>
      </w:pPr>
    </w:p>
    <w:p w14:paraId="72C2E1C9" w14:textId="77777777" w:rsidR="00135DA1" w:rsidRPr="00181B92" w:rsidRDefault="00135DA1" w:rsidP="00135DA1">
      <w:pPr>
        <w:ind w:firstLine="708"/>
        <w:jc w:val="both"/>
      </w:pPr>
      <w:r w:rsidRPr="00181B92">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181B92">
        <w:rPr>
          <w:b/>
          <w:bCs/>
        </w:rPr>
        <w:t>Ғ.Ж. Жанқуатовтың</w:t>
      </w:r>
      <w:r w:rsidRPr="00181B92">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181B92">
        <w:rPr>
          <w:b/>
          <w:bCs/>
        </w:rPr>
        <w:t>Тапсырыс беруші</w:t>
      </w:r>
      <w:r w:rsidRPr="00181B92">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181B92">
        <w:rPr>
          <w:b/>
          <w:bCs/>
        </w:rPr>
        <w:t>Орындаушы</w:t>
      </w:r>
      <w:r w:rsidRPr="00181B92">
        <w:t xml:space="preserve"> деп аталатын (жеке тұлғалар үшін Т.А.Ә./ заңды тұлғалар үшін ұйымның заңдық атауы), екінші тараптан, бұдан әрі бірлесіп </w:t>
      </w:r>
      <w:r w:rsidRPr="00181B92">
        <w:rPr>
          <w:b/>
          <w:bCs/>
        </w:rPr>
        <w:t>Тараптар</w:t>
      </w:r>
      <w:r w:rsidRPr="00181B92">
        <w:t xml:space="preserve"> деп аталатындар, 1994 жылғы 27 желтоқсандағы Қазақстан Республикасының Азаматтық кодексінің 401, 402, 403-баптарына, 2025 жылғы 18 шілдедегі Қазақстан Республикасының Салық кодексінің 474-бабының 31) тармақшасына, 2025 жылғы 15 наурыздағы Қазақстан Республикасының Бюджеттік кодексінің 109-бабына,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202_ жылғы _________ № ______ «2026-2028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181B92">
        <w:rPr>
          <w:i/>
          <w:iCs/>
        </w:rPr>
        <w:t>іске асырылатын басымдық көрсетіледі</w:t>
      </w:r>
      <w:r w:rsidRPr="00181B92">
        <w:t xml:space="preserve">) 7 басымдық бойынша қаржылық қаржыландыру туралы шешіміне (20__ жылғы «___» № хаттама), Ғылым комитеті төрағасының (іске асырылатын басымдық көрсетіледі) «2026-2028 жылдарға арналған «Жас ғалым» жобасы бойынша ғылыми зерттеулерді гранттық қаржыландыру туралы Ұлттық ғылыми кеңестің шешімін бекіту туралы» 2026 жылғы _________ № ________ бұйрығы негізінде, төмендегілер туралы осы Шартты (бұдан әрі – Шарт) жасасты. </w:t>
      </w:r>
    </w:p>
    <w:p w14:paraId="395CBDE0" w14:textId="77777777" w:rsidR="00135DA1" w:rsidRPr="00181B92" w:rsidRDefault="00135DA1" w:rsidP="00135DA1">
      <w:pPr>
        <w:jc w:val="both"/>
      </w:pPr>
    </w:p>
    <w:p w14:paraId="35ED1CE8" w14:textId="77777777" w:rsidR="00135DA1" w:rsidRPr="00181B92" w:rsidRDefault="00135DA1" w:rsidP="00135DA1">
      <w:pPr>
        <w:numPr>
          <w:ilvl w:val="0"/>
          <w:numId w:val="2"/>
        </w:numPr>
        <w:shd w:val="clear" w:color="auto" w:fill="FFFFFF"/>
        <w:suppressAutoHyphens w:val="0"/>
        <w:contextualSpacing/>
        <w:jc w:val="center"/>
        <w:textAlignment w:val="baseline"/>
        <w:rPr>
          <w:b/>
          <w:bCs/>
          <w:spacing w:val="2"/>
        </w:rPr>
      </w:pPr>
      <w:r w:rsidRPr="00181B92">
        <w:rPr>
          <w:b/>
          <w:bCs/>
          <w:spacing w:val="2"/>
        </w:rPr>
        <w:t>Шарттың мәні</w:t>
      </w:r>
    </w:p>
    <w:p w14:paraId="647AC4A6" w14:textId="77777777" w:rsidR="00135DA1" w:rsidRPr="00181B92" w:rsidRDefault="00135DA1" w:rsidP="00135DA1">
      <w:pPr>
        <w:shd w:val="clear" w:color="auto" w:fill="FFFFFF"/>
        <w:ind w:left="1069"/>
        <w:contextualSpacing/>
        <w:textAlignment w:val="baseline"/>
        <w:rPr>
          <w:b/>
          <w:bCs/>
          <w:spacing w:val="2"/>
        </w:rPr>
      </w:pPr>
    </w:p>
    <w:p w14:paraId="54D70260"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 xml:space="preserve">1.1 </w:t>
      </w:r>
      <w:r w:rsidRPr="00181B92">
        <w:rPr>
          <w:b/>
          <w:bCs/>
          <w:spacing w:val="2"/>
        </w:rPr>
        <w:t>Тапсырыс беруші</w:t>
      </w:r>
      <w:r w:rsidRPr="00181B92">
        <w:rPr>
          <w:spacing w:val="2"/>
        </w:rPr>
        <w:t xml:space="preserve"> тапсырады, ал </w:t>
      </w:r>
      <w:r w:rsidRPr="00181B92">
        <w:rPr>
          <w:b/>
          <w:bCs/>
          <w:spacing w:val="2"/>
        </w:rPr>
        <w:t>Орындаушы</w:t>
      </w:r>
      <w:r w:rsidRPr="00181B92">
        <w:rPr>
          <w:spacing w:val="2"/>
        </w:rPr>
        <w:t xml:space="preserve"> өзіне жалпы сомасы - __________ </w:t>
      </w:r>
      <w:r w:rsidRPr="00181B92">
        <w:rPr>
          <w:i/>
          <w:spacing w:val="2"/>
        </w:rPr>
        <w:t xml:space="preserve">(сомасын жазбаша көрсету) теңге  _ тиын </w:t>
      </w:r>
      <w:r w:rsidRPr="00181B92">
        <w:rPr>
          <w:spacing w:val="2"/>
        </w:rPr>
        <w:t xml:space="preserve">болатын жобаны іске асырудың барлық кезеңінде </w:t>
      </w:r>
      <w:r w:rsidRPr="00181B92">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5782F032" w14:textId="77777777" w:rsidR="00135DA1" w:rsidRPr="00181B92" w:rsidRDefault="00135DA1" w:rsidP="00135DA1">
      <w:pPr>
        <w:shd w:val="clear" w:color="auto" w:fill="FFFFFF"/>
        <w:ind w:firstLine="709"/>
        <w:contextualSpacing/>
        <w:jc w:val="both"/>
        <w:textAlignment w:val="baseline"/>
        <w:rPr>
          <w:i/>
          <w:spacing w:val="2"/>
        </w:rPr>
      </w:pPr>
      <w:r w:rsidRPr="00181B92">
        <w:rPr>
          <w:spacing w:val="2"/>
        </w:rPr>
        <w:t xml:space="preserve">2026 жылға арналған қаржыландыру сомасы шегінде –  ________ </w:t>
      </w:r>
      <w:r w:rsidRPr="00181B92">
        <w:rPr>
          <w:i/>
          <w:spacing w:val="2"/>
        </w:rPr>
        <w:t>(сомасын жазбаша көрсету)</w:t>
      </w:r>
      <w:r w:rsidRPr="00181B92">
        <w:rPr>
          <w:spacing w:val="2"/>
        </w:rPr>
        <w:t xml:space="preserve"> теңге  _ </w:t>
      </w:r>
      <w:r w:rsidRPr="00181B92">
        <w:rPr>
          <w:spacing w:val="2"/>
        </w:rPr>
        <w:softHyphen/>
      </w:r>
      <w:r w:rsidRPr="00181B92">
        <w:rPr>
          <w:spacing w:val="2"/>
        </w:rPr>
        <w:softHyphen/>
      </w:r>
      <w:r w:rsidRPr="00181B92">
        <w:rPr>
          <w:spacing w:val="2"/>
        </w:rPr>
        <w:softHyphen/>
        <w:t xml:space="preserve">тиын </w:t>
      </w:r>
      <w:r w:rsidRPr="00181B92">
        <w:rPr>
          <w:spacing w:val="2"/>
        </w:rPr>
        <w:softHyphen/>
      </w:r>
      <w:r w:rsidRPr="00181B92">
        <w:rPr>
          <w:spacing w:val="2"/>
        </w:rPr>
        <w:softHyphen/>
        <w:t>сомада</w:t>
      </w:r>
      <w:r w:rsidRPr="00181B92">
        <w:rPr>
          <w:i/>
          <w:spacing w:val="2"/>
        </w:rPr>
        <w:t>;</w:t>
      </w:r>
    </w:p>
    <w:p w14:paraId="55458767" w14:textId="77777777" w:rsidR="00135DA1" w:rsidRPr="00181B92" w:rsidRDefault="00135DA1" w:rsidP="00135DA1">
      <w:pPr>
        <w:shd w:val="clear" w:color="auto" w:fill="FFFFFF"/>
        <w:ind w:firstLine="709"/>
        <w:contextualSpacing/>
        <w:jc w:val="both"/>
        <w:textAlignment w:val="baseline"/>
        <w:rPr>
          <w:i/>
          <w:spacing w:val="2"/>
        </w:rPr>
      </w:pPr>
      <w:r w:rsidRPr="00181B92">
        <w:rPr>
          <w:spacing w:val="2"/>
        </w:rPr>
        <w:t xml:space="preserve">2027 жылға арналған қаржыландырудың сомасы шегінде –  ________ </w:t>
      </w:r>
      <w:r w:rsidRPr="00181B92">
        <w:rPr>
          <w:i/>
          <w:spacing w:val="2"/>
        </w:rPr>
        <w:t>(сомасын жазбаша көрсету)</w:t>
      </w:r>
      <w:r w:rsidRPr="00181B92">
        <w:rPr>
          <w:spacing w:val="2"/>
        </w:rPr>
        <w:t xml:space="preserve"> теңге  _ </w:t>
      </w:r>
      <w:r w:rsidRPr="00181B92">
        <w:rPr>
          <w:spacing w:val="2"/>
        </w:rPr>
        <w:softHyphen/>
      </w:r>
      <w:r w:rsidRPr="00181B92">
        <w:rPr>
          <w:spacing w:val="2"/>
        </w:rPr>
        <w:softHyphen/>
      </w:r>
      <w:r w:rsidRPr="00181B92">
        <w:rPr>
          <w:spacing w:val="2"/>
        </w:rPr>
        <w:softHyphen/>
        <w:t xml:space="preserve">тиын </w:t>
      </w:r>
      <w:r w:rsidRPr="00181B92">
        <w:rPr>
          <w:spacing w:val="2"/>
        </w:rPr>
        <w:softHyphen/>
      </w:r>
      <w:r w:rsidRPr="00181B92">
        <w:rPr>
          <w:spacing w:val="2"/>
        </w:rPr>
        <w:softHyphen/>
        <w:t>сомада</w:t>
      </w:r>
      <w:r w:rsidRPr="00181B92">
        <w:rPr>
          <w:i/>
          <w:spacing w:val="2"/>
        </w:rPr>
        <w:t>;</w:t>
      </w:r>
    </w:p>
    <w:p w14:paraId="67686111"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 xml:space="preserve">2028 жылға арналған қаржыландырудың сомасы шегінде –  ________ </w:t>
      </w:r>
      <w:r w:rsidRPr="00181B92">
        <w:rPr>
          <w:i/>
          <w:spacing w:val="2"/>
        </w:rPr>
        <w:t>(сомасын жазбаша көрсету)</w:t>
      </w:r>
      <w:r w:rsidRPr="00181B92">
        <w:rPr>
          <w:spacing w:val="2"/>
        </w:rPr>
        <w:t xml:space="preserve"> теңге  _ </w:t>
      </w:r>
      <w:r w:rsidRPr="00181B92">
        <w:rPr>
          <w:spacing w:val="2"/>
        </w:rPr>
        <w:softHyphen/>
      </w:r>
      <w:r w:rsidRPr="00181B92">
        <w:rPr>
          <w:spacing w:val="2"/>
        </w:rPr>
        <w:softHyphen/>
      </w:r>
      <w:r w:rsidRPr="00181B92">
        <w:rPr>
          <w:spacing w:val="2"/>
        </w:rPr>
        <w:softHyphen/>
        <w:t xml:space="preserve">тиын </w:t>
      </w:r>
      <w:r w:rsidRPr="00181B92">
        <w:rPr>
          <w:spacing w:val="2"/>
        </w:rPr>
        <w:softHyphen/>
      </w:r>
      <w:r w:rsidRPr="00181B92">
        <w:rPr>
          <w:spacing w:val="2"/>
        </w:rPr>
        <w:softHyphen/>
        <w:t>сомада міндеттеме алады.</w:t>
      </w:r>
    </w:p>
    <w:p w14:paraId="2A60C389"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Басым бағыты (</w:t>
      </w:r>
      <w:r w:rsidRPr="00181B92">
        <w:rPr>
          <w:i/>
          <w:spacing w:val="2"/>
        </w:rPr>
        <w:t>атауын көрсету</w:t>
      </w:r>
      <w:r w:rsidRPr="00181B92">
        <w:rPr>
          <w:spacing w:val="2"/>
        </w:rPr>
        <w:t xml:space="preserve">) және тақырып(тар) бойынша: </w:t>
      </w:r>
    </w:p>
    <w:p w14:paraId="5D3A29FF" w14:textId="77777777" w:rsidR="00135DA1" w:rsidRPr="00181B92" w:rsidRDefault="00135DA1" w:rsidP="00135DA1">
      <w:pPr>
        <w:pStyle w:val="a8"/>
        <w:numPr>
          <w:ilvl w:val="0"/>
          <w:numId w:val="7"/>
        </w:numPr>
        <w:shd w:val="clear" w:color="auto" w:fill="FFFFFF"/>
        <w:spacing w:after="120" w:line="240" w:lineRule="auto"/>
        <w:ind w:left="0" w:firstLine="709"/>
        <w:jc w:val="both"/>
        <w:textAlignment w:val="baseline"/>
        <w:rPr>
          <w:rFonts w:ascii="Times New Roman" w:hAnsi="Times New Roman"/>
          <w:spacing w:val="2"/>
          <w:lang w:val="kk-KZ"/>
        </w:rPr>
      </w:pPr>
      <w:r w:rsidRPr="00181B92">
        <w:rPr>
          <w:rFonts w:ascii="Times New Roman" w:hAnsi="Times New Roman"/>
          <w:spacing w:val="2"/>
          <w:lang w:val="kk-KZ"/>
        </w:rPr>
        <w:t>ЖТН «______________________» (</w:t>
      </w:r>
      <w:r w:rsidRPr="00181B92">
        <w:rPr>
          <w:rFonts w:ascii="Times New Roman" w:hAnsi="Times New Roman"/>
          <w:spacing w:val="2"/>
          <w:u w:val="single"/>
          <w:lang w:val="kk-KZ"/>
        </w:rPr>
        <w:t>ұйым бойынша тиісті басымдық жобаларының тақырыптарын көрсету</w:t>
      </w:r>
      <w:r w:rsidRPr="00181B92">
        <w:rPr>
          <w:rFonts w:ascii="Times New Roman" w:hAnsi="Times New Roman"/>
          <w:spacing w:val="2"/>
          <w:lang w:val="kk-KZ"/>
        </w:rPr>
        <w:t>).</w:t>
      </w:r>
    </w:p>
    <w:p w14:paraId="1B6A0391" w14:textId="77777777" w:rsidR="00135DA1" w:rsidRPr="00181B92" w:rsidRDefault="00135DA1" w:rsidP="00135DA1">
      <w:pPr>
        <w:pStyle w:val="a8"/>
        <w:numPr>
          <w:ilvl w:val="0"/>
          <w:numId w:val="7"/>
        </w:numPr>
        <w:shd w:val="clear" w:color="auto" w:fill="FFFFFF"/>
        <w:spacing w:after="120" w:line="240" w:lineRule="auto"/>
        <w:ind w:left="0" w:firstLine="709"/>
        <w:jc w:val="both"/>
        <w:textAlignment w:val="baseline"/>
        <w:rPr>
          <w:rFonts w:ascii="Times New Roman" w:hAnsi="Times New Roman"/>
          <w:i/>
          <w:spacing w:val="2"/>
          <w:lang w:val="kk-KZ"/>
        </w:rPr>
      </w:pPr>
      <w:r w:rsidRPr="00181B92">
        <w:rPr>
          <w:rFonts w:ascii="Times New Roman" w:hAnsi="Times New Roman"/>
          <w:i/>
          <w:spacing w:val="2"/>
          <w:lang w:val="kk-KZ"/>
        </w:rPr>
        <w:t>.........</w:t>
      </w:r>
    </w:p>
    <w:p w14:paraId="4D1782AE"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19FD1F1C"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 xml:space="preserve">1.3 Төменде көрсетілген құжаттар мен шарттар осы Келісімшартты құратын оның ажырамас бөлігі болып табылады: </w:t>
      </w:r>
    </w:p>
    <w:p w14:paraId="1E9F3D1B"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1) Осы Шарт;</w:t>
      </w:r>
    </w:p>
    <w:p w14:paraId="5DF7F6AB"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 xml:space="preserve">2) Жұмыстың күнтізбелік жоспары </w:t>
      </w:r>
      <w:r w:rsidRPr="00181B92">
        <w:rPr>
          <w:rFonts w:eastAsia="Consolas"/>
        </w:rPr>
        <w:t>(1.1-1._қосымша)</w:t>
      </w:r>
      <w:r w:rsidRPr="00181B92">
        <w:rPr>
          <w:spacing w:val="2"/>
        </w:rPr>
        <w:t>;</w:t>
      </w:r>
    </w:p>
    <w:p w14:paraId="0CBEF15D"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 xml:space="preserve">3) Бөлінген қаражатты пайдаланылуы туралы есеп </w:t>
      </w:r>
      <w:r w:rsidRPr="00181B92">
        <w:rPr>
          <w:rFonts w:eastAsia="Consolas"/>
        </w:rPr>
        <w:t>(2.1-2._-қосымша)</w:t>
      </w:r>
      <w:r w:rsidRPr="00181B92">
        <w:rPr>
          <w:spacing w:val="2"/>
        </w:rPr>
        <w:t>.</w:t>
      </w:r>
    </w:p>
    <w:p w14:paraId="143E3E33" w14:textId="77777777" w:rsidR="00135DA1" w:rsidRPr="00181B92" w:rsidRDefault="00135DA1" w:rsidP="00135DA1">
      <w:pPr>
        <w:shd w:val="clear" w:color="auto" w:fill="FFFFFF"/>
        <w:ind w:firstLine="709"/>
        <w:contextualSpacing/>
        <w:jc w:val="both"/>
        <w:textAlignment w:val="baseline"/>
        <w:rPr>
          <w:spacing w:val="2"/>
        </w:rPr>
      </w:pPr>
    </w:p>
    <w:p w14:paraId="32E4F3F5" w14:textId="77777777" w:rsidR="00135DA1" w:rsidRPr="00181B92" w:rsidRDefault="00135DA1" w:rsidP="00135DA1">
      <w:pPr>
        <w:jc w:val="center"/>
        <w:rPr>
          <w:b/>
        </w:rPr>
      </w:pPr>
      <w:r w:rsidRPr="00181B92">
        <w:rPr>
          <w:b/>
        </w:rPr>
        <w:t>2. Ғылыми-техникалық өнімнің сипаттамасы</w:t>
      </w:r>
    </w:p>
    <w:p w14:paraId="146FD825" w14:textId="77777777" w:rsidR="00135DA1" w:rsidRPr="00181B92" w:rsidRDefault="00135DA1" w:rsidP="00135DA1">
      <w:pPr>
        <w:ind w:firstLine="708"/>
        <w:jc w:val="both"/>
        <w:rPr>
          <w:b/>
        </w:rPr>
      </w:pPr>
      <w:r w:rsidRPr="00181B92">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181B92">
        <w:rPr>
          <w:i/>
        </w:rPr>
        <w:t>(тақырыптың көлеміне қарай)</w:t>
      </w:r>
      <w:r w:rsidRPr="00181B92">
        <w:t xml:space="preserve"> </w:t>
      </w:r>
      <w:r w:rsidRPr="00181B92">
        <w:rPr>
          <w:i/>
        </w:rPr>
        <w:t>(мысалы, ұйым бойынша 5 тақырып - 1.1-1.5, _ тақырып - 1.1-1.2_).</w:t>
      </w:r>
    </w:p>
    <w:p w14:paraId="21C3CAA0" w14:textId="77777777" w:rsidR="00135DA1" w:rsidRPr="00181B92" w:rsidRDefault="00135DA1" w:rsidP="00135DA1">
      <w:pPr>
        <w:shd w:val="clear" w:color="auto" w:fill="FFFFFF"/>
        <w:ind w:firstLine="709"/>
        <w:contextualSpacing/>
        <w:jc w:val="both"/>
        <w:textAlignment w:val="baseline"/>
        <w:rPr>
          <w:spacing w:val="2"/>
        </w:rPr>
      </w:pPr>
    </w:p>
    <w:p w14:paraId="6F412507" w14:textId="77777777" w:rsidR="00135DA1" w:rsidRPr="00181B92" w:rsidRDefault="00135DA1" w:rsidP="00135DA1">
      <w:pPr>
        <w:pStyle w:val="a8"/>
        <w:numPr>
          <w:ilvl w:val="0"/>
          <w:numId w:val="6"/>
        </w:numPr>
        <w:spacing w:after="120" w:line="240" w:lineRule="auto"/>
        <w:jc w:val="center"/>
        <w:rPr>
          <w:rStyle w:val="af7"/>
          <w:rFonts w:ascii="Times New Roman" w:hAnsi="Times New Roman"/>
          <w:bCs w:val="0"/>
          <w:lang w:val="kk-KZ"/>
        </w:rPr>
      </w:pPr>
      <w:r w:rsidRPr="00181B92">
        <w:rPr>
          <w:rFonts w:ascii="Times New Roman" w:hAnsi="Times New Roman"/>
          <w:b/>
          <w:lang w:val="kk-KZ"/>
        </w:rPr>
        <w:t>Шарттың жалпы құны және төлем шарттары</w:t>
      </w:r>
    </w:p>
    <w:p w14:paraId="313673A2" w14:textId="77777777" w:rsidR="00135DA1" w:rsidRPr="00181B92" w:rsidRDefault="00135DA1" w:rsidP="00135DA1">
      <w:pPr>
        <w:shd w:val="clear" w:color="auto" w:fill="FFFFFF"/>
        <w:ind w:firstLine="709"/>
        <w:contextualSpacing/>
        <w:jc w:val="both"/>
        <w:textAlignment w:val="baseline"/>
      </w:pPr>
      <w:r w:rsidRPr="00181B92">
        <w:t>3.1 Шарттың жалпы сомасы _______ (</w:t>
      </w:r>
      <w:r w:rsidRPr="00181B92">
        <w:rPr>
          <w:spacing w:val="2"/>
        </w:rPr>
        <w:t>сомасын жазбаша көрсету</w:t>
      </w:r>
      <w:r w:rsidRPr="00181B92">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14:paraId="10FECB85" w14:textId="77777777" w:rsidR="00135DA1" w:rsidRPr="00181B92" w:rsidRDefault="00135DA1" w:rsidP="00135DA1">
      <w:pPr>
        <w:shd w:val="clear" w:color="auto" w:fill="FFFFFF"/>
        <w:ind w:firstLine="709"/>
        <w:contextualSpacing/>
        <w:jc w:val="both"/>
        <w:textAlignment w:val="baseline"/>
        <w:rPr>
          <w:i/>
          <w:spacing w:val="2"/>
        </w:rPr>
      </w:pPr>
      <w:r w:rsidRPr="00181B92">
        <w:rPr>
          <w:spacing w:val="2"/>
        </w:rPr>
        <w:t xml:space="preserve">2026 жылға арналған қаржыландыру сомасы шегінде –  ________ </w:t>
      </w:r>
      <w:r w:rsidRPr="00181B92">
        <w:rPr>
          <w:i/>
          <w:spacing w:val="2"/>
        </w:rPr>
        <w:t>(сомасын жазбаша көрсету)</w:t>
      </w:r>
      <w:r w:rsidRPr="00181B92">
        <w:rPr>
          <w:spacing w:val="2"/>
        </w:rPr>
        <w:t xml:space="preserve"> теңге  _ </w:t>
      </w:r>
      <w:r w:rsidRPr="00181B92">
        <w:rPr>
          <w:spacing w:val="2"/>
        </w:rPr>
        <w:softHyphen/>
      </w:r>
      <w:r w:rsidRPr="00181B92">
        <w:rPr>
          <w:spacing w:val="2"/>
        </w:rPr>
        <w:softHyphen/>
      </w:r>
      <w:r w:rsidRPr="00181B92">
        <w:rPr>
          <w:spacing w:val="2"/>
        </w:rPr>
        <w:softHyphen/>
        <w:t xml:space="preserve">тиын </w:t>
      </w:r>
      <w:r w:rsidRPr="00181B92">
        <w:rPr>
          <w:spacing w:val="2"/>
        </w:rPr>
        <w:softHyphen/>
      </w:r>
      <w:r w:rsidRPr="00181B92">
        <w:rPr>
          <w:spacing w:val="2"/>
        </w:rPr>
        <w:softHyphen/>
        <w:t>сомада</w:t>
      </w:r>
      <w:r w:rsidRPr="00181B92">
        <w:rPr>
          <w:i/>
          <w:spacing w:val="2"/>
        </w:rPr>
        <w:t>;</w:t>
      </w:r>
    </w:p>
    <w:p w14:paraId="19D2739A" w14:textId="77777777" w:rsidR="00135DA1" w:rsidRPr="00181B92" w:rsidRDefault="00135DA1" w:rsidP="00135DA1">
      <w:pPr>
        <w:shd w:val="clear" w:color="auto" w:fill="FFFFFF"/>
        <w:ind w:firstLine="709"/>
        <w:contextualSpacing/>
        <w:jc w:val="both"/>
        <w:textAlignment w:val="baseline"/>
        <w:rPr>
          <w:i/>
          <w:spacing w:val="2"/>
        </w:rPr>
      </w:pPr>
      <w:r w:rsidRPr="00181B92">
        <w:rPr>
          <w:spacing w:val="2"/>
        </w:rPr>
        <w:t xml:space="preserve">2027 жылға арналған қаржыландырудың сомасы шегінде –  ________ </w:t>
      </w:r>
      <w:r w:rsidRPr="00181B92">
        <w:rPr>
          <w:i/>
          <w:spacing w:val="2"/>
        </w:rPr>
        <w:t>(сомасын жазбаша көрсету)</w:t>
      </w:r>
      <w:r w:rsidRPr="00181B92">
        <w:rPr>
          <w:spacing w:val="2"/>
        </w:rPr>
        <w:t xml:space="preserve"> теңге  _ </w:t>
      </w:r>
      <w:r w:rsidRPr="00181B92">
        <w:rPr>
          <w:spacing w:val="2"/>
        </w:rPr>
        <w:softHyphen/>
      </w:r>
      <w:r w:rsidRPr="00181B92">
        <w:rPr>
          <w:spacing w:val="2"/>
        </w:rPr>
        <w:softHyphen/>
      </w:r>
      <w:r w:rsidRPr="00181B92">
        <w:rPr>
          <w:spacing w:val="2"/>
        </w:rPr>
        <w:softHyphen/>
        <w:t xml:space="preserve">тиын </w:t>
      </w:r>
      <w:r w:rsidRPr="00181B92">
        <w:rPr>
          <w:spacing w:val="2"/>
        </w:rPr>
        <w:softHyphen/>
      </w:r>
      <w:r w:rsidRPr="00181B92">
        <w:rPr>
          <w:spacing w:val="2"/>
        </w:rPr>
        <w:softHyphen/>
        <w:t>сомада</w:t>
      </w:r>
      <w:r w:rsidRPr="00181B92">
        <w:rPr>
          <w:i/>
          <w:spacing w:val="2"/>
        </w:rPr>
        <w:t>;</w:t>
      </w:r>
    </w:p>
    <w:p w14:paraId="39A99CF5" w14:textId="77777777" w:rsidR="00135DA1" w:rsidRPr="00181B92" w:rsidRDefault="00135DA1" w:rsidP="00135DA1">
      <w:pPr>
        <w:pStyle w:val="a4"/>
        <w:spacing w:before="0" w:after="0"/>
        <w:ind w:firstLine="708"/>
        <w:jc w:val="both"/>
        <w:rPr>
          <w:lang w:val="kk-KZ"/>
        </w:rPr>
      </w:pPr>
      <w:r w:rsidRPr="00181B92">
        <w:rPr>
          <w:spacing w:val="2"/>
          <w:lang w:val="kk-KZ"/>
        </w:rPr>
        <w:t xml:space="preserve">2028 жылға арналған қаржыландырудың сомасы шегінде –  ________ </w:t>
      </w:r>
      <w:r w:rsidRPr="00181B92">
        <w:rPr>
          <w:i/>
          <w:spacing w:val="2"/>
          <w:lang w:val="kk-KZ"/>
        </w:rPr>
        <w:t>(сомасын жазбаша көрсету)</w:t>
      </w:r>
      <w:r w:rsidRPr="00181B92">
        <w:rPr>
          <w:spacing w:val="2"/>
          <w:lang w:val="kk-KZ"/>
        </w:rPr>
        <w:t xml:space="preserve"> теңге  _ </w:t>
      </w:r>
      <w:r w:rsidRPr="00181B92">
        <w:rPr>
          <w:spacing w:val="2"/>
          <w:lang w:val="kk-KZ"/>
        </w:rPr>
        <w:softHyphen/>
      </w:r>
      <w:r w:rsidRPr="00181B92">
        <w:rPr>
          <w:spacing w:val="2"/>
          <w:lang w:val="kk-KZ"/>
        </w:rPr>
        <w:softHyphen/>
      </w:r>
      <w:r w:rsidRPr="00181B92">
        <w:rPr>
          <w:spacing w:val="2"/>
          <w:lang w:val="kk-KZ"/>
        </w:rPr>
        <w:softHyphen/>
        <w:t xml:space="preserve">тиын </w:t>
      </w:r>
      <w:r w:rsidRPr="00181B92">
        <w:rPr>
          <w:spacing w:val="2"/>
          <w:lang w:val="kk-KZ"/>
        </w:rPr>
        <w:softHyphen/>
      </w:r>
      <w:r w:rsidRPr="00181B92">
        <w:rPr>
          <w:spacing w:val="2"/>
          <w:lang w:val="kk-KZ"/>
        </w:rPr>
        <w:softHyphen/>
        <w:t xml:space="preserve">сомада </w:t>
      </w:r>
      <w:r w:rsidRPr="00181B92">
        <w:rPr>
          <w:lang w:val="kk-KZ"/>
        </w:rPr>
        <w:t>бөлінеді.</w:t>
      </w:r>
    </w:p>
    <w:p w14:paraId="3AF73DD1" w14:textId="77777777" w:rsidR="00135DA1" w:rsidRPr="00181B92" w:rsidRDefault="00135DA1" w:rsidP="00135DA1">
      <w:pPr>
        <w:ind w:firstLine="708"/>
        <w:jc w:val="both"/>
      </w:pPr>
      <w:r w:rsidRPr="00181B92">
        <w:t xml:space="preserve">3.2 Тапсырыс беруші Орындаушының жұмысын төмендегідей тәртіпте төлейді: Тапсырыс беруші осы шарт аумақтық қазынашылық бөлімшесіне тіркелген сәттен бастап 10 (он) жұмыс күні ішінде тиісті жылға қаржыландыру сомасының 50 % - ын алдын ала төлеуді жүзеге асырады. </w:t>
      </w:r>
    </w:p>
    <w:p w14:paraId="3A0B5A76" w14:textId="77777777" w:rsidR="00135DA1" w:rsidRPr="00181B92" w:rsidRDefault="00135DA1" w:rsidP="00135DA1">
      <w:pPr>
        <w:ind w:firstLine="708"/>
        <w:jc w:val="both"/>
      </w:pPr>
      <w:r w:rsidRPr="00181B92">
        <w:lastRenderedPageBreak/>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14:paraId="609A2B0B" w14:textId="77777777" w:rsidR="00135DA1" w:rsidRPr="00181B92" w:rsidRDefault="00135DA1" w:rsidP="00135DA1">
      <w:pPr>
        <w:ind w:firstLine="709"/>
        <w:jc w:val="both"/>
      </w:pPr>
      <w:r w:rsidRPr="00181B92">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15723E75" w14:textId="77777777" w:rsidR="00135DA1" w:rsidRPr="00181B92" w:rsidRDefault="00135DA1" w:rsidP="00135DA1">
      <w:pPr>
        <w:shd w:val="clear" w:color="auto" w:fill="FFFFFF"/>
        <w:ind w:firstLine="709"/>
        <w:contextualSpacing/>
        <w:jc w:val="both"/>
        <w:textAlignment w:val="baseline"/>
      </w:pPr>
      <w:r w:rsidRPr="00181B92">
        <w:t>Тиісті қаржылық жылдың соңында Тапсырыс берушімен Шарт бойынша түпкілікті төлем</w:t>
      </w:r>
      <w:r w:rsidRPr="00181B92">
        <w:rPr>
          <w:spacing w:val="2"/>
        </w:rPr>
        <w:t xml:space="preserve"> (жобаның іске асырылуының үшінші жылы, (қорытынды)) </w:t>
      </w:r>
      <w:r w:rsidRPr="00181B92">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181B92">
        <w:rPr>
          <w:spacing w:val="2"/>
        </w:rPr>
        <w:t xml:space="preserve">бөлінген қаражатты пайдаланылуы туралы есебі (Шартқа 2.1-2.__ қосымша) </w:t>
      </w:r>
      <w:r w:rsidRPr="00181B92">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5AD2D2D6" w14:textId="77777777" w:rsidR="00135DA1" w:rsidRPr="00181B92" w:rsidRDefault="00135DA1" w:rsidP="00135DA1">
      <w:pPr>
        <w:pStyle w:val="a8"/>
        <w:shd w:val="clear" w:color="auto" w:fill="FFFFFF"/>
        <w:spacing w:after="0"/>
        <w:ind w:left="0" w:firstLine="709"/>
        <w:jc w:val="both"/>
        <w:textAlignment w:val="baseline"/>
        <w:rPr>
          <w:rFonts w:ascii="Times New Roman" w:hAnsi="Times New Roman"/>
          <w:spacing w:val="2"/>
          <w:lang w:val="kk-KZ"/>
        </w:rPr>
      </w:pPr>
      <w:r w:rsidRPr="00181B92">
        <w:rPr>
          <w:rFonts w:ascii="Times New Roman" w:hAnsi="Times New Roman"/>
          <w:spacing w:val="2"/>
          <w:lang w:val="kk-KZ"/>
        </w:rPr>
        <w:t xml:space="preserve">3.3 Қаржыландыру көзі: Республикалық бюджет. </w:t>
      </w:r>
    </w:p>
    <w:p w14:paraId="64EF4EC1" w14:textId="77777777" w:rsidR="00135DA1" w:rsidRPr="00181B92" w:rsidRDefault="00135DA1" w:rsidP="00135DA1">
      <w:pPr>
        <w:pStyle w:val="a8"/>
        <w:shd w:val="clear" w:color="auto" w:fill="FFFFFF"/>
        <w:spacing w:after="0"/>
        <w:ind w:left="0" w:firstLine="709"/>
        <w:jc w:val="both"/>
        <w:textAlignment w:val="baseline"/>
        <w:rPr>
          <w:rFonts w:ascii="Times New Roman" w:hAnsi="Times New Roman"/>
          <w:spacing w:val="2"/>
          <w:lang w:val="kk-KZ"/>
        </w:rPr>
      </w:pPr>
      <w:r w:rsidRPr="00181B92">
        <w:rPr>
          <w:rFonts w:ascii="Times New Roman" w:hAnsi="Times New Roman"/>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4BAD3B59" w14:textId="77777777" w:rsidR="00135DA1" w:rsidRPr="00181B92" w:rsidRDefault="00135DA1" w:rsidP="00135DA1">
      <w:pPr>
        <w:pStyle w:val="a8"/>
        <w:shd w:val="clear" w:color="auto" w:fill="FFFFFF"/>
        <w:spacing w:after="0"/>
        <w:ind w:left="0" w:firstLine="709"/>
        <w:jc w:val="both"/>
        <w:textAlignment w:val="baseline"/>
        <w:rPr>
          <w:rFonts w:ascii="Times New Roman" w:hAnsi="Times New Roman"/>
          <w:spacing w:val="2"/>
          <w:lang w:val="kk-KZ"/>
        </w:rPr>
      </w:pPr>
      <w:r w:rsidRPr="00181B92">
        <w:rPr>
          <w:rFonts w:ascii="Times New Roman" w:hAnsi="Times New Roman"/>
          <w:spacing w:val="2"/>
          <w:lang w:val="kk-KZ"/>
        </w:rPr>
        <w:t xml:space="preserve">3.5 2025 жылғы 18 шілдедегі Қазақстан Республикасы Салық Кодексінің 474-бабының 31 тармақшасына сәйкес Орындаушы қосымша құн салығынан босатылады.    </w:t>
      </w:r>
    </w:p>
    <w:p w14:paraId="4FCA9B20" w14:textId="77777777" w:rsidR="00135DA1" w:rsidRPr="00181B92" w:rsidRDefault="00135DA1" w:rsidP="00135DA1">
      <w:pPr>
        <w:pStyle w:val="a8"/>
        <w:shd w:val="clear" w:color="auto" w:fill="FFFFFF"/>
        <w:spacing w:after="0"/>
        <w:ind w:left="1069"/>
        <w:jc w:val="both"/>
        <w:textAlignment w:val="baseline"/>
        <w:rPr>
          <w:rFonts w:ascii="Times New Roman" w:hAnsi="Times New Roman"/>
          <w:spacing w:val="2"/>
          <w:lang w:val="kk-KZ"/>
        </w:rPr>
      </w:pPr>
      <w:r w:rsidRPr="00181B92">
        <w:rPr>
          <w:rFonts w:ascii="Times New Roman" w:hAnsi="Times New Roman"/>
          <w:spacing w:val="2"/>
          <w:lang w:val="kk-KZ"/>
        </w:rPr>
        <w:t xml:space="preserve"> </w:t>
      </w:r>
    </w:p>
    <w:p w14:paraId="2AADF3A4" w14:textId="77777777" w:rsidR="00135DA1" w:rsidRPr="00181B92" w:rsidRDefault="00135DA1" w:rsidP="00135DA1">
      <w:pPr>
        <w:ind w:left="708"/>
        <w:jc w:val="center"/>
        <w:rPr>
          <w:b/>
        </w:rPr>
      </w:pPr>
      <w:r w:rsidRPr="00181B92">
        <w:rPr>
          <w:spacing w:val="2"/>
        </w:rPr>
        <w:t xml:space="preserve"> </w:t>
      </w:r>
      <w:r w:rsidRPr="00181B92">
        <w:rPr>
          <w:b/>
        </w:rPr>
        <w:t>4. Жұмысты тексеру және қабылдау тәртібі</w:t>
      </w:r>
    </w:p>
    <w:p w14:paraId="6E68AC53" w14:textId="77777777" w:rsidR="00135DA1" w:rsidRPr="00181B92" w:rsidRDefault="00135DA1" w:rsidP="00135DA1">
      <w:pPr>
        <w:ind w:left="708"/>
        <w:jc w:val="center"/>
        <w:rPr>
          <w:b/>
        </w:rPr>
      </w:pPr>
    </w:p>
    <w:p w14:paraId="40A7CC83" w14:textId="77777777" w:rsidR="00135DA1" w:rsidRPr="00181B92" w:rsidRDefault="00135DA1" w:rsidP="00135DA1">
      <w:pPr>
        <w:ind w:firstLine="851"/>
        <w:jc w:val="both"/>
        <w:rPr>
          <w:color w:val="000000" w:themeColor="text1"/>
        </w:rPr>
      </w:pPr>
      <w:r w:rsidRPr="00181B92">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005D87D9" w14:textId="77777777" w:rsidR="00135DA1" w:rsidRPr="00181B92" w:rsidRDefault="00135DA1" w:rsidP="00135DA1">
      <w:pPr>
        <w:ind w:firstLine="851"/>
        <w:jc w:val="both"/>
        <w:rPr>
          <w:color w:val="000000" w:themeColor="text1"/>
        </w:rPr>
      </w:pPr>
      <w:r w:rsidRPr="00181B92">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181B92">
        <w:rPr>
          <w:color w:val="FF0000"/>
        </w:rPr>
        <w:t>10</w:t>
      </w:r>
      <w:r w:rsidRPr="00181B92">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1F314389" w14:textId="77777777" w:rsidR="00135DA1" w:rsidRPr="00181B92" w:rsidRDefault="00135DA1" w:rsidP="00135DA1">
      <w:pPr>
        <w:ind w:firstLine="851"/>
        <w:jc w:val="both"/>
        <w:rPr>
          <w:color w:val="000000" w:themeColor="text1"/>
        </w:rPr>
      </w:pPr>
      <w:r w:rsidRPr="00181B92">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181B92">
        <w:rPr>
          <w:color w:val="FF0000"/>
        </w:rPr>
        <w:t>10</w:t>
      </w:r>
      <w:r w:rsidRPr="00181B92">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3FF89EFC" w14:textId="77777777" w:rsidR="00135DA1" w:rsidRPr="00181B92" w:rsidRDefault="00135DA1" w:rsidP="00135DA1">
      <w:pPr>
        <w:ind w:firstLine="851"/>
        <w:jc w:val="both"/>
        <w:rPr>
          <w:color w:val="000000" w:themeColor="text1"/>
        </w:rPr>
      </w:pPr>
      <w:r w:rsidRPr="00181B92">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(2.1-2.__қосымша), қорытынды есепті ағымдағы жылдың 10 желтоқсанына дейін ұсынады.</w:t>
      </w:r>
    </w:p>
    <w:p w14:paraId="3FF804F6" w14:textId="77777777" w:rsidR="00135DA1" w:rsidRPr="00181B92" w:rsidRDefault="00135DA1" w:rsidP="00135DA1">
      <w:pPr>
        <w:ind w:firstLine="851"/>
        <w:jc w:val="both"/>
      </w:pPr>
      <w:r w:rsidRPr="00181B92">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28E31BEC" w14:textId="77777777" w:rsidR="00135DA1" w:rsidRPr="00181B92" w:rsidRDefault="00135DA1" w:rsidP="00135DA1">
      <w:pPr>
        <w:tabs>
          <w:tab w:val="left" w:pos="993"/>
        </w:tabs>
        <w:ind w:firstLine="709"/>
        <w:contextualSpacing/>
        <w:jc w:val="both"/>
        <w:rPr>
          <w:spacing w:val="2"/>
        </w:rPr>
      </w:pPr>
      <w:r w:rsidRPr="00181B92">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2BB2FC4F" w14:textId="77777777" w:rsidR="00135DA1" w:rsidRPr="00181B92" w:rsidRDefault="00135DA1" w:rsidP="00135DA1">
      <w:pPr>
        <w:tabs>
          <w:tab w:val="left" w:pos="993"/>
        </w:tabs>
        <w:ind w:firstLine="709"/>
        <w:contextualSpacing/>
        <w:jc w:val="both"/>
        <w:rPr>
          <w:spacing w:val="2"/>
        </w:rPr>
      </w:pPr>
      <w:r w:rsidRPr="00181B92">
        <w:lastRenderedPageBreak/>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0C8638CC" w14:textId="77777777" w:rsidR="00135DA1" w:rsidRPr="00181B92" w:rsidRDefault="00135DA1" w:rsidP="00135DA1">
      <w:pPr>
        <w:shd w:val="clear" w:color="auto" w:fill="FFFFFF"/>
        <w:ind w:firstLine="709"/>
        <w:contextualSpacing/>
        <w:jc w:val="both"/>
        <w:textAlignment w:val="baseline"/>
        <w:rPr>
          <w:spacing w:val="2"/>
        </w:rPr>
      </w:pPr>
      <w:r w:rsidRPr="00181B92">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143D9246" w14:textId="77777777" w:rsidR="00135DA1" w:rsidRPr="00181B92" w:rsidRDefault="00135DA1" w:rsidP="00135DA1">
      <w:pPr>
        <w:tabs>
          <w:tab w:val="left" w:pos="993"/>
        </w:tabs>
        <w:ind w:firstLine="709"/>
        <w:contextualSpacing/>
        <w:jc w:val="both"/>
      </w:pPr>
      <w:r w:rsidRPr="00181B92">
        <w:t xml:space="preserve">4.4. Жоба барысында мемлекеттік ұйымдар сатып алған құрал, жабдық және (немесе) инвентарь олардың балансына бекітіледі. </w:t>
      </w:r>
    </w:p>
    <w:p w14:paraId="192148B2" w14:textId="77777777" w:rsidR="00135DA1" w:rsidRPr="00181B92" w:rsidRDefault="00135DA1" w:rsidP="00135DA1">
      <w:pPr>
        <w:tabs>
          <w:tab w:val="left" w:pos="993"/>
        </w:tabs>
        <w:ind w:firstLine="709"/>
        <w:contextualSpacing/>
        <w:jc w:val="both"/>
      </w:pPr>
      <w:r w:rsidRPr="00181B92">
        <w:rPr>
          <w:spacing w:val="2"/>
        </w:rPr>
        <w:t xml:space="preserve">4.5. </w:t>
      </w:r>
      <w:r w:rsidRPr="00181B92">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14:paraId="2CEE9029" w14:textId="77777777" w:rsidR="00135DA1" w:rsidRPr="00181B92" w:rsidRDefault="00135DA1" w:rsidP="00135DA1">
      <w:pPr>
        <w:tabs>
          <w:tab w:val="left" w:pos="993"/>
        </w:tabs>
        <w:ind w:firstLine="709"/>
        <w:contextualSpacing/>
        <w:jc w:val="both"/>
      </w:pPr>
    </w:p>
    <w:p w14:paraId="571D30E9" w14:textId="77777777" w:rsidR="00135DA1" w:rsidRPr="00181B92" w:rsidRDefault="00135DA1" w:rsidP="00135DA1">
      <w:pPr>
        <w:ind w:left="708"/>
        <w:jc w:val="center"/>
        <w:rPr>
          <w:b/>
        </w:rPr>
      </w:pPr>
    </w:p>
    <w:p w14:paraId="15EA4771" w14:textId="77777777" w:rsidR="00135DA1" w:rsidRPr="00181B92" w:rsidRDefault="00135DA1" w:rsidP="00135DA1">
      <w:pPr>
        <w:ind w:left="708"/>
        <w:jc w:val="center"/>
        <w:rPr>
          <w:b/>
        </w:rPr>
      </w:pPr>
      <w:r w:rsidRPr="00181B92">
        <w:rPr>
          <w:b/>
        </w:rPr>
        <w:t>5. Тараптардың жауапкершілігі</w:t>
      </w:r>
    </w:p>
    <w:p w14:paraId="57C38A00" w14:textId="77777777" w:rsidR="00135DA1" w:rsidRPr="00181B92" w:rsidRDefault="00135DA1" w:rsidP="00135DA1">
      <w:pPr>
        <w:ind w:left="708"/>
        <w:jc w:val="center"/>
        <w:rPr>
          <w:b/>
        </w:rPr>
      </w:pPr>
    </w:p>
    <w:p w14:paraId="0391F493" w14:textId="77777777" w:rsidR="00135DA1" w:rsidRPr="00181B92" w:rsidRDefault="00135DA1" w:rsidP="00135DA1">
      <w:pPr>
        <w:ind w:firstLine="851"/>
        <w:jc w:val="both"/>
      </w:pPr>
      <w:r w:rsidRPr="00181B92">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11606553" w14:textId="77777777" w:rsidR="00135DA1" w:rsidRPr="00181B92" w:rsidRDefault="00135DA1" w:rsidP="00135DA1">
      <w:pPr>
        <w:ind w:firstLine="851"/>
        <w:jc w:val="both"/>
      </w:pPr>
      <w:r w:rsidRPr="00181B92">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3A1BE44A" w14:textId="77777777" w:rsidR="00135DA1" w:rsidRPr="00181B92" w:rsidRDefault="00135DA1" w:rsidP="00135DA1">
      <w:pPr>
        <w:ind w:firstLine="851"/>
        <w:jc w:val="both"/>
      </w:pPr>
      <w:r w:rsidRPr="00181B92">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14:paraId="5B11BB21" w14:textId="77777777" w:rsidR="00135DA1" w:rsidRPr="00181B92" w:rsidRDefault="00135DA1" w:rsidP="00135DA1">
      <w:pPr>
        <w:ind w:firstLine="851"/>
        <w:jc w:val="both"/>
      </w:pPr>
      <w:r w:rsidRPr="00181B92">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5244CF6F" w14:textId="77777777" w:rsidR="00135DA1" w:rsidRPr="00181B92" w:rsidRDefault="00135DA1" w:rsidP="00135DA1">
      <w:pPr>
        <w:spacing w:line="276" w:lineRule="auto"/>
        <w:ind w:firstLine="851"/>
        <w:jc w:val="both"/>
        <w:rPr>
          <w:color w:val="000000" w:themeColor="text1"/>
        </w:rPr>
      </w:pPr>
      <w:r w:rsidRPr="00181B92">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14:paraId="34D6A520" w14:textId="77777777" w:rsidR="00135DA1" w:rsidRPr="00181B92" w:rsidRDefault="00135DA1" w:rsidP="00135DA1">
      <w:pPr>
        <w:ind w:firstLine="851"/>
        <w:jc w:val="both"/>
      </w:pPr>
      <w:r w:rsidRPr="00181B92">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29898143" w14:textId="77777777" w:rsidR="00135DA1" w:rsidRPr="00181B92" w:rsidRDefault="00135DA1" w:rsidP="00135DA1">
      <w:pPr>
        <w:ind w:firstLine="851"/>
        <w:jc w:val="both"/>
      </w:pPr>
      <w:r w:rsidRPr="00181B92">
        <w:rPr>
          <w:bCs/>
          <w:spacing w:val="2"/>
          <w:shd w:val="clear" w:color="auto" w:fill="FFFFFF" w:themeFill="background1"/>
        </w:rPr>
        <w:t>5.4 Гранттық</w:t>
      </w:r>
      <w:r w:rsidRPr="00181B92">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1B30A981" w14:textId="77777777" w:rsidR="00135DA1" w:rsidRPr="00181B92" w:rsidRDefault="00135DA1" w:rsidP="00135DA1">
      <w:pPr>
        <w:shd w:val="clear" w:color="auto" w:fill="FFFFFF"/>
        <w:ind w:firstLine="709"/>
        <w:contextualSpacing/>
        <w:jc w:val="both"/>
        <w:textAlignment w:val="baseline"/>
        <w:rPr>
          <w:bCs/>
          <w:spacing w:val="2"/>
        </w:rPr>
      </w:pPr>
      <w:r w:rsidRPr="00181B92">
        <w:rPr>
          <w:bCs/>
          <w:spacing w:val="2"/>
        </w:rPr>
        <w:t>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w:t>
      </w:r>
    </w:p>
    <w:p w14:paraId="34E37C40" w14:textId="77777777" w:rsidR="00135DA1" w:rsidRPr="00181B92" w:rsidRDefault="00135DA1" w:rsidP="00135DA1">
      <w:pPr>
        <w:shd w:val="clear" w:color="auto" w:fill="FFFFFF"/>
        <w:ind w:firstLine="709"/>
        <w:contextualSpacing/>
        <w:jc w:val="both"/>
        <w:textAlignment w:val="baseline"/>
        <w:rPr>
          <w:bCs/>
          <w:spacing w:val="2"/>
        </w:rPr>
      </w:pPr>
      <w:r w:rsidRPr="00181B92">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16227A8B" w14:textId="77777777" w:rsidR="00135DA1" w:rsidRPr="00181B92" w:rsidRDefault="00135DA1" w:rsidP="00135DA1">
      <w:pPr>
        <w:shd w:val="clear" w:color="auto" w:fill="FFFFFF"/>
        <w:ind w:firstLine="709"/>
        <w:contextualSpacing/>
        <w:jc w:val="both"/>
        <w:textAlignment w:val="baseline"/>
        <w:rPr>
          <w:bCs/>
          <w:spacing w:val="2"/>
        </w:rPr>
      </w:pPr>
      <w:r w:rsidRPr="00181B92">
        <w:rPr>
          <w:bCs/>
          <w:spacing w:val="2"/>
        </w:rPr>
        <w:lastRenderedPageBreak/>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43C3F16D" w14:textId="77777777" w:rsidR="00135DA1" w:rsidRPr="00181B92" w:rsidRDefault="00135DA1" w:rsidP="00135DA1">
      <w:pPr>
        <w:shd w:val="clear" w:color="auto" w:fill="FFFFFF"/>
        <w:ind w:firstLine="709"/>
        <w:contextualSpacing/>
        <w:jc w:val="both"/>
        <w:textAlignment w:val="baseline"/>
        <w:rPr>
          <w:bCs/>
          <w:spacing w:val="2"/>
        </w:rPr>
      </w:pPr>
      <w:r w:rsidRPr="00181B92">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4F11AEA6" w14:textId="77777777" w:rsidR="00135DA1" w:rsidRPr="00181B92" w:rsidRDefault="00135DA1" w:rsidP="00135DA1">
      <w:pPr>
        <w:ind w:firstLine="708"/>
        <w:jc w:val="both"/>
      </w:pPr>
      <w:r w:rsidRPr="00181B92">
        <w:t>5.7. Егер жоба нәтижелері Ғылым және жоғары білім министрлігінің Ғылым комитеті төрағасының 202_ жылғы ________ № ______ бұйрығымен бекітілген «2026-2028 жылдарға арналған ғылыми және (немесе) ғылыми-техникалық жобалар бойынша жас ғалымдарды гранттық қаржыландыруға арналған конкурстық құжаттамада»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7465FE27" w14:textId="77777777" w:rsidR="00135DA1" w:rsidRPr="00181B92" w:rsidRDefault="00135DA1" w:rsidP="00135DA1">
      <w:pPr>
        <w:shd w:val="clear" w:color="auto" w:fill="FFFFFF"/>
        <w:spacing w:line="276" w:lineRule="auto"/>
        <w:ind w:firstLine="709"/>
        <w:contextualSpacing/>
        <w:jc w:val="both"/>
        <w:textAlignment w:val="baseline"/>
        <w:rPr>
          <w:bCs/>
          <w:color w:val="000000" w:themeColor="text1"/>
          <w:spacing w:val="2"/>
        </w:rPr>
      </w:pPr>
      <w:r w:rsidRPr="00181B92">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14:paraId="07D414EF" w14:textId="77777777" w:rsidR="00135DA1" w:rsidRPr="00181B92" w:rsidRDefault="00135DA1" w:rsidP="00135DA1">
      <w:pPr>
        <w:ind w:firstLine="708"/>
        <w:jc w:val="both"/>
      </w:pPr>
    </w:p>
    <w:p w14:paraId="6E33C48D" w14:textId="77777777" w:rsidR="00135DA1" w:rsidRPr="00181B92" w:rsidRDefault="00135DA1" w:rsidP="00135DA1">
      <w:pPr>
        <w:shd w:val="clear" w:color="auto" w:fill="FFFFFF"/>
        <w:ind w:firstLine="709"/>
        <w:contextualSpacing/>
        <w:jc w:val="both"/>
        <w:textAlignment w:val="baseline"/>
        <w:rPr>
          <w:bCs/>
          <w:spacing w:val="2"/>
        </w:rPr>
      </w:pPr>
    </w:p>
    <w:p w14:paraId="53084A1C" w14:textId="77777777" w:rsidR="00135DA1" w:rsidRPr="00181B92" w:rsidRDefault="00135DA1" w:rsidP="00135DA1">
      <w:pPr>
        <w:shd w:val="clear" w:color="auto" w:fill="FFFFFF"/>
        <w:ind w:firstLine="709"/>
        <w:contextualSpacing/>
        <w:jc w:val="center"/>
        <w:textAlignment w:val="baseline"/>
        <w:rPr>
          <w:b/>
          <w:spacing w:val="2"/>
        </w:rPr>
      </w:pPr>
      <w:r w:rsidRPr="00181B92">
        <w:rPr>
          <w:b/>
          <w:spacing w:val="2"/>
        </w:rPr>
        <w:t>6. Өзге де шарттар</w:t>
      </w:r>
    </w:p>
    <w:p w14:paraId="000FFBCD" w14:textId="77777777" w:rsidR="00135DA1" w:rsidRPr="00181B92" w:rsidRDefault="00135DA1" w:rsidP="00135DA1">
      <w:pPr>
        <w:shd w:val="clear" w:color="auto" w:fill="FFFFFF"/>
        <w:ind w:firstLine="709"/>
        <w:contextualSpacing/>
        <w:jc w:val="center"/>
        <w:textAlignment w:val="baseline"/>
        <w:rPr>
          <w:b/>
          <w:spacing w:val="2"/>
        </w:rPr>
      </w:pPr>
    </w:p>
    <w:p w14:paraId="003BA2F8" w14:textId="77777777" w:rsidR="00135DA1" w:rsidRPr="00181B92" w:rsidRDefault="00135DA1" w:rsidP="00135DA1">
      <w:pPr>
        <w:ind w:firstLine="708"/>
        <w:jc w:val="both"/>
      </w:pPr>
      <w:r w:rsidRPr="00181B92">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0AE7C01E" w14:textId="77777777" w:rsidR="00135DA1" w:rsidRPr="00181B92" w:rsidRDefault="00135DA1" w:rsidP="00135DA1">
      <w:pPr>
        <w:ind w:firstLine="708"/>
        <w:jc w:val="both"/>
      </w:pPr>
      <w:r w:rsidRPr="00181B92">
        <w:t>6.2 Егер Қазақстан Республикасының «2026-2028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1.1 және 3.1-тармақтарына, күнтізбелік жоспарға (Шарттың 1.1-1.__ қосымшасы) тиісті өзгерістер енгізуге құқылы.</w:t>
      </w:r>
    </w:p>
    <w:p w14:paraId="77C1EC9F" w14:textId="77777777" w:rsidR="00135DA1" w:rsidRPr="00181B92" w:rsidRDefault="00135DA1" w:rsidP="00135DA1">
      <w:pPr>
        <w:ind w:firstLine="708"/>
        <w:jc w:val="both"/>
      </w:pPr>
      <w:r w:rsidRPr="00181B92">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2028 жылғы «31» желтоқсанды қоса алғанда дейін әрекет етеді.</w:t>
      </w:r>
    </w:p>
    <w:p w14:paraId="659F7D98" w14:textId="77777777" w:rsidR="00135DA1" w:rsidRPr="00181B92" w:rsidRDefault="00135DA1" w:rsidP="00135DA1">
      <w:pPr>
        <w:ind w:firstLine="708"/>
        <w:jc w:val="both"/>
      </w:pPr>
      <w:r w:rsidRPr="00181B92">
        <w:t>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14:paraId="32A22C3A" w14:textId="77777777" w:rsidR="00135DA1" w:rsidRPr="00181B92" w:rsidRDefault="00135DA1" w:rsidP="00135DA1">
      <w:pPr>
        <w:ind w:firstLine="708"/>
        <w:jc w:val="both"/>
      </w:pPr>
      <w:r w:rsidRPr="00181B92">
        <w:lastRenderedPageBreak/>
        <w:t>6.5 Үшінші тұлғалардың барлық шағымдары бойынша жауапкершілікті Орындаушы өз мойнына алады.</w:t>
      </w:r>
    </w:p>
    <w:p w14:paraId="12877827" w14:textId="77777777" w:rsidR="00135DA1" w:rsidRPr="00181B92" w:rsidRDefault="00135DA1" w:rsidP="00135DA1">
      <w:pPr>
        <w:ind w:firstLine="708"/>
        <w:jc w:val="both"/>
      </w:pPr>
      <w:r w:rsidRPr="00181B92">
        <w:t>6.6 Шарт екі данада жасалған, әр Тарапқа бір данадан берілген және олардың заңды күші тең.</w:t>
      </w:r>
    </w:p>
    <w:p w14:paraId="721923CA" w14:textId="77777777" w:rsidR="00135DA1" w:rsidRPr="00181B92" w:rsidRDefault="00135DA1" w:rsidP="00135DA1">
      <w:pPr>
        <w:ind w:firstLine="708"/>
        <w:jc w:val="both"/>
      </w:pPr>
      <w:r w:rsidRPr="00181B92">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497F025B" w14:textId="77777777" w:rsidR="00135DA1" w:rsidRPr="00181B92" w:rsidRDefault="00135DA1" w:rsidP="00135DA1">
      <w:pPr>
        <w:ind w:firstLine="708"/>
        <w:jc w:val="both"/>
      </w:pPr>
    </w:p>
    <w:p w14:paraId="288A2E35" w14:textId="77777777" w:rsidR="00135DA1" w:rsidRPr="00181B92" w:rsidRDefault="00135DA1" w:rsidP="00135DA1">
      <w:pPr>
        <w:shd w:val="clear" w:color="auto" w:fill="FFFFFF"/>
        <w:ind w:left="567"/>
        <w:contextualSpacing/>
        <w:jc w:val="center"/>
        <w:textAlignment w:val="baseline"/>
        <w:rPr>
          <w:b/>
          <w:spacing w:val="2"/>
        </w:rPr>
      </w:pPr>
      <w:r w:rsidRPr="00181B92">
        <w:rPr>
          <w:b/>
        </w:rPr>
        <w:t>Тараптардың заңды мекенжайлары</w:t>
      </w:r>
    </w:p>
    <w:p w14:paraId="581B763A" w14:textId="77777777" w:rsidR="00135DA1" w:rsidRPr="00181B92" w:rsidRDefault="00135DA1" w:rsidP="00135DA1">
      <w:pPr>
        <w:shd w:val="clear" w:color="auto" w:fill="FFFFFF"/>
        <w:ind w:firstLine="709"/>
        <w:contextualSpacing/>
        <w:jc w:val="center"/>
        <w:textAlignment w:val="baseline"/>
        <w:rPr>
          <w:bCs/>
          <w:i/>
          <w:spacing w:val="2"/>
        </w:rPr>
      </w:pPr>
      <w:r w:rsidRPr="00181B92">
        <w:rPr>
          <w:bCs/>
          <w:i/>
          <w:spacing w:val="2"/>
        </w:rPr>
        <w:t>(бөлек бетке орналастыруға болмайды)</w:t>
      </w:r>
    </w:p>
    <w:p w14:paraId="30937A25" w14:textId="77777777" w:rsidR="00135DA1" w:rsidRPr="00181B92" w:rsidRDefault="00135DA1" w:rsidP="00135DA1">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135DA1" w:rsidRPr="00181B92" w14:paraId="37AAB54E" w14:textId="77777777" w:rsidTr="007B2B8A">
        <w:trPr>
          <w:trHeight w:val="150"/>
        </w:trPr>
        <w:tc>
          <w:tcPr>
            <w:tcW w:w="4962" w:type="dxa"/>
          </w:tcPr>
          <w:p w14:paraId="24C1A693" w14:textId="77777777" w:rsidR="00135DA1" w:rsidRPr="00181B92" w:rsidRDefault="00135DA1" w:rsidP="007B2B8A">
            <w:pPr>
              <w:shd w:val="clear" w:color="auto" w:fill="FFFFFF"/>
              <w:ind w:firstLine="709"/>
              <w:contextualSpacing/>
              <w:jc w:val="both"/>
              <w:textAlignment w:val="baseline"/>
              <w:rPr>
                <w:b/>
                <w:spacing w:val="2"/>
              </w:rPr>
            </w:pPr>
            <w:r w:rsidRPr="00181B92">
              <w:rPr>
                <w:b/>
                <w:spacing w:val="2"/>
              </w:rPr>
              <w:t>Тапсырыс беруші:</w:t>
            </w:r>
          </w:p>
          <w:p w14:paraId="342013AB" w14:textId="77777777" w:rsidR="00135DA1" w:rsidRPr="00181B92" w:rsidRDefault="00135DA1" w:rsidP="007B2B8A">
            <w:pPr>
              <w:shd w:val="clear" w:color="auto" w:fill="FFFFFF"/>
              <w:contextualSpacing/>
              <w:jc w:val="both"/>
              <w:textAlignment w:val="baseline"/>
              <w:rPr>
                <w:spacing w:val="2"/>
              </w:rPr>
            </w:pPr>
            <w:r w:rsidRPr="00181B92">
              <w:rPr>
                <w:spacing w:val="2"/>
              </w:rPr>
              <w:t>«Қазақстан Республикасы Ғылым және жоғары білім министрлігінің Ғылым комитеті» ММ</w:t>
            </w:r>
          </w:p>
          <w:p w14:paraId="4D9F5EC9" w14:textId="77777777" w:rsidR="00135DA1" w:rsidRPr="00181B92" w:rsidRDefault="00135DA1" w:rsidP="007B2B8A">
            <w:pPr>
              <w:shd w:val="clear" w:color="auto" w:fill="FFFFFF"/>
              <w:contextualSpacing/>
              <w:jc w:val="both"/>
              <w:textAlignment w:val="baseline"/>
              <w:rPr>
                <w:spacing w:val="2"/>
              </w:rPr>
            </w:pPr>
            <w:r w:rsidRPr="00181B92">
              <w:rPr>
                <w:spacing w:val="2"/>
              </w:rPr>
              <w:t xml:space="preserve">Астана қ., Мәңгілік Ел даңғылы, 8 </w:t>
            </w:r>
          </w:p>
          <w:p w14:paraId="760432C9" w14:textId="77777777" w:rsidR="00135DA1" w:rsidRPr="00181B92" w:rsidRDefault="00135DA1" w:rsidP="007B2B8A">
            <w:pPr>
              <w:shd w:val="clear" w:color="auto" w:fill="FFFFFF"/>
              <w:contextualSpacing/>
              <w:jc w:val="both"/>
              <w:textAlignment w:val="baseline"/>
              <w:rPr>
                <w:spacing w:val="2"/>
              </w:rPr>
            </w:pPr>
            <w:r w:rsidRPr="00181B92">
              <w:rPr>
                <w:spacing w:val="2"/>
              </w:rPr>
              <w:t xml:space="preserve">БСН 061 140 007 608 </w:t>
            </w:r>
          </w:p>
          <w:p w14:paraId="1A1D4D32" w14:textId="77777777" w:rsidR="00135DA1" w:rsidRPr="00181B92" w:rsidRDefault="00135DA1" w:rsidP="007B2B8A">
            <w:pPr>
              <w:shd w:val="clear" w:color="auto" w:fill="FFFFFF"/>
              <w:contextualSpacing/>
              <w:jc w:val="both"/>
              <w:textAlignment w:val="baseline"/>
              <w:rPr>
                <w:spacing w:val="2"/>
              </w:rPr>
            </w:pPr>
            <w:r w:rsidRPr="00181B92">
              <w:rPr>
                <w:spacing w:val="2"/>
              </w:rPr>
              <w:t xml:space="preserve">БСК KK MF KZ 2A                                                                            </w:t>
            </w:r>
          </w:p>
          <w:p w14:paraId="71273A86" w14:textId="77777777" w:rsidR="00135DA1" w:rsidRPr="00181B92" w:rsidRDefault="00135DA1" w:rsidP="007B2B8A">
            <w:pPr>
              <w:shd w:val="clear" w:color="auto" w:fill="FFFFFF"/>
              <w:contextualSpacing/>
              <w:jc w:val="both"/>
              <w:textAlignment w:val="baseline"/>
              <w:rPr>
                <w:spacing w:val="2"/>
              </w:rPr>
            </w:pPr>
            <w:r w:rsidRPr="00181B92">
              <w:rPr>
                <w:spacing w:val="2"/>
              </w:rPr>
              <w:t xml:space="preserve">ЖСК KZ92 0701 01KS N000 0000 </w:t>
            </w:r>
          </w:p>
          <w:p w14:paraId="08FD0BD6" w14:textId="77777777" w:rsidR="00135DA1" w:rsidRPr="00181B92" w:rsidRDefault="00135DA1" w:rsidP="007B2B8A">
            <w:pPr>
              <w:shd w:val="clear" w:color="auto" w:fill="FFFFFF"/>
              <w:contextualSpacing/>
              <w:jc w:val="both"/>
              <w:textAlignment w:val="baseline"/>
              <w:rPr>
                <w:spacing w:val="2"/>
              </w:rPr>
            </w:pPr>
            <w:r w:rsidRPr="00181B92">
              <w:rPr>
                <w:spacing w:val="2"/>
              </w:rPr>
              <w:t xml:space="preserve">Кбе 11                                                    </w:t>
            </w:r>
          </w:p>
          <w:p w14:paraId="6EBBCC9B" w14:textId="77777777" w:rsidR="00135DA1" w:rsidRPr="00181B92" w:rsidRDefault="00135DA1" w:rsidP="007B2B8A">
            <w:pPr>
              <w:shd w:val="clear" w:color="auto" w:fill="FFFFFF"/>
              <w:contextualSpacing/>
              <w:jc w:val="both"/>
              <w:textAlignment w:val="baseline"/>
              <w:rPr>
                <w:spacing w:val="2"/>
              </w:rPr>
            </w:pPr>
            <w:r w:rsidRPr="00181B92">
              <w:rPr>
                <w:spacing w:val="2"/>
              </w:rPr>
              <w:t>«Қазақстан Республикасы Қаржы министрлігінің Қазынашылық комитеті» РММ</w:t>
            </w:r>
          </w:p>
          <w:p w14:paraId="35A55B88" w14:textId="77777777" w:rsidR="00135DA1" w:rsidRPr="00181B92" w:rsidRDefault="00135DA1" w:rsidP="007B2B8A">
            <w:pPr>
              <w:shd w:val="clear" w:color="auto" w:fill="FFFFFF"/>
              <w:contextualSpacing/>
              <w:jc w:val="both"/>
              <w:textAlignment w:val="baseline"/>
              <w:rPr>
                <w:spacing w:val="2"/>
              </w:rPr>
            </w:pPr>
          </w:p>
          <w:p w14:paraId="23B548C0" w14:textId="77777777" w:rsidR="00135DA1" w:rsidRPr="00181B92" w:rsidRDefault="00135DA1" w:rsidP="007B2B8A">
            <w:pPr>
              <w:shd w:val="clear" w:color="auto" w:fill="FFFFFF"/>
              <w:contextualSpacing/>
              <w:jc w:val="both"/>
              <w:textAlignment w:val="baseline"/>
              <w:rPr>
                <w:b/>
                <w:spacing w:val="2"/>
              </w:rPr>
            </w:pPr>
            <w:r w:rsidRPr="00181B92">
              <w:rPr>
                <w:b/>
                <w:spacing w:val="2"/>
              </w:rPr>
              <w:t xml:space="preserve">Төраға  </w:t>
            </w:r>
          </w:p>
          <w:p w14:paraId="7CB4A724" w14:textId="77777777" w:rsidR="00135DA1" w:rsidRPr="00181B92" w:rsidRDefault="00135DA1" w:rsidP="007B2B8A">
            <w:pPr>
              <w:shd w:val="clear" w:color="auto" w:fill="FFFFFF"/>
              <w:ind w:firstLine="709"/>
              <w:contextualSpacing/>
              <w:jc w:val="both"/>
              <w:textAlignment w:val="baseline"/>
              <w:rPr>
                <w:b/>
                <w:spacing w:val="2"/>
              </w:rPr>
            </w:pPr>
          </w:p>
          <w:p w14:paraId="397D1587" w14:textId="77777777" w:rsidR="00135DA1" w:rsidRPr="00181B92" w:rsidRDefault="00135DA1" w:rsidP="007B2B8A">
            <w:pPr>
              <w:shd w:val="clear" w:color="auto" w:fill="FFFFFF"/>
              <w:contextualSpacing/>
              <w:jc w:val="both"/>
              <w:textAlignment w:val="baseline"/>
              <w:rPr>
                <w:b/>
                <w:spacing w:val="2"/>
              </w:rPr>
            </w:pPr>
            <w:r w:rsidRPr="00181B92">
              <w:rPr>
                <w:b/>
                <w:spacing w:val="2"/>
              </w:rPr>
              <w:t>________________ Аты-жөні</w:t>
            </w:r>
          </w:p>
          <w:p w14:paraId="0EAFA2DB" w14:textId="77777777" w:rsidR="00135DA1" w:rsidRPr="00181B92" w:rsidRDefault="00135DA1" w:rsidP="007B2B8A">
            <w:pPr>
              <w:ind w:firstLine="709"/>
              <w:contextualSpacing/>
              <w:jc w:val="both"/>
              <w:textAlignment w:val="baseline"/>
              <w:rPr>
                <w:b/>
                <w:bCs/>
                <w:spacing w:val="2"/>
              </w:rPr>
            </w:pPr>
            <w:r w:rsidRPr="00181B92">
              <w:rPr>
                <w:b/>
                <w:spacing w:val="2"/>
              </w:rPr>
              <w:t>м.о.</w:t>
            </w:r>
            <w:r w:rsidRPr="00181B92">
              <w:rPr>
                <w:spacing w:val="2"/>
              </w:rPr>
              <w:t xml:space="preserve">                        </w:t>
            </w:r>
          </w:p>
        </w:tc>
        <w:tc>
          <w:tcPr>
            <w:tcW w:w="4783" w:type="dxa"/>
          </w:tcPr>
          <w:p w14:paraId="030751A0" w14:textId="77777777" w:rsidR="00135DA1" w:rsidRPr="00181B92" w:rsidRDefault="00135DA1" w:rsidP="007B2B8A">
            <w:pPr>
              <w:shd w:val="clear" w:color="auto" w:fill="FFFFFF"/>
              <w:ind w:firstLine="709"/>
              <w:contextualSpacing/>
              <w:jc w:val="both"/>
              <w:textAlignment w:val="baseline"/>
              <w:rPr>
                <w:b/>
                <w:spacing w:val="2"/>
              </w:rPr>
            </w:pPr>
            <w:r w:rsidRPr="00181B92">
              <w:rPr>
                <w:b/>
                <w:spacing w:val="2"/>
              </w:rPr>
              <w:t xml:space="preserve">Орындаушы: </w:t>
            </w:r>
          </w:p>
          <w:p w14:paraId="4AD32517"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Мекеменің заңды атауы</w:t>
            </w:r>
          </w:p>
          <w:p w14:paraId="2142C584"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Заңды мекен-жайы</w:t>
            </w:r>
          </w:p>
          <w:p w14:paraId="19A0217D"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Облыс, қала, көше, үй</w:t>
            </w:r>
          </w:p>
          <w:p w14:paraId="2F31654B"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БСН (ЖСН) XXX XXX XXX …</w:t>
            </w:r>
          </w:p>
          <w:p w14:paraId="1507C085"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БСК XX XX XX</w:t>
            </w:r>
          </w:p>
          <w:p w14:paraId="657172B9"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ЖСК XXXX XXXX XXXX …</w:t>
            </w:r>
          </w:p>
          <w:p w14:paraId="4C4B1D31"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Кбе ХХХ</w:t>
            </w:r>
          </w:p>
          <w:p w14:paraId="78ABAF8C"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БАНК филиалсыз және қаласыз</w:t>
            </w:r>
          </w:p>
          <w:p w14:paraId="6D7A8A63"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 xml:space="preserve">Тел. </w:t>
            </w:r>
          </w:p>
          <w:p w14:paraId="111BF3F9"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Ұялы тел.:</w:t>
            </w:r>
          </w:p>
          <w:p w14:paraId="786B629B"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 xml:space="preserve">e-mail:  </w:t>
            </w:r>
          </w:p>
          <w:p w14:paraId="4AB2DBA1" w14:textId="77777777" w:rsidR="00135DA1" w:rsidRPr="00181B92" w:rsidRDefault="00135DA1" w:rsidP="007B2B8A">
            <w:pPr>
              <w:shd w:val="clear" w:color="auto" w:fill="FFFFFF"/>
              <w:ind w:firstLine="709"/>
              <w:contextualSpacing/>
              <w:jc w:val="both"/>
              <w:textAlignment w:val="baseline"/>
              <w:rPr>
                <w:spacing w:val="2"/>
              </w:rPr>
            </w:pPr>
          </w:p>
          <w:p w14:paraId="4AA08B20" w14:textId="77777777" w:rsidR="00135DA1" w:rsidRPr="00181B92" w:rsidRDefault="00135DA1" w:rsidP="007B2B8A">
            <w:pPr>
              <w:shd w:val="clear" w:color="auto" w:fill="FFFFFF"/>
              <w:ind w:firstLine="709"/>
              <w:contextualSpacing/>
              <w:jc w:val="both"/>
              <w:textAlignment w:val="baseline"/>
              <w:rPr>
                <w:b/>
                <w:spacing w:val="2"/>
              </w:rPr>
            </w:pPr>
            <w:r w:rsidRPr="00181B92">
              <w:rPr>
                <w:b/>
                <w:spacing w:val="2"/>
              </w:rPr>
              <w:t xml:space="preserve">Лауазымы (Ұйымның атауысыз)  </w:t>
            </w:r>
          </w:p>
          <w:p w14:paraId="0C062A16" w14:textId="77777777" w:rsidR="00135DA1" w:rsidRPr="00181B92" w:rsidRDefault="00135DA1" w:rsidP="007B2B8A">
            <w:pPr>
              <w:shd w:val="clear" w:color="auto" w:fill="FFFFFF"/>
              <w:ind w:firstLine="709"/>
              <w:contextualSpacing/>
              <w:jc w:val="both"/>
              <w:textAlignment w:val="baseline"/>
              <w:rPr>
                <w:b/>
                <w:spacing w:val="2"/>
              </w:rPr>
            </w:pPr>
          </w:p>
          <w:p w14:paraId="63895133" w14:textId="77777777" w:rsidR="00135DA1" w:rsidRPr="00181B92" w:rsidRDefault="00135DA1" w:rsidP="007B2B8A">
            <w:pPr>
              <w:shd w:val="clear" w:color="auto" w:fill="FFFFFF"/>
              <w:ind w:firstLine="709"/>
              <w:contextualSpacing/>
              <w:jc w:val="both"/>
              <w:textAlignment w:val="baseline"/>
              <w:rPr>
                <w:b/>
                <w:spacing w:val="2"/>
              </w:rPr>
            </w:pPr>
            <w:r w:rsidRPr="00181B92">
              <w:rPr>
                <w:b/>
                <w:spacing w:val="2"/>
              </w:rPr>
              <w:t>________________ Аты-жөні</w:t>
            </w:r>
          </w:p>
          <w:p w14:paraId="25FD0F1C" w14:textId="77777777" w:rsidR="00135DA1" w:rsidRPr="00181B92" w:rsidRDefault="00135DA1" w:rsidP="007B2B8A">
            <w:pPr>
              <w:shd w:val="clear" w:color="auto" w:fill="FFFFFF"/>
              <w:ind w:firstLine="709"/>
              <w:contextualSpacing/>
              <w:jc w:val="both"/>
              <w:textAlignment w:val="baseline"/>
              <w:rPr>
                <w:b/>
                <w:spacing w:val="2"/>
              </w:rPr>
            </w:pPr>
            <w:r w:rsidRPr="00181B92">
              <w:rPr>
                <w:b/>
                <w:spacing w:val="2"/>
              </w:rPr>
              <w:t xml:space="preserve">м.о.  </w:t>
            </w:r>
          </w:p>
          <w:p w14:paraId="78396921" w14:textId="77777777" w:rsidR="00135DA1" w:rsidRPr="00181B92" w:rsidRDefault="00135DA1" w:rsidP="007B2B8A">
            <w:pPr>
              <w:shd w:val="clear" w:color="auto" w:fill="FFFFFF"/>
              <w:ind w:firstLine="709"/>
              <w:contextualSpacing/>
              <w:jc w:val="both"/>
              <w:textAlignment w:val="baseline"/>
              <w:rPr>
                <w:spacing w:val="2"/>
              </w:rPr>
            </w:pPr>
            <w:r w:rsidRPr="00181B92">
              <w:rPr>
                <w:spacing w:val="2"/>
              </w:rPr>
              <w:t>(ескерту - көк, шарикті қаламмен қол қою, мөрді анық басып шығару)</w:t>
            </w:r>
          </w:p>
        </w:tc>
        <w:tc>
          <w:tcPr>
            <w:tcW w:w="4783" w:type="dxa"/>
          </w:tcPr>
          <w:p w14:paraId="4D830D86" w14:textId="77777777" w:rsidR="00135DA1" w:rsidRPr="00181B92" w:rsidRDefault="00135DA1" w:rsidP="007B2B8A">
            <w:pPr>
              <w:ind w:firstLine="709"/>
              <w:contextualSpacing/>
              <w:jc w:val="both"/>
              <w:rPr>
                <w:b/>
                <w:bCs/>
                <w:spacing w:val="2"/>
              </w:rPr>
            </w:pPr>
          </w:p>
        </w:tc>
      </w:tr>
    </w:tbl>
    <w:p w14:paraId="2AFA5332" w14:textId="77777777" w:rsidR="00135DA1" w:rsidRPr="00181B92" w:rsidRDefault="00135DA1" w:rsidP="00135DA1">
      <w:pPr>
        <w:shd w:val="clear" w:color="auto" w:fill="FFFFFF"/>
        <w:contextualSpacing/>
        <w:jc w:val="both"/>
        <w:textAlignment w:val="baseline"/>
        <w:rPr>
          <w:b/>
          <w:bCs/>
          <w:spacing w:val="2"/>
        </w:rPr>
      </w:pPr>
    </w:p>
    <w:p w14:paraId="6056612E" w14:textId="77777777" w:rsidR="00135DA1" w:rsidRPr="00181B92" w:rsidRDefault="00135DA1" w:rsidP="00135DA1">
      <w:pPr>
        <w:shd w:val="clear" w:color="auto" w:fill="FFFFFF"/>
        <w:ind w:firstLine="709"/>
        <w:contextualSpacing/>
        <w:jc w:val="center"/>
        <w:textAlignment w:val="baseline"/>
      </w:pPr>
      <w:r w:rsidRPr="00181B92">
        <w:rPr>
          <w:b/>
          <w:bCs/>
          <w:spacing w:val="2"/>
          <w:sz w:val="20"/>
          <w:szCs w:val="20"/>
        </w:rPr>
        <w:t>(ҚОЛ ҚОЙЫЛҒАН ДЕРЕКТЕМЕЛЕРДІ ЖЕКЕ БЕТТЕ ОРНАЛАСТЫРУҒА БОЛМАЙДЫ)</w:t>
      </w:r>
    </w:p>
    <w:p w14:paraId="6CDB0E81" w14:textId="77777777" w:rsidR="00135DA1" w:rsidRPr="00181B92" w:rsidRDefault="00135DA1" w:rsidP="00135DA1">
      <w:pPr>
        <w:tabs>
          <w:tab w:val="left" w:pos="2410"/>
        </w:tabs>
        <w:contextualSpacing/>
        <w:jc w:val="right"/>
      </w:pPr>
    </w:p>
    <w:p w14:paraId="2AC8612D" w14:textId="77777777" w:rsidR="00135DA1" w:rsidRPr="00181B92" w:rsidRDefault="00135DA1" w:rsidP="00135DA1">
      <w:pPr>
        <w:tabs>
          <w:tab w:val="left" w:pos="993"/>
        </w:tabs>
        <w:ind w:firstLine="709"/>
        <w:contextualSpacing/>
        <w:jc w:val="both"/>
      </w:pPr>
    </w:p>
    <w:p w14:paraId="6444CDFE" w14:textId="77777777" w:rsidR="00135DA1" w:rsidRPr="00181B92" w:rsidRDefault="00135DA1" w:rsidP="00135DA1">
      <w:pPr>
        <w:tabs>
          <w:tab w:val="left" w:pos="993"/>
        </w:tabs>
        <w:ind w:firstLine="709"/>
        <w:contextualSpacing/>
        <w:jc w:val="both"/>
      </w:pPr>
    </w:p>
    <w:p w14:paraId="3E9F7086" w14:textId="77777777" w:rsidR="00135DA1" w:rsidRPr="00181B92" w:rsidRDefault="00135DA1" w:rsidP="00135DA1">
      <w:pPr>
        <w:tabs>
          <w:tab w:val="left" w:pos="993"/>
        </w:tabs>
        <w:ind w:firstLine="709"/>
        <w:contextualSpacing/>
        <w:jc w:val="both"/>
      </w:pPr>
    </w:p>
    <w:p w14:paraId="05ACAA10" w14:textId="77777777" w:rsidR="00135DA1" w:rsidRPr="00181B92" w:rsidRDefault="00135DA1" w:rsidP="00135DA1">
      <w:pPr>
        <w:tabs>
          <w:tab w:val="left" w:pos="993"/>
        </w:tabs>
        <w:ind w:firstLine="709"/>
        <w:contextualSpacing/>
        <w:jc w:val="both"/>
      </w:pPr>
    </w:p>
    <w:p w14:paraId="4C04D212" w14:textId="77777777" w:rsidR="00135DA1" w:rsidRPr="00181B92" w:rsidRDefault="00135DA1" w:rsidP="00135DA1">
      <w:pPr>
        <w:tabs>
          <w:tab w:val="left" w:pos="993"/>
        </w:tabs>
        <w:ind w:firstLine="709"/>
        <w:contextualSpacing/>
        <w:jc w:val="both"/>
      </w:pPr>
    </w:p>
    <w:p w14:paraId="6FFBE776" w14:textId="77777777" w:rsidR="00135DA1" w:rsidRPr="00181B92" w:rsidRDefault="00135DA1" w:rsidP="00135DA1">
      <w:pPr>
        <w:tabs>
          <w:tab w:val="left" w:pos="993"/>
        </w:tabs>
        <w:ind w:firstLine="709"/>
        <w:contextualSpacing/>
        <w:jc w:val="both"/>
      </w:pPr>
    </w:p>
    <w:p w14:paraId="2DEB7B6D" w14:textId="77777777" w:rsidR="00135DA1" w:rsidRPr="00181B92" w:rsidRDefault="00135DA1" w:rsidP="00135DA1">
      <w:pPr>
        <w:tabs>
          <w:tab w:val="left" w:pos="993"/>
        </w:tabs>
        <w:ind w:firstLine="709"/>
        <w:contextualSpacing/>
        <w:jc w:val="both"/>
      </w:pPr>
    </w:p>
    <w:p w14:paraId="3DEACB41" w14:textId="77777777" w:rsidR="00135DA1" w:rsidRPr="00181B92" w:rsidRDefault="00135DA1" w:rsidP="00135DA1">
      <w:pPr>
        <w:tabs>
          <w:tab w:val="left" w:pos="993"/>
        </w:tabs>
        <w:ind w:firstLine="709"/>
        <w:contextualSpacing/>
        <w:jc w:val="both"/>
      </w:pPr>
    </w:p>
    <w:p w14:paraId="73846177" w14:textId="77777777" w:rsidR="00135DA1" w:rsidRPr="00181B92" w:rsidRDefault="00135DA1" w:rsidP="00135DA1">
      <w:pPr>
        <w:tabs>
          <w:tab w:val="left" w:pos="993"/>
        </w:tabs>
        <w:ind w:firstLine="709"/>
        <w:contextualSpacing/>
        <w:jc w:val="both"/>
      </w:pPr>
    </w:p>
    <w:p w14:paraId="389BFECD" w14:textId="77777777" w:rsidR="00135DA1" w:rsidRPr="00181B92" w:rsidRDefault="00135DA1" w:rsidP="00135DA1">
      <w:pPr>
        <w:tabs>
          <w:tab w:val="left" w:pos="993"/>
        </w:tabs>
        <w:ind w:firstLine="709"/>
        <w:contextualSpacing/>
        <w:jc w:val="both"/>
      </w:pPr>
    </w:p>
    <w:p w14:paraId="538ADFF4" w14:textId="77777777" w:rsidR="00135DA1" w:rsidRPr="00181B92" w:rsidRDefault="00135DA1" w:rsidP="00135DA1">
      <w:pPr>
        <w:tabs>
          <w:tab w:val="left" w:pos="993"/>
        </w:tabs>
        <w:ind w:firstLine="709"/>
        <w:contextualSpacing/>
        <w:jc w:val="both"/>
      </w:pPr>
    </w:p>
    <w:p w14:paraId="11BE798C" w14:textId="77777777" w:rsidR="00135DA1" w:rsidRPr="00181B92" w:rsidRDefault="00135DA1" w:rsidP="00135DA1">
      <w:pPr>
        <w:tabs>
          <w:tab w:val="left" w:pos="993"/>
        </w:tabs>
        <w:ind w:firstLine="709"/>
        <w:contextualSpacing/>
        <w:jc w:val="both"/>
      </w:pPr>
    </w:p>
    <w:p w14:paraId="16FF1A88" w14:textId="77777777" w:rsidR="00135DA1" w:rsidRPr="00181B92" w:rsidRDefault="00135DA1" w:rsidP="00135DA1">
      <w:pPr>
        <w:tabs>
          <w:tab w:val="left" w:pos="993"/>
        </w:tabs>
        <w:ind w:firstLine="709"/>
        <w:contextualSpacing/>
        <w:jc w:val="both"/>
      </w:pPr>
    </w:p>
    <w:p w14:paraId="53A990C6" w14:textId="77777777" w:rsidR="00135DA1" w:rsidRPr="00181B92" w:rsidRDefault="00135DA1" w:rsidP="00135DA1">
      <w:pPr>
        <w:tabs>
          <w:tab w:val="left" w:pos="993"/>
        </w:tabs>
        <w:ind w:firstLine="709"/>
        <w:contextualSpacing/>
        <w:jc w:val="both"/>
      </w:pPr>
    </w:p>
    <w:p w14:paraId="2B23CCB4" w14:textId="77777777" w:rsidR="00135DA1" w:rsidRPr="00181B92" w:rsidRDefault="00135DA1" w:rsidP="00135DA1">
      <w:pPr>
        <w:tabs>
          <w:tab w:val="left" w:pos="993"/>
        </w:tabs>
        <w:ind w:firstLine="709"/>
        <w:contextualSpacing/>
        <w:jc w:val="both"/>
      </w:pPr>
    </w:p>
    <w:p w14:paraId="1770E7E4" w14:textId="77777777" w:rsidR="00135DA1" w:rsidRPr="00181B92" w:rsidRDefault="00135DA1" w:rsidP="00135DA1">
      <w:pPr>
        <w:tabs>
          <w:tab w:val="left" w:pos="993"/>
        </w:tabs>
        <w:ind w:firstLine="709"/>
        <w:contextualSpacing/>
        <w:jc w:val="both"/>
      </w:pPr>
    </w:p>
    <w:p w14:paraId="617CC8C7" w14:textId="77777777" w:rsidR="00135DA1" w:rsidRPr="00181B92" w:rsidRDefault="00135DA1" w:rsidP="00135DA1">
      <w:pPr>
        <w:tabs>
          <w:tab w:val="left" w:pos="993"/>
        </w:tabs>
        <w:ind w:firstLine="709"/>
        <w:contextualSpacing/>
        <w:jc w:val="both"/>
      </w:pPr>
    </w:p>
    <w:p w14:paraId="5349A488" w14:textId="77777777" w:rsidR="00135DA1" w:rsidRPr="00181B92" w:rsidRDefault="00135DA1" w:rsidP="00135DA1">
      <w:pPr>
        <w:tabs>
          <w:tab w:val="left" w:pos="993"/>
        </w:tabs>
        <w:ind w:firstLine="709"/>
        <w:contextualSpacing/>
        <w:jc w:val="both"/>
      </w:pPr>
    </w:p>
    <w:p w14:paraId="4B39E9D8" w14:textId="77777777" w:rsidR="00135DA1" w:rsidRPr="00181B92" w:rsidRDefault="00135DA1" w:rsidP="00135DA1">
      <w:pPr>
        <w:tabs>
          <w:tab w:val="left" w:pos="993"/>
        </w:tabs>
        <w:ind w:firstLine="709"/>
        <w:contextualSpacing/>
        <w:jc w:val="both"/>
      </w:pPr>
    </w:p>
    <w:p w14:paraId="07CCE7A7" w14:textId="77777777" w:rsidR="00135DA1" w:rsidRPr="00181B92" w:rsidRDefault="00135DA1" w:rsidP="00135DA1">
      <w:pPr>
        <w:tabs>
          <w:tab w:val="left" w:pos="993"/>
        </w:tabs>
        <w:ind w:firstLine="709"/>
        <w:contextualSpacing/>
        <w:jc w:val="both"/>
      </w:pPr>
    </w:p>
    <w:p w14:paraId="5ADF9F86" w14:textId="77777777" w:rsidR="00135DA1" w:rsidRPr="00181B92" w:rsidRDefault="00135DA1" w:rsidP="00135DA1">
      <w:pPr>
        <w:tabs>
          <w:tab w:val="left" w:pos="2410"/>
        </w:tabs>
        <w:contextualSpacing/>
        <w:jc w:val="right"/>
        <w:rPr>
          <w:rFonts w:eastAsia="Calibri"/>
          <w:lang w:eastAsia="en-US"/>
        </w:rPr>
      </w:pPr>
      <w:r w:rsidRPr="00181B92">
        <w:rPr>
          <w:rFonts w:eastAsia="Calibri"/>
          <w:lang w:eastAsia="en-US"/>
        </w:rPr>
        <w:lastRenderedPageBreak/>
        <w:t>20___ жылғы «__» ______</w:t>
      </w:r>
    </w:p>
    <w:p w14:paraId="4FF7B7D0" w14:textId="77777777" w:rsidR="00135DA1" w:rsidRPr="00181B92" w:rsidRDefault="00135DA1" w:rsidP="00135DA1">
      <w:pPr>
        <w:tabs>
          <w:tab w:val="left" w:pos="2410"/>
        </w:tabs>
        <w:contextualSpacing/>
        <w:jc w:val="right"/>
        <w:rPr>
          <w:rFonts w:eastAsia="Calibri"/>
          <w:lang w:eastAsia="en-US"/>
        </w:rPr>
      </w:pPr>
      <w:r w:rsidRPr="00181B92">
        <w:rPr>
          <w:rFonts w:eastAsia="Calibri"/>
          <w:lang w:eastAsia="en-US"/>
        </w:rPr>
        <w:t xml:space="preserve">                                 №______/КМУ-26-28 Шартқа</w:t>
      </w:r>
    </w:p>
    <w:p w14:paraId="6D53821F" w14:textId="77777777" w:rsidR="00135DA1" w:rsidRPr="00181B92" w:rsidRDefault="00135DA1" w:rsidP="00135DA1">
      <w:pPr>
        <w:tabs>
          <w:tab w:val="left" w:pos="2410"/>
        </w:tabs>
        <w:contextualSpacing/>
        <w:jc w:val="right"/>
        <w:rPr>
          <w:rFonts w:eastAsia="Calibri"/>
          <w:lang w:eastAsia="en-US"/>
        </w:rPr>
      </w:pPr>
      <w:r w:rsidRPr="00181B92">
        <w:rPr>
          <w:rFonts w:eastAsia="Calibri"/>
          <w:lang w:eastAsia="en-US"/>
        </w:rPr>
        <w:t xml:space="preserve">1.1-1.___-қосымша </w:t>
      </w:r>
    </w:p>
    <w:p w14:paraId="37B3DE1E" w14:textId="77777777" w:rsidR="00135DA1" w:rsidRPr="00181B92" w:rsidRDefault="00135DA1" w:rsidP="00135DA1">
      <w:pPr>
        <w:tabs>
          <w:tab w:val="left" w:pos="2410"/>
        </w:tabs>
        <w:contextualSpacing/>
        <w:jc w:val="right"/>
        <w:rPr>
          <w:rFonts w:eastAsia="Calibri"/>
          <w:lang w:eastAsia="en-US"/>
        </w:rPr>
      </w:pPr>
    </w:p>
    <w:p w14:paraId="0A5CEC4F" w14:textId="77777777" w:rsidR="00135DA1" w:rsidRPr="00181B92" w:rsidRDefault="00135DA1" w:rsidP="00135DA1">
      <w:pPr>
        <w:widowControl w:val="0"/>
        <w:contextualSpacing/>
        <w:jc w:val="center"/>
        <w:rPr>
          <w:rFonts w:eastAsia="Arial Unicode MS"/>
          <w:b/>
          <w:lang w:eastAsia="en-US" w:bidi="en-US"/>
        </w:rPr>
      </w:pPr>
      <w:r w:rsidRPr="00181B92">
        <w:rPr>
          <w:rFonts w:eastAsia="Arial Unicode MS"/>
          <w:b/>
          <w:lang w:eastAsia="en-US" w:bidi="en-US"/>
        </w:rPr>
        <w:t xml:space="preserve"> КҮНТІЗБЕЛІК ЖОСПАР</w:t>
      </w:r>
    </w:p>
    <w:p w14:paraId="29E24A26" w14:textId="77777777" w:rsidR="00135DA1" w:rsidRPr="00181B92" w:rsidRDefault="00135DA1" w:rsidP="00135DA1">
      <w:pPr>
        <w:widowControl w:val="0"/>
        <w:contextualSpacing/>
        <w:jc w:val="center"/>
        <w:rPr>
          <w:rFonts w:eastAsia="Arial Unicode MS"/>
          <w:lang w:eastAsia="en-US" w:bidi="en-US"/>
        </w:rPr>
      </w:pPr>
    </w:p>
    <w:p w14:paraId="6943572A" w14:textId="77777777" w:rsidR="00135DA1" w:rsidRPr="00181B92" w:rsidRDefault="00135DA1" w:rsidP="00135DA1">
      <w:pPr>
        <w:widowControl w:val="0"/>
        <w:contextualSpacing/>
        <w:jc w:val="center"/>
        <w:rPr>
          <w:rFonts w:eastAsia="Arial Unicode MS"/>
          <w:lang w:eastAsia="en-US" w:bidi="en-US"/>
        </w:rPr>
      </w:pPr>
    </w:p>
    <w:p w14:paraId="5773CB69" w14:textId="77777777" w:rsidR="00135DA1" w:rsidRPr="00181B92" w:rsidRDefault="00135DA1" w:rsidP="00135DA1">
      <w:pPr>
        <w:widowControl w:val="0"/>
        <w:contextualSpacing/>
        <w:jc w:val="center"/>
        <w:rPr>
          <w:rFonts w:eastAsia="Arial Unicode MS"/>
          <w:lang w:eastAsia="en-US" w:bidi="en-US"/>
        </w:rPr>
      </w:pPr>
      <w:r w:rsidRPr="00181B92">
        <w:rPr>
          <w:rFonts w:eastAsia="Arial Unicode MS"/>
          <w:b/>
          <w:lang w:eastAsia="en-US" w:bidi="en-US"/>
        </w:rPr>
        <w:t>1. ОРЫНДАУШЫНЫҢ АТАУЫ</w:t>
      </w:r>
      <w:r w:rsidRPr="00181B92">
        <w:rPr>
          <w:rFonts w:eastAsia="Arial Unicode MS"/>
          <w:lang w:eastAsia="en-US" w:bidi="en-US"/>
        </w:rPr>
        <w:t xml:space="preserve"> (заңды. немесе жеке тұлға)</w:t>
      </w:r>
    </w:p>
    <w:p w14:paraId="104F5D3B" w14:textId="77777777" w:rsidR="00135DA1" w:rsidRPr="00181B92" w:rsidRDefault="00135DA1" w:rsidP="00135DA1">
      <w:pPr>
        <w:widowControl w:val="0"/>
        <w:contextualSpacing/>
        <w:jc w:val="center"/>
        <w:rPr>
          <w:rFonts w:eastAsia="Arial Unicode MS"/>
          <w:lang w:eastAsia="en-US" w:bidi="en-US"/>
        </w:rPr>
      </w:pPr>
    </w:p>
    <w:p w14:paraId="4FB84AFE"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lang w:eastAsia="en-US" w:bidi="en-US"/>
        </w:rPr>
        <w:t>1.1 Басым бағыты: ______________________________ толтыру.</w:t>
      </w:r>
    </w:p>
    <w:p w14:paraId="6C21D2B4"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lang w:eastAsia="en-US" w:bidi="en-US"/>
        </w:rPr>
        <w:t xml:space="preserve">1.2 Қосалқы басымдығы:___________________________ </w:t>
      </w:r>
      <w:r w:rsidRPr="00181B92">
        <w:rPr>
          <w:rFonts w:eastAsia="Arial Unicode MS"/>
          <w:u w:val="single"/>
          <w:lang w:eastAsia="en-US" w:bidi="en-US"/>
        </w:rPr>
        <w:t>Толтыру</w:t>
      </w:r>
      <w:r w:rsidRPr="00181B92">
        <w:rPr>
          <w:rFonts w:eastAsia="Arial Unicode MS"/>
          <w:lang w:eastAsia="en-US" w:bidi="en-US"/>
        </w:rPr>
        <w:t>.</w:t>
      </w:r>
    </w:p>
    <w:p w14:paraId="689D3AD3" w14:textId="77777777" w:rsidR="00135DA1" w:rsidRPr="00181B92" w:rsidRDefault="00135DA1" w:rsidP="00135DA1">
      <w:pPr>
        <w:widowControl w:val="0"/>
        <w:ind w:firstLine="709"/>
        <w:contextualSpacing/>
        <w:rPr>
          <w:rFonts w:eastAsia="Arial Unicode MS"/>
          <w:lang w:eastAsia="en-US" w:bidi="en-US"/>
        </w:rPr>
      </w:pPr>
      <w:r w:rsidRPr="00181B92">
        <w:rPr>
          <w:rFonts w:eastAsia="Arial Unicode MS"/>
          <w:lang w:eastAsia="en-US" w:bidi="en-US"/>
        </w:rPr>
        <w:t xml:space="preserve">1.3 Жоба тақырыбы бойынша: </w:t>
      </w:r>
      <w:r w:rsidRPr="00181B92">
        <w:rPr>
          <w:rFonts w:eastAsia="Arial Unicode MS"/>
          <w:bCs/>
          <w:lang w:eastAsia="en-US" w:bidi="en-US"/>
        </w:rPr>
        <w:t xml:space="preserve">ЖТН____ «_____________________________ » </w:t>
      </w:r>
      <w:r w:rsidRPr="00181B92">
        <w:rPr>
          <w:rFonts w:eastAsia="Arial Unicode MS"/>
          <w:u w:val="single"/>
          <w:lang w:eastAsia="en-US" w:bidi="en-US"/>
        </w:rPr>
        <w:t>Толтыру</w:t>
      </w:r>
      <w:r w:rsidRPr="00181B92">
        <w:rPr>
          <w:rFonts w:eastAsia="Arial Unicode MS"/>
          <w:lang w:eastAsia="en-US" w:bidi="en-US"/>
        </w:rPr>
        <w:t>.</w:t>
      </w:r>
    </w:p>
    <w:p w14:paraId="72E69F2B" w14:textId="77777777" w:rsidR="00135DA1" w:rsidRPr="00181B92" w:rsidRDefault="00135DA1" w:rsidP="00135DA1">
      <w:pPr>
        <w:widowControl w:val="0"/>
        <w:ind w:left="709"/>
        <w:contextualSpacing/>
        <w:jc w:val="both"/>
        <w:rPr>
          <w:rFonts w:eastAsia="Arial Unicode MS"/>
          <w:lang w:eastAsia="en-US" w:bidi="en-US"/>
        </w:rPr>
      </w:pPr>
      <w:r w:rsidRPr="00181B92">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14:paraId="147531C1" w14:textId="77777777" w:rsidR="00135DA1" w:rsidRPr="00181B92" w:rsidRDefault="00135DA1" w:rsidP="00135DA1">
      <w:pPr>
        <w:widowControl w:val="0"/>
        <w:ind w:firstLine="993"/>
        <w:contextualSpacing/>
        <w:jc w:val="both"/>
        <w:rPr>
          <w:rFonts w:eastAsia="Arial Unicode MS"/>
          <w:lang w:eastAsia="en-US" w:bidi="en-US"/>
        </w:rPr>
      </w:pPr>
      <w:r w:rsidRPr="00181B92">
        <w:rPr>
          <w:rFonts w:eastAsia="Arial Unicode MS"/>
          <w:lang w:eastAsia="en-US" w:bidi="en-US"/>
        </w:rPr>
        <w:t>- 2026 жылға - сомасы ХХХХХХ (сомасы жазбаша түрде) теңге _тиын;</w:t>
      </w:r>
    </w:p>
    <w:p w14:paraId="6F0279C6" w14:textId="77777777" w:rsidR="00135DA1" w:rsidRPr="00181B92" w:rsidRDefault="00135DA1" w:rsidP="00135DA1">
      <w:pPr>
        <w:widowControl w:val="0"/>
        <w:ind w:firstLine="993"/>
        <w:contextualSpacing/>
        <w:jc w:val="both"/>
        <w:rPr>
          <w:rFonts w:eastAsia="Arial Unicode MS"/>
          <w:lang w:eastAsia="en-US" w:bidi="en-US"/>
        </w:rPr>
      </w:pPr>
      <w:r w:rsidRPr="00181B92">
        <w:rPr>
          <w:rFonts w:eastAsia="Arial Unicode MS"/>
          <w:lang w:eastAsia="en-US" w:bidi="en-US"/>
        </w:rPr>
        <w:t>- 2027 жылға - сомасы ХХХХХХ (сомасы жазбаша түрде) теңге _тиын;</w:t>
      </w:r>
    </w:p>
    <w:p w14:paraId="4D0697C4" w14:textId="77777777" w:rsidR="00135DA1" w:rsidRPr="00181B92" w:rsidRDefault="00135DA1" w:rsidP="00135DA1">
      <w:pPr>
        <w:widowControl w:val="0"/>
        <w:ind w:firstLine="993"/>
        <w:contextualSpacing/>
        <w:jc w:val="both"/>
        <w:rPr>
          <w:rFonts w:eastAsia="Arial Unicode MS"/>
          <w:lang w:eastAsia="en-US" w:bidi="en-US"/>
        </w:rPr>
      </w:pPr>
      <w:r w:rsidRPr="00181B92">
        <w:rPr>
          <w:rFonts w:eastAsia="Arial Unicode MS"/>
          <w:lang w:eastAsia="en-US" w:bidi="en-US"/>
        </w:rPr>
        <w:t>- 2028 жылға - сомасы ХХХХХХ (сомасы жазбаша түрде) теңге _тиын.</w:t>
      </w:r>
    </w:p>
    <w:p w14:paraId="10F91758" w14:textId="77777777" w:rsidR="00135DA1" w:rsidRPr="00181B92" w:rsidRDefault="00135DA1" w:rsidP="00135DA1">
      <w:pPr>
        <w:widowControl w:val="0"/>
        <w:ind w:firstLine="993"/>
        <w:contextualSpacing/>
        <w:jc w:val="both"/>
        <w:rPr>
          <w:rFonts w:eastAsia="Arial Unicode MS"/>
          <w:lang w:eastAsia="en-US" w:bidi="en-US"/>
        </w:rPr>
      </w:pPr>
    </w:p>
    <w:p w14:paraId="3F0135FA" w14:textId="77777777" w:rsidR="00135DA1" w:rsidRPr="00181B92" w:rsidRDefault="00135DA1" w:rsidP="00135DA1">
      <w:pPr>
        <w:widowControl w:val="0"/>
        <w:ind w:firstLine="567"/>
        <w:contextualSpacing/>
        <w:rPr>
          <w:rFonts w:eastAsia="Arial Unicode MS"/>
          <w:b/>
          <w:lang w:eastAsia="en-US" w:bidi="en-US"/>
        </w:rPr>
      </w:pPr>
      <w:r w:rsidRPr="00181B92">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2C809BB4"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b/>
          <w:lang w:eastAsia="en-US" w:bidi="en-US"/>
        </w:rPr>
        <w:t>2.1</w:t>
      </w:r>
      <w:r w:rsidRPr="00181B92">
        <w:rPr>
          <w:rFonts w:eastAsia="Arial Unicode MS"/>
          <w:lang w:eastAsia="en-US" w:bidi="en-US"/>
        </w:rPr>
        <w:t xml:space="preserve"> Жұмыс бағыты: </w:t>
      </w:r>
      <w:r w:rsidRPr="00181B92">
        <w:rPr>
          <w:rFonts w:eastAsia="Arial Unicode MS"/>
          <w:u w:val="single"/>
          <w:lang w:eastAsia="en-US" w:bidi="en-US"/>
        </w:rPr>
        <w:t>Толтыру</w:t>
      </w:r>
      <w:r w:rsidRPr="00181B92">
        <w:rPr>
          <w:rFonts w:eastAsia="Arial Unicode MS"/>
          <w:lang w:eastAsia="en-US" w:bidi="en-US"/>
        </w:rPr>
        <w:t>.</w:t>
      </w:r>
    </w:p>
    <w:p w14:paraId="5CE200BC"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b/>
          <w:lang w:eastAsia="en-US" w:bidi="en-US"/>
        </w:rPr>
        <w:t>2.2</w:t>
      </w:r>
      <w:r w:rsidRPr="00181B92">
        <w:rPr>
          <w:rFonts w:eastAsia="Arial Unicode MS"/>
          <w:lang w:eastAsia="en-US" w:bidi="en-US"/>
        </w:rPr>
        <w:t xml:space="preserve"> Қолдану аясы: </w:t>
      </w:r>
      <w:r w:rsidRPr="00181B92">
        <w:rPr>
          <w:rFonts w:eastAsia="Arial Unicode MS"/>
          <w:u w:val="single"/>
          <w:lang w:eastAsia="en-US" w:bidi="en-US"/>
        </w:rPr>
        <w:t>Толтыру</w:t>
      </w:r>
      <w:r w:rsidRPr="00181B92">
        <w:rPr>
          <w:rFonts w:eastAsia="Arial Unicode MS"/>
          <w:lang w:eastAsia="en-US" w:bidi="en-US"/>
        </w:rPr>
        <w:t>.</w:t>
      </w:r>
    </w:p>
    <w:p w14:paraId="65431CEA"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b/>
          <w:lang w:eastAsia="en-US" w:bidi="en-US"/>
        </w:rPr>
        <w:t>2.3</w:t>
      </w:r>
      <w:r w:rsidRPr="00181B92">
        <w:rPr>
          <w:rFonts w:eastAsia="Arial Unicode MS"/>
          <w:lang w:eastAsia="en-US" w:bidi="en-US"/>
        </w:rPr>
        <w:t xml:space="preserve"> Соңғы нәтиже:  </w:t>
      </w:r>
    </w:p>
    <w:p w14:paraId="5AB91712" w14:textId="77777777" w:rsidR="00135DA1" w:rsidRPr="00181B92" w:rsidRDefault="00135DA1" w:rsidP="00135DA1">
      <w:pPr>
        <w:widowControl w:val="0"/>
        <w:ind w:left="708" w:firstLine="285"/>
        <w:contextualSpacing/>
        <w:jc w:val="both"/>
        <w:rPr>
          <w:rFonts w:eastAsia="Arial Unicode MS"/>
          <w:lang w:eastAsia="en-US" w:bidi="en-US"/>
        </w:rPr>
      </w:pPr>
      <w:r w:rsidRPr="00181B92">
        <w:rPr>
          <w:rFonts w:eastAsia="Arial Unicode MS"/>
          <w:lang w:eastAsia="en-US" w:bidi="en-US"/>
        </w:rPr>
        <w:t xml:space="preserve">- 2026 жылға: </w:t>
      </w:r>
      <w:r w:rsidRPr="00181B92">
        <w:rPr>
          <w:rFonts w:eastAsia="Arial Unicode MS"/>
          <w:u w:val="single"/>
          <w:lang w:eastAsia="en-US" w:bidi="en-US"/>
        </w:rPr>
        <w:t>Толтыру</w:t>
      </w:r>
      <w:r w:rsidRPr="00181B92">
        <w:rPr>
          <w:rFonts w:eastAsia="Arial Unicode MS"/>
          <w:lang w:eastAsia="en-US" w:bidi="en-US"/>
        </w:rPr>
        <w:t>;</w:t>
      </w:r>
    </w:p>
    <w:p w14:paraId="09B6F41F" w14:textId="77777777" w:rsidR="00135DA1" w:rsidRPr="00181B92" w:rsidRDefault="00135DA1" w:rsidP="00135DA1">
      <w:pPr>
        <w:widowControl w:val="0"/>
        <w:ind w:left="708" w:firstLine="285"/>
        <w:contextualSpacing/>
        <w:jc w:val="both"/>
        <w:rPr>
          <w:rFonts w:eastAsia="Arial Unicode MS"/>
          <w:lang w:eastAsia="en-US" w:bidi="en-US"/>
        </w:rPr>
      </w:pPr>
      <w:r w:rsidRPr="00181B92">
        <w:rPr>
          <w:rFonts w:eastAsia="Arial Unicode MS"/>
          <w:lang w:eastAsia="en-US" w:bidi="en-US"/>
        </w:rPr>
        <w:t xml:space="preserve">- 2027 жылға: </w:t>
      </w:r>
      <w:r w:rsidRPr="00181B92">
        <w:rPr>
          <w:rFonts w:eastAsia="Arial Unicode MS"/>
          <w:u w:val="single"/>
          <w:lang w:eastAsia="en-US" w:bidi="en-US"/>
        </w:rPr>
        <w:t>Толтыру</w:t>
      </w:r>
      <w:r w:rsidRPr="00181B92">
        <w:rPr>
          <w:rFonts w:eastAsia="Arial Unicode MS"/>
          <w:lang w:eastAsia="en-US" w:bidi="en-US"/>
        </w:rPr>
        <w:t>;</w:t>
      </w:r>
    </w:p>
    <w:p w14:paraId="4ABFEFED" w14:textId="77777777" w:rsidR="00135DA1" w:rsidRPr="00181B92" w:rsidRDefault="00135DA1" w:rsidP="00135DA1">
      <w:pPr>
        <w:widowControl w:val="0"/>
        <w:ind w:left="708" w:firstLine="285"/>
        <w:contextualSpacing/>
        <w:jc w:val="both"/>
        <w:rPr>
          <w:rFonts w:eastAsia="Arial Unicode MS"/>
          <w:lang w:eastAsia="en-US" w:bidi="en-US"/>
        </w:rPr>
      </w:pPr>
      <w:r w:rsidRPr="00181B92">
        <w:rPr>
          <w:rFonts w:eastAsia="Arial Unicode MS"/>
          <w:lang w:eastAsia="en-US" w:bidi="en-US"/>
        </w:rPr>
        <w:t xml:space="preserve">- 2028 жылға: </w:t>
      </w:r>
      <w:r w:rsidRPr="00181B92">
        <w:rPr>
          <w:rFonts w:eastAsia="Arial Unicode MS"/>
          <w:u w:val="single"/>
          <w:lang w:eastAsia="en-US" w:bidi="en-US"/>
        </w:rPr>
        <w:t>Толтыру</w:t>
      </w:r>
      <w:r w:rsidRPr="00181B92">
        <w:rPr>
          <w:rFonts w:eastAsia="Arial Unicode MS"/>
          <w:lang w:eastAsia="en-US" w:bidi="en-US"/>
        </w:rPr>
        <w:t xml:space="preserve">. </w:t>
      </w:r>
    </w:p>
    <w:p w14:paraId="40642672"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b/>
          <w:lang w:eastAsia="en-US" w:bidi="en-US"/>
        </w:rPr>
        <w:t>2.4</w:t>
      </w:r>
      <w:r w:rsidRPr="00181B92">
        <w:rPr>
          <w:rFonts w:eastAsia="Arial Unicode MS"/>
          <w:lang w:eastAsia="en-US" w:bidi="en-US"/>
        </w:rPr>
        <w:t xml:space="preserve"> Патент қабілеттілігі: Толтыру. </w:t>
      </w:r>
    </w:p>
    <w:p w14:paraId="5D23CAF7"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b/>
          <w:lang w:eastAsia="en-US" w:bidi="en-US"/>
        </w:rPr>
        <w:t>2.5</w:t>
      </w:r>
      <w:r w:rsidRPr="00181B92">
        <w:rPr>
          <w:rFonts w:eastAsia="Arial Unicode MS"/>
          <w:lang w:eastAsia="en-US" w:bidi="en-US"/>
        </w:rPr>
        <w:t xml:space="preserve"> Ғылыми-техникалық деңгей (жаңалық): </w:t>
      </w:r>
      <w:r w:rsidRPr="00181B92">
        <w:rPr>
          <w:rFonts w:eastAsia="Arial Unicode MS"/>
          <w:u w:val="single"/>
          <w:lang w:eastAsia="en-US" w:bidi="en-US"/>
        </w:rPr>
        <w:t>Толтыру</w:t>
      </w:r>
      <w:r w:rsidRPr="00181B92">
        <w:rPr>
          <w:rFonts w:eastAsia="Arial Unicode MS"/>
          <w:lang w:eastAsia="en-US" w:bidi="en-US"/>
        </w:rPr>
        <w:t xml:space="preserve">. </w:t>
      </w:r>
      <w:r w:rsidRPr="00181B92">
        <w:rPr>
          <w:rFonts w:eastAsia="Arial Unicode MS"/>
          <w:u w:val="single"/>
          <w:lang w:eastAsia="en-US" w:bidi="en-US"/>
        </w:rPr>
        <w:t xml:space="preserve">    </w:t>
      </w:r>
    </w:p>
    <w:p w14:paraId="412E409E" w14:textId="77777777" w:rsidR="00135DA1" w:rsidRPr="00181B92" w:rsidRDefault="00135DA1" w:rsidP="00135DA1">
      <w:pPr>
        <w:widowControl w:val="0"/>
        <w:ind w:firstLine="709"/>
        <w:contextualSpacing/>
        <w:jc w:val="both"/>
        <w:rPr>
          <w:rFonts w:eastAsia="Arial Unicode MS"/>
          <w:lang w:eastAsia="en-US" w:bidi="en-US"/>
        </w:rPr>
      </w:pPr>
      <w:r w:rsidRPr="00181B92">
        <w:rPr>
          <w:rFonts w:eastAsia="Arial Unicode MS"/>
          <w:b/>
          <w:lang w:eastAsia="en-US" w:bidi="en-US"/>
        </w:rPr>
        <w:t>2.6</w:t>
      </w:r>
      <w:r w:rsidRPr="00181B92">
        <w:rPr>
          <w:rFonts w:eastAsia="Arial Unicode MS"/>
          <w:lang w:eastAsia="en-US" w:bidi="en-US"/>
        </w:rPr>
        <w:t xml:space="preserve"> Ғылыми-техникалық өнімді пайдалану: </w:t>
      </w:r>
      <w:r w:rsidRPr="00181B92">
        <w:rPr>
          <w:rFonts w:eastAsia="Arial Unicode MS"/>
          <w:u w:val="single"/>
          <w:lang w:eastAsia="en-US" w:bidi="en-US"/>
        </w:rPr>
        <w:t>Кім пайдаланады?</w:t>
      </w:r>
      <w:r w:rsidRPr="00181B92">
        <w:rPr>
          <w:rFonts w:eastAsia="Arial Unicode MS"/>
          <w:lang w:eastAsia="en-US" w:bidi="en-US"/>
        </w:rPr>
        <w:t xml:space="preserve"> </w:t>
      </w:r>
      <w:r w:rsidRPr="00181B92">
        <w:rPr>
          <w:rFonts w:eastAsia="Arial Unicode MS"/>
          <w:u w:val="single"/>
          <w:lang w:eastAsia="en-US" w:bidi="en-US"/>
        </w:rPr>
        <w:t>Толтыру</w:t>
      </w:r>
    </w:p>
    <w:p w14:paraId="2671D3E7" w14:textId="77777777" w:rsidR="00135DA1" w:rsidRPr="00181B92" w:rsidRDefault="00135DA1" w:rsidP="00135DA1">
      <w:pPr>
        <w:widowControl w:val="0"/>
        <w:ind w:left="709"/>
        <w:contextualSpacing/>
        <w:jc w:val="both"/>
        <w:rPr>
          <w:rFonts w:eastAsia="Arial Unicode MS"/>
          <w:lang w:eastAsia="en-US" w:bidi="en-US"/>
        </w:rPr>
      </w:pPr>
      <w:r w:rsidRPr="00181B92">
        <w:rPr>
          <w:rFonts w:eastAsia="Arial Unicode MS"/>
          <w:b/>
          <w:lang w:eastAsia="en-US" w:bidi="en-US"/>
        </w:rPr>
        <w:t>2.7</w:t>
      </w:r>
      <w:r w:rsidRPr="00181B92">
        <w:rPr>
          <w:rFonts w:eastAsia="Arial Unicode MS"/>
          <w:lang w:eastAsia="en-US" w:bidi="en-US"/>
        </w:rPr>
        <w:t xml:space="preserve"> Ғылыми және (немесе) ғылыми-техникалық қызмет нәтижесін пайдалану түрі: </w:t>
      </w:r>
      <w:r w:rsidRPr="00181B92">
        <w:rPr>
          <w:rFonts w:eastAsia="Arial Unicode MS"/>
          <w:u w:val="single"/>
          <w:lang w:eastAsia="en-US" w:bidi="en-US"/>
        </w:rPr>
        <w:t>Толтыру</w:t>
      </w:r>
      <w:r w:rsidRPr="00181B92">
        <w:rPr>
          <w:rFonts w:eastAsia="Arial Unicode MS"/>
          <w:lang w:eastAsia="en-US" w:bidi="en-US"/>
        </w:rPr>
        <w:t>.</w:t>
      </w:r>
    </w:p>
    <w:p w14:paraId="77DB0AF9" w14:textId="77777777" w:rsidR="00135DA1" w:rsidRPr="00181B92" w:rsidRDefault="00135DA1" w:rsidP="00135DA1">
      <w:pPr>
        <w:widowControl w:val="0"/>
        <w:ind w:firstLine="709"/>
        <w:contextualSpacing/>
        <w:jc w:val="both"/>
        <w:rPr>
          <w:rFonts w:eastAsia="Arial Unicode MS"/>
          <w:lang w:eastAsia="en-US" w:bidi="en-US"/>
        </w:rPr>
      </w:pPr>
    </w:p>
    <w:p w14:paraId="2940EC4B" w14:textId="77777777" w:rsidR="00135DA1" w:rsidRPr="00181B92" w:rsidRDefault="00135DA1" w:rsidP="00135DA1">
      <w:pPr>
        <w:widowControl w:val="0"/>
        <w:contextualSpacing/>
        <w:jc w:val="center"/>
        <w:rPr>
          <w:rFonts w:eastAsia="Arial Unicode MS"/>
          <w:lang w:eastAsia="en-US" w:bidi="en-US"/>
        </w:rPr>
      </w:pPr>
      <w:r w:rsidRPr="00181B92">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135DA1" w:rsidRPr="00181B92" w14:paraId="1BDC2F28" w14:textId="77777777" w:rsidTr="007B2B8A">
        <w:trPr>
          <w:cantSplit/>
          <w:trHeight w:val="396"/>
        </w:trPr>
        <w:tc>
          <w:tcPr>
            <w:tcW w:w="1015" w:type="dxa"/>
            <w:gridSpan w:val="2"/>
            <w:vMerge w:val="restart"/>
            <w:tcBorders>
              <w:top w:val="single" w:sz="4" w:space="0" w:color="auto"/>
              <w:left w:val="single" w:sz="6" w:space="0" w:color="auto"/>
              <w:right w:val="single" w:sz="4" w:space="0" w:color="auto"/>
            </w:tcBorders>
          </w:tcPr>
          <w:p w14:paraId="3AB5BA36" w14:textId="77777777" w:rsidR="00135DA1" w:rsidRPr="00181B92" w:rsidRDefault="00135DA1" w:rsidP="007B2B8A">
            <w:pPr>
              <w:widowControl w:val="0"/>
              <w:contextualSpacing/>
              <w:jc w:val="center"/>
            </w:pPr>
            <w:r w:rsidRPr="00181B92">
              <w:t>Тапсырма, кезең шифры</w:t>
            </w:r>
          </w:p>
        </w:tc>
        <w:tc>
          <w:tcPr>
            <w:tcW w:w="3451" w:type="dxa"/>
            <w:vMerge w:val="restart"/>
            <w:tcBorders>
              <w:top w:val="single" w:sz="4" w:space="0" w:color="auto"/>
              <w:left w:val="single" w:sz="4" w:space="0" w:color="auto"/>
              <w:right w:val="single" w:sz="4" w:space="0" w:color="auto"/>
            </w:tcBorders>
          </w:tcPr>
          <w:p w14:paraId="68B56F99" w14:textId="77777777" w:rsidR="00135DA1" w:rsidRPr="00181B92" w:rsidRDefault="00135DA1" w:rsidP="007B2B8A">
            <w:pPr>
              <w:widowControl w:val="0"/>
              <w:contextualSpacing/>
              <w:jc w:val="center"/>
            </w:pPr>
            <w:r w:rsidRPr="00181B92">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13873373" w14:textId="77777777" w:rsidR="00135DA1" w:rsidRPr="00181B92" w:rsidRDefault="00135DA1" w:rsidP="007B2B8A">
            <w:pPr>
              <w:widowControl w:val="0"/>
              <w:contextualSpacing/>
              <w:jc w:val="center"/>
            </w:pPr>
            <w:r w:rsidRPr="00181B92">
              <w:t>Орындау мерзімі*</w:t>
            </w:r>
          </w:p>
        </w:tc>
        <w:tc>
          <w:tcPr>
            <w:tcW w:w="3259" w:type="dxa"/>
            <w:gridSpan w:val="2"/>
            <w:tcBorders>
              <w:top w:val="single" w:sz="4" w:space="0" w:color="auto"/>
              <w:left w:val="single" w:sz="4" w:space="0" w:color="auto"/>
              <w:right w:val="single" w:sz="4" w:space="0" w:color="auto"/>
            </w:tcBorders>
          </w:tcPr>
          <w:p w14:paraId="44CD87B6" w14:textId="77777777" w:rsidR="00135DA1" w:rsidRPr="00181B92" w:rsidRDefault="00135DA1" w:rsidP="007B2B8A">
            <w:pPr>
              <w:widowControl w:val="0"/>
              <w:contextualSpacing/>
              <w:jc w:val="center"/>
            </w:pPr>
            <w:r w:rsidRPr="00181B92">
              <w:t>Күтілетін нәтиже*</w:t>
            </w:r>
          </w:p>
        </w:tc>
      </w:tr>
      <w:tr w:rsidR="00135DA1" w:rsidRPr="00181B92" w14:paraId="411032B1" w14:textId="77777777" w:rsidTr="007B2B8A">
        <w:trPr>
          <w:cantSplit/>
          <w:trHeight w:val="137"/>
        </w:trPr>
        <w:tc>
          <w:tcPr>
            <w:tcW w:w="1015" w:type="dxa"/>
            <w:gridSpan w:val="2"/>
            <w:vMerge/>
            <w:tcBorders>
              <w:left w:val="single" w:sz="6" w:space="0" w:color="auto"/>
              <w:bottom w:val="single" w:sz="4" w:space="0" w:color="auto"/>
              <w:right w:val="single" w:sz="4" w:space="0" w:color="auto"/>
            </w:tcBorders>
          </w:tcPr>
          <w:p w14:paraId="6909C36E" w14:textId="77777777" w:rsidR="00135DA1" w:rsidRPr="00181B92" w:rsidRDefault="00135DA1" w:rsidP="007B2B8A">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369B521D" w14:textId="77777777" w:rsidR="00135DA1" w:rsidRPr="00181B92" w:rsidRDefault="00135DA1" w:rsidP="007B2B8A">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7FAA05BD" w14:textId="77777777" w:rsidR="00135DA1" w:rsidRPr="00181B92" w:rsidRDefault="00135DA1" w:rsidP="007B2B8A">
            <w:pPr>
              <w:widowControl w:val="0"/>
              <w:contextualSpacing/>
              <w:jc w:val="center"/>
            </w:pPr>
            <w:r w:rsidRPr="00181B92">
              <w:t>басталуы</w:t>
            </w:r>
          </w:p>
        </w:tc>
        <w:tc>
          <w:tcPr>
            <w:tcW w:w="1276" w:type="dxa"/>
            <w:tcBorders>
              <w:top w:val="single" w:sz="4" w:space="0" w:color="auto"/>
              <w:left w:val="single" w:sz="4" w:space="0" w:color="auto"/>
              <w:bottom w:val="single" w:sz="4" w:space="0" w:color="auto"/>
              <w:right w:val="single" w:sz="4" w:space="0" w:color="auto"/>
            </w:tcBorders>
          </w:tcPr>
          <w:p w14:paraId="38AB1062" w14:textId="77777777" w:rsidR="00135DA1" w:rsidRPr="00181B92" w:rsidRDefault="00135DA1" w:rsidP="007B2B8A">
            <w:pPr>
              <w:widowControl w:val="0"/>
              <w:contextualSpacing/>
              <w:jc w:val="center"/>
            </w:pPr>
            <w:r w:rsidRPr="00181B92">
              <w:t>аяқталуы</w:t>
            </w:r>
          </w:p>
        </w:tc>
        <w:tc>
          <w:tcPr>
            <w:tcW w:w="3259" w:type="dxa"/>
            <w:gridSpan w:val="2"/>
            <w:tcBorders>
              <w:left w:val="single" w:sz="4" w:space="0" w:color="auto"/>
              <w:bottom w:val="single" w:sz="4" w:space="0" w:color="auto"/>
              <w:right w:val="single" w:sz="4" w:space="0" w:color="auto"/>
            </w:tcBorders>
          </w:tcPr>
          <w:p w14:paraId="15A048A9" w14:textId="77777777" w:rsidR="00135DA1" w:rsidRPr="00181B92" w:rsidRDefault="00135DA1" w:rsidP="007B2B8A">
            <w:pPr>
              <w:widowControl w:val="0"/>
              <w:ind w:firstLine="709"/>
              <w:contextualSpacing/>
              <w:jc w:val="both"/>
            </w:pPr>
          </w:p>
        </w:tc>
      </w:tr>
      <w:tr w:rsidR="00135DA1" w:rsidRPr="00181B92" w14:paraId="2E65CEC4" w14:textId="77777777" w:rsidTr="007B2B8A">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25758C17" w14:textId="77777777" w:rsidR="00135DA1" w:rsidRPr="00181B92" w:rsidRDefault="00135DA1" w:rsidP="007B2B8A">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298C1564" w14:textId="77777777" w:rsidR="00135DA1" w:rsidRPr="00181B92" w:rsidRDefault="00135DA1" w:rsidP="007B2B8A">
            <w:pPr>
              <w:widowControl w:val="0"/>
              <w:ind w:firstLine="709"/>
              <w:contextualSpacing/>
              <w:jc w:val="both"/>
            </w:pPr>
          </w:p>
          <w:p w14:paraId="7E1D584B" w14:textId="77777777" w:rsidR="00135DA1" w:rsidRPr="00181B92" w:rsidRDefault="00135DA1" w:rsidP="007B2B8A">
            <w:pPr>
              <w:widowControl w:val="0"/>
              <w:ind w:firstLine="709"/>
              <w:contextualSpacing/>
              <w:jc w:val="both"/>
            </w:pPr>
          </w:p>
          <w:p w14:paraId="46D13393" w14:textId="77777777" w:rsidR="00135DA1" w:rsidRPr="00181B92" w:rsidRDefault="00135DA1" w:rsidP="007B2B8A">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62B471D5" w14:textId="77777777" w:rsidR="00135DA1" w:rsidRPr="00181B92" w:rsidRDefault="00135DA1" w:rsidP="007B2B8A">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3F7FD3A4" w14:textId="77777777" w:rsidR="00135DA1" w:rsidRPr="00181B92" w:rsidRDefault="00135DA1" w:rsidP="007B2B8A">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25E71D8F" w14:textId="77777777" w:rsidR="00135DA1" w:rsidRPr="00181B92" w:rsidRDefault="00135DA1" w:rsidP="007B2B8A">
            <w:pPr>
              <w:widowControl w:val="0"/>
              <w:ind w:firstLine="709"/>
              <w:contextualSpacing/>
              <w:jc w:val="both"/>
            </w:pPr>
            <w:r w:rsidRPr="00181B92">
              <w:t xml:space="preserve"> </w:t>
            </w:r>
          </w:p>
        </w:tc>
      </w:tr>
      <w:tr w:rsidR="00135DA1" w:rsidRPr="00181B92" w14:paraId="7EAB46EB" w14:textId="77777777" w:rsidTr="007B2B8A">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12BA0A8D" w14:textId="77777777" w:rsidR="00135DA1" w:rsidRPr="00181B92" w:rsidRDefault="00135DA1" w:rsidP="007B2B8A">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0633726E" w14:textId="77777777" w:rsidR="00135DA1" w:rsidRPr="00181B92" w:rsidRDefault="00135DA1" w:rsidP="007B2B8A">
            <w:pPr>
              <w:widowControl w:val="0"/>
              <w:ind w:firstLine="709"/>
              <w:contextualSpacing/>
              <w:jc w:val="both"/>
            </w:pPr>
          </w:p>
          <w:p w14:paraId="7EB9AA11" w14:textId="77777777" w:rsidR="00135DA1" w:rsidRPr="00181B92" w:rsidRDefault="00135DA1" w:rsidP="007B2B8A">
            <w:pPr>
              <w:widowControl w:val="0"/>
              <w:ind w:firstLine="709"/>
              <w:contextualSpacing/>
              <w:jc w:val="both"/>
            </w:pPr>
          </w:p>
          <w:p w14:paraId="33BE52A6" w14:textId="77777777" w:rsidR="00135DA1" w:rsidRPr="00181B92" w:rsidRDefault="00135DA1" w:rsidP="007B2B8A">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775898A" w14:textId="77777777" w:rsidR="00135DA1" w:rsidRPr="00181B92" w:rsidRDefault="00135DA1" w:rsidP="007B2B8A">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632A47CD" w14:textId="77777777" w:rsidR="00135DA1" w:rsidRPr="00181B92" w:rsidRDefault="00135DA1" w:rsidP="007B2B8A">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6811670D" w14:textId="77777777" w:rsidR="00135DA1" w:rsidRPr="00181B92" w:rsidRDefault="00135DA1" w:rsidP="007B2B8A">
            <w:pPr>
              <w:widowControl w:val="0"/>
              <w:ind w:firstLine="709"/>
              <w:contextualSpacing/>
              <w:jc w:val="both"/>
            </w:pPr>
          </w:p>
        </w:tc>
      </w:tr>
      <w:tr w:rsidR="00135DA1" w:rsidRPr="00181B92" w14:paraId="5BBF2C57" w14:textId="77777777" w:rsidTr="007B2B8A">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0BCCA67A" w14:textId="77777777" w:rsidR="00135DA1" w:rsidRPr="00181B92" w:rsidRDefault="00135DA1" w:rsidP="007B2B8A">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451B4899" w14:textId="77777777" w:rsidR="00135DA1" w:rsidRPr="00181B92" w:rsidRDefault="00135DA1" w:rsidP="007B2B8A">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2BCEADA" w14:textId="77777777" w:rsidR="00135DA1" w:rsidRPr="00181B92" w:rsidRDefault="00135DA1" w:rsidP="007B2B8A">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648A7BCB" w14:textId="77777777" w:rsidR="00135DA1" w:rsidRPr="00181B92" w:rsidRDefault="00135DA1" w:rsidP="007B2B8A">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2FBC0957" w14:textId="77777777" w:rsidR="00135DA1" w:rsidRPr="00181B92" w:rsidRDefault="00135DA1" w:rsidP="007B2B8A">
            <w:pPr>
              <w:widowControl w:val="0"/>
              <w:ind w:firstLine="709"/>
              <w:contextualSpacing/>
              <w:jc w:val="both"/>
            </w:pPr>
          </w:p>
        </w:tc>
      </w:tr>
      <w:tr w:rsidR="00135DA1" w:rsidRPr="00181B92" w14:paraId="51F8605F" w14:textId="77777777" w:rsidTr="007B2B8A">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5014E85C" w14:textId="77777777" w:rsidR="00135DA1" w:rsidRPr="00181B92" w:rsidRDefault="00135DA1" w:rsidP="007B2B8A">
            <w:pPr>
              <w:widowControl w:val="0"/>
              <w:ind w:right="153"/>
              <w:contextualSpacing/>
              <w:jc w:val="both"/>
              <w:rPr>
                <w:rFonts w:eastAsia="Arial Unicode MS"/>
                <w:b/>
                <w:lang w:eastAsia="en-US" w:bidi="en-US"/>
              </w:rPr>
            </w:pPr>
          </w:p>
          <w:p w14:paraId="4D22FAB2" w14:textId="77777777" w:rsidR="00135DA1" w:rsidRPr="00181B92" w:rsidRDefault="00135DA1" w:rsidP="007B2B8A">
            <w:pPr>
              <w:widowControl w:val="0"/>
              <w:ind w:right="153"/>
              <w:contextualSpacing/>
              <w:jc w:val="both"/>
              <w:rPr>
                <w:rFonts w:eastAsia="Arial Unicode MS"/>
                <w:lang w:eastAsia="en-US" w:bidi="en-US"/>
              </w:rPr>
            </w:pPr>
            <w:r w:rsidRPr="00181B92">
              <w:rPr>
                <w:rFonts w:eastAsia="Arial Unicode MS"/>
                <w:b/>
                <w:lang w:eastAsia="en-US" w:bidi="en-US"/>
              </w:rPr>
              <w:t>Ескертпе:</w:t>
            </w:r>
            <w:r w:rsidRPr="00181B92">
              <w:rPr>
                <w:rFonts w:eastAsia="Arial Unicode MS"/>
                <w:lang w:eastAsia="en-US" w:bidi="en-US"/>
              </w:rPr>
              <w:t xml:space="preserve"> * - конкурстық өтінімнің күнтізбелік жоспарына сәйкес әрбір жыл бойынша 2026, 2027, 2028 жылдардағы жұмыстар, мерзімі және нәтижелері көрсетіледі.</w:t>
            </w:r>
          </w:p>
        </w:tc>
      </w:tr>
      <w:tr w:rsidR="00135DA1" w:rsidRPr="00181B92" w14:paraId="78281A87" w14:textId="77777777" w:rsidTr="007B2B8A">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4095F0F5" w14:textId="77777777" w:rsidR="00135DA1" w:rsidRPr="00181B92" w:rsidRDefault="00135DA1" w:rsidP="007B2B8A">
            <w:pPr>
              <w:widowControl w:val="0"/>
              <w:contextualSpacing/>
              <w:rPr>
                <w:rFonts w:eastAsia="Arial Unicode MS"/>
                <w:lang w:eastAsia="en-US" w:bidi="en-US"/>
              </w:rPr>
            </w:pPr>
          </w:p>
          <w:p w14:paraId="5349B5AE" w14:textId="77777777" w:rsidR="00135DA1" w:rsidRPr="00181B92" w:rsidRDefault="00135DA1" w:rsidP="007B2B8A">
            <w:pPr>
              <w:widowControl w:val="0"/>
              <w:contextualSpacing/>
              <w:rPr>
                <w:rFonts w:eastAsia="Arial Unicode MS"/>
                <w:lang w:eastAsia="en-US" w:bidi="en-US"/>
              </w:rPr>
            </w:pPr>
            <w:r w:rsidRPr="00181B92">
              <w:rPr>
                <w:rFonts w:eastAsia="Arial Unicode MS"/>
                <w:lang w:eastAsia="en-US" w:bidi="en-US"/>
              </w:rPr>
              <w:t xml:space="preserve">Тапсырыс беруші:                                                                                      </w:t>
            </w:r>
          </w:p>
          <w:p w14:paraId="4DCBA369" w14:textId="77777777" w:rsidR="00135DA1" w:rsidRPr="00181B92" w:rsidRDefault="00135DA1" w:rsidP="007B2B8A">
            <w:pPr>
              <w:widowControl w:val="0"/>
              <w:contextualSpacing/>
              <w:rPr>
                <w:rFonts w:eastAsia="Arial Unicode MS"/>
                <w:lang w:eastAsia="en-US" w:bidi="en-US"/>
              </w:rPr>
            </w:pPr>
            <w:r w:rsidRPr="00181B92">
              <w:rPr>
                <w:rFonts w:eastAsia="Arial Unicode MS"/>
                <w:lang w:eastAsia="en-US" w:bidi="en-US"/>
              </w:rPr>
              <w:t xml:space="preserve">_________________________________ </w:t>
            </w:r>
          </w:p>
          <w:p w14:paraId="1848CCC3" w14:textId="77777777" w:rsidR="00135DA1" w:rsidRPr="00181B92" w:rsidRDefault="00135DA1" w:rsidP="007B2B8A">
            <w:pPr>
              <w:widowControl w:val="0"/>
              <w:contextualSpacing/>
              <w:rPr>
                <w:spacing w:val="2"/>
              </w:rPr>
            </w:pPr>
            <w:r w:rsidRPr="00181B92">
              <w:rPr>
                <w:rFonts w:eastAsia="Arial Unicode MS"/>
                <w:lang w:eastAsia="en-US" w:bidi="en-US"/>
              </w:rPr>
              <w:t>«</w:t>
            </w:r>
            <w:r w:rsidRPr="00181B92">
              <w:rPr>
                <w:spacing w:val="2"/>
              </w:rPr>
              <w:t xml:space="preserve"> Қазақстан Республикасы Ғылым және жоғары білім министрлігінің Ғылым комитеті» ММ төрағасы</w:t>
            </w:r>
          </w:p>
          <w:p w14:paraId="3BE4119B" w14:textId="77777777" w:rsidR="00135DA1" w:rsidRPr="00181B92" w:rsidRDefault="00135DA1" w:rsidP="007B2B8A">
            <w:pPr>
              <w:widowControl w:val="0"/>
              <w:ind w:firstLine="709"/>
              <w:contextualSpacing/>
              <w:rPr>
                <w:rFonts w:eastAsia="Arial Unicode MS"/>
                <w:lang w:eastAsia="en-US" w:bidi="en-US"/>
              </w:rPr>
            </w:pPr>
          </w:p>
          <w:p w14:paraId="37844D10" w14:textId="77777777" w:rsidR="00135DA1" w:rsidRPr="00181B92" w:rsidRDefault="00135DA1" w:rsidP="007B2B8A">
            <w:pPr>
              <w:widowControl w:val="0"/>
              <w:contextualSpacing/>
              <w:rPr>
                <w:rFonts w:eastAsia="Arial Unicode MS"/>
                <w:lang w:val="en-US" w:eastAsia="en-US" w:bidi="en-US"/>
              </w:rPr>
            </w:pPr>
            <w:r w:rsidRPr="00181B92">
              <w:rPr>
                <w:rFonts w:eastAsia="Arial Unicode MS"/>
                <w:lang w:eastAsia="en-US" w:bidi="en-US"/>
              </w:rPr>
              <w:t xml:space="preserve">______________ </w:t>
            </w:r>
            <w:r w:rsidRPr="00181B92">
              <w:rPr>
                <w:rFonts w:eastAsia="Arial Unicode MS"/>
                <w:lang w:val="ru-RU" w:eastAsia="en-US" w:bidi="en-US"/>
              </w:rPr>
              <w:t>Аты-жөні</w:t>
            </w:r>
          </w:p>
          <w:p w14:paraId="698D2BE9" w14:textId="77777777" w:rsidR="00135DA1" w:rsidRPr="00181B92" w:rsidRDefault="00135DA1" w:rsidP="007B2B8A">
            <w:pPr>
              <w:widowControl w:val="0"/>
              <w:ind w:firstLine="709"/>
              <w:contextualSpacing/>
              <w:jc w:val="both"/>
              <w:rPr>
                <w:rFonts w:eastAsia="Arial Unicode MS"/>
                <w:lang w:eastAsia="en-US" w:bidi="en-US"/>
              </w:rPr>
            </w:pPr>
            <w:r w:rsidRPr="00181B92">
              <w:rPr>
                <w:rFonts w:eastAsia="Arial Unicode MS"/>
                <w:lang w:eastAsia="en-US" w:bidi="en-US"/>
              </w:rPr>
              <w:t xml:space="preserve">       м.о.</w:t>
            </w:r>
          </w:p>
          <w:p w14:paraId="67DA8653" w14:textId="77777777" w:rsidR="00135DA1" w:rsidRPr="00181B92" w:rsidRDefault="00135DA1" w:rsidP="007B2B8A">
            <w:pPr>
              <w:widowControl w:val="0"/>
              <w:ind w:firstLine="709"/>
              <w:contextualSpacing/>
              <w:jc w:val="both"/>
              <w:rPr>
                <w:rFonts w:eastAsia="Arial Unicode MS"/>
                <w:lang w:eastAsia="en-US" w:bidi="en-US"/>
              </w:rPr>
            </w:pPr>
          </w:p>
        </w:tc>
        <w:tc>
          <w:tcPr>
            <w:tcW w:w="4935" w:type="dxa"/>
            <w:gridSpan w:val="3"/>
            <w:shd w:val="clear" w:color="auto" w:fill="auto"/>
          </w:tcPr>
          <w:p w14:paraId="45600195" w14:textId="77777777" w:rsidR="00135DA1" w:rsidRPr="00181B92" w:rsidRDefault="00135DA1" w:rsidP="007B2B8A">
            <w:pPr>
              <w:widowControl w:val="0"/>
              <w:contextualSpacing/>
              <w:rPr>
                <w:rFonts w:eastAsia="Arial Unicode MS"/>
                <w:lang w:eastAsia="en-US" w:bidi="en-US"/>
              </w:rPr>
            </w:pPr>
          </w:p>
          <w:p w14:paraId="0F298C65" w14:textId="77777777" w:rsidR="00135DA1" w:rsidRPr="00181B92" w:rsidRDefault="00135DA1" w:rsidP="007B2B8A">
            <w:pPr>
              <w:widowControl w:val="0"/>
              <w:contextualSpacing/>
              <w:rPr>
                <w:rFonts w:eastAsia="Arial Unicode MS"/>
                <w:lang w:eastAsia="en-US" w:bidi="en-US"/>
              </w:rPr>
            </w:pPr>
            <w:r w:rsidRPr="00181B92">
              <w:rPr>
                <w:rFonts w:eastAsia="Arial Unicode MS"/>
                <w:lang w:eastAsia="en-US" w:bidi="en-US"/>
              </w:rPr>
              <w:t xml:space="preserve">            Орындаушы:</w:t>
            </w:r>
          </w:p>
          <w:p w14:paraId="47FBBB4F" w14:textId="77777777" w:rsidR="00135DA1" w:rsidRPr="00181B92" w:rsidRDefault="00135DA1" w:rsidP="007B2B8A">
            <w:pPr>
              <w:widowControl w:val="0"/>
              <w:ind w:firstLine="709"/>
              <w:contextualSpacing/>
              <w:rPr>
                <w:rFonts w:eastAsia="Arial Unicode MS"/>
                <w:lang w:eastAsia="en-US" w:bidi="en-US"/>
              </w:rPr>
            </w:pPr>
            <w:r w:rsidRPr="00181B92">
              <w:rPr>
                <w:rFonts w:eastAsia="Arial Unicode MS"/>
                <w:lang w:eastAsia="en-US" w:bidi="en-US"/>
              </w:rPr>
              <w:t xml:space="preserve">ЛАУАЗЫМЫ «Ұйымның атауы» </w:t>
            </w:r>
          </w:p>
          <w:p w14:paraId="1F4D9D84" w14:textId="77777777" w:rsidR="00135DA1" w:rsidRPr="00181B92" w:rsidRDefault="00135DA1" w:rsidP="007B2B8A">
            <w:pPr>
              <w:widowControl w:val="0"/>
              <w:ind w:firstLine="709"/>
              <w:contextualSpacing/>
              <w:rPr>
                <w:rFonts w:eastAsia="Arial Unicode MS"/>
                <w:lang w:eastAsia="en-US" w:bidi="en-US"/>
              </w:rPr>
            </w:pPr>
          </w:p>
          <w:p w14:paraId="7FA0A64B" w14:textId="77777777" w:rsidR="00135DA1" w:rsidRPr="00181B92" w:rsidRDefault="00135DA1" w:rsidP="007B2B8A">
            <w:pPr>
              <w:widowControl w:val="0"/>
              <w:contextualSpacing/>
              <w:rPr>
                <w:rFonts w:eastAsia="Arial Unicode MS"/>
                <w:lang w:eastAsia="en-US" w:bidi="en-US"/>
              </w:rPr>
            </w:pPr>
          </w:p>
          <w:p w14:paraId="5118872D" w14:textId="77777777" w:rsidR="00135DA1" w:rsidRPr="00181B92" w:rsidRDefault="00135DA1" w:rsidP="007B2B8A">
            <w:pPr>
              <w:widowControl w:val="0"/>
              <w:contextualSpacing/>
              <w:jc w:val="right"/>
              <w:rPr>
                <w:rFonts w:eastAsia="Arial Unicode MS"/>
                <w:lang w:eastAsia="en-US" w:bidi="en-US"/>
              </w:rPr>
            </w:pPr>
            <w:r w:rsidRPr="00181B92">
              <w:rPr>
                <w:rFonts w:eastAsia="Arial Unicode MS"/>
                <w:lang w:eastAsia="en-US" w:bidi="en-US"/>
              </w:rPr>
              <w:t>______________</w:t>
            </w:r>
            <w:r w:rsidRPr="00181B92">
              <w:t xml:space="preserve"> </w:t>
            </w:r>
            <w:r w:rsidRPr="00181B92">
              <w:rPr>
                <w:rFonts w:eastAsia="Arial Unicode MS"/>
                <w:lang w:eastAsia="en-US" w:bidi="en-US"/>
              </w:rPr>
              <w:t xml:space="preserve">Ұйымның бірінші </w:t>
            </w:r>
          </w:p>
          <w:p w14:paraId="3506B3F9" w14:textId="77777777" w:rsidR="00135DA1" w:rsidRPr="00181B92" w:rsidRDefault="00135DA1" w:rsidP="007B2B8A">
            <w:pPr>
              <w:widowControl w:val="0"/>
              <w:contextualSpacing/>
              <w:jc w:val="right"/>
              <w:rPr>
                <w:rFonts w:eastAsia="Arial Unicode MS"/>
                <w:lang w:eastAsia="en-US" w:bidi="en-US"/>
              </w:rPr>
            </w:pPr>
            <w:r w:rsidRPr="00181B92">
              <w:rPr>
                <w:rFonts w:eastAsia="Arial Unicode MS"/>
                <w:lang w:eastAsia="en-US" w:bidi="en-US"/>
              </w:rPr>
              <w:t>м.о.    басшысының Т.А.Ә</w:t>
            </w:r>
          </w:p>
          <w:p w14:paraId="5D331D24" w14:textId="77777777" w:rsidR="00135DA1" w:rsidRPr="00181B92" w:rsidRDefault="00135DA1" w:rsidP="007B2B8A">
            <w:pPr>
              <w:widowControl w:val="0"/>
              <w:contextualSpacing/>
              <w:jc w:val="right"/>
              <w:rPr>
                <w:rFonts w:eastAsia="Arial Unicode MS"/>
                <w:lang w:eastAsia="en-US" w:bidi="en-US"/>
              </w:rPr>
            </w:pPr>
          </w:p>
          <w:p w14:paraId="0CF1C513" w14:textId="77777777" w:rsidR="00135DA1" w:rsidRPr="00181B92" w:rsidRDefault="00135DA1" w:rsidP="007B2B8A">
            <w:pPr>
              <w:widowControl w:val="0"/>
              <w:contextualSpacing/>
              <w:jc w:val="right"/>
              <w:rPr>
                <w:rFonts w:eastAsia="Arial Unicode MS"/>
                <w:lang w:eastAsia="en-US" w:bidi="en-US"/>
              </w:rPr>
            </w:pPr>
            <w:r w:rsidRPr="00181B92">
              <w:rPr>
                <w:rFonts w:eastAsia="Arial Unicode MS"/>
                <w:lang w:eastAsia="en-US" w:bidi="en-US"/>
              </w:rPr>
              <w:t>Таныстым:</w:t>
            </w:r>
          </w:p>
          <w:p w14:paraId="322218F5" w14:textId="77777777" w:rsidR="00135DA1" w:rsidRPr="00181B92" w:rsidRDefault="00135DA1" w:rsidP="007B2B8A">
            <w:pPr>
              <w:widowControl w:val="0"/>
              <w:contextualSpacing/>
              <w:jc w:val="both"/>
              <w:rPr>
                <w:rFonts w:eastAsia="Arial Unicode MS"/>
                <w:lang w:eastAsia="en-US" w:bidi="en-US"/>
              </w:rPr>
            </w:pPr>
            <w:r w:rsidRPr="00181B92">
              <w:rPr>
                <w:rFonts w:eastAsia="Arial Unicode MS"/>
                <w:lang w:eastAsia="en-US" w:bidi="en-US"/>
              </w:rPr>
              <w:t xml:space="preserve">                    Ғылыми жоба (лардың) жетекшісі</w:t>
            </w:r>
          </w:p>
          <w:p w14:paraId="61244B8A" w14:textId="77777777" w:rsidR="00135DA1" w:rsidRPr="00181B92" w:rsidRDefault="00135DA1" w:rsidP="007B2B8A">
            <w:pPr>
              <w:widowControl w:val="0"/>
              <w:contextualSpacing/>
              <w:jc w:val="right"/>
              <w:rPr>
                <w:rFonts w:eastAsia="Arial Unicode MS"/>
                <w:lang w:eastAsia="en-US" w:bidi="en-US"/>
              </w:rPr>
            </w:pPr>
            <w:r w:rsidRPr="00181B92">
              <w:rPr>
                <w:rFonts w:eastAsia="Arial Unicode MS"/>
                <w:lang w:eastAsia="en-US" w:bidi="en-US"/>
              </w:rPr>
              <w:t>______________</w:t>
            </w:r>
            <w:r w:rsidRPr="00181B92">
              <w:t xml:space="preserve"> </w:t>
            </w:r>
            <w:r w:rsidRPr="00181B92">
              <w:rPr>
                <w:rFonts w:eastAsia="Arial Unicode MS"/>
                <w:lang w:eastAsia="en-US" w:bidi="en-US"/>
              </w:rPr>
              <w:t>Т.А.Ә.</w:t>
            </w:r>
          </w:p>
          <w:p w14:paraId="4872D37C" w14:textId="77777777" w:rsidR="00135DA1" w:rsidRPr="00181B92" w:rsidRDefault="00135DA1" w:rsidP="007B2B8A">
            <w:pPr>
              <w:widowControl w:val="0"/>
              <w:contextualSpacing/>
              <w:jc w:val="center"/>
              <w:rPr>
                <w:rFonts w:eastAsia="Arial Unicode MS"/>
                <w:lang w:eastAsia="en-US" w:bidi="en-US"/>
              </w:rPr>
            </w:pPr>
            <w:r w:rsidRPr="00181B92">
              <w:rPr>
                <w:rFonts w:eastAsia="Arial Unicode MS"/>
                <w:lang w:eastAsia="en-US" w:bidi="en-US"/>
              </w:rPr>
              <w:t xml:space="preserve">                       (қолтаңба)</w:t>
            </w:r>
          </w:p>
        </w:tc>
      </w:tr>
    </w:tbl>
    <w:p w14:paraId="358EAF1F" w14:textId="77777777" w:rsidR="00135DA1" w:rsidRPr="00181B92" w:rsidRDefault="00135DA1" w:rsidP="00135DA1">
      <w:pPr>
        <w:widowControl w:val="0"/>
        <w:contextualSpacing/>
        <w:jc w:val="both"/>
        <w:rPr>
          <w:rFonts w:eastAsia="Arial Unicode MS"/>
          <w:lang w:eastAsia="en-US" w:bidi="en-US"/>
        </w:rPr>
      </w:pPr>
      <w:r w:rsidRPr="00181B92">
        <w:rPr>
          <w:rFonts w:eastAsia="Arial Unicode MS"/>
          <w:lang w:eastAsia="en-US" w:bidi="en-US"/>
        </w:rPr>
        <w:lastRenderedPageBreak/>
        <w:t>(Қолтаңбаларды жеке бетте орналастыруға болмайды)</w:t>
      </w:r>
    </w:p>
    <w:p w14:paraId="3DE0F853" w14:textId="77777777" w:rsidR="00135DA1" w:rsidRPr="00135DA1" w:rsidRDefault="00135DA1" w:rsidP="00135DA1">
      <w:pPr>
        <w:widowControl w:val="0"/>
        <w:contextualSpacing/>
        <w:jc w:val="both"/>
        <w:rPr>
          <w:rFonts w:eastAsia="Arial Unicode MS"/>
          <w:lang w:eastAsia="en-US" w:bidi="en-US"/>
        </w:rPr>
      </w:pPr>
      <w:r w:rsidRPr="00181B92">
        <w:rPr>
          <w:rFonts w:eastAsia="Arial Unicode MS"/>
          <w:lang w:eastAsia="en-US" w:bidi="en-US"/>
        </w:rPr>
        <w:t>(Күнтізбелік жоспар жобаның әрбір тақырыбы бойынша жеке жасалады)</w:t>
      </w:r>
    </w:p>
    <w:p w14:paraId="7AA36D9A" w14:textId="77777777" w:rsidR="00135DA1" w:rsidRPr="00135DA1" w:rsidRDefault="00135DA1" w:rsidP="00135DA1">
      <w:pPr>
        <w:widowControl w:val="0"/>
        <w:contextualSpacing/>
        <w:jc w:val="both"/>
        <w:rPr>
          <w:rFonts w:eastAsia="Arial Unicode MS"/>
          <w:lang w:eastAsia="en-US" w:bidi="en-US"/>
        </w:rPr>
      </w:pPr>
    </w:p>
    <w:p w14:paraId="6AB0AAE6" w14:textId="77777777" w:rsidR="00135DA1" w:rsidRPr="00135DA1" w:rsidRDefault="00135DA1" w:rsidP="00135DA1">
      <w:pPr>
        <w:widowControl w:val="0"/>
        <w:contextualSpacing/>
        <w:jc w:val="both"/>
        <w:rPr>
          <w:rFonts w:eastAsia="Arial Unicode MS"/>
          <w:lang w:eastAsia="en-US" w:bidi="en-US"/>
        </w:rPr>
      </w:pPr>
    </w:p>
    <w:p w14:paraId="1699206F" w14:textId="77777777" w:rsidR="00135DA1" w:rsidRPr="00135DA1" w:rsidRDefault="00135DA1" w:rsidP="00135DA1">
      <w:pPr>
        <w:widowControl w:val="0"/>
        <w:contextualSpacing/>
        <w:jc w:val="both"/>
        <w:rPr>
          <w:rFonts w:eastAsia="Arial Unicode MS"/>
          <w:lang w:eastAsia="en-US" w:bidi="en-US"/>
        </w:rPr>
      </w:pPr>
    </w:p>
    <w:p w14:paraId="0B7E04DD" w14:textId="77777777" w:rsidR="00135DA1" w:rsidRPr="00135DA1" w:rsidRDefault="00135DA1" w:rsidP="00135DA1">
      <w:pPr>
        <w:widowControl w:val="0"/>
        <w:contextualSpacing/>
        <w:jc w:val="both"/>
        <w:rPr>
          <w:rFonts w:eastAsia="Arial Unicode MS"/>
          <w:lang w:eastAsia="en-US" w:bidi="en-US"/>
        </w:rPr>
      </w:pPr>
    </w:p>
    <w:p w14:paraId="7C8D5126" w14:textId="77777777" w:rsidR="00135DA1" w:rsidRPr="00135DA1" w:rsidRDefault="00135DA1" w:rsidP="00135DA1">
      <w:pPr>
        <w:widowControl w:val="0"/>
        <w:contextualSpacing/>
        <w:jc w:val="both"/>
        <w:rPr>
          <w:rFonts w:eastAsia="Arial Unicode MS"/>
          <w:lang w:eastAsia="en-US" w:bidi="en-US"/>
        </w:rPr>
      </w:pPr>
    </w:p>
    <w:p w14:paraId="546F07DA" w14:textId="77777777" w:rsidR="00135DA1" w:rsidRPr="00135DA1" w:rsidRDefault="00135DA1" w:rsidP="00135DA1">
      <w:pPr>
        <w:widowControl w:val="0"/>
        <w:contextualSpacing/>
        <w:jc w:val="both"/>
        <w:rPr>
          <w:rFonts w:eastAsia="Arial Unicode MS"/>
          <w:lang w:eastAsia="en-US" w:bidi="en-US"/>
        </w:rPr>
      </w:pPr>
    </w:p>
    <w:p w14:paraId="428D2983" w14:textId="77777777" w:rsidR="00135DA1" w:rsidRPr="00135DA1" w:rsidRDefault="00135DA1" w:rsidP="00135DA1">
      <w:pPr>
        <w:widowControl w:val="0"/>
        <w:contextualSpacing/>
        <w:jc w:val="both"/>
        <w:rPr>
          <w:rFonts w:eastAsia="Arial Unicode MS"/>
          <w:lang w:eastAsia="en-US" w:bidi="en-US"/>
        </w:rPr>
      </w:pPr>
    </w:p>
    <w:p w14:paraId="3C7E4EF9" w14:textId="77777777" w:rsidR="00135DA1" w:rsidRPr="00135DA1" w:rsidRDefault="00135DA1" w:rsidP="00135DA1">
      <w:pPr>
        <w:widowControl w:val="0"/>
        <w:contextualSpacing/>
        <w:jc w:val="both"/>
        <w:rPr>
          <w:rFonts w:eastAsia="Arial Unicode MS"/>
          <w:lang w:eastAsia="en-US" w:bidi="en-US"/>
        </w:rPr>
      </w:pPr>
    </w:p>
    <w:p w14:paraId="54A86BC4" w14:textId="77777777" w:rsidR="00135DA1" w:rsidRPr="00135DA1" w:rsidRDefault="00135DA1" w:rsidP="00135DA1">
      <w:pPr>
        <w:widowControl w:val="0"/>
        <w:contextualSpacing/>
        <w:jc w:val="both"/>
        <w:rPr>
          <w:rFonts w:eastAsia="Arial Unicode MS"/>
          <w:lang w:eastAsia="en-US" w:bidi="en-US"/>
        </w:rPr>
      </w:pPr>
    </w:p>
    <w:p w14:paraId="5C3B18B7" w14:textId="77777777" w:rsidR="00135DA1" w:rsidRPr="00135DA1" w:rsidRDefault="00135DA1" w:rsidP="00135DA1">
      <w:pPr>
        <w:widowControl w:val="0"/>
        <w:contextualSpacing/>
        <w:jc w:val="both"/>
        <w:rPr>
          <w:rFonts w:eastAsia="Arial Unicode MS"/>
          <w:lang w:eastAsia="en-US" w:bidi="en-US"/>
        </w:rPr>
      </w:pPr>
    </w:p>
    <w:p w14:paraId="62300E81" w14:textId="77777777" w:rsidR="00135DA1" w:rsidRPr="00135DA1" w:rsidRDefault="00135DA1" w:rsidP="00135DA1">
      <w:pPr>
        <w:widowControl w:val="0"/>
        <w:contextualSpacing/>
        <w:jc w:val="both"/>
        <w:rPr>
          <w:rFonts w:eastAsia="Arial Unicode MS"/>
          <w:lang w:eastAsia="en-US" w:bidi="en-US"/>
        </w:rPr>
      </w:pPr>
    </w:p>
    <w:p w14:paraId="68A94586" w14:textId="77777777" w:rsidR="00135DA1" w:rsidRPr="00135DA1" w:rsidRDefault="00135DA1" w:rsidP="00135DA1">
      <w:pPr>
        <w:widowControl w:val="0"/>
        <w:contextualSpacing/>
        <w:jc w:val="both"/>
        <w:rPr>
          <w:rFonts w:eastAsia="Arial Unicode MS"/>
          <w:lang w:eastAsia="en-US" w:bidi="en-US"/>
        </w:rPr>
      </w:pPr>
    </w:p>
    <w:p w14:paraId="78667A55" w14:textId="77777777" w:rsidR="00ED3DD9" w:rsidRPr="00135DA1" w:rsidRDefault="00ED3DD9" w:rsidP="00135DA1">
      <w:pPr>
        <w:shd w:val="clear" w:color="auto" w:fill="FFFFFF"/>
        <w:ind w:firstLine="567"/>
        <w:contextualSpacing/>
        <w:outlineLvl w:val="0"/>
        <w:rPr>
          <w:b/>
          <w:bCs/>
          <w:spacing w:val="-11"/>
        </w:rPr>
      </w:pPr>
    </w:p>
    <w:sectPr w:rsidR="00ED3DD9" w:rsidRPr="00135DA1" w:rsidSect="00162549">
      <w:headerReference w:type="default" r:id="rId9"/>
      <w:footerReference w:type="default" r:id="rId10"/>
      <w:footnotePr>
        <w:pos w:val="beneathText"/>
      </w:footnotePr>
      <w:pgSz w:w="11905" w:h="16837"/>
      <w:pgMar w:top="1134" w:right="709" w:bottom="851" w:left="1418"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5B462" w14:textId="77777777" w:rsidR="00C0617A" w:rsidRDefault="00C0617A">
      <w:r>
        <w:separator/>
      </w:r>
    </w:p>
  </w:endnote>
  <w:endnote w:type="continuationSeparator" w:id="0">
    <w:p w14:paraId="6107817F" w14:textId="77777777" w:rsidR="00C0617A" w:rsidRDefault="00C0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49D1" w14:textId="77777777" w:rsidR="00C0617A" w:rsidRDefault="00C0617A">
    <w:pPr>
      <w:pStyle w:val="a6"/>
      <w:tabs>
        <w:tab w:val="clear" w:pos="4677"/>
        <w:tab w:val="clear" w:pos="9355"/>
        <w:tab w:val="center" w:pos="4961"/>
        <w:tab w:val="right" w:pos="992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26FD3" w14:textId="77777777" w:rsidR="00C0617A" w:rsidRDefault="00C0617A">
      <w:r>
        <w:separator/>
      </w:r>
    </w:p>
  </w:footnote>
  <w:footnote w:type="continuationSeparator" w:id="0">
    <w:p w14:paraId="32BE7BB4" w14:textId="77777777" w:rsidR="00C0617A" w:rsidRDefault="00C0617A">
      <w:r>
        <w:continuationSeparator/>
      </w:r>
    </w:p>
  </w:footnote>
  <w:footnote w:id="1">
    <w:p w14:paraId="35D7A6BF" w14:textId="77777777" w:rsidR="00C0617A" w:rsidRDefault="00C0617A" w:rsidP="00ED3DD9">
      <w:pPr>
        <w:pStyle w:val="a4"/>
        <w:tabs>
          <w:tab w:val="left" w:pos="142"/>
        </w:tabs>
        <w:spacing w:after="0"/>
        <w:jc w:val="both"/>
        <w:rPr>
          <w:rFonts w:eastAsia="Consolas"/>
          <w:sz w:val="20"/>
          <w:szCs w:val="20"/>
        </w:rPr>
      </w:pPr>
      <w:r w:rsidRPr="00683706">
        <w:rPr>
          <w:rStyle w:val="afa"/>
          <w:rFonts w:eastAsia="Consolas"/>
          <w:sz w:val="20"/>
          <w:szCs w:val="20"/>
        </w:rPr>
        <w:t>2</w:t>
      </w:r>
      <w:r>
        <w:rPr>
          <w:rFonts w:ascii="Consolas" w:eastAsia="Consolas" w:hAnsi="Consolas" w:cs="Consolas"/>
          <w:sz w:val="20"/>
          <w:szCs w:val="20"/>
        </w:rPr>
        <w:t xml:space="preserve"> </w:t>
      </w:r>
      <w:r>
        <w:rPr>
          <w:rFonts w:eastAsia="Consolas"/>
          <w:sz w:val="20"/>
          <w:szCs w:val="20"/>
          <w:lang w:val="kk-KZ"/>
        </w:rPr>
        <w:t>Д</w:t>
      </w:r>
      <w:r>
        <w:rPr>
          <w:rFonts w:eastAsia="Consolas"/>
          <w:sz w:val="20"/>
          <w:szCs w:val="20"/>
        </w:rPr>
        <w:t xml:space="preserve">еректері өтінімді дайындау </w:t>
      </w:r>
      <w:r>
        <w:rPr>
          <w:rFonts w:eastAsia="Consolas"/>
          <w:sz w:val="20"/>
          <w:szCs w:val="20"/>
          <w:lang w:val="kk-KZ"/>
        </w:rPr>
        <w:t>күнінде</w:t>
      </w:r>
      <w:r>
        <w:rPr>
          <w:rFonts w:eastAsia="Consolas"/>
          <w:sz w:val="20"/>
          <w:szCs w:val="20"/>
        </w:rPr>
        <w:t xml:space="preserve"> белгісіз </w:t>
      </w:r>
      <w:r>
        <w:rPr>
          <w:rFonts w:eastAsia="Consolas"/>
          <w:sz w:val="20"/>
          <w:szCs w:val="20"/>
          <w:lang w:val="kk-KZ"/>
        </w:rPr>
        <w:t>болған және</w:t>
      </w:r>
      <w:r>
        <w:rPr>
          <w:rFonts w:eastAsia="Consolas"/>
          <w:sz w:val="20"/>
          <w:szCs w:val="20"/>
        </w:rPr>
        <w:t xml:space="preserve"> оларды грант алған жағдайда тарту жоспарланатын зерттеу тобының мүшелері үшін «</w:t>
      </w:r>
      <w:r w:rsidRPr="00683706">
        <w:rPr>
          <w:rFonts w:eastAsia="Consolas"/>
          <w:sz w:val="20"/>
          <w:szCs w:val="20"/>
        </w:rPr>
        <w:t>Т.А.Ә.</w:t>
      </w:r>
      <w:r>
        <w:rPr>
          <w:rFonts w:eastAsia="Consolas"/>
          <w:sz w:val="20"/>
          <w:szCs w:val="20"/>
        </w:rPr>
        <w:t xml:space="preserve"> </w:t>
      </w:r>
      <w:r w:rsidRPr="000157CA">
        <w:rPr>
          <w:rFonts w:eastAsia="Consolas"/>
          <w:sz w:val="20"/>
          <w:szCs w:val="20"/>
          <w:lang w:val="kk-KZ"/>
        </w:rPr>
        <w:t>(бар болса)</w:t>
      </w:r>
      <w:r>
        <w:rPr>
          <w:rFonts w:eastAsia="Consolas"/>
          <w:sz w:val="20"/>
          <w:szCs w:val="20"/>
        </w:rPr>
        <w:t xml:space="preserve">, </w:t>
      </w:r>
      <w:r w:rsidRPr="00683706">
        <w:rPr>
          <w:rFonts w:eastAsia="Consolas"/>
          <w:sz w:val="20"/>
          <w:szCs w:val="20"/>
          <w:lang w:val="kk-KZ"/>
        </w:rPr>
        <w:t>білімі</w:t>
      </w:r>
      <w:r w:rsidRPr="00683706">
        <w:rPr>
          <w:rFonts w:eastAsia="Consolas"/>
          <w:sz w:val="20"/>
          <w:szCs w:val="20"/>
        </w:rPr>
        <w:t xml:space="preserve">, </w:t>
      </w:r>
      <w:r>
        <w:rPr>
          <w:rFonts w:eastAsia="Consolas"/>
          <w:sz w:val="20"/>
          <w:szCs w:val="20"/>
          <w:lang w:val="kk-KZ"/>
        </w:rPr>
        <w:t xml:space="preserve">дәрежесі, </w:t>
      </w:r>
      <w:r w:rsidRPr="00683706">
        <w:rPr>
          <w:rFonts w:eastAsia="Consolas"/>
          <w:sz w:val="20"/>
          <w:szCs w:val="20"/>
        </w:rPr>
        <w:t>ғылыми атағы</w:t>
      </w:r>
      <w:r>
        <w:rPr>
          <w:rFonts w:eastAsia="Consolas"/>
          <w:sz w:val="20"/>
          <w:szCs w:val="20"/>
        </w:rPr>
        <w:t>» деген бағанда «Бос жұмыс орны» деген сөз көрсетіледі.</w:t>
      </w:r>
    </w:p>
    <w:p w14:paraId="2D24C2A8" w14:textId="77777777" w:rsidR="00C0617A" w:rsidRDefault="00C0617A" w:rsidP="00ED3DD9">
      <w:pPr>
        <w:pStyle w:val="a4"/>
        <w:spacing w:after="0"/>
        <w:jc w:val="both"/>
        <w:rPr>
          <w:rFonts w:ascii="Consolas" w:eastAsia="Consolas" w:hAnsi="Consolas" w:cs="Consolas"/>
          <w:sz w:val="20"/>
          <w:szCs w:val="20"/>
        </w:rPr>
      </w:pPr>
    </w:p>
  </w:footnote>
  <w:footnote w:id="2">
    <w:p w14:paraId="764C75A1" w14:textId="77777777" w:rsidR="00C0617A" w:rsidRDefault="00C0617A" w:rsidP="00ED3DD9">
      <w:pPr>
        <w:pStyle w:val="a4"/>
        <w:spacing w:after="0"/>
        <w:jc w:val="both"/>
        <w:rPr>
          <w:rFonts w:ascii="Consolas" w:eastAsia="Consolas" w:hAnsi="Consolas" w:cs="Consolas"/>
          <w:sz w:val="20"/>
          <w:szCs w:val="20"/>
        </w:rPr>
      </w:pPr>
      <w:r w:rsidRPr="00683706">
        <w:rPr>
          <w:rStyle w:val="afa"/>
          <w:rFonts w:eastAsia="Consolas"/>
          <w:sz w:val="20"/>
          <w:szCs w:val="20"/>
        </w:rPr>
        <w:t>3</w:t>
      </w:r>
      <w:r>
        <w:rPr>
          <w:rFonts w:ascii="Consolas" w:eastAsia="Consolas" w:hAnsi="Consolas" w:cs="Consolas"/>
          <w:sz w:val="20"/>
          <w:szCs w:val="20"/>
        </w:rPr>
        <w:t xml:space="preserve"> </w:t>
      </w:r>
      <w:r w:rsidRPr="008F62F6">
        <w:rPr>
          <w:rFonts w:eastAsia="Consolas"/>
          <w:sz w:val="20"/>
          <w:szCs w:val="20"/>
        </w:rPr>
        <w:t xml:space="preserve">Негізгі персоналға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w:t>
      </w:r>
      <w:r w:rsidRPr="008F62F6">
        <w:rPr>
          <w:rFonts w:eastAsia="Consolas"/>
          <w:sz w:val="20"/>
          <w:szCs w:val="20"/>
          <w:lang w:val="kk-KZ"/>
        </w:rPr>
        <w:t>Деректері өтінімді дайындау кезінде белгісіз болған постдокторанттар, доктарантура, магистратура және бакалавриат студенттері үшін</w:t>
      </w:r>
      <w:r w:rsidRPr="008F62F6">
        <w:rPr>
          <w:rFonts w:eastAsia="Consolas"/>
          <w:sz w:val="20"/>
          <w:szCs w:val="20"/>
        </w:rPr>
        <w:t xml:space="preserve"> «Негізгі жұмыс орны, лауазымы»</w:t>
      </w:r>
      <w:r w:rsidRPr="008F62F6">
        <w:rPr>
          <w:rFonts w:eastAsia="Consolas"/>
          <w:sz w:val="20"/>
          <w:szCs w:val="20"/>
          <w:lang w:val="kk-KZ"/>
        </w:rPr>
        <w:t xml:space="preserve"> деген</w:t>
      </w:r>
      <w:r w:rsidRPr="008F62F6">
        <w:rPr>
          <w:rFonts w:eastAsia="Consolas"/>
          <w:sz w:val="20"/>
          <w:szCs w:val="20"/>
        </w:rPr>
        <w:t xml:space="preserve"> бағанда</w:t>
      </w:r>
      <w:r>
        <w:rPr>
          <w:rFonts w:eastAsia="Consolas"/>
          <w:sz w:val="20"/>
          <w:szCs w:val="20"/>
          <w:lang w:val="kk-KZ"/>
        </w:rPr>
        <w:t xml:space="preserve"> мәртебесі көрсетіледі</w:t>
      </w:r>
      <w:r w:rsidRPr="008F62F6">
        <w:rPr>
          <w:rFonts w:eastAsia="Consolas"/>
          <w:sz w:val="20"/>
          <w:szCs w:val="20"/>
        </w:rPr>
        <w:t xml:space="preserve"> </w:t>
      </w:r>
      <w:r>
        <w:rPr>
          <w:rFonts w:eastAsia="Consolas"/>
          <w:sz w:val="20"/>
          <w:szCs w:val="20"/>
          <w:lang w:val="kk-KZ"/>
        </w:rPr>
        <w:t>(постдокторант</w:t>
      </w:r>
      <w:r w:rsidRPr="008F62F6">
        <w:rPr>
          <w:rFonts w:eastAsia="Consolas"/>
          <w:sz w:val="20"/>
          <w:szCs w:val="20"/>
          <w:lang w:val="kk-KZ"/>
        </w:rPr>
        <w:t>, доктарантура, магистра</w:t>
      </w:r>
      <w:r>
        <w:rPr>
          <w:rFonts w:eastAsia="Consolas"/>
          <w:sz w:val="20"/>
          <w:szCs w:val="20"/>
          <w:lang w:val="kk-KZ"/>
        </w:rPr>
        <w:t>тура және бакалавриат студент</w:t>
      </w:r>
      <w:r w:rsidRPr="008F62F6">
        <w:rPr>
          <w:rFonts w:eastAsia="Consolas"/>
          <w:sz w:val="20"/>
          <w:szCs w:val="20"/>
          <w:lang w:val="kk-KZ"/>
        </w:rPr>
        <w:t>і</w:t>
      </w:r>
      <w:r>
        <w:rPr>
          <w:rFonts w:eastAsia="Consolas"/>
          <w:sz w:val="20"/>
          <w:szCs w:val="20"/>
          <w:lang w:val="kk-KZ"/>
        </w:rPr>
        <w:t>,</w:t>
      </w:r>
      <w:r w:rsidRPr="008F62F6">
        <w:rPr>
          <w:rFonts w:eastAsia="Consolas"/>
          <w:sz w:val="20"/>
          <w:szCs w:val="20"/>
          <w:lang w:val="kk-KZ"/>
        </w:rPr>
        <w:t xml:space="preserve"> </w:t>
      </w:r>
      <w:r>
        <w:rPr>
          <w:rFonts w:eastAsia="Consolas"/>
          <w:sz w:val="20"/>
          <w:szCs w:val="20"/>
          <w:lang w:val="kk-KZ"/>
        </w:rPr>
        <w:t>мамандығы және</w:t>
      </w:r>
      <w:r w:rsidRPr="008F62F6">
        <w:rPr>
          <w:rFonts w:eastAsia="Consolas"/>
          <w:sz w:val="20"/>
          <w:szCs w:val="20"/>
        </w:rPr>
        <w:t xml:space="preserve"> зерттеу тобының құрамына тиісті қызметкерлерді тарту</w:t>
      </w:r>
      <w:r>
        <w:rPr>
          <w:rFonts w:eastAsia="Consolas"/>
          <w:sz w:val="20"/>
          <w:szCs w:val="20"/>
          <w:lang w:val="kk-KZ"/>
        </w:rPr>
        <w:t xml:space="preserve"> болжанатын </w:t>
      </w:r>
      <w:r w:rsidRPr="00294E5A">
        <w:rPr>
          <w:rFonts w:eastAsia="Consolas"/>
          <w:bCs/>
          <w:sz w:val="20"/>
          <w:szCs w:val="20"/>
          <w:lang w:val="kk-KZ"/>
        </w:rPr>
        <w:t>жоғары және (немесе) жоғары оқу орнынан кейінгі білім бер</w:t>
      </w:r>
      <w:r>
        <w:rPr>
          <w:rFonts w:eastAsia="Consolas"/>
          <w:bCs/>
          <w:sz w:val="20"/>
          <w:szCs w:val="20"/>
          <w:lang w:val="kk-KZ"/>
        </w:rPr>
        <w:t>у ұйым</w:t>
      </w:r>
      <w:r w:rsidRPr="00294E5A">
        <w:rPr>
          <w:rFonts w:eastAsia="Consolas"/>
          <w:bCs/>
          <w:sz w:val="20"/>
          <w:szCs w:val="20"/>
          <w:lang w:val="kk-KZ"/>
        </w:rPr>
        <w:t>ы</w:t>
      </w:r>
      <w:r>
        <w:rPr>
          <w:rFonts w:eastAsia="Consolas"/>
          <w:bCs/>
          <w:sz w:val="20"/>
          <w:szCs w:val="20"/>
          <w:lang w:val="kk-KZ"/>
        </w:rPr>
        <w:t>)</w:t>
      </w:r>
      <w:r w:rsidRPr="008F62F6">
        <w:rPr>
          <w:rFonts w:eastAsia="Consola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901019"/>
      <w:docPartObj>
        <w:docPartGallery w:val="Page Numbers (Top of Page)"/>
        <w:docPartUnique/>
      </w:docPartObj>
    </w:sdtPr>
    <w:sdtEndPr/>
    <w:sdtContent>
      <w:p w14:paraId="11B4A705" w14:textId="3630C3EB" w:rsidR="00C0617A" w:rsidRDefault="00C0617A">
        <w:pPr>
          <w:pStyle w:val="aa"/>
          <w:jc w:val="center"/>
        </w:pPr>
        <w:r>
          <w:fldChar w:fldCharType="begin"/>
        </w:r>
        <w:r>
          <w:instrText>PAGE   \* MERGEFORMAT</w:instrText>
        </w:r>
        <w:r>
          <w:fldChar w:fldCharType="separate"/>
        </w:r>
        <w:r w:rsidR="00526BEE" w:rsidRPr="00526BEE">
          <w:rPr>
            <w:noProof/>
            <w:lang w:val="ru-RU"/>
          </w:rPr>
          <w:t>2</w:t>
        </w:r>
        <w:r>
          <w:fldChar w:fldCharType="end"/>
        </w:r>
      </w:p>
    </w:sdtContent>
  </w:sdt>
  <w:p w14:paraId="052AAA53" w14:textId="77777777" w:rsidR="00C0617A" w:rsidRDefault="00C0617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751E5" w14:textId="49CAA91E" w:rsidR="00C0617A" w:rsidRDefault="00C0617A">
    <w:pPr>
      <w:pStyle w:val="aa"/>
      <w:jc w:val="center"/>
    </w:pPr>
    <w:r>
      <w:fldChar w:fldCharType="begin"/>
    </w:r>
    <w:r>
      <w:instrText>PAGE   \* MERGEFORMAT</w:instrText>
    </w:r>
    <w:r>
      <w:fldChar w:fldCharType="separate"/>
    </w:r>
    <w:r w:rsidR="00526BEE" w:rsidRPr="00526BEE">
      <w:rPr>
        <w:noProof/>
        <w:lang w:val="ru-RU"/>
      </w:rPr>
      <w:t>35</w:t>
    </w:r>
    <w:r>
      <w:rPr>
        <w:noProof/>
        <w:lang w:val="ru-RU"/>
      </w:rPr>
      <w:fldChar w:fldCharType="end"/>
    </w:r>
  </w:p>
  <w:p w14:paraId="47FDA12C" w14:textId="77777777" w:rsidR="00C0617A" w:rsidRDefault="00C0617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435F"/>
    <w:multiLevelType w:val="hybridMultilevel"/>
    <w:tmpl w:val="734A777E"/>
    <w:lvl w:ilvl="0" w:tplc="336400D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3">
    <w:nsid w:val="2D9440B0"/>
    <w:multiLevelType w:val="hybridMultilevel"/>
    <w:tmpl w:val="A9129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3140B3"/>
    <w:multiLevelType w:val="hybridMultilevel"/>
    <w:tmpl w:val="B5225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A5"/>
    <w:rsid w:val="00000AD7"/>
    <w:rsid w:val="000045AB"/>
    <w:rsid w:val="00005D4A"/>
    <w:rsid w:val="00014098"/>
    <w:rsid w:val="00022BB9"/>
    <w:rsid w:val="00025A88"/>
    <w:rsid w:val="000300C1"/>
    <w:rsid w:val="00032179"/>
    <w:rsid w:val="00033833"/>
    <w:rsid w:val="00033935"/>
    <w:rsid w:val="00033ED3"/>
    <w:rsid w:val="00037FC4"/>
    <w:rsid w:val="000409B3"/>
    <w:rsid w:val="00043634"/>
    <w:rsid w:val="00043B56"/>
    <w:rsid w:val="00050675"/>
    <w:rsid w:val="000527A0"/>
    <w:rsid w:val="00071579"/>
    <w:rsid w:val="000762DB"/>
    <w:rsid w:val="000910CD"/>
    <w:rsid w:val="000A5964"/>
    <w:rsid w:val="000A6519"/>
    <w:rsid w:val="000B02E2"/>
    <w:rsid w:val="000B1801"/>
    <w:rsid w:val="000B3162"/>
    <w:rsid w:val="000B6A1A"/>
    <w:rsid w:val="000C0F45"/>
    <w:rsid w:val="000C5DA5"/>
    <w:rsid w:val="000D190D"/>
    <w:rsid w:val="000D5AEB"/>
    <w:rsid w:val="000F18E5"/>
    <w:rsid w:val="000F3F33"/>
    <w:rsid w:val="001016B4"/>
    <w:rsid w:val="001027B9"/>
    <w:rsid w:val="00103E1C"/>
    <w:rsid w:val="00104222"/>
    <w:rsid w:val="00106DFE"/>
    <w:rsid w:val="001119E8"/>
    <w:rsid w:val="00114A3D"/>
    <w:rsid w:val="0012737F"/>
    <w:rsid w:val="00131F15"/>
    <w:rsid w:val="00134475"/>
    <w:rsid w:val="00135DA1"/>
    <w:rsid w:val="00162549"/>
    <w:rsid w:val="00177DA1"/>
    <w:rsid w:val="00181825"/>
    <w:rsid w:val="00181B92"/>
    <w:rsid w:val="00181FD5"/>
    <w:rsid w:val="00186B6F"/>
    <w:rsid w:val="00191D57"/>
    <w:rsid w:val="0019506D"/>
    <w:rsid w:val="0019693B"/>
    <w:rsid w:val="001A02DA"/>
    <w:rsid w:val="001A171C"/>
    <w:rsid w:val="001A5ADB"/>
    <w:rsid w:val="001B5AD9"/>
    <w:rsid w:val="001C4BF7"/>
    <w:rsid w:val="001C68D8"/>
    <w:rsid w:val="001D2733"/>
    <w:rsid w:val="001D3571"/>
    <w:rsid w:val="001D6751"/>
    <w:rsid w:val="001D6CA0"/>
    <w:rsid w:val="001E0DFA"/>
    <w:rsid w:val="001E0E6D"/>
    <w:rsid w:val="001E419B"/>
    <w:rsid w:val="001E7D76"/>
    <w:rsid w:val="002017D5"/>
    <w:rsid w:val="00202DB7"/>
    <w:rsid w:val="00205E66"/>
    <w:rsid w:val="00223172"/>
    <w:rsid w:val="002235D2"/>
    <w:rsid w:val="00232C0A"/>
    <w:rsid w:val="00236A4B"/>
    <w:rsid w:val="00241247"/>
    <w:rsid w:val="002476CE"/>
    <w:rsid w:val="002511A5"/>
    <w:rsid w:val="00252183"/>
    <w:rsid w:val="00252CC4"/>
    <w:rsid w:val="00254135"/>
    <w:rsid w:val="002555B8"/>
    <w:rsid w:val="00257463"/>
    <w:rsid w:val="002628DE"/>
    <w:rsid w:val="00271965"/>
    <w:rsid w:val="00275774"/>
    <w:rsid w:val="002847D4"/>
    <w:rsid w:val="00297341"/>
    <w:rsid w:val="002B29AB"/>
    <w:rsid w:val="002B383D"/>
    <w:rsid w:val="002B3AE3"/>
    <w:rsid w:val="002D3EF5"/>
    <w:rsid w:val="002E1E8B"/>
    <w:rsid w:val="002E6116"/>
    <w:rsid w:val="002E7CE5"/>
    <w:rsid w:val="002F01A8"/>
    <w:rsid w:val="002F0377"/>
    <w:rsid w:val="002F56BB"/>
    <w:rsid w:val="00302E51"/>
    <w:rsid w:val="003106F7"/>
    <w:rsid w:val="00310B2A"/>
    <w:rsid w:val="0031177E"/>
    <w:rsid w:val="0032064F"/>
    <w:rsid w:val="0032354C"/>
    <w:rsid w:val="00324101"/>
    <w:rsid w:val="003326A4"/>
    <w:rsid w:val="00343987"/>
    <w:rsid w:val="00345711"/>
    <w:rsid w:val="00356759"/>
    <w:rsid w:val="00361B9C"/>
    <w:rsid w:val="003671AB"/>
    <w:rsid w:val="00376075"/>
    <w:rsid w:val="00380E2E"/>
    <w:rsid w:val="003861D4"/>
    <w:rsid w:val="003875A5"/>
    <w:rsid w:val="003923A9"/>
    <w:rsid w:val="003A7A7F"/>
    <w:rsid w:val="003B4AE5"/>
    <w:rsid w:val="003B6CF0"/>
    <w:rsid w:val="003C1190"/>
    <w:rsid w:val="003C2527"/>
    <w:rsid w:val="003D2ABD"/>
    <w:rsid w:val="003D4941"/>
    <w:rsid w:val="003E7AC6"/>
    <w:rsid w:val="003F044A"/>
    <w:rsid w:val="003F5863"/>
    <w:rsid w:val="00400927"/>
    <w:rsid w:val="00410592"/>
    <w:rsid w:val="00416D34"/>
    <w:rsid w:val="00424651"/>
    <w:rsid w:val="00425D6F"/>
    <w:rsid w:val="0043024C"/>
    <w:rsid w:val="00441175"/>
    <w:rsid w:val="00443C2C"/>
    <w:rsid w:val="00447EAC"/>
    <w:rsid w:val="00454F84"/>
    <w:rsid w:val="00455ECD"/>
    <w:rsid w:val="00480389"/>
    <w:rsid w:val="00483B1A"/>
    <w:rsid w:val="00485E30"/>
    <w:rsid w:val="00490D60"/>
    <w:rsid w:val="00495FC6"/>
    <w:rsid w:val="004A0C18"/>
    <w:rsid w:val="004B2DAB"/>
    <w:rsid w:val="004B4383"/>
    <w:rsid w:val="004C03CC"/>
    <w:rsid w:val="004C53F1"/>
    <w:rsid w:val="004D3509"/>
    <w:rsid w:val="00503D2C"/>
    <w:rsid w:val="00507709"/>
    <w:rsid w:val="00526BEE"/>
    <w:rsid w:val="005361B3"/>
    <w:rsid w:val="0054236A"/>
    <w:rsid w:val="00542C7A"/>
    <w:rsid w:val="0055298B"/>
    <w:rsid w:val="00555AA9"/>
    <w:rsid w:val="00567792"/>
    <w:rsid w:val="005824CD"/>
    <w:rsid w:val="00586E3D"/>
    <w:rsid w:val="005871C2"/>
    <w:rsid w:val="00594CB7"/>
    <w:rsid w:val="005A704C"/>
    <w:rsid w:val="005B1BCA"/>
    <w:rsid w:val="005C75C7"/>
    <w:rsid w:val="005D2702"/>
    <w:rsid w:val="005E5289"/>
    <w:rsid w:val="005F2A05"/>
    <w:rsid w:val="005F2D9B"/>
    <w:rsid w:val="00610176"/>
    <w:rsid w:val="006120E9"/>
    <w:rsid w:val="00613659"/>
    <w:rsid w:val="00615EF9"/>
    <w:rsid w:val="00617942"/>
    <w:rsid w:val="0062132B"/>
    <w:rsid w:val="00630503"/>
    <w:rsid w:val="006338BF"/>
    <w:rsid w:val="00634065"/>
    <w:rsid w:val="00644950"/>
    <w:rsid w:val="00655121"/>
    <w:rsid w:val="006559C5"/>
    <w:rsid w:val="00662197"/>
    <w:rsid w:val="00665AB8"/>
    <w:rsid w:val="0067198F"/>
    <w:rsid w:val="00680383"/>
    <w:rsid w:val="00685273"/>
    <w:rsid w:val="00691295"/>
    <w:rsid w:val="00694462"/>
    <w:rsid w:val="00694607"/>
    <w:rsid w:val="006A3D74"/>
    <w:rsid w:val="006B0F10"/>
    <w:rsid w:val="006B73F0"/>
    <w:rsid w:val="006C10E9"/>
    <w:rsid w:val="006D231F"/>
    <w:rsid w:val="006D311E"/>
    <w:rsid w:val="006E2C60"/>
    <w:rsid w:val="006E328B"/>
    <w:rsid w:val="006E360E"/>
    <w:rsid w:val="006E6180"/>
    <w:rsid w:val="006E6A99"/>
    <w:rsid w:val="006F0CCF"/>
    <w:rsid w:val="006F17CA"/>
    <w:rsid w:val="006F3EAD"/>
    <w:rsid w:val="006F4C9B"/>
    <w:rsid w:val="006F7DB9"/>
    <w:rsid w:val="006F7EF9"/>
    <w:rsid w:val="00713954"/>
    <w:rsid w:val="00730B6B"/>
    <w:rsid w:val="0073238A"/>
    <w:rsid w:val="00733981"/>
    <w:rsid w:val="00734DFF"/>
    <w:rsid w:val="007410D8"/>
    <w:rsid w:val="007444F9"/>
    <w:rsid w:val="00750CE4"/>
    <w:rsid w:val="0075179E"/>
    <w:rsid w:val="00752D2C"/>
    <w:rsid w:val="007575C7"/>
    <w:rsid w:val="00764EEF"/>
    <w:rsid w:val="00765258"/>
    <w:rsid w:val="007665E2"/>
    <w:rsid w:val="0077680E"/>
    <w:rsid w:val="00784F3E"/>
    <w:rsid w:val="007945BC"/>
    <w:rsid w:val="007A1BEF"/>
    <w:rsid w:val="007A3602"/>
    <w:rsid w:val="007B2291"/>
    <w:rsid w:val="007B260F"/>
    <w:rsid w:val="007B7CB8"/>
    <w:rsid w:val="007C042B"/>
    <w:rsid w:val="007C694B"/>
    <w:rsid w:val="007D1B6F"/>
    <w:rsid w:val="007D3F9E"/>
    <w:rsid w:val="007D7B94"/>
    <w:rsid w:val="007E0BBD"/>
    <w:rsid w:val="007E7665"/>
    <w:rsid w:val="007E7BA3"/>
    <w:rsid w:val="0080070F"/>
    <w:rsid w:val="008066E2"/>
    <w:rsid w:val="00822122"/>
    <w:rsid w:val="0083419A"/>
    <w:rsid w:val="008350A7"/>
    <w:rsid w:val="00844EF7"/>
    <w:rsid w:val="008454AD"/>
    <w:rsid w:val="00847474"/>
    <w:rsid w:val="00850F58"/>
    <w:rsid w:val="0085411E"/>
    <w:rsid w:val="00860C4A"/>
    <w:rsid w:val="00864730"/>
    <w:rsid w:val="00865C99"/>
    <w:rsid w:val="00873C52"/>
    <w:rsid w:val="00874143"/>
    <w:rsid w:val="00877017"/>
    <w:rsid w:val="008805E1"/>
    <w:rsid w:val="00882E47"/>
    <w:rsid w:val="00886D2E"/>
    <w:rsid w:val="0089015B"/>
    <w:rsid w:val="008930EE"/>
    <w:rsid w:val="008A015F"/>
    <w:rsid w:val="008B6DAF"/>
    <w:rsid w:val="008C13BF"/>
    <w:rsid w:val="008C6822"/>
    <w:rsid w:val="008D4CCF"/>
    <w:rsid w:val="008D695C"/>
    <w:rsid w:val="008E512C"/>
    <w:rsid w:val="009114B7"/>
    <w:rsid w:val="009305DB"/>
    <w:rsid w:val="00934353"/>
    <w:rsid w:val="00934A27"/>
    <w:rsid w:val="009376D4"/>
    <w:rsid w:val="00937C34"/>
    <w:rsid w:val="00955750"/>
    <w:rsid w:val="00964D6A"/>
    <w:rsid w:val="009670B8"/>
    <w:rsid w:val="00990458"/>
    <w:rsid w:val="009A4E9C"/>
    <w:rsid w:val="009B06A3"/>
    <w:rsid w:val="009B45D9"/>
    <w:rsid w:val="009B601A"/>
    <w:rsid w:val="009C590A"/>
    <w:rsid w:val="009D3FA0"/>
    <w:rsid w:val="009D4348"/>
    <w:rsid w:val="009E382A"/>
    <w:rsid w:val="009E6A39"/>
    <w:rsid w:val="009F63A1"/>
    <w:rsid w:val="009F72FE"/>
    <w:rsid w:val="00A019D1"/>
    <w:rsid w:val="00A056C3"/>
    <w:rsid w:val="00A1566A"/>
    <w:rsid w:val="00A16A8E"/>
    <w:rsid w:val="00A2070E"/>
    <w:rsid w:val="00A24F25"/>
    <w:rsid w:val="00A2561B"/>
    <w:rsid w:val="00A3791F"/>
    <w:rsid w:val="00A44933"/>
    <w:rsid w:val="00A44AA1"/>
    <w:rsid w:val="00A44F31"/>
    <w:rsid w:val="00A607BE"/>
    <w:rsid w:val="00A64357"/>
    <w:rsid w:val="00A83047"/>
    <w:rsid w:val="00AA0145"/>
    <w:rsid w:val="00AA67E7"/>
    <w:rsid w:val="00AB016B"/>
    <w:rsid w:val="00AB4999"/>
    <w:rsid w:val="00AC4596"/>
    <w:rsid w:val="00AC68DD"/>
    <w:rsid w:val="00AD3EEB"/>
    <w:rsid w:val="00AD51EB"/>
    <w:rsid w:val="00AE33CA"/>
    <w:rsid w:val="00AE3F1A"/>
    <w:rsid w:val="00AF2C18"/>
    <w:rsid w:val="00AF69F3"/>
    <w:rsid w:val="00B02D9D"/>
    <w:rsid w:val="00B1033A"/>
    <w:rsid w:val="00B11370"/>
    <w:rsid w:val="00B118A2"/>
    <w:rsid w:val="00B13080"/>
    <w:rsid w:val="00B14002"/>
    <w:rsid w:val="00B16700"/>
    <w:rsid w:val="00B168AC"/>
    <w:rsid w:val="00B2218C"/>
    <w:rsid w:val="00B27416"/>
    <w:rsid w:val="00B3137A"/>
    <w:rsid w:val="00B56EAD"/>
    <w:rsid w:val="00B66677"/>
    <w:rsid w:val="00B6688A"/>
    <w:rsid w:val="00B82BC2"/>
    <w:rsid w:val="00B83D13"/>
    <w:rsid w:val="00B924EA"/>
    <w:rsid w:val="00B944C6"/>
    <w:rsid w:val="00B9555C"/>
    <w:rsid w:val="00B971FF"/>
    <w:rsid w:val="00BA61DB"/>
    <w:rsid w:val="00BB42BD"/>
    <w:rsid w:val="00BB5A5D"/>
    <w:rsid w:val="00BB6252"/>
    <w:rsid w:val="00BC105D"/>
    <w:rsid w:val="00BC12C6"/>
    <w:rsid w:val="00BC16A0"/>
    <w:rsid w:val="00BD068A"/>
    <w:rsid w:val="00BD498E"/>
    <w:rsid w:val="00BF65FC"/>
    <w:rsid w:val="00BF6C34"/>
    <w:rsid w:val="00C04A09"/>
    <w:rsid w:val="00C05F2E"/>
    <w:rsid w:val="00C0617A"/>
    <w:rsid w:val="00C065B4"/>
    <w:rsid w:val="00C06839"/>
    <w:rsid w:val="00C13370"/>
    <w:rsid w:val="00C14A92"/>
    <w:rsid w:val="00C16975"/>
    <w:rsid w:val="00C17A76"/>
    <w:rsid w:val="00C31BB0"/>
    <w:rsid w:val="00C34570"/>
    <w:rsid w:val="00C51592"/>
    <w:rsid w:val="00C62252"/>
    <w:rsid w:val="00C676A7"/>
    <w:rsid w:val="00C870F4"/>
    <w:rsid w:val="00C94BA1"/>
    <w:rsid w:val="00C96637"/>
    <w:rsid w:val="00CA0AAB"/>
    <w:rsid w:val="00CA3787"/>
    <w:rsid w:val="00CA5B9E"/>
    <w:rsid w:val="00CC37E7"/>
    <w:rsid w:val="00CC450E"/>
    <w:rsid w:val="00CC7D1B"/>
    <w:rsid w:val="00CD077A"/>
    <w:rsid w:val="00CE13DA"/>
    <w:rsid w:val="00CE7738"/>
    <w:rsid w:val="00CF0EE3"/>
    <w:rsid w:val="00CF1842"/>
    <w:rsid w:val="00CF2748"/>
    <w:rsid w:val="00D036A6"/>
    <w:rsid w:val="00D07C0C"/>
    <w:rsid w:val="00D15C40"/>
    <w:rsid w:val="00D20B24"/>
    <w:rsid w:val="00D24B69"/>
    <w:rsid w:val="00D268C6"/>
    <w:rsid w:val="00D36BD0"/>
    <w:rsid w:val="00D42226"/>
    <w:rsid w:val="00D43160"/>
    <w:rsid w:val="00D4714F"/>
    <w:rsid w:val="00D52A84"/>
    <w:rsid w:val="00D620C9"/>
    <w:rsid w:val="00D71588"/>
    <w:rsid w:val="00D72A62"/>
    <w:rsid w:val="00D73651"/>
    <w:rsid w:val="00D737BF"/>
    <w:rsid w:val="00D77C19"/>
    <w:rsid w:val="00D82488"/>
    <w:rsid w:val="00D8655E"/>
    <w:rsid w:val="00D9181B"/>
    <w:rsid w:val="00D93664"/>
    <w:rsid w:val="00D97FBC"/>
    <w:rsid w:val="00DA5A19"/>
    <w:rsid w:val="00DB113F"/>
    <w:rsid w:val="00DB2DE4"/>
    <w:rsid w:val="00DB4380"/>
    <w:rsid w:val="00DB673A"/>
    <w:rsid w:val="00DB7422"/>
    <w:rsid w:val="00DB7CBD"/>
    <w:rsid w:val="00DC162F"/>
    <w:rsid w:val="00DC1FD0"/>
    <w:rsid w:val="00DD2371"/>
    <w:rsid w:val="00DE07E5"/>
    <w:rsid w:val="00DE5ADF"/>
    <w:rsid w:val="00DF32DB"/>
    <w:rsid w:val="00DF6C68"/>
    <w:rsid w:val="00E03D8F"/>
    <w:rsid w:val="00E16116"/>
    <w:rsid w:val="00E26E14"/>
    <w:rsid w:val="00E31C33"/>
    <w:rsid w:val="00E3287A"/>
    <w:rsid w:val="00E3737B"/>
    <w:rsid w:val="00E41057"/>
    <w:rsid w:val="00E443BB"/>
    <w:rsid w:val="00E4657F"/>
    <w:rsid w:val="00E46D16"/>
    <w:rsid w:val="00E5068C"/>
    <w:rsid w:val="00E63DB2"/>
    <w:rsid w:val="00E6673A"/>
    <w:rsid w:val="00E679CA"/>
    <w:rsid w:val="00E76DF5"/>
    <w:rsid w:val="00E825BD"/>
    <w:rsid w:val="00E90A0A"/>
    <w:rsid w:val="00E93BAF"/>
    <w:rsid w:val="00EA0BA2"/>
    <w:rsid w:val="00EA77E2"/>
    <w:rsid w:val="00EB0169"/>
    <w:rsid w:val="00EB32D4"/>
    <w:rsid w:val="00EB351C"/>
    <w:rsid w:val="00EB3A5D"/>
    <w:rsid w:val="00EC26B2"/>
    <w:rsid w:val="00ED110B"/>
    <w:rsid w:val="00ED3DD9"/>
    <w:rsid w:val="00ED6898"/>
    <w:rsid w:val="00EE4395"/>
    <w:rsid w:val="00F03387"/>
    <w:rsid w:val="00F03C17"/>
    <w:rsid w:val="00F041F0"/>
    <w:rsid w:val="00F150B9"/>
    <w:rsid w:val="00F173BF"/>
    <w:rsid w:val="00F2666C"/>
    <w:rsid w:val="00F274EC"/>
    <w:rsid w:val="00F328E2"/>
    <w:rsid w:val="00F33C7A"/>
    <w:rsid w:val="00F352DB"/>
    <w:rsid w:val="00F4545C"/>
    <w:rsid w:val="00F554D8"/>
    <w:rsid w:val="00F7341E"/>
    <w:rsid w:val="00F73B0B"/>
    <w:rsid w:val="00F760F1"/>
    <w:rsid w:val="00F84230"/>
    <w:rsid w:val="00F854AA"/>
    <w:rsid w:val="00F9736F"/>
    <w:rsid w:val="00FA76FA"/>
    <w:rsid w:val="00FB2F6B"/>
    <w:rsid w:val="00FC56CF"/>
    <w:rsid w:val="00FC6699"/>
    <w:rsid w:val="00FD5119"/>
    <w:rsid w:val="00FE7FD0"/>
    <w:rsid w:val="00FF11DE"/>
    <w:rsid w:val="00FF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F3DF"/>
  <w15:docId w15:val="{DBC18E85-872C-4CC9-9C5B-9078BB0A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A5"/>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uiPriority w:val="9"/>
    <w:qFormat/>
    <w:rsid w:val="002511A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511A5"/>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2511A5"/>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
    <w:unhideWhenUsed/>
    <w:qFormat/>
    <w:rsid w:val="002511A5"/>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1A5"/>
    <w:rPr>
      <w:rFonts w:ascii="Cambria" w:eastAsia="Times New Roman" w:hAnsi="Cambria" w:cs="Times New Roman"/>
      <w:b/>
      <w:bCs/>
      <w:kern w:val="32"/>
      <w:sz w:val="32"/>
      <w:szCs w:val="32"/>
      <w:lang w:val="kk-KZ" w:eastAsia="ar-SA"/>
    </w:rPr>
  </w:style>
  <w:style w:type="character" w:customStyle="1" w:styleId="20">
    <w:name w:val="Заголовок 2 Знак"/>
    <w:basedOn w:val="a0"/>
    <w:link w:val="2"/>
    <w:uiPriority w:val="9"/>
    <w:rsid w:val="002511A5"/>
    <w:rPr>
      <w:rFonts w:ascii="Times New Roman" w:eastAsia="Times New Roman" w:hAnsi="Times New Roman" w:cs="Times New Roman"/>
      <w:lang w:val="en-US"/>
    </w:rPr>
  </w:style>
  <w:style w:type="character" w:customStyle="1" w:styleId="30">
    <w:name w:val="Заголовок 3 Знак"/>
    <w:basedOn w:val="a0"/>
    <w:link w:val="3"/>
    <w:uiPriority w:val="9"/>
    <w:rsid w:val="002511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511A5"/>
    <w:rPr>
      <w:rFonts w:ascii="Times New Roman" w:eastAsia="Times New Roman" w:hAnsi="Times New Roman" w:cs="Times New Roman"/>
      <w:lang w:val="en-US"/>
    </w:rPr>
  </w:style>
  <w:style w:type="character" w:styleId="a3">
    <w:name w:val="Hyperlink"/>
    <w:uiPriority w:val="99"/>
    <w:rsid w:val="002511A5"/>
    <w:rPr>
      <w:color w:val="0000FF"/>
      <w:u w:val="single"/>
    </w:rPr>
  </w:style>
  <w:style w:type="character" w:customStyle="1" w:styleId="s0">
    <w:name w:val="s0"/>
    <w:rsid w:val="002511A5"/>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
    <w:basedOn w:val="a"/>
    <w:link w:val="a5"/>
    <w:uiPriority w:val="99"/>
    <w:qFormat/>
    <w:rsid w:val="002511A5"/>
    <w:pPr>
      <w:spacing w:before="280" w:after="280"/>
    </w:pPr>
    <w:rPr>
      <w:lang w:val="ru-RU"/>
    </w:rPr>
  </w:style>
  <w:style w:type="paragraph" w:styleId="a6">
    <w:name w:val="footer"/>
    <w:basedOn w:val="a"/>
    <w:link w:val="a7"/>
    <w:uiPriority w:val="99"/>
    <w:rsid w:val="002511A5"/>
    <w:pPr>
      <w:tabs>
        <w:tab w:val="center" w:pos="4677"/>
        <w:tab w:val="right" w:pos="9355"/>
      </w:tabs>
    </w:pPr>
  </w:style>
  <w:style w:type="character" w:customStyle="1" w:styleId="a7">
    <w:name w:val="Нижний колонтитул Знак"/>
    <w:basedOn w:val="a0"/>
    <w:link w:val="a6"/>
    <w:uiPriority w:val="99"/>
    <w:rsid w:val="002511A5"/>
    <w:rPr>
      <w:rFonts w:ascii="Times New Roman" w:eastAsia="Times New Roman" w:hAnsi="Times New Roman" w:cs="Times New Roman"/>
      <w:sz w:val="24"/>
      <w:szCs w:val="24"/>
      <w:lang w:val="kk-KZ" w:eastAsia="ar-SA"/>
    </w:rPr>
  </w:style>
  <w:style w:type="paragraph" w:styleId="a8">
    <w:name w:val="List Paragraph"/>
    <w:basedOn w:val="a"/>
    <w:link w:val="a9"/>
    <w:uiPriority w:val="99"/>
    <w:qFormat/>
    <w:rsid w:val="002511A5"/>
    <w:pPr>
      <w:suppressAutoHyphens w:val="0"/>
      <w:spacing w:after="200" w:line="276" w:lineRule="auto"/>
      <w:ind w:left="720"/>
      <w:contextualSpacing/>
    </w:pPr>
    <w:rPr>
      <w:rFonts w:ascii="Calibri" w:eastAsia="Calibri" w:hAnsi="Calibri"/>
      <w:sz w:val="22"/>
      <w:szCs w:val="22"/>
      <w:lang w:val="ru-RU" w:eastAsia="en-US"/>
    </w:rPr>
  </w:style>
  <w:style w:type="paragraph" w:styleId="aa">
    <w:name w:val="header"/>
    <w:basedOn w:val="a"/>
    <w:link w:val="ab"/>
    <w:uiPriority w:val="99"/>
    <w:unhideWhenUsed/>
    <w:rsid w:val="002511A5"/>
    <w:pPr>
      <w:tabs>
        <w:tab w:val="center" w:pos="4677"/>
        <w:tab w:val="right" w:pos="9355"/>
      </w:tabs>
    </w:pPr>
  </w:style>
  <w:style w:type="character" w:customStyle="1" w:styleId="ab">
    <w:name w:val="Верхний колонтитул Знак"/>
    <w:basedOn w:val="a0"/>
    <w:link w:val="aa"/>
    <w:uiPriority w:val="99"/>
    <w:rsid w:val="002511A5"/>
    <w:rPr>
      <w:rFonts w:ascii="Times New Roman" w:eastAsia="Times New Roman" w:hAnsi="Times New Roman" w:cs="Times New Roman"/>
      <w:sz w:val="24"/>
      <w:szCs w:val="24"/>
      <w:lang w:val="kk-KZ" w:eastAsia="ar-SA"/>
    </w:rPr>
  </w:style>
  <w:style w:type="paragraph" w:styleId="ac">
    <w:name w:val="No Spacing"/>
    <w:aliases w:val="Без интервала2,Без интеБез интервала,No Spacing11,Clips Body,Без интервала111"/>
    <w:uiPriority w:val="1"/>
    <w:qFormat/>
    <w:rsid w:val="002511A5"/>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2511A5"/>
    <w:rPr>
      <w:rFonts w:ascii="Segoe UI" w:hAnsi="Segoe UI"/>
      <w:sz w:val="18"/>
      <w:szCs w:val="18"/>
    </w:rPr>
  </w:style>
  <w:style w:type="character" w:customStyle="1" w:styleId="ae">
    <w:name w:val="Текст выноски Знак"/>
    <w:basedOn w:val="a0"/>
    <w:link w:val="ad"/>
    <w:uiPriority w:val="99"/>
    <w:semiHidden/>
    <w:rsid w:val="002511A5"/>
    <w:rPr>
      <w:rFonts w:ascii="Segoe UI" w:eastAsia="Times New Roman" w:hAnsi="Segoe UI" w:cs="Times New Roman"/>
      <w:sz w:val="18"/>
      <w:szCs w:val="18"/>
      <w:lang w:val="kk-KZ" w:eastAsia="ar-SA"/>
    </w:rPr>
  </w:style>
  <w:style w:type="table" w:styleId="af">
    <w:name w:val="Table Grid"/>
    <w:basedOn w:val="a1"/>
    <w:uiPriority w:val="39"/>
    <w:rsid w:val="00251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Цветная заливка - Акцент 3 Знак"/>
    <w:link w:val="-30"/>
    <w:uiPriority w:val="99"/>
    <w:locked/>
    <w:rsid w:val="002511A5"/>
    <w:rPr>
      <w:sz w:val="22"/>
      <w:szCs w:val="22"/>
      <w:lang w:eastAsia="en-US"/>
    </w:rPr>
  </w:style>
  <w:style w:type="table" w:styleId="-30">
    <w:name w:val="Colorful Shading Accent 3"/>
    <w:basedOn w:val="a1"/>
    <w:link w:val="-3"/>
    <w:uiPriority w:val="99"/>
    <w:semiHidden/>
    <w:unhideWhenUsed/>
    <w:rsid w:val="002511A5"/>
    <w:pPr>
      <w:spacing w:after="0" w:line="240" w:lineRule="auto"/>
    </w:p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2511A5"/>
    <w:rPr>
      <w:rFonts w:ascii="Times New Roman" w:eastAsia="Times New Roman" w:hAnsi="Times New Roman" w:cs="Times New Roman"/>
      <w:sz w:val="24"/>
      <w:szCs w:val="24"/>
      <w:lang w:eastAsia="ar-SA"/>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0"/>
    <w:uiPriority w:val="1"/>
    <w:locked/>
    <w:rsid w:val="002511A5"/>
    <w:rPr>
      <w:sz w:val="22"/>
      <w:szCs w:val="22"/>
      <w:lang w:eastAsia="en-US"/>
    </w:rPr>
  </w:style>
  <w:style w:type="table" w:styleId="1-20">
    <w:name w:val="Medium Shading 1 Accent 2"/>
    <w:basedOn w:val="a1"/>
    <w:link w:val="1-2"/>
    <w:uiPriority w:val="1"/>
    <w:semiHidden/>
    <w:unhideWhenUsed/>
    <w:rsid w:val="002511A5"/>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11">
    <w:name w:val="Нет списка1"/>
    <w:next w:val="a2"/>
    <w:uiPriority w:val="99"/>
    <w:semiHidden/>
    <w:unhideWhenUsed/>
    <w:rsid w:val="002511A5"/>
  </w:style>
  <w:style w:type="paragraph" w:styleId="af0">
    <w:name w:val="Normal Indent"/>
    <w:basedOn w:val="a"/>
    <w:uiPriority w:val="99"/>
    <w:unhideWhenUsed/>
    <w:rsid w:val="002511A5"/>
    <w:pPr>
      <w:suppressAutoHyphens w:val="0"/>
      <w:spacing w:after="200" w:line="276" w:lineRule="auto"/>
      <w:ind w:left="720"/>
    </w:pPr>
    <w:rPr>
      <w:sz w:val="22"/>
      <w:szCs w:val="22"/>
      <w:lang w:val="en-US" w:eastAsia="en-US"/>
    </w:rPr>
  </w:style>
  <w:style w:type="paragraph" w:styleId="af1">
    <w:name w:val="Subtitle"/>
    <w:basedOn w:val="a"/>
    <w:next w:val="a"/>
    <w:link w:val="af2"/>
    <w:uiPriority w:val="11"/>
    <w:qFormat/>
    <w:rsid w:val="002511A5"/>
    <w:pPr>
      <w:numPr>
        <w:ilvl w:val="1"/>
      </w:numPr>
      <w:suppressAutoHyphens w:val="0"/>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2511A5"/>
    <w:rPr>
      <w:rFonts w:ascii="Times New Roman" w:eastAsia="Times New Roman" w:hAnsi="Times New Roman" w:cs="Times New Roman"/>
      <w:lang w:val="en-US"/>
    </w:rPr>
  </w:style>
  <w:style w:type="paragraph" w:styleId="af3">
    <w:name w:val="Title"/>
    <w:basedOn w:val="a"/>
    <w:next w:val="a"/>
    <w:link w:val="af4"/>
    <w:uiPriority w:val="10"/>
    <w:qFormat/>
    <w:rsid w:val="002511A5"/>
    <w:pPr>
      <w:pBdr>
        <w:bottom w:val="single" w:sz="8" w:space="4" w:color="4F81BD"/>
      </w:pBdr>
      <w:suppressAutoHyphens w:val="0"/>
      <w:spacing w:after="300" w:line="276" w:lineRule="auto"/>
      <w:contextualSpacing/>
    </w:pPr>
    <w:rPr>
      <w:sz w:val="22"/>
      <w:szCs w:val="22"/>
      <w:lang w:val="en-US" w:eastAsia="en-US"/>
    </w:rPr>
  </w:style>
  <w:style w:type="character" w:customStyle="1" w:styleId="af4">
    <w:name w:val="Название Знак"/>
    <w:basedOn w:val="a0"/>
    <w:link w:val="af3"/>
    <w:uiPriority w:val="10"/>
    <w:rsid w:val="002511A5"/>
    <w:rPr>
      <w:rFonts w:ascii="Times New Roman" w:eastAsia="Times New Roman" w:hAnsi="Times New Roman" w:cs="Times New Roman"/>
      <w:lang w:val="en-US"/>
    </w:rPr>
  </w:style>
  <w:style w:type="character" w:styleId="af5">
    <w:name w:val="Emphasis"/>
    <w:uiPriority w:val="20"/>
    <w:qFormat/>
    <w:rsid w:val="002511A5"/>
    <w:rPr>
      <w:rFonts w:ascii="Times New Roman" w:eastAsia="Times New Roman" w:hAnsi="Times New Roman" w:cs="Times New Roman"/>
    </w:rPr>
  </w:style>
  <w:style w:type="table" w:customStyle="1" w:styleId="12">
    <w:name w:val="Сетка таблицы1"/>
    <w:basedOn w:val="a1"/>
    <w:next w:val="af"/>
    <w:uiPriority w:val="59"/>
    <w:rsid w:val="002511A5"/>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caption"/>
    <w:basedOn w:val="a"/>
    <w:next w:val="a"/>
    <w:uiPriority w:val="35"/>
    <w:unhideWhenUsed/>
    <w:qFormat/>
    <w:rsid w:val="002511A5"/>
    <w:pPr>
      <w:suppressAutoHyphens w:val="0"/>
      <w:spacing w:after="200"/>
    </w:pPr>
    <w:rPr>
      <w:sz w:val="22"/>
      <w:szCs w:val="22"/>
      <w:lang w:val="en-US" w:eastAsia="en-US"/>
    </w:rPr>
  </w:style>
  <w:style w:type="paragraph" w:customStyle="1" w:styleId="disclaimer">
    <w:name w:val="disclaimer"/>
    <w:basedOn w:val="a"/>
    <w:rsid w:val="002511A5"/>
    <w:pPr>
      <w:suppressAutoHyphens w:val="0"/>
      <w:spacing w:after="200" w:line="276" w:lineRule="auto"/>
      <w:jc w:val="center"/>
    </w:pPr>
    <w:rPr>
      <w:sz w:val="18"/>
      <w:szCs w:val="18"/>
      <w:lang w:val="en-US" w:eastAsia="en-US"/>
    </w:rPr>
  </w:style>
  <w:style w:type="paragraph" w:customStyle="1" w:styleId="DocDefaults">
    <w:name w:val="DocDefaults"/>
    <w:rsid w:val="002511A5"/>
    <w:pPr>
      <w:spacing w:after="200" w:line="276" w:lineRule="auto"/>
    </w:pPr>
    <w:rPr>
      <w:rFonts w:ascii="Calibri" w:eastAsia="Calibri" w:hAnsi="Calibri" w:cs="Times New Roman"/>
      <w:lang w:val="en-US"/>
    </w:rPr>
  </w:style>
  <w:style w:type="character" w:customStyle="1" w:styleId="s1">
    <w:name w:val="s1"/>
    <w:rsid w:val="00ED3DD9"/>
    <w:rPr>
      <w:rFonts w:ascii="Times New Roman" w:hAnsi="Times New Roman" w:cs="Times New Roman"/>
      <w:b/>
      <w:bCs/>
      <w:i w:val="0"/>
      <w:iCs w:val="0"/>
      <w:strike w:val="0"/>
      <w:dstrike w:val="0"/>
      <w:color w:val="000000"/>
      <w:sz w:val="32"/>
      <w:szCs w:val="32"/>
      <w:u w:val="none"/>
    </w:rPr>
  </w:style>
  <w:style w:type="character" w:customStyle="1" w:styleId="-1">
    <w:name w:val="Цветной список - Акцент 1 Знак"/>
    <w:link w:val="2-4"/>
    <w:uiPriority w:val="34"/>
    <w:locked/>
    <w:rsid w:val="00ED3DD9"/>
    <w:rPr>
      <w:rFonts w:ascii="Times New Roman" w:hAnsi="Times New Roman"/>
      <w:sz w:val="22"/>
      <w:szCs w:val="22"/>
      <w:lang w:eastAsia="en-US"/>
    </w:rPr>
  </w:style>
  <w:style w:type="table" w:styleId="2-4">
    <w:name w:val="Medium List 2 Accent 4"/>
    <w:basedOn w:val="a1"/>
    <w:link w:val="-1"/>
    <w:uiPriority w:val="34"/>
    <w:unhideWhenUsed/>
    <w:rsid w:val="00ED3DD9"/>
    <w:pPr>
      <w:spacing w:after="0" w:line="240" w:lineRule="auto"/>
    </w:pPr>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uiPriority w:val="22"/>
    <w:qFormat/>
    <w:rsid w:val="00ED3DD9"/>
    <w:rPr>
      <w:b/>
      <w:bCs/>
    </w:rPr>
  </w:style>
  <w:style w:type="character" w:customStyle="1" w:styleId="j21">
    <w:name w:val="j21"/>
    <w:rsid w:val="00ED3DD9"/>
  </w:style>
  <w:style w:type="paragraph" w:styleId="af8">
    <w:name w:val="footnote text"/>
    <w:basedOn w:val="a"/>
    <w:link w:val="af9"/>
    <w:uiPriority w:val="99"/>
    <w:unhideWhenUsed/>
    <w:rsid w:val="00ED3DD9"/>
    <w:pPr>
      <w:suppressAutoHyphens w:val="0"/>
    </w:pPr>
    <w:rPr>
      <w:rFonts w:ascii="Consolas" w:eastAsia="Consolas" w:hAnsi="Consolas" w:cs="Consolas"/>
      <w:sz w:val="20"/>
      <w:szCs w:val="20"/>
      <w:lang w:val="en-US" w:eastAsia="en-US"/>
    </w:rPr>
  </w:style>
  <w:style w:type="character" w:customStyle="1" w:styleId="af9">
    <w:name w:val="Текст сноски Знак"/>
    <w:basedOn w:val="a0"/>
    <w:link w:val="af8"/>
    <w:uiPriority w:val="99"/>
    <w:rsid w:val="00ED3DD9"/>
    <w:rPr>
      <w:rFonts w:ascii="Consolas" w:eastAsia="Consolas" w:hAnsi="Consolas" w:cs="Consolas"/>
      <w:sz w:val="20"/>
      <w:szCs w:val="20"/>
      <w:lang w:val="en-US"/>
    </w:rPr>
  </w:style>
  <w:style w:type="character" w:styleId="afa">
    <w:name w:val="footnote reference"/>
    <w:uiPriority w:val="99"/>
    <w:semiHidden/>
    <w:unhideWhenUsed/>
    <w:rsid w:val="00ED3DD9"/>
    <w:rPr>
      <w:vertAlign w:val="superscript"/>
    </w:rPr>
  </w:style>
  <w:style w:type="paragraph" w:styleId="afb">
    <w:name w:val="Document Map"/>
    <w:basedOn w:val="a"/>
    <w:link w:val="afc"/>
    <w:uiPriority w:val="99"/>
    <w:semiHidden/>
    <w:unhideWhenUsed/>
    <w:rsid w:val="00ED3DD9"/>
    <w:pPr>
      <w:suppressAutoHyphens w:val="0"/>
    </w:pPr>
    <w:rPr>
      <w:rFonts w:ascii="Tahoma" w:eastAsia="Consolas" w:hAnsi="Tahoma" w:cs="Tahoma"/>
      <w:sz w:val="16"/>
      <w:szCs w:val="16"/>
      <w:lang w:val="en-US" w:eastAsia="en-US"/>
    </w:rPr>
  </w:style>
  <w:style w:type="character" w:customStyle="1" w:styleId="afc">
    <w:name w:val="Схема документа Знак"/>
    <w:basedOn w:val="a0"/>
    <w:link w:val="afb"/>
    <w:uiPriority w:val="99"/>
    <w:semiHidden/>
    <w:rsid w:val="00ED3DD9"/>
    <w:rPr>
      <w:rFonts w:ascii="Tahoma" w:eastAsia="Consolas" w:hAnsi="Tahoma" w:cs="Tahoma"/>
      <w:sz w:val="16"/>
      <w:szCs w:val="16"/>
      <w:lang w:val="en-US"/>
    </w:rPr>
  </w:style>
  <w:style w:type="character" w:styleId="afd">
    <w:name w:val="annotation reference"/>
    <w:uiPriority w:val="99"/>
    <w:semiHidden/>
    <w:unhideWhenUsed/>
    <w:rsid w:val="00ED3DD9"/>
    <w:rPr>
      <w:sz w:val="16"/>
      <w:szCs w:val="16"/>
    </w:rPr>
  </w:style>
  <w:style w:type="paragraph" w:styleId="afe">
    <w:name w:val="annotation text"/>
    <w:basedOn w:val="a"/>
    <w:link w:val="aff"/>
    <w:uiPriority w:val="99"/>
    <w:semiHidden/>
    <w:unhideWhenUsed/>
    <w:rsid w:val="00ED3DD9"/>
    <w:rPr>
      <w:sz w:val="20"/>
      <w:szCs w:val="20"/>
    </w:rPr>
  </w:style>
  <w:style w:type="character" w:customStyle="1" w:styleId="aff">
    <w:name w:val="Текст примечания Знак"/>
    <w:basedOn w:val="a0"/>
    <w:link w:val="afe"/>
    <w:uiPriority w:val="99"/>
    <w:semiHidden/>
    <w:rsid w:val="00ED3DD9"/>
    <w:rPr>
      <w:rFonts w:ascii="Times New Roman" w:eastAsia="Times New Roman" w:hAnsi="Times New Roman" w:cs="Times New Roman"/>
      <w:sz w:val="20"/>
      <w:szCs w:val="20"/>
      <w:lang w:val="kk-KZ" w:eastAsia="ar-SA"/>
    </w:rPr>
  </w:style>
  <w:style w:type="paragraph" w:styleId="aff0">
    <w:name w:val="annotation subject"/>
    <w:basedOn w:val="afe"/>
    <w:next w:val="afe"/>
    <w:link w:val="aff1"/>
    <w:uiPriority w:val="99"/>
    <w:semiHidden/>
    <w:unhideWhenUsed/>
    <w:rsid w:val="00ED3DD9"/>
    <w:rPr>
      <w:b/>
      <w:bCs/>
    </w:rPr>
  </w:style>
  <w:style w:type="character" w:customStyle="1" w:styleId="aff1">
    <w:name w:val="Тема примечания Знак"/>
    <w:basedOn w:val="aff"/>
    <w:link w:val="aff0"/>
    <w:uiPriority w:val="99"/>
    <w:semiHidden/>
    <w:rsid w:val="00ED3DD9"/>
    <w:rPr>
      <w:rFonts w:ascii="Times New Roman" w:eastAsia="Times New Roman" w:hAnsi="Times New Roman" w:cs="Times New Roman"/>
      <w:b/>
      <w:bCs/>
      <w:sz w:val="20"/>
      <w:szCs w:val="20"/>
      <w:lang w:val="kk-KZ" w:eastAsia="ar-SA"/>
    </w:rPr>
  </w:style>
  <w:style w:type="table" w:styleId="-31">
    <w:name w:val="Light Grid Accent 3"/>
    <w:basedOn w:val="a1"/>
    <w:uiPriority w:val="34"/>
    <w:unhideWhenUsed/>
    <w:rsid w:val="00ED3DD9"/>
    <w:pPr>
      <w:spacing w:after="0" w:line="240" w:lineRule="auto"/>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1"/>
    <w:uiPriority w:val="34"/>
    <w:locked/>
    <w:rsid w:val="00ED3DD9"/>
    <w:rPr>
      <w:rFonts w:ascii="Consolas" w:eastAsia="Consolas" w:hAnsi="Consolas" w:cs="Consolas"/>
    </w:rPr>
  </w:style>
  <w:style w:type="table" w:styleId="1-21">
    <w:name w:val="Medium Grid 1 Accent 2"/>
    <w:basedOn w:val="a1"/>
    <w:link w:val="-11"/>
    <w:uiPriority w:val="34"/>
    <w:qFormat/>
    <w:rsid w:val="00ED3DD9"/>
    <w:pPr>
      <w:spacing w:after="0" w:line="240" w:lineRule="auto"/>
    </w:pPr>
    <w:rPr>
      <w:rFonts w:ascii="Consolas" w:eastAsia="Consolas" w:hAnsi="Consolas" w:cs="Consola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Цветной список - Акцент 1 Знак2"/>
    <w:link w:val="-10"/>
    <w:uiPriority w:val="99"/>
    <w:locked/>
    <w:rsid w:val="00ED3DD9"/>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ED3DD9"/>
    <w:rPr>
      <w:sz w:val="22"/>
      <w:szCs w:val="22"/>
      <w:lang w:eastAsia="en-US"/>
    </w:rPr>
  </w:style>
  <w:style w:type="character" w:customStyle="1" w:styleId="a9">
    <w:name w:val="Абзац списка Знак"/>
    <w:link w:val="a8"/>
    <w:uiPriority w:val="99"/>
    <w:locked/>
    <w:rsid w:val="00ED3DD9"/>
    <w:rPr>
      <w:rFonts w:ascii="Calibri" w:eastAsia="Calibri" w:hAnsi="Calibri" w:cs="Times New Roman"/>
    </w:rPr>
  </w:style>
  <w:style w:type="paragraph" w:styleId="HTML">
    <w:name w:val="HTML Preformatted"/>
    <w:basedOn w:val="a"/>
    <w:link w:val="HTML0"/>
    <w:uiPriority w:val="99"/>
    <w:semiHidden/>
    <w:unhideWhenUsed/>
    <w:rsid w:val="00ED3DD9"/>
    <w:rPr>
      <w:rFonts w:ascii="Courier New" w:hAnsi="Courier New" w:cs="Courier New"/>
      <w:sz w:val="20"/>
      <w:szCs w:val="20"/>
    </w:rPr>
  </w:style>
  <w:style w:type="character" w:customStyle="1" w:styleId="HTML0">
    <w:name w:val="Стандартный HTML Знак"/>
    <w:basedOn w:val="a0"/>
    <w:link w:val="HTML"/>
    <w:uiPriority w:val="99"/>
    <w:semiHidden/>
    <w:rsid w:val="00ED3DD9"/>
    <w:rPr>
      <w:rFonts w:ascii="Courier New" w:eastAsia="Times New Roman" w:hAnsi="Courier New" w:cs="Courier New"/>
      <w:sz w:val="20"/>
      <w:szCs w:val="20"/>
      <w:lang w:val="kk-KZ" w:eastAsia="ar-SA"/>
    </w:rPr>
  </w:style>
  <w:style w:type="paragraph" w:styleId="aff2">
    <w:name w:val="Body Text"/>
    <w:basedOn w:val="a"/>
    <w:link w:val="aff3"/>
    <w:rsid w:val="00ED3DD9"/>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ED3DD9"/>
    <w:rPr>
      <w:rFonts w:ascii="Times New Roman" w:eastAsia="Times New Roman" w:hAnsi="Times New Roman" w:cs="Times New Roman"/>
      <w:color w:val="000000"/>
      <w:lang w:eastAsia="ru-RU"/>
    </w:rPr>
  </w:style>
  <w:style w:type="character" w:customStyle="1" w:styleId="aff4">
    <w:name w:val="Текст концевой сноски Знак"/>
    <w:link w:val="aff5"/>
    <w:uiPriority w:val="99"/>
    <w:semiHidden/>
    <w:rsid w:val="00ED3DD9"/>
  </w:style>
  <w:style w:type="paragraph" w:styleId="aff5">
    <w:name w:val="endnote text"/>
    <w:basedOn w:val="a"/>
    <w:link w:val="aff4"/>
    <w:uiPriority w:val="99"/>
    <w:semiHidden/>
    <w:unhideWhenUsed/>
    <w:rsid w:val="00ED3DD9"/>
    <w:pPr>
      <w:suppressAutoHyphens w:val="0"/>
    </w:pPr>
    <w:rPr>
      <w:rFonts w:asciiTheme="minorHAnsi" w:eastAsiaTheme="minorHAnsi" w:hAnsiTheme="minorHAnsi" w:cstheme="minorBidi"/>
      <w:sz w:val="22"/>
      <w:szCs w:val="22"/>
      <w:lang w:val="ru-RU" w:eastAsia="en-US"/>
    </w:rPr>
  </w:style>
  <w:style w:type="character" w:customStyle="1" w:styleId="13">
    <w:name w:val="Текст концевой сноски Знак1"/>
    <w:basedOn w:val="a0"/>
    <w:uiPriority w:val="99"/>
    <w:semiHidden/>
    <w:rsid w:val="00ED3DD9"/>
    <w:rPr>
      <w:rFonts w:ascii="Times New Roman" w:eastAsia="Times New Roman" w:hAnsi="Times New Roman" w:cs="Times New Roman"/>
      <w:sz w:val="20"/>
      <w:szCs w:val="20"/>
      <w:lang w:val="kk-KZ" w:eastAsia="ar-SA"/>
    </w:rPr>
  </w:style>
  <w:style w:type="paragraph" w:customStyle="1" w:styleId="Default">
    <w:name w:val="Default"/>
    <w:rsid w:val="00ED3DD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10">
    <w:name w:val="Colorful List Accent 1"/>
    <w:basedOn w:val="a1"/>
    <w:link w:val="-12"/>
    <w:uiPriority w:val="99"/>
    <w:rsid w:val="00ED3DD9"/>
    <w:pPr>
      <w:spacing w:after="0" w:line="240" w:lineRule="auto"/>
    </w:pPr>
    <w:rPr>
      <w:rFonts w:ascii="Consolas" w:eastAsia="Consolas" w:hAnsi="Consolas" w:cs="Consolas"/>
      <w:lang w:val="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41">
    <w:name w:val="Знак4"/>
    <w:basedOn w:val="a"/>
    <w:next w:val="a4"/>
    <w:uiPriority w:val="99"/>
    <w:qFormat/>
    <w:rsid w:val="006338BF"/>
    <w:pPr>
      <w:spacing w:before="280" w:after="280"/>
    </w:pPr>
    <w:rPr>
      <w:lang w:val="ru-RU"/>
    </w:rPr>
  </w:style>
  <w:style w:type="character" w:customStyle="1" w:styleId="ezkurwreuab5ozgtqnkl">
    <w:name w:val="ezkurwreuab5ozgtqnkl"/>
    <w:rsid w:val="00AE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0569">
      <w:bodyDiv w:val="1"/>
      <w:marLeft w:val="0"/>
      <w:marRight w:val="0"/>
      <w:marTop w:val="0"/>
      <w:marBottom w:val="0"/>
      <w:divBdr>
        <w:top w:val="none" w:sz="0" w:space="0" w:color="auto"/>
        <w:left w:val="none" w:sz="0" w:space="0" w:color="auto"/>
        <w:bottom w:val="none" w:sz="0" w:space="0" w:color="auto"/>
        <w:right w:val="none" w:sz="0" w:space="0" w:color="auto"/>
      </w:divBdr>
    </w:div>
    <w:div w:id="973104186">
      <w:bodyDiv w:val="1"/>
      <w:marLeft w:val="0"/>
      <w:marRight w:val="0"/>
      <w:marTop w:val="0"/>
      <w:marBottom w:val="0"/>
      <w:divBdr>
        <w:top w:val="none" w:sz="0" w:space="0" w:color="auto"/>
        <w:left w:val="none" w:sz="0" w:space="0" w:color="auto"/>
        <w:bottom w:val="none" w:sz="0" w:space="0" w:color="auto"/>
        <w:right w:val="none" w:sz="0" w:space="0" w:color="auto"/>
      </w:divBdr>
    </w:div>
    <w:div w:id="20655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53373-FC05-4D78-8E94-76F2F4F1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35</Pages>
  <Words>12203</Words>
  <Characters>69563</Characters>
  <Application>Microsoft Office Word</Application>
  <DocSecurity>0</DocSecurity>
  <Lines>579</Lines>
  <Paragraphs>163</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Reanimator Extreme Edition</Company>
  <LinksUpToDate>false</LinksUpToDate>
  <CharactersWithSpaces>81603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Mukhanbetkaliyeva Aktoty</dc:creator>
  <cp:lastModifiedBy>Айгерим Асылбекова</cp:lastModifiedBy>
  <cp:revision>15</cp:revision>
  <cp:lastPrinted>2020-06-23T13:30:00Z</cp:lastPrinted>
  <dcterms:created xsi:type="dcterms:W3CDTF">2024-11-06T12:57:00Z</dcterms:created>
  <dcterms:modified xsi:type="dcterms:W3CDTF">2025-09-24T13:38:00Z</dcterms:modified>
</cp:coreProperties>
</file>