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B5DA" w14:textId="77777777" w:rsidR="003A502B" w:rsidRPr="007D06AD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AD">
        <w:rPr>
          <w:rFonts w:ascii="Times New Roman" w:hAnsi="Times New Roman" w:cs="Times New Roman"/>
          <w:b/>
          <w:sz w:val="28"/>
          <w:szCs w:val="28"/>
        </w:rPr>
        <w:t>М. Әуезов атындағы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</w:rPr>
        <w:t xml:space="preserve"> Оңтүстік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</w:rPr>
        <w:t xml:space="preserve">Қазақстан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</w:rPr>
        <w:t xml:space="preserve">университеті» КЕАҚ </w:t>
      </w:r>
    </w:p>
    <w:p w14:paraId="6D0A1913" w14:textId="77777777" w:rsidR="000B4B4B" w:rsidRPr="007D06AD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</w:rPr>
        <w:t xml:space="preserve">«Биология және география» кафедрасының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2D34" w:rsidRPr="007D06AD">
        <w:rPr>
          <w:rFonts w:ascii="Times New Roman" w:hAnsi="Times New Roman" w:cs="Times New Roman"/>
          <w:b/>
          <w:sz w:val="28"/>
          <w:szCs w:val="28"/>
          <w:lang w:val="kk-KZ"/>
        </w:rPr>
        <w:t>дoценті,  б.ғ.к.</w:t>
      </w:r>
      <w:r w:rsidR="00695AC6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AC1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Кидирбаева  </w:t>
      </w:r>
      <w:r w:rsidR="00E60197" w:rsidRPr="007D06AD">
        <w:rPr>
          <w:rFonts w:ascii="Times New Roman" w:hAnsi="Times New Roman" w:cs="Times New Roman"/>
          <w:b/>
          <w:sz w:val="28"/>
          <w:szCs w:val="28"/>
          <w:lang w:val="kk-KZ"/>
        </w:rPr>
        <w:t>Халима Керимбаевнаның</w:t>
      </w:r>
    </w:p>
    <w:p w14:paraId="3770E68A" w14:textId="77777777" w:rsidR="003A502B" w:rsidRPr="007D06AD" w:rsidRDefault="00E60197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688C" w:rsidRPr="007D06AD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>ылыми</w:t>
      </w:r>
      <w:r w:rsidR="003A502B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ғылыми-әдістемелік</w:t>
      </w:r>
      <w:r w:rsidR="00EE2AC1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еңбектерінің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14900B2" w14:textId="6308BD35" w:rsidR="00EE2AC1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1567CC4D" w14:textId="4A1552B4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12AE17" w14:textId="3E610C12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134"/>
        <w:gridCol w:w="4678"/>
        <w:gridCol w:w="992"/>
        <w:gridCol w:w="3119"/>
      </w:tblGrid>
      <w:tr w:rsidR="00950DED" w:rsidRPr="007D06AD" w14:paraId="334CC371" w14:textId="77777777" w:rsidTr="00950DED">
        <w:trPr>
          <w:trHeight w:val="276"/>
        </w:trPr>
        <w:tc>
          <w:tcPr>
            <w:tcW w:w="709" w:type="dxa"/>
          </w:tcPr>
          <w:p w14:paraId="0AB1C085" w14:textId="73261A42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 №</w:t>
            </w:r>
          </w:p>
        </w:tc>
        <w:tc>
          <w:tcPr>
            <w:tcW w:w="4394" w:type="dxa"/>
          </w:tcPr>
          <w:p w14:paraId="603364B6" w14:textId="17CA507D" w:rsidR="00950DED" w:rsidRPr="007D06AD" w:rsidRDefault="00950DED" w:rsidP="00950DE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</w:tcPr>
          <w:p w14:paraId="2EAB9560" w14:textId="477E7E49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Баспа немесе электронды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</w:t>
            </w:r>
          </w:p>
        </w:tc>
        <w:tc>
          <w:tcPr>
            <w:tcW w:w="4678" w:type="dxa"/>
          </w:tcPr>
          <w:p w14:paraId="5ABF9D2C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14:paraId="078E5600" w14:textId="03FD74FC" w:rsidR="00950DED" w:rsidRPr="007D06AD" w:rsidRDefault="00950DED" w:rsidP="00950DE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992" w:type="dxa"/>
          </w:tcPr>
          <w:p w14:paraId="7A85F478" w14:textId="2D7D8C6A" w:rsidR="00950DED" w:rsidRPr="00950DE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б.т.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119" w:type="dxa"/>
          </w:tcPr>
          <w:p w14:paraId="44808012" w14:textId="77777777" w:rsidR="00950DED" w:rsidRPr="007D06AD" w:rsidRDefault="00950DED" w:rsidP="00950D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</w:t>
            </w:r>
          </w:p>
          <w:p w14:paraId="0000A1D3" w14:textId="10BE09E9" w:rsidR="00950DED" w:rsidRPr="00950DED" w:rsidRDefault="00950DED" w:rsidP="00950DE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(лардың) аты-жөні</w:t>
            </w:r>
          </w:p>
        </w:tc>
      </w:tr>
      <w:tr w:rsidR="00950DED" w:rsidRPr="007D06AD" w14:paraId="7504CB0C" w14:textId="77777777" w:rsidTr="00950DED">
        <w:trPr>
          <w:trHeight w:val="276"/>
        </w:trPr>
        <w:tc>
          <w:tcPr>
            <w:tcW w:w="709" w:type="dxa"/>
          </w:tcPr>
          <w:p w14:paraId="49DE2C11" w14:textId="09A91E46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6B4D6CF4" w14:textId="37FB1735" w:rsidR="00950DED" w:rsidRPr="007D06AD" w:rsidRDefault="00950DED" w:rsidP="00950DE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1459B23F" w14:textId="36B61370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14:paraId="5017DA0D" w14:textId="02147899" w:rsidR="00950DED" w:rsidRPr="007D06AD" w:rsidRDefault="00950DED" w:rsidP="00950DE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3E150348" w14:textId="66632EF1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472BC3D6" w14:textId="060CB796" w:rsidR="00950DED" w:rsidRPr="007D06AD" w:rsidRDefault="00950DED" w:rsidP="00950DE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50DED" w:rsidRPr="007D06AD" w14:paraId="4DC511A0" w14:textId="77777777" w:rsidTr="000E18A9">
        <w:trPr>
          <w:trHeight w:val="331"/>
        </w:trPr>
        <w:tc>
          <w:tcPr>
            <w:tcW w:w="15026" w:type="dxa"/>
            <w:gridSpan w:val="6"/>
          </w:tcPr>
          <w:p w14:paraId="22F28AD7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Халықаралық рецензияланған журналдардағы  мақалалары</w:t>
            </w:r>
          </w:p>
        </w:tc>
      </w:tr>
      <w:tr w:rsidR="00950DED" w:rsidRPr="003E276B" w14:paraId="04B97221" w14:textId="77777777" w:rsidTr="00950DED">
        <w:trPr>
          <w:trHeight w:val="549"/>
        </w:trPr>
        <w:tc>
          <w:tcPr>
            <w:tcW w:w="709" w:type="dxa"/>
          </w:tcPr>
          <w:p w14:paraId="1C4217D2" w14:textId="152F085E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14:paraId="2E988DF6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ethnobotanical study on medicinal plants used for equine digestive health  in Kazakhstan</w:t>
            </w: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2D8AD276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мақала</w:t>
            </w:r>
          </w:p>
        </w:tc>
        <w:tc>
          <w:tcPr>
            <w:tcW w:w="1134" w:type="dxa"/>
          </w:tcPr>
          <w:p w14:paraId="41B8C645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баспа</w:t>
            </w:r>
          </w:p>
        </w:tc>
        <w:tc>
          <w:tcPr>
            <w:tcW w:w="4678" w:type="dxa"/>
          </w:tcPr>
          <w:p w14:paraId="1FE3F424" w14:textId="60FB120C" w:rsidR="00950DED" w:rsidRPr="004E4CFC" w:rsidRDefault="00950DED" w:rsidP="009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Caspian Journal of Environmental Sciences.Volume 22,Issue 3, July 2024, рр 639-651</w:t>
            </w:r>
          </w:p>
          <w:p w14:paraId="0719BF7B" w14:textId="77777777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doi:10.22124/cjes.2024.7886</w:t>
            </w:r>
          </w:p>
        </w:tc>
        <w:tc>
          <w:tcPr>
            <w:tcW w:w="992" w:type="dxa"/>
          </w:tcPr>
          <w:p w14:paraId="01D38038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3119" w:type="dxa"/>
          </w:tcPr>
          <w:p w14:paraId="29EA901B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Ibragimov  Т.,</w:t>
            </w:r>
          </w:p>
          <w:p w14:paraId="26A71249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Arystanova  S.,</w:t>
            </w:r>
          </w:p>
          <w:p w14:paraId="72754705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Abildaeva  R.,</w:t>
            </w:r>
          </w:p>
          <w:p w14:paraId="1832761E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Senkebaeva  А.,</w:t>
            </w:r>
          </w:p>
          <w:p w14:paraId="62EA1491" w14:textId="1AF046E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Muminova  K.</w:t>
            </w:r>
            <w:r w:rsidRPr="00524A29">
              <w:rPr>
                <w:lang w:val="en-US"/>
              </w:rPr>
              <w:t xml:space="preserve"> </w:t>
            </w:r>
            <w:r w:rsidRPr="00E55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and etc</w:t>
            </w:r>
          </w:p>
          <w:p w14:paraId="4923FD4E" w14:textId="77777777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50DED" w:rsidRPr="00766C7C" w14:paraId="76C4B2AB" w14:textId="77777777" w:rsidTr="00950DED">
        <w:trPr>
          <w:trHeight w:val="549"/>
        </w:trPr>
        <w:tc>
          <w:tcPr>
            <w:tcW w:w="709" w:type="dxa"/>
          </w:tcPr>
          <w:p w14:paraId="595C18D4" w14:textId="3F5A6681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14:paraId="3D3169BD" w14:textId="77777777" w:rsidR="00950DED" w:rsidRPr="000A3B8D" w:rsidRDefault="00950DED" w:rsidP="00950D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Antifungal activity of Trichoderma asper</w:t>
            </w:r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llum and a profile of its volatile organic compounds</w:t>
            </w:r>
          </w:p>
          <w:p w14:paraId="2BB240A4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7066AA44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2D9EF8FA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Pakistan Journal of Botany, 56 (3):</w:t>
            </w:r>
          </w:p>
          <w:p w14:paraId="46C2557A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2024. рр. 1187-1191. </w:t>
            </w:r>
          </w:p>
          <w:p w14:paraId="28560E2D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doi:10.30848/PJB2024-3(9)</w:t>
            </w:r>
          </w:p>
        </w:tc>
        <w:tc>
          <w:tcPr>
            <w:tcW w:w="992" w:type="dxa"/>
          </w:tcPr>
          <w:p w14:paraId="086A9A8F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0,32</w:t>
            </w:r>
          </w:p>
        </w:tc>
        <w:tc>
          <w:tcPr>
            <w:tcW w:w="3119" w:type="dxa"/>
          </w:tcPr>
          <w:p w14:paraId="7CB81AFD" w14:textId="77777777" w:rsidR="00950DED" w:rsidRDefault="00950DED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Shemshura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</w:p>
          <w:p w14:paraId="3DF06135" w14:textId="77777777" w:rsidR="00950DED" w:rsidRDefault="00950DED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Shemsheyeva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Z.,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14:paraId="49CE0D7D" w14:textId="77777777" w:rsidR="00950DED" w:rsidRDefault="00950DED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Alimzhanova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M., </w:t>
            </w:r>
          </w:p>
          <w:p w14:paraId="00E84915" w14:textId="77777777" w:rsidR="00950DED" w:rsidRPr="00495A6E" w:rsidRDefault="00950DED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Sadanov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A., </w:t>
            </w:r>
          </w:p>
          <w:p w14:paraId="6A4867D8" w14:textId="77777777" w:rsidR="00950DED" w:rsidRPr="007D06AD" w:rsidRDefault="00950DED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Bozena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L.</w:t>
            </w:r>
          </w:p>
        </w:tc>
      </w:tr>
    </w:tbl>
    <w:p w14:paraId="2C18F711" w14:textId="20FED976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A320C" w14:textId="721BC1AA" w:rsidR="00950DED" w:rsidRDefault="00950DED" w:rsidP="0095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Кидирбаева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2DE19743" w14:textId="77777777" w:rsidR="00950DED" w:rsidRPr="007D06AD" w:rsidRDefault="00950DED" w:rsidP="0095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1ED080" w14:textId="4274AC99" w:rsidR="00950DE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Кафедра  ме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10E3975" w14:textId="77777777" w:rsidR="00950DED" w:rsidRPr="007D06A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3185AE" w14:textId="7689D6B5" w:rsidR="00950DED" w:rsidRPr="007D06A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Ғалым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хатшы                                                                        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6B6EA098" w14:textId="0E13E387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0C72B5" w14:textId="74995A39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214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34"/>
        <w:gridCol w:w="1242"/>
        <w:gridCol w:w="5387"/>
        <w:gridCol w:w="992"/>
        <w:gridCol w:w="2693"/>
      </w:tblGrid>
      <w:tr w:rsidR="003E663B" w:rsidRPr="007D06AD" w14:paraId="1ABCA4CA" w14:textId="77777777" w:rsidTr="00F331AD">
        <w:trPr>
          <w:cantSplit/>
          <w:trHeight w:val="151"/>
        </w:trPr>
        <w:tc>
          <w:tcPr>
            <w:tcW w:w="567" w:type="dxa"/>
          </w:tcPr>
          <w:p w14:paraId="7632367F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14:paraId="7F61A7E9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42" w:type="dxa"/>
          </w:tcPr>
          <w:p w14:paraId="6073868F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</w:tcPr>
          <w:p w14:paraId="4AFE11F6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14:paraId="1003E76E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14:paraId="00D2315E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3E663B" w:rsidRPr="003E276B" w14:paraId="48799F29" w14:textId="77777777" w:rsidTr="003E663B">
        <w:trPr>
          <w:cantSplit/>
          <w:trHeight w:val="269"/>
        </w:trPr>
        <w:tc>
          <w:tcPr>
            <w:tcW w:w="567" w:type="dxa"/>
          </w:tcPr>
          <w:p w14:paraId="520A915B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425" w:type="dxa"/>
            <w:gridSpan w:val="6"/>
          </w:tcPr>
          <w:p w14:paraId="7A772955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3E663B" w:rsidRPr="003E276B" w14:paraId="5A7926CA" w14:textId="77777777" w:rsidTr="00F331AD">
        <w:trPr>
          <w:trHeight w:val="894"/>
        </w:trPr>
        <w:tc>
          <w:tcPr>
            <w:tcW w:w="567" w:type="dxa"/>
          </w:tcPr>
          <w:p w14:paraId="7CDBB657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77" w:type="dxa"/>
          </w:tcPr>
          <w:p w14:paraId="13EF2EA1" w14:textId="77777777" w:rsidR="003E663B" w:rsidRPr="007D06AD" w:rsidRDefault="003E663B" w:rsidP="003E6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Productivity of sugar beet depending  on application of extraordinary sub-code  and irrigation regime on flour seeds of South Kazakhstan</w:t>
            </w:r>
          </w:p>
        </w:tc>
        <w:tc>
          <w:tcPr>
            <w:tcW w:w="1276" w:type="dxa"/>
            <w:gridSpan w:val="2"/>
          </w:tcPr>
          <w:p w14:paraId="59DC9640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7D0530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</w:tcPr>
          <w:p w14:paraId="1D3D10E1" w14:textId="77777777" w:rsidR="003E663B" w:rsidRPr="007D06AD" w:rsidRDefault="003E663B" w:rsidP="003E6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ұлттық ғылым академиясының  Қазақ ұлттық аграрлық университеті  хабарлары»,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№5(47). Алматы, 2018. Б.53–59.</w:t>
            </w:r>
          </w:p>
          <w:p w14:paraId="4ABD46C1" w14:textId="77777777" w:rsidR="003E663B" w:rsidRPr="007D06AD" w:rsidRDefault="003E663B" w:rsidP="003E6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doi.org/10.32014/2018. 2224-26Х.</w:t>
            </w:r>
          </w:p>
        </w:tc>
        <w:tc>
          <w:tcPr>
            <w:tcW w:w="992" w:type="dxa"/>
          </w:tcPr>
          <w:p w14:paraId="5A502ABC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845938" w14:textId="77777777" w:rsidR="003E663B" w:rsidRPr="007D06AD" w:rsidRDefault="003E663B" w:rsidP="003E66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693" w:type="dxa"/>
          </w:tcPr>
          <w:p w14:paraId="005F9AE8" w14:textId="77777777" w:rsidR="003E663B" w:rsidRPr="007D06AD" w:rsidRDefault="003E663B" w:rsidP="005B0E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Mirzaliev  K.,</w:t>
            </w:r>
          </w:p>
          <w:p w14:paraId="6EC6566C" w14:textId="77777777" w:rsidR="003E663B" w:rsidRPr="007D06AD" w:rsidRDefault="003E663B" w:rsidP="005B0E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Tuleubaev  Zh.,</w:t>
            </w:r>
          </w:p>
          <w:p w14:paraId="49EE6A84" w14:textId="77777777" w:rsidR="003E663B" w:rsidRPr="007D06AD" w:rsidRDefault="003E663B" w:rsidP="005B0E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Ziyaeva G. K.,  Yergaliyev S. S. </w:t>
            </w:r>
          </w:p>
        </w:tc>
      </w:tr>
      <w:tr w:rsidR="003E663B" w:rsidRPr="007D06AD" w14:paraId="3DEA3F44" w14:textId="77777777" w:rsidTr="00F331AD">
        <w:tc>
          <w:tcPr>
            <w:tcW w:w="567" w:type="dxa"/>
          </w:tcPr>
          <w:p w14:paraId="74D1EF3E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77" w:type="dxa"/>
          </w:tcPr>
          <w:p w14:paraId="34D411E3" w14:textId="77777777" w:rsidR="003E663B" w:rsidRPr="007D06AD" w:rsidRDefault="003E663B" w:rsidP="003E663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Вiological activity of selected strains of entomopathogenic fungi beauveria bassiana against larvae of galleria millonella L.</w:t>
            </w:r>
          </w:p>
        </w:tc>
        <w:tc>
          <w:tcPr>
            <w:tcW w:w="1276" w:type="dxa"/>
            <w:gridSpan w:val="2"/>
          </w:tcPr>
          <w:p w14:paraId="46BF0EC0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A5BB0F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</w:tcPr>
          <w:p w14:paraId="33060A16" w14:textId="77777777" w:rsidR="003E663B" w:rsidRPr="007D06AD" w:rsidRDefault="003E663B" w:rsidP="003E663B">
            <w:pPr>
              <w:pStyle w:val="a8"/>
              <w:ind w:right="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Ұлттық ғылым Академиясының баяндамалары»,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№338.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2021.Б.43-49. doi.org/10.32014/2021.2518-1483.57</w:t>
            </w:r>
          </w:p>
        </w:tc>
        <w:tc>
          <w:tcPr>
            <w:tcW w:w="992" w:type="dxa"/>
          </w:tcPr>
          <w:p w14:paraId="09BDCD74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F9E5A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0, 44</w:t>
            </w:r>
          </w:p>
        </w:tc>
        <w:tc>
          <w:tcPr>
            <w:tcW w:w="2693" w:type="dxa"/>
          </w:tcPr>
          <w:p w14:paraId="27EAB9EA" w14:textId="77777777" w:rsidR="003E663B" w:rsidRPr="007D06AD" w:rsidRDefault="003E663B" w:rsidP="005B0EDA">
            <w:pPr>
              <w:tabs>
                <w:tab w:val="left" w:pos="1877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Zhumatayeva  U.T., DuisembekovB. A.,</w:t>
            </w:r>
          </w:p>
          <w:p w14:paraId="72EB09F7" w14:textId="77777777" w:rsidR="003E663B" w:rsidRPr="007D06AD" w:rsidRDefault="003E663B" w:rsidP="005B0EDA">
            <w:pPr>
              <w:tabs>
                <w:tab w:val="left" w:pos="216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Absattar G. A.</w:t>
            </w:r>
          </w:p>
        </w:tc>
      </w:tr>
      <w:tr w:rsidR="003E663B" w:rsidRPr="003E276B" w14:paraId="6F304FF9" w14:textId="77777777" w:rsidTr="00F331AD">
        <w:tc>
          <w:tcPr>
            <w:tcW w:w="567" w:type="dxa"/>
          </w:tcPr>
          <w:p w14:paraId="5E89FB54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77" w:type="dxa"/>
          </w:tcPr>
          <w:p w14:paraId="6E7BA75F" w14:textId="77777777" w:rsidR="003E663B" w:rsidRPr="007D06AD" w:rsidRDefault="003E663B" w:rsidP="003E663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Lead-Zinc Slags of the Shymkent City on the Environment</w:t>
            </w:r>
          </w:p>
        </w:tc>
        <w:tc>
          <w:tcPr>
            <w:tcW w:w="1276" w:type="dxa"/>
            <w:gridSpan w:val="2"/>
          </w:tcPr>
          <w:p w14:paraId="18D0C9E5" w14:textId="77777777" w:rsidR="003E663B" w:rsidRPr="00183E05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</w:tcPr>
          <w:p w14:paraId="1CDE1CB4" w14:textId="77777777" w:rsidR="003E663B" w:rsidRPr="00183E05" w:rsidRDefault="003E663B" w:rsidP="003E663B">
            <w:pPr>
              <w:pStyle w:val="a8"/>
              <w:ind w:right="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 of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Ecological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Engineering 2022, 23(7),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рр.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83–89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doi.org/10.12911/22998993/149584</w:t>
            </w:r>
          </w:p>
        </w:tc>
        <w:tc>
          <w:tcPr>
            <w:tcW w:w="992" w:type="dxa"/>
          </w:tcPr>
          <w:p w14:paraId="0FFFD5F3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693" w:type="dxa"/>
          </w:tcPr>
          <w:p w14:paraId="64BF735D" w14:textId="77777777" w:rsidR="003E663B" w:rsidRPr="007D06AD" w:rsidRDefault="003E663B" w:rsidP="003E663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Salim Y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1FB99772" w14:textId="77777777" w:rsidR="003E663B" w:rsidRPr="007D06AD" w:rsidRDefault="003E663B" w:rsidP="003E663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Issayeva A., </w:t>
            </w:r>
          </w:p>
          <w:p w14:paraId="2DF3B008" w14:textId="77777777" w:rsidR="003E663B" w:rsidRDefault="003E663B" w:rsidP="003E663B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Zhumadulayev  G.,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78B4DE8C" w14:textId="77777777" w:rsidR="003E663B" w:rsidRDefault="003E663B" w:rsidP="003E663B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Dossybayeva  N.,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3004365F" w14:textId="77777777" w:rsidR="004058C4" w:rsidRDefault="003E663B" w:rsidP="003C2157">
            <w:pPr>
              <w:tabs>
                <w:tab w:val="left" w:pos="1877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Bozhbanbaeva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S.and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5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14:paraId="4DCA912D" w14:textId="77777777" w:rsidR="003E663B" w:rsidRPr="007D06AD" w:rsidRDefault="003E663B" w:rsidP="003C2157">
            <w:pPr>
              <w:tabs>
                <w:tab w:val="left" w:pos="1877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etc.</w:t>
            </w:r>
          </w:p>
        </w:tc>
      </w:tr>
      <w:tr w:rsidR="003E663B" w:rsidRPr="003E276B" w14:paraId="78CBCC6C" w14:textId="77777777" w:rsidTr="00F331AD">
        <w:tc>
          <w:tcPr>
            <w:tcW w:w="567" w:type="dxa"/>
          </w:tcPr>
          <w:p w14:paraId="2B79017D" w14:textId="2CA6A8D0" w:rsidR="003E663B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77" w:type="dxa"/>
          </w:tcPr>
          <w:p w14:paraId="5C3ADFF7" w14:textId="77777777" w:rsidR="003E663B" w:rsidRPr="007D06AD" w:rsidRDefault="003E663B" w:rsidP="003E663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Ecological and phytochemical composition of gnaphalium kasachstanicum kirp. &amp;   kuprian</w:t>
            </w:r>
          </w:p>
        </w:tc>
        <w:tc>
          <w:tcPr>
            <w:tcW w:w="1276" w:type="dxa"/>
            <w:gridSpan w:val="2"/>
          </w:tcPr>
          <w:p w14:paraId="59AEF27A" w14:textId="77777777" w:rsidR="003E663B" w:rsidRPr="00183E05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</w:tcPr>
          <w:p w14:paraId="279913CE" w14:textId="77777777" w:rsidR="003E663B" w:rsidRPr="00AC1564" w:rsidRDefault="003E663B" w:rsidP="003E663B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Sabrao Journal of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Breeding and Genetics </w:t>
            </w:r>
            <w:r w:rsidRPr="00497E64">
              <w:rPr>
                <w:lang w:val="en-US"/>
              </w:rPr>
              <w:t xml:space="preserve"> </w:t>
            </w: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Volume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57 (2),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  <w:p w14:paraId="36998560" w14:textId="77777777" w:rsidR="003E663B" w:rsidRPr="00497E64" w:rsidRDefault="008A14A0" w:rsidP="003E663B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hyperlink r:id="rId5" w:history="1">
              <w:r w:rsidR="003E663B" w:rsidRPr="005454A8">
                <w:rPr>
                  <w:rStyle w:val="ab"/>
                  <w:rFonts w:ascii="Times New Roman" w:eastAsia="SimSun" w:hAnsi="Times New Roman" w:cs="Times New Roman"/>
                  <w:sz w:val="28"/>
                  <w:szCs w:val="28"/>
                  <w:lang w:val="kk-KZ" w:eastAsia="ru-RU"/>
                </w:rPr>
                <w:t>http://doi.org/10.54910/sabrao</w:t>
              </w:r>
            </w:hyperlink>
            <w:r w:rsidR="003E663B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E663B"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2025.57.</w:t>
            </w:r>
            <w:r w:rsidR="003E663B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2.35,</w:t>
            </w:r>
            <w:r w:rsidR="003E663B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pp. </w:t>
            </w:r>
            <w:r w:rsidR="003E6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792</w:t>
            </w:r>
            <w:r w:rsidR="003E663B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3E6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803</w:t>
            </w:r>
            <w:r w:rsidR="003E663B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A9E8EEA" w14:textId="77777777" w:rsidR="003E663B" w:rsidRPr="00183E05" w:rsidRDefault="003E663B" w:rsidP="003E663B">
            <w:pPr>
              <w:pStyle w:val="a8"/>
              <w:ind w:right="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pISSN 1029-7073; eISSN 2224-8978</w:t>
            </w:r>
          </w:p>
        </w:tc>
        <w:tc>
          <w:tcPr>
            <w:tcW w:w="992" w:type="dxa"/>
          </w:tcPr>
          <w:p w14:paraId="6FDD7515" w14:textId="77777777" w:rsidR="003E663B" w:rsidRPr="007D06AD" w:rsidRDefault="003E663B" w:rsidP="003E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2693" w:type="dxa"/>
          </w:tcPr>
          <w:p w14:paraId="1DE18ACF" w14:textId="77777777" w:rsidR="003E663B" w:rsidRPr="0055716B" w:rsidRDefault="003E663B" w:rsidP="00321CC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Ydyrys A.,</w:t>
            </w:r>
          </w:p>
          <w:p w14:paraId="7096FB7E" w14:textId="77777777" w:rsidR="003E663B" w:rsidRPr="0055716B" w:rsidRDefault="003E663B" w:rsidP="00321CC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Molsadykkyzy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M.,</w:t>
            </w:r>
          </w:p>
          <w:p w14:paraId="6B3AF7DF" w14:textId="77777777" w:rsidR="003E663B" w:rsidRPr="0055716B" w:rsidRDefault="003E663B" w:rsidP="00321CC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Raimbekova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B., </w:t>
            </w:r>
          </w:p>
          <w:p w14:paraId="504423D1" w14:textId="77777777" w:rsidR="003E663B" w:rsidRPr="0055716B" w:rsidRDefault="003E663B" w:rsidP="00321CC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S.Barun,</w:t>
            </w:r>
          </w:p>
          <w:p w14:paraId="611EE1DD" w14:textId="77777777" w:rsidR="003E663B" w:rsidRPr="007D06AD" w:rsidRDefault="003E663B" w:rsidP="00321C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Aralbaeva  A.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etc.</w:t>
            </w:r>
          </w:p>
        </w:tc>
      </w:tr>
    </w:tbl>
    <w:p w14:paraId="2AC40E30" w14:textId="77777777" w:rsidR="00911903" w:rsidRPr="007D06AD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25C372" w14:textId="6CD1DBBE" w:rsidR="00DF5013" w:rsidRDefault="00766C7C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34AB4C70" w14:textId="1B87EE52" w:rsidR="00766C7C" w:rsidRDefault="00766C7C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950DED">
        <w:rPr>
          <w:rFonts w:ascii="Times New Roman" w:hAnsi="Times New Roman" w:cs="Times New Roman"/>
          <w:sz w:val="28"/>
          <w:szCs w:val="28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>Кидирбаева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60CD3536" w14:textId="77777777" w:rsidR="00950DED" w:rsidRPr="007D06AD" w:rsidRDefault="00950DED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A5718D" w14:textId="03B7A5ED" w:rsidR="00766C7C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0711" w:rsidRPr="00C207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C20711" w:rsidRPr="00C20711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Кафедра  ме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50DE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C09E9CC" w14:textId="77777777" w:rsidR="00950DED" w:rsidRPr="007D06AD" w:rsidRDefault="00950DED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1BBE10" w14:textId="0C70CABA" w:rsidR="00766C7C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5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711" w:rsidRPr="00C207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5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Ғалым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хатшы                                                  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210B7B6B" w14:textId="77777777" w:rsidR="007D3EB3" w:rsidRDefault="007D3EB3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B69DA4" w14:textId="77777777" w:rsidR="00E23864" w:rsidRPr="007D3EB3" w:rsidRDefault="00E23864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23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1276"/>
        <w:gridCol w:w="4677"/>
        <w:gridCol w:w="1276"/>
        <w:gridCol w:w="2835"/>
      </w:tblGrid>
      <w:tr w:rsidR="00420148" w:rsidRPr="00766C7C" w14:paraId="089CB0FF" w14:textId="77777777" w:rsidTr="00420148">
        <w:trPr>
          <w:trHeight w:val="268"/>
        </w:trPr>
        <w:tc>
          <w:tcPr>
            <w:tcW w:w="567" w:type="dxa"/>
          </w:tcPr>
          <w:p w14:paraId="3BEDC880" w14:textId="77777777" w:rsidR="00C7254C" w:rsidRPr="00766C7C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361" w:type="dxa"/>
          </w:tcPr>
          <w:p w14:paraId="2C31ADA5" w14:textId="77777777" w:rsidR="00C7254C" w:rsidRPr="00766C7C" w:rsidRDefault="00C7254C" w:rsidP="00C72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766C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8DF4FF0" w14:textId="77777777" w:rsidR="00C7254C" w:rsidRPr="00766C7C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677" w:type="dxa"/>
          </w:tcPr>
          <w:p w14:paraId="7A0A581E" w14:textId="77777777" w:rsidR="00C7254C" w:rsidRPr="00766C7C" w:rsidRDefault="00C7254C" w:rsidP="00C7254C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766C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14:paraId="79E35DFF" w14:textId="77777777" w:rsidR="00C7254C" w:rsidRPr="00766C7C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2299FD72" w14:textId="77777777" w:rsidR="00C7254C" w:rsidRPr="00766C7C" w:rsidRDefault="00C7254C" w:rsidP="00C7254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20148" w:rsidRPr="003E276B" w14:paraId="66422466" w14:textId="77777777" w:rsidTr="00420148">
        <w:tc>
          <w:tcPr>
            <w:tcW w:w="567" w:type="dxa"/>
          </w:tcPr>
          <w:p w14:paraId="7E3ECB0C" w14:textId="77777777" w:rsidR="00C7254C" w:rsidRPr="00950DE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</w:tcPr>
          <w:p w14:paraId="4A009634" w14:textId="77777777" w:rsidR="00C7254C" w:rsidRPr="007D06AD" w:rsidRDefault="00C7254C" w:rsidP="00C7254C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Effective St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rains of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Beauveria Bassiana and B. Pseudobassiana used Against the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Asian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Locust (Locusta Migratoria L.) in Kazakhstan</w:t>
            </w:r>
          </w:p>
        </w:tc>
        <w:tc>
          <w:tcPr>
            <w:tcW w:w="1276" w:type="dxa"/>
          </w:tcPr>
          <w:p w14:paraId="138F12B3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77" w:type="dxa"/>
          </w:tcPr>
          <w:p w14:paraId="72CD0D47" w14:textId="77777777" w:rsidR="00C7254C" w:rsidRPr="007D06AD" w:rsidRDefault="00C7254C" w:rsidP="00C7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Biological Sciences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2022, 22(4), pp. 492–501.</w:t>
            </w:r>
          </w:p>
          <w:p w14:paraId="3F835C19" w14:textId="77777777" w:rsidR="00C7254C" w:rsidRPr="007D06AD" w:rsidRDefault="00C7254C" w:rsidP="00C7254C">
            <w:pPr>
              <w:pStyle w:val="a8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doi.org/10.3844/ojbsci.2022.492.501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2D70F5F0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835" w:type="dxa"/>
          </w:tcPr>
          <w:p w14:paraId="6197BD45" w14:textId="77777777" w:rsidR="00C7254C" w:rsidRPr="007D06AD" w:rsidRDefault="008A14A0" w:rsidP="005B0ED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6" w:history="1"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Zhumata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eastAsia="ru-RU"/>
                </w:rPr>
                <w:t>у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eva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U.T.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1544EC0A" w14:textId="77777777" w:rsidR="00C7254C" w:rsidRPr="007D06AD" w:rsidRDefault="008A14A0" w:rsidP="005B0ED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7" w:history="1"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Duissembekov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 </w:t>
              </w:r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B.A.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10200BA9" w14:textId="77777777" w:rsidR="00C7254C" w:rsidRPr="007D06AD" w:rsidRDefault="008A14A0" w:rsidP="005B0ED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8" w:history="1"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Dutbayev  Y.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386C0592" w14:textId="77777777" w:rsidR="00C7254C" w:rsidRPr="007D06AD" w:rsidRDefault="008A14A0" w:rsidP="005B0ED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hyperlink r:id="rId9" w:history="1">
              <w:r w:rsidR="00C7254C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Alshynbayev  O. A.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</w:p>
          <w:p w14:paraId="231E8E34" w14:textId="77777777" w:rsidR="00C7254C" w:rsidRPr="007D06AD" w:rsidRDefault="00C7254C" w:rsidP="005B0EDA">
            <w:pPr>
              <w:tabs>
                <w:tab w:val="left" w:pos="187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Bekbulatova  G. A.</w:t>
            </w:r>
          </w:p>
        </w:tc>
      </w:tr>
      <w:tr w:rsidR="00420148" w:rsidRPr="007D06AD" w14:paraId="45D4BD5E" w14:textId="77777777" w:rsidTr="00420148">
        <w:trPr>
          <w:trHeight w:val="1575"/>
        </w:trPr>
        <w:tc>
          <w:tcPr>
            <w:tcW w:w="567" w:type="dxa"/>
          </w:tcPr>
          <w:p w14:paraId="127B5026" w14:textId="77777777" w:rsidR="00C7254C" w:rsidRPr="00950DE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1" w:type="dxa"/>
          </w:tcPr>
          <w:p w14:paraId="1FBE7548" w14:textId="77777777" w:rsidR="00C7254C" w:rsidRPr="007D06AD" w:rsidRDefault="00C7254C" w:rsidP="00C7254C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Reaction of Aquatic Plants of Small Rivers of the Turkestan Region of Kazakhstan to Heavy Metal Ions</w:t>
            </w:r>
          </w:p>
        </w:tc>
        <w:tc>
          <w:tcPr>
            <w:tcW w:w="1276" w:type="dxa"/>
          </w:tcPr>
          <w:p w14:paraId="68A61CD3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7" w:type="dxa"/>
          </w:tcPr>
          <w:p w14:paraId="47ACCA68" w14:textId="77777777" w:rsidR="00C7254C" w:rsidRPr="007D06AD" w:rsidRDefault="00C7254C" w:rsidP="00C7254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Journal of  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Ecological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Engineering.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2022; 23(6)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рр.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43–49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4ADDC602" w14:textId="77777777" w:rsidR="00C7254C" w:rsidRPr="007D06AD" w:rsidRDefault="00C7254C" w:rsidP="00C7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doi.10.12911/22998993/147838</w:t>
            </w:r>
          </w:p>
        </w:tc>
        <w:tc>
          <w:tcPr>
            <w:tcW w:w="1276" w:type="dxa"/>
          </w:tcPr>
          <w:p w14:paraId="3902067B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</w:tcPr>
          <w:p w14:paraId="1DBF68AA" w14:textId="77777777" w:rsidR="00C7254C" w:rsidRPr="00312858" w:rsidRDefault="008A14A0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0" w:history="1">
              <w:r w:rsidR="00C7254C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Issayeva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А.,</w:t>
            </w:r>
            <w:r w:rsidR="00C7254C" w:rsidRPr="007D06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7254C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"http://www.jeeng.net/Author-Zhanar-Myrzabayeva/192696" </w:instrText>
            </w:r>
            <w:r w:rsidR="00C7254C" w:rsidRPr="007D06A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7254C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7254C" w:rsidRPr="0031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</w:p>
          <w:p w14:paraId="531EFC47" w14:textId="77777777" w:rsidR="00C7254C" w:rsidRPr="007D06AD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Myrzabayeva</w:t>
            </w: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fldChar w:fldCharType="end"/>
            </w: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</w:t>
            </w: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.,</w:t>
            </w:r>
          </w:p>
          <w:p w14:paraId="66C1044F" w14:textId="77777777" w:rsidR="00C7254C" w:rsidRPr="007D06AD" w:rsidRDefault="008A14A0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1" w:history="1">
              <w:r w:rsidR="00C7254C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Ibragimov</w:t>
              </w:r>
            </w:hyperlink>
            <w:r w:rsidR="00C7254C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7254C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T.,</w:t>
            </w:r>
          </w:p>
          <w:p w14:paraId="15CF46B5" w14:textId="77777777" w:rsidR="00C7254C" w:rsidRPr="007D06AD" w:rsidRDefault="00C7254C" w:rsidP="005B0EDA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Baitasheva G.,</w:t>
            </w:r>
          </w:p>
          <w:p w14:paraId="4BD858D5" w14:textId="77777777" w:rsidR="00C7254C" w:rsidRDefault="008A14A0" w:rsidP="005B0EDA">
            <w:pPr>
              <w:spacing w:after="0" w:line="240" w:lineRule="auto"/>
              <w:ind w:left="34" w:firstLine="34"/>
            </w:pPr>
            <w:hyperlink r:id="rId12" w:history="1">
              <w:r w:rsidR="00C7254C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Tleukeyeva</w:t>
              </w:r>
            </w:hyperlink>
            <w:r w:rsidR="00C7254C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А.</w:t>
            </w:r>
          </w:p>
        </w:tc>
      </w:tr>
      <w:tr w:rsidR="00420148" w:rsidRPr="00834BC7" w14:paraId="7C220BC3" w14:textId="77777777" w:rsidTr="00420148">
        <w:trPr>
          <w:trHeight w:val="1524"/>
        </w:trPr>
        <w:tc>
          <w:tcPr>
            <w:tcW w:w="567" w:type="dxa"/>
          </w:tcPr>
          <w:p w14:paraId="0D719EC3" w14:textId="77777777" w:rsidR="00C7254C" w:rsidRPr="00066563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61" w:type="dxa"/>
          </w:tcPr>
          <w:p w14:paraId="5AE4499F" w14:textId="77777777" w:rsidR="00C7254C" w:rsidRPr="00066563" w:rsidRDefault="00C7254C" w:rsidP="00C7254C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0665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Communication  Development  in  Children  with  Intellectual Disabilities: Implications for Education and Psychology</w:t>
            </w:r>
          </w:p>
        </w:tc>
        <w:tc>
          <w:tcPr>
            <w:tcW w:w="1276" w:type="dxa"/>
          </w:tcPr>
          <w:p w14:paraId="02E94E1A" w14:textId="77777777" w:rsidR="00C7254C" w:rsidRPr="00CA4AA9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7" w:type="dxa"/>
          </w:tcPr>
          <w:p w14:paraId="2320C7AA" w14:textId="7516890C" w:rsidR="00C7254C" w:rsidRPr="008525D6" w:rsidRDefault="00C7254C" w:rsidP="00814F0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52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Journal of Intellectual Disability - Diagnosis and Treatment, 13(1), рр.96–107. </w:t>
            </w:r>
            <w:hyperlink r:id="rId13" w:history="1">
              <w:r w:rsidR="002B4271" w:rsidRPr="00A25E7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kk-KZ"/>
                </w:rPr>
                <w:t>https://doi.org/10.6000/2292-2598.2025.13.01.9</w:t>
              </w:r>
            </w:hyperlink>
          </w:p>
        </w:tc>
        <w:tc>
          <w:tcPr>
            <w:tcW w:w="1276" w:type="dxa"/>
          </w:tcPr>
          <w:p w14:paraId="3B989A07" w14:textId="77777777" w:rsidR="00C7254C" w:rsidRPr="008525D6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835" w:type="dxa"/>
          </w:tcPr>
          <w:p w14:paraId="6859CD24" w14:textId="77777777" w:rsidR="00C7254C" w:rsidRPr="008525D6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Akzholova  A.</w:t>
            </w:r>
          </w:p>
          <w:p w14:paraId="581FCCAC" w14:textId="77777777" w:rsidR="00C7254C" w:rsidRPr="008525D6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Akmatov  K.</w:t>
            </w:r>
          </w:p>
          <w:p w14:paraId="56FBC038" w14:textId="77777777" w:rsidR="00C7254C" w:rsidRPr="008525D6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Kamalova  G.</w:t>
            </w:r>
          </w:p>
          <w:p w14:paraId="130A071A" w14:textId="77777777" w:rsidR="00C7254C" w:rsidRPr="008525D6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Muratov  A.</w:t>
            </w:r>
          </w:p>
          <w:p w14:paraId="02BF335C" w14:textId="77777777" w:rsidR="00C7254C" w:rsidRPr="008525D6" w:rsidRDefault="00C7254C" w:rsidP="005B0EDA">
            <w:pPr>
              <w:shd w:val="clear" w:color="auto" w:fill="FFFFFF"/>
              <w:spacing w:after="0" w:line="240" w:lineRule="auto"/>
              <w:ind w:firstLine="34"/>
              <w:rPr>
                <w:lang w:val="en-US"/>
              </w:rPr>
            </w:pPr>
            <w:r w:rsidRPr="0085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Yergeshov Y.</w:t>
            </w:r>
          </w:p>
        </w:tc>
      </w:tr>
      <w:tr w:rsidR="00420148" w:rsidRPr="00834BC7" w14:paraId="6CFEA28C" w14:textId="77777777" w:rsidTr="00420148">
        <w:trPr>
          <w:trHeight w:val="899"/>
        </w:trPr>
        <w:tc>
          <w:tcPr>
            <w:tcW w:w="567" w:type="dxa"/>
          </w:tcPr>
          <w:p w14:paraId="412A32A6" w14:textId="77777777" w:rsidR="00FA49AE" w:rsidRPr="00066563" w:rsidRDefault="00FA49AE" w:rsidP="00FA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61" w:type="dxa"/>
          </w:tcPr>
          <w:p w14:paraId="0AE5EFFC" w14:textId="77777777" w:rsidR="00FA49AE" w:rsidRPr="00066563" w:rsidRDefault="00FA49AE" w:rsidP="00FA49AE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066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Discursive strategies of using numerological expressions and paroemias</w:t>
            </w:r>
          </w:p>
        </w:tc>
        <w:tc>
          <w:tcPr>
            <w:tcW w:w="1276" w:type="dxa"/>
          </w:tcPr>
          <w:p w14:paraId="32345CAE" w14:textId="77777777" w:rsidR="00FA49AE" w:rsidRPr="00CA4AA9" w:rsidRDefault="00FA49AE" w:rsidP="00FA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C6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7" w:type="dxa"/>
          </w:tcPr>
          <w:p w14:paraId="3A652B5B" w14:textId="77777777" w:rsidR="00FA49AE" w:rsidRPr="00FA49AE" w:rsidRDefault="00FA49AE" w:rsidP="00FA4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 Xlinguae,2022.5(4):рр.129-138  </w:t>
            </w:r>
          </w:p>
          <w:p w14:paraId="1DD459A7" w14:textId="563D1980" w:rsidR="00FA49AE" w:rsidRPr="00FA49AE" w:rsidRDefault="00FA49AE" w:rsidP="00FA49A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A4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doi:10.18355/xl.2022.15.04.12</w:t>
            </w:r>
          </w:p>
        </w:tc>
        <w:tc>
          <w:tcPr>
            <w:tcW w:w="1276" w:type="dxa"/>
          </w:tcPr>
          <w:p w14:paraId="7680185B" w14:textId="01081C5E" w:rsidR="00FA49AE" w:rsidRPr="00FA49AE" w:rsidRDefault="00FA49AE" w:rsidP="00FA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0,62</w:t>
            </w:r>
          </w:p>
        </w:tc>
        <w:tc>
          <w:tcPr>
            <w:tcW w:w="2835" w:type="dxa"/>
          </w:tcPr>
          <w:p w14:paraId="2F3505F6" w14:textId="77777777" w:rsidR="00FA49AE" w:rsidRPr="00FA49AE" w:rsidRDefault="00FA49AE" w:rsidP="00FA49AE">
            <w:pPr>
              <w:spacing w:after="0" w:line="240" w:lineRule="auto"/>
              <w:ind w:left="74"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Mukhametkaliyeva S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.,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032709B" w14:textId="77777777" w:rsidR="00FA49AE" w:rsidRPr="00FA49AE" w:rsidRDefault="00FA49AE" w:rsidP="00FA49AE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Smankulova Zh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.,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Ismagulova  N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.,</w:t>
            </w:r>
          </w:p>
          <w:p w14:paraId="2B336035" w14:textId="4A16BF2A" w:rsidR="00FA49AE" w:rsidRPr="00FA49AE" w:rsidRDefault="00FA49AE" w:rsidP="005B0E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Bissenbayeva Zh</w:t>
            </w:r>
            <w:r w:rsidRPr="00FA49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C7254C" w:rsidRPr="008C64F0" w14:paraId="71A6732E" w14:textId="77777777" w:rsidTr="00C7254C">
        <w:tc>
          <w:tcPr>
            <w:tcW w:w="14992" w:type="dxa"/>
            <w:gridSpan w:val="6"/>
          </w:tcPr>
          <w:p w14:paraId="7FAED821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Оқулықтар /оқу құралдары/ Оқу-әдістемелік құралдар/  Практикумдар</w:t>
            </w:r>
          </w:p>
        </w:tc>
      </w:tr>
      <w:tr w:rsidR="00C7254C" w:rsidRPr="007D06AD" w14:paraId="6BB01442" w14:textId="77777777" w:rsidTr="00420148">
        <w:tc>
          <w:tcPr>
            <w:tcW w:w="567" w:type="dxa"/>
          </w:tcPr>
          <w:p w14:paraId="199D9C08" w14:textId="6B85257A" w:rsidR="00C7254C" w:rsidRPr="007D06AD" w:rsidRDefault="0067222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61" w:type="dxa"/>
          </w:tcPr>
          <w:p w14:paraId="4E779D2C" w14:textId="77777777" w:rsidR="00C7254C" w:rsidRPr="007D06AD" w:rsidRDefault="00C7254C" w:rsidP="00C7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 ағзасының құрылымдық ерекшеліктері». Оқулық.</w:t>
            </w:r>
          </w:p>
        </w:tc>
        <w:tc>
          <w:tcPr>
            <w:tcW w:w="1276" w:type="dxa"/>
          </w:tcPr>
          <w:p w14:paraId="5DD578A6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7" w:type="dxa"/>
          </w:tcPr>
          <w:p w14:paraId="61826613" w14:textId="77777777" w:rsidR="00C7254C" w:rsidRPr="007D06AD" w:rsidRDefault="00C7254C" w:rsidP="00C7254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Шымкент: «Әлем» баспаханасы, 2023  ж. -212 б.</w:t>
            </w:r>
          </w:p>
        </w:tc>
        <w:tc>
          <w:tcPr>
            <w:tcW w:w="1276" w:type="dxa"/>
          </w:tcPr>
          <w:p w14:paraId="6292C4B6" w14:textId="77777777" w:rsidR="00C7254C" w:rsidRPr="007D06AD" w:rsidRDefault="00C7254C" w:rsidP="00C7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13,25</w:t>
            </w:r>
          </w:p>
        </w:tc>
        <w:tc>
          <w:tcPr>
            <w:tcW w:w="2835" w:type="dxa"/>
          </w:tcPr>
          <w:p w14:paraId="339163D8" w14:textId="77777777" w:rsidR="00C7254C" w:rsidRPr="007D06AD" w:rsidRDefault="00C7254C" w:rsidP="002A14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5E573E3B" w14:textId="43A37178" w:rsidR="00766C7C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1EF4AE" w14:textId="77777777" w:rsidR="00066563" w:rsidRDefault="00066563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99D358" w14:textId="77777777" w:rsidR="00066563" w:rsidRPr="007D06AD" w:rsidRDefault="00066563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ED8C2F" w14:textId="7D9D8A3A" w:rsidR="0020365D" w:rsidRPr="007D06AD" w:rsidRDefault="0020365D" w:rsidP="00AD5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</w:rPr>
        <w:t>Доцент</w:t>
      </w:r>
      <w:r w:rsidRPr="00C20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4085B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7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DE1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23C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E7322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711">
        <w:rPr>
          <w:rFonts w:ascii="Times New Roman" w:hAnsi="Times New Roman" w:cs="Times New Roman"/>
          <w:sz w:val="28"/>
          <w:szCs w:val="28"/>
        </w:rPr>
        <w:t xml:space="preserve"> </w:t>
      </w:r>
      <w:r w:rsidR="00950DED" w:rsidRPr="00C20711">
        <w:rPr>
          <w:rFonts w:ascii="Times New Roman" w:hAnsi="Times New Roman" w:cs="Times New Roman"/>
          <w:sz w:val="28"/>
          <w:szCs w:val="28"/>
        </w:rPr>
        <w:t xml:space="preserve">    </w:t>
      </w:r>
      <w:r w:rsidRPr="007D06AD">
        <w:rPr>
          <w:rFonts w:ascii="Times New Roman" w:hAnsi="Times New Roman" w:cs="Times New Roman"/>
          <w:sz w:val="28"/>
          <w:szCs w:val="28"/>
        </w:rPr>
        <w:t>Кидирбаева Х.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69B415A2" w14:textId="332FF46D" w:rsidR="0020365D" w:rsidRPr="007D06AD" w:rsidRDefault="0020365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7DE4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024DC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Кафедра  </w:t>
      </w:r>
      <w:r w:rsidR="006401F8" w:rsidRPr="007D06AD">
        <w:rPr>
          <w:rFonts w:ascii="Times New Roman" w:hAnsi="Times New Roman" w:cs="Times New Roman"/>
          <w:sz w:val="28"/>
          <w:szCs w:val="28"/>
        </w:rPr>
        <w:t>ме</w:t>
      </w:r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>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Исаев Е.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9156048" w14:textId="531C727A" w:rsidR="0020365D" w:rsidRPr="007D06AD" w:rsidRDefault="0020365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4DD" w:rsidRPr="007D06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4DC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D64DD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Ғалым </w:t>
      </w:r>
      <w:r w:rsidR="001F646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хатшы                                                                 Нуралиева А.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39192727" w14:textId="1FCCDD2A" w:rsidR="00F25888" w:rsidRDefault="00F25888" w:rsidP="006B1DA2">
      <w:pPr>
        <w:spacing w:after="0" w:line="240" w:lineRule="auto"/>
        <w:jc w:val="center"/>
      </w:pPr>
    </w:p>
    <w:p w14:paraId="114D651C" w14:textId="612C9645" w:rsidR="00066563" w:rsidRDefault="00066563" w:rsidP="006B1DA2">
      <w:pPr>
        <w:spacing w:after="0" w:line="240" w:lineRule="auto"/>
        <w:jc w:val="center"/>
      </w:pPr>
    </w:p>
    <w:p w14:paraId="068DD0A1" w14:textId="77777777" w:rsidR="00066563" w:rsidRDefault="00066563" w:rsidP="006B1DA2">
      <w:pPr>
        <w:spacing w:after="0" w:line="240" w:lineRule="auto"/>
        <w:jc w:val="center"/>
      </w:pPr>
    </w:p>
    <w:tbl>
      <w:tblPr>
        <w:tblpPr w:leftFromText="180" w:rightFromText="180" w:vertAnchor="text" w:horzAnchor="margin" w:tblpY="2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42"/>
        <w:gridCol w:w="1134"/>
        <w:gridCol w:w="5386"/>
        <w:gridCol w:w="1134"/>
        <w:gridCol w:w="2552"/>
      </w:tblGrid>
      <w:tr w:rsidR="00950DED" w:rsidRPr="007D06AD" w14:paraId="5928E830" w14:textId="77777777" w:rsidTr="00DE0602">
        <w:trPr>
          <w:trHeight w:val="279"/>
        </w:trPr>
        <w:tc>
          <w:tcPr>
            <w:tcW w:w="567" w:type="dxa"/>
          </w:tcPr>
          <w:p w14:paraId="3E15312F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4E0CB97B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gridSpan w:val="2"/>
          </w:tcPr>
          <w:p w14:paraId="5934829E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</w:tcPr>
          <w:p w14:paraId="4E83C68F" w14:textId="77777777" w:rsidR="00950DED" w:rsidRPr="007D06AD" w:rsidRDefault="00950DED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06529A7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33FBAD02" w14:textId="77777777" w:rsidR="00950DED" w:rsidRPr="007D06AD" w:rsidRDefault="00950DED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66563" w:rsidRPr="007D06AD" w14:paraId="50ACBF10" w14:textId="77777777" w:rsidTr="003B1724">
        <w:trPr>
          <w:trHeight w:val="279"/>
        </w:trPr>
        <w:tc>
          <w:tcPr>
            <w:tcW w:w="15134" w:type="dxa"/>
            <w:gridSpan w:val="7"/>
          </w:tcPr>
          <w:p w14:paraId="1EA23A8C" w14:textId="7CDD1C0F" w:rsidR="00066563" w:rsidRPr="007D06AD" w:rsidRDefault="00066563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6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Монография</w:t>
            </w:r>
          </w:p>
        </w:tc>
      </w:tr>
      <w:tr w:rsidR="00066563" w:rsidRPr="007D06AD" w14:paraId="2F700095" w14:textId="77777777" w:rsidTr="00DE0602">
        <w:trPr>
          <w:trHeight w:val="279"/>
        </w:trPr>
        <w:tc>
          <w:tcPr>
            <w:tcW w:w="567" w:type="dxa"/>
          </w:tcPr>
          <w:p w14:paraId="3C6C02C5" w14:textId="3942EFB4" w:rsidR="00066563" w:rsidRPr="00066563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6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19" w:type="dxa"/>
          </w:tcPr>
          <w:p w14:paraId="16B307F3" w14:textId="56BD1DB5" w:rsidR="00066563" w:rsidRPr="00066563" w:rsidRDefault="00066563" w:rsidP="0006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«Informati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ve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communicative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echnologies in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edical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olecular 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  <w:r w:rsidRPr="000665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iology». </w:t>
            </w:r>
          </w:p>
        </w:tc>
        <w:tc>
          <w:tcPr>
            <w:tcW w:w="1276" w:type="dxa"/>
            <w:gridSpan w:val="2"/>
          </w:tcPr>
          <w:p w14:paraId="6D44BA95" w14:textId="12CEB7E2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0B6E702" w14:textId="39FF2486" w:rsidR="00066563" w:rsidRPr="007D06AD" w:rsidRDefault="00066563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«Darkhan» баспаханасы</w:t>
            </w:r>
            <w:r w:rsidR="00F233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233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F233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-</w:t>
            </w:r>
            <w:r w:rsidRPr="00F233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  <w:r w:rsidR="00F233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134" w:type="dxa"/>
          </w:tcPr>
          <w:p w14:paraId="03C8FB64" w14:textId="529FB189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0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AE0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14:paraId="5060DFA1" w14:textId="536AB5A7" w:rsidR="00066563" w:rsidRPr="007D06AD" w:rsidRDefault="00066563" w:rsidP="0006656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4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Трухан 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</w:p>
        </w:tc>
      </w:tr>
      <w:tr w:rsidR="00066563" w:rsidRPr="007D06AD" w14:paraId="381134D6" w14:textId="77777777" w:rsidTr="00950DED">
        <w:trPr>
          <w:trHeight w:val="279"/>
        </w:trPr>
        <w:tc>
          <w:tcPr>
            <w:tcW w:w="15134" w:type="dxa"/>
            <w:gridSpan w:val="7"/>
          </w:tcPr>
          <w:p w14:paraId="116057B3" w14:textId="77777777" w:rsidR="00066563" w:rsidRPr="00552DED" w:rsidRDefault="00066563" w:rsidP="000665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Халықаралық  ғылыми-практикалық конференциялар жинақтарында</w:t>
            </w:r>
          </w:p>
        </w:tc>
      </w:tr>
      <w:tr w:rsidR="00066563" w:rsidRPr="007D06AD" w14:paraId="7946129A" w14:textId="77777777" w:rsidTr="00950DED">
        <w:trPr>
          <w:trHeight w:val="279"/>
        </w:trPr>
        <w:tc>
          <w:tcPr>
            <w:tcW w:w="567" w:type="dxa"/>
          </w:tcPr>
          <w:p w14:paraId="0724C22C" w14:textId="0B8173C7" w:rsidR="00066563" w:rsidRPr="00AD5DE5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61" w:type="dxa"/>
            <w:gridSpan w:val="2"/>
          </w:tcPr>
          <w:p w14:paraId="2839CFF4" w14:textId="77777777" w:rsidR="00066563" w:rsidRPr="00552DED" w:rsidRDefault="00066563" w:rsidP="00066563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Сырдария-Түркістан мемлекеттік өлкелік табиғи паркінің "Боралдай" аумағының сирек кездесетін эндемді, реликті өсімдіктерінің қазіргі жағдайы</w:t>
            </w:r>
          </w:p>
        </w:tc>
        <w:tc>
          <w:tcPr>
            <w:tcW w:w="1134" w:type="dxa"/>
          </w:tcPr>
          <w:p w14:paraId="4CEB7F6F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1849D38" w14:textId="7A01E578" w:rsidR="00066563" w:rsidRPr="007D06AD" w:rsidRDefault="00066563" w:rsidP="00F23319">
            <w:pPr>
              <w:spacing w:after="0" w:line="240" w:lineRule="auto"/>
              <w:ind w:left="36" w:right="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уезов оқулары-18: Абай Құнанбайұлының 175 жыл толуына орай «Ұлы Абайдың рухани мұрасы» атты халықаралық ғылыми–тәжірибелік конференциясының  еңбектері. Том 3-1. Шымкент, 2020 . Б.357-361.</w:t>
            </w:r>
          </w:p>
        </w:tc>
        <w:tc>
          <w:tcPr>
            <w:tcW w:w="1134" w:type="dxa"/>
          </w:tcPr>
          <w:p w14:paraId="5790234A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552" w:type="dxa"/>
          </w:tcPr>
          <w:p w14:paraId="4FA6C5B2" w14:textId="77777777" w:rsidR="00066563" w:rsidRPr="007D06AD" w:rsidRDefault="00066563" w:rsidP="0006656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Исаев Е.Б.,  </w:t>
            </w:r>
          </w:p>
          <w:p w14:paraId="4BFB0D9D" w14:textId="77777777" w:rsidR="00066563" w:rsidRPr="00552DED" w:rsidRDefault="00066563" w:rsidP="0006656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Г.</w:t>
            </w:r>
          </w:p>
        </w:tc>
      </w:tr>
      <w:tr w:rsidR="00066563" w:rsidRPr="007D06AD" w14:paraId="1627E9E4" w14:textId="77777777" w:rsidTr="00950DED">
        <w:trPr>
          <w:trHeight w:val="473"/>
        </w:trPr>
        <w:tc>
          <w:tcPr>
            <w:tcW w:w="567" w:type="dxa"/>
          </w:tcPr>
          <w:p w14:paraId="1044A498" w14:textId="7900450B" w:rsidR="00066563" w:rsidRPr="006724A3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61" w:type="dxa"/>
            <w:gridSpan w:val="2"/>
          </w:tcPr>
          <w:p w14:paraId="346B1E6E" w14:textId="77777777" w:rsidR="00066563" w:rsidRPr="007D06AD" w:rsidRDefault="00066563" w:rsidP="0006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  микроорганизмдерінің таралуына әсер етуші факторлар</w:t>
            </w:r>
          </w:p>
        </w:tc>
        <w:tc>
          <w:tcPr>
            <w:tcW w:w="1134" w:type="dxa"/>
          </w:tcPr>
          <w:p w14:paraId="0C7B392E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E4D5DAB" w14:textId="699632CE" w:rsidR="00066563" w:rsidRPr="007D06AD" w:rsidRDefault="00066563" w:rsidP="00F23319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уезов оқулары -22: Академик Қаныш Сәтбаев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негізін қалаушы»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академик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Қаныш Сәтбаевтың 125 жылдығына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ғылыми–тәжірибелік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конференциясының еңбектері.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Том 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Шымкент, 2024.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Б.338-342.</w:t>
            </w:r>
          </w:p>
        </w:tc>
        <w:tc>
          <w:tcPr>
            <w:tcW w:w="1134" w:type="dxa"/>
          </w:tcPr>
          <w:p w14:paraId="290F5FA9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552" w:type="dxa"/>
          </w:tcPr>
          <w:p w14:paraId="4DD597A8" w14:textId="29B7A9E7" w:rsidR="00066563" w:rsidRPr="007D06AD" w:rsidRDefault="00066563" w:rsidP="0006656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Кудияров К.Д.</w:t>
            </w:r>
          </w:p>
        </w:tc>
      </w:tr>
      <w:tr w:rsidR="00066563" w:rsidRPr="007D06AD" w14:paraId="40A7A672" w14:textId="77777777" w:rsidTr="00950DED">
        <w:trPr>
          <w:trHeight w:val="473"/>
        </w:trPr>
        <w:tc>
          <w:tcPr>
            <w:tcW w:w="567" w:type="dxa"/>
          </w:tcPr>
          <w:p w14:paraId="14448BD9" w14:textId="48B98DBA" w:rsidR="00066563" w:rsidRPr="006724A3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61" w:type="dxa"/>
            <w:gridSpan w:val="2"/>
          </w:tcPr>
          <w:p w14:paraId="24B5CA44" w14:textId="77777777" w:rsidR="00066563" w:rsidRPr="007D06AD" w:rsidRDefault="00066563" w:rsidP="0006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Рroblems of phys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ological and physiological adaptation of foreign</w:t>
            </w:r>
          </w:p>
          <w:p w14:paraId="6D1D62A6" w14:textId="77777777" w:rsidR="00066563" w:rsidRPr="007D06AD" w:rsidRDefault="00066563" w:rsidP="0006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students in universities of south Kazakhstan</w:t>
            </w:r>
          </w:p>
        </w:tc>
        <w:tc>
          <w:tcPr>
            <w:tcW w:w="1134" w:type="dxa"/>
          </w:tcPr>
          <w:p w14:paraId="1B5E733E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1177CB99" w14:textId="57AB6DFB" w:rsidR="00066563" w:rsidRPr="007D06AD" w:rsidRDefault="00066563" w:rsidP="00F23319">
            <w:pPr>
              <w:spacing w:after="0" w:line="240" w:lineRule="auto"/>
              <w:ind w:left="36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«Processing  V International  Conference  Integral  Tehcnologies  and Engineering. ICITE-2018». Шымкент, 202</w:t>
            </w:r>
            <w:r w:rsidR="008A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Volume V.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243-247.</w:t>
            </w:r>
          </w:p>
        </w:tc>
        <w:tc>
          <w:tcPr>
            <w:tcW w:w="1134" w:type="dxa"/>
          </w:tcPr>
          <w:p w14:paraId="3BCA574B" w14:textId="77777777" w:rsidR="00066563" w:rsidRPr="007D06AD" w:rsidRDefault="00066563" w:rsidP="0006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552" w:type="dxa"/>
          </w:tcPr>
          <w:p w14:paraId="5C83A040" w14:textId="77777777" w:rsidR="00066563" w:rsidRPr="007D06AD" w:rsidRDefault="00066563" w:rsidP="000665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 Е. Б., Иманбетова Г.</w:t>
            </w:r>
          </w:p>
        </w:tc>
      </w:tr>
    </w:tbl>
    <w:p w14:paraId="714F2351" w14:textId="77777777" w:rsidR="00131FBF" w:rsidRPr="007D06AD" w:rsidRDefault="00131FBF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0ACC19" w14:textId="3AF2D01C" w:rsidR="00E9273D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131FBF" w:rsidRPr="007D06AD">
        <w:rPr>
          <w:rFonts w:ascii="Times New Roman" w:hAnsi="Times New Roman" w:cs="Times New Roman"/>
          <w:sz w:val="28"/>
          <w:szCs w:val="28"/>
        </w:rPr>
        <w:t xml:space="preserve">    </w:t>
      </w:r>
      <w:r w:rsidR="00DB1861" w:rsidRPr="00DB1861">
        <w:rPr>
          <w:rFonts w:ascii="Times New Roman" w:hAnsi="Times New Roman" w:cs="Times New Roman"/>
          <w:sz w:val="28"/>
          <w:szCs w:val="28"/>
        </w:rPr>
        <w:t xml:space="preserve">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="00131FBF" w:rsidRPr="00DB18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7322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Кидирбаева Х.</w:t>
      </w:r>
      <w:r w:rsidR="000A2C43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2D447D53" w14:textId="77777777" w:rsidR="0020233F" w:rsidRPr="007D06AD" w:rsidRDefault="0020233F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88B35E" w14:textId="21584AD6" w:rsidR="0020233F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B1861" w:rsidRPr="00DB1861">
        <w:rPr>
          <w:rFonts w:ascii="Times New Roman" w:hAnsi="Times New Roman" w:cs="Times New Roman"/>
          <w:sz w:val="28"/>
          <w:szCs w:val="28"/>
        </w:rPr>
        <w:t xml:space="preserve">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Исаев Е.Б.</w:t>
      </w:r>
    </w:p>
    <w:p w14:paraId="1255EB4D" w14:textId="77777777" w:rsidR="00BE4C3B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530ADC3" w14:textId="0226B0C6" w:rsidR="006A621D" w:rsidRDefault="00DB1861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861">
        <w:rPr>
          <w:rFonts w:ascii="Times New Roman" w:hAnsi="Times New Roman" w:cs="Times New Roman"/>
          <w:sz w:val="28"/>
          <w:szCs w:val="28"/>
        </w:rPr>
        <w:t xml:space="preserve">     </w:t>
      </w:r>
      <w:r w:rsidR="00E9273D" w:rsidRPr="007D06AD">
        <w:rPr>
          <w:rFonts w:ascii="Times New Roman" w:hAnsi="Times New Roman" w:cs="Times New Roman"/>
          <w:sz w:val="28"/>
          <w:szCs w:val="28"/>
        </w:rPr>
        <w:t xml:space="preserve">Ғалым хатшы                   </w:t>
      </w:r>
      <w:r w:rsidR="003F0D05" w:rsidRPr="007D06AD">
        <w:rPr>
          <w:rFonts w:ascii="Times New Roman" w:hAnsi="Times New Roman" w:cs="Times New Roman"/>
          <w:sz w:val="28"/>
          <w:szCs w:val="28"/>
        </w:rPr>
        <w:t xml:space="preserve">  </w:t>
      </w:r>
      <w:r w:rsidR="00E9273D" w:rsidRPr="007D06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5C9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B18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9273D" w:rsidRPr="007D06AD">
        <w:rPr>
          <w:rFonts w:ascii="Times New Roman" w:hAnsi="Times New Roman" w:cs="Times New Roman"/>
          <w:sz w:val="28"/>
          <w:szCs w:val="28"/>
        </w:rPr>
        <w:t>Нуралиева А.Ж.</w:t>
      </w:r>
    </w:p>
    <w:p w14:paraId="23515496" w14:textId="77777777" w:rsidR="00F23319" w:rsidRDefault="00F2331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7730D" w14:textId="33C58D32" w:rsidR="00524A29" w:rsidRDefault="00524A2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134"/>
        <w:gridCol w:w="5812"/>
        <w:gridCol w:w="1134"/>
        <w:gridCol w:w="2268"/>
      </w:tblGrid>
      <w:tr w:rsidR="00524A29" w:rsidRPr="007D06AD" w14:paraId="5E9E6593" w14:textId="77777777" w:rsidTr="007F1F2A">
        <w:trPr>
          <w:trHeight w:val="279"/>
        </w:trPr>
        <w:tc>
          <w:tcPr>
            <w:tcW w:w="567" w:type="dxa"/>
          </w:tcPr>
          <w:p w14:paraId="24F5903B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7BAAFC2D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699934E5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14:paraId="358F1A6C" w14:textId="77777777" w:rsidR="00524A29" w:rsidRPr="007D06AD" w:rsidRDefault="00524A29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4DF563EC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14:paraId="5A072189" w14:textId="77777777" w:rsidR="00524A29" w:rsidRPr="007D06AD" w:rsidRDefault="00524A29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23319" w:rsidRPr="007D06AD" w14:paraId="2A9093F3" w14:textId="77777777" w:rsidTr="007F1F2A">
        <w:trPr>
          <w:trHeight w:val="279"/>
        </w:trPr>
        <w:tc>
          <w:tcPr>
            <w:tcW w:w="567" w:type="dxa"/>
          </w:tcPr>
          <w:p w14:paraId="073F4347" w14:textId="3E0B0585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19" w:type="dxa"/>
          </w:tcPr>
          <w:p w14:paraId="2104AF05" w14:textId="47DF9EB3" w:rsidR="00F23319" w:rsidRPr="007D06AD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Cellular immunity factors in bronchial asthma</w:t>
            </w:r>
          </w:p>
        </w:tc>
        <w:tc>
          <w:tcPr>
            <w:tcW w:w="1134" w:type="dxa"/>
          </w:tcPr>
          <w:p w14:paraId="4BBB1D72" w14:textId="68D81BA1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812" w:type="dxa"/>
          </w:tcPr>
          <w:p w14:paraId="45A8F130" w14:textId="17436BA2" w:rsidR="00F23319" w:rsidRPr="007D06AD" w:rsidRDefault="00F23319" w:rsidP="008A14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«Global science and education in the modern realities».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Published by:«ISE&amp;E» &amp; Sworld in conjunction with KindleDP Seattle, Washington, USA, 2021. рр. 47-50</w:t>
            </w:r>
            <w:r w:rsidR="008A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46574F4" w14:textId="7D39A862" w:rsidR="00F23319" w:rsidRPr="007D06AD" w:rsidRDefault="008A14A0" w:rsidP="008A14A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4" w:history="1">
              <w:r w:rsidR="00F23319" w:rsidRPr="007D06A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doi.org/10.30888/2709-2267.2021-7</w:t>
              </w:r>
            </w:hyperlink>
          </w:p>
        </w:tc>
        <w:tc>
          <w:tcPr>
            <w:tcW w:w="1134" w:type="dxa"/>
          </w:tcPr>
          <w:p w14:paraId="2344ACFA" w14:textId="27FDB1A9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268" w:type="dxa"/>
          </w:tcPr>
          <w:p w14:paraId="4A957630" w14:textId="2E211ED4" w:rsidR="00F23319" w:rsidRPr="007D06AD" w:rsidRDefault="00F23319" w:rsidP="00F2331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Тажиметов Б.М.,       </w:t>
            </w:r>
          </w:p>
          <w:p w14:paraId="62E3E873" w14:textId="77777777" w:rsidR="00F23319" w:rsidRPr="007D06AD" w:rsidRDefault="00F23319" w:rsidP="00F2331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Габдуллина Г.С.,    </w:t>
            </w:r>
          </w:p>
          <w:p w14:paraId="5C597BE3" w14:textId="3AB811AE" w:rsidR="00F23319" w:rsidRPr="007D06AD" w:rsidRDefault="00F23319" w:rsidP="00F233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Ф.М.,</w:t>
            </w:r>
          </w:p>
          <w:p w14:paraId="1CACC1B9" w14:textId="52309DC3" w:rsidR="00F23319" w:rsidRPr="00F23319" w:rsidRDefault="00F23319" w:rsidP="00F2331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 Д.А.</w:t>
            </w:r>
          </w:p>
        </w:tc>
      </w:tr>
      <w:tr w:rsidR="00F23319" w:rsidRPr="007D06AD" w14:paraId="03CCDC3E" w14:textId="77777777" w:rsidTr="007F1F2A">
        <w:trPr>
          <w:trHeight w:val="279"/>
        </w:trPr>
        <w:tc>
          <w:tcPr>
            <w:tcW w:w="567" w:type="dxa"/>
          </w:tcPr>
          <w:p w14:paraId="667C17A7" w14:textId="46795B2C" w:rsidR="00F23319" w:rsidRPr="006724A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19" w:type="dxa"/>
          </w:tcPr>
          <w:p w14:paraId="41A44D1E" w14:textId="74E0B684" w:rsidR="00F23319" w:rsidRPr="00213C6B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C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 рухани жаңғыртудың негізі-салт-дәстүрлерді дәріптеу</w:t>
            </w:r>
          </w:p>
        </w:tc>
        <w:tc>
          <w:tcPr>
            <w:tcW w:w="1134" w:type="dxa"/>
          </w:tcPr>
          <w:p w14:paraId="572F3D81" w14:textId="6276706C" w:rsidR="00F23319" w:rsidRPr="00C16B2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812" w:type="dxa"/>
          </w:tcPr>
          <w:p w14:paraId="4A577440" w14:textId="384702CE" w:rsidR="00F23319" w:rsidRPr="00C16B23" w:rsidRDefault="00F23319" w:rsidP="008A14A0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«Әуезов оқулары-19: Абай Құнанбаевқа </w:t>
            </w:r>
            <w:r w:rsidRPr="00213C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 жыл толуына орай «Ұлы Абайдың рухани мұрасы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атты халықаралық ғылыми–тәжірибелік конференциясының еңбектері. Том 2. 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199-203</w:t>
            </w:r>
            <w:r w:rsidR="008A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31CAB9E2" w14:textId="77777777" w:rsidR="00F23319" w:rsidRPr="00C16B2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1394CB" w14:textId="1B739790" w:rsidR="00F23319" w:rsidRPr="00C16B2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,31</w:t>
            </w:r>
          </w:p>
        </w:tc>
        <w:tc>
          <w:tcPr>
            <w:tcW w:w="2268" w:type="dxa"/>
          </w:tcPr>
          <w:p w14:paraId="320B62A2" w14:textId="77777777" w:rsidR="00F23319" w:rsidRPr="00C16B23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D3A4E2" w14:textId="77777777" w:rsidR="00F23319" w:rsidRPr="00C16B23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Аңламасов Г.А.</w:t>
            </w:r>
          </w:p>
          <w:p w14:paraId="2855EF5F" w14:textId="47696F9B" w:rsidR="00F23319" w:rsidRPr="00C16B23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 Е.Б.</w:t>
            </w:r>
          </w:p>
        </w:tc>
      </w:tr>
      <w:tr w:rsidR="00F23319" w:rsidRPr="007D06AD" w14:paraId="2D0DC21E" w14:textId="77777777" w:rsidTr="007F1F2A">
        <w:trPr>
          <w:trHeight w:val="473"/>
        </w:trPr>
        <w:tc>
          <w:tcPr>
            <w:tcW w:w="567" w:type="dxa"/>
          </w:tcPr>
          <w:p w14:paraId="6529E9FF" w14:textId="25ED16AA" w:rsidR="00F23319" w:rsidRPr="006724A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19" w:type="dxa"/>
          </w:tcPr>
          <w:p w14:paraId="1402D3AD" w14:textId="1434DAC1" w:rsidR="00F23319" w:rsidRPr="007D06AD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сөйлеу кемістіктерінің негізгі мәселелері</w:t>
            </w:r>
          </w:p>
        </w:tc>
        <w:tc>
          <w:tcPr>
            <w:tcW w:w="1134" w:type="dxa"/>
          </w:tcPr>
          <w:p w14:paraId="4B7F46E0" w14:textId="18659414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812" w:type="dxa"/>
          </w:tcPr>
          <w:p w14:paraId="6CCECD99" w14:textId="53928D63" w:rsidR="00F23319" w:rsidRPr="007D06AD" w:rsidRDefault="00F23319" w:rsidP="008A14A0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оқулары-19: Абай Құнанбаевқа 175 жыл толуына орай «Ұлы Абайдың рухани мұрасы»  атты халықаралық</w:t>
            </w:r>
            <w:r w:rsidR="006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ғылыми–тәжірибелік конференциясының еңбектері. Том 3-1. 2020ж.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364-367</w:t>
            </w:r>
            <w:r w:rsidR="008A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54B258B2" w14:textId="43B78576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268" w:type="dxa"/>
          </w:tcPr>
          <w:p w14:paraId="1585BCF4" w14:textId="77777777" w:rsidR="00F23319" w:rsidRPr="00C16B23" w:rsidRDefault="00F23319" w:rsidP="00F23319">
            <w:pPr>
              <w:tabs>
                <w:tab w:val="left" w:pos="216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019714" w14:textId="6536F14E" w:rsidR="00F23319" w:rsidRPr="007D06AD" w:rsidRDefault="00F23319" w:rsidP="00F2331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Баймурзаева К.</w:t>
            </w:r>
          </w:p>
        </w:tc>
      </w:tr>
      <w:tr w:rsidR="00F23319" w:rsidRPr="007D06AD" w14:paraId="01DEAD9A" w14:textId="77777777" w:rsidTr="007F1F2A">
        <w:trPr>
          <w:trHeight w:val="473"/>
        </w:trPr>
        <w:tc>
          <w:tcPr>
            <w:tcW w:w="567" w:type="dxa"/>
          </w:tcPr>
          <w:p w14:paraId="03DCC94D" w14:textId="5E793DC9" w:rsidR="00F23319" w:rsidRPr="006724A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19" w:type="dxa"/>
          </w:tcPr>
          <w:p w14:paraId="0B266E0C" w14:textId="46CCCB04" w:rsidR="00F23319" w:rsidRPr="00C16B23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аймақ тұрғындарының жұмыс қабілеттілігінің қасиеттеріне биоырғақтылықтардың әсер ету сипаты</w:t>
            </w:r>
          </w:p>
        </w:tc>
        <w:tc>
          <w:tcPr>
            <w:tcW w:w="1134" w:type="dxa"/>
          </w:tcPr>
          <w:p w14:paraId="5C5887BE" w14:textId="5706206B" w:rsidR="00F23319" w:rsidRPr="007D06AD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812" w:type="dxa"/>
          </w:tcPr>
          <w:p w14:paraId="4B5C6581" w14:textId="58B5DAAA" w:rsidR="00F23319" w:rsidRPr="007D06AD" w:rsidRDefault="00F23319" w:rsidP="008A14A0">
            <w:pPr>
              <w:spacing w:after="0" w:line="240" w:lineRule="auto"/>
              <w:ind w:left="3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оқулары-19: Абай Құнанбаевқа 175 жыл толуына орай «Ұлы Абайдың рухани мұрасы»  атты халықаралық</w:t>
            </w:r>
            <w:r w:rsidR="006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ғылыми–тәжірибелік конференциясының еңбектері. Том 3-1. 2020ж.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361-364</w:t>
            </w:r>
            <w:r w:rsidR="008A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32AEEBC4" w14:textId="13523871" w:rsidR="00F23319" w:rsidRPr="00C16B2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268" w:type="dxa"/>
          </w:tcPr>
          <w:p w14:paraId="1589704E" w14:textId="77777777" w:rsidR="00F23319" w:rsidRPr="00C16B23" w:rsidRDefault="00F23319" w:rsidP="00F2331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Сапарбекова М.</w:t>
            </w:r>
          </w:p>
          <w:p w14:paraId="7B97993D" w14:textId="54A60D4B" w:rsidR="00F23319" w:rsidRPr="007D06AD" w:rsidRDefault="00F23319" w:rsidP="00F233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Дүйсебай А.Б.</w:t>
            </w:r>
          </w:p>
        </w:tc>
      </w:tr>
    </w:tbl>
    <w:p w14:paraId="3CC677FA" w14:textId="602B90A1" w:rsidR="00524A29" w:rsidRDefault="00524A2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84AA2" w14:textId="77777777" w:rsidR="00F23319" w:rsidRDefault="00F2331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159E3" w14:textId="77777777" w:rsidR="002F2093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FAF700" w14:textId="0062591E" w:rsidR="00524A29" w:rsidRPr="007D06AD" w:rsidRDefault="002F2093" w:rsidP="002F2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24A29"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="00524A29" w:rsidRPr="00524A29">
        <w:rPr>
          <w:rFonts w:ascii="Times New Roman" w:hAnsi="Times New Roman" w:cs="Times New Roman"/>
          <w:sz w:val="28"/>
          <w:szCs w:val="28"/>
        </w:rPr>
        <w:t xml:space="preserve">       </w:t>
      </w:r>
      <w:r w:rsidR="00524A29" w:rsidRPr="007D06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4A29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A29" w:rsidRPr="007D06AD">
        <w:rPr>
          <w:rFonts w:ascii="Times New Roman" w:hAnsi="Times New Roman" w:cs="Times New Roman"/>
          <w:sz w:val="28"/>
          <w:szCs w:val="28"/>
        </w:rPr>
        <w:t xml:space="preserve">          Кидирбаева Х.</w:t>
      </w:r>
      <w:r w:rsidR="00524A29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A29"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09E2A687" w14:textId="77777777" w:rsidR="00524A29" w:rsidRPr="007D06AD" w:rsidRDefault="00524A29" w:rsidP="0052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1B2F55" w14:textId="2405EC2D" w:rsidR="00524A29" w:rsidRPr="007D06AD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4EFC" w:rsidRPr="00344E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48F3A2C0" w14:textId="77777777" w:rsidR="00524A29" w:rsidRPr="007D06AD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1679F97" w14:textId="580176E4" w:rsidR="00524A29" w:rsidRDefault="00524A29" w:rsidP="0052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44EFC" w:rsidRPr="00344EFC">
        <w:rPr>
          <w:rFonts w:ascii="Times New Roman" w:hAnsi="Times New Roman" w:cs="Times New Roman"/>
          <w:sz w:val="28"/>
          <w:szCs w:val="28"/>
        </w:rPr>
        <w:t xml:space="preserve"> 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Ғалым хатшы                              </w:t>
      </w:r>
      <w:r w:rsidR="00344EFC" w:rsidRPr="00344EFC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4EFC" w:rsidRPr="00344EFC">
        <w:rPr>
          <w:rFonts w:ascii="Times New Roman" w:hAnsi="Times New Roman" w:cs="Times New Roman"/>
          <w:sz w:val="28"/>
          <w:szCs w:val="28"/>
        </w:rPr>
        <w:t xml:space="preserve">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D06AD">
        <w:rPr>
          <w:rFonts w:ascii="Times New Roman" w:hAnsi="Times New Roman" w:cs="Times New Roman"/>
          <w:sz w:val="28"/>
          <w:szCs w:val="28"/>
        </w:rPr>
        <w:t>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77B99EC3" w14:textId="4C7AC529" w:rsidR="00C16B23" w:rsidRDefault="00344EFC" w:rsidP="00C16B23">
      <w:pPr>
        <w:rPr>
          <w:rFonts w:ascii="Times New Roman" w:hAnsi="Times New Roman" w:cs="Times New Roman"/>
          <w:sz w:val="28"/>
          <w:szCs w:val="28"/>
        </w:rPr>
      </w:pPr>
      <w:r w:rsidRPr="00344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A95CC" w14:textId="77777777" w:rsidR="00F23319" w:rsidRPr="00344EFC" w:rsidRDefault="00F23319" w:rsidP="00C16B2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276"/>
        <w:gridCol w:w="5245"/>
        <w:gridCol w:w="1275"/>
        <w:gridCol w:w="2552"/>
      </w:tblGrid>
      <w:tr w:rsidR="00E266AA" w:rsidRPr="007D06AD" w14:paraId="3AEA4617" w14:textId="77777777" w:rsidTr="00E266AA">
        <w:trPr>
          <w:trHeight w:val="279"/>
        </w:trPr>
        <w:tc>
          <w:tcPr>
            <w:tcW w:w="567" w:type="dxa"/>
          </w:tcPr>
          <w:p w14:paraId="7EC7A05D" w14:textId="77777777" w:rsidR="00E266AA" w:rsidRPr="007D06AD" w:rsidRDefault="00E266AA" w:rsidP="00E2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4B5FFF47" w14:textId="77777777" w:rsidR="00E266AA" w:rsidRPr="007D06AD" w:rsidRDefault="00E266AA" w:rsidP="00E2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3CD12B6C" w14:textId="77777777" w:rsidR="00E266AA" w:rsidRPr="007D06AD" w:rsidRDefault="00E266AA" w:rsidP="00E2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14:paraId="3F7BA5E7" w14:textId="77777777" w:rsidR="00E266AA" w:rsidRPr="007D06AD" w:rsidRDefault="00E266AA" w:rsidP="00E266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05985654" w14:textId="77777777" w:rsidR="00E266AA" w:rsidRPr="007D06AD" w:rsidRDefault="00E266AA" w:rsidP="00E2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40348BF6" w14:textId="77777777" w:rsidR="00E266AA" w:rsidRPr="007D06AD" w:rsidRDefault="00E266AA" w:rsidP="00E266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23319" w:rsidRPr="007D06AD" w14:paraId="192F5D83" w14:textId="77777777" w:rsidTr="00E266AA">
        <w:trPr>
          <w:trHeight w:val="279"/>
        </w:trPr>
        <w:tc>
          <w:tcPr>
            <w:tcW w:w="567" w:type="dxa"/>
          </w:tcPr>
          <w:p w14:paraId="4F867E3F" w14:textId="3E66EF0B" w:rsidR="00F23319" w:rsidRPr="00F23319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19" w:type="dxa"/>
          </w:tcPr>
          <w:p w14:paraId="75A60FC0" w14:textId="0DED44C1" w:rsidR="00F23319" w:rsidRPr="00F23319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 ағзасының   қозғалыс белсенділігіне  және нейровегетативті көрсеткіштеріне физикалық  жүктеменің әсері</w:t>
            </w:r>
          </w:p>
        </w:tc>
        <w:tc>
          <w:tcPr>
            <w:tcW w:w="1276" w:type="dxa"/>
          </w:tcPr>
          <w:p w14:paraId="627345BA" w14:textId="77777777" w:rsidR="00F23319" w:rsidRPr="00C16B23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B722EB" w14:textId="7B46D173" w:rsidR="00F23319" w:rsidRPr="00F23319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5245" w:type="dxa"/>
          </w:tcPr>
          <w:p w14:paraId="52C3A069" w14:textId="412E2EC8" w:rsidR="00F23319" w:rsidRPr="00F23319" w:rsidRDefault="00F23319" w:rsidP="00F23319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26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Әуезов оқулары-19: Тәуелсіз Қазақстанға – 30 жыл» атты халықаралық</w:t>
            </w:r>
            <w:r w:rsidR="003E27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6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ғылыми–тәжірибелік конференциясының еңбектері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Шымкент, 2020.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3(2)</w:t>
            </w:r>
            <w:r w:rsidR="002A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Б.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38-40</w:t>
            </w:r>
          </w:p>
        </w:tc>
        <w:tc>
          <w:tcPr>
            <w:tcW w:w="1275" w:type="dxa"/>
          </w:tcPr>
          <w:p w14:paraId="35EDAC8B" w14:textId="730AE009" w:rsidR="00F23319" w:rsidRPr="00F23319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0,18</w:t>
            </w:r>
          </w:p>
        </w:tc>
        <w:tc>
          <w:tcPr>
            <w:tcW w:w="2552" w:type="dxa"/>
          </w:tcPr>
          <w:p w14:paraId="0341AAB7" w14:textId="77777777" w:rsidR="00F23319" w:rsidRPr="00C16B23" w:rsidRDefault="00F23319" w:rsidP="00F23319">
            <w:pPr>
              <w:tabs>
                <w:tab w:val="left" w:pos="216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Исаева Е.Б.</w:t>
            </w:r>
          </w:p>
          <w:p w14:paraId="7A012683" w14:textId="61850FBF" w:rsidR="00F23319" w:rsidRPr="00F23319" w:rsidRDefault="00F23319" w:rsidP="00F2331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Нәдір Д. Н.</w:t>
            </w:r>
          </w:p>
        </w:tc>
      </w:tr>
      <w:tr w:rsidR="00F23319" w:rsidRPr="007D06AD" w14:paraId="7DB69957" w14:textId="77777777" w:rsidTr="00F23319">
        <w:trPr>
          <w:trHeight w:val="473"/>
        </w:trPr>
        <w:tc>
          <w:tcPr>
            <w:tcW w:w="567" w:type="dxa"/>
          </w:tcPr>
          <w:p w14:paraId="5BFB1D9F" w14:textId="77777777" w:rsidR="00F23319" w:rsidRPr="006724A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19" w:type="dxa"/>
          </w:tcPr>
          <w:p w14:paraId="4BAC3D32" w14:textId="77777777" w:rsidR="00F23319" w:rsidRPr="006F544E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 жағдайында мақтаның жаңа сорттарының антиоксиданттық күйіне биостимуланттардың әсері</w:t>
            </w:r>
          </w:p>
        </w:tc>
        <w:tc>
          <w:tcPr>
            <w:tcW w:w="1276" w:type="dxa"/>
          </w:tcPr>
          <w:p w14:paraId="29B4783D" w14:textId="77777777" w:rsidR="00F23319" w:rsidRPr="006F544E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0B75842B" w14:textId="2F8951C4" w:rsidR="00F23319" w:rsidRPr="006F544E" w:rsidRDefault="00F23319" w:rsidP="00F2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оқулары-20: М.Әуезов мұрасы – ұлт қазынасы» М.О.Әуезовтің 125-жылдығына арналған 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F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лықаралық ғылыми–тәжірибелік конференция еңбектері.ТОМ 7. Шымкент</w:t>
            </w:r>
            <w:r w:rsidR="002A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F5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2022. Б. 78-81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365C2E74" w14:textId="77777777" w:rsidR="00F23319" w:rsidRPr="00C16B23" w:rsidRDefault="00F23319" w:rsidP="00F2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2" w:type="dxa"/>
          </w:tcPr>
          <w:p w14:paraId="096EE0E6" w14:textId="77777777" w:rsidR="00F23319" w:rsidRPr="00C16B23" w:rsidRDefault="00F23319" w:rsidP="00F2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Арыстанова С.Д. Дурсәлі А Ш.</w:t>
            </w:r>
          </w:p>
        </w:tc>
      </w:tr>
    </w:tbl>
    <w:p w14:paraId="115F63B8" w14:textId="0F1F2E3C" w:rsidR="00C16B23" w:rsidRDefault="00C16B23" w:rsidP="00C16B23">
      <w:pPr>
        <w:rPr>
          <w:rFonts w:ascii="Times New Roman" w:hAnsi="Times New Roman" w:cs="Times New Roman"/>
          <w:sz w:val="28"/>
          <w:szCs w:val="28"/>
        </w:rPr>
      </w:pPr>
    </w:p>
    <w:p w14:paraId="5E72F5DF" w14:textId="77777777" w:rsidR="003E276B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24376" w:rsidRPr="0012437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2F9983D" w14:textId="1FE22412" w:rsidR="00C16B23" w:rsidRPr="007D06AD" w:rsidRDefault="003E276B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C16B23"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="00C16B23" w:rsidRPr="00524A29">
        <w:rPr>
          <w:rFonts w:ascii="Times New Roman" w:hAnsi="Times New Roman" w:cs="Times New Roman"/>
          <w:sz w:val="28"/>
          <w:szCs w:val="28"/>
        </w:rPr>
        <w:t xml:space="preserve">       </w:t>
      </w:r>
      <w:r w:rsidR="00C16B23" w:rsidRPr="007D06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16B23" w:rsidRPr="007D06AD">
        <w:rPr>
          <w:rFonts w:ascii="Times New Roman" w:hAnsi="Times New Roman" w:cs="Times New Roman"/>
          <w:sz w:val="28"/>
          <w:szCs w:val="28"/>
        </w:rPr>
        <w:t>Кидирбаева Х.</w:t>
      </w:r>
      <w:r w:rsidR="00C16B23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B23"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4C524B0E" w14:textId="77777777" w:rsidR="00C16B23" w:rsidRPr="007D06AD" w:rsidRDefault="00C16B23" w:rsidP="00C1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162B56" w14:textId="143342E0" w:rsidR="00C16B23" w:rsidRPr="007D06AD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24376" w:rsidRPr="00124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>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49892E26" w14:textId="725E39F5" w:rsidR="00C16B23" w:rsidRPr="007D06AD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EBC5294" w14:textId="0D9945D3" w:rsidR="00C16B23" w:rsidRDefault="00124376" w:rsidP="0012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44EFC">
        <w:rPr>
          <w:rFonts w:ascii="Times New Roman" w:hAnsi="Times New Roman" w:cs="Times New Roman"/>
          <w:sz w:val="28"/>
          <w:szCs w:val="28"/>
        </w:rPr>
        <w:t xml:space="preserve">     </w:t>
      </w:r>
      <w:r w:rsidR="00C16B23" w:rsidRPr="007D06AD">
        <w:rPr>
          <w:rFonts w:ascii="Times New Roman" w:hAnsi="Times New Roman" w:cs="Times New Roman"/>
          <w:sz w:val="28"/>
          <w:szCs w:val="28"/>
        </w:rPr>
        <w:t xml:space="preserve">Ғалым хатшы        </w:t>
      </w:r>
      <w:r w:rsidRPr="00124376">
        <w:rPr>
          <w:rFonts w:ascii="Times New Roman" w:hAnsi="Times New Roman" w:cs="Times New Roman"/>
          <w:sz w:val="28"/>
          <w:szCs w:val="28"/>
        </w:rPr>
        <w:t xml:space="preserve">   </w:t>
      </w:r>
      <w:r w:rsidR="00C16B23" w:rsidRPr="007D06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4376">
        <w:rPr>
          <w:rFonts w:ascii="Times New Roman" w:hAnsi="Times New Roman" w:cs="Times New Roman"/>
          <w:sz w:val="28"/>
          <w:szCs w:val="28"/>
        </w:rPr>
        <w:t xml:space="preserve">     </w:t>
      </w:r>
      <w:r w:rsidR="00C16B23" w:rsidRPr="007D06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16B23" w:rsidRPr="007D06AD">
        <w:rPr>
          <w:rFonts w:ascii="Times New Roman" w:hAnsi="Times New Roman" w:cs="Times New Roman"/>
          <w:sz w:val="28"/>
          <w:szCs w:val="28"/>
        </w:rPr>
        <w:t>Нуралиева А.</w:t>
      </w:r>
      <w:r w:rsidR="00C16B23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B23"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48FB0854" w14:textId="77777777" w:rsidR="00C16B23" w:rsidRPr="00C16B23" w:rsidRDefault="00C16B23" w:rsidP="00C16B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B23" w:rsidRPr="00C16B23" w:rsidSect="007D06A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1"/>
    <w:rsid w:val="000005B4"/>
    <w:rsid w:val="000010B4"/>
    <w:rsid w:val="000048A0"/>
    <w:rsid w:val="00007D25"/>
    <w:rsid w:val="000117F1"/>
    <w:rsid w:val="00016171"/>
    <w:rsid w:val="00016697"/>
    <w:rsid w:val="0001769A"/>
    <w:rsid w:val="0002382D"/>
    <w:rsid w:val="00024DCA"/>
    <w:rsid w:val="00026CE0"/>
    <w:rsid w:val="00032F24"/>
    <w:rsid w:val="0003487C"/>
    <w:rsid w:val="00040521"/>
    <w:rsid w:val="00040E91"/>
    <w:rsid w:val="00041A7D"/>
    <w:rsid w:val="00042544"/>
    <w:rsid w:val="00043B59"/>
    <w:rsid w:val="00044EDC"/>
    <w:rsid w:val="000611A5"/>
    <w:rsid w:val="00061FE6"/>
    <w:rsid w:val="0006237A"/>
    <w:rsid w:val="000638CE"/>
    <w:rsid w:val="00064625"/>
    <w:rsid w:val="00066563"/>
    <w:rsid w:val="00074894"/>
    <w:rsid w:val="0007766C"/>
    <w:rsid w:val="00080953"/>
    <w:rsid w:val="0008249C"/>
    <w:rsid w:val="00084270"/>
    <w:rsid w:val="00091A19"/>
    <w:rsid w:val="00093EF3"/>
    <w:rsid w:val="0009441F"/>
    <w:rsid w:val="00097652"/>
    <w:rsid w:val="000A0D86"/>
    <w:rsid w:val="000A2C43"/>
    <w:rsid w:val="000A3B8D"/>
    <w:rsid w:val="000A4544"/>
    <w:rsid w:val="000A6ACE"/>
    <w:rsid w:val="000A6BEA"/>
    <w:rsid w:val="000B1EFC"/>
    <w:rsid w:val="000B4B4B"/>
    <w:rsid w:val="000C1167"/>
    <w:rsid w:val="000C1405"/>
    <w:rsid w:val="000C16C7"/>
    <w:rsid w:val="000C42D7"/>
    <w:rsid w:val="000C69C8"/>
    <w:rsid w:val="000C79F0"/>
    <w:rsid w:val="000D29AA"/>
    <w:rsid w:val="000D78C3"/>
    <w:rsid w:val="000E4E24"/>
    <w:rsid w:val="000F3C42"/>
    <w:rsid w:val="000F4576"/>
    <w:rsid w:val="000F45C9"/>
    <w:rsid w:val="000F5655"/>
    <w:rsid w:val="000F6BBF"/>
    <w:rsid w:val="000F72C4"/>
    <w:rsid w:val="000F7EAC"/>
    <w:rsid w:val="00101822"/>
    <w:rsid w:val="0010195B"/>
    <w:rsid w:val="00103502"/>
    <w:rsid w:val="001065EC"/>
    <w:rsid w:val="00112E91"/>
    <w:rsid w:val="001130C9"/>
    <w:rsid w:val="00115E7D"/>
    <w:rsid w:val="00117B89"/>
    <w:rsid w:val="00120530"/>
    <w:rsid w:val="00124376"/>
    <w:rsid w:val="00127BF8"/>
    <w:rsid w:val="00131FBF"/>
    <w:rsid w:val="001337CD"/>
    <w:rsid w:val="0014085B"/>
    <w:rsid w:val="00140C5E"/>
    <w:rsid w:val="001417F8"/>
    <w:rsid w:val="001440D7"/>
    <w:rsid w:val="00145EFF"/>
    <w:rsid w:val="001463CD"/>
    <w:rsid w:val="00150380"/>
    <w:rsid w:val="00150800"/>
    <w:rsid w:val="00150B4D"/>
    <w:rsid w:val="0015306C"/>
    <w:rsid w:val="001556DF"/>
    <w:rsid w:val="001558C2"/>
    <w:rsid w:val="001563BE"/>
    <w:rsid w:val="001574D5"/>
    <w:rsid w:val="0015761F"/>
    <w:rsid w:val="001604C7"/>
    <w:rsid w:val="001613D2"/>
    <w:rsid w:val="00165098"/>
    <w:rsid w:val="00175289"/>
    <w:rsid w:val="00176254"/>
    <w:rsid w:val="00181AF4"/>
    <w:rsid w:val="00181B27"/>
    <w:rsid w:val="00182257"/>
    <w:rsid w:val="0018258C"/>
    <w:rsid w:val="00182B48"/>
    <w:rsid w:val="00182E97"/>
    <w:rsid w:val="00183E05"/>
    <w:rsid w:val="001866D1"/>
    <w:rsid w:val="0019325B"/>
    <w:rsid w:val="00195D9B"/>
    <w:rsid w:val="001A1B47"/>
    <w:rsid w:val="001A2473"/>
    <w:rsid w:val="001B0102"/>
    <w:rsid w:val="001B147C"/>
    <w:rsid w:val="001B2465"/>
    <w:rsid w:val="001C02AF"/>
    <w:rsid w:val="001C0EEC"/>
    <w:rsid w:val="001D0B7A"/>
    <w:rsid w:val="001D0FA8"/>
    <w:rsid w:val="001D1457"/>
    <w:rsid w:val="001D2E6B"/>
    <w:rsid w:val="001D356D"/>
    <w:rsid w:val="001D4B6C"/>
    <w:rsid w:val="001D6474"/>
    <w:rsid w:val="001E0B3F"/>
    <w:rsid w:val="001E3BA9"/>
    <w:rsid w:val="001E71EF"/>
    <w:rsid w:val="001F1E22"/>
    <w:rsid w:val="001F244E"/>
    <w:rsid w:val="001F309B"/>
    <w:rsid w:val="001F3CC8"/>
    <w:rsid w:val="001F50FF"/>
    <w:rsid w:val="001F5162"/>
    <w:rsid w:val="001F6466"/>
    <w:rsid w:val="00201C7F"/>
    <w:rsid w:val="0020233F"/>
    <w:rsid w:val="00202365"/>
    <w:rsid w:val="00202B93"/>
    <w:rsid w:val="0020365D"/>
    <w:rsid w:val="00205187"/>
    <w:rsid w:val="00207037"/>
    <w:rsid w:val="00207282"/>
    <w:rsid w:val="00207DE5"/>
    <w:rsid w:val="002102C5"/>
    <w:rsid w:val="00211749"/>
    <w:rsid w:val="00213C6B"/>
    <w:rsid w:val="00214C57"/>
    <w:rsid w:val="00216A5F"/>
    <w:rsid w:val="0022238B"/>
    <w:rsid w:val="00225BFC"/>
    <w:rsid w:val="00226520"/>
    <w:rsid w:val="00233BB7"/>
    <w:rsid w:val="00235333"/>
    <w:rsid w:val="002363B0"/>
    <w:rsid w:val="0023776D"/>
    <w:rsid w:val="0024070C"/>
    <w:rsid w:val="0024113C"/>
    <w:rsid w:val="00243398"/>
    <w:rsid w:val="002463B4"/>
    <w:rsid w:val="00247E57"/>
    <w:rsid w:val="00254888"/>
    <w:rsid w:val="0025552C"/>
    <w:rsid w:val="00255E1F"/>
    <w:rsid w:val="002578A6"/>
    <w:rsid w:val="00260AC3"/>
    <w:rsid w:val="002635D8"/>
    <w:rsid w:val="00263CDD"/>
    <w:rsid w:val="00264A5D"/>
    <w:rsid w:val="00264BDB"/>
    <w:rsid w:val="00264BE7"/>
    <w:rsid w:val="002721AB"/>
    <w:rsid w:val="00275FC7"/>
    <w:rsid w:val="002776C2"/>
    <w:rsid w:val="00281E97"/>
    <w:rsid w:val="00282096"/>
    <w:rsid w:val="00282A7D"/>
    <w:rsid w:val="002834DF"/>
    <w:rsid w:val="002850E2"/>
    <w:rsid w:val="00287979"/>
    <w:rsid w:val="00290235"/>
    <w:rsid w:val="002904AF"/>
    <w:rsid w:val="0029090C"/>
    <w:rsid w:val="0029130C"/>
    <w:rsid w:val="00294895"/>
    <w:rsid w:val="002968F5"/>
    <w:rsid w:val="002A1488"/>
    <w:rsid w:val="002A59C7"/>
    <w:rsid w:val="002A66C3"/>
    <w:rsid w:val="002A6799"/>
    <w:rsid w:val="002B1627"/>
    <w:rsid w:val="002B4271"/>
    <w:rsid w:val="002B657D"/>
    <w:rsid w:val="002C048A"/>
    <w:rsid w:val="002C08BD"/>
    <w:rsid w:val="002C2564"/>
    <w:rsid w:val="002C483C"/>
    <w:rsid w:val="002D008D"/>
    <w:rsid w:val="002D50BE"/>
    <w:rsid w:val="002D50C7"/>
    <w:rsid w:val="002E16F0"/>
    <w:rsid w:val="002E1834"/>
    <w:rsid w:val="002E2DC7"/>
    <w:rsid w:val="002E46B7"/>
    <w:rsid w:val="002F00AF"/>
    <w:rsid w:val="002F2093"/>
    <w:rsid w:val="002F5DEF"/>
    <w:rsid w:val="002F7DE4"/>
    <w:rsid w:val="00300819"/>
    <w:rsid w:val="00300FEB"/>
    <w:rsid w:val="00301D62"/>
    <w:rsid w:val="00307723"/>
    <w:rsid w:val="00312858"/>
    <w:rsid w:val="00313DB4"/>
    <w:rsid w:val="003202F5"/>
    <w:rsid w:val="00320394"/>
    <w:rsid w:val="00321BA8"/>
    <w:rsid w:val="00321CCE"/>
    <w:rsid w:val="00323CBF"/>
    <w:rsid w:val="00326BF3"/>
    <w:rsid w:val="00331D9E"/>
    <w:rsid w:val="0033219E"/>
    <w:rsid w:val="00332868"/>
    <w:rsid w:val="00332D9E"/>
    <w:rsid w:val="00333420"/>
    <w:rsid w:val="00334B23"/>
    <w:rsid w:val="00335404"/>
    <w:rsid w:val="0033566E"/>
    <w:rsid w:val="00336853"/>
    <w:rsid w:val="00336E03"/>
    <w:rsid w:val="00337247"/>
    <w:rsid w:val="00337AB1"/>
    <w:rsid w:val="00343092"/>
    <w:rsid w:val="00344A5D"/>
    <w:rsid w:val="00344EFC"/>
    <w:rsid w:val="00345DB5"/>
    <w:rsid w:val="0034720F"/>
    <w:rsid w:val="00347E88"/>
    <w:rsid w:val="003500FD"/>
    <w:rsid w:val="00353627"/>
    <w:rsid w:val="003548E3"/>
    <w:rsid w:val="00357BED"/>
    <w:rsid w:val="00357C3E"/>
    <w:rsid w:val="00361185"/>
    <w:rsid w:val="003627F0"/>
    <w:rsid w:val="00362B34"/>
    <w:rsid w:val="00363C27"/>
    <w:rsid w:val="00367620"/>
    <w:rsid w:val="003701F7"/>
    <w:rsid w:val="003707BA"/>
    <w:rsid w:val="00372826"/>
    <w:rsid w:val="003759E4"/>
    <w:rsid w:val="00375C46"/>
    <w:rsid w:val="00383BEE"/>
    <w:rsid w:val="00384748"/>
    <w:rsid w:val="00384C4E"/>
    <w:rsid w:val="00391731"/>
    <w:rsid w:val="00394660"/>
    <w:rsid w:val="00395387"/>
    <w:rsid w:val="00395576"/>
    <w:rsid w:val="00396EB2"/>
    <w:rsid w:val="00397486"/>
    <w:rsid w:val="0039764A"/>
    <w:rsid w:val="00397F51"/>
    <w:rsid w:val="003A502B"/>
    <w:rsid w:val="003B4285"/>
    <w:rsid w:val="003C1E12"/>
    <w:rsid w:val="003C2157"/>
    <w:rsid w:val="003C2DDF"/>
    <w:rsid w:val="003C6063"/>
    <w:rsid w:val="003C6112"/>
    <w:rsid w:val="003D0722"/>
    <w:rsid w:val="003D0DC7"/>
    <w:rsid w:val="003D3EC4"/>
    <w:rsid w:val="003D5949"/>
    <w:rsid w:val="003D698A"/>
    <w:rsid w:val="003D76B7"/>
    <w:rsid w:val="003E276B"/>
    <w:rsid w:val="003E3494"/>
    <w:rsid w:val="003E3917"/>
    <w:rsid w:val="003E663B"/>
    <w:rsid w:val="003E7110"/>
    <w:rsid w:val="003E7322"/>
    <w:rsid w:val="003F0D05"/>
    <w:rsid w:val="003F2313"/>
    <w:rsid w:val="003F5053"/>
    <w:rsid w:val="003F6523"/>
    <w:rsid w:val="003F6C5D"/>
    <w:rsid w:val="003F6DBF"/>
    <w:rsid w:val="003F6DC7"/>
    <w:rsid w:val="004018ED"/>
    <w:rsid w:val="00401ACD"/>
    <w:rsid w:val="004058C4"/>
    <w:rsid w:val="00405FCC"/>
    <w:rsid w:val="00405FD7"/>
    <w:rsid w:val="00413F96"/>
    <w:rsid w:val="00414ECE"/>
    <w:rsid w:val="00414EE6"/>
    <w:rsid w:val="004152F6"/>
    <w:rsid w:val="0041591D"/>
    <w:rsid w:val="00420148"/>
    <w:rsid w:val="00426E51"/>
    <w:rsid w:val="004306AD"/>
    <w:rsid w:val="00430C4E"/>
    <w:rsid w:val="00430CFF"/>
    <w:rsid w:val="00434F5A"/>
    <w:rsid w:val="00435B03"/>
    <w:rsid w:val="0043688C"/>
    <w:rsid w:val="004418C7"/>
    <w:rsid w:val="004430DF"/>
    <w:rsid w:val="004445A8"/>
    <w:rsid w:val="0044568C"/>
    <w:rsid w:val="00451D43"/>
    <w:rsid w:val="0045203C"/>
    <w:rsid w:val="00457274"/>
    <w:rsid w:val="0046364F"/>
    <w:rsid w:val="004644B1"/>
    <w:rsid w:val="0046548A"/>
    <w:rsid w:val="00467095"/>
    <w:rsid w:val="00474CBC"/>
    <w:rsid w:val="004865AC"/>
    <w:rsid w:val="00492A78"/>
    <w:rsid w:val="004937E3"/>
    <w:rsid w:val="00495A6E"/>
    <w:rsid w:val="00497E64"/>
    <w:rsid w:val="004A0CAC"/>
    <w:rsid w:val="004A27A7"/>
    <w:rsid w:val="004A3793"/>
    <w:rsid w:val="004A3CF0"/>
    <w:rsid w:val="004B1504"/>
    <w:rsid w:val="004B37DE"/>
    <w:rsid w:val="004B524E"/>
    <w:rsid w:val="004B5702"/>
    <w:rsid w:val="004B7B30"/>
    <w:rsid w:val="004C4AD1"/>
    <w:rsid w:val="004C5DD7"/>
    <w:rsid w:val="004C69D7"/>
    <w:rsid w:val="004D477D"/>
    <w:rsid w:val="004D682F"/>
    <w:rsid w:val="004D7554"/>
    <w:rsid w:val="004E194F"/>
    <w:rsid w:val="004E3575"/>
    <w:rsid w:val="004E71DE"/>
    <w:rsid w:val="004F13F6"/>
    <w:rsid w:val="004F3687"/>
    <w:rsid w:val="004F4E10"/>
    <w:rsid w:val="004F506B"/>
    <w:rsid w:val="00502649"/>
    <w:rsid w:val="0051034F"/>
    <w:rsid w:val="0051580A"/>
    <w:rsid w:val="0051581E"/>
    <w:rsid w:val="005207CC"/>
    <w:rsid w:val="0052102F"/>
    <w:rsid w:val="00524A29"/>
    <w:rsid w:val="005265C6"/>
    <w:rsid w:val="00527C14"/>
    <w:rsid w:val="00530FF4"/>
    <w:rsid w:val="00534448"/>
    <w:rsid w:val="00536ABA"/>
    <w:rsid w:val="00536ADE"/>
    <w:rsid w:val="0053776F"/>
    <w:rsid w:val="005406A0"/>
    <w:rsid w:val="00544C0B"/>
    <w:rsid w:val="00552DED"/>
    <w:rsid w:val="0055716B"/>
    <w:rsid w:val="00557CB7"/>
    <w:rsid w:val="0056053F"/>
    <w:rsid w:val="005655B4"/>
    <w:rsid w:val="00567650"/>
    <w:rsid w:val="005679F7"/>
    <w:rsid w:val="00570824"/>
    <w:rsid w:val="00571B63"/>
    <w:rsid w:val="00571FC3"/>
    <w:rsid w:val="0057652E"/>
    <w:rsid w:val="00576D93"/>
    <w:rsid w:val="00577614"/>
    <w:rsid w:val="00584292"/>
    <w:rsid w:val="0058475A"/>
    <w:rsid w:val="0059158F"/>
    <w:rsid w:val="00592F95"/>
    <w:rsid w:val="005933AF"/>
    <w:rsid w:val="00594884"/>
    <w:rsid w:val="005A091F"/>
    <w:rsid w:val="005A21AD"/>
    <w:rsid w:val="005A4C37"/>
    <w:rsid w:val="005A51E5"/>
    <w:rsid w:val="005A5A84"/>
    <w:rsid w:val="005A6E2C"/>
    <w:rsid w:val="005A7C6C"/>
    <w:rsid w:val="005B0EDA"/>
    <w:rsid w:val="005B20FD"/>
    <w:rsid w:val="005B53F4"/>
    <w:rsid w:val="005C00C8"/>
    <w:rsid w:val="005C13B4"/>
    <w:rsid w:val="005C2E5A"/>
    <w:rsid w:val="005D1058"/>
    <w:rsid w:val="005D1095"/>
    <w:rsid w:val="005D50E7"/>
    <w:rsid w:val="005D58C3"/>
    <w:rsid w:val="005E022C"/>
    <w:rsid w:val="005E37F5"/>
    <w:rsid w:val="005E3B45"/>
    <w:rsid w:val="005E4CEF"/>
    <w:rsid w:val="005E4D18"/>
    <w:rsid w:val="005F38F6"/>
    <w:rsid w:val="005F39E6"/>
    <w:rsid w:val="005F5C50"/>
    <w:rsid w:val="005F7EC9"/>
    <w:rsid w:val="0060005E"/>
    <w:rsid w:val="00600A6F"/>
    <w:rsid w:val="00601498"/>
    <w:rsid w:val="006014CF"/>
    <w:rsid w:val="00603513"/>
    <w:rsid w:val="0060388C"/>
    <w:rsid w:val="00603AED"/>
    <w:rsid w:val="006077D2"/>
    <w:rsid w:val="00610C90"/>
    <w:rsid w:val="00610FA0"/>
    <w:rsid w:val="00611658"/>
    <w:rsid w:val="006171AF"/>
    <w:rsid w:val="006203A4"/>
    <w:rsid w:val="006216E7"/>
    <w:rsid w:val="00622806"/>
    <w:rsid w:val="00623516"/>
    <w:rsid w:val="00630BA1"/>
    <w:rsid w:val="00635F67"/>
    <w:rsid w:val="006401F8"/>
    <w:rsid w:val="006432D6"/>
    <w:rsid w:val="00646F2B"/>
    <w:rsid w:val="006475A5"/>
    <w:rsid w:val="00647D17"/>
    <w:rsid w:val="00650367"/>
    <w:rsid w:val="00650C91"/>
    <w:rsid w:val="00651C1F"/>
    <w:rsid w:val="00663238"/>
    <w:rsid w:val="00665227"/>
    <w:rsid w:val="00665C96"/>
    <w:rsid w:val="00665CEE"/>
    <w:rsid w:val="0067222C"/>
    <w:rsid w:val="006724A3"/>
    <w:rsid w:val="006728E4"/>
    <w:rsid w:val="00672D83"/>
    <w:rsid w:val="00674215"/>
    <w:rsid w:val="00675C69"/>
    <w:rsid w:val="00675DFA"/>
    <w:rsid w:val="006826AE"/>
    <w:rsid w:val="00682956"/>
    <w:rsid w:val="006850A3"/>
    <w:rsid w:val="00685DB4"/>
    <w:rsid w:val="00686A3F"/>
    <w:rsid w:val="00686DDA"/>
    <w:rsid w:val="00692FA6"/>
    <w:rsid w:val="0069306E"/>
    <w:rsid w:val="00694E4F"/>
    <w:rsid w:val="00695AC6"/>
    <w:rsid w:val="006A2669"/>
    <w:rsid w:val="006A311C"/>
    <w:rsid w:val="006A621D"/>
    <w:rsid w:val="006A69DC"/>
    <w:rsid w:val="006B10B9"/>
    <w:rsid w:val="006B1DA2"/>
    <w:rsid w:val="006B1EE7"/>
    <w:rsid w:val="006B29EF"/>
    <w:rsid w:val="006B46F2"/>
    <w:rsid w:val="006B512D"/>
    <w:rsid w:val="006B6A1B"/>
    <w:rsid w:val="006C0EE8"/>
    <w:rsid w:val="006C5498"/>
    <w:rsid w:val="006C5E26"/>
    <w:rsid w:val="006C6175"/>
    <w:rsid w:val="006D29AD"/>
    <w:rsid w:val="006D29C3"/>
    <w:rsid w:val="006D64DD"/>
    <w:rsid w:val="006D688F"/>
    <w:rsid w:val="006E14EF"/>
    <w:rsid w:val="006E5269"/>
    <w:rsid w:val="006F5208"/>
    <w:rsid w:val="006F544E"/>
    <w:rsid w:val="00702571"/>
    <w:rsid w:val="00702BAC"/>
    <w:rsid w:val="007060A2"/>
    <w:rsid w:val="00706817"/>
    <w:rsid w:val="007119A1"/>
    <w:rsid w:val="007136F6"/>
    <w:rsid w:val="0071383C"/>
    <w:rsid w:val="00716979"/>
    <w:rsid w:val="00717E53"/>
    <w:rsid w:val="007258B6"/>
    <w:rsid w:val="00725F6A"/>
    <w:rsid w:val="00726A75"/>
    <w:rsid w:val="00727D13"/>
    <w:rsid w:val="00727E91"/>
    <w:rsid w:val="007334F2"/>
    <w:rsid w:val="00733EA5"/>
    <w:rsid w:val="00734F5A"/>
    <w:rsid w:val="007350F5"/>
    <w:rsid w:val="00735240"/>
    <w:rsid w:val="00742AEE"/>
    <w:rsid w:val="007529D1"/>
    <w:rsid w:val="0075435D"/>
    <w:rsid w:val="00754F8C"/>
    <w:rsid w:val="00761EA0"/>
    <w:rsid w:val="0076511C"/>
    <w:rsid w:val="007666FE"/>
    <w:rsid w:val="00766C29"/>
    <w:rsid w:val="00766C7C"/>
    <w:rsid w:val="00771C6D"/>
    <w:rsid w:val="00774638"/>
    <w:rsid w:val="007750B1"/>
    <w:rsid w:val="0078046F"/>
    <w:rsid w:val="007901E4"/>
    <w:rsid w:val="00792D9E"/>
    <w:rsid w:val="00793363"/>
    <w:rsid w:val="007B253D"/>
    <w:rsid w:val="007B2DA4"/>
    <w:rsid w:val="007B4A9E"/>
    <w:rsid w:val="007B7AF8"/>
    <w:rsid w:val="007C0716"/>
    <w:rsid w:val="007C0E04"/>
    <w:rsid w:val="007C3119"/>
    <w:rsid w:val="007C39E0"/>
    <w:rsid w:val="007C3F3E"/>
    <w:rsid w:val="007D06AD"/>
    <w:rsid w:val="007D110C"/>
    <w:rsid w:val="007D3EB3"/>
    <w:rsid w:val="007D6C14"/>
    <w:rsid w:val="007F04E7"/>
    <w:rsid w:val="007F1F2A"/>
    <w:rsid w:val="007F2257"/>
    <w:rsid w:val="007F4145"/>
    <w:rsid w:val="00801476"/>
    <w:rsid w:val="00801E01"/>
    <w:rsid w:val="00807D65"/>
    <w:rsid w:val="00807EB4"/>
    <w:rsid w:val="00811507"/>
    <w:rsid w:val="00812B83"/>
    <w:rsid w:val="008133CE"/>
    <w:rsid w:val="00814F02"/>
    <w:rsid w:val="00815258"/>
    <w:rsid w:val="00815A90"/>
    <w:rsid w:val="008169A9"/>
    <w:rsid w:val="008169BB"/>
    <w:rsid w:val="00816C7E"/>
    <w:rsid w:val="00816CCF"/>
    <w:rsid w:val="00816F60"/>
    <w:rsid w:val="0082123F"/>
    <w:rsid w:val="00822325"/>
    <w:rsid w:val="00825A1F"/>
    <w:rsid w:val="00830BFE"/>
    <w:rsid w:val="00832305"/>
    <w:rsid w:val="008325FE"/>
    <w:rsid w:val="00833919"/>
    <w:rsid w:val="00833A8D"/>
    <w:rsid w:val="00834BC7"/>
    <w:rsid w:val="00844D7B"/>
    <w:rsid w:val="00845FF4"/>
    <w:rsid w:val="008461F9"/>
    <w:rsid w:val="008518E5"/>
    <w:rsid w:val="00851B36"/>
    <w:rsid w:val="008525D6"/>
    <w:rsid w:val="00855346"/>
    <w:rsid w:val="00856D18"/>
    <w:rsid w:val="00861527"/>
    <w:rsid w:val="00873955"/>
    <w:rsid w:val="00876577"/>
    <w:rsid w:val="0088374C"/>
    <w:rsid w:val="008878CC"/>
    <w:rsid w:val="00890EE3"/>
    <w:rsid w:val="00891929"/>
    <w:rsid w:val="008A14A0"/>
    <w:rsid w:val="008A7F35"/>
    <w:rsid w:val="008B2653"/>
    <w:rsid w:val="008B567E"/>
    <w:rsid w:val="008C0D23"/>
    <w:rsid w:val="008C1940"/>
    <w:rsid w:val="008C1D76"/>
    <w:rsid w:val="008C57CE"/>
    <w:rsid w:val="008C64F0"/>
    <w:rsid w:val="008C71EC"/>
    <w:rsid w:val="008C79FF"/>
    <w:rsid w:val="008D2489"/>
    <w:rsid w:val="008D4088"/>
    <w:rsid w:val="008D48D6"/>
    <w:rsid w:val="008E0DC1"/>
    <w:rsid w:val="008E4557"/>
    <w:rsid w:val="008E5F8C"/>
    <w:rsid w:val="008E7DDD"/>
    <w:rsid w:val="008F3F5B"/>
    <w:rsid w:val="008F40EB"/>
    <w:rsid w:val="008F47F5"/>
    <w:rsid w:val="008F576D"/>
    <w:rsid w:val="008F65CB"/>
    <w:rsid w:val="008F6D77"/>
    <w:rsid w:val="00900FC8"/>
    <w:rsid w:val="009028B6"/>
    <w:rsid w:val="00903FE5"/>
    <w:rsid w:val="009049F0"/>
    <w:rsid w:val="00911903"/>
    <w:rsid w:val="0091380F"/>
    <w:rsid w:val="00914803"/>
    <w:rsid w:val="00920D2C"/>
    <w:rsid w:val="00920D67"/>
    <w:rsid w:val="009235BE"/>
    <w:rsid w:val="00926043"/>
    <w:rsid w:val="009319D0"/>
    <w:rsid w:val="0093490C"/>
    <w:rsid w:val="00935A16"/>
    <w:rsid w:val="009369BB"/>
    <w:rsid w:val="00937C16"/>
    <w:rsid w:val="00944A55"/>
    <w:rsid w:val="0094512D"/>
    <w:rsid w:val="00945AE1"/>
    <w:rsid w:val="00950DED"/>
    <w:rsid w:val="009538F2"/>
    <w:rsid w:val="00953DAD"/>
    <w:rsid w:val="00964F88"/>
    <w:rsid w:val="009665B2"/>
    <w:rsid w:val="00970DD2"/>
    <w:rsid w:val="00971210"/>
    <w:rsid w:val="009719B2"/>
    <w:rsid w:val="00973824"/>
    <w:rsid w:val="00974433"/>
    <w:rsid w:val="00974BFB"/>
    <w:rsid w:val="00975110"/>
    <w:rsid w:val="00977898"/>
    <w:rsid w:val="009802C9"/>
    <w:rsid w:val="00981FAB"/>
    <w:rsid w:val="00983633"/>
    <w:rsid w:val="00991BB0"/>
    <w:rsid w:val="00997E97"/>
    <w:rsid w:val="009A09E5"/>
    <w:rsid w:val="009A2DC5"/>
    <w:rsid w:val="009A4DAA"/>
    <w:rsid w:val="009A5C84"/>
    <w:rsid w:val="009B32C3"/>
    <w:rsid w:val="009B42E6"/>
    <w:rsid w:val="009B4A2B"/>
    <w:rsid w:val="009B7664"/>
    <w:rsid w:val="009B7BB6"/>
    <w:rsid w:val="009C7076"/>
    <w:rsid w:val="009D5079"/>
    <w:rsid w:val="009E04B8"/>
    <w:rsid w:val="009E0599"/>
    <w:rsid w:val="009E1107"/>
    <w:rsid w:val="009E268D"/>
    <w:rsid w:val="009E3931"/>
    <w:rsid w:val="009E4991"/>
    <w:rsid w:val="009E59EB"/>
    <w:rsid w:val="009F0175"/>
    <w:rsid w:val="009F0197"/>
    <w:rsid w:val="009F70A4"/>
    <w:rsid w:val="009F7A78"/>
    <w:rsid w:val="00A02235"/>
    <w:rsid w:val="00A02D0B"/>
    <w:rsid w:val="00A02DCF"/>
    <w:rsid w:val="00A02F71"/>
    <w:rsid w:val="00A039DB"/>
    <w:rsid w:val="00A0798C"/>
    <w:rsid w:val="00A12178"/>
    <w:rsid w:val="00A1258A"/>
    <w:rsid w:val="00A149FB"/>
    <w:rsid w:val="00A158A2"/>
    <w:rsid w:val="00A20DF6"/>
    <w:rsid w:val="00A239DB"/>
    <w:rsid w:val="00A267D6"/>
    <w:rsid w:val="00A27FE3"/>
    <w:rsid w:val="00A30C13"/>
    <w:rsid w:val="00A34A51"/>
    <w:rsid w:val="00A3569A"/>
    <w:rsid w:val="00A37BED"/>
    <w:rsid w:val="00A40F84"/>
    <w:rsid w:val="00A42EE9"/>
    <w:rsid w:val="00A4435F"/>
    <w:rsid w:val="00A47A80"/>
    <w:rsid w:val="00A571C2"/>
    <w:rsid w:val="00A57BE4"/>
    <w:rsid w:val="00A60C27"/>
    <w:rsid w:val="00A64772"/>
    <w:rsid w:val="00A744DE"/>
    <w:rsid w:val="00A805B1"/>
    <w:rsid w:val="00A8214B"/>
    <w:rsid w:val="00A86055"/>
    <w:rsid w:val="00A909A9"/>
    <w:rsid w:val="00A9367A"/>
    <w:rsid w:val="00A9442A"/>
    <w:rsid w:val="00A95C9B"/>
    <w:rsid w:val="00AA0F3A"/>
    <w:rsid w:val="00AA15BF"/>
    <w:rsid w:val="00AA279C"/>
    <w:rsid w:val="00AA5298"/>
    <w:rsid w:val="00AA6193"/>
    <w:rsid w:val="00AA6A28"/>
    <w:rsid w:val="00AA7D54"/>
    <w:rsid w:val="00AB21D9"/>
    <w:rsid w:val="00AB2D6B"/>
    <w:rsid w:val="00AB72FD"/>
    <w:rsid w:val="00AC1564"/>
    <w:rsid w:val="00AC2E1F"/>
    <w:rsid w:val="00AC50A4"/>
    <w:rsid w:val="00AC5C60"/>
    <w:rsid w:val="00AC6013"/>
    <w:rsid w:val="00AC7C3B"/>
    <w:rsid w:val="00AD4DDB"/>
    <w:rsid w:val="00AD5061"/>
    <w:rsid w:val="00AD5B05"/>
    <w:rsid w:val="00AD5DE5"/>
    <w:rsid w:val="00AD6E5B"/>
    <w:rsid w:val="00AE0BA0"/>
    <w:rsid w:val="00AE1034"/>
    <w:rsid w:val="00AE7445"/>
    <w:rsid w:val="00AF2036"/>
    <w:rsid w:val="00AF314C"/>
    <w:rsid w:val="00AF3A49"/>
    <w:rsid w:val="00B02422"/>
    <w:rsid w:val="00B0283F"/>
    <w:rsid w:val="00B02953"/>
    <w:rsid w:val="00B03759"/>
    <w:rsid w:val="00B03BC6"/>
    <w:rsid w:val="00B046AB"/>
    <w:rsid w:val="00B1121C"/>
    <w:rsid w:val="00B119BE"/>
    <w:rsid w:val="00B1243E"/>
    <w:rsid w:val="00B157FA"/>
    <w:rsid w:val="00B20568"/>
    <w:rsid w:val="00B26093"/>
    <w:rsid w:val="00B277E7"/>
    <w:rsid w:val="00B358AA"/>
    <w:rsid w:val="00B37861"/>
    <w:rsid w:val="00B400C7"/>
    <w:rsid w:val="00B43F99"/>
    <w:rsid w:val="00B466E4"/>
    <w:rsid w:val="00B51925"/>
    <w:rsid w:val="00B5691F"/>
    <w:rsid w:val="00B60089"/>
    <w:rsid w:val="00B62360"/>
    <w:rsid w:val="00B629AE"/>
    <w:rsid w:val="00B661E8"/>
    <w:rsid w:val="00B6792C"/>
    <w:rsid w:val="00B67C3F"/>
    <w:rsid w:val="00B77D2F"/>
    <w:rsid w:val="00B87F48"/>
    <w:rsid w:val="00B90C26"/>
    <w:rsid w:val="00BA2ED4"/>
    <w:rsid w:val="00BA6074"/>
    <w:rsid w:val="00BB0B97"/>
    <w:rsid w:val="00BB75CC"/>
    <w:rsid w:val="00BC32F7"/>
    <w:rsid w:val="00BC4F13"/>
    <w:rsid w:val="00BC525C"/>
    <w:rsid w:val="00BC60B4"/>
    <w:rsid w:val="00BC63C5"/>
    <w:rsid w:val="00BC6FF4"/>
    <w:rsid w:val="00BD1059"/>
    <w:rsid w:val="00BD1364"/>
    <w:rsid w:val="00BD1589"/>
    <w:rsid w:val="00BD4067"/>
    <w:rsid w:val="00BD5A6E"/>
    <w:rsid w:val="00BD7E6C"/>
    <w:rsid w:val="00BE20B3"/>
    <w:rsid w:val="00BE2A3D"/>
    <w:rsid w:val="00BE35D7"/>
    <w:rsid w:val="00BE4C3B"/>
    <w:rsid w:val="00BE6992"/>
    <w:rsid w:val="00BF037D"/>
    <w:rsid w:val="00BF1330"/>
    <w:rsid w:val="00BF1747"/>
    <w:rsid w:val="00BF2DEE"/>
    <w:rsid w:val="00BF2F8F"/>
    <w:rsid w:val="00BF3EE4"/>
    <w:rsid w:val="00BF4CB7"/>
    <w:rsid w:val="00C001F6"/>
    <w:rsid w:val="00C05881"/>
    <w:rsid w:val="00C10C5B"/>
    <w:rsid w:val="00C16B23"/>
    <w:rsid w:val="00C176F6"/>
    <w:rsid w:val="00C20182"/>
    <w:rsid w:val="00C202D6"/>
    <w:rsid w:val="00C20711"/>
    <w:rsid w:val="00C211F6"/>
    <w:rsid w:val="00C27879"/>
    <w:rsid w:val="00C36EC2"/>
    <w:rsid w:val="00C37135"/>
    <w:rsid w:val="00C42D34"/>
    <w:rsid w:val="00C42DD3"/>
    <w:rsid w:val="00C44DAF"/>
    <w:rsid w:val="00C64C2F"/>
    <w:rsid w:val="00C64DD5"/>
    <w:rsid w:val="00C67521"/>
    <w:rsid w:val="00C6773D"/>
    <w:rsid w:val="00C677D9"/>
    <w:rsid w:val="00C71DE1"/>
    <w:rsid w:val="00C7254C"/>
    <w:rsid w:val="00C73E2B"/>
    <w:rsid w:val="00C745C8"/>
    <w:rsid w:val="00C80906"/>
    <w:rsid w:val="00C87D64"/>
    <w:rsid w:val="00C9616A"/>
    <w:rsid w:val="00CA087B"/>
    <w:rsid w:val="00CA4AA9"/>
    <w:rsid w:val="00CA5D46"/>
    <w:rsid w:val="00CB12C2"/>
    <w:rsid w:val="00CB5426"/>
    <w:rsid w:val="00CC35B4"/>
    <w:rsid w:val="00CC4552"/>
    <w:rsid w:val="00CC6B8D"/>
    <w:rsid w:val="00CD6FB3"/>
    <w:rsid w:val="00CE1BA7"/>
    <w:rsid w:val="00CE506E"/>
    <w:rsid w:val="00CE50EC"/>
    <w:rsid w:val="00CE742A"/>
    <w:rsid w:val="00CF2595"/>
    <w:rsid w:val="00CF5434"/>
    <w:rsid w:val="00D011AB"/>
    <w:rsid w:val="00D01225"/>
    <w:rsid w:val="00D013CD"/>
    <w:rsid w:val="00D03776"/>
    <w:rsid w:val="00D05B2E"/>
    <w:rsid w:val="00D07589"/>
    <w:rsid w:val="00D117A1"/>
    <w:rsid w:val="00D1182F"/>
    <w:rsid w:val="00D11E08"/>
    <w:rsid w:val="00D13A8B"/>
    <w:rsid w:val="00D146BD"/>
    <w:rsid w:val="00D1759C"/>
    <w:rsid w:val="00D17F85"/>
    <w:rsid w:val="00D2387F"/>
    <w:rsid w:val="00D325DF"/>
    <w:rsid w:val="00D32D13"/>
    <w:rsid w:val="00D35CB8"/>
    <w:rsid w:val="00D36444"/>
    <w:rsid w:val="00D4508E"/>
    <w:rsid w:val="00D505BD"/>
    <w:rsid w:val="00D50723"/>
    <w:rsid w:val="00D5317D"/>
    <w:rsid w:val="00D54144"/>
    <w:rsid w:val="00D619E8"/>
    <w:rsid w:val="00D65BDB"/>
    <w:rsid w:val="00D73DA4"/>
    <w:rsid w:val="00D7442A"/>
    <w:rsid w:val="00D74BFB"/>
    <w:rsid w:val="00D76500"/>
    <w:rsid w:val="00D769A8"/>
    <w:rsid w:val="00D81847"/>
    <w:rsid w:val="00D84AC8"/>
    <w:rsid w:val="00D84F34"/>
    <w:rsid w:val="00D85E1E"/>
    <w:rsid w:val="00D92CAC"/>
    <w:rsid w:val="00D937F1"/>
    <w:rsid w:val="00D94AB0"/>
    <w:rsid w:val="00D94C01"/>
    <w:rsid w:val="00D967D0"/>
    <w:rsid w:val="00DA1D5F"/>
    <w:rsid w:val="00DA2186"/>
    <w:rsid w:val="00DA53E1"/>
    <w:rsid w:val="00DA6440"/>
    <w:rsid w:val="00DB079D"/>
    <w:rsid w:val="00DB142D"/>
    <w:rsid w:val="00DB1861"/>
    <w:rsid w:val="00DB5071"/>
    <w:rsid w:val="00DB5534"/>
    <w:rsid w:val="00DB62FC"/>
    <w:rsid w:val="00DB72AA"/>
    <w:rsid w:val="00DC289F"/>
    <w:rsid w:val="00DC78AE"/>
    <w:rsid w:val="00DD074E"/>
    <w:rsid w:val="00DD6979"/>
    <w:rsid w:val="00DD7009"/>
    <w:rsid w:val="00DE0602"/>
    <w:rsid w:val="00DE2A25"/>
    <w:rsid w:val="00DE70EF"/>
    <w:rsid w:val="00DF21BA"/>
    <w:rsid w:val="00DF4913"/>
    <w:rsid w:val="00DF5013"/>
    <w:rsid w:val="00DF542A"/>
    <w:rsid w:val="00DF7142"/>
    <w:rsid w:val="00DF7B74"/>
    <w:rsid w:val="00E0195D"/>
    <w:rsid w:val="00E045F5"/>
    <w:rsid w:val="00E0781B"/>
    <w:rsid w:val="00E11B67"/>
    <w:rsid w:val="00E140F3"/>
    <w:rsid w:val="00E21B19"/>
    <w:rsid w:val="00E232CC"/>
    <w:rsid w:val="00E23864"/>
    <w:rsid w:val="00E23B0C"/>
    <w:rsid w:val="00E2409F"/>
    <w:rsid w:val="00E24D18"/>
    <w:rsid w:val="00E24D9E"/>
    <w:rsid w:val="00E2640D"/>
    <w:rsid w:val="00E266AA"/>
    <w:rsid w:val="00E33736"/>
    <w:rsid w:val="00E35D08"/>
    <w:rsid w:val="00E41621"/>
    <w:rsid w:val="00E42311"/>
    <w:rsid w:val="00E4355A"/>
    <w:rsid w:val="00E44580"/>
    <w:rsid w:val="00E446E0"/>
    <w:rsid w:val="00E4635B"/>
    <w:rsid w:val="00E463EF"/>
    <w:rsid w:val="00E464BD"/>
    <w:rsid w:val="00E47987"/>
    <w:rsid w:val="00E529C5"/>
    <w:rsid w:val="00E537BD"/>
    <w:rsid w:val="00E554DD"/>
    <w:rsid w:val="00E60197"/>
    <w:rsid w:val="00E6196D"/>
    <w:rsid w:val="00E64760"/>
    <w:rsid w:val="00E665C6"/>
    <w:rsid w:val="00E70849"/>
    <w:rsid w:val="00E720BA"/>
    <w:rsid w:val="00E735CF"/>
    <w:rsid w:val="00E73CB6"/>
    <w:rsid w:val="00E747B9"/>
    <w:rsid w:val="00E76FC5"/>
    <w:rsid w:val="00E8018A"/>
    <w:rsid w:val="00E81274"/>
    <w:rsid w:val="00E9273D"/>
    <w:rsid w:val="00EA20EC"/>
    <w:rsid w:val="00EA2E92"/>
    <w:rsid w:val="00EA2F10"/>
    <w:rsid w:val="00EA30D2"/>
    <w:rsid w:val="00EA3169"/>
    <w:rsid w:val="00EA3948"/>
    <w:rsid w:val="00EA4B90"/>
    <w:rsid w:val="00EB3400"/>
    <w:rsid w:val="00EB79BB"/>
    <w:rsid w:val="00EC2783"/>
    <w:rsid w:val="00EC727F"/>
    <w:rsid w:val="00ED69BB"/>
    <w:rsid w:val="00ED6F09"/>
    <w:rsid w:val="00ED7C0C"/>
    <w:rsid w:val="00EE2AC1"/>
    <w:rsid w:val="00EE3E93"/>
    <w:rsid w:val="00EE66D1"/>
    <w:rsid w:val="00EF089B"/>
    <w:rsid w:val="00EF0D58"/>
    <w:rsid w:val="00EF0ED0"/>
    <w:rsid w:val="00F01E66"/>
    <w:rsid w:val="00F11A96"/>
    <w:rsid w:val="00F130A2"/>
    <w:rsid w:val="00F133A9"/>
    <w:rsid w:val="00F13925"/>
    <w:rsid w:val="00F15054"/>
    <w:rsid w:val="00F16D82"/>
    <w:rsid w:val="00F177A2"/>
    <w:rsid w:val="00F1798C"/>
    <w:rsid w:val="00F17AC1"/>
    <w:rsid w:val="00F207AE"/>
    <w:rsid w:val="00F23319"/>
    <w:rsid w:val="00F24F72"/>
    <w:rsid w:val="00F25888"/>
    <w:rsid w:val="00F3298C"/>
    <w:rsid w:val="00F33042"/>
    <w:rsid w:val="00F331AD"/>
    <w:rsid w:val="00F408BD"/>
    <w:rsid w:val="00F465A1"/>
    <w:rsid w:val="00F524D0"/>
    <w:rsid w:val="00F53943"/>
    <w:rsid w:val="00F53F3E"/>
    <w:rsid w:val="00F57706"/>
    <w:rsid w:val="00F606B0"/>
    <w:rsid w:val="00F61DB9"/>
    <w:rsid w:val="00F667E5"/>
    <w:rsid w:val="00F6728E"/>
    <w:rsid w:val="00F70432"/>
    <w:rsid w:val="00F72F86"/>
    <w:rsid w:val="00F8282D"/>
    <w:rsid w:val="00F84D12"/>
    <w:rsid w:val="00F85D4A"/>
    <w:rsid w:val="00F92203"/>
    <w:rsid w:val="00F946DD"/>
    <w:rsid w:val="00F964FB"/>
    <w:rsid w:val="00FA10AF"/>
    <w:rsid w:val="00FA3E39"/>
    <w:rsid w:val="00FA4922"/>
    <w:rsid w:val="00FA49AE"/>
    <w:rsid w:val="00FA65B9"/>
    <w:rsid w:val="00FB00DC"/>
    <w:rsid w:val="00FB35CE"/>
    <w:rsid w:val="00FB5F4C"/>
    <w:rsid w:val="00FB7567"/>
    <w:rsid w:val="00FB7E51"/>
    <w:rsid w:val="00FC6324"/>
    <w:rsid w:val="00FC7875"/>
    <w:rsid w:val="00FC7A7A"/>
    <w:rsid w:val="00FD0C3A"/>
    <w:rsid w:val="00FE736A"/>
    <w:rsid w:val="00FF25AE"/>
    <w:rsid w:val="00FF2C0A"/>
    <w:rsid w:val="00FF3BEE"/>
    <w:rsid w:val="00FF4480"/>
    <w:rsid w:val="00FF5F49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6E9"/>
  <w15:docId w15:val="{E7D88A92-C639-45A0-A2E3-418CE714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B34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362B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unhideWhenUsed/>
    <w:rsid w:val="0036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2B34"/>
    <w:pPr>
      <w:spacing w:after="0" w:line="240" w:lineRule="auto"/>
    </w:pPr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62B34"/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paragraph" w:styleId="a8">
    <w:name w:val="No Spacing"/>
    <w:uiPriority w:val="1"/>
    <w:qFormat/>
    <w:rsid w:val="00675C69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61EA0"/>
    <w:rPr>
      <w:i/>
      <w:iCs/>
      <w:color w:val="808080" w:themeColor="text1" w:themeTint="7F"/>
    </w:rPr>
  </w:style>
  <w:style w:type="character" w:styleId="aa">
    <w:name w:val="Strong"/>
    <w:qFormat/>
    <w:rsid w:val="00275FC7"/>
    <w:rPr>
      <w:rFonts w:cs="Times New Roman"/>
      <w:b/>
      <w:bCs/>
    </w:rPr>
  </w:style>
  <w:style w:type="character" w:styleId="ab">
    <w:name w:val="Hyperlink"/>
    <w:basedOn w:val="a0"/>
    <w:uiPriority w:val="99"/>
    <w:unhideWhenUsed/>
    <w:rsid w:val="00216A5F"/>
    <w:rPr>
      <w:color w:val="0000FF"/>
      <w:u w:val="single"/>
    </w:rPr>
  </w:style>
  <w:style w:type="paragraph" w:customStyle="1" w:styleId="WW-">
    <w:name w:val="WW-Обычный (веб)"/>
    <w:basedOn w:val="a"/>
    <w:rsid w:val="00F72F8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F31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14C"/>
  </w:style>
  <w:style w:type="paragraph" w:styleId="ac">
    <w:name w:val="Balloon Text"/>
    <w:basedOn w:val="a"/>
    <w:link w:val="ad"/>
    <w:uiPriority w:val="99"/>
    <w:semiHidden/>
    <w:unhideWhenUsed/>
    <w:rsid w:val="00A8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5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1979638" TargetMode="External"/><Relationship Id="rId13" Type="http://schemas.openxmlformats.org/officeDocument/2006/relationships/hyperlink" Target="https://doi.org/10.6000/2292-2598.2025.13.01.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983306900" TargetMode="External"/><Relationship Id="rId12" Type="http://schemas.openxmlformats.org/officeDocument/2006/relationships/hyperlink" Target="http://www.jeeng.net/Author-Assel-Tleukeyeva/1784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7982603600" TargetMode="External"/><Relationship Id="rId11" Type="http://schemas.openxmlformats.org/officeDocument/2006/relationships/hyperlink" Target="http://www.jeeng.net/Author-Talgat-Ibragimov/192698" TargetMode="External"/><Relationship Id="rId5" Type="http://schemas.openxmlformats.org/officeDocument/2006/relationships/hyperlink" Target="http://doi.org/10.54910/sabra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jeeng.net/Author-Akmaral-Issayeva/683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982839600" TargetMode="External"/><Relationship Id="rId14" Type="http://schemas.openxmlformats.org/officeDocument/2006/relationships/hyperlink" Target="https://doi.org/10.30888/2709-2267.2021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F80F-C405-4B2E-84C1-F27E37F3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Кемелхановна</cp:lastModifiedBy>
  <cp:revision>6</cp:revision>
  <cp:lastPrinted>2025-06-19T07:58:00Z</cp:lastPrinted>
  <dcterms:created xsi:type="dcterms:W3CDTF">2025-06-19T08:20:00Z</dcterms:created>
  <dcterms:modified xsi:type="dcterms:W3CDTF">2025-06-19T08:23:00Z</dcterms:modified>
</cp:coreProperties>
</file>