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2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AE1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B8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«М.Әуезов атындағы Оңтүстік Қазақстан университеті» КеАҚ </w:t>
      </w:r>
    </w:p>
    <w:p w14:paraId="7610B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«Су ресурстары, жерді пайдалану және агротехника» кафедрасының доценті </w:t>
      </w:r>
    </w:p>
    <w:p w14:paraId="04035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Султанбекова Парида Сынабаевнаның ғылыми және ғылыми-әдістемелік еңбектерінің </w:t>
      </w:r>
    </w:p>
    <w:p w14:paraId="79201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14:paraId="41DE9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9"/>
        <w:tblW w:w="15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53"/>
        <w:gridCol w:w="1276"/>
        <w:gridCol w:w="5386"/>
        <w:gridCol w:w="1435"/>
        <w:gridCol w:w="2534"/>
      </w:tblGrid>
      <w:tr w14:paraId="55C6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62" w:type="dxa"/>
          </w:tcPr>
          <w:p w14:paraId="1B7D1C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29BFCA3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276" w:type="dxa"/>
          </w:tcPr>
          <w:p w14:paraId="3DBE75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kk-KZ"/>
              </w:rPr>
              <w:t>Баспа немесе электрондық</w:t>
            </w:r>
          </w:p>
        </w:tc>
        <w:tc>
          <w:tcPr>
            <w:tcW w:w="5386" w:type="dxa"/>
          </w:tcPr>
          <w:p w14:paraId="4EA04D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Басылым (атауы, №, жылы, беттері), авторлық куәліктің, патенттің №</w:t>
            </w:r>
          </w:p>
        </w:tc>
        <w:tc>
          <w:tcPr>
            <w:tcW w:w="1435" w:type="dxa"/>
          </w:tcPr>
          <w:p w14:paraId="07F574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kk-KZ"/>
              </w:rPr>
              <w:t>Баспа табақтар саны (б.т.)</w:t>
            </w:r>
          </w:p>
        </w:tc>
        <w:tc>
          <w:tcPr>
            <w:tcW w:w="2534" w:type="dxa"/>
          </w:tcPr>
          <w:p w14:paraId="6E8DECE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Қосалқы автор(лардың) аты-жөні</w:t>
            </w:r>
          </w:p>
        </w:tc>
      </w:tr>
      <w:tr w14:paraId="182B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2" w:type="dxa"/>
            <w:tcBorders>
              <w:top w:val="nil"/>
            </w:tcBorders>
          </w:tcPr>
          <w:p w14:paraId="32D2E7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</w:tcBorders>
          </w:tcPr>
          <w:p w14:paraId="6010E9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14:paraId="03E8C9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nil"/>
            </w:tcBorders>
          </w:tcPr>
          <w:p w14:paraId="14979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435" w:type="dxa"/>
            <w:tcBorders>
              <w:top w:val="nil"/>
            </w:tcBorders>
          </w:tcPr>
          <w:p w14:paraId="16D3E5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34" w:type="dxa"/>
            <w:tcBorders>
              <w:top w:val="nil"/>
            </w:tcBorders>
          </w:tcPr>
          <w:p w14:paraId="5A1CA6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6</w:t>
            </w:r>
          </w:p>
        </w:tc>
      </w:tr>
      <w:tr w14:paraId="7B1F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5446" w:type="dxa"/>
            <w:gridSpan w:val="6"/>
            <w:tcBorders>
              <w:top w:val="single" w:color="auto" w:sz="4" w:space="0"/>
            </w:tcBorders>
          </w:tcPr>
          <w:p w14:paraId="314D3C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en-US"/>
              </w:rPr>
              <w:t>of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en-US"/>
              </w:rPr>
              <w:t>Science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en-US"/>
              </w:rPr>
              <w:t>Core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en-US"/>
              </w:rPr>
              <w:t>Collection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kk-KZ"/>
              </w:rPr>
              <w:t>халықаралық рецензияланатын журналдардағы мақалалар</w:t>
            </w:r>
          </w:p>
        </w:tc>
      </w:tr>
      <w:tr w14:paraId="0C0B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9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DB1AC">
            <w:pPr>
              <w:pStyle w:val="2"/>
              <w:jc w:val="left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 w:eastAsia="CharisSIL"/>
                <w:szCs w:val="28"/>
                <w:lang w:bidi="ar"/>
              </w:rPr>
              <w:t>Utilization of banana peel-derived activated carbon for the removal of heavy metals from industrial wastewater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5E682">
            <w:pPr>
              <w:pStyle w:val="2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баспа</w:t>
            </w:r>
          </w:p>
          <w:p w14:paraId="2608C698">
            <w:pPr>
              <w:pStyle w:val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785FE">
            <w:pPr>
              <w:pStyle w:val="3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harisSIL" w:cs="Times New Roman"/>
                <w:color w:val="auto"/>
                <w:sz w:val="28"/>
                <w:szCs w:val="28"/>
                <w:lang w:val="en-US" w:bidi="ar"/>
              </w:rPr>
              <w:t xml:space="preserve">Case Studies in Chemical and Environmental Engineering 10 (2024) 100791 </w:t>
            </w:r>
            <w:r>
              <w:fldChar w:fldCharType="begin"/>
            </w:r>
            <w:r>
              <w:instrText xml:space="preserve"> HYPERLINK "https://doi.org/10.1016/j.cscee.2024.100791" </w:instrText>
            </w:r>
            <w:r>
              <w:fldChar w:fldCharType="separate"/>
            </w:r>
            <w:r>
              <w:rPr>
                <w:rStyle w:val="13"/>
                <w:rFonts w:ascii="Times New Roman" w:hAnsi="Times New Roman"/>
                <w:color w:val="auto"/>
                <w:sz w:val="28"/>
                <w:szCs w:val="28"/>
                <w:lang w:val="en-US"/>
              </w:rPr>
              <w:t>https://doi.org/10.1016/j.cscee.2024.100791</w:t>
            </w:r>
            <w:r>
              <w:rPr>
                <w:rStyle w:val="13"/>
                <w:rFonts w:ascii="Times New Roman" w:hAnsi="Times New Roman"/>
                <w:color w:val="auto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0,63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A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CharisSIL" w:cs="Times New Roman"/>
                <w:sz w:val="28"/>
                <w:szCs w:val="28"/>
                <w:lang w:val="en-US" w:bidi="ar"/>
              </w:rPr>
              <w:t>Mkilima T.,</w:t>
            </w: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 xml:space="preserve"> </w:t>
            </w:r>
          </w:p>
          <w:p w14:paraId="3A748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>Zharkenov</w:t>
            </w:r>
            <w:r>
              <w:rPr>
                <w:rFonts w:ascii="Times New Roman" w:hAnsi="Times New Roman" w:eastAsia="CharisSIL" w:cs="Times New Roman"/>
                <w:sz w:val="28"/>
                <w:szCs w:val="28"/>
                <w:lang w:val="en-US" w:bidi="ar"/>
              </w:rPr>
              <w:t xml:space="preserve"> </w:t>
            </w: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>Y</w:t>
            </w:r>
            <w:r>
              <w:rPr>
                <w:rFonts w:ascii="Times New Roman" w:hAnsi="Times New Roman" w:eastAsia="CharisSIL" w:cs="Times New Roman"/>
                <w:sz w:val="28"/>
                <w:szCs w:val="28"/>
                <w:lang w:val="en-US" w:bidi="ar"/>
              </w:rPr>
              <w:t>.</w:t>
            </w: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 xml:space="preserve">, </w:t>
            </w:r>
          </w:p>
          <w:p w14:paraId="23BFC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>Abduova</w:t>
            </w:r>
            <w:r>
              <w:rPr>
                <w:rFonts w:ascii="Times New Roman" w:hAnsi="Times New Roman" w:eastAsia="CharisSIL" w:cs="Times New Roman"/>
                <w:sz w:val="28"/>
                <w:szCs w:val="28"/>
                <w:lang w:val="en-US" w:bidi="ar"/>
              </w:rPr>
              <w:t xml:space="preserve"> A.</w:t>
            </w: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 xml:space="preserve">, </w:t>
            </w:r>
          </w:p>
          <w:p w14:paraId="10302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>Sarypbekova</w:t>
            </w:r>
            <w:r>
              <w:rPr>
                <w:rFonts w:ascii="Times New Roman" w:hAnsi="Times New Roman" w:eastAsia="CharisSIL" w:cs="Times New Roman"/>
                <w:sz w:val="28"/>
                <w:szCs w:val="28"/>
                <w:lang w:val="en-US" w:bidi="ar"/>
              </w:rPr>
              <w:t xml:space="preserve"> N.</w:t>
            </w: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 xml:space="preserve">, </w:t>
            </w:r>
          </w:p>
          <w:p w14:paraId="1534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>Kudaibergenov</w:t>
            </w:r>
            <w:r>
              <w:rPr>
                <w:rFonts w:ascii="Times New Roman" w:hAnsi="Times New Roman" w:eastAsia="CharisSIL" w:cs="Times New Roman"/>
                <w:sz w:val="28"/>
                <w:szCs w:val="28"/>
                <w:lang w:val="en-US" w:bidi="ar"/>
              </w:rPr>
              <w:t xml:space="preserve"> </w:t>
            </w: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>N</w:t>
            </w:r>
            <w:r>
              <w:rPr>
                <w:rFonts w:ascii="Times New Roman" w:hAnsi="Times New Roman" w:eastAsia="CharisSIL" w:cs="Times New Roman"/>
                <w:sz w:val="28"/>
                <w:szCs w:val="28"/>
                <w:lang w:val="en-US" w:bidi="ar"/>
              </w:rPr>
              <w:t>., and etc.</w:t>
            </w: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 xml:space="preserve"> </w:t>
            </w:r>
          </w:p>
        </w:tc>
      </w:tr>
      <w:tr w14:paraId="4B87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EA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E1575">
            <w:pPr>
              <w:pStyle w:val="2"/>
              <w:jc w:val="left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 w:eastAsia="NotoSerif-Bold"/>
                <w:szCs w:val="28"/>
                <w:lang w:bidi="ar"/>
              </w:rPr>
              <w:t>Collector-drainage water reuse for crop irrigation: Experiment on saline lands of southern Kazakhstan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281B">
            <w:pPr>
              <w:pStyle w:val="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баспа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083CE">
            <w:pPr>
              <w:pStyle w:val="2"/>
              <w:jc w:val="both"/>
              <w:rPr>
                <w:rFonts w:ascii="Times New Roman" w:hAnsi="Times New Roman" w:eastAsia="SimSun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SimSun"/>
                <w:szCs w:val="28"/>
                <w:shd w:val="clear" w:color="auto" w:fill="FFFFFF"/>
              </w:rPr>
              <w:t>Soil Science Annual</w:t>
            </w:r>
            <w:r>
              <w:rPr>
                <w:rFonts w:ascii="Times New Roman" w:hAnsi="Times New Roman" w:eastAsia="SimSun"/>
                <w:szCs w:val="28"/>
              </w:rPr>
              <w:t> </w:t>
            </w:r>
            <w:r>
              <w:rPr>
                <w:rFonts w:ascii="Times New Roman" w:hAnsi="Times New Roman" w:eastAsia="NotoSerif"/>
                <w:szCs w:val="28"/>
                <w:lang w:bidi="ar"/>
              </w:rPr>
              <w:t xml:space="preserve">2024, 75(2), 187978 </w:t>
            </w:r>
            <w:r>
              <w:rPr>
                <w:rFonts w:ascii="Times New Roman" w:hAnsi="Times New Roman" w:eastAsia="SimSun"/>
                <w:szCs w:val="28"/>
                <w:shd w:val="clear" w:color="auto" w:fill="FFFFFF"/>
              </w:rPr>
              <w:t>Soil science</w:t>
            </w:r>
            <w:r>
              <w:rPr>
                <w:rFonts w:ascii="Times New Roman" w:hAnsi="Times New Roman" w:eastAsia="SimSun"/>
                <w:szCs w:val="28"/>
              </w:rPr>
              <w:t xml:space="preserve">. </w:t>
            </w:r>
            <w:r>
              <w:fldChar w:fldCharType="begin"/>
            </w:r>
            <w:r>
              <w:instrText xml:space="preserve"> HYPERLINK "https://doi.org/10.37501/soilsa/187978" </w:instrText>
            </w:r>
            <w:r>
              <w:fldChar w:fldCharType="separate"/>
            </w:r>
            <w:r>
              <w:rPr>
                <w:rStyle w:val="13"/>
                <w:rFonts w:ascii="Times New Roman" w:hAnsi="Times New Roman" w:eastAsia="SimSun"/>
                <w:color w:val="auto"/>
                <w:szCs w:val="28"/>
                <w:shd w:val="clear" w:color="auto" w:fill="FFFFFF"/>
              </w:rPr>
              <w:t>https://doi.org/10.37501/soilsa/187978</w:t>
            </w:r>
            <w:r>
              <w:rPr>
                <w:rStyle w:val="13"/>
                <w:rFonts w:ascii="Times New Roman" w:hAnsi="Times New Roman" w:eastAsia="SimSun"/>
                <w:color w:val="auto"/>
                <w:szCs w:val="28"/>
                <w:shd w:val="clear" w:color="auto" w:fill="FFFFFF"/>
              </w:rPr>
              <w:fldChar w:fldCharType="end"/>
            </w:r>
          </w:p>
          <w:p w14:paraId="23EF572C">
            <w:pPr>
              <w:spacing w:after="0" w:line="240" w:lineRule="auto"/>
              <w:rPr>
                <w:lang w:val="en-US" w:eastAsia="ru-RU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F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0,81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A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NotoSerif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NotoSerif" w:cs="Times New Roman"/>
                <w:sz w:val="28"/>
                <w:szCs w:val="28"/>
                <w:lang w:val="kk-KZ" w:bidi="ar"/>
              </w:rPr>
              <w:t xml:space="preserve">Duanbekova А., </w:t>
            </w:r>
          </w:p>
          <w:p w14:paraId="74D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NotoSerif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NotoSerif" w:cs="Times New Roman"/>
                <w:sz w:val="28"/>
                <w:szCs w:val="28"/>
                <w:lang w:val="kk-KZ" w:bidi="ar"/>
              </w:rPr>
              <w:t xml:space="preserve">Tokbergenova А., </w:t>
            </w:r>
          </w:p>
          <w:p w14:paraId="0A37D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NotoSerif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NotoSerif" w:cs="Times New Roman"/>
                <w:sz w:val="28"/>
                <w:szCs w:val="28"/>
                <w:lang w:val="kk-KZ" w:bidi="ar"/>
              </w:rPr>
              <w:t xml:space="preserve">Essanbekov М., </w:t>
            </w:r>
          </w:p>
          <w:p w14:paraId="1B88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NotoSerif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NotoSerif" w:cs="Times New Roman"/>
                <w:sz w:val="28"/>
                <w:szCs w:val="28"/>
                <w:lang w:val="kk-KZ" w:bidi="ar"/>
              </w:rPr>
              <w:t xml:space="preserve">Zulpykharov К., </w:t>
            </w:r>
          </w:p>
          <w:p w14:paraId="1F2E3A86">
            <w:pPr>
              <w:pStyle w:val="37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NotoSerif" w:cs="Times New Roman"/>
                <w:color w:val="auto"/>
                <w:sz w:val="28"/>
                <w:szCs w:val="28"/>
                <w:lang w:val="kk-KZ" w:bidi="ar"/>
              </w:rPr>
              <w:t>Sarkynov Y. а</w:t>
            </w:r>
            <w:r>
              <w:rPr>
                <w:rFonts w:ascii="Times New Roman" w:hAnsi="Times New Roman" w:eastAsia="CharisSIL" w:cs="Times New Roman"/>
                <w:color w:val="auto"/>
                <w:sz w:val="28"/>
                <w:szCs w:val="28"/>
                <w:lang w:val="en-US" w:bidi="ar"/>
              </w:rPr>
              <w:t>nd etc.</w:t>
            </w:r>
          </w:p>
        </w:tc>
      </w:tr>
    </w:tbl>
    <w:tbl>
      <w:tblPr>
        <w:tblStyle w:val="2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6"/>
        <w:gridCol w:w="2869"/>
      </w:tblGrid>
      <w:tr w14:paraId="159E5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0B0F467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</w:p>
          <w:p w14:paraId="646B6B4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Доцент</w:t>
            </w:r>
          </w:p>
        </w:tc>
        <w:tc>
          <w:tcPr>
            <w:tcW w:w="2869" w:type="dxa"/>
          </w:tcPr>
          <w:p w14:paraId="42C715D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 w14:paraId="08007BE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Султанбекова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 xml:space="preserve"> П.С.</w:t>
            </w:r>
          </w:p>
        </w:tc>
      </w:tr>
      <w:tr w14:paraId="402D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7623C2D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Кафедра меңгерушісі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2869" w:type="dxa"/>
          </w:tcPr>
          <w:p w14:paraId="54F7C42B">
            <w:pPr>
              <w:tabs>
                <w:tab w:val="left" w:pos="1396"/>
                <w:tab w:val="center" w:pos="2258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Кенжалиева Г.Д.</w:t>
            </w:r>
          </w:p>
        </w:tc>
      </w:tr>
      <w:tr w14:paraId="41D53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3073760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Ғалым хатшы</w:t>
            </w:r>
          </w:p>
        </w:tc>
        <w:tc>
          <w:tcPr>
            <w:tcW w:w="2869" w:type="dxa"/>
          </w:tcPr>
          <w:p w14:paraId="58835809">
            <w:pPr>
              <w:tabs>
                <w:tab w:val="left" w:pos="1396"/>
                <w:tab w:val="center" w:pos="2258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Нуралиева А.Ж.</w:t>
            </w:r>
          </w:p>
        </w:tc>
      </w:tr>
      <w:tr w14:paraId="6C35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778639A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69" w:type="dxa"/>
          </w:tcPr>
          <w:p w14:paraId="735DB000">
            <w:pPr>
              <w:tabs>
                <w:tab w:val="left" w:pos="1396"/>
                <w:tab w:val="center" w:pos="2258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</w:p>
        </w:tc>
      </w:tr>
    </w:tbl>
    <w:tbl>
      <w:tblPr>
        <w:tblStyle w:val="9"/>
        <w:tblpPr w:leftFromText="180" w:rightFromText="180" w:horzAnchor="margin" w:tblpXSpec="center" w:tblpY="516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134"/>
        <w:gridCol w:w="5245"/>
        <w:gridCol w:w="992"/>
        <w:gridCol w:w="2835"/>
      </w:tblGrid>
      <w:tr w14:paraId="513A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shd w:val="clear" w:color="auto" w:fill="auto"/>
          </w:tcPr>
          <w:p w14:paraId="5246B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D8C17E4">
            <w:pPr>
              <w:spacing w:after="0" w:line="240" w:lineRule="auto"/>
              <w:jc w:val="center"/>
              <w:rPr>
                <w:rFonts w:ascii="Times New Roman" w:hAnsi="Times New Roman" w:eastAsia="CharisSIL" w:cs="Times New Roman"/>
                <w:sz w:val="28"/>
                <w:szCs w:val="28"/>
                <w:lang w:val="en-US" w:bidi="ar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027D87C2">
            <w:pPr>
              <w:pStyle w:val="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eastAsia="Calibri"/>
                <w:szCs w:val="28"/>
              </w:rPr>
              <w:t>3</w:t>
            </w:r>
          </w:p>
        </w:tc>
        <w:tc>
          <w:tcPr>
            <w:tcW w:w="5245" w:type="dxa"/>
          </w:tcPr>
          <w:p w14:paraId="24CDCFC1">
            <w:pPr>
              <w:spacing w:after="0" w:line="240" w:lineRule="auto"/>
              <w:jc w:val="center"/>
              <w:rPr>
                <w:rFonts w:ascii="Times New Roman" w:hAnsi="Times New Roman" w:eastAsia="CharisSIL" w:cs="Times New Roman"/>
                <w:sz w:val="28"/>
                <w:szCs w:val="28"/>
                <w:lang w:val="en-US" w:bidi="ar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92" w:type="dxa"/>
          </w:tcPr>
          <w:p w14:paraId="06A7F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35" w:type="dxa"/>
          </w:tcPr>
          <w:p w14:paraId="74573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harisSIL" w:cs="Times New Roman"/>
                <w:sz w:val="28"/>
                <w:szCs w:val="28"/>
                <w:lang w:val="en-US" w:bidi="ar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6</w:t>
            </w:r>
          </w:p>
        </w:tc>
      </w:tr>
      <w:tr w14:paraId="7D54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446" w:type="dxa"/>
            <w:gridSpan w:val="6"/>
            <w:shd w:val="clear" w:color="auto" w:fill="auto"/>
          </w:tcPr>
          <w:p w14:paraId="48519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Уәкілетті орган ұсынған басылымдарда (ҚР ҒЖББМ ҒЖББСБК)</w:t>
            </w:r>
          </w:p>
        </w:tc>
      </w:tr>
      <w:tr w14:paraId="5B44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2" w:type="dxa"/>
            <w:shd w:val="clear" w:color="auto" w:fill="auto"/>
          </w:tcPr>
          <w:p w14:paraId="2C53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15415B36">
            <w:pPr>
              <w:spacing w:after="0" w:line="240" w:lineRule="auto"/>
              <w:jc w:val="both"/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Исследование микробиологических процессов, происходящих при хранении молочной сыворотки</w:t>
            </w:r>
          </w:p>
        </w:tc>
        <w:tc>
          <w:tcPr>
            <w:tcW w:w="1134" w:type="dxa"/>
          </w:tcPr>
          <w:p w14:paraId="0754D7C6">
            <w:pPr>
              <w:pStyle w:val="2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</w:tcPr>
          <w:p w14:paraId="5CE6806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«Оңтүстік Қазақстан ғылымы мен білімі» республикалық ғылыми журналы. Экология. Қоршаған ортаны қорғау және табиғи ресурстарды тиімді пайдалану сериясы, №5 (84). Шымкент: М.Әуезов атындағы ОҚМУ,  2012. Б.72-76. </w:t>
            </w:r>
          </w:p>
        </w:tc>
        <w:tc>
          <w:tcPr>
            <w:tcW w:w="992" w:type="dxa"/>
          </w:tcPr>
          <w:p w14:paraId="11D8A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0,32</w:t>
            </w:r>
          </w:p>
        </w:tc>
        <w:tc>
          <w:tcPr>
            <w:tcW w:w="2835" w:type="dxa"/>
          </w:tcPr>
          <w:p w14:paraId="6C2BF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Бахов Ж.К.,</w:t>
            </w:r>
          </w:p>
          <w:p w14:paraId="6E5AF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Сапарбекова А.А.,</w:t>
            </w:r>
          </w:p>
          <w:p w14:paraId="31B80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Мамаева Л.А.,</w:t>
            </w:r>
          </w:p>
          <w:p w14:paraId="0701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</w:pPr>
          </w:p>
        </w:tc>
      </w:tr>
      <w:tr w14:paraId="25B3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2" w:type="dxa"/>
            <w:shd w:val="clear" w:color="auto" w:fill="auto"/>
          </w:tcPr>
          <w:p w14:paraId="24C8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29448C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Экологические аспекты использования сточных и коллекторно-дренажных вод для орошения древесных культур в низовьях Сырдарьи</w:t>
            </w:r>
          </w:p>
        </w:tc>
        <w:tc>
          <w:tcPr>
            <w:tcW w:w="1134" w:type="dxa"/>
          </w:tcPr>
          <w:p w14:paraId="45C93E99">
            <w:pPr>
              <w:pStyle w:val="2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</w:tcPr>
          <w:p w14:paraId="54734E9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«Оңтүстік Қазақстан ғылымы мен білімі» республикалық ғылыми журналы. Экология. Қоршаған ортаны қорғау және табиғи ресурстарды тиімді пайдалану сериясы, №5 (84). Шымкент: М.Әуезов атындағы ОҚМУ, 2012. Б.88-90. </w:t>
            </w:r>
          </w:p>
        </w:tc>
        <w:tc>
          <w:tcPr>
            <w:tcW w:w="992" w:type="dxa"/>
          </w:tcPr>
          <w:p w14:paraId="669BF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0,32</w:t>
            </w:r>
          </w:p>
        </w:tc>
        <w:tc>
          <w:tcPr>
            <w:tcW w:w="2835" w:type="dxa"/>
          </w:tcPr>
          <w:p w14:paraId="087FB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Отарбаев Б.С.</w:t>
            </w:r>
          </w:p>
        </w:tc>
      </w:tr>
      <w:tr w14:paraId="5919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2" w:type="dxa"/>
            <w:shd w:val="clear" w:color="auto" w:fill="auto"/>
          </w:tcPr>
          <w:p w14:paraId="4AD09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3F5D4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IDFont" w:cs="Times New Roman"/>
                <w:color w:val="000000"/>
                <w:sz w:val="28"/>
                <w:szCs w:val="28"/>
                <w:lang w:val="kk-KZ" w:bidi="ar"/>
              </w:rPr>
              <w:t>Экологическая оценка влияния загрязняющих веществ на природные воды Южного Казахстана</w:t>
            </w:r>
          </w:p>
        </w:tc>
        <w:tc>
          <w:tcPr>
            <w:tcW w:w="1134" w:type="dxa"/>
          </w:tcPr>
          <w:p w14:paraId="79A3C297">
            <w:pPr>
              <w:pStyle w:val="2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</w:tcPr>
          <w:p w14:paraId="1A6D11B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«Оңтүстік Қазақстан ғылымы мен білімі» республикалық ғылыми журналы. Экология. Қоршаған ортаны қорғау және табиғи ресурстарды тиімді пайдалану сериясы, №2 (81). Шымкент: М.Әуезов атындағы ОҚМУ, 2012. Б.93-96. </w:t>
            </w:r>
          </w:p>
        </w:tc>
        <w:tc>
          <w:tcPr>
            <w:tcW w:w="992" w:type="dxa"/>
            <w:vAlign w:val="center"/>
          </w:tcPr>
          <w:p w14:paraId="654C9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835" w:type="dxa"/>
          </w:tcPr>
          <w:p w14:paraId="597E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IDFont" w:cs="Times New Roman"/>
                <w:color w:val="000000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CIDFont" w:cs="Times New Roman"/>
                <w:color w:val="000000"/>
                <w:sz w:val="28"/>
                <w:szCs w:val="28"/>
                <w:lang w:val="kk-KZ" w:bidi="ar"/>
              </w:rPr>
              <w:t>Абдулова Э.Н.</w:t>
            </w:r>
          </w:p>
          <w:p w14:paraId="454DE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</w:p>
        </w:tc>
      </w:tr>
      <w:tr w14:paraId="7744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2" w:type="dxa"/>
            <w:shd w:val="clear" w:color="auto" w:fill="auto"/>
          </w:tcPr>
          <w:p w14:paraId="03C12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24DFF1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Моделирование процесса ультрафильтрации молочной сыворотки в мембранных элементах</w:t>
            </w:r>
          </w:p>
        </w:tc>
        <w:tc>
          <w:tcPr>
            <w:tcW w:w="1134" w:type="dxa"/>
          </w:tcPr>
          <w:p w14:paraId="3E3A53AC">
            <w:pPr>
              <w:pStyle w:val="2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</w:tcPr>
          <w:p w14:paraId="5EA8C8B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«М.Әуезов атындағы ОҚМУ ғылыми еңбектері» журналы. Жер туралы ғылымдар сериясы, №1 (22). Шымкент: М.Әуезов атындағы ОҚМУ, 2012. Б.188-192. </w:t>
            </w:r>
          </w:p>
        </w:tc>
        <w:tc>
          <w:tcPr>
            <w:tcW w:w="992" w:type="dxa"/>
          </w:tcPr>
          <w:p w14:paraId="0C2A2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835" w:type="dxa"/>
          </w:tcPr>
          <w:p w14:paraId="48A82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Бақбергенова М.</w:t>
            </w:r>
          </w:p>
        </w:tc>
      </w:tr>
    </w:tbl>
    <w:tbl>
      <w:tblPr>
        <w:tblStyle w:val="2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6"/>
        <w:gridCol w:w="2869"/>
      </w:tblGrid>
      <w:tr w14:paraId="3841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1A8F262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Доцент</w:t>
            </w:r>
          </w:p>
        </w:tc>
        <w:tc>
          <w:tcPr>
            <w:tcW w:w="2869" w:type="dxa"/>
          </w:tcPr>
          <w:p w14:paraId="00B8452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Султанбекова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 xml:space="preserve"> П.С.</w:t>
            </w:r>
          </w:p>
        </w:tc>
      </w:tr>
      <w:tr w14:paraId="5CA1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4091CEC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Кафедра меңгерушісі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2869" w:type="dxa"/>
          </w:tcPr>
          <w:p w14:paraId="34B69C95">
            <w:pPr>
              <w:tabs>
                <w:tab w:val="left" w:pos="1396"/>
                <w:tab w:val="center" w:pos="2258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 xml:space="preserve">Кенжалиева Г.Д. </w:t>
            </w:r>
          </w:p>
        </w:tc>
      </w:tr>
      <w:tr w14:paraId="40B9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47A9D6F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Ғалым хатшы</w:t>
            </w:r>
          </w:p>
        </w:tc>
        <w:tc>
          <w:tcPr>
            <w:tcW w:w="2869" w:type="dxa"/>
          </w:tcPr>
          <w:p w14:paraId="59A8EDD7">
            <w:pPr>
              <w:tabs>
                <w:tab w:val="left" w:pos="1396"/>
                <w:tab w:val="center" w:pos="2258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Нуралиева А.Ж.</w:t>
            </w:r>
          </w:p>
        </w:tc>
      </w:tr>
    </w:tbl>
    <w:p w14:paraId="62CAD661">
      <w:pPr>
        <w:spacing w:after="0" w:line="240" w:lineRule="auto"/>
        <w:rPr>
          <w:rFonts w:ascii="Times New Roman" w:hAnsi="Times New Roman" w:eastAsia="Calibri" w:cs="Times New Roman"/>
          <w:lang w:val="kk-KZ"/>
        </w:rPr>
      </w:pPr>
    </w:p>
    <w:p w14:paraId="784C7AFD">
      <w:pPr>
        <w:spacing w:after="0" w:line="240" w:lineRule="auto"/>
        <w:rPr>
          <w:rFonts w:ascii="Times New Roman" w:hAnsi="Times New Roman" w:eastAsia="Calibri" w:cs="Times New Roman"/>
          <w:lang w:val="kk-KZ"/>
        </w:rPr>
      </w:pPr>
    </w:p>
    <w:tbl>
      <w:tblPr>
        <w:tblStyle w:val="9"/>
        <w:tblpPr w:leftFromText="180" w:rightFromText="180" w:horzAnchor="margin" w:tblpXSpec="center" w:tblpY="516"/>
        <w:tblW w:w="15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134"/>
        <w:gridCol w:w="5245"/>
        <w:gridCol w:w="992"/>
        <w:gridCol w:w="2541"/>
      </w:tblGrid>
      <w:tr w14:paraId="684D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  <w:shd w:val="clear" w:color="auto" w:fill="auto"/>
          </w:tcPr>
          <w:p w14:paraId="230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6C893DB">
            <w:pPr>
              <w:spacing w:after="0" w:line="240" w:lineRule="auto"/>
              <w:jc w:val="center"/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>2</w:t>
            </w:r>
          </w:p>
        </w:tc>
        <w:tc>
          <w:tcPr>
            <w:tcW w:w="1134" w:type="dxa"/>
          </w:tcPr>
          <w:p w14:paraId="47DD0BBB">
            <w:pPr>
              <w:pStyle w:val="2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3</w:t>
            </w:r>
          </w:p>
        </w:tc>
        <w:tc>
          <w:tcPr>
            <w:tcW w:w="5245" w:type="dxa"/>
          </w:tcPr>
          <w:p w14:paraId="0617D0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992" w:type="dxa"/>
          </w:tcPr>
          <w:p w14:paraId="5A9C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41" w:type="dxa"/>
          </w:tcPr>
          <w:p w14:paraId="5C23E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>6</w:t>
            </w:r>
          </w:p>
        </w:tc>
      </w:tr>
      <w:tr w14:paraId="5A1D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2" w:type="dxa"/>
            <w:shd w:val="clear" w:color="auto" w:fill="auto"/>
          </w:tcPr>
          <w:p w14:paraId="2FE8C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0F4BC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Суармалы егіншілік жерлерін тиімді пайдалану</w:t>
            </w:r>
          </w:p>
        </w:tc>
        <w:tc>
          <w:tcPr>
            <w:tcW w:w="1134" w:type="dxa"/>
          </w:tcPr>
          <w:p w14:paraId="68D30153">
            <w:pPr>
              <w:pStyle w:val="2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</w:tcPr>
          <w:p w14:paraId="6C88D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«М.Әуезов атындағы ОҚМУ ғылыми еңбектері» журналы. Жер туралы ғылымдар, №4 (25). Шымкент: М.Әуезов атындағы ОҚМУ, 2012. Б. 127-132. </w:t>
            </w:r>
          </w:p>
          <w:p w14:paraId="01E6A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09B52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0,32</w:t>
            </w:r>
          </w:p>
        </w:tc>
        <w:tc>
          <w:tcPr>
            <w:tcW w:w="2541" w:type="dxa"/>
          </w:tcPr>
          <w:p w14:paraId="0520E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Төлеш А.</w:t>
            </w:r>
          </w:p>
        </w:tc>
      </w:tr>
      <w:tr w14:paraId="0F9F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2" w:type="dxa"/>
            <w:shd w:val="clear" w:color="auto" w:fill="auto"/>
          </w:tcPr>
          <w:p w14:paraId="6C66D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40BA8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NewRomanPS-BoldMT" w:cs="Times New Roman"/>
                <w:sz w:val="28"/>
                <w:szCs w:val="28"/>
                <w:lang w:bidi="ar"/>
              </w:rPr>
              <w:t xml:space="preserve">Использование мембранной технологии </w:t>
            </w:r>
            <w:r>
              <w:rPr>
                <w:rFonts w:ascii="Times New Roman" w:hAnsi="Times New Roman" w:eastAsia="TimesNewRomanPS-BoldMT" w:cs="Times New Roman"/>
                <w:sz w:val="28"/>
                <w:szCs w:val="28"/>
                <w:lang w:val="kk-KZ" w:bidi="ar"/>
              </w:rPr>
              <w:t>в</w:t>
            </w:r>
            <w:r>
              <w:rPr>
                <w:rFonts w:ascii="Times New Roman" w:hAnsi="Times New Roman" w:eastAsia="TimesNewRomanPS-BoldMT" w:cs="Times New Roman"/>
                <w:sz w:val="28"/>
                <w:szCs w:val="28"/>
                <w:lang w:bidi="ar"/>
              </w:rPr>
              <w:t xml:space="preserve"> очистке сточных вод легкой промышленности</w:t>
            </w:r>
          </w:p>
        </w:tc>
        <w:tc>
          <w:tcPr>
            <w:tcW w:w="1134" w:type="dxa"/>
          </w:tcPr>
          <w:p w14:paraId="50035D27">
            <w:pPr>
              <w:pStyle w:val="2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</w:tcPr>
          <w:p w14:paraId="0AA0CEDA">
            <w:pPr>
              <w:spacing w:after="0" w:line="240" w:lineRule="auto"/>
              <w:jc w:val="both"/>
              <w:rPr>
                <w:rFonts w:ascii="Times New Roman" w:hAnsi="Times New Roman" w:eastAsia="TimesNewRomanPS-BoldMT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kk-KZ" w:bidi="ar"/>
              </w:rPr>
              <w:t>Журнал «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bidi="ar"/>
              </w:rPr>
              <w:t>Известия высших учебных заведений»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kk-KZ" w:bidi="ar"/>
              </w:rPr>
              <w:t xml:space="preserve">. </w:t>
            </w:r>
            <w:r>
              <w:rPr>
                <w:rFonts w:ascii="Times New Roman" w:hAnsi="Times New Roman" w:eastAsia="TimesNewRomanPS-BoldMT" w:cs="Times New Roman"/>
                <w:sz w:val="28"/>
                <w:szCs w:val="28"/>
                <w:lang w:val="kk-KZ" w:bidi="ar"/>
              </w:rPr>
              <w:t>Т</w:t>
            </w:r>
            <w:r>
              <w:rPr>
                <w:rFonts w:ascii="Times New Roman" w:hAnsi="Times New Roman" w:eastAsia="TimesNewRomanPS-BoldMT" w:cs="Times New Roman"/>
                <w:sz w:val="28"/>
                <w:szCs w:val="28"/>
                <w:lang w:bidi="ar"/>
              </w:rPr>
              <w:t>ехнология текстильной промышленности</w:t>
            </w:r>
            <w:r>
              <w:rPr>
                <w:rFonts w:ascii="Times New Roman" w:hAnsi="Times New Roman" w:eastAsia="TimesNewRomanPS-BoldMT" w:cs="Times New Roman"/>
                <w:sz w:val="28"/>
                <w:szCs w:val="28"/>
                <w:lang w:val="kk-KZ" w:bidi="ar"/>
              </w:rPr>
              <w:t>,</w:t>
            </w:r>
            <w:r>
              <w:rPr>
                <w:rFonts w:ascii="Times New Roman" w:hAnsi="Times New Roman" w:eastAsia="TimesNewRomanPS-BoldMT" w:cs="Times New Roman"/>
                <w:sz w:val="28"/>
                <w:szCs w:val="28"/>
                <w:lang w:bidi="ar"/>
              </w:rPr>
              <w:t xml:space="preserve"> №3 (387)</w:t>
            </w:r>
            <w:r>
              <w:rPr>
                <w:rFonts w:ascii="Times New Roman" w:hAnsi="Times New Roman" w:eastAsia="TimesNewRomanPS-BoldMT" w:cs="Times New Roman"/>
                <w:sz w:val="28"/>
                <w:szCs w:val="28"/>
                <w:lang w:val="kk-KZ" w:bidi="ar"/>
              </w:rPr>
              <w:t>. Иваново,</w:t>
            </w:r>
            <w:r>
              <w:rPr>
                <w:rFonts w:ascii="Times New Roman" w:hAnsi="Times New Roman" w:eastAsia="TimesNewRomanPS-BoldMT" w:cs="Times New Roman"/>
                <w:sz w:val="28"/>
                <w:szCs w:val="28"/>
                <w:lang w:bidi="ar"/>
              </w:rPr>
              <w:t xml:space="preserve"> 2020</w:t>
            </w:r>
            <w:r>
              <w:rPr>
                <w:rFonts w:ascii="Times New Roman" w:hAnsi="Times New Roman" w:eastAsia="TimesNewRomanPS-BoldMT" w:cs="Times New Roman"/>
                <w:sz w:val="28"/>
                <w:szCs w:val="28"/>
                <w:lang w:val="kk-KZ" w:bidi="ar"/>
              </w:rPr>
              <w:t>. С. 154-162.</w:t>
            </w:r>
          </w:p>
          <w:p w14:paraId="5F9DD1B7">
            <w:pPr>
              <w:spacing w:after="0" w:line="240" w:lineRule="auto"/>
              <w:jc w:val="both"/>
              <w:rPr>
                <w:rStyle w:val="13"/>
                <w:rFonts w:ascii="Times New Roman" w:hAnsi="Times New Roman" w:eastAsia="CIDFont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Engineering: Industrial and Manufacturing Engineering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Style w:val="13"/>
                <w:rFonts w:ascii="Times New Roman" w:hAnsi="Times New Roman" w:eastAsia="CIDFont" w:cs="Times New Roman"/>
                <w:color w:val="auto"/>
                <w:sz w:val="28"/>
                <w:szCs w:val="28"/>
                <w:u w:val="none"/>
                <w:lang w:val="kk-KZ"/>
              </w:rPr>
              <w:t>(Scopus деректер базасында CiteScope процентиль көрсеткіші 17)</w:t>
            </w:r>
          </w:p>
          <w:p w14:paraId="2C19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66CD8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2541" w:type="dxa"/>
            <w:vAlign w:val="center"/>
          </w:tcPr>
          <w:p w14:paraId="4206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NewRomanPS-ItalicMT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bidi="ar"/>
              </w:rPr>
              <w:t>Абдуова</w:t>
            </w: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val="kk-KZ" w:bidi="ar"/>
              </w:rPr>
              <w:t xml:space="preserve"> А.А.</w:t>
            </w: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bidi="ar"/>
              </w:rPr>
              <w:t xml:space="preserve">, </w:t>
            </w:r>
          </w:p>
          <w:p w14:paraId="0367E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NewRomanPS-ItalicMT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bidi="ar"/>
              </w:rPr>
              <w:t>Дуанбекова</w:t>
            </w: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val="kk-KZ" w:bidi="ar"/>
              </w:rPr>
              <w:t xml:space="preserve"> А.Е.,</w:t>
            </w: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bidi="ar"/>
              </w:rPr>
              <w:t xml:space="preserve"> </w:t>
            </w:r>
          </w:p>
          <w:p w14:paraId="437FC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NewRomanPS-ItalicMT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bidi="ar"/>
              </w:rPr>
              <w:t>Ермаханов</w:t>
            </w: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val="kk-KZ" w:bidi="ar"/>
              </w:rPr>
              <w:t xml:space="preserve"> Н.,</w:t>
            </w: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bidi="ar"/>
              </w:rPr>
              <w:t xml:space="preserve"> </w:t>
            </w:r>
          </w:p>
          <w:p w14:paraId="18DD3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NewRomanPS-ItalicMT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bidi="ar"/>
              </w:rPr>
              <w:t>Нурмашева</w:t>
            </w: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val="kk-KZ" w:bidi="ar"/>
              </w:rPr>
              <w:t xml:space="preserve"> Г.Р.,</w:t>
            </w: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bidi="ar"/>
              </w:rPr>
              <w:t xml:space="preserve"> </w:t>
            </w:r>
          </w:p>
          <w:p w14:paraId="74F5A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bidi="ar"/>
              </w:rPr>
              <w:t>Оралсынкызы</w:t>
            </w: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val="kk-KZ" w:bidi="ar"/>
              </w:rPr>
              <w:t xml:space="preserve"> М.</w:t>
            </w:r>
          </w:p>
        </w:tc>
      </w:tr>
      <w:tr w14:paraId="1E9A0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2" w:type="dxa"/>
            <w:shd w:val="clear" w:color="auto" w:fill="auto"/>
          </w:tcPr>
          <w:p w14:paraId="70D4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2010E6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SimSun"/>
                <w:color w:val="000000"/>
                <w:sz w:val="28"/>
                <w:szCs w:val="28"/>
                <w:lang w:bidi="ar"/>
              </w:rPr>
              <w:t>Альтернативные источники оросительной воды как резерв повышения водообеспеченности орошаемых земель в условиях</w:t>
            </w:r>
            <w:r>
              <w:rPr>
                <w:rFonts w:ascii="Times New Roman" w:hAnsi="Times New Roman" w:eastAsia="SimSun"/>
                <w:color w:val="000000"/>
                <w:sz w:val="28"/>
                <w:szCs w:val="28"/>
                <w:lang w:val="kk-KZ" w:bidi="ar"/>
              </w:rPr>
              <w:t xml:space="preserve"> </w:t>
            </w:r>
            <w:r>
              <w:rPr>
                <w:rFonts w:ascii="Times New Roman" w:hAnsi="Times New Roman" w:eastAsia="SimSun"/>
                <w:color w:val="000000"/>
                <w:sz w:val="28"/>
                <w:szCs w:val="28"/>
                <w:lang w:bidi="ar"/>
              </w:rPr>
              <w:t>маловодья на юге Казахстана</w:t>
            </w:r>
          </w:p>
        </w:tc>
        <w:tc>
          <w:tcPr>
            <w:tcW w:w="1134" w:type="dxa"/>
          </w:tcPr>
          <w:p w14:paraId="43565C83">
            <w:pPr>
              <w:pStyle w:val="2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</w:tcPr>
          <w:p w14:paraId="7BBB9B46">
            <w:pPr>
              <w:spacing w:after="0" w:line="240" w:lineRule="auto"/>
              <w:jc w:val="both"/>
              <w:rPr>
                <w:rFonts w:ascii="Times New Roman" w:hAnsi="Times New Roman" w:eastAsia="Tahoma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sans-serif" w:cs="Times New Roman"/>
                <w:sz w:val="28"/>
                <w:szCs w:val="28"/>
                <w:shd w:val="clear" w:color="auto" w:fill="FFFFFF"/>
                <w:lang w:val="kk-KZ"/>
              </w:rPr>
              <w:t xml:space="preserve">«Ғылым және білім»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Жәңгір хан атындағы Батыс Қазақстан аграрлық-техникалық университетінің ғылыми-практикалық журналы,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val="kk-KZ" w:bidi="ar"/>
              </w:rPr>
              <w:t xml:space="preserve"> №4-2 (73). Орал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kk-KZ" w:bidi="ar"/>
              </w:rPr>
              <w:t xml:space="preserve">, </w:t>
            </w:r>
            <w:r>
              <w:rPr>
                <w:rFonts w:ascii="Times New Roman" w:hAnsi="Times New Roman" w:eastAsia="Tahoma" w:cs="Times New Roman"/>
                <w:sz w:val="28"/>
                <w:szCs w:val="28"/>
                <w:lang w:val="kk-KZ" w:bidi="ar"/>
              </w:rPr>
              <w:t>2023. Б. 177-186.</w:t>
            </w:r>
          </w:p>
          <w:p w14:paraId="6327D49F">
            <w:pPr>
              <w:spacing w:after="0" w:line="240" w:lineRule="auto"/>
              <w:jc w:val="both"/>
              <w:rPr>
                <w:rFonts w:ascii="Times New Roman" w:hAnsi="Times New Roman" w:eastAsia="CIDFont" w:cs="Times New Roman"/>
                <w:color w:val="000000"/>
                <w:sz w:val="28"/>
                <w:szCs w:val="28"/>
                <w:lang w:val="kk-KZ" w:bidi="ar"/>
              </w:rPr>
            </w:pPr>
          </w:p>
        </w:tc>
        <w:tc>
          <w:tcPr>
            <w:tcW w:w="992" w:type="dxa"/>
            <w:vAlign w:val="center"/>
          </w:tcPr>
          <w:p w14:paraId="0A14B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0,63</w:t>
            </w:r>
          </w:p>
        </w:tc>
        <w:tc>
          <w:tcPr>
            <w:tcW w:w="2541" w:type="dxa"/>
          </w:tcPr>
          <w:p w14:paraId="6D1DA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Дуанбекова А.Е.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kk-KZ" w:bidi="ar"/>
              </w:rPr>
              <w:t xml:space="preserve">,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  <w:p w14:paraId="2682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>Бектасов Б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kk-KZ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 xml:space="preserve">, </w:t>
            </w:r>
          </w:p>
          <w:p w14:paraId="6F4A2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bidi="ar"/>
              </w:rPr>
              <w:t xml:space="preserve">Эсанбеков М.Ю., </w:t>
            </w:r>
          </w:p>
          <w:p w14:paraId="580DA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bidi="ar"/>
              </w:rPr>
              <w:t>Саркынов Е.С.</w:t>
            </w:r>
          </w:p>
        </w:tc>
      </w:tr>
    </w:tbl>
    <w:p w14:paraId="7CD986AD">
      <w:pPr>
        <w:spacing w:after="0" w:line="240" w:lineRule="auto"/>
        <w:rPr>
          <w:rFonts w:ascii="Times New Roman" w:hAnsi="Times New Roman" w:eastAsia="Calibri" w:cs="Times New Roman"/>
          <w:lang w:val="kk-KZ"/>
        </w:rPr>
      </w:pPr>
    </w:p>
    <w:p w14:paraId="215A7498">
      <w:pPr>
        <w:spacing w:after="0" w:line="240" w:lineRule="auto"/>
        <w:rPr>
          <w:rFonts w:ascii="Times New Roman" w:hAnsi="Times New Roman" w:eastAsia="Calibri" w:cs="Times New Roman"/>
          <w:lang w:val="kk-KZ"/>
        </w:rPr>
      </w:pPr>
    </w:p>
    <w:tbl>
      <w:tblPr>
        <w:tblStyle w:val="2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6"/>
        <w:gridCol w:w="2869"/>
      </w:tblGrid>
      <w:tr w14:paraId="1FF7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30F9B0FB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Доцент</w:t>
            </w:r>
          </w:p>
        </w:tc>
        <w:tc>
          <w:tcPr>
            <w:tcW w:w="2869" w:type="dxa"/>
          </w:tcPr>
          <w:p w14:paraId="123F42ED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Султанбекова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 xml:space="preserve"> П.С.</w:t>
            </w:r>
          </w:p>
        </w:tc>
      </w:tr>
      <w:tr w14:paraId="017A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6CD8FC2C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Кафедра меңгерушісі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2869" w:type="dxa"/>
          </w:tcPr>
          <w:p w14:paraId="5B4F04DE">
            <w:pPr>
              <w:tabs>
                <w:tab w:val="left" w:pos="1396"/>
                <w:tab w:val="center" w:pos="2258"/>
              </w:tabs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Кенжалиева Г.Д.</w:t>
            </w:r>
          </w:p>
        </w:tc>
      </w:tr>
      <w:tr w14:paraId="522C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55896022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Ғалым хатшы</w:t>
            </w:r>
          </w:p>
        </w:tc>
        <w:tc>
          <w:tcPr>
            <w:tcW w:w="2869" w:type="dxa"/>
          </w:tcPr>
          <w:p w14:paraId="1239E5AD">
            <w:pPr>
              <w:tabs>
                <w:tab w:val="left" w:pos="1396"/>
                <w:tab w:val="center" w:pos="2258"/>
              </w:tabs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Нуралиева А.Ж.</w:t>
            </w:r>
          </w:p>
        </w:tc>
      </w:tr>
    </w:tbl>
    <w:p w14:paraId="04E17DD0">
      <w:pPr>
        <w:spacing w:after="0" w:line="240" w:lineRule="auto"/>
        <w:rPr>
          <w:rFonts w:ascii="Times New Roman" w:hAnsi="Times New Roman" w:eastAsia="Calibri" w:cs="Times New Roman"/>
        </w:rPr>
      </w:pPr>
    </w:p>
    <w:p w14:paraId="6B0CD823">
      <w:pPr>
        <w:spacing w:after="0" w:line="240" w:lineRule="auto"/>
        <w:rPr>
          <w:rFonts w:ascii="Times New Roman" w:hAnsi="Times New Roman" w:eastAsia="Calibri" w:cs="Times New Roman"/>
        </w:rPr>
      </w:pPr>
    </w:p>
    <w:p w14:paraId="576C8BFF">
      <w:pPr>
        <w:spacing w:after="0" w:line="240" w:lineRule="auto"/>
        <w:rPr>
          <w:rFonts w:ascii="Times New Roman" w:hAnsi="Times New Roman" w:eastAsia="Calibri" w:cs="Times New Roman"/>
        </w:rPr>
      </w:pPr>
    </w:p>
    <w:p w14:paraId="2F29DD71">
      <w:pPr>
        <w:spacing w:after="0" w:line="240" w:lineRule="auto"/>
        <w:rPr>
          <w:rFonts w:ascii="Times New Roman" w:hAnsi="Times New Roman" w:eastAsia="Calibri" w:cs="Times New Roman"/>
          <w:lang w:val="kk-KZ"/>
        </w:rPr>
      </w:pPr>
    </w:p>
    <w:p w14:paraId="742114BC">
      <w:pPr>
        <w:spacing w:after="0" w:line="240" w:lineRule="auto"/>
        <w:rPr>
          <w:rFonts w:ascii="Times New Roman" w:hAnsi="Times New Roman" w:eastAsia="Calibri" w:cs="Times New Roman"/>
          <w:lang w:val="kk-KZ"/>
        </w:rPr>
      </w:pPr>
    </w:p>
    <w:tbl>
      <w:tblPr>
        <w:tblStyle w:val="9"/>
        <w:tblpPr w:leftFromText="180" w:rightFromText="180" w:horzAnchor="margin" w:tblpXSpec="center" w:tblpY="516"/>
        <w:tblW w:w="15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134"/>
        <w:gridCol w:w="5245"/>
        <w:gridCol w:w="992"/>
        <w:gridCol w:w="2541"/>
      </w:tblGrid>
      <w:tr w14:paraId="2F7F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  <w:shd w:val="clear" w:color="auto" w:fill="auto"/>
          </w:tcPr>
          <w:p w14:paraId="3425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1990A4BD">
            <w:pPr>
              <w:spacing w:after="0" w:line="240" w:lineRule="auto"/>
              <w:jc w:val="center"/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>2</w:t>
            </w:r>
          </w:p>
        </w:tc>
        <w:tc>
          <w:tcPr>
            <w:tcW w:w="1134" w:type="dxa"/>
          </w:tcPr>
          <w:p w14:paraId="5D0C9CC2">
            <w:pPr>
              <w:pStyle w:val="2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3</w:t>
            </w:r>
          </w:p>
        </w:tc>
        <w:tc>
          <w:tcPr>
            <w:tcW w:w="5245" w:type="dxa"/>
          </w:tcPr>
          <w:p w14:paraId="47E69D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992" w:type="dxa"/>
          </w:tcPr>
          <w:p w14:paraId="7542E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41" w:type="dxa"/>
          </w:tcPr>
          <w:p w14:paraId="221F8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CharisSIL" w:cs="Times New Roman"/>
                <w:sz w:val="28"/>
                <w:szCs w:val="28"/>
                <w:lang w:val="kk-KZ" w:bidi="ar"/>
              </w:rPr>
              <w:t>6</w:t>
            </w:r>
          </w:p>
        </w:tc>
      </w:tr>
      <w:tr w14:paraId="3652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2" w:type="dxa"/>
            <w:shd w:val="clear" w:color="auto" w:fill="auto"/>
          </w:tcPr>
          <w:p w14:paraId="5000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  <w:vAlign w:val="top"/>
          </w:tcPr>
          <w:p w14:paraId="39963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NewRomanPS-BoldMT"/>
                <w:color w:val="000000"/>
                <w:sz w:val="28"/>
                <w:szCs w:val="28"/>
                <w:lang w:bidi="ar"/>
              </w:rPr>
              <w:t>Экономическая эффективность рекультивации нарушенных</w:t>
            </w:r>
            <w:r>
              <w:rPr>
                <w:rFonts w:ascii="Times New Roman" w:hAnsi="Times New Roman" w:eastAsia="TimesNewRomanPS-BoldMT"/>
                <w:color w:val="000000"/>
                <w:sz w:val="28"/>
                <w:szCs w:val="28"/>
                <w:lang w:val="kk-KZ" w:bidi="ar"/>
              </w:rPr>
              <w:t xml:space="preserve"> </w:t>
            </w:r>
            <w:r>
              <w:rPr>
                <w:rFonts w:ascii="Times New Roman" w:hAnsi="Times New Roman" w:eastAsia="TimesNewRomanPS-BoldMT"/>
                <w:color w:val="000000"/>
                <w:sz w:val="28"/>
                <w:szCs w:val="28"/>
                <w:lang w:bidi="ar"/>
              </w:rPr>
              <w:t xml:space="preserve">земель в </w:t>
            </w:r>
            <w:r>
              <w:rPr>
                <w:rFonts w:ascii="Times New Roman" w:hAnsi="Times New Roman" w:eastAsia="TimesNewRomanPS-BoldMT"/>
                <w:color w:val="000000"/>
                <w:sz w:val="28"/>
                <w:szCs w:val="28"/>
                <w:lang w:val="kk-KZ" w:bidi="ar"/>
              </w:rPr>
              <w:t>К</w:t>
            </w:r>
            <w:r>
              <w:rPr>
                <w:rFonts w:ascii="Times New Roman" w:hAnsi="Times New Roman" w:eastAsia="TimesNewRomanPS-BoldMT"/>
                <w:color w:val="000000"/>
                <w:sz w:val="28"/>
                <w:szCs w:val="28"/>
                <w:lang w:bidi="ar"/>
              </w:rPr>
              <w:t>азахстане</w:t>
            </w:r>
          </w:p>
        </w:tc>
        <w:tc>
          <w:tcPr>
            <w:tcW w:w="1134" w:type="dxa"/>
            <w:vAlign w:val="top"/>
          </w:tcPr>
          <w:p w14:paraId="527A93CA">
            <w:pPr>
              <w:pStyle w:val="2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  <w:vAlign w:val="top"/>
          </w:tcPr>
          <w:p w14:paraId="4D86B063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kk-KZ" w:bidi="ar"/>
              </w:rPr>
              <w:t>«Ізденістер, нәтижелер» ғ</w:t>
            </w:r>
            <w:r>
              <w:rPr>
                <w:rFonts w:ascii="Times New Roman" w:hAnsi="Times New Roman" w:eastAsia="TimesNewRomanPS-ItalicMT" w:cs="Times New Roman"/>
                <w:color w:val="000000"/>
                <w:sz w:val="28"/>
                <w:szCs w:val="28"/>
                <w:lang w:val="kk-KZ" w:bidi="ar"/>
              </w:rPr>
              <w:t xml:space="preserve">ылыми журналы. Су, жер және орман ресурстары, 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kk-KZ" w:bidi="ar"/>
              </w:rPr>
              <w:t>№2 (102). Алматы: Қазақ ұлттық аграрлық зерттеу           университеті, 2024. Б. 418-425.</w:t>
            </w:r>
          </w:p>
          <w:p w14:paraId="2D24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DFFA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0,50</w:t>
            </w:r>
          </w:p>
        </w:tc>
        <w:tc>
          <w:tcPr>
            <w:tcW w:w="2541" w:type="dxa"/>
            <w:vAlign w:val="top"/>
          </w:tcPr>
          <w:p w14:paraId="2ED3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NewRomanPS-ItalicMT" w:cs="Times New Roman"/>
                <w:color w:val="000000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TimesNewRomanPS-ItalicMT" w:cs="Times New Roman"/>
                <w:color w:val="000000"/>
                <w:sz w:val="28"/>
                <w:szCs w:val="28"/>
                <w:lang w:bidi="ar"/>
              </w:rPr>
              <w:t>Шаймерденова</w:t>
            </w:r>
            <w:r>
              <w:rPr>
                <w:rFonts w:ascii="Times New Roman" w:hAnsi="Times New Roman" w:eastAsia="TimesNewRomanPS-ItalicMT" w:cs="Times New Roman"/>
                <w:color w:val="000000"/>
                <w:sz w:val="28"/>
                <w:szCs w:val="28"/>
                <w:lang w:val="kk-KZ" w:bidi="ar"/>
              </w:rPr>
              <w:t xml:space="preserve"> </w:t>
            </w:r>
            <w:r>
              <w:rPr>
                <w:rFonts w:ascii="Times New Roman" w:hAnsi="Times New Roman" w:eastAsia="TimesNewRomanPS-ItalicMT" w:cs="Times New Roman"/>
                <w:color w:val="000000"/>
                <w:sz w:val="28"/>
                <w:szCs w:val="28"/>
                <w:lang w:bidi="ar"/>
              </w:rPr>
              <w:t>А.,</w:t>
            </w:r>
            <w:r>
              <w:rPr>
                <w:rFonts w:ascii="Times New Roman" w:hAnsi="Times New Roman" w:eastAsia="TimesNewRomanPS-ItalicMT" w:cs="Times New Roman"/>
                <w:color w:val="000000"/>
                <w:sz w:val="28"/>
                <w:szCs w:val="28"/>
                <w:lang w:val="kk-KZ" w:bidi="ar"/>
              </w:rPr>
              <w:t xml:space="preserve"> </w:t>
            </w:r>
          </w:p>
          <w:p w14:paraId="35CC9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NewRomanPS-ItalicMT" w:cs="Times New Roman"/>
                <w:color w:val="000000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TimesNewRomanPS-ItalicMT" w:cs="Times New Roman"/>
                <w:color w:val="000000"/>
                <w:sz w:val="28"/>
                <w:szCs w:val="28"/>
                <w:lang w:val="kk-KZ" w:bidi="ar"/>
              </w:rPr>
              <w:t xml:space="preserve">Тулеева Д.Т., </w:t>
            </w:r>
          </w:p>
          <w:p w14:paraId="588F8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NewRomanPS-ItalicMT" w:cs="Times New Roman"/>
                <w:color w:val="000000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TimesNewRomanPS-ItalicMT" w:cs="Times New Roman"/>
                <w:color w:val="000000"/>
                <w:sz w:val="28"/>
                <w:szCs w:val="28"/>
                <w:lang w:val="kk-KZ" w:bidi="ar"/>
              </w:rPr>
              <w:t>Онгарова А.Х.,</w:t>
            </w:r>
          </w:p>
          <w:p w14:paraId="06A07D2C">
            <w:pPr>
              <w:spacing w:after="0" w:line="240" w:lineRule="auto"/>
              <w:rPr>
                <w:rFonts w:ascii="Times New Roman" w:hAnsi="Times New Roman" w:eastAsia="TimesNewRomanPS-ItalicMT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val="kk-KZ" w:bidi="ar"/>
              </w:rPr>
              <w:t>Ермаханов Н.К.,</w:t>
            </w:r>
          </w:p>
          <w:p w14:paraId="6BE6E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NewRomanPS-ItalicMT" w:cs="Times New Roman"/>
                <w:sz w:val="28"/>
                <w:szCs w:val="28"/>
                <w:lang w:val="kk-KZ" w:bidi="ar"/>
              </w:rPr>
              <w:t>Сандыбаева Г., және т.б.</w:t>
            </w:r>
          </w:p>
        </w:tc>
      </w:tr>
      <w:tr w14:paraId="78E8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2" w:type="dxa"/>
            <w:shd w:val="clear" w:color="auto" w:fill="auto"/>
          </w:tcPr>
          <w:p w14:paraId="1D69F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78" w:type="dxa"/>
            <w:shd w:val="clear" w:color="auto" w:fill="auto"/>
            <w:vAlign w:val="top"/>
          </w:tcPr>
          <w:p w14:paraId="640809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Аз сулы кезең циклі жағдайында дақылдарды суару үшін коллекторлық-дренажды суларды пайдаланудың экологиялық аспектілері</w:t>
            </w:r>
          </w:p>
          <w:p w14:paraId="4ECA1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Align w:val="top"/>
          </w:tcPr>
          <w:p w14:paraId="349B3AC6">
            <w:pPr>
              <w:pStyle w:val="2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  <w:vAlign w:val="top"/>
          </w:tcPr>
          <w:p w14:paraId="2B8AFBC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kk-KZ"/>
              </w:rPr>
              <w:t>«География және су ресурстары»   ғылыми журналы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kk-KZ"/>
              </w:rPr>
              <w:t>. Гидрология және су шаруашылығы,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kk-KZ"/>
              </w:rPr>
              <w:t xml:space="preserve"> №4. Алматы: География және су қауіпсіздігі институты, 2024. Б. 34-43. </w:t>
            </w:r>
          </w:p>
          <w:p w14:paraId="03121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24A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0,63</w:t>
            </w:r>
          </w:p>
        </w:tc>
        <w:tc>
          <w:tcPr>
            <w:tcW w:w="2541" w:type="dxa"/>
            <w:vAlign w:val="top"/>
          </w:tcPr>
          <w:p w14:paraId="5486B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Дуанбекова А.Е.,</w:t>
            </w:r>
          </w:p>
          <w:p w14:paraId="6547A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Саркынов Е.,</w:t>
            </w:r>
          </w:p>
          <w:p w14:paraId="0E9E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Жакупова Ж.З.</w:t>
            </w:r>
          </w:p>
        </w:tc>
      </w:tr>
      <w:tr w14:paraId="0A50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2" w:type="dxa"/>
            <w:shd w:val="clear" w:color="auto" w:fill="auto"/>
          </w:tcPr>
          <w:p w14:paraId="03DE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14:paraId="789C0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>Separation of water systems containing surfactants</w:t>
            </w:r>
          </w:p>
        </w:tc>
        <w:tc>
          <w:tcPr>
            <w:tcW w:w="1134" w:type="dxa"/>
          </w:tcPr>
          <w:p w14:paraId="15F5402A">
            <w:pPr>
              <w:pStyle w:val="2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</w:tcPr>
          <w:p w14:paraId="1F125479">
            <w:pPr>
              <w:spacing w:after="0" w:line="240" w:lineRule="auto"/>
              <w:jc w:val="both"/>
              <w:rPr>
                <w:rFonts w:ascii="Times New Roman" w:hAnsi="Times New Roman" w:eastAsia="CIDFont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Univers" w:cs="Times New Roman"/>
                <w:sz w:val="28"/>
                <w:szCs w:val="28"/>
                <w:lang w:val="en-US" w:bidi="ar"/>
              </w:rPr>
              <w:t>Journal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 xml:space="preserve"> RASAYAN J. Chem., Special Issue, 2022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kk-KZ" w:bidi="ar"/>
              </w:rPr>
              <w:t>.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 xml:space="preserve"> 233-238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kk-KZ" w:bidi="ar"/>
              </w:rPr>
              <w:t>р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>. This work is licensed under a CC BY 4.0 license.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kk-KZ" w:bidi="ar"/>
              </w:rPr>
              <w:t xml:space="preserve"> </w:t>
            </w:r>
          </w:p>
          <w:p w14:paraId="1D3F784E">
            <w:pPr>
              <w:spacing w:after="0" w:line="240" w:lineRule="auto"/>
              <w:jc w:val="both"/>
              <w:rPr>
                <w:rStyle w:val="13"/>
                <w:rFonts w:ascii="Times New Roman" w:hAnsi="Times New Roman" w:eastAsia="CIDFont" w:cs="Times New Roman"/>
                <w:color w:val="auto"/>
                <w:sz w:val="28"/>
                <w:szCs w:val="28"/>
                <w:lang w:val="kk-KZ"/>
              </w:rPr>
            </w:pPr>
            <w:r>
              <w:fldChar w:fldCharType="begin"/>
            </w:r>
            <w:r>
              <w:instrText xml:space="preserve"> HYPERLINK "http://doi.org/10.31788/RJC.2022.1558200" </w:instrText>
            </w:r>
            <w:r>
              <w:fldChar w:fldCharType="separate"/>
            </w:r>
            <w:r>
              <w:rPr>
                <w:rStyle w:val="13"/>
                <w:rFonts w:ascii="Times New Roman" w:hAnsi="Times New Roman" w:eastAsia="CIDFont" w:cs="Times New Roman"/>
                <w:color w:val="auto"/>
                <w:sz w:val="28"/>
                <w:szCs w:val="28"/>
                <w:lang w:val="kk-KZ"/>
              </w:rPr>
              <w:t>http://doi.org/10.31788/RJC.2022.1558200</w:t>
            </w:r>
            <w:r>
              <w:rPr>
                <w:rStyle w:val="13"/>
                <w:rFonts w:ascii="Times New Roman" w:hAnsi="Times New Roman" w:eastAsia="CIDFont" w:cs="Times New Roman"/>
                <w:color w:val="auto"/>
                <w:sz w:val="28"/>
                <w:szCs w:val="28"/>
                <w:lang w:val="kk-KZ"/>
              </w:rPr>
              <w:fldChar w:fldCharType="end"/>
            </w:r>
            <w:r>
              <w:rPr>
                <w:rStyle w:val="13"/>
                <w:rFonts w:ascii="Times New Roman" w:hAnsi="Times New Roman" w:eastAsia="CIDFont" w:cs="Times New Roman"/>
                <w:color w:val="auto"/>
                <w:sz w:val="28"/>
                <w:szCs w:val="28"/>
                <w:lang w:val="kk-KZ"/>
              </w:rPr>
              <w:t xml:space="preserve"> </w:t>
            </w:r>
          </w:p>
          <w:p w14:paraId="26F713B7">
            <w:pPr>
              <w:spacing w:after="0" w:line="240" w:lineRule="auto"/>
              <w:jc w:val="both"/>
              <w:rPr>
                <w:rStyle w:val="13"/>
                <w:rFonts w:ascii="Times New Roman" w:hAnsi="Times New Roman" w:eastAsia="CIDFont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Style w:val="13"/>
                <w:rFonts w:ascii="Times New Roman" w:hAnsi="Times New Roman" w:eastAsia="CIDFont" w:cs="Times New Roman"/>
                <w:color w:val="auto"/>
                <w:sz w:val="28"/>
                <w:szCs w:val="28"/>
                <w:u w:val="none"/>
                <w:lang w:val="kk-KZ"/>
              </w:rPr>
              <w:t>(Scopus деректер базасында CiteScope процентиль көрсеткіші 37, уәкілетті орган ұсынған басылымдардағы 2 (екі) мақала ретінде</w:t>
            </w:r>
          </w:p>
          <w:p w14:paraId="5224F1DD">
            <w:pPr>
              <w:spacing w:after="0" w:line="240" w:lineRule="auto"/>
              <w:jc w:val="both"/>
              <w:rPr>
                <w:rFonts w:ascii="Times New Roman" w:hAnsi="Times New Roman" w:eastAsia="CIDFont" w:cs="Times New Roman"/>
                <w:color w:val="000000"/>
                <w:sz w:val="28"/>
                <w:szCs w:val="28"/>
                <w:lang w:val="kk-KZ" w:bidi="ar"/>
              </w:rPr>
            </w:pPr>
          </w:p>
        </w:tc>
        <w:tc>
          <w:tcPr>
            <w:tcW w:w="992" w:type="dxa"/>
            <w:vAlign w:val="center"/>
          </w:tcPr>
          <w:p w14:paraId="6E5F8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0,38</w:t>
            </w:r>
          </w:p>
        </w:tc>
        <w:tc>
          <w:tcPr>
            <w:tcW w:w="2541" w:type="dxa"/>
            <w:vAlign w:val="center"/>
          </w:tcPr>
          <w:p w14:paraId="73B4F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IDFont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>Kamshybaev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kk-KZ" w:bidi="ar"/>
              </w:rPr>
              <w:t xml:space="preserve"> 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>A. A.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kk-KZ" w:bidi="ar"/>
              </w:rPr>
              <w:t xml:space="preserve"> </w:t>
            </w:r>
          </w:p>
          <w:p w14:paraId="7FBD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IDFont" w:cs="Times New Roman"/>
                <w:sz w:val="28"/>
                <w:szCs w:val="28"/>
                <w:lang w:val="kk-KZ" w:bidi="ar"/>
              </w:rPr>
            </w:pP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>Iztleuov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kk-KZ" w:bidi="ar"/>
              </w:rPr>
              <w:t xml:space="preserve"> 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>G. M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kk-KZ" w:bidi="ar"/>
              </w:rPr>
              <w:t>.</w:t>
            </w:r>
          </w:p>
          <w:p w14:paraId="187BD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</w:pP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>Abduova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kk-KZ" w:bidi="ar"/>
              </w:rPr>
              <w:t xml:space="preserve"> 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 xml:space="preserve">A.A., </w:t>
            </w:r>
          </w:p>
          <w:p w14:paraId="61003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</w:pP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>Nurmasheva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kk-KZ" w:bidi="ar"/>
              </w:rPr>
              <w:t xml:space="preserve"> 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 xml:space="preserve">G. R., </w:t>
            </w:r>
          </w:p>
          <w:p w14:paraId="1C588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>Yessimov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kk-KZ" w:bidi="ar"/>
              </w:rPr>
              <w:t xml:space="preserve"> 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val="en-US" w:bidi="ar"/>
              </w:rPr>
              <w:t>Y.K.</w:t>
            </w:r>
          </w:p>
        </w:tc>
      </w:tr>
    </w:tbl>
    <w:p w14:paraId="772459D7">
      <w:pPr>
        <w:spacing w:after="0" w:line="240" w:lineRule="auto"/>
        <w:rPr>
          <w:rFonts w:ascii="Times New Roman" w:hAnsi="Times New Roman" w:eastAsia="Calibri" w:cs="Times New Roman"/>
          <w:lang w:val="kk-KZ"/>
        </w:rPr>
      </w:pPr>
    </w:p>
    <w:p w14:paraId="192F48B1">
      <w:pPr>
        <w:spacing w:after="0" w:line="240" w:lineRule="auto"/>
        <w:rPr>
          <w:rFonts w:ascii="Times New Roman" w:hAnsi="Times New Roman" w:eastAsia="Calibri" w:cs="Times New Roman"/>
          <w:lang w:val="kk-KZ"/>
        </w:rPr>
      </w:pPr>
    </w:p>
    <w:tbl>
      <w:tblPr>
        <w:tblStyle w:val="2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6"/>
        <w:gridCol w:w="2869"/>
      </w:tblGrid>
      <w:tr w14:paraId="3C17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460472B6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Доцент</w:t>
            </w:r>
          </w:p>
        </w:tc>
        <w:tc>
          <w:tcPr>
            <w:tcW w:w="2869" w:type="dxa"/>
          </w:tcPr>
          <w:p w14:paraId="33B183BD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Султанбекова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 xml:space="preserve"> П.С.</w:t>
            </w:r>
          </w:p>
        </w:tc>
      </w:tr>
      <w:tr w14:paraId="4DC1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750A6A4F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Кафедра меңгерушісі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2869" w:type="dxa"/>
          </w:tcPr>
          <w:p w14:paraId="2B9D548F">
            <w:pPr>
              <w:tabs>
                <w:tab w:val="left" w:pos="1396"/>
                <w:tab w:val="center" w:pos="2258"/>
              </w:tabs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Кенжалиева Г.Д.</w:t>
            </w:r>
          </w:p>
        </w:tc>
      </w:tr>
      <w:tr w14:paraId="45CA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1A69C776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Ғалым хатшы</w:t>
            </w:r>
          </w:p>
        </w:tc>
        <w:tc>
          <w:tcPr>
            <w:tcW w:w="2869" w:type="dxa"/>
          </w:tcPr>
          <w:p w14:paraId="6715AE3D">
            <w:pPr>
              <w:tabs>
                <w:tab w:val="left" w:pos="1396"/>
                <w:tab w:val="center" w:pos="2258"/>
              </w:tabs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Нуралиева А.Ж.</w:t>
            </w:r>
          </w:p>
        </w:tc>
      </w:tr>
    </w:tbl>
    <w:p w14:paraId="7EC895A7">
      <w:pPr>
        <w:spacing w:after="0" w:line="240" w:lineRule="auto"/>
        <w:rPr>
          <w:rFonts w:ascii="Times New Roman" w:hAnsi="Times New Roman" w:eastAsia="Calibri" w:cs="Times New Roman"/>
        </w:rPr>
      </w:pPr>
    </w:p>
    <w:p w14:paraId="702220C0">
      <w:pPr>
        <w:spacing w:after="0" w:line="240" w:lineRule="auto"/>
        <w:rPr>
          <w:rFonts w:ascii="Times New Roman" w:hAnsi="Times New Roman" w:eastAsia="Calibri" w:cs="Times New Roman"/>
        </w:rPr>
      </w:pPr>
    </w:p>
    <w:p w14:paraId="0F781CED">
      <w:pPr>
        <w:spacing w:after="0" w:line="240" w:lineRule="auto"/>
        <w:rPr>
          <w:rFonts w:ascii="Times New Roman" w:hAnsi="Times New Roman" w:eastAsia="Calibri" w:cs="Times New Roman"/>
        </w:rPr>
      </w:pPr>
      <w:bookmarkStart w:id="0" w:name="_GoBack"/>
      <w:bookmarkEnd w:id="0"/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394"/>
        <w:gridCol w:w="1134"/>
        <w:gridCol w:w="5245"/>
        <w:gridCol w:w="1014"/>
        <w:gridCol w:w="2465"/>
      </w:tblGrid>
      <w:tr w14:paraId="2D53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F62B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14:paraId="37E045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1C533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14:paraId="756014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4" w:type="dxa"/>
          </w:tcPr>
          <w:p w14:paraId="01ED86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5" w:type="dxa"/>
          </w:tcPr>
          <w:p w14:paraId="105524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6</w:t>
            </w:r>
          </w:p>
        </w:tc>
      </w:tr>
      <w:tr w14:paraId="2874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6"/>
          </w:tcPr>
          <w:p w14:paraId="3A173C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kk-KZ" w:eastAsia="ru-RU"/>
              </w:rPr>
              <w:t>Монография</w:t>
            </w:r>
          </w:p>
        </w:tc>
      </w:tr>
      <w:tr w14:paraId="59C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E010CA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394" w:type="dxa"/>
          </w:tcPr>
          <w:p w14:paraId="494E8F0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овершенствование технических средств очистки сточных вод и их использование на орошение древесных насаждений</w:t>
            </w:r>
          </w:p>
        </w:tc>
        <w:tc>
          <w:tcPr>
            <w:tcW w:w="1134" w:type="dxa"/>
          </w:tcPr>
          <w:p w14:paraId="65D2A44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баспа</w:t>
            </w:r>
          </w:p>
        </w:tc>
        <w:tc>
          <w:tcPr>
            <w:tcW w:w="5245" w:type="dxa"/>
          </w:tcPr>
          <w:p w14:paraId="70B9AC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Шымкент: «Әлем» баспасы, 2021. – 212б.</w:t>
            </w:r>
          </w:p>
          <w:p w14:paraId="5CF5780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kk-KZ" w:eastAsia="ru-RU"/>
              </w:rPr>
              <w:t>Автордың үлесі: 6,6 б.т.</w:t>
            </w:r>
          </w:p>
        </w:tc>
        <w:tc>
          <w:tcPr>
            <w:tcW w:w="1014" w:type="dxa"/>
            <w:vAlign w:val="center"/>
          </w:tcPr>
          <w:p w14:paraId="500BB4B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13,2</w:t>
            </w:r>
          </w:p>
        </w:tc>
        <w:tc>
          <w:tcPr>
            <w:tcW w:w="2465" w:type="dxa"/>
            <w:vAlign w:val="center"/>
          </w:tcPr>
          <w:p w14:paraId="6C216F9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Абдуова А.А.</w:t>
            </w:r>
          </w:p>
        </w:tc>
      </w:tr>
      <w:tr w14:paraId="658F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6"/>
          </w:tcPr>
          <w:p w14:paraId="4C5EA2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kk-KZ" w:eastAsia="ru-RU"/>
              </w:rPr>
              <w:t>Оқу құралы</w:t>
            </w:r>
          </w:p>
        </w:tc>
      </w:tr>
      <w:tr w14:paraId="1277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15953D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394" w:type="dxa"/>
          </w:tcPr>
          <w:p w14:paraId="4AF1EB6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Water resources and water supply of the territory of the Kazakhstan Republic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Study book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14:paraId="3DE0537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баспа</w:t>
            </w:r>
          </w:p>
        </w:tc>
        <w:tc>
          <w:tcPr>
            <w:tcW w:w="5245" w:type="dxa"/>
          </w:tcPr>
          <w:p w14:paraId="4C1342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Shymkent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South Kazakhstan university named after M.Auezov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2023.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- 144 p.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61EDD00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kk-KZ" w:eastAsia="ru-RU"/>
              </w:rPr>
              <w:t>Автордың үлесі: 6,0 б.т.</w:t>
            </w:r>
          </w:p>
        </w:tc>
        <w:tc>
          <w:tcPr>
            <w:tcW w:w="1014" w:type="dxa"/>
            <w:vAlign w:val="center"/>
          </w:tcPr>
          <w:p w14:paraId="7B53267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9,0</w:t>
            </w:r>
          </w:p>
        </w:tc>
        <w:tc>
          <w:tcPr>
            <w:tcW w:w="2465" w:type="dxa"/>
          </w:tcPr>
          <w:p w14:paraId="3FF76F5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Meirbekova A.S., Baktybaeva A.S.</w:t>
            </w:r>
          </w:p>
        </w:tc>
      </w:tr>
      <w:tr w14:paraId="5E73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6"/>
          </w:tcPr>
          <w:p w14:paraId="159A60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kk-KZ" w:eastAsia="ru-RU"/>
              </w:rPr>
              <w:t>Халықаралық ғылыми-практикалық конференциялар жинақтарында</w:t>
            </w:r>
          </w:p>
        </w:tc>
      </w:tr>
      <w:tr w14:paraId="1C8D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BCCE96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394" w:type="dxa"/>
          </w:tcPr>
          <w:p w14:paraId="1F23592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kk-KZ" w:eastAsia="ru-RU"/>
              </w:rPr>
              <w:t xml:space="preserve">Оценка почвенно-мелиоративного состояния орошаемых земель Туркестанской области в зависимости от гидрохимических режимов коллекторно-дренажных вод </w:t>
            </w:r>
          </w:p>
        </w:tc>
        <w:tc>
          <w:tcPr>
            <w:tcW w:w="1134" w:type="dxa"/>
          </w:tcPr>
          <w:p w14:paraId="2A21131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баспа</w:t>
            </w:r>
          </w:p>
        </w:tc>
        <w:tc>
          <w:tcPr>
            <w:tcW w:w="5245" w:type="dxa"/>
          </w:tcPr>
          <w:p w14:paraId="51E69AA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kk-KZ" w:eastAsia="ru-RU"/>
              </w:rPr>
              <w:t xml:space="preserve">Материалы международной научно-практической конференции «Перспективные направления инновационного развития и подготовки кадров»  - Т1. Брест, 2022г. С.175-182. </w:t>
            </w:r>
          </w:p>
        </w:tc>
        <w:tc>
          <w:tcPr>
            <w:tcW w:w="1014" w:type="dxa"/>
            <w:vAlign w:val="center"/>
          </w:tcPr>
          <w:p w14:paraId="16C8843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0,50</w:t>
            </w:r>
          </w:p>
        </w:tc>
        <w:tc>
          <w:tcPr>
            <w:tcW w:w="2465" w:type="dxa"/>
            <w:vAlign w:val="center"/>
          </w:tcPr>
          <w:p w14:paraId="4BAF7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Дуанбекова А. Е., </w:t>
            </w:r>
          </w:p>
          <w:p w14:paraId="25B201D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Мешик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О. П.,</w:t>
            </w:r>
          </w:p>
          <w:p w14:paraId="38FD456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Саркынов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Е. С., </w:t>
            </w:r>
          </w:p>
          <w:p w14:paraId="675D933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Каримова Г. К.</w:t>
            </w:r>
          </w:p>
          <w:p w14:paraId="2585E42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 w14:paraId="4C67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CDD2BF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4394" w:type="dxa"/>
          </w:tcPr>
          <w:p w14:paraId="2BEC48D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ru-RU" w:bidi="ar"/>
              </w:rPr>
              <w:t>Environmental aspects of the use of pressure filters for water purification of reservoirs in drinking water supply systems</w:t>
            </w:r>
          </w:p>
        </w:tc>
        <w:tc>
          <w:tcPr>
            <w:tcW w:w="1134" w:type="dxa"/>
          </w:tcPr>
          <w:p w14:paraId="22B457F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баспа</w:t>
            </w:r>
          </w:p>
        </w:tc>
        <w:tc>
          <w:tcPr>
            <w:tcW w:w="5245" w:type="dxa"/>
          </w:tcPr>
          <w:p w14:paraId="4E0D2D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ru-RU" w:bidi="ar"/>
              </w:rPr>
              <w:t xml:space="preserve">E3S Web of Conferences, 020 (2023) </w:t>
            </w:r>
            <w:r>
              <w:rPr>
                <w:rFonts w:ascii="Times New Roman" w:hAnsi="Times New Roman" w:eastAsia="TimesNewRomanPS-ItalicMT" w:cs="Times New Roman"/>
                <w:color w:val="000000"/>
                <w:sz w:val="28"/>
                <w:szCs w:val="28"/>
                <w:lang w:val="en-US" w:eastAsia="ru-RU" w:bidi="ar"/>
              </w:rPr>
              <w:t>IPFA 2023.</w:t>
            </w:r>
            <w:r>
              <w:rPr>
                <w:rFonts w:ascii="Times New Roman" w:hAnsi="Times New Roman" w:eastAsia="TimesNewRomanPS-ItalicMT" w:cs="Times New Roman"/>
                <w:color w:val="000000"/>
                <w:sz w:val="28"/>
                <w:szCs w:val="28"/>
                <w:lang w:val="kk-KZ" w:eastAsia="ru-RU" w:bidi="ar"/>
              </w:rPr>
              <w:t xml:space="preserve"> р.201-208.</w:t>
            </w:r>
          </w:p>
          <w:p w14:paraId="6AA498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Segoe UI" w:cs="Times New Roman"/>
                <w:color w:val="333333"/>
                <w:sz w:val="26"/>
                <w:szCs w:val="26"/>
                <w:lang w:val="en-US" w:eastAsia="ru-RU"/>
              </w:rPr>
              <w:t>http://doi.org/</w:t>
            </w:r>
            <w:r>
              <w:fldChar w:fldCharType="begin"/>
            </w:r>
            <w:r>
              <w:instrText xml:space="preserve"> HYPERLINK "http://dx.doi.org/10.1051/e3sconf/202345202018" \t "https://www.researchgate.net/publication/_blank" </w:instrText>
            </w:r>
            <w:r>
              <w:fldChar w:fldCharType="separate"/>
            </w:r>
            <w:r>
              <w:rPr>
                <w:rStyle w:val="13"/>
                <w:rFonts w:ascii="Times New Roman" w:hAnsi="Times New Roman" w:eastAsia="Arial" w:cs="Times New Roman"/>
                <w:sz w:val="26"/>
                <w:szCs w:val="26"/>
                <w:shd w:val="clear" w:color="auto" w:fill="FFFFFF"/>
                <w:lang w:val="en-US" w:eastAsia="ru-RU"/>
              </w:rPr>
              <w:t>.1051/e3sconf/202345202018</w:t>
            </w:r>
            <w:r>
              <w:rPr>
                <w:rStyle w:val="13"/>
                <w:rFonts w:ascii="Times New Roman" w:hAnsi="Times New Roman" w:eastAsia="Arial" w:cs="Times New Roman"/>
                <w:sz w:val="26"/>
                <w:szCs w:val="26"/>
                <w:shd w:val="clear" w:color="auto" w:fill="FFFFFF"/>
                <w:lang w:val="en-US" w:eastAsia="ru-RU"/>
              </w:rPr>
              <w:fldChar w:fldCharType="end"/>
            </w:r>
          </w:p>
          <w:p w14:paraId="7B9EBCF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4" w:type="dxa"/>
            <w:vAlign w:val="center"/>
          </w:tcPr>
          <w:p w14:paraId="13C38E8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0,43</w:t>
            </w:r>
          </w:p>
        </w:tc>
        <w:tc>
          <w:tcPr>
            <w:tcW w:w="2465" w:type="dxa"/>
          </w:tcPr>
          <w:p w14:paraId="070AB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ru-RU" w:bidi="ar"/>
              </w:rPr>
              <w:t>Negmatov M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kk-KZ" w:eastAsia="ru-RU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ru-RU" w:bidi="ar"/>
              </w:rPr>
              <w:t xml:space="preserve">, </w:t>
            </w:r>
          </w:p>
          <w:p w14:paraId="4222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ru-RU" w:bidi="ar"/>
              </w:rPr>
              <w:t>Akhunov D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kk-KZ" w:eastAsia="ru-RU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ru-RU" w:bidi="ar"/>
              </w:rPr>
              <w:t xml:space="preserve">, </w:t>
            </w:r>
          </w:p>
          <w:p w14:paraId="3DFAB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ru-RU" w:bidi="ar"/>
              </w:rPr>
              <w:t>Tolipov M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kk-KZ" w:eastAsia="ru-RU" w:bidi="ar"/>
              </w:rPr>
              <w:t>.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ru-RU" w:bidi="ar"/>
              </w:rPr>
              <w:t xml:space="preserve">, </w:t>
            </w:r>
          </w:p>
          <w:p w14:paraId="5040436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en-US" w:eastAsia="ru-RU" w:bidi="ar"/>
              </w:rPr>
              <w:t>Meirbekova A</w:t>
            </w: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kk-KZ" w:eastAsia="ru-RU" w:bidi="ar"/>
              </w:rPr>
              <w:t>.</w:t>
            </w:r>
          </w:p>
        </w:tc>
      </w:tr>
      <w:tr w14:paraId="2172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4365CD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4394" w:type="dxa"/>
          </w:tcPr>
          <w:p w14:paraId="34958D1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Study of assessment and monitoring of pastures land areas in hills based on GIS technologies (case study Southern Uzbekistan)</w:t>
            </w:r>
          </w:p>
        </w:tc>
        <w:tc>
          <w:tcPr>
            <w:tcW w:w="1134" w:type="dxa"/>
          </w:tcPr>
          <w:p w14:paraId="68534A8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баспа</w:t>
            </w:r>
          </w:p>
        </w:tc>
        <w:tc>
          <w:tcPr>
            <w:tcW w:w="5245" w:type="dxa"/>
          </w:tcPr>
          <w:p w14:paraId="5E600C3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E3S Web of Conferences 590, 01006 (2024)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. р.256-262.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kk-KZ" w:eastAsia="ru-RU"/>
              </w:rPr>
              <w:t>https://doi.org/10.1051/e3sconf/202459001006</w:t>
            </w:r>
          </w:p>
        </w:tc>
        <w:tc>
          <w:tcPr>
            <w:tcW w:w="1014" w:type="dxa"/>
            <w:vAlign w:val="center"/>
          </w:tcPr>
          <w:p w14:paraId="25C08F2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465" w:type="dxa"/>
          </w:tcPr>
          <w:p w14:paraId="073AF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Shogdarov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D.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, Mukhtorov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U.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, Islomov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U.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, </w:t>
            </w:r>
          </w:p>
          <w:p w14:paraId="67401BA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Nazarov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M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and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et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0DFA70D7"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tbl>
      <w:tblPr>
        <w:tblStyle w:val="2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6"/>
        <w:gridCol w:w="2869"/>
      </w:tblGrid>
      <w:tr w14:paraId="4C76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6743C004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Доцент</w:t>
            </w:r>
          </w:p>
        </w:tc>
        <w:tc>
          <w:tcPr>
            <w:tcW w:w="2869" w:type="dxa"/>
          </w:tcPr>
          <w:p w14:paraId="2D2A57C9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Султанбекова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 xml:space="preserve"> П.С.</w:t>
            </w:r>
          </w:p>
        </w:tc>
      </w:tr>
      <w:tr w14:paraId="2D45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77BDA283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Кафедра меңгерушісі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2869" w:type="dxa"/>
          </w:tcPr>
          <w:p w14:paraId="411066D0">
            <w:pPr>
              <w:tabs>
                <w:tab w:val="left" w:pos="1396"/>
                <w:tab w:val="center" w:pos="2258"/>
              </w:tabs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Кенжалиева Г.Д.</w:t>
            </w:r>
          </w:p>
        </w:tc>
      </w:tr>
      <w:tr w14:paraId="0AD8C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4D9EACBF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Ғалым хатшы</w:t>
            </w:r>
          </w:p>
        </w:tc>
        <w:tc>
          <w:tcPr>
            <w:tcW w:w="2869" w:type="dxa"/>
          </w:tcPr>
          <w:p w14:paraId="5B55EFAE">
            <w:pPr>
              <w:tabs>
                <w:tab w:val="left" w:pos="1396"/>
                <w:tab w:val="center" w:pos="2258"/>
              </w:tabs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Нуралиева А.Ж.</w:t>
            </w:r>
          </w:p>
        </w:tc>
      </w:tr>
    </w:tbl>
    <w:p w14:paraId="17710E71"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 w14:paraId="2E25FBBA"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394"/>
        <w:gridCol w:w="1134"/>
        <w:gridCol w:w="5245"/>
        <w:gridCol w:w="1014"/>
        <w:gridCol w:w="2465"/>
      </w:tblGrid>
      <w:tr w14:paraId="417C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00047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14:paraId="75B0A1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437FA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14:paraId="4286CD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4" w:type="dxa"/>
          </w:tcPr>
          <w:p w14:paraId="488C1F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5" w:type="dxa"/>
          </w:tcPr>
          <w:p w14:paraId="42A4A5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6</w:t>
            </w:r>
          </w:p>
        </w:tc>
      </w:tr>
      <w:tr w14:paraId="7082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6"/>
          </w:tcPr>
          <w:p w14:paraId="4F905E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kk-KZ" w:eastAsia="ru-RU"/>
              </w:rPr>
              <w:t>Басқа ғылыми басылымдарда</w:t>
            </w:r>
          </w:p>
        </w:tc>
      </w:tr>
      <w:tr w14:paraId="0121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49A43A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4394" w:type="dxa"/>
          </w:tcPr>
          <w:p w14:paraId="3D232E9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Новая технология бороздкового полива на косогорной местности</w:t>
            </w:r>
          </w:p>
        </w:tc>
        <w:tc>
          <w:tcPr>
            <w:tcW w:w="1134" w:type="dxa"/>
          </w:tcPr>
          <w:p w14:paraId="09C05D6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баспа</w:t>
            </w:r>
          </w:p>
        </w:tc>
        <w:tc>
          <w:tcPr>
            <w:tcW w:w="5245" w:type="dxa"/>
          </w:tcPr>
          <w:p w14:paraId="187D1DD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Austrian Journal of Technical and Natural Sciences. №7-8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july-august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. Vienna,  2014. Р.89-93 </w:t>
            </w:r>
          </w:p>
        </w:tc>
        <w:tc>
          <w:tcPr>
            <w:tcW w:w="1014" w:type="dxa"/>
          </w:tcPr>
          <w:p w14:paraId="12EF7CC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0,31</w:t>
            </w:r>
          </w:p>
        </w:tc>
        <w:tc>
          <w:tcPr>
            <w:tcW w:w="2465" w:type="dxa"/>
          </w:tcPr>
          <w:p w14:paraId="74E8F8E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Манабаев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Н.Т., Аубакирова Ф.Х.,</w:t>
            </w:r>
          </w:p>
          <w:p w14:paraId="0892C1C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Естауова А.А.</w:t>
            </w:r>
            <w:r>
              <w:rPr>
                <w:rFonts w:ascii="Times New Roman" w:hAnsi="Times New Roman" w:eastAsia="CIDFont" w:cs="Times New Roman"/>
                <w:sz w:val="28"/>
                <w:szCs w:val="28"/>
                <w:lang w:eastAsia="ru-RU" w:bidi="ar"/>
              </w:rPr>
              <w:t xml:space="preserve"> </w:t>
            </w:r>
          </w:p>
        </w:tc>
      </w:tr>
      <w:tr w14:paraId="469F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47EE2A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4394" w:type="dxa"/>
          </w:tcPr>
          <w:p w14:paraId="52CAA75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Моделирование ультрафильтрационного разделения жидких отходов</w:t>
            </w:r>
          </w:p>
        </w:tc>
        <w:tc>
          <w:tcPr>
            <w:tcW w:w="1134" w:type="dxa"/>
          </w:tcPr>
          <w:p w14:paraId="4383948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баспа</w:t>
            </w:r>
          </w:p>
        </w:tc>
        <w:tc>
          <w:tcPr>
            <w:tcW w:w="5245" w:type="dxa"/>
          </w:tcPr>
          <w:p w14:paraId="09B173E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 xml:space="preserve">«Интернаука» ғылыми журналы, №47(129). Москва, 2019. Б.88-89. </w:t>
            </w:r>
          </w:p>
        </w:tc>
        <w:tc>
          <w:tcPr>
            <w:tcW w:w="1014" w:type="dxa"/>
            <w:vAlign w:val="center"/>
          </w:tcPr>
          <w:p w14:paraId="77B8F91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0,19</w:t>
            </w:r>
          </w:p>
        </w:tc>
        <w:tc>
          <w:tcPr>
            <w:tcW w:w="2465" w:type="dxa"/>
          </w:tcPr>
          <w:p w14:paraId="505F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Абдуова А.А.,</w:t>
            </w:r>
          </w:p>
          <w:p w14:paraId="0E39488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Нурмашева Г.Р.</w:t>
            </w:r>
          </w:p>
        </w:tc>
      </w:tr>
      <w:tr w14:paraId="3044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7A0D33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394" w:type="dxa"/>
          </w:tcPr>
          <w:p w14:paraId="7FD3409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Экологические аспекты применения ультрафильтрации в молочной промышленности</w:t>
            </w:r>
          </w:p>
        </w:tc>
        <w:tc>
          <w:tcPr>
            <w:tcW w:w="1134" w:type="dxa"/>
          </w:tcPr>
          <w:p w14:paraId="6660C9D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баспа</w:t>
            </w:r>
          </w:p>
        </w:tc>
        <w:tc>
          <w:tcPr>
            <w:tcW w:w="5245" w:type="dxa"/>
          </w:tcPr>
          <w:p w14:paraId="2A2D701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 xml:space="preserve">«Білім мен ғылымының хабаршысы» ғылыми-әдістемелік журналы, №25 (103). Москва, 2020.  Б. 5-10. </w:t>
            </w:r>
          </w:p>
        </w:tc>
        <w:tc>
          <w:tcPr>
            <w:tcW w:w="1014" w:type="dxa"/>
            <w:vAlign w:val="center"/>
          </w:tcPr>
          <w:p w14:paraId="2C30FFE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0,44</w:t>
            </w:r>
          </w:p>
        </w:tc>
        <w:tc>
          <w:tcPr>
            <w:tcW w:w="2465" w:type="dxa"/>
          </w:tcPr>
          <w:p w14:paraId="152B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Оралсынкызы М.,</w:t>
            </w:r>
          </w:p>
          <w:p w14:paraId="3C66011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Мейрбекова А.С.</w:t>
            </w:r>
          </w:p>
        </w:tc>
      </w:tr>
      <w:tr w14:paraId="1FBE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3F6820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394" w:type="dxa"/>
          </w:tcPr>
          <w:p w14:paraId="32E71E4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онцепция моделирование утечек на водопроводных сетях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>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одоснабжения</w:t>
            </w:r>
          </w:p>
        </w:tc>
        <w:tc>
          <w:tcPr>
            <w:tcW w:w="1134" w:type="dxa"/>
          </w:tcPr>
          <w:p w14:paraId="6781A4E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баспа</w:t>
            </w:r>
          </w:p>
        </w:tc>
        <w:tc>
          <w:tcPr>
            <w:tcW w:w="5245" w:type="dxa"/>
          </w:tcPr>
          <w:p w14:paraId="60B59E5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«Интернаука» ғылыми журналы,  №20 (337). Москва, 2024. Б.73-77. </w:t>
            </w:r>
          </w:p>
        </w:tc>
        <w:tc>
          <w:tcPr>
            <w:tcW w:w="1014" w:type="dxa"/>
            <w:vAlign w:val="center"/>
          </w:tcPr>
          <w:p w14:paraId="3289965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0,31</w:t>
            </w:r>
          </w:p>
        </w:tc>
        <w:tc>
          <w:tcPr>
            <w:tcW w:w="2465" w:type="dxa"/>
          </w:tcPr>
          <w:p w14:paraId="57DEF73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>Джарболов Н.М., Нуркенулы Б., Аязбай Г.Н.</w:t>
            </w:r>
          </w:p>
        </w:tc>
      </w:tr>
    </w:tbl>
    <w:p w14:paraId="0236EBCA"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 w14:paraId="54571BA7"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tbl>
      <w:tblPr>
        <w:tblStyle w:val="2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6"/>
        <w:gridCol w:w="2869"/>
      </w:tblGrid>
      <w:tr w14:paraId="45CC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1DF3F55A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Доцент</w:t>
            </w:r>
          </w:p>
        </w:tc>
        <w:tc>
          <w:tcPr>
            <w:tcW w:w="2869" w:type="dxa"/>
          </w:tcPr>
          <w:p w14:paraId="33184999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Султанбекова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 xml:space="preserve"> П.С.</w:t>
            </w:r>
          </w:p>
        </w:tc>
      </w:tr>
      <w:tr w14:paraId="5F2F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499F7CC7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Кафедра меңгерушісі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2869" w:type="dxa"/>
          </w:tcPr>
          <w:p w14:paraId="0682B391">
            <w:pPr>
              <w:tabs>
                <w:tab w:val="left" w:pos="1396"/>
                <w:tab w:val="center" w:pos="2258"/>
              </w:tabs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Кенжалиева Г.Д.</w:t>
            </w:r>
          </w:p>
        </w:tc>
      </w:tr>
      <w:tr w14:paraId="3A0E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86" w:type="dxa"/>
          </w:tcPr>
          <w:p w14:paraId="38FEFE3D">
            <w:pPr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Ғалым хатшы</w:t>
            </w:r>
          </w:p>
        </w:tc>
        <w:tc>
          <w:tcPr>
            <w:tcW w:w="2869" w:type="dxa"/>
          </w:tcPr>
          <w:p w14:paraId="296C47E6">
            <w:pPr>
              <w:tabs>
                <w:tab w:val="left" w:pos="1396"/>
                <w:tab w:val="center" w:pos="2258"/>
              </w:tabs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 w:eastAsia="ru-RU"/>
              </w:rPr>
              <w:t>Нуралиева А.Ж.</w:t>
            </w:r>
          </w:p>
        </w:tc>
      </w:tr>
    </w:tbl>
    <w:p w14:paraId="2CCCA9F7"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sectPr>
      <w:footerReference r:id="rId5" w:type="default"/>
      <w:footerReference r:id="rId6" w:type="even"/>
      <w:pgSz w:w="16838" w:h="11906" w:orient="landscape"/>
      <w:pgMar w:top="1134" w:right="1134" w:bottom="142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 Kazakhish">
    <w:altName w:val="Courier New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harisSI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Serif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BC603">
    <w:pPr>
      <w:pStyle w:val="2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0247">
    <w:pPr>
      <w:pStyle w:val="22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4</w:t>
    </w:r>
    <w:r>
      <w:rPr>
        <w:rStyle w:val="14"/>
      </w:rPr>
      <w:fldChar w:fldCharType="end"/>
    </w:r>
  </w:p>
  <w:p w14:paraId="1982226E">
    <w:pPr>
      <w:pStyle w:val="2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F5"/>
    <w:rsid w:val="000001AF"/>
    <w:rsid w:val="000008F5"/>
    <w:rsid w:val="000056A6"/>
    <w:rsid w:val="000056F5"/>
    <w:rsid w:val="000100F6"/>
    <w:rsid w:val="000118A3"/>
    <w:rsid w:val="000234A2"/>
    <w:rsid w:val="00025E61"/>
    <w:rsid w:val="000272C8"/>
    <w:rsid w:val="000275BA"/>
    <w:rsid w:val="00031689"/>
    <w:rsid w:val="00034141"/>
    <w:rsid w:val="000404D9"/>
    <w:rsid w:val="0004407C"/>
    <w:rsid w:val="00047B1C"/>
    <w:rsid w:val="0005599C"/>
    <w:rsid w:val="000562B0"/>
    <w:rsid w:val="00062CCF"/>
    <w:rsid w:val="00064BE1"/>
    <w:rsid w:val="00067342"/>
    <w:rsid w:val="00070EBF"/>
    <w:rsid w:val="0007454C"/>
    <w:rsid w:val="00076403"/>
    <w:rsid w:val="00076E79"/>
    <w:rsid w:val="000774D3"/>
    <w:rsid w:val="00077CCD"/>
    <w:rsid w:val="0008038F"/>
    <w:rsid w:val="00080E7C"/>
    <w:rsid w:val="00082D39"/>
    <w:rsid w:val="0008461C"/>
    <w:rsid w:val="000864B7"/>
    <w:rsid w:val="000907E5"/>
    <w:rsid w:val="00096D98"/>
    <w:rsid w:val="000A0BD0"/>
    <w:rsid w:val="000A320D"/>
    <w:rsid w:val="000A62CA"/>
    <w:rsid w:val="000B1724"/>
    <w:rsid w:val="000B2563"/>
    <w:rsid w:val="000B28B5"/>
    <w:rsid w:val="000B30CB"/>
    <w:rsid w:val="000B532F"/>
    <w:rsid w:val="000B6DAF"/>
    <w:rsid w:val="000C1CB8"/>
    <w:rsid w:val="000C30CA"/>
    <w:rsid w:val="000C5F54"/>
    <w:rsid w:val="000C602B"/>
    <w:rsid w:val="000D01D7"/>
    <w:rsid w:val="000D615A"/>
    <w:rsid w:val="000E01A0"/>
    <w:rsid w:val="000E1498"/>
    <w:rsid w:val="000E1D5B"/>
    <w:rsid w:val="000E5E62"/>
    <w:rsid w:val="000E74D9"/>
    <w:rsid w:val="000F1669"/>
    <w:rsid w:val="000F2690"/>
    <w:rsid w:val="000F2F11"/>
    <w:rsid w:val="000F49A1"/>
    <w:rsid w:val="000F58CC"/>
    <w:rsid w:val="0010195C"/>
    <w:rsid w:val="00101EDC"/>
    <w:rsid w:val="00103222"/>
    <w:rsid w:val="001036DA"/>
    <w:rsid w:val="00104D58"/>
    <w:rsid w:val="001052F0"/>
    <w:rsid w:val="00111388"/>
    <w:rsid w:val="0011617D"/>
    <w:rsid w:val="001162AA"/>
    <w:rsid w:val="00120EA0"/>
    <w:rsid w:val="0012165A"/>
    <w:rsid w:val="001216AC"/>
    <w:rsid w:val="001271A3"/>
    <w:rsid w:val="001303A0"/>
    <w:rsid w:val="001328A3"/>
    <w:rsid w:val="00132AA0"/>
    <w:rsid w:val="00133E11"/>
    <w:rsid w:val="001355DF"/>
    <w:rsid w:val="00136B31"/>
    <w:rsid w:val="00140778"/>
    <w:rsid w:val="001420DB"/>
    <w:rsid w:val="00142798"/>
    <w:rsid w:val="001431D9"/>
    <w:rsid w:val="00145043"/>
    <w:rsid w:val="00150374"/>
    <w:rsid w:val="00151250"/>
    <w:rsid w:val="00154985"/>
    <w:rsid w:val="001553B6"/>
    <w:rsid w:val="00155AE7"/>
    <w:rsid w:val="001566F2"/>
    <w:rsid w:val="001605C0"/>
    <w:rsid w:val="00161598"/>
    <w:rsid w:val="001625E8"/>
    <w:rsid w:val="0016381C"/>
    <w:rsid w:val="00164F9D"/>
    <w:rsid w:val="00165FE4"/>
    <w:rsid w:val="00170E9E"/>
    <w:rsid w:val="00171527"/>
    <w:rsid w:val="001716C9"/>
    <w:rsid w:val="00176425"/>
    <w:rsid w:val="00183C02"/>
    <w:rsid w:val="00185C6F"/>
    <w:rsid w:val="00186850"/>
    <w:rsid w:val="0019004A"/>
    <w:rsid w:val="001921EB"/>
    <w:rsid w:val="001948F8"/>
    <w:rsid w:val="00194E24"/>
    <w:rsid w:val="00195A5E"/>
    <w:rsid w:val="001A06D0"/>
    <w:rsid w:val="001A3C6B"/>
    <w:rsid w:val="001A4AC1"/>
    <w:rsid w:val="001B1075"/>
    <w:rsid w:val="001B15E5"/>
    <w:rsid w:val="001B1B0B"/>
    <w:rsid w:val="001B3FF1"/>
    <w:rsid w:val="001B41E5"/>
    <w:rsid w:val="001C128D"/>
    <w:rsid w:val="001C1E0C"/>
    <w:rsid w:val="001C3A31"/>
    <w:rsid w:val="001C6011"/>
    <w:rsid w:val="001C65F6"/>
    <w:rsid w:val="001C6B00"/>
    <w:rsid w:val="001C707F"/>
    <w:rsid w:val="001D0420"/>
    <w:rsid w:val="001D18DD"/>
    <w:rsid w:val="001D5464"/>
    <w:rsid w:val="001D56D1"/>
    <w:rsid w:val="001D5CAB"/>
    <w:rsid w:val="001E1C5F"/>
    <w:rsid w:val="001E3324"/>
    <w:rsid w:val="001E38A7"/>
    <w:rsid w:val="001E3DDE"/>
    <w:rsid w:val="001E5650"/>
    <w:rsid w:val="001F105F"/>
    <w:rsid w:val="001F29E0"/>
    <w:rsid w:val="0020061A"/>
    <w:rsid w:val="00200AA5"/>
    <w:rsid w:val="00205C61"/>
    <w:rsid w:val="0020651A"/>
    <w:rsid w:val="00210A2A"/>
    <w:rsid w:val="002116DF"/>
    <w:rsid w:val="002120F6"/>
    <w:rsid w:val="00216653"/>
    <w:rsid w:val="0022134E"/>
    <w:rsid w:val="00223050"/>
    <w:rsid w:val="00224980"/>
    <w:rsid w:val="00226679"/>
    <w:rsid w:val="0022692D"/>
    <w:rsid w:val="002317B2"/>
    <w:rsid w:val="002329E8"/>
    <w:rsid w:val="00233EA7"/>
    <w:rsid w:val="002379BD"/>
    <w:rsid w:val="00237A87"/>
    <w:rsid w:val="00242016"/>
    <w:rsid w:val="00243BAB"/>
    <w:rsid w:val="00243C5C"/>
    <w:rsid w:val="0024472C"/>
    <w:rsid w:val="002466FF"/>
    <w:rsid w:val="002510EE"/>
    <w:rsid w:val="0025157E"/>
    <w:rsid w:val="002519EF"/>
    <w:rsid w:val="00251E97"/>
    <w:rsid w:val="00255567"/>
    <w:rsid w:val="0025715E"/>
    <w:rsid w:val="00261DC7"/>
    <w:rsid w:val="00266543"/>
    <w:rsid w:val="002740BB"/>
    <w:rsid w:val="0027460A"/>
    <w:rsid w:val="00274760"/>
    <w:rsid w:val="00275E12"/>
    <w:rsid w:val="0027649E"/>
    <w:rsid w:val="0027708F"/>
    <w:rsid w:val="00277EDA"/>
    <w:rsid w:val="00277F15"/>
    <w:rsid w:val="00281657"/>
    <w:rsid w:val="00284A2C"/>
    <w:rsid w:val="0028654F"/>
    <w:rsid w:val="0029212D"/>
    <w:rsid w:val="0029361A"/>
    <w:rsid w:val="00293D65"/>
    <w:rsid w:val="002A09E9"/>
    <w:rsid w:val="002A1B65"/>
    <w:rsid w:val="002A25D5"/>
    <w:rsid w:val="002A423C"/>
    <w:rsid w:val="002A5193"/>
    <w:rsid w:val="002A5BCB"/>
    <w:rsid w:val="002B0286"/>
    <w:rsid w:val="002B1AF6"/>
    <w:rsid w:val="002C10E4"/>
    <w:rsid w:val="002C128B"/>
    <w:rsid w:val="002C25B7"/>
    <w:rsid w:val="002C63C1"/>
    <w:rsid w:val="002C79BC"/>
    <w:rsid w:val="002D01F4"/>
    <w:rsid w:val="002D3C6D"/>
    <w:rsid w:val="002D5B54"/>
    <w:rsid w:val="002D67F0"/>
    <w:rsid w:val="002E30D9"/>
    <w:rsid w:val="002E3402"/>
    <w:rsid w:val="002F32B7"/>
    <w:rsid w:val="002F40FA"/>
    <w:rsid w:val="0030417B"/>
    <w:rsid w:val="003054BB"/>
    <w:rsid w:val="00306E4C"/>
    <w:rsid w:val="003105FE"/>
    <w:rsid w:val="00311019"/>
    <w:rsid w:val="00325F7B"/>
    <w:rsid w:val="00327020"/>
    <w:rsid w:val="0032779D"/>
    <w:rsid w:val="0033145B"/>
    <w:rsid w:val="0033464A"/>
    <w:rsid w:val="00335651"/>
    <w:rsid w:val="00336EF8"/>
    <w:rsid w:val="003464E9"/>
    <w:rsid w:val="003567D3"/>
    <w:rsid w:val="0035794D"/>
    <w:rsid w:val="00362337"/>
    <w:rsid w:val="00364930"/>
    <w:rsid w:val="00365580"/>
    <w:rsid w:val="00366EF8"/>
    <w:rsid w:val="00370879"/>
    <w:rsid w:val="00371358"/>
    <w:rsid w:val="003721C5"/>
    <w:rsid w:val="0037360C"/>
    <w:rsid w:val="00381A29"/>
    <w:rsid w:val="003848AB"/>
    <w:rsid w:val="003A3F68"/>
    <w:rsid w:val="003A7928"/>
    <w:rsid w:val="003B3EC7"/>
    <w:rsid w:val="003B4905"/>
    <w:rsid w:val="003B5666"/>
    <w:rsid w:val="003B5A7C"/>
    <w:rsid w:val="003B676F"/>
    <w:rsid w:val="003C53F6"/>
    <w:rsid w:val="003D21E9"/>
    <w:rsid w:val="003D36B4"/>
    <w:rsid w:val="003D4D6C"/>
    <w:rsid w:val="003D7670"/>
    <w:rsid w:val="003E04BD"/>
    <w:rsid w:val="003E1579"/>
    <w:rsid w:val="003E22FF"/>
    <w:rsid w:val="003E7970"/>
    <w:rsid w:val="003E7F02"/>
    <w:rsid w:val="003F1102"/>
    <w:rsid w:val="003F18B0"/>
    <w:rsid w:val="003F3000"/>
    <w:rsid w:val="003F552B"/>
    <w:rsid w:val="003F60A4"/>
    <w:rsid w:val="003F6B74"/>
    <w:rsid w:val="003F7AF8"/>
    <w:rsid w:val="004022C2"/>
    <w:rsid w:val="00402805"/>
    <w:rsid w:val="0040597F"/>
    <w:rsid w:val="00405CF8"/>
    <w:rsid w:val="0040649C"/>
    <w:rsid w:val="004138C5"/>
    <w:rsid w:val="0041428A"/>
    <w:rsid w:val="004149EB"/>
    <w:rsid w:val="00416047"/>
    <w:rsid w:val="00417920"/>
    <w:rsid w:val="00420641"/>
    <w:rsid w:val="00421528"/>
    <w:rsid w:val="0042715A"/>
    <w:rsid w:val="004315B5"/>
    <w:rsid w:val="004320E1"/>
    <w:rsid w:val="00432D46"/>
    <w:rsid w:val="00434289"/>
    <w:rsid w:val="00436C5A"/>
    <w:rsid w:val="00440666"/>
    <w:rsid w:val="00441620"/>
    <w:rsid w:val="00446056"/>
    <w:rsid w:val="00446826"/>
    <w:rsid w:val="00452A63"/>
    <w:rsid w:val="004552B4"/>
    <w:rsid w:val="0045649D"/>
    <w:rsid w:val="00460F9D"/>
    <w:rsid w:val="00461FD1"/>
    <w:rsid w:val="004628CA"/>
    <w:rsid w:val="004665D3"/>
    <w:rsid w:val="00471AEE"/>
    <w:rsid w:val="00483DEA"/>
    <w:rsid w:val="00483F3A"/>
    <w:rsid w:val="0049217D"/>
    <w:rsid w:val="00492848"/>
    <w:rsid w:val="00492DAA"/>
    <w:rsid w:val="00492F66"/>
    <w:rsid w:val="00494955"/>
    <w:rsid w:val="004950DA"/>
    <w:rsid w:val="004A1EFD"/>
    <w:rsid w:val="004A29CB"/>
    <w:rsid w:val="004A2D75"/>
    <w:rsid w:val="004A3DFA"/>
    <w:rsid w:val="004A5266"/>
    <w:rsid w:val="004A54A0"/>
    <w:rsid w:val="004B2F0A"/>
    <w:rsid w:val="004B5F12"/>
    <w:rsid w:val="004B658A"/>
    <w:rsid w:val="004B696E"/>
    <w:rsid w:val="004C1E00"/>
    <w:rsid w:val="004C32E4"/>
    <w:rsid w:val="004C373F"/>
    <w:rsid w:val="004C4E2D"/>
    <w:rsid w:val="004C64FE"/>
    <w:rsid w:val="004C661D"/>
    <w:rsid w:val="004C7318"/>
    <w:rsid w:val="004C7EEE"/>
    <w:rsid w:val="004D07D8"/>
    <w:rsid w:val="004D6F29"/>
    <w:rsid w:val="004D75E3"/>
    <w:rsid w:val="004D7ACA"/>
    <w:rsid w:val="004E2859"/>
    <w:rsid w:val="004E2926"/>
    <w:rsid w:val="004E6A03"/>
    <w:rsid w:val="004F2168"/>
    <w:rsid w:val="00500767"/>
    <w:rsid w:val="00500F1D"/>
    <w:rsid w:val="005057B6"/>
    <w:rsid w:val="00505BE4"/>
    <w:rsid w:val="00505CCD"/>
    <w:rsid w:val="00511A71"/>
    <w:rsid w:val="00511B18"/>
    <w:rsid w:val="00513001"/>
    <w:rsid w:val="00517419"/>
    <w:rsid w:val="00521DD3"/>
    <w:rsid w:val="005225F4"/>
    <w:rsid w:val="00524398"/>
    <w:rsid w:val="0052451B"/>
    <w:rsid w:val="00525E84"/>
    <w:rsid w:val="00525F6D"/>
    <w:rsid w:val="00526625"/>
    <w:rsid w:val="0053026A"/>
    <w:rsid w:val="00534725"/>
    <w:rsid w:val="005370AA"/>
    <w:rsid w:val="00540BD6"/>
    <w:rsid w:val="00544096"/>
    <w:rsid w:val="00547D87"/>
    <w:rsid w:val="00550D47"/>
    <w:rsid w:val="00552444"/>
    <w:rsid w:val="00553336"/>
    <w:rsid w:val="00554F8C"/>
    <w:rsid w:val="00554FB0"/>
    <w:rsid w:val="00556993"/>
    <w:rsid w:val="00561AE9"/>
    <w:rsid w:val="00562CA6"/>
    <w:rsid w:val="0056480A"/>
    <w:rsid w:val="00565441"/>
    <w:rsid w:val="00571208"/>
    <w:rsid w:val="00571AE4"/>
    <w:rsid w:val="00572486"/>
    <w:rsid w:val="005761B4"/>
    <w:rsid w:val="005769A7"/>
    <w:rsid w:val="00580D84"/>
    <w:rsid w:val="00580E44"/>
    <w:rsid w:val="00581C04"/>
    <w:rsid w:val="00582E7D"/>
    <w:rsid w:val="00590935"/>
    <w:rsid w:val="00596CCC"/>
    <w:rsid w:val="005A2F51"/>
    <w:rsid w:val="005A45D1"/>
    <w:rsid w:val="005A5026"/>
    <w:rsid w:val="005A5710"/>
    <w:rsid w:val="005A6AA3"/>
    <w:rsid w:val="005A7598"/>
    <w:rsid w:val="005C16F1"/>
    <w:rsid w:val="005C3226"/>
    <w:rsid w:val="005C37A8"/>
    <w:rsid w:val="005C5590"/>
    <w:rsid w:val="005C5A0F"/>
    <w:rsid w:val="005C607F"/>
    <w:rsid w:val="005C7808"/>
    <w:rsid w:val="005D29F6"/>
    <w:rsid w:val="005D3687"/>
    <w:rsid w:val="005D5F7B"/>
    <w:rsid w:val="005E0A32"/>
    <w:rsid w:val="005E1EFE"/>
    <w:rsid w:val="005E4230"/>
    <w:rsid w:val="005F0AD7"/>
    <w:rsid w:val="005F42E4"/>
    <w:rsid w:val="00601C77"/>
    <w:rsid w:val="00601CB1"/>
    <w:rsid w:val="0060477C"/>
    <w:rsid w:val="00611BFC"/>
    <w:rsid w:val="006126C3"/>
    <w:rsid w:val="00613FE1"/>
    <w:rsid w:val="00615173"/>
    <w:rsid w:val="00615C7D"/>
    <w:rsid w:val="00615DB4"/>
    <w:rsid w:val="006173FE"/>
    <w:rsid w:val="0062268C"/>
    <w:rsid w:val="006266FC"/>
    <w:rsid w:val="00627447"/>
    <w:rsid w:val="00630E4C"/>
    <w:rsid w:val="00631049"/>
    <w:rsid w:val="00631AD1"/>
    <w:rsid w:val="00631DCC"/>
    <w:rsid w:val="006339AC"/>
    <w:rsid w:val="00633DAD"/>
    <w:rsid w:val="006340F8"/>
    <w:rsid w:val="00640073"/>
    <w:rsid w:val="006414DA"/>
    <w:rsid w:val="006441F0"/>
    <w:rsid w:val="006450FF"/>
    <w:rsid w:val="00645CE7"/>
    <w:rsid w:val="00647397"/>
    <w:rsid w:val="00647F6F"/>
    <w:rsid w:val="00653F3C"/>
    <w:rsid w:val="00657ADA"/>
    <w:rsid w:val="00662967"/>
    <w:rsid w:val="006647D0"/>
    <w:rsid w:val="00665E1A"/>
    <w:rsid w:val="00667609"/>
    <w:rsid w:val="00670295"/>
    <w:rsid w:val="00671CA8"/>
    <w:rsid w:val="0068029D"/>
    <w:rsid w:val="006809CF"/>
    <w:rsid w:val="006859F3"/>
    <w:rsid w:val="00691481"/>
    <w:rsid w:val="006A09B4"/>
    <w:rsid w:val="006A2276"/>
    <w:rsid w:val="006A2565"/>
    <w:rsid w:val="006A34AD"/>
    <w:rsid w:val="006A5506"/>
    <w:rsid w:val="006A7584"/>
    <w:rsid w:val="006A7FB9"/>
    <w:rsid w:val="006B1128"/>
    <w:rsid w:val="006B1E7A"/>
    <w:rsid w:val="006B595A"/>
    <w:rsid w:val="006B5FBB"/>
    <w:rsid w:val="006B77D0"/>
    <w:rsid w:val="006C59A5"/>
    <w:rsid w:val="006D0D16"/>
    <w:rsid w:val="006D7836"/>
    <w:rsid w:val="006D7AD1"/>
    <w:rsid w:val="006E06EC"/>
    <w:rsid w:val="006E2369"/>
    <w:rsid w:val="006E24BC"/>
    <w:rsid w:val="006E5795"/>
    <w:rsid w:val="006E5DD9"/>
    <w:rsid w:val="006E6FA0"/>
    <w:rsid w:val="006F3551"/>
    <w:rsid w:val="006F372C"/>
    <w:rsid w:val="006F4A82"/>
    <w:rsid w:val="006F4ED0"/>
    <w:rsid w:val="006F5A26"/>
    <w:rsid w:val="00702E27"/>
    <w:rsid w:val="00702E66"/>
    <w:rsid w:val="00705919"/>
    <w:rsid w:val="007065F8"/>
    <w:rsid w:val="00706F23"/>
    <w:rsid w:val="00723E47"/>
    <w:rsid w:val="007259C3"/>
    <w:rsid w:val="007276C1"/>
    <w:rsid w:val="0073315E"/>
    <w:rsid w:val="00733A51"/>
    <w:rsid w:val="00733A88"/>
    <w:rsid w:val="00733FDE"/>
    <w:rsid w:val="00736CFC"/>
    <w:rsid w:val="00736F90"/>
    <w:rsid w:val="00737700"/>
    <w:rsid w:val="00741408"/>
    <w:rsid w:val="0074336F"/>
    <w:rsid w:val="00745F56"/>
    <w:rsid w:val="00747048"/>
    <w:rsid w:val="00751810"/>
    <w:rsid w:val="0075212E"/>
    <w:rsid w:val="00753F79"/>
    <w:rsid w:val="00755906"/>
    <w:rsid w:val="007606D3"/>
    <w:rsid w:val="00765130"/>
    <w:rsid w:val="00765383"/>
    <w:rsid w:val="00767592"/>
    <w:rsid w:val="00771FF4"/>
    <w:rsid w:val="00774861"/>
    <w:rsid w:val="00775121"/>
    <w:rsid w:val="00775904"/>
    <w:rsid w:val="00780C4B"/>
    <w:rsid w:val="00786210"/>
    <w:rsid w:val="00786E3D"/>
    <w:rsid w:val="00796086"/>
    <w:rsid w:val="00796199"/>
    <w:rsid w:val="007A22F3"/>
    <w:rsid w:val="007A4166"/>
    <w:rsid w:val="007A4C36"/>
    <w:rsid w:val="007A52E4"/>
    <w:rsid w:val="007A69AF"/>
    <w:rsid w:val="007A7C3F"/>
    <w:rsid w:val="007B0277"/>
    <w:rsid w:val="007B1D78"/>
    <w:rsid w:val="007B487C"/>
    <w:rsid w:val="007B4CAF"/>
    <w:rsid w:val="007B5CE0"/>
    <w:rsid w:val="007C279E"/>
    <w:rsid w:val="007C5BD7"/>
    <w:rsid w:val="007D38BE"/>
    <w:rsid w:val="007D4B8C"/>
    <w:rsid w:val="007D760F"/>
    <w:rsid w:val="007E181A"/>
    <w:rsid w:val="007E359A"/>
    <w:rsid w:val="007E3862"/>
    <w:rsid w:val="007E5C67"/>
    <w:rsid w:val="007E71B4"/>
    <w:rsid w:val="007E7306"/>
    <w:rsid w:val="007E7481"/>
    <w:rsid w:val="007E7F0A"/>
    <w:rsid w:val="007F0328"/>
    <w:rsid w:val="007F0EFC"/>
    <w:rsid w:val="007F18ED"/>
    <w:rsid w:val="00801070"/>
    <w:rsid w:val="008066F1"/>
    <w:rsid w:val="008101DC"/>
    <w:rsid w:val="008171E2"/>
    <w:rsid w:val="00822E05"/>
    <w:rsid w:val="008242DB"/>
    <w:rsid w:val="00824D64"/>
    <w:rsid w:val="00826A27"/>
    <w:rsid w:val="008327BC"/>
    <w:rsid w:val="00833552"/>
    <w:rsid w:val="0083515E"/>
    <w:rsid w:val="00842C61"/>
    <w:rsid w:val="008515F7"/>
    <w:rsid w:val="0085192D"/>
    <w:rsid w:val="00852873"/>
    <w:rsid w:val="00861D15"/>
    <w:rsid w:val="00862CA4"/>
    <w:rsid w:val="008647AF"/>
    <w:rsid w:val="008668BE"/>
    <w:rsid w:val="00866F5A"/>
    <w:rsid w:val="008726CC"/>
    <w:rsid w:val="0087540B"/>
    <w:rsid w:val="008758FE"/>
    <w:rsid w:val="00877137"/>
    <w:rsid w:val="00883005"/>
    <w:rsid w:val="008837AD"/>
    <w:rsid w:val="00884309"/>
    <w:rsid w:val="0088456B"/>
    <w:rsid w:val="008A1A4E"/>
    <w:rsid w:val="008A351C"/>
    <w:rsid w:val="008A3CC8"/>
    <w:rsid w:val="008A4CC1"/>
    <w:rsid w:val="008A6EB1"/>
    <w:rsid w:val="008B04C9"/>
    <w:rsid w:val="008B08D5"/>
    <w:rsid w:val="008B2B13"/>
    <w:rsid w:val="008B3111"/>
    <w:rsid w:val="008B6925"/>
    <w:rsid w:val="008B71A7"/>
    <w:rsid w:val="008C0B2C"/>
    <w:rsid w:val="008C1C82"/>
    <w:rsid w:val="008C1D69"/>
    <w:rsid w:val="008C2F98"/>
    <w:rsid w:val="008C4852"/>
    <w:rsid w:val="008C582F"/>
    <w:rsid w:val="008C6A94"/>
    <w:rsid w:val="008D266B"/>
    <w:rsid w:val="008D548F"/>
    <w:rsid w:val="008D63F1"/>
    <w:rsid w:val="008E124B"/>
    <w:rsid w:val="008E1A01"/>
    <w:rsid w:val="008E204F"/>
    <w:rsid w:val="008F3437"/>
    <w:rsid w:val="008F4F67"/>
    <w:rsid w:val="008F5D2E"/>
    <w:rsid w:val="008F6644"/>
    <w:rsid w:val="009007A9"/>
    <w:rsid w:val="00900DB1"/>
    <w:rsid w:val="00900F9A"/>
    <w:rsid w:val="00907DD2"/>
    <w:rsid w:val="0092713B"/>
    <w:rsid w:val="0092736F"/>
    <w:rsid w:val="009320A9"/>
    <w:rsid w:val="00932813"/>
    <w:rsid w:val="009402C0"/>
    <w:rsid w:val="0094036D"/>
    <w:rsid w:val="009471B5"/>
    <w:rsid w:val="00952E6F"/>
    <w:rsid w:val="009535D2"/>
    <w:rsid w:val="009569BC"/>
    <w:rsid w:val="00960D95"/>
    <w:rsid w:val="00966FD2"/>
    <w:rsid w:val="00973835"/>
    <w:rsid w:val="00973E0C"/>
    <w:rsid w:val="0097648E"/>
    <w:rsid w:val="00977371"/>
    <w:rsid w:val="009802D8"/>
    <w:rsid w:val="00980394"/>
    <w:rsid w:val="00981D9C"/>
    <w:rsid w:val="009827FC"/>
    <w:rsid w:val="00982A07"/>
    <w:rsid w:val="00985D37"/>
    <w:rsid w:val="00990A48"/>
    <w:rsid w:val="009929C2"/>
    <w:rsid w:val="0099342F"/>
    <w:rsid w:val="00993ABC"/>
    <w:rsid w:val="0099546E"/>
    <w:rsid w:val="0099651B"/>
    <w:rsid w:val="00996CFE"/>
    <w:rsid w:val="009A2493"/>
    <w:rsid w:val="009A2B30"/>
    <w:rsid w:val="009B0851"/>
    <w:rsid w:val="009B0B61"/>
    <w:rsid w:val="009B0F35"/>
    <w:rsid w:val="009B15A8"/>
    <w:rsid w:val="009B1877"/>
    <w:rsid w:val="009B5B6E"/>
    <w:rsid w:val="009B64C1"/>
    <w:rsid w:val="009C14D0"/>
    <w:rsid w:val="009C2CB3"/>
    <w:rsid w:val="009C6C6A"/>
    <w:rsid w:val="009C6E13"/>
    <w:rsid w:val="009D1FBD"/>
    <w:rsid w:val="009D2BDB"/>
    <w:rsid w:val="009D439D"/>
    <w:rsid w:val="009D5D28"/>
    <w:rsid w:val="009D62E8"/>
    <w:rsid w:val="009D7C61"/>
    <w:rsid w:val="009D7D4E"/>
    <w:rsid w:val="009E0F18"/>
    <w:rsid w:val="009E77E8"/>
    <w:rsid w:val="009E7D05"/>
    <w:rsid w:val="009F528B"/>
    <w:rsid w:val="00A033A2"/>
    <w:rsid w:val="00A11912"/>
    <w:rsid w:val="00A14898"/>
    <w:rsid w:val="00A153CE"/>
    <w:rsid w:val="00A15912"/>
    <w:rsid w:val="00A21A72"/>
    <w:rsid w:val="00A31BE0"/>
    <w:rsid w:val="00A327E8"/>
    <w:rsid w:val="00A33EB3"/>
    <w:rsid w:val="00A3579D"/>
    <w:rsid w:val="00A36F24"/>
    <w:rsid w:val="00A36F77"/>
    <w:rsid w:val="00A37A04"/>
    <w:rsid w:val="00A4177E"/>
    <w:rsid w:val="00A41DD6"/>
    <w:rsid w:val="00A46C0A"/>
    <w:rsid w:val="00A46E85"/>
    <w:rsid w:val="00A52FA0"/>
    <w:rsid w:val="00A5333C"/>
    <w:rsid w:val="00A5511B"/>
    <w:rsid w:val="00A55A58"/>
    <w:rsid w:val="00A5698D"/>
    <w:rsid w:val="00A57843"/>
    <w:rsid w:val="00A60169"/>
    <w:rsid w:val="00A60638"/>
    <w:rsid w:val="00A626BC"/>
    <w:rsid w:val="00A63BD9"/>
    <w:rsid w:val="00A63DD9"/>
    <w:rsid w:val="00A65EC1"/>
    <w:rsid w:val="00A6661B"/>
    <w:rsid w:val="00A67B45"/>
    <w:rsid w:val="00A7085C"/>
    <w:rsid w:val="00A73EC5"/>
    <w:rsid w:val="00A770B7"/>
    <w:rsid w:val="00A80259"/>
    <w:rsid w:val="00A81446"/>
    <w:rsid w:val="00A8252D"/>
    <w:rsid w:val="00A845B7"/>
    <w:rsid w:val="00A8739E"/>
    <w:rsid w:val="00A916A7"/>
    <w:rsid w:val="00A9403B"/>
    <w:rsid w:val="00A95BC8"/>
    <w:rsid w:val="00A968BF"/>
    <w:rsid w:val="00AA0128"/>
    <w:rsid w:val="00AA224D"/>
    <w:rsid w:val="00AA7496"/>
    <w:rsid w:val="00AB4457"/>
    <w:rsid w:val="00AC143C"/>
    <w:rsid w:val="00AC24C6"/>
    <w:rsid w:val="00AC4D84"/>
    <w:rsid w:val="00AC4FBF"/>
    <w:rsid w:val="00AC5C71"/>
    <w:rsid w:val="00AC6A3E"/>
    <w:rsid w:val="00AD0107"/>
    <w:rsid w:val="00AD2AB5"/>
    <w:rsid w:val="00AE09DF"/>
    <w:rsid w:val="00AE518D"/>
    <w:rsid w:val="00AF2BBE"/>
    <w:rsid w:val="00AF5434"/>
    <w:rsid w:val="00AF57E1"/>
    <w:rsid w:val="00AF5C85"/>
    <w:rsid w:val="00B00BA9"/>
    <w:rsid w:val="00B019AD"/>
    <w:rsid w:val="00B0573A"/>
    <w:rsid w:val="00B05C4B"/>
    <w:rsid w:val="00B05D79"/>
    <w:rsid w:val="00B06CF4"/>
    <w:rsid w:val="00B071AF"/>
    <w:rsid w:val="00B0791F"/>
    <w:rsid w:val="00B10006"/>
    <w:rsid w:val="00B166C4"/>
    <w:rsid w:val="00B17191"/>
    <w:rsid w:val="00B20653"/>
    <w:rsid w:val="00B23BA2"/>
    <w:rsid w:val="00B26AF9"/>
    <w:rsid w:val="00B26E97"/>
    <w:rsid w:val="00B31003"/>
    <w:rsid w:val="00B32F6D"/>
    <w:rsid w:val="00B34903"/>
    <w:rsid w:val="00B35CA4"/>
    <w:rsid w:val="00B37855"/>
    <w:rsid w:val="00B401A1"/>
    <w:rsid w:val="00B42E8E"/>
    <w:rsid w:val="00B4546E"/>
    <w:rsid w:val="00B47F93"/>
    <w:rsid w:val="00B5035A"/>
    <w:rsid w:val="00B5400E"/>
    <w:rsid w:val="00B55786"/>
    <w:rsid w:val="00B56A67"/>
    <w:rsid w:val="00B57C7E"/>
    <w:rsid w:val="00B632FC"/>
    <w:rsid w:val="00B63667"/>
    <w:rsid w:val="00B63DE1"/>
    <w:rsid w:val="00B66E5A"/>
    <w:rsid w:val="00B676A2"/>
    <w:rsid w:val="00B7471C"/>
    <w:rsid w:val="00B76548"/>
    <w:rsid w:val="00B77419"/>
    <w:rsid w:val="00B818DF"/>
    <w:rsid w:val="00B842F4"/>
    <w:rsid w:val="00B859B6"/>
    <w:rsid w:val="00B905A2"/>
    <w:rsid w:val="00B913EC"/>
    <w:rsid w:val="00B9505F"/>
    <w:rsid w:val="00B968EA"/>
    <w:rsid w:val="00BA2354"/>
    <w:rsid w:val="00BA2644"/>
    <w:rsid w:val="00BA30F4"/>
    <w:rsid w:val="00BA3814"/>
    <w:rsid w:val="00BA3D92"/>
    <w:rsid w:val="00BA619B"/>
    <w:rsid w:val="00BB0AD7"/>
    <w:rsid w:val="00BB56DB"/>
    <w:rsid w:val="00BB66D1"/>
    <w:rsid w:val="00BB6A21"/>
    <w:rsid w:val="00BC0E61"/>
    <w:rsid w:val="00BC3375"/>
    <w:rsid w:val="00BC6ECD"/>
    <w:rsid w:val="00BD17E9"/>
    <w:rsid w:val="00BD1F4E"/>
    <w:rsid w:val="00BD2CDC"/>
    <w:rsid w:val="00BD32F1"/>
    <w:rsid w:val="00BD4540"/>
    <w:rsid w:val="00BD7F19"/>
    <w:rsid w:val="00BE782B"/>
    <w:rsid w:val="00BF03C1"/>
    <w:rsid w:val="00BF3BA0"/>
    <w:rsid w:val="00BF6309"/>
    <w:rsid w:val="00C00446"/>
    <w:rsid w:val="00C01F6F"/>
    <w:rsid w:val="00C03BDE"/>
    <w:rsid w:val="00C05DFC"/>
    <w:rsid w:val="00C110B6"/>
    <w:rsid w:val="00C12A8E"/>
    <w:rsid w:val="00C245E9"/>
    <w:rsid w:val="00C25D4A"/>
    <w:rsid w:val="00C26337"/>
    <w:rsid w:val="00C31899"/>
    <w:rsid w:val="00C3195E"/>
    <w:rsid w:val="00C32003"/>
    <w:rsid w:val="00C32D40"/>
    <w:rsid w:val="00C35DBF"/>
    <w:rsid w:val="00C450DD"/>
    <w:rsid w:val="00C47EEA"/>
    <w:rsid w:val="00C50F95"/>
    <w:rsid w:val="00C52ABF"/>
    <w:rsid w:val="00C5514B"/>
    <w:rsid w:val="00C56093"/>
    <w:rsid w:val="00C56655"/>
    <w:rsid w:val="00C577B7"/>
    <w:rsid w:val="00C62056"/>
    <w:rsid w:val="00C65A41"/>
    <w:rsid w:val="00C71515"/>
    <w:rsid w:val="00C72247"/>
    <w:rsid w:val="00C7353A"/>
    <w:rsid w:val="00C73A40"/>
    <w:rsid w:val="00C75E70"/>
    <w:rsid w:val="00C8291C"/>
    <w:rsid w:val="00C8389F"/>
    <w:rsid w:val="00C91015"/>
    <w:rsid w:val="00C94573"/>
    <w:rsid w:val="00C94D8C"/>
    <w:rsid w:val="00C951D4"/>
    <w:rsid w:val="00C9661E"/>
    <w:rsid w:val="00CA0012"/>
    <w:rsid w:val="00CA0C3C"/>
    <w:rsid w:val="00CA1523"/>
    <w:rsid w:val="00CA3EA0"/>
    <w:rsid w:val="00CA5593"/>
    <w:rsid w:val="00CA5DF5"/>
    <w:rsid w:val="00CA7177"/>
    <w:rsid w:val="00CB0808"/>
    <w:rsid w:val="00CC2674"/>
    <w:rsid w:val="00CC38A9"/>
    <w:rsid w:val="00CC723F"/>
    <w:rsid w:val="00CC7F0E"/>
    <w:rsid w:val="00CD1782"/>
    <w:rsid w:val="00CD30A9"/>
    <w:rsid w:val="00CD484E"/>
    <w:rsid w:val="00CD5954"/>
    <w:rsid w:val="00CD7397"/>
    <w:rsid w:val="00CE4507"/>
    <w:rsid w:val="00CE45FF"/>
    <w:rsid w:val="00CE6A3D"/>
    <w:rsid w:val="00CF21A1"/>
    <w:rsid w:val="00CF3F33"/>
    <w:rsid w:val="00CF40A3"/>
    <w:rsid w:val="00D03E93"/>
    <w:rsid w:val="00D0416A"/>
    <w:rsid w:val="00D07AEB"/>
    <w:rsid w:val="00D1150A"/>
    <w:rsid w:val="00D1420D"/>
    <w:rsid w:val="00D14598"/>
    <w:rsid w:val="00D162AC"/>
    <w:rsid w:val="00D1656D"/>
    <w:rsid w:val="00D16D1D"/>
    <w:rsid w:val="00D20B70"/>
    <w:rsid w:val="00D2381C"/>
    <w:rsid w:val="00D2597A"/>
    <w:rsid w:val="00D33206"/>
    <w:rsid w:val="00D3768E"/>
    <w:rsid w:val="00D37C63"/>
    <w:rsid w:val="00D50129"/>
    <w:rsid w:val="00D5230D"/>
    <w:rsid w:val="00D52BFA"/>
    <w:rsid w:val="00D56CCE"/>
    <w:rsid w:val="00D577FE"/>
    <w:rsid w:val="00D57B0B"/>
    <w:rsid w:val="00D60493"/>
    <w:rsid w:val="00D61E7A"/>
    <w:rsid w:val="00D6271A"/>
    <w:rsid w:val="00D63823"/>
    <w:rsid w:val="00D65104"/>
    <w:rsid w:val="00D65E16"/>
    <w:rsid w:val="00D67DC3"/>
    <w:rsid w:val="00D740A0"/>
    <w:rsid w:val="00D7608F"/>
    <w:rsid w:val="00D760DE"/>
    <w:rsid w:val="00D763D8"/>
    <w:rsid w:val="00D80799"/>
    <w:rsid w:val="00D83672"/>
    <w:rsid w:val="00D83821"/>
    <w:rsid w:val="00D845A1"/>
    <w:rsid w:val="00D848C2"/>
    <w:rsid w:val="00D86B77"/>
    <w:rsid w:val="00D96F0C"/>
    <w:rsid w:val="00DA1B62"/>
    <w:rsid w:val="00DA2AF1"/>
    <w:rsid w:val="00DA30DE"/>
    <w:rsid w:val="00DA397C"/>
    <w:rsid w:val="00DB1D90"/>
    <w:rsid w:val="00DB5D20"/>
    <w:rsid w:val="00DC3B15"/>
    <w:rsid w:val="00DD22E1"/>
    <w:rsid w:val="00DD3916"/>
    <w:rsid w:val="00DD4191"/>
    <w:rsid w:val="00DD6906"/>
    <w:rsid w:val="00DD7F4F"/>
    <w:rsid w:val="00DE40E8"/>
    <w:rsid w:val="00DE52F7"/>
    <w:rsid w:val="00DF1862"/>
    <w:rsid w:val="00DF3FFF"/>
    <w:rsid w:val="00DF45D2"/>
    <w:rsid w:val="00DF74E2"/>
    <w:rsid w:val="00E00A81"/>
    <w:rsid w:val="00E020D0"/>
    <w:rsid w:val="00E04F33"/>
    <w:rsid w:val="00E04F63"/>
    <w:rsid w:val="00E0513F"/>
    <w:rsid w:val="00E0567C"/>
    <w:rsid w:val="00E07DB8"/>
    <w:rsid w:val="00E1006F"/>
    <w:rsid w:val="00E13CBE"/>
    <w:rsid w:val="00E15125"/>
    <w:rsid w:val="00E15FDA"/>
    <w:rsid w:val="00E201D1"/>
    <w:rsid w:val="00E2210B"/>
    <w:rsid w:val="00E234AC"/>
    <w:rsid w:val="00E30EA2"/>
    <w:rsid w:val="00E32300"/>
    <w:rsid w:val="00E33E5B"/>
    <w:rsid w:val="00E37A3E"/>
    <w:rsid w:val="00E37A4C"/>
    <w:rsid w:val="00E4022F"/>
    <w:rsid w:val="00E443F9"/>
    <w:rsid w:val="00E5170D"/>
    <w:rsid w:val="00E5639C"/>
    <w:rsid w:val="00E56448"/>
    <w:rsid w:val="00E56F9C"/>
    <w:rsid w:val="00E57729"/>
    <w:rsid w:val="00E61B38"/>
    <w:rsid w:val="00E627EF"/>
    <w:rsid w:val="00E6505F"/>
    <w:rsid w:val="00E67B6F"/>
    <w:rsid w:val="00E73A05"/>
    <w:rsid w:val="00E73C3A"/>
    <w:rsid w:val="00E74558"/>
    <w:rsid w:val="00E74E01"/>
    <w:rsid w:val="00E80F13"/>
    <w:rsid w:val="00E81C8C"/>
    <w:rsid w:val="00E8364A"/>
    <w:rsid w:val="00E840C8"/>
    <w:rsid w:val="00E87E7C"/>
    <w:rsid w:val="00E93F4D"/>
    <w:rsid w:val="00E960FD"/>
    <w:rsid w:val="00EA049F"/>
    <w:rsid w:val="00EA0525"/>
    <w:rsid w:val="00EA11AF"/>
    <w:rsid w:val="00EA73AF"/>
    <w:rsid w:val="00EB1038"/>
    <w:rsid w:val="00EB346E"/>
    <w:rsid w:val="00EB5F07"/>
    <w:rsid w:val="00EB6CD5"/>
    <w:rsid w:val="00EB707A"/>
    <w:rsid w:val="00EB71F1"/>
    <w:rsid w:val="00EB7B84"/>
    <w:rsid w:val="00EC3B6F"/>
    <w:rsid w:val="00EC3FB1"/>
    <w:rsid w:val="00EC5D8E"/>
    <w:rsid w:val="00ED561A"/>
    <w:rsid w:val="00ED77C1"/>
    <w:rsid w:val="00EE15C2"/>
    <w:rsid w:val="00EE1FB4"/>
    <w:rsid w:val="00EE20C2"/>
    <w:rsid w:val="00EE5FE9"/>
    <w:rsid w:val="00EE7C27"/>
    <w:rsid w:val="00EF0C44"/>
    <w:rsid w:val="00EF2F17"/>
    <w:rsid w:val="00EF41DB"/>
    <w:rsid w:val="00EF5056"/>
    <w:rsid w:val="00F00CDD"/>
    <w:rsid w:val="00F01C47"/>
    <w:rsid w:val="00F01E16"/>
    <w:rsid w:val="00F03F93"/>
    <w:rsid w:val="00F127E6"/>
    <w:rsid w:val="00F15B0F"/>
    <w:rsid w:val="00F15D89"/>
    <w:rsid w:val="00F21110"/>
    <w:rsid w:val="00F22C1A"/>
    <w:rsid w:val="00F37CFD"/>
    <w:rsid w:val="00F40CE8"/>
    <w:rsid w:val="00F415AD"/>
    <w:rsid w:val="00F41C72"/>
    <w:rsid w:val="00F42E55"/>
    <w:rsid w:val="00F43362"/>
    <w:rsid w:val="00F46B8C"/>
    <w:rsid w:val="00F4786C"/>
    <w:rsid w:val="00F47E3D"/>
    <w:rsid w:val="00F52599"/>
    <w:rsid w:val="00F6001C"/>
    <w:rsid w:val="00F60EF3"/>
    <w:rsid w:val="00F80B74"/>
    <w:rsid w:val="00F8474C"/>
    <w:rsid w:val="00F87894"/>
    <w:rsid w:val="00F936A9"/>
    <w:rsid w:val="00F93F4B"/>
    <w:rsid w:val="00FA0701"/>
    <w:rsid w:val="00FA07CE"/>
    <w:rsid w:val="00FA2A79"/>
    <w:rsid w:val="00FA2DD0"/>
    <w:rsid w:val="00FA6D3F"/>
    <w:rsid w:val="00FB1AC8"/>
    <w:rsid w:val="00FB3F1B"/>
    <w:rsid w:val="00FB5638"/>
    <w:rsid w:val="00FB60F0"/>
    <w:rsid w:val="00FB6FB3"/>
    <w:rsid w:val="00FC245C"/>
    <w:rsid w:val="00FC2C12"/>
    <w:rsid w:val="00FC4CA7"/>
    <w:rsid w:val="00FC5F46"/>
    <w:rsid w:val="00FD0FA2"/>
    <w:rsid w:val="00FE0E3E"/>
    <w:rsid w:val="00FE1A37"/>
    <w:rsid w:val="00FE3DFF"/>
    <w:rsid w:val="00FE483A"/>
    <w:rsid w:val="00FF3A5D"/>
    <w:rsid w:val="00FF3CE1"/>
    <w:rsid w:val="00FF6B16"/>
    <w:rsid w:val="2B9D7E4B"/>
    <w:rsid w:val="5D2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spacing w:after="0" w:line="240" w:lineRule="auto"/>
      <w:jc w:val="center"/>
      <w:outlineLvl w:val="0"/>
    </w:pPr>
    <w:rPr>
      <w:rFonts w:ascii="Times Kazakhish" w:hAnsi="Times Kazakhish" w:eastAsia="Times New Roman" w:cs="Times New Roman"/>
      <w:sz w:val="28"/>
      <w:szCs w:val="20"/>
      <w:lang w:val="en-US" w:eastAsia="ru-RU"/>
    </w:rPr>
  </w:style>
  <w:style w:type="paragraph" w:styleId="3">
    <w:name w:val="heading 2"/>
    <w:basedOn w:val="1"/>
    <w:next w:val="1"/>
    <w:link w:val="26"/>
    <w:qFormat/>
    <w:uiPriority w:val="0"/>
    <w:pPr>
      <w:keepNext/>
      <w:spacing w:after="0" w:line="240" w:lineRule="auto"/>
      <w:jc w:val="center"/>
      <w:outlineLvl w:val="1"/>
    </w:pPr>
    <w:rPr>
      <w:rFonts w:ascii="Times Kazakhish" w:hAnsi="Times Kazakhish" w:eastAsia="Times New Roman" w:cs="Times New Roman"/>
      <w:sz w:val="24"/>
      <w:szCs w:val="20"/>
      <w:lang w:val="en-US" w:eastAsia="ru-RU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5">
    <w:name w:val="heading 4"/>
    <w:basedOn w:val="1"/>
    <w:next w:val="1"/>
    <w:link w:val="28"/>
    <w:unhideWhenUsed/>
    <w:qFormat/>
    <w:uiPriority w:val="0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paragraph" w:styleId="6">
    <w:name w:val="heading 8"/>
    <w:basedOn w:val="1"/>
    <w:next w:val="1"/>
    <w:link w:val="29"/>
    <w:semiHidden/>
    <w:unhideWhenUsed/>
    <w:qFormat/>
    <w:uiPriority w:val="0"/>
    <w:pPr>
      <w:spacing w:before="240" w:after="60" w:line="240" w:lineRule="auto"/>
      <w:outlineLvl w:val="7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7">
    <w:name w:val="heading 9"/>
    <w:basedOn w:val="1"/>
    <w:next w:val="1"/>
    <w:link w:val="30"/>
    <w:semiHidden/>
    <w:unhideWhenUsed/>
    <w:qFormat/>
    <w:uiPriority w:val="0"/>
    <w:pPr>
      <w:spacing w:before="240" w:after="60" w:line="240" w:lineRule="auto"/>
      <w:outlineLvl w:val="8"/>
    </w:pPr>
    <w:rPr>
      <w:rFonts w:ascii="Cambria" w:hAnsi="Cambria" w:eastAsia="Times New Roman" w:cs="Times New Roman"/>
      <w:lang w:eastAsia="ru-RU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semiHidden/>
    <w:unhideWhenUsed/>
    <w:qFormat/>
    <w:uiPriority w:val="99"/>
    <w:rPr>
      <w:color w:val="954F72"/>
      <w:u w:val="single"/>
    </w:rPr>
  </w:style>
  <w:style w:type="character" w:styleId="11">
    <w:name w:val="footnote reference"/>
    <w:qFormat/>
    <w:uiPriority w:val="0"/>
    <w:rPr>
      <w:vertAlign w:val="superscript"/>
    </w:rPr>
  </w:style>
  <w:style w:type="character" w:styleId="12">
    <w:name w:val="Emphasis"/>
    <w:basedOn w:val="8"/>
    <w:qFormat/>
    <w:uiPriority w:val="20"/>
    <w:rPr>
      <w:i/>
      <w:iCs/>
    </w:rPr>
  </w:style>
  <w:style w:type="character" w:styleId="13">
    <w:name w:val="Hyperlink"/>
    <w:unhideWhenUsed/>
    <w:qFormat/>
    <w:uiPriority w:val="0"/>
    <w:rPr>
      <w:color w:val="0000FF"/>
      <w:u w:val="single"/>
    </w:rPr>
  </w:style>
  <w:style w:type="character" w:styleId="14">
    <w:name w:val="page number"/>
    <w:basedOn w:val="8"/>
    <w:qFormat/>
    <w:uiPriority w:val="0"/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4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footnote text"/>
    <w:basedOn w:val="1"/>
    <w:link w:val="3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>
    <w:name w:val="header"/>
    <w:basedOn w:val="1"/>
    <w:link w:val="4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Body Text"/>
    <w:basedOn w:val="1"/>
    <w:link w:val="33"/>
    <w:qFormat/>
    <w:uiPriority w:val="0"/>
    <w:pPr>
      <w:spacing w:after="0" w:line="240" w:lineRule="auto"/>
    </w:pPr>
    <w:rPr>
      <w:rFonts w:ascii="KZ Times New Roman" w:hAnsi="KZ Times New Roman" w:eastAsia="Times New Roman" w:cs="Times New Roman"/>
      <w:sz w:val="28"/>
      <w:szCs w:val="20"/>
      <w:lang w:eastAsia="ru-RU"/>
    </w:rPr>
  </w:style>
  <w:style w:type="paragraph" w:styleId="20">
    <w:name w:val="Body Text Indent"/>
    <w:basedOn w:val="1"/>
    <w:link w:val="46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1">
    <w:name w:val="Title"/>
    <w:basedOn w:val="1"/>
    <w:link w:val="32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22">
    <w:name w:val="footer"/>
    <w:basedOn w:val="1"/>
    <w:link w:val="3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3">
    <w:name w:val="Normal (Web)"/>
    <w:basedOn w:val="1"/>
    <w:qFormat/>
    <w:uiPriority w:val="99"/>
    <w:pPr>
      <w:spacing w:after="0" w:line="240" w:lineRule="auto"/>
    </w:pPr>
    <w:rPr>
      <w:rFonts w:ascii="Arial" w:hAnsi="Arial" w:eastAsia="Times New Roman" w:cs="Arial"/>
      <w:sz w:val="12"/>
      <w:szCs w:val="12"/>
      <w:lang w:eastAsia="ru-RU"/>
    </w:rPr>
  </w:style>
  <w:style w:type="table" w:styleId="24">
    <w:name w:val="Table Grid"/>
    <w:basedOn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Заголовок 1 Знак"/>
    <w:basedOn w:val="8"/>
    <w:link w:val="2"/>
    <w:uiPriority w:val="0"/>
    <w:rPr>
      <w:rFonts w:ascii="Times Kazakhish" w:hAnsi="Times Kazakhish" w:eastAsia="Times New Roman" w:cs="Times New Roman"/>
      <w:sz w:val="28"/>
      <w:szCs w:val="20"/>
      <w:lang w:val="en-US" w:eastAsia="ru-RU"/>
    </w:rPr>
  </w:style>
  <w:style w:type="character" w:customStyle="1" w:styleId="26">
    <w:name w:val="Заголовок 2 Знак"/>
    <w:basedOn w:val="8"/>
    <w:link w:val="3"/>
    <w:qFormat/>
    <w:uiPriority w:val="0"/>
    <w:rPr>
      <w:rFonts w:ascii="Times Kazakhish" w:hAnsi="Times Kazakhish" w:eastAsia="Times New Roman" w:cs="Times New Roman"/>
      <w:sz w:val="24"/>
      <w:szCs w:val="20"/>
      <w:lang w:val="en-US" w:eastAsia="ru-RU"/>
    </w:rPr>
  </w:style>
  <w:style w:type="character" w:customStyle="1" w:styleId="27">
    <w:name w:val="Заголовок 3 Знак"/>
    <w:basedOn w:val="8"/>
    <w:link w:val="4"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8">
    <w:name w:val="Заголовок 4 Знак"/>
    <w:basedOn w:val="8"/>
    <w:link w:val="5"/>
    <w:qFormat/>
    <w:uiPriority w:val="0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customStyle="1" w:styleId="29">
    <w:name w:val="Заголовок 8 Знак"/>
    <w:basedOn w:val="8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9 Знак"/>
    <w:basedOn w:val="8"/>
    <w:link w:val="7"/>
    <w:semiHidden/>
    <w:qFormat/>
    <w:uiPriority w:val="0"/>
    <w:rPr>
      <w:rFonts w:ascii="Cambria" w:hAnsi="Cambria" w:eastAsia="Times New Roman" w:cs="Times New Roman"/>
      <w:lang w:eastAsia="ru-RU"/>
    </w:rPr>
  </w:style>
  <w:style w:type="character" w:customStyle="1" w:styleId="31">
    <w:name w:val="Нижний колонтитул Знак"/>
    <w:basedOn w:val="8"/>
    <w:link w:val="22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2">
    <w:name w:val="Заголовок Знак"/>
    <w:basedOn w:val="8"/>
    <w:link w:val="21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33">
    <w:name w:val="Основной текст Знак"/>
    <w:basedOn w:val="8"/>
    <w:link w:val="19"/>
    <w:uiPriority w:val="0"/>
    <w:rPr>
      <w:rFonts w:ascii="KZ Times New Roman" w:hAnsi="KZ Times New Roman" w:eastAsia="Times New Roman" w:cs="Times New Roman"/>
      <w:sz w:val="28"/>
      <w:szCs w:val="20"/>
      <w:lang w:eastAsia="ru-RU"/>
    </w:rPr>
  </w:style>
  <w:style w:type="paragraph" w:customStyle="1" w:styleId="34">
    <w:name w:val="Основной текст 21"/>
    <w:basedOn w:val="1"/>
    <w:qFormat/>
    <w:uiPriority w:val="0"/>
    <w:pPr>
      <w:suppressAutoHyphens/>
      <w:spacing w:after="0" w:line="240" w:lineRule="auto"/>
      <w:ind w:left="1134" w:hanging="1134"/>
    </w:pPr>
    <w:rPr>
      <w:rFonts w:ascii="Times New Roman" w:hAnsi="Times New Roman" w:eastAsia="Times New Roman" w:cs="Times New Roman"/>
      <w:lang w:eastAsia="ar-SA"/>
    </w:rPr>
  </w:style>
  <w:style w:type="character" w:customStyle="1" w:styleId="35">
    <w:name w:val="Текст сноски Знак"/>
    <w:basedOn w:val="8"/>
    <w:link w:val="1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6">
    <w:name w:val="Знак3"/>
    <w:basedOn w:val="1"/>
    <w:uiPriority w:val="0"/>
    <w:pPr>
      <w:pageBreakBefore/>
      <w:spacing w:after="160" w:line="360" w:lineRule="auto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customStyle="1" w:styleId="3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paragraph" w:customStyle="1" w:styleId="38">
    <w:name w:val="Author"/>
    <w:basedOn w:val="1"/>
    <w:qFormat/>
    <w:uiPriority w:val="0"/>
    <w:pPr>
      <w:spacing w:after="0" w:line="280" w:lineRule="exact"/>
      <w:jc w:val="right"/>
    </w:pPr>
    <w:rPr>
      <w:rFonts w:ascii="Helvetica" w:hAnsi="Helvetica" w:eastAsia="Times New Roman" w:cs="Times New Roman"/>
      <w:b/>
      <w:sz w:val="24"/>
      <w:szCs w:val="20"/>
      <w:lang w:val="en-US"/>
    </w:rPr>
  </w:style>
  <w:style w:type="paragraph" w:customStyle="1" w:styleId="39">
    <w:name w:val="1 Знак Знак Знак Знак Знак Знак Знак Знак Знак Знак Знак Знак Знак Знак Знак Знак Знак Знак Знак"/>
    <w:basedOn w:val="1"/>
    <w:autoRedefine/>
    <w:qFormat/>
    <w:uiPriority w:val="0"/>
    <w:pPr>
      <w:spacing w:after="160" w:line="240" w:lineRule="exact"/>
    </w:pPr>
    <w:rPr>
      <w:rFonts w:ascii="Times New Roman" w:hAnsi="Times New Roman" w:eastAsia="SimSun" w:cs="Times New Roman"/>
      <w:b/>
      <w:sz w:val="28"/>
      <w:szCs w:val="24"/>
      <w:lang w:val="en-US"/>
    </w:rPr>
  </w:style>
  <w:style w:type="character" w:customStyle="1" w:styleId="40">
    <w:name w:val="s0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41">
    <w:name w:val="Основной текст (2)_"/>
    <w:link w:val="42"/>
    <w:qFormat/>
    <w:uiPriority w:val="0"/>
    <w:rPr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2)"/>
    <w:basedOn w:val="1"/>
    <w:link w:val="41"/>
    <w:qFormat/>
    <w:uiPriority w:val="0"/>
    <w:pPr>
      <w:widowControl w:val="0"/>
      <w:shd w:val="clear" w:color="auto" w:fill="FFFFFF"/>
      <w:spacing w:after="0" w:line="331" w:lineRule="exact"/>
      <w:jc w:val="center"/>
    </w:pPr>
    <w:rPr>
      <w:b/>
      <w:bCs/>
      <w:sz w:val="19"/>
      <w:szCs w:val="19"/>
    </w:rPr>
  </w:style>
  <w:style w:type="table" w:customStyle="1" w:styleId="43">
    <w:name w:val="Сетка таблицы1"/>
    <w:basedOn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character" w:customStyle="1" w:styleId="45">
    <w:name w:val="Текст выноски Знак"/>
    <w:basedOn w:val="8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46">
    <w:name w:val="Основной текст с отступом Знак"/>
    <w:basedOn w:val="8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7">
    <w:name w:val="Верхний колонтитул Знак"/>
    <w:basedOn w:val="8"/>
    <w:link w:val="18"/>
    <w:semiHidden/>
    <w:qFormat/>
    <w:uiPriority w:val="99"/>
  </w:style>
  <w:style w:type="character" w:customStyle="1" w:styleId="48">
    <w:name w:val="Неразрешенное упоминание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Неразрешенное упоминание2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504E-AC60-436D-B67D-92DBEBF349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6</Pages>
  <Words>1197</Words>
  <Characters>6827</Characters>
  <Lines>56</Lines>
  <Paragraphs>16</Paragraphs>
  <TotalTime>1</TotalTime>
  <ScaleCrop>false</ScaleCrop>
  <LinksUpToDate>false</LinksUpToDate>
  <CharactersWithSpaces>8008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2025-05-27T11:45:00Z</dcterms:created>
  <dc:creator>Пользователь</dc:creator>
  <cp:lastModifiedBy>Nuraya Nuraya</cp:lastModifiedBy>
  <cp:lastPrinted>2025-05-27T11:21:00Z</cp:lastPrinted>
  <dcterms:modified xsi:type="dcterms:W3CDTF">2025-05-29T09:04:46Z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7F8EBE4184BF4ACF83C334307D718E72_12</vt:lpwstr>
  </property>
</Properties>
</file>