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E58C0E" w14:textId="77777777" w:rsidR="00C16284" w:rsidRPr="00FE21F7" w:rsidRDefault="00C16284" w:rsidP="00C1628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kk-KZ"/>
        </w:rPr>
      </w:pPr>
      <w:r w:rsidRPr="00FE21F7">
        <w:rPr>
          <w:rFonts w:ascii="Times New Roman" w:hAnsi="Times New Roman"/>
          <w:b/>
          <w:sz w:val="24"/>
          <w:szCs w:val="24"/>
          <w:lang w:val="kk-KZ"/>
        </w:rPr>
        <w:t>Справка</w:t>
      </w:r>
    </w:p>
    <w:p w14:paraId="423ABEAA" w14:textId="77777777" w:rsidR="00C16284" w:rsidRPr="00FE21F7" w:rsidRDefault="00C16284" w:rsidP="00C16284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val="kk-KZ"/>
        </w:rPr>
      </w:pPr>
      <w:r w:rsidRPr="00FE21F7">
        <w:rPr>
          <w:rFonts w:ascii="Times New Roman" w:hAnsi="Times New Roman"/>
          <w:sz w:val="24"/>
          <w:szCs w:val="24"/>
          <w:lang w:val="kk-KZ"/>
        </w:rPr>
        <w:t>о соискателе ученого звания  «</w:t>
      </w:r>
      <w:r w:rsidR="001E0155">
        <w:rPr>
          <w:rFonts w:ascii="Times New Roman" w:hAnsi="Times New Roman"/>
          <w:sz w:val="24"/>
          <w:szCs w:val="24"/>
          <w:lang w:val="kk-KZ"/>
        </w:rPr>
        <w:t>ас</w:t>
      </w:r>
      <w:r w:rsidR="005377CC">
        <w:rPr>
          <w:rFonts w:ascii="Times New Roman" w:hAnsi="Times New Roman"/>
          <w:sz w:val="24"/>
          <w:szCs w:val="24"/>
          <w:lang w:val="kk-KZ"/>
        </w:rPr>
        <w:t>с</w:t>
      </w:r>
      <w:r w:rsidR="001E0155">
        <w:rPr>
          <w:rFonts w:ascii="Times New Roman" w:hAnsi="Times New Roman"/>
          <w:sz w:val="24"/>
          <w:szCs w:val="24"/>
          <w:lang w:val="kk-KZ"/>
        </w:rPr>
        <w:t xml:space="preserve">оциированный </w:t>
      </w:r>
      <w:r w:rsidRPr="00FE21F7">
        <w:rPr>
          <w:rFonts w:ascii="Times New Roman" w:hAnsi="Times New Roman"/>
          <w:bCs/>
          <w:sz w:val="24"/>
          <w:szCs w:val="24"/>
          <w:lang w:eastAsia="ar-SA"/>
        </w:rPr>
        <w:t>профессор</w:t>
      </w:r>
      <w:r w:rsidR="005377CC">
        <w:rPr>
          <w:rFonts w:ascii="Times New Roman" w:hAnsi="Times New Roman"/>
          <w:bCs/>
          <w:sz w:val="24"/>
          <w:szCs w:val="24"/>
          <w:lang w:eastAsia="ar-SA"/>
        </w:rPr>
        <w:t xml:space="preserve"> (доцент)</w:t>
      </w:r>
      <w:r w:rsidRPr="00FE21F7">
        <w:rPr>
          <w:rFonts w:ascii="Times New Roman" w:hAnsi="Times New Roman"/>
          <w:bCs/>
          <w:sz w:val="24"/>
          <w:szCs w:val="24"/>
          <w:lang w:eastAsia="ar-SA"/>
        </w:rPr>
        <w:t xml:space="preserve">» </w:t>
      </w:r>
      <w:r w:rsidRPr="00FE21F7">
        <w:rPr>
          <w:rFonts w:ascii="Times New Roman" w:hAnsi="Times New Roman"/>
          <w:sz w:val="24"/>
          <w:szCs w:val="24"/>
          <w:lang w:val="kk-KZ"/>
        </w:rPr>
        <w:t xml:space="preserve">по </w:t>
      </w:r>
      <w:r w:rsidRPr="00FE21F7">
        <w:rPr>
          <w:rFonts w:ascii="Times New Roman" w:hAnsi="Times New Roman"/>
          <w:bCs/>
          <w:sz w:val="24"/>
          <w:szCs w:val="24"/>
          <w:lang w:val="kk-KZ"/>
        </w:rPr>
        <w:t xml:space="preserve">специальности </w:t>
      </w:r>
    </w:p>
    <w:p w14:paraId="62B167D5" w14:textId="77777777" w:rsidR="00C16284" w:rsidRPr="00FE21F7" w:rsidRDefault="00C16284" w:rsidP="00C16284">
      <w:pPr>
        <w:suppressAutoHyphens/>
        <w:spacing w:after="0" w:line="240" w:lineRule="auto"/>
        <w:jc w:val="center"/>
        <w:rPr>
          <w:rFonts w:ascii="Times New Roman" w:hAnsi="Times New Roman"/>
          <w:bCs/>
          <w:sz w:val="24"/>
          <w:szCs w:val="24"/>
          <w:lang w:eastAsia="ar-SA"/>
        </w:rPr>
      </w:pPr>
      <w:r w:rsidRPr="00FE21F7">
        <w:rPr>
          <w:rFonts w:ascii="Times New Roman" w:hAnsi="Times New Roman"/>
          <w:bCs/>
          <w:sz w:val="24"/>
          <w:szCs w:val="24"/>
          <w:lang w:eastAsia="ar-SA"/>
        </w:rPr>
        <w:t xml:space="preserve">50200 </w:t>
      </w:r>
      <w:r w:rsidR="00FE21F7">
        <w:rPr>
          <w:rFonts w:ascii="Times New Roman" w:hAnsi="Times New Roman"/>
          <w:bCs/>
          <w:sz w:val="24"/>
          <w:szCs w:val="24"/>
          <w:lang w:eastAsia="ar-SA"/>
        </w:rPr>
        <w:t>–</w:t>
      </w:r>
      <w:r w:rsidR="00FE21F7">
        <w:rPr>
          <w:rFonts w:ascii="Times New Roman" w:hAnsi="Times New Roman"/>
          <w:bCs/>
          <w:sz w:val="24"/>
          <w:szCs w:val="24"/>
          <w:lang w:val="kk-KZ" w:eastAsia="ar-SA"/>
        </w:rPr>
        <w:t>«</w:t>
      </w:r>
      <w:r w:rsidRPr="00FE21F7">
        <w:rPr>
          <w:rFonts w:ascii="Times New Roman" w:hAnsi="Times New Roman"/>
          <w:sz w:val="24"/>
          <w:szCs w:val="24"/>
          <w:lang w:val="kk-KZ"/>
        </w:rPr>
        <w:t>Экономика и бизнес</w:t>
      </w:r>
      <w:r w:rsidRPr="00FE21F7">
        <w:rPr>
          <w:rFonts w:ascii="Times New Roman" w:hAnsi="Times New Roman"/>
          <w:bCs/>
          <w:sz w:val="24"/>
          <w:szCs w:val="24"/>
          <w:lang w:eastAsia="ar-SA"/>
        </w:rPr>
        <w:t>» (08.00.00 - «Экономика</w:t>
      </w:r>
      <w:r w:rsidRPr="00FE21F7">
        <w:rPr>
          <w:rFonts w:ascii="Times New Roman" w:hAnsi="Times New Roman"/>
          <w:bCs/>
          <w:sz w:val="24"/>
          <w:szCs w:val="24"/>
          <w:lang w:val="kk-KZ" w:eastAsia="ar-SA"/>
        </w:rPr>
        <w:t>»</w:t>
      </w:r>
      <w:r w:rsidRPr="00FE21F7">
        <w:rPr>
          <w:rFonts w:ascii="Times New Roman" w:hAnsi="Times New Roman"/>
          <w:bCs/>
          <w:sz w:val="24"/>
          <w:szCs w:val="24"/>
          <w:lang w:eastAsia="ar-SA"/>
        </w:rPr>
        <w:t xml:space="preserve">) </w:t>
      </w:r>
    </w:p>
    <w:p w14:paraId="4AE93BAE" w14:textId="77777777" w:rsidR="00C16284" w:rsidRPr="00FE21F7" w:rsidRDefault="001E0155" w:rsidP="00C1628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  <w:lang w:eastAsia="ar-SA"/>
        </w:rPr>
      </w:pPr>
      <w:r>
        <w:rPr>
          <w:rFonts w:ascii="Times New Roman" w:hAnsi="Times New Roman"/>
          <w:b/>
          <w:bCs/>
          <w:sz w:val="24"/>
          <w:szCs w:val="24"/>
          <w:lang w:eastAsia="ar-SA"/>
        </w:rPr>
        <w:t>Полежаева Инна Сергеевна</w:t>
      </w:r>
    </w:p>
    <w:p w14:paraId="70A3723A" w14:textId="77777777" w:rsidR="00C16284" w:rsidRPr="00FE21F7" w:rsidRDefault="00C16284" w:rsidP="00C16284">
      <w:pPr>
        <w:spacing w:after="0" w:line="240" w:lineRule="auto"/>
        <w:rPr>
          <w:rFonts w:ascii="Times New Roman" w:hAnsi="Times New Roman"/>
          <w:sz w:val="24"/>
          <w:szCs w:val="24"/>
          <w:lang w:val="kk-KZ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00" w:firstRow="0" w:lastRow="0" w:firstColumn="0" w:lastColumn="0" w:noHBand="0" w:noVBand="0"/>
      </w:tblPr>
      <w:tblGrid>
        <w:gridCol w:w="498"/>
        <w:gridCol w:w="4288"/>
        <w:gridCol w:w="5067"/>
      </w:tblGrid>
      <w:tr w:rsidR="00447AE2" w:rsidRPr="005377CC" w14:paraId="16618951" w14:textId="77777777" w:rsidTr="00C95334">
        <w:tc>
          <w:tcPr>
            <w:tcW w:w="498" w:type="dxa"/>
          </w:tcPr>
          <w:p w14:paraId="49620A1D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4288" w:type="dxa"/>
          </w:tcPr>
          <w:p w14:paraId="512ADBDE" w14:textId="77777777" w:rsidR="00C16284" w:rsidRPr="005377CC" w:rsidRDefault="00C16284" w:rsidP="000829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Фамилия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, имя, отчество</w:t>
            </w:r>
          </w:p>
        </w:tc>
        <w:tc>
          <w:tcPr>
            <w:tcW w:w="5067" w:type="dxa"/>
          </w:tcPr>
          <w:p w14:paraId="7441AB9D" w14:textId="77777777" w:rsidR="00C16284" w:rsidRPr="005377CC" w:rsidRDefault="001E0155" w:rsidP="001E015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Полежаева Инна Сергеевна</w:t>
            </w:r>
          </w:p>
        </w:tc>
      </w:tr>
      <w:tr w:rsidR="00447AE2" w:rsidRPr="005377CC" w14:paraId="22C07CD5" w14:textId="77777777" w:rsidTr="00C95334">
        <w:tc>
          <w:tcPr>
            <w:tcW w:w="498" w:type="dxa"/>
          </w:tcPr>
          <w:p w14:paraId="36DDB5D4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4288" w:type="dxa"/>
          </w:tcPr>
          <w:p w14:paraId="729551D7" w14:textId="77777777" w:rsidR="00C16284" w:rsidRPr="005377CC" w:rsidRDefault="00C16284" w:rsidP="000829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Ученая степень (кандидата наук), дата присуждения</w:t>
            </w:r>
          </w:p>
        </w:tc>
        <w:tc>
          <w:tcPr>
            <w:tcW w:w="5067" w:type="dxa"/>
          </w:tcPr>
          <w:p w14:paraId="65719E6A" w14:textId="77777777" w:rsidR="003824E7" w:rsidRPr="005377CC" w:rsidRDefault="003824E7" w:rsidP="0040209C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Кандидат экономических наук, </w:t>
            </w:r>
          </w:p>
          <w:p w14:paraId="52D72558" w14:textId="77777777" w:rsidR="00C16284" w:rsidRPr="005377CC" w:rsidRDefault="001E0155" w:rsidP="001E015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протокол  №8 от 23</w:t>
            </w:r>
            <w:r w:rsidR="003824E7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.0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6</w:t>
            </w:r>
            <w:r w:rsidR="003824E7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.200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8</w:t>
            </w:r>
            <w:r w:rsidR="003824E7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г.</w:t>
            </w:r>
            <w:r w:rsidR="003824E7" w:rsidRPr="005377C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(диплом </w:t>
            </w:r>
            <w:r w:rsidR="00074CF1" w:rsidRPr="005377CC">
              <w:rPr>
                <w:rFonts w:ascii="Times New Roman" w:hAnsi="Times New Roman"/>
                <w:sz w:val="24"/>
                <w:szCs w:val="24"/>
                <w:lang w:val="en-US"/>
              </w:rPr>
              <w:t>FK</w:t>
            </w:r>
            <w:r w:rsidR="003824E7" w:rsidRPr="005377CC">
              <w:rPr>
                <w:rFonts w:ascii="Times New Roman" w:hAnsi="Times New Roman"/>
                <w:sz w:val="24"/>
                <w:szCs w:val="24"/>
              </w:rPr>
              <w:t>№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0001959</w:t>
            </w:r>
            <w:r w:rsidR="003824E7" w:rsidRPr="005377CC">
              <w:rPr>
                <w:rFonts w:ascii="Times New Roman" w:hAnsi="Times New Roman"/>
                <w:sz w:val="24"/>
                <w:szCs w:val="24"/>
                <w:lang w:val="kk-KZ"/>
              </w:rPr>
              <w:t>)</w:t>
            </w:r>
          </w:p>
        </w:tc>
      </w:tr>
      <w:tr w:rsidR="00447AE2" w:rsidRPr="005377CC" w14:paraId="4D3891A8" w14:textId="77777777" w:rsidTr="00C95334">
        <w:tc>
          <w:tcPr>
            <w:tcW w:w="498" w:type="dxa"/>
          </w:tcPr>
          <w:p w14:paraId="4D81C561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4288" w:type="dxa"/>
          </w:tcPr>
          <w:p w14:paraId="067DF774" w14:textId="77777777" w:rsidR="00C16284" w:rsidRPr="005377CC" w:rsidRDefault="00C16284" w:rsidP="000829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Ученое звание, дата присуждения</w:t>
            </w:r>
          </w:p>
        </w:tc>
        <w:tc>
          <w:tcPr>
            <w:tcW w:w="5067" w:type="dxa"/>
          </w:tcPr>
          <w:p w14:paraId="298ACF1F" w14:textId="77777777" w:rsidR="00C16284" w:rsidRPr="005377CC" w:rsidRDefault="001E0155" w:rsidP="00074CF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-</w:t>
            </w:r>
          </w:p>
        </w:tc>
      </w:tr>
      <w:tr w:rsidR="00447AE2" w:rsidRPr="005377CC" w14:paraId="0579E527" w14:textId="77777777" w:rsidTr="00C95334">
        <w:tc>
          <w:tcPr>
            <w:tcW w:w="498" w:type="dxa"/>
          </w:tcPr>
          <w:p w14:paraId="0E38B91E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4288" w:type="dxa"/>
          </w:tcPr>
          <w:p w14:paraId="31227AA2" w14:textId="77777777" w:rsidR="00C16284" w:rsidRPr="005377CC" w:rsidRDefault="00C16284" w:rsidP="000829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Почетное звание, дата присуждения</w:t>
            </w:r>
          </w:p>
        </w:tc>
        <w:tc>
          <w:tcPr>
            <w:tcW w:w="5067" w:type="dxa"/>
          </w:tcPr>
          <w:p w14:paraId="12C75E50" w14:textId="77777777" w:rsidR="00C16284" w:rsidRPr="005377CC" w:rsidRDefault="003824E7" w:rsidP="00C95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447AE2" w:rsidRPr="005377CC" w14:paraId="30E20851" w14:textId="77777777" w:rsidTr="00C95334">
        <w:tc>
          <w:tcPr>
            <w:tcW w:w="498" w:type="dxa"/>
          </w:tcPr>
          <w:p w14:paraId="3058C496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4288" w:type="dxa"/>
          </w:tcPr>
          <w:p w14:paraId="587A89E7" w14:textId="77777777" w:rsidR="00C16284" w:rsidRPr="005377CC" w:rsidRDefault="00C16284" w:rsidP="000829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Должность (дата и номер приказа о назначении на должность)</w:t>
            </w:r>
          </w:p>
        </w:tc>
        <w:tc>
          <w:tcPr>
            <w:tcW w:w="5067" w:type="dxa"/>
          </w:tcPr>
          <w:p w14:paraId="700953D5" w14:textId="77777777" w:rsidR="003824E7" w:rsidRPr="005377CC" w:rsidRDefault="001E0155" w:rsidP="001E0155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Доцент</w:t>
            </w:r>
            <w:r w:rsidR="003824E7" w:rsidRPr="005377CC">
              <w:rPr>
                <w:rFonts w:ascii="Times New Roman" w:hAnsi="Times New Roman"/>
                <w:sz w:val="24"/>
                <w:szCs w:val="24"/>
              </w:rPr>
              <w:t xml:space="preserve"> кафедры «</w:t>
            </w:r>
            <w:r w:rsidRPr="005377CC">
              <w:rPr>
                <w:rFonts w:ascii="Times New Roman" w:hAnsi="Times New Roman"/>
                <w:sz w:val="24"/>
                <w:szCs w:val="24"/>
              </w:rPr>
              <w:t>Экономика», приказ № 889</w:t>
            </w:r>
            <w:r w:rsidR="003824E7" w:rsidRPr="005377CC">
              <w:rPr>
                <w:rFonts w:ascii="Times New Roman" w:hAnsi="Times New Roman"/>
                <w:sz w:val="24"/>
                <w:szCs w:val="24"/>
              </w:rPr>
              <w:t>-ж</w:t>
            </w:r>
            <w:r w:rsidR="003824E7" w:rsidRPr="005377CC">
              <w:rPr>
                <w:rFonts w:ascii="Times New Roman" w:hAnsi="Times New Roman"/>
                <w:sz w:val="24"/>
                <w:szCs w:val="24"/>
                <w:lang w:val="kk-KZ"/>
              </w:rPr>
              <w:t>қ</w:t>
            </w:r>
            <w:r w:rsidR="003824E7" w:rsidRPr="005377CC">
              <w:rPr>
                <w:rFonts w:ascii="Times New Roman" w:hAnsi="Times New Roman"/>
                <w:sz w:val="24"/>
                <w:szCs w:val="24"/>
              </w:rPr>
              <w:t xml:space="preserve"> от 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03</w:t>
            </w:r>
            <w:r w:rsidR="003824E7" w:rsidRPr="005377CC">
              <w:rPr>
                <w:rFonts w:ascii="Times New Roman" w:hAnsi="Times New Roman"/>
                <w:sz w:val="24"/>
                <w:szCs w:val="24"/>
              </w:rPr>
              <w:t>.</w:t>
            </w:r>
            <w:r w:rsidRPr="005377CC">
              <w:rPr>
                <w:rFonts w:ascii="Times New Roman" w:hAnsi="Times New Roman"/>
                <w:sz w:val="24"/>
                <w:szCs w:val="24"/>
              </w:rPr>
              <w:t>07</w:t>
            </w:r>
            <w:r w:rsidR="003824E7" w:rsidRPr="005377CC">
              <w:rPr>
                <w:rFonts w:ascii="Times New Roman" w:hAnsi="Times New Roman"/>
                <w:sz w:val="24"/>
                <w:szCs w:val="24"/>
              </w:rPr>
              <w:t>.202</w:t>
            </w:r>
            <w:r w:rsidRPr="005377CC">
              <w:rPr>
                <w:rFonts w:ascii="Times New Roman" w:hAnsi="Times New Roman"/>
                <w:sz w:val="24"/>
                <w:szCs w:val="24"/>
              </w:rPr>
              <w:t>4</w:t>
            </w:r>
            <w:r w:rsidR="003824E7" w:rsidRPr="005377CC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</w:tr>
      <w:tr w:rsidR="00447AE2" w:rsidRPr="005377CC" w14:paraId="0E04CC33" w14:textId="77777777" w:rsidTr="00C95334">
        <w:tc>
          <w:tcPr>
            <w:tcW w:w="498" w:type="dxa"/>
          </w:tcPr>
          <w:p w14:paraId="6A65E1AA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4288" w:type="dxa"/>
          </w:tcPr>
          <w:p w14:paraId="618F3995" w14:textId="77777777" w:rsidR="00C16284" w:rsidRPr="005377CC" w:rsidRDefault="00C16284" w:rsidP="000829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Стаж научной, научно-педагогической деятельности</w:t>
            </w:r>
          </w:p>
        </w:tc>
        <w:tc>
          <w:tcPr>
            <w:tcW w:w="5067" w:type="dxa"/>
          </w:tcPr>
          <w:p w14:paraId="4EA0E883" w14:textId="77777777" w:rsidR="00C16284" w:rsidRPr="005377CC" w:rsidRDefault="00DF04FC" w:rsidP="001E015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Всего -2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2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лет, в том числе, в должности 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доцента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-    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2 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лет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</w:t>
            </w:r>
          </w:p>
        </w:tc>
      </w:tr>
      <w:tr w:rsidR="00447AE2" w:rsidRPr="005377CC" w14:paraId="59B55022" w14:textId="77777777" w:rsidTr="00C95334">
        <w:tc>
          <w:tcPr>
            <w:tcW w:w="498" w:type="dxa"/>
          </w:tcPr>
          <w:p w14:paraId="691A7580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4288" w:type="dxa"/>
          </w:tcPr>
          <w:p w14:paraId="371A9973" w14:textId="77777777" w:rsidR="00C16284" w:rsidRPr="005377CC" w:rsidRDefault="00C16284" w:rsidP="000829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Количество научных статей после защиты диссертации</w:t>
            </w:r>
          </w:p>
        </w:tc>
        <w:tc>
          <w:tcPr>
            <w:tcW w:w="5067" w:type="dxa"/>
          </w:tcPr>
          <w:p w14:paraId="127DA47A" w14:textId="77777777" w:rsidR="00DF04FC" w:rsidRPr="005377CC" w:rsidRDefault="00DF04FC" w:rsidP="00C95334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Всего -</w:t>
            </w:r>
            <w:r w:rsidR="00174711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23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, из них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:</w:t>
            </w:r>
          </w:p>
          <w:p w14:paraId="791B8BAC" w14:textId="77777777" w:rsidR="00DF04FC" w:rsidRPr="005377CC" w:rsidRDefault="00DD4D85" w:rsidP="00DD4D8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-</w:t>
            </w:r>
            <w:r w:rsidR="00DF04FC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в изданиях</w:t>
            </w:r>
            <w:r w:rsidR="00DF04FC" w:rsidRPr="005377CC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,</w:t>
            </w:r>
            <w:r w:rsidR="00DF04FC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рекомендуемых уполномоченным органом 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 xml:space="preserve">- 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10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;</w:t>
            </w:r>
          </w:p>
          <w:p w14:paraId="30CA3DE5" w14:textId="77777777" w:rsidR="00C16284" w:rsidRPr="005377CC" w:rsidRDefault="00DD4D85" w:rsidP="00C953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-в международных рецензируемых научных журналах базы Scopus - </w:t>
            </w:r>
            <w:r w:rsidR="00174711" w:rsidRPr="005377CC">
              <w:rPr>
                <w:rFonts w:ascii="Times New Roman" w:hAnsi="Times New Roman"/>
                <w:sz w:val="24"/>
                <w:szCs w:val="24"/>
                <w:lang w:val="kk-KZ"/>
              </w:rPr>
              <w:t>2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.</w:t>
            </w:r>
          </w:p>
        </w:tc>
      </w:tr>
      <w:tr w:rsidR="00447AE2" w:rsidRPr="005377CC" w14:paraId="4ABFB4FF" w14:textId="77777777" w:rsidTr="00C95334">
        <w:tc>
          <w:tcPr>
            <w:tcW w:w="498" w:type="dxa"/>
          </w:tcPr>
          <w:p w14:paraId="1BD00F4E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4288" w:type="dxa"/>
          </w:tcPr>
          <w:p w14:paraId="17E7ECD8" w14:textId="77777777" w:rsidR="00C16284" w:rsidRPr="005377CC" w:rsidRDefault="00C16284" w:rsidP="0008291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Количество, изданных за последние 5 лет монографий, учебников, единолично написанных учебных, учебно-методическое пособий</w:t>
            </w:r>
          </w:p>
        </w:tc>
        <w:tc>
          <w:tcPr>
            <w:tcW w:w="5067" w:type="dxa"/>
          </w:tcPr>
          <w:p w14:paraId="3775D537" w14:textId="77777777" w:rsidR="005C46B2" w:rsidRPr="005377CC" w:rsidRDefault="005C46B2" w:rsidP="005C46B2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Монография – 1</w:t>
            </w:r>
          </w:p>
          <w:p w14:paraId="3E81620B" w14:textId="77777777" w:rsidR="005C46B2" w:rsidRPr="005377CC" w:rsidRDefault="005C46B2" w:rsidP="001E015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(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рекомендован</w:t>
            </w:r>
            <w:r w:rsidR="00626EFA" w:rsidRPr="005377CC">
              <w:rPr>
                <w:rFonts w:ascii="Times New Roman" w:hAnsi="Times New Roman"/>
                <w:sz w:val="24"/>
                <w:szCs w:val="24"/>
                <w:lang w:val="kk-KZ"/>
              </w:rPr>
              <w:t>а</w:t>
            </w:r>
            <w:r w:rsidR="001E0155" w:rsidRPr="005377C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shd w:val="clear" w:color="auto" w:fill="FFFFFF"/>
                <w:lang w:val="kk-KZ"/>
              </w:rPr>
              <w:t>Ученым Советом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ЮКУ им. М.Ауэзова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, протокол №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11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 xml:space="preserve"> от 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24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.0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4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.202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5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г., единолично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val="kk-KZ" w:eastAsia="ar-SA"/>
              </w:rPr>
              <w:t>-</w:t>
            </w:r>
            <w:r w:rsidR="00640755" w:rsidRPr="005377CC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1</w:t>
            </w:r>
            <w:r w:rsidR="00640755" w:rsidRPr="005377CC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="001E0155" w:rsidRPr="005377CC">
              <w:rPr>
                <w:rFonts w:ascii="Times New Roman" w:hAnsi="Times New Roman"/>
                <w:bCs/>
                <w:sz w:val="24"/>
                <w:szCs w:val="24"/>
                <w:lang w:val="kk-KZ"/>
              </w:rPr>
              <w:t>,0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 п.л.</w:t>
            </w:r>
            <w:r w:rsidRPr="005377CC"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  <w:t>)</w:t>
            </w:r>
          </w:p>
          <w:p w14:paraId="049B0948" w14:textId="77777777" w:rsidR="001E0155" w:rsidRPr="005377CC" w:rsidRDefault="001E0155" w:rsidP="001E0155">
            <w:pPr>
              <w:suppressAutoHyphens/>
              <w:spacing w:after="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  <w:lang w:eastAsia="ar-SA"/>
              </w:rPr>
            </w:pPr>
          </w:p>
        </w:tc>
      </w:tr>
      <w:tr w:rsidR="00447AE2" w:rsidRPr="005377CC" w14:paraId="6D1845CC" w14:textId="77777777" w:rsidTr="00C95334">
        <w:tc>
          <w:tcPr>
            <w:tcW w:w="498" w:type="dxa"/>
          </w:tcPr>
          <w:p w14:paraId="378F6A10" w14:textId="77777777" w:rsidR="00C16284" w:rsidRPr="005377CC" w:rsidRDefault="0008291D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9</w:t>
            </w:r>
          </w:p>
        </w:tc>
        <w:tc>
          <w:tcPr>
            <w:tcW w:w="4288" w:type="dxa"/>
          </w:tcPr>
          <w:p w14:paraId="13E4AFF9" w14:textId="77777777" w:rsidR="00C16284" w:rsidRPr="005377CC" w:rsidRDefault="00C16284" w:rsidP="00955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 xml:space="preserve">Лица, защитившие диссертацию под его руководством и имеющие ученую степень (кандилата наук, </w:t>
            </w:r>
            <w:r w:rsidRPr="005377CC">
              <w:rPr>
                <w:rFonts w:ascii="Times New Roman" w:hAnsi="Times New Roman"/>
                <w:sz w:val="24"/>
                <w:szCs w:val="24"/>
              </w:rPr>
              <w:t>доктора наук, доктора философии (</w:t>
            </w:r>
            <w:r w:rsidRPr="005377CC">
              <w:rPr>
                <w:rFonts w:ascii="Times New Roman" w:hAnsi="Times New Roman"/>
                <w:sz w:val="24"/>
                <w:szCs w:val="24"/>
                <w:lang w:val="en-US"/>
              </w:rPr>
              <w:t>PhD</w:t>
            </w:r>
            <w:r w:rsidRPr="005377CC">
              <w:rPr>
                <w:rFonts w:ascii="Times New Roman" w:hAnsi="Times New Roman"/>
                <w:sz w:val="24"/>
                <w:szCs w:val="24"/>
              </w:rPr>
              <w:t xml:space="preserve">)  доктора по профилю) или академическая степень доктора философии </w:t>
            </w: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(</w:t>
            </w:r>
            <w:r w:rsidRPr="005377CC">
              <w:rPr>
                <w:rFonts w:ascii="Times New Roman" w:hAnsi="Times New Roman"/>
                <w:sz w:val="24"/>
                <w:szCs w:val="24"/>
                <w:lang w:val="en-US"/>
              </w:rPr>
              <w:t>PhD</w:t>
            </w:r>
            <w:r w:rsidRPr="005377CC">
              <w:rPr>
                <w:rFonts w:ascii="Times New Roman" w:hAnsi="Times New Roman"/>
                <w:sz w:val="24"/>
                <w:szCs w:val="24"/>
              </w:rPr>
              <w:t>) доктора по профилю или степень доктора философии (</w:t>
            </w:r>
            <w:r w:rsidRPr="005377CC">
              <w:rPr>
                <w:rFonts w:ascii="Times New Roman" w:hAnsi="Times New Roman"/>
                <w:sz w:val="24"/>
                <w:szCs w:val="24"/>
                <w:lang w:val="en-US"/>
              </w:rPr>
              <w:t>PhD</w:t>
            </w:r>
            <w:r w:rsidRPr="005377CC">
              <w:rPr>
                <w:rFonts w:ascii="Times New Roman" w:hAnsi="Times New Roman"/>
                <w:sz w:val="24"/>
                <w:szCs w:val="24"/>
              </w:rPr>
              <w:t>), доктора по профилю</w:t>
            </w:r>
          </w:p>
        </w:tc>
        <w:tc>
          <w:tcPr>
            <w:tcW w:w="5067" w:type="dxa"/>
          </w:tcPr>
          <w:p w14:paraId="473F93DC" w14:textId="77777777" w:rsidR="00C16284" w:rsidRPr="005377CC" w:rsidRDefault="00C16284" w:rsidP="00C9533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</w:p>
        </w:tc>
      </w:tr>
      <w:tr w:rsidR="00447AE2" w:rsidRPr="005377CC" w14:paraId="33237D41" w14:textId="77777777" w:rsidTr="00C95334">
        <w:tc>
          <w:tcPr>
            <w:tcW w:w="498" w:type="dxa"/>
          </w:tcPr>
          <w:p w14:paraId="573A8C02" w14:textId="77777777" w:rsidR="00C16284" w:rsidRPr="005377CC" w:rsidRDefault="0008291D" w:rsidP="000829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10</w:t>
            </w:r>
          </w:p>
        </w:tc>
        <w:tc>
          <w:tcPr>
            <w:tcW w:w="4288" w:type="dxa"/>
          </w:tcPr>
          <w:p w14:paraId="7C1A0DF4" w14:textId="77777777" w:rsidR="00C16284" w:rsidRPr="005377CC" w:rsidRDefault="00C16284" w:rsidP="00955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Подготовленные под ее руководством лауреаты, призеры республиканских, международных, зарубежных конкурсов, выставок, фестивалей, премий, олимпиад</w:t>
            </w:r>
          </w:p>
        </w:tc>
        <w:tc>
          <w:tcPr>
            <w:tcW w:w="5067" w:type="dxa"/>
          </w:tcPr>
          <w:p w14:paraId="0E9632B2" w14:textId="77777777" w:rsidR="00C16284" w:rsidRPr="005377CC" w:rsidRDefault="00C16284" w:rsidP="00C95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</w:p>
        </w:tc>
      </w:tr>
      <w:tr w:rsidR="00447AE2" w:rsidRPr="005377CC" w14:paraId="6F5EBE7D" w14:textId="77777777" w:rsidTr="00C95334">
        <w:tc>
          <w:tcPr>
            <w:tcW w:w="498" w:type="dxa"/>
          </w:tcPr>
          <w:p w14:paraId="7388EEFE" w14:textId="77777777" w:rsidR="00C16284" w:rsidRPr="005377CC" w:rsidRDefault="0008291D" w:rsidP="0008291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sz w:val="24"/>
                <w:szCs w:val="24"/>
                <w:lang w:val="kk-KZ"/>
              </w:rPr>
              <w:t>11</w:t>
            </w:r>
          </w:p>
        </w:tc>
        <w:tc>
          <w:tcPr>
            <w:tcW w:w="4288" w:type="dxa"/>
          </w:tcPr>
          <w:p w14:paraId="674571F1" w14:textId="77777777" w:rsidR="00C16284" w:rsidRPr="005377CC" w:rsidRDefault="00C16284" w:rsidP="00955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Подготовленные под ее руководством чемпионы или призеры Всемирных универсиад, чемпионатов Азии и Азиатских игр, чемпиона или призера Европы, мира и  Олимпийских игр</w:t>
            </w:r>
          </w:p>
        </w:tc>
        <w:tc>
          <w:tcPr>
            <w:tcW w:w="5067" w:type="dxa"/>
          </w:tcPr>
          <w:p w14:paraId="6E312B80" w14:textId="77777777" w:rsidR="00C16284" w:rsidRPr="005377CC" w:rsidRDefault="00C16284" w:rsidP="00C953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16284" w:rsidRPr="005377CC" w14:paraId="4EB94CA3" w14:textId="77777777" w:rsidTr="00C95334">
        <w:tc>
          <w:tcPr>
            <w:tcW w:w="498" w:type="dxa"/>
          </w:tcPr>
          <w:p w14:paraId="20BEBE51" w14:textId="77777777" w:rsidR="00C16284" w:rsidRPr="005377CC" w:rsidRDefault="00C16284" w:rsidP="00C1628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4288" w:type="dxa"/>
          </w:tcPr>
          <w:p w14:paraId="5097FB79" w14:textId="77777777" w:rsidR="00C16284" w:rsidRPr="005377CC" w:rsidRDefault="00C16284" w:rsidP="00955A6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 w:rsidRPr="005377CC">
              <w:rPr>
                <w:rFonts w:ascii="Times New Roman" w:hAnsi="Times New Roman"/>
                <w:sz w:val="24"/>
                <w:szCs w:val="24"/>
              </w:rPr>
              <w:t>Дополнительная информация</w:t>
            </w:r>
          </w:p>
        </w:tc>
        <w:tc>
          <w:tcPr>
            <w:tcW w:w="5067" w:type="dxa"/>
          </w:tcPr>
          <w:p w14:paraId="719726D2" w14:textId="78E47CDB" w:rsidR="00C16284" w:rsidRPr="00C769C2" w:rsidRDefault="00C769C2" w:rsidP="001B7D5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sz w:val="24"/>
                <w:szCs w:val="24"/>
                <w:lang w:val="kk-KZ"/>
              </w:rPr>
              <w:t>-</w:t>
            </w:r>
          </w:p>
        </w:tc>
      </w:tr>
    </w:tbl>
    <w:p w14:paraId="35BDD6EB" w14:textId="77777777" w:rsidR="00C16284" w:rsidRDefault="00C16284" w:rsidP="00C16284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4EEAB6B5" w14:textId="77777777" w:rsidR="00174711" w:rsidRDefault="00174711" w:rsidP="00C16284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1D702695" w14:textId="77777777" w:rsidR="001B7D53" w:rsidRPr="00447AE2" w:rsidRDefault="001B7D53" w:rsidP="00C16284">
      <w:pPr>
        <w:spacing w:after="0" w:line="240" w:lineRule="auto"/>
        <w:rPr>
          <w:rFonts w:ascii="Times New Roman" w:hAnsi="Times New Roman"/>
          <w:sz w:val="21"/>
          <w:szCs w:val="21"/>
        </w:rPr>
      </w:pPr>
    </w:p>
    <w:p w14:paraId="7284DA06" w14:textId="77777777" w:rsidR="00C16284" w:rsidRPr="00447AE2" w:rsidRDefault="00C16284" w:rsidP="00C16284">
      <w:pPr>
        <w:spacing w:after="0" w:line="240" w:lineRule="auto"/>
        <w:jc w:val="center"/>
        <w:rPr>
          <w:rFonts w:ascii="Times New Roman" w:hAnsi="Times New Roman"/>
          <w:sz w:val="21"/>
          <w:szCs w:val="21"/>
          <w:lang w:val="kk-KZ"/>
        </w:rPr>
      </w:pPr>
    </w:p>
    <w:p w14:paraId="6DAD0559" w14:textId="77777777" w:rsidR="00C16284" w:rsidRPr="005377CC" w:rsidRDefault="00C16284" w:rsidP="00C16284">
      <w:p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eastAsia="ar-SA"/>
        </w:rPr>
      </w:pPr>
      <w:r w:rsidRPr="005377CC">
        <w:rPr>
          <w:rFonts w:ascii="Times New Roman" w:hAnsi="Times New Roman"/>
          <w:b/>
          <w:sz w:val="24"/>
          <w:szCs w:val="24"/>
          <w:lang w:eastAsia="ar-SA"/>
        </w:rPr>
        <w:t>Заведующая кафедрой</w:t>
      </w:r>
      <w:r w:rsidR="00CC60F1" w:rsidRPr="005377CC">
        <w:rPr>
          <w:rFonts w:ascii="Times New Roman" w:hAnsi="Times New Roman"/>
          <w:b/>
          <w:sz w:val="24"/>
          <w:szCs w:val="24"/>
          <w:lang w:eastAsia="ar-SA"/>
        </w:rPr>
        <w:t xml:space="preserve"> «Экон</w:t>
      </w:r>
      <w:r w:rsidR="001A4110" w:rsidRPr="005377CC">
        <w:rPr>
          <w:rFonts w:ascii="Times New Roman" w:hAnsi="Times New Roman"/>
          <w:b/>
          <w:sz w:val="24"/>
          <w:szCs w:val="24"/>
          <w:lang w:eastAsia="ar-SA"/>
        </w:rPr>
        <w:t>о</w:t>
      </w:r>
      <w:r w:rsidR="00CC60F1" w:rsidRPr="005377CC">
        <w:rPr>
          <w:rFonts w:ascii="Times New Roman" w:hAnsi="Times New Roman"/>
          <w:b/>
          <w:sz w:val="24"/>
          <w:szCs w:val="24"/>
          <w:lang w:eastAsia="ar-SA"/>
        </w:rPr>
        <w:t>мика</w:t>
      </w:r>
      <w:r w:rsidRPr="005377CC">
        <w:rPr>
          <w:rFonts w:ascii="Times New Roman" w:hAnsi="Times New Roman"/>
          <w:b/>
          <w:sz w:val="24"/>
          <w:szCs w:val="24"/>
          <w:lang w:eastAsia="ar-SA"/>
        </w:rPr>
        <w:t xml:space="preserve">»                                         </w:t>
      </w:r>
      <w:r w:rsidR="00CC60F1" w:rsidRPr="005377CC">
        <w:rPr>
          <w:rFonts w:ascii="Times New Roman" w:hAnsi="Times New Roman"/>
          <w:b/>
          <w:sz w:val="24"/>
          <w:szCs w:val="24"/>
          <w:lang w:val="kk-KZ" w:eastAsia="ar-SA"/>
        </w:rPr>
        <w:t>Есиркепова А.М.</w:t>
      </w:r>
    </w:p>
    <w:p w14:paraId="21B31A33" w14:textId="77777777" w:rsidR="00B749BE" w:rsidRPr="00447AE2" w:rsidRDefault="00B749BE">
      <w:pPr>
        <w:rPr>
          <w:rFonts w:ascii="Times New Roman" w:hAnsi="Times New Roman"/>
          <w:sz w:val="21"/>
          <w:szCs w:val="21"/>
        </w:rPr>
      </w:pPr>
    </w:p>
    <w:sectPr w:rsidR="00B749BE" w:rsidRPr="00447AE2" w:rsidSect="00E43D2D">
      <w:pgSz w:w="11906" w:h="16838"/>
      <w:pgMar w:top="993" w:right="567" w:bottom="567" w:left="1418" w:header="709" w:footer="709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16284"/>
    <w:rsid w:val="00074CF1"/>
    <w:rsid w:val="0008291D"/>
    <w:rsid w:val="00145A8B"/>
    <w:rsid w:val="00174711"/>
    <w:rsid w:val="001A4110"/>
    <w:rsid w:val="001B7D53"/>
    <w:rsid w:val="001E0155"/>
    <w:rsid w:val="00256B42"/>
    <w:rsid w:val="003824E7"/>
    <w:rsid w:val="003C02F6"/>
    <w:rsid w:val="003F3011"/>
    <w:rsid w:val="0040209C"/>
    <w:rsid w:val="004364FB"/>
    <w:rsid w:val="00447AE2"/>
    <w:rsid w:val="005377CC"/>
    <w:rsid w:val="005C46B2"/>
    <w:rsid w:val="00626EFA"/>
    <w:rsid w:val="00640755"/>
    <w:rsid w:val="007B0BC3"/>
    <w:rsid w:val="007C3E02"/>
    <w:rsid w:val="00955A6A"/>
    <w:rsid w:val="00974C44"/>
    <w:rsid w:val="00A57758"/>
    <w:rsid w:val="00AC6916"/>
    <w:rsid w:val="00AE69FD"/>
    <w:rsid w:val="00B749BE"/>
    <w:rsid w:val="00B87A0C"/>
    <w:rsid w:val="00C041C5"/>
    <w:rsid w:val="00C16284"/>
    <w:rsid w:val="00C769C2"/>
    <w:rsid w:val="00CC60F1"/>
    <w:rsid w:val="00CF403B"/>
    <w:rsid w:val="00D146F1"/>
    <w:rsid w:val="00DD4D85"/>
    <w:rsid w:val="00DF04FC"/>
    <w:rsid w:val="00E43D2D"/>
    <w:rsid w:val="00E6215D"/>
    <w:rsid w:val="00F045AC"/>
    <w:rsid w:val="00FE21F7"/>
    <w:rsid w:val="00FE3D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2FBC7"/>
  <w15:docId w15:val="{871A195C-4DFF-4686-8BDE-73F6C080D7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6284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Кемелхановна</cp:lastModifiedBy>
  <cp:revision>19</cp:revision>
  <dcterms:created xsi:type="dcterms:W3CDTF">2025-01-28T08:49:00Z</dcterms:created>
  <dcterms:modified xsi:type="dcterms:W3CDTF">2025-05-27T08:53:00Z</dcterms:modified>
</cp:coreProperties>
</file>