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5B" w:rsidRPr="001E0650" w:rsidRDefault="00AC015B" w:rsidP="00AC015B">
      <w:pPr>
        <w:pStyle w:val="1"/>
        <w:spacing w:before="191"/>
        <w:ind w:left="0" w:right="221"/>
        <w:jc w:val="center"/>
        <w:rPr>
          <w:sz w:val="24"/>
          <w:szCs w:val="24"/>
        </w:rPr>
      </w:pPr>
      <w:r w:rsidRPr="001E0650">
        <w:rPr>
          <w:sz w:val="24"/>
          <w:szCs w:val="24"/>
        </w:rPr>
        <w:t>Список</w:t>
      </w:r>
      <w:r w:rsidRPr="001E0650">
        <w:rPr>
          <w:spacing w:val="-5"/>
          <w:sz w:val="24"/>
          <w:szCs w:val="24"/>
        </w:rPr>
        <w:t xml:space="preserve"> </w:t>
      </w:r>
      <w:r w:rsidRPr="001E0650">
        <w:rPr>
          <w:sz w:val="24"/>
          <w:szCs w:val="24"/>
        </w:rPr>
        <w:t>публикаций</w:t>
      </w:r>
      <w:r w:rsidRPr="001E0650">
        <w:rPr>
          <w:spacing w:val="-4"/>
          <w:sz w:val="24"/>
          <w:szCs w:val="24"/>
        </w:rPr>
        <w:t xml:space="preserve"> </w:t>
      </w:r>
      <w:r w:rsidRPr="001E0650">
        <w:rPr>
          <w:sz w:val="24"/>
          <w:szCs w:val="24"/>
        </w:rPr>
        <w:t>в</w:t>
      </w:r>
      <w:r w:rsidRPr="001E0650">
        <w:rPr>
          <w:spacing w:val="-3"/>
          <w:sz w:val="24"/>
          <w:szCs w:val="24"/>
        </w:rPr>
        <w:t xml:space="preserve"> </w:t>
      </w:r>
      <w:r w:rsidRPr="001E0650">
        <w:rPr>
          <w:sz w:val="24"/>
          <w:szCs w:val="24"/>
        </w:rPr>
        <w:t>международных</w:t>
      </w:r>
      <w:r w:rsidRPr="001E0650">
        <w:rPr>
          <w:spacing w:val="-1"/>
          <w:sz w:val="24"/>
          <w:szCs w:val="24"/>
        </w:rPr>
        <w:t xml:space="preserve"> </w:t>
      </w:r>
      <w:r w:rsidRPr="001E0650">
        <w:rPr>
          <w:sz w:val="24"/>
          <w:szCs w:val="24"/>
        </w:rPr>
        <w:t>рецензируемых</w:t>
      </w:r>
      <w:r w:rsidRPr="001E0650">
        <w:rPr>
          <w:spacing w:val="-6"/>
          <w:sz w:val="24"/>
          <w:szCs w:val="24"/>
        </w:rPr>
        <w:t xml:space="preserve"> </w:t>
      </w:r>
      <w:r w:rsidRPr="001E0650">
        <w:rPr>
          <w:sz w:val="24"/>
          <w:szCs w:val="24"/>
        </w:rPr>
        <w:t>изданиях</w:t>
      </w:r>
    </w:p>
    <w:p w:rsidR="00AC015B" w:rsidRPr="001E0650" w:rsidRDefault="00AC015B" w:rsidP="00AC015B">
      <w:pPr>
        <w:pStyle w:val="a3"/>
        <w:tabs>
          <w:tab w:val="left" w:pos="5959"/>
        </w:tabs>
        <w:spacing w:line="322" w:lineRule="exact"/>
        <w:rPr>
          <w:sz w:val="24"/>
          <w:szCs w:val="24"/>
        </w:rPr>
      </w:pPr>
      <w:r w:rsidRPr="001E0650">
        <w:rPr>
          <w:sz w:val="24"/>
          <w:szCs w:val="24"/>
        </w:rPr>
        <w:t>Фамилия</w:t>
      </w:r>
      <w:r w:rsidRPr="001E0650">
        <w:rPr>
          <w:spacing w:val="-9"/>
          <w:sz w:val="24"/>
          <w:szCs w:val="24"/>
        </w:rPr>
        <w:t xml:space="preserve"> </w:t>
      </w:r>
      <w:r w:rsidRPr="001E0650">
        <w:rPr>
          <w:sz w:val="24"/>
          <w:szCs w:val="24"/>
        </w:rPr>
        <w:t>претендента</w:t>
      </w:r>
      <w:r w:rsidR="004F4159" w:rsidRPr="001E0650">
        <w:rPr>
          <w:sz w:val="24"/>
          <w:szCs w:val="24"/>
        </w:rPr>
        <w:t>:</w:t>
      </w:r>
      <w:r w:rsidRPr="001E0650">
        <w:rPr>
          <w:spacing w:val="2"/>
          <w:sz w:val="24"/>
          <w:szCs w:val="24"/>
        </w:rPr>
        <w:t xml:space="preserve"> </w:t>
      </w:r>
      <w:r w:rsidR="008E31DA">
        <w:rPr>
          <w:b/>
          <w:caps/>
          <w:sz w:val="24"/>
          <w:szCs w:val="24"/>
          <w:u w:val="single"/>
          <w:lang w:val="kk-KZ"/>
        </w:rPr>
        <w:t>А</w:t>
      </w:r>
      <w:r w:rsidR="008E31DA">
        <w:rPr>
          <w:b/>
          <w:sz w:val="24"/>
          <w:szCs w:val="24"/>
          <w:u w:val="single"/>
          <w:lang w:val="kk-KZ"/>
        </w:rPr>
        <w:t>лдиярова Жумадиллы Алибековича</w:t>
      </w:r>
    </w:p>
    <w:p w:rsidR="00AC015B" w:rsidRPr="001E0650" w:rsidRDefault="00AC015B" w:rsidP="00AC015B">
      <w:pPr>
        <w:pStyle w:val="a3"/>
        <w:rPr>
          <w:sz w:val="24"/>
          <w:szCs w:val="24"/>
        </w:rPr>
      </w:pPr>
      <w:r w:rsidRPr="001E0650">
        <w:rPr>
          <w:sz w:val="24"/>
          <w:szCs w:val="24"/>
        </w:rPr>
        <w:t>Идентификаторы</w:t>
      </w:r>
      <w:r w:rsidRPr="001E0650">
        <w:rPr>
          <w:spacing w:val="-7"/>
          <w:sz w:val="24"/>
          <w:szCs w:val="24"/>
        </w:rPr>
        <w:t xml:space="preserve"> </w:t>
      </w:r>
      <w:r w:rsidRPr="001E0650">
        <w:rPr>
          <w:sz w:val="24"/>
          <w:szCs w:val="24"/>
        </w:rPr>
        <w:t>автора</w:t>
      </w:r>
      <w:r w:rsidRPr="001E0650">
        <w:rPr>
          <w:spacing w:val="-6"/>
          <w:sz w:val="24"/>
          <w:szCs w:val="24"/>
        </w:rPr>
        <w:t xml:space="preserve"> </w:t>
      </w:r>
      <w:r w:rsidRPr="001E0650">
        <w:rPr>
          <w:sz w:val="24"/>
          <w:szCs w:val="24"/>
        </w:rPr>
        <w:t>(если</w:t>
      </w:r>
      <w:r w:rsidRPr="001E0650">
        <w:rPr>
          <w:spacing w:val="-7"/>
          <w:sz w:val="24"/>
          <w:szCs w:val="24"/>
        </w:rPr>
        <w:t xml:space="preserve"> </w:t>
      </w:r>
      <w:r w:rsidRPr="001E0650">
        <w:rPr>
          <w:sz w:val="24"/>
          <w:szCs w:val="24"/>
        </w:rPr>
        <w:t>имеются):</w:t>
      </w:r>
    </w:p>
    <w:p w:rsidR="004F1C1E" w:rsidRPr="00ED41BD" w:rsidRDefault="00AC015B" w:rsidP="004F1C1E">
      <w:pPr>
        <w:pStyle w:val="a3"/>
        <w:tabs>
          <w:tab w:val="left" w:pos="4737"/>
        </w:tabs>
        <w:spacing w:line="322" w:lineRule="exact"/>
        <w:rPr>
          <w:sz w:val="24"/>
          <w:szCs w:val="24"/>
          <w:lang w:val="en-US"/>
        </w:rPr>
      </w:pPr>
      <w:r w:rsidRPr="001E0650">
        <w:rPr>
          <w:sz w:val="24"/>
          <w:szCs w:val="24"/>
          <w:lang w:val="en-US"/>
        </w:rPr>
        <w:t>Scopus</w:t>
      </w:r>
      <w:r w:rsidRPr="004F1C1E">
        <w:rPr>
          <w:sz w:val="24"/>
          <w:szCs w:val="24"/>
          <w:lang w:val="en-US"/>
        </w:rPr>
        <w:t xml:space="preserve"> </w:t>
      </w:r>
      <w:r w:rsidRPr="001E0650">
        <w:rPr>
          <w:sz w:val="24"/>
          <w:szCs w:val="24"/>
          <w:lang w:val="en-US"/>
        </w:rPr>
        <w:t>Author</w:t>
      </w:r>
      <w:r w:rsidRPr="004F1C1E">
        <w:rPr>
          <w:spacing w:val="-2"/>
          <w:sz w:val="24"/>
          <w:szCs w:val="24"/>
          <w:lang w:val="en-US"/>
        </w:rPr>
        <w:t xml:space="preserve"> </w:t>
      </w:r>
      <w:r w:rsidRPr="001E0650">
        <w:rPr>
          <w:sz w:val="24"/>
          <w:szCs w:val="24"/>
          <w:lang w:val="en-US"/>
        </w:rPr>
        <w:t>ID</w:t>
      </w:r>
      <w:r w:rsidRPr="004F1C1E">
        <w:rPr>
          <w:sz w:val="24"/>
          <w:szCs w:val="24"/>
          <w:lang w:val="en-US"/>
        </w:rPr>
        <w:t>:</w:t>
      </w:r>
      <w:r w:rsidRPr="004F1C1E">
        <w:rPr>
          <w:spacing w:val="-6"/>
          <w:sz w:val="24"/>
          <w:szCs w:val="24"/>
          <w:lang w:val="en-US"/>
        </w:rPr>
        <w:t xml:space="preserve"> </w:t>
      </w:r>
      <w:r w:rsidR="00CF1A16" w:rsidRPr="004F1C1E">
        <w:rPr>
          <w:color w:val="2E2E2E"/>
          <w:sz w:val="24"/>
          <w:szCs w:val="24"/>
          <w:u w:val="single"/>
          <w:shd w:val="clear" w:color="auto" w:fill="FFFFFF"/>
          <w:lang w:val="en-US"/>
        </w:rPr>
        <w:t>572</w:t>
      </w:r>
      <w:r w:rsidR="004F1C1E">
        <w:rPr>
          <w:color w:val="2E2E2E"/>
          <w:sz w:val="24"/>
          <w:szCs w:val="24"/>
          <w:u w:val="single"/>
          <w:shd w:val="clear" w:color="auto" w:fill="FFFFFF"/>
          <w:lang w:val="kk-KZ"/>
        </w:rPr>
        <w:t>2</w:t>
      </w:r>
      <w:r w:rsidR="00CF1A16" w:rsidRPr="004F1C1E">
        <w:rPr>
          <w:color w:val="2E2E2E"/>
          <w:sz w:val="24"/>
          <w:szCs w:val="24"/>
          <w:u w:val="single"/>
          <w:shd w:val="clear" w:color="auto" w:fill="FFFFFF"/>
          <w:lang w:val="en-US"/>
        </w:rPr>
        <w:t>08</w:t>
      </w:r>
      <w:r w:rsidR="004F1C1E">
        <w:rPr>
          <w:color w:val="2E2E2E"/>
          <w:sz w:val="24"/>
          <w:szCs w:val="24"/>
          <w:u w:val="single"/>
          <w:shd w:val="clear" w:color="auto" w:fill="FFFFFF"/>
          <w:lang w:val="kk-KZ"/>
        </w:rPr>
        <w:t>4490</w:t>
      </w:r>
      <w:r w:rsidR="007C7BC3">
        <w:rPr>
          <w:color w:val="2E2E2E"/>
          <w:sz w:val="24"/>
          <w:szCs w:val="24"/>
          <w:u w:val="single"/>
          <w:shd w:val="clear" w:color="auto" w:fill="FFFFFF"/>
          <w:lang w:val="kk-KZ"/>
        </w:rPr>
        <w:t xml:space="preserve">,   </w:t>
      </w:r>
      <w:r w:rsidRPr="001E0650">
        <w:rPr>
          <w:sz w:val="24"/>
          <w:szCs w:val="24"/>
          <w:lang w:val="en-US"/>
        </w:rPr>
        <w:t>Web</w:t>
      </w:r>
      <w:r w:rsidRPr="001E0650">
        <w:rPr>
          <w:spacing w:val="-4"/>
          <w:sz w:val="24"/>
          <w:szCs w:val="24"/>
          <w:lang w:val="en-US"/>
        </w:rPr>
        <w:t xml:space="preserve"> </w:t>
      </w:r>
      <w:r w:rsidRPr="001E0650">
        <w:rPr>
          <w:sz w:val="24"/>
          <w:szCs w:val="24"/>
          <w:lang w:val="en-US"/>
        </w:rPr>
        <w:t>of</w:t>
      </w:r>
      <w:r w:rsidRPr="001E0650">
        <w:rPr>
          <w:spacing w:val="-10"/>
          <w:sz w:val="24"/>
          <w:szCs w:val="24"/>
          <w:lang w:val="en-US"/>
        </w:rPr>
        <w:t xml:space="preserve"> </w:t>
      </w:r>
      <w:r w:rsidRPr="001E0650">
        <w:rPr>
          <w:sz w:val="24"/>
          <w:szCs w:val="24"/>
          <w:lang w:val="en-US"/>
        </w:rPr>
        <w:t>Science</w:t>
      </w:r>
      <w:r w:rsidRPr="001E0650">
        <w:rPr>
          <w:spacing w:val="-2"/>
          <w:sz w:val="24"/>
          <w:szCs w:val="24"/>
          <w:lang w:val="en-US"/>
        </w:rPr>
        <w:t xml:space="preserve"> </w:t>
      </w:r>
      <w:r w:rsidRPr="001E0650">
        <w:rPr>
          <w:sz w:val="24"/>
          <w:szCs w:val="24"/>
          <w:lang w:val="en-US"/>
        </w:rPr>
        <w:t>Researcher</w:t>
      </w:r>
      <w:r w:rsidRPr="001E0650">
        <w:rPr>
          <w:spacing w:val="-5"/>
          <w:sz w:val="24"/>
          <w:szCs w:val="24"/>
          <w:lang w:val="en-US"/>
        </w:rPr>
        <w:t xml:space="preserve"> </w:t>
      </w:r>
      <w:r w:rsidRPr="001E0650">
        <w:rPr>
          <w:sz w:val="24"/>
          <w:szCs w:val="24"/>
          <w:lang w:val="en-US"/>
        </w:rPr>
        <w:t>ID:</w:t>
      </w:r>
      <w:r w:rsidRPr="001E0650">
        <w:rPr>
          <w:spacing w:val="-4"/>
          <w:sz w:val="24"/>
          <w:szCs w:val="24"/>
          <w:lang w:val="en-US"/>
        </w:rPr>
        <w:t xml:space="preserve"> </w:t>
      </w:r>
      <w:r w:rsidRPr="001E0650">
        <w:rPr>
          <w:w w:val="99"/>
          <w:sz w:val="24"/>
          <w:szCs w:val="24"/>
          <w:u w:val="single"/>
          <w:lang w:val="en-US"/>
        </w:rPr>
        <w:t xml:space="preserve"> </w:t>
      </w:r>
      <w:r w:rsidR="004F1C1E" w:rsidRPr="00ED41BD">
        <w:rPr>
          <w:w w:val="99"/>
          <w:sz w:val="24"/>
          <w:szCs w:val="24"/>
          <w:u w:val="single"/>
          <w:lang w:val="en-US"/>
        </w:rPr>
        <w:t>AGR-4320-2022</w:t>
      </w:r>
      <w:r w:rsidR="004F1C1E" w:rsidRPr="00ED41BD">
        <w:rPr>
          <w:sz w:val="24"/>
          <w:szCs w:val="24"/>
          <w:u w:val="single"/>
          <w:lang w:val="en-US"/>
        </w:rPr>
        <w:tab/>
      </w:r>
      <w:r w:rsidR="004F1C1E" w:rsidRPr="00ED41BD">
        <w:rPr>
          <w:sz w:val="24"/>
          <w:szCs w:val="24"/>
          <w:lang w:val="en-US"/>
        </w:rPr>
        <w:t xml:space="preserve"> ORCID:</w:t>
      </w:r>
      <w:r w:rsidR="004F1C1E" w:rsidRPr="00ED41BD">
        <w:rPr>
          <w:sz w:val="24"/>
          <w:szCs w:val="24"/>
          <w:u w:val="single"/>
          <w:lang w:val="en-US"/>
        </w:rPr>
        <w:t xml:space="preserve"> </w:t>
      </w:r>
      <w:r w:rsidR="004F1C1E" w:rsidRPr="00ED41BD">
        <w:rPr>
          <w:color w:val="494A4C"/>
          <w:sz w:val="24"/>
          <w:szCs w:val="24"/>
          <w:u w:val="single"/>
          <w:shd w:val="clear" w:color="auto" w:fill="FFFFFF"/>
          <w:lang w:val="en-US"/>
        </w:rPr>
        <w:t>https://orcid.org/0000-0002-8637-3363</w:t>
      </w:r>
    </w:p>
    <w:p w:rsidR="00AC015B" w:rsidRPr="001E0650" w:rsidRDefault="00AC015B" w:rsidP="00AC015B">
      <w:pPr>
        <w:pStyle w:val="a3"/>
        <w:spacing w:before="7"/>
        <w:rPr>
          <w:sz w:val="24"/>
          <w:szCs w:val="24"/>
          <w:lang w:val="en-US"/>
        </w:rPr>
      </w:pPr>
    </w:p>
    <w:tbl>
      <w:tblPr>
        <w:tblStyle w:val="TableNormal"/>
        <w:tblW w:w="16018" w:type="dxa"/>
        <w:tblInd w:w="-7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46"/>
        <w:gridCol w:w="3340"/>
        <w:gridCol w:w="993"/>
        <w:gridCol w:w="3544"/>
        <w:gridCol w:w="991"/>
        <w:gridCol w:w="709"/>
        <w:gridCol w:w="2835"/>
        <w:gridCol w:w="2133"/>
        <w:gridCol w:w="1127"/>
      </w:tblGrid>
      <w:tr w:rsidR="00AC015B" w:rsidRPr="001E0650" w:rsidTr="00DC48BB">
        <w:trPr>
          <w:trHeight w:val="3914"/>
        </w:trPr>
        <w:tc>
          <w:tcPr>
            <w:tcW w:w="346" w:type="dxa"/>
          </w:tcPr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</w:rPr>
            </w:pPr>
          </w:p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</w:rPr>
            </w:pPr>
          </w:p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</w:rPr>
            </w:pPr>
          </w:p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</w:rPr>
            </w:pPr>
          </w:p>
          <w:p w:rsidR="00AC015B" w:rsidRPr="001E0650" w:rsidRDefault="00AC015B" w:rsidP="00B27D0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C015B" w:rsidRPr="001E0650" w:rsidRDefault="00AC015B" w:rsidP="00B27D05">
            <w:pPr>
              <w:pStyle w:val="TableParagraph"/>
              <w:ind w:left="59" w:right="40" w:hanging="15"/>
              <w:jc w:val="both"/>
              <w:rPr>
                <w:sz w:val="24"/>
                <w:szCs w:val="24"/>
              </w:rPr>
            </w:pPr>
            <w:r w:rsidRPr="001E0650">
              <w:rPr>
                <w:sz w:val="24"/>
                <w:szCs w:val="24"/>
              </w:rPr>
              <w:t>№</w:t>
            </w:r>
            <w:r w:rsidRPr="001E0650">
              <w:rPr>
                <w:spacing w:val="-58"/>
                <w:sz w:val="24"/>
                <w:szCs w:val="24"/>
              </w:rPr>
              <w:t xml:space="preserve"> </w:t>
            </w:r>
            <w:r w:rsidRPr="001E0650">
              <w:rPr>
                <w:sz w:val="24"/>
                <w:szCs w:val="24"/>
              </w:rPr>
              <w:t>п/</w:t>
            </w:r>
            <w:r w:rsidRPr="001E0650">
              <w:rPr>
                <w:spacing w:val="-58"/>
                <w:sz w:val="24"/>
                <w:szCs w:val="24"/>
              </w:rPr>
              <w:t xml:space="preserve"> </w:t>
            </w:r>
            <w:r w:rsidRPr="001E0650">
              <w:rPr>
                <w:sz w:val="24"/>
                <w:szCs w:val="24"/>
              </w:rPr>
              <w:t>п</w:t>
            </w:r>
          </w:p>
        </w:tc>
        <w:tc>
          <w:tcPr>
            <w:tcW w:w="3340" w:type="dxa"/>
          </w:tcPr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</w:rPr>
            </w:pPr>
          </w:p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</w:rPr>
            </w:pPr>
          </w:p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</w:rPr>
            </w:pPr>
          </w:p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</w:rPr>
            </w:pPr>
          </w:p>
          <w:p w:rsidR="00AC015B" w:rsidRPr="001E0650" w:rsidRDefault="00AC015B" w:rsidP="00B27D05">
            <w:pPr>
              <w:pStyle w:val="TableParagraph"/>
              <w:spacing w:before="5"/>
              <w:rPr>
                <w:sz w:val="24"/>
                <w:szCs w:val="24"/>
              </w:rPr>
            </w:pPr>
          </w:p>
          <w:p w:rsidR="00AC015B" w:rsidRPr="001E0650" w:rsidRDefault="00AC015B" w:rsidP="00B27D05">
            <w:pPr>
              <w:pStyle w:val="TableParagraph"/>
              <w:ind w:left="54" w:right="52" w:firstLine="4"/>
              <w:jc w:val="center"/>
              <w:rPr>
                <w:sz w:val="24"/>
                <w:szCs w:val="24"/>
              </w:rPr>
            </w:pPr>
            <w:proofErr w:type="spellStart"/>
            <w:r w:rsidRPr="001E0650">
              <w:rPr>
                <w:sz w:val="24"/>
                <w:szCs w:val="24"/>
              </w:rPr>
              <w:t>Название</w:t>
            </w:r>
            <w:proofErr w:type="spellEnd"/>
            <w:r w:rsidR="007E2F03" w:rsidRPr="001E0650">
              <w:rPr>
                <w:sz w:val="24"/>
                <w:szCs w:val="24"/>
                <w:lang w:val="ru-RU"/>
              </w:rPr>
              <w:t xml:space="preserve"> </w:t>
            </w:r>
            <w:r w:rsidRPr="001E065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0650">
              <w:rPr>
                <w:spacing w:val="-1"/>
                <w:sz w:val="24"/>
                <w:szCs w:val="24"/>
              </w:rPr>
              <w:t>публикац</w:t>
            </w:r>
            <w:proofErr w:type="spellEnd"/>
            <w:r w:rsidRPr="001E0650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1E0650">
              <w:rPr>
                <w:sz w:val="24"/>
                <w:szCs w:val="24"/>
              </w:rPr>
              <w:t>ии</w:t>
            </w:r>
            <w:proofErr w:type="spellEnd"/>
          </w:p>
        </w:tc>
        <w:tc>
          <w:tcPr>
            <w:tcW w:w="993" w:type="dxa"/>
          </w:tcPr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C015B" w:rsidRPr="001E0650" w:rsidRDefault="00AC015B" w:rsidP="00B27D05">
            <w:pPr>
              <w:pStyle w:val="TableParagraph"/>
              <w:spacing w:before="225"/>
              <w:ind w:left="55" w:right="49" w:firstLine="10"/>
              <w:jc w:val="center"/>
              <w:rPr>
                <w:sz w:val="24"/>
                <w:szCs w:val="24"/>
                <w:lang w:val="ru-RU"/>
              </w:rPr>
            </w:pPr>
            <w:r w:rsidRPr="001E0650">
              <w:rPr>
                <w:sz w:val="24"/>
                <w:szCs w:val="24"/>
                <w:lang w:val="ru-RU"/>
              </w:rPr>
              <w:t>Тип</w:t>
            </w:r>
            <w:r w:rsidRPr="001E06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650">
              <w:rPr>
                <w:spacing w:val="-1"/>
                <w:sz w:val="24"/>
                <w:szCs w:val="24"/>
                <w:lang w:val="ru-RU"/>
              </w:rPr>
              <w:t>публикац</w:t>
            </w:r>
            <w:proofErr w:type="spellEnd"/>
            <w:r w:rsidRPr="001E06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650">
              <w:rPr>
                <w:sz w:val="24"/>
                <w:szCs w:val="24"/>
                <w:lang w:val="ru-RU"/>
              </w:rPr>
              <w:t>ии</w:t>
            </w:r>
            <w:proofErr w:type="spellEnd"/>
            <w:r w:rsidRPr="001E06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0650">
              <w:rPr>
                <w:sz w:val="24"/>
                <w:szCs w:val="24"/>
                <w:lang w:val="ru-RU"/>
              </w:rPr>
              <w:t>(статья,</w:t>
            </w:r>
            <w:r w:rsidRPr="001E06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0650">
              <w:rPr>
                <w:sz w:val="24"/>
                <w:szCs w:val="24"/>
                <w:lang w:val="ru-RU"/>
              </w:rPr>
              <w:t>обзор и</w:t>
            </w:r>
            <w:r w:rsidRPr="001E06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0650">
              <w:rPr>
                <w:sz w:val="24"/>
                <w:szCs w:val="24"/>
                <w:lang w:val="ru-RU"/>
              </w:rPr>
              <w:t>т.д.)</w:t>
            </w:r>
          </w:p>
        </w:tc>
        <w:tc>
          <w:tcPr>
            <w:tcW w:w="3544" w:type="dxa"/>
          </w:tcPr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C015B" w:rsidRPr="001E0650" w:rsidRDefault="00AC015B" w:rsidP="00B27D05">
            <w:pPr>
              <w:pStyle w:val="TableParagraph"/>
              <w:spacing w:before="7"/>
              <w:rPr>
                <w:sz w:val="24"/>
                <w:szCs w:val="24"/>
                <w:lang w:val="ru-RU"/>
              </w:rPr>
            </w:pPr>
          </w:p>
          <w:p w:rsidR="00AC015B" w:rsidRPr="007C7BC3" w:rsidRDefault="007C7BC3" w:rsidP="00B27D05">
            <w:pPr>
              <w:pStyle w:val="TableParagraph"/>
              <w:spacing w:before="1"/>
              <w:ind w:left="40" w:right="33" w:firstLine="2"/>
              <w:jc w:val="center"/>
              <w:rPr>
                <w:sz w:val="24"/>
                <w:szCs w:val="24"/>
                <w:lang w:val="ru-RU"/>
              </w:rPr>
            </w:pPr>
            <w:r w:rsidRPr="007C7BC3">
              <w:rPr>
                <w:sz w:val="24"/>
                <w:szCs w:val="24"/>
                <w:lang w:val="ru-RU"/>
              </w:rPr>
              <w:t xml:space="preserve">Наименование журнала, год публикации (согласно базам данных), </w:t>
            </w:r>
            <w:r w:rsidRPr="007C7BC3">
              <w:rPr>
                <w:sz w:val="24"/>
                <w:szCs w:val="24"/>
              </w:rPr>
              <w:t>DOI</w:t>
            </w:r>
          </w:p>
        </w:tc>
        <w:tc>
          <w:tcPr>
            <w:tcW w:w="991" w:type="dxa"/>
          </w:tcPr>
          <w:p w:rsidR="00AC015B" w:rsidRPr="007C7BC3" w:rsidRDefault="007C7BC3" w:rsidP="00B27D05">
            <w:pPr>
              <w:pStyle w:val="TableParagraph"/>
              <w:spacing w:before="17"/>
              <w:ind w:left="33" w:right="21" w:firstLine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7C7BC3">
              <w:rPr>
                <w:sz w:val="24"/>
                <w:szCs w:val="24"/>
                <w:lang w:val="ru-RU"/>
              </w:rPr>
              <w:t>Импакт-фактор</w:t>
            </w:r>
            <w:proofErr w:type="spellEnd"/>
            <w:r w:rsidRPr="007C7BC3">
              <w:rPr>
                <w:sz w:val="24"/>
                <w:szCs w:val="24"/>
                <w:lang w:val="ru-RU"/>
              </w:rPr>
              <w:t xml:space="preserve"> журнала, квартиль и область науки по данным </w:t>
            </w:r>
            <w:r w:rsidRPr="007C7BC3">
              <w:rPr>
                <w:sz w:val="24"/>
                <w:szCs w:val="24"/>
              </w:rPr>
              <w:t>Journal</w:t>
            </w:r>
            <w:r w:rsidRPr="007C7BC3">
              <w:rPr>
                <w:sz w:val="24"/>
                <w:szCs w:val="24"/>
                <w:lang w:val="ru-RU"/>
              </w:rPr>
              <w:t xml:space="preserve"> </w:t>
            </w:r>
            <w:r w:rsidRPr="007C7BC3">
              <w:rPr>
                <w:sz w:val="24"/>
                <w:szCs w:val="24"/>
              </w:rPr>
              <w:t>Citation</w:t>
            </w:r>
            <w:r w:rsidRPr="007C7BC3">
              <w:rPr>
                <w:sz w:val="24"/>
                <w:szCs w:val="24"/>
                <w:lang w:val="ru-RU"/>
              </w:rPr>
              <w:t xml:space="preserve"> </w:t>
            </w:r>
            <w:r w:rsidRPr="007C7BC3">
              <w:rPr>
                <w:sz w:val="24"/>
                <w:szCs w:val="24"/>
              </w:rPr>
              <w:t>Reports</w:t>
            </w:r>
            <w:r w:rsidRPr="007C7BC3">
              <w:rPr>
                <w:sz w:val="24"/>
                <w:szCs w:val="24"/>
                <w:lang w:val="ru-RU"/>
              </w:rPr>
              <w:t xml:space="preserve"> (</w:t>
            </w:r>
            <w:proofErr w:type="spellStart"/>
            <w:r w:rsidRPr="007C7BC3">
              <w:rPr>
                <w:sz w:val="24"/>
                <w:szCs w:val="24"/>
                <w:lang w:val="ru-RU"/>
              </w:rPr>
              <w:t>Жорнал</w:t>
            </w:r>
            <w:proofErr w:type="spellEnd"/>
            <w:r w:rsidRPr="007C7B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BC3">
              <w:rPr>
                <w:sz w:val="24"/>
                <w:szCs w:val="24"/>
                <w:lang w:val="ru-RU"/>
              </w:rPr>
              <w:t>Цитэйшэн</w:t>
            </w:r>
            <w:proofErr w:type="spellEnd"/>
            <w:r w:rsidRPr="007C7BC3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C7BC3">
              <w:rPr>
                <w:sz w:val="24"/>
                <w:szCs w:val="24"/>
                <w:lang w:val="ru-RU"/>
              </w:rPr>
              <w:t>Репортс</w:t>
            </w:r>
            <w:proofErr w:type="spellEnd"/>
            <w:r w:rsidRPr="007C7BC3">
              <w:rPr>
                <w:sz w:val="24"/>
                <w:szCs w:val="24"/>
                <w:lang w:val="ru-RU"/>
              </w:rPr>
              <w:t>) за год публикации</w:t>
            </w:r>
          </w:p>
        </w:tc>
        <w:tc>
          <w:tcPr>
            <w:tcW w:w="709" w:type="dxa"/>
          </w:tcPr>
          <w:p w:rsidR="00AC015B" w:rsidRPr="007C7BC3" w:rsidRDefault="007C7BC3" w:rsidP="00B27D05">
            <w:pPr>
              <w:pStyle w:val="TableParagraph"/>
              <w:ind w:left="61" w:right="48" w:hanging="9"/>
              <w:jc w:val="center"/>
              <w:rPr>
                <w:sz w:val="24"/>
                <w:szCs w:val="24"/>
                <w:lang w:val="ru-RU"/>
              </w:rPr>
            </w:pPr>
            <w:proofErr w:type="gramStart"/>
            <w:r w:rsidRPr="007C7BC3">
              <w:rPr>
                <w:lang w:val="ru-RU"/>
              </w:rPr>
              <w:t xml:space="preserve">Индекс в базе данных </w:t>
            </w:r>
            <w:r w:rsidRPr="00A161A0">
              <w:t>Web</w:t>
            </w:r>
            <w:r w:rsidRPr="007C7BC3">
              <w:rPr>
                <w:lang w:val="ru-RU"/>
              </w:rPr>
              <w:t xml:space="preserve"> </w:t>
            </w:r>
            <w:r w:rsidRPr="00A161A0">
              <w:t>of</w:t>
            </w:r>
            <w:r w:rsidRPr="007C7BC3">
              <w:rPr>
                <w:lang w:val="ru-RU"/>
              </w:rPr>
              <w:t xml:space="preserve"> </w:t>
            </w:r>
            <w:r w:rsidRPr="00A161A0">
              <w:t>Science</w:t>
            </w:r>
            <w:r w:rsidRPr="007C7BC3">
              <w:rPr>
                <w:lang w:val="ru-RU"/>
              </w:rPr>
              <w:t xml:space="preserve"> </w:t>
            </w:r>
            <w:r w:rsidRPr="00A161A0">
              <w:t>Core</w:t>
            </w:r>
            <w:r w:rsidRPr="007C7BC3">
              <w:rPr>
                <w:lang w:val="ru-RU"/>
              </w:rPr>
              <w:t xml:space="preserve"> </w:t>
            </w:r>
            <w:r w:rsidRPr="00A161A0">
              <w:t>Collection</w:t>
            </w:r>
            <w:r w:rsidRPr="007C7BC3">
              <w:rPr>
                <w:lang w:val="ru-RU"/>
              </w:rPr>
              <w:t xml:space="preserve"> (</w:t>
            </w:r>
            <w:proofErr w:type="spellStart"/>
            <w:r w:rsidRPr="007C7BC3">
              <w:rPr>
                <w:lang w:val="ru-RU"/>
              </w:rPr>
              <w:t>Веб</w:t>
            </w:r>
            <w:proofErr w:type="spellEnd"/>
            <w:r w:rsidRPr="007C7BC3">
              <w:rPr>
                <w:lang w:val="ru-RU"/>
              </w:rPr>
              <w:t xml:space="preserve"> </w:t>
            </w:r>
            <w:proofErr w:type="spellStart"/>
            <w:r w:rsidRPr="007C7BC3">
              <w:rPr>
                <w:lang w:val="ru-RU"/>
              </w:rPr>
              <w:t>оф</w:t>
            </w:r>
            <w:proofErr w:type="spellEnd"/>
            <w:r w:rsidRPr="007C7BC3">
              <w:rPr>
                <w:lang w:val="ru-RU"/>
              </w:rPr>
              <w:t xml:space="preserve"> </w:t>
            </w:r>
            <w:proofErr w:type="spellStart"/>
            <w:r w:rsidRPr="007C7BC3">
              <w:rPr>
                <w:lang w:val="ru-RU"/>
              </w:rPr>
              <w:t>Сайенс</w:t>
            </w:r>
            <w:proofErr w:type="spellEnd"/>
            <w:r w:rsidRPr="007C7BC3">
              <w:rPr>
                <w:lang w:val="ru-RU"/>
              </w:rPr>
              <w:t xml:space="preserve"> </w:t>
            </w:r>
            <w:proofErr w:type="spellStart"/>
            <w:r w:rsidRPr="007C7BC3">
              <w:rPr>
                <w:lang w:val="ru-RU"/>
              </w:rPr>
              <w:t>Кор</w:t>
            </w:r>
            <w:proofErr w:type="spellEnd"/>
            <w:r w:rsidRPr="007C7BC3">
              <w:rPr>
                <w:lang w:val="ru-RU"/>
              </w:rPr>
              <w:t xml:space="preserve"> </w:t>
            </w:r>
            <w:proofErr w:type="spellStart"/>
            <w:r w:rsidRPr="007C7BC3">
              <w:rPr>
                <w:lang w:val="ru-RU"/>
              </w:rPr>
              <w:t>Коллекшн</w:t>
            </w:r>
            <w:proofErr w:type="spellEnd"/>
            <w:proofErr w:type="gramEnd"/>
          </w:p>
        </w:tc>
        <w:tc>
          <w:tcPr>
            <w:tcW w:w="2835" w:type="dxa"/>
          </w:tcPr>
          <w:p w:rsidR="00AC015B" w:rsidRPr="007C7BC3" w:rsidRDefault="00AC015B" w:rsidP="00B27D05">
            <w:pPr>
              <w:pStyle w:val="TableParagraph"/>
              <w:spacing w:before="3"/>
              <w:rPr>
                <w:sz w:val="24"/>
                <w:szCs w:val="24"/>
                <w:lang w:val="ru-RU"/>
              </w:rPr>
            </w:pPr>
          </w:p>
          <w:p w:rsidR="00AC015B" w:rsidRPr="007C7BC3" w:rsidRDefault="007C7BC3" w:rsidP="00B27D05">
            <w:pPr>
              <w:pStyle w:val="TableParagraph"/>
              <w:spacing w:before="1"/>
              <w:ind w:left="54" w:right="43" w:hanging="3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161A0">
              <w:t>CiteScore</w:t>
            </w:r>
            <w:proofErr w:type="spellEnd"/>
            <w:r w:rsidRPr="007C7BC3">
              <w:rPr>
                <w:lang w:val="ru-RU"/>
              </w:rPr>
              <w:t xml:space="preserve"> (</w:t>
            </w:r>
            <w:proofErr w:type="spellStart"/>
            <w:r w:rsidRPr="007C7BC3">
              <w:rPr>
                <w:lang w:val="ru-RU"/>
              </w:rPr>
              <w:t>СайтСкор</w:t>
            </w:r>
            <w:proofErr w:type="spellEnd"/>
            <w:r w:rsidRPr="007C7BC3">
              <w:rPr>
                <w:lang w:val="ru-RU"/>
              </w:rPr>
              <w:t xml:space="preserve">) журнала, </w:t>
            </w:r>
            <w:proofErr w:type="spellStart"/>
            <w:r w:rsidRPr="007C7BC3">
              <w:rPr>
                <w:lang w:val="ru-RU"/>
              </w:rPr>
              <w:t>процентиль</w:t>
            </w:r>
            <w:proofErr w:type="spellEnd"/>
            <w:r w:rsidRPr="007C7BC3">
              <w:rPr>
                <w:lang w:val="ru-RU"/>
              </w:rPr>
              <w:t xml:space="preserve"> и область науки по данным </w:t>
            </w:r>
            <w:r w:rsidRPr="00A161A0">
              <w:t>Scopus</w:t>
            </w:r>
            <w:r w:rsidRPr="007C7BC3">
              <w:rPr>
                <w:lang w:val="ru-RU"/>
              </w:rPr>
              <w:t xml:space="preserve"> (</w:t>
            </w:r>
            <w:proofErr w:type="spellStart"/>
            <w:r w:rsidRPr="007C7BC3">
              <w:rPr>
                <w:lang w:val="ru-RU"/>
              </w:rPr>
              <w:t>Скопус</w:t>
            </w:r>
            <w:proofErr w:type="spellEnd"/>
            <w:r w:rsidRPr="007C7BC3">
              <w:rPr>
                <w:lang w:val="ru-RU"/>
              </w:rPr>
              <w:t>) за год публикации</w:t>
            </w:r>
          </w:p>
        </w:tc>
        <w:tc>
          <w:tcPr>
            <w:tcW w:w="2133" w:type="dxa"/>
          </w:tcPr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C015B" w:rsidRPr="001E0650" w:rsidRDefault="00AC015B" w:rsidP="00B27D05">
            <w:pPr>
              <w:pStyle w:val="TableParagraph"/>
              <w:spacing w:before="225" w:line="275" w:lineRule="exact"/>
              <w:ind w:left="311" w:right="305"/>
              <w:jc w:val="center"/>
              <w:rPr>
                <w:sz w:val="24"/>
                <w:szCs w:val="24"/>
                <w:lang w:val="ru-RU"/>
              </w:rPr>
            </w:pPr>
            <w:r w:rsidRPr="001E0650">
              <w:rPr>
                <w:sz w:val="24"/>
                <w:szCs w:val="24"/>
                <w:lang w:val="ru-RU"/>
              </w:rPr>
              <w:t>ФИО</w:t>
            </w:r>
          </w:p>
          <w:p w:rsidR="00AC015B" w:rsidRPr="001E0650" w:rsidRDefault="00AC015B" w:rsidP="00B27D05">
            <w:pPr>
              <w:pStyle w:val="TableParagraph"/>
              <w:ind w:left="76" w:right="65" w:hanging="1"/>
              <w:jc w:val="center"/>
              <w:rPr>
                <w:sz w:val="24"/>
                <w:szCs w:val="24"/>
                <w:lang w:val="ru-RU"/>
              </w:rPr>
            </w:pPr>
            <w:r w:rsidRPr="001E0650">
              <w:rPr>
                <w:sz w:val="24"/>
                <w:szCs w:val="24"/>
                <w:lang w:val="ru-RU"/>
              </w:rPr>
              <w:t>авторов</w:t>
            </w:r>
            <w:r w:rsidRPr="001E06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0650">
              <w:rPr>
                <w:sz w:val="24"/>
                <w:szCs w:val="24"/>
                <w:lang w:val="ru-RU"/>
              </w:rPr>
              <w:t>(</w:t>
            </w:r>
            <w:proofErr w:type="spellStart"/>
            <w:r w:rsidRPr="001E0650">
              <w:rPr>
                <w:sz w:val="24"/>
                <w:szCs w:val="24"/>
                <w:lang w:val="ru-RU"/>
              </w:rPr>
              <w:t>подчеркн</w:t>
            </w:r>
            <w:proofErr w:type="spellEnd"/>
            <w:r w:rsidRPr="001E06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650">
              <w:rPr>
                <w:sz w:val="24"/>
                <w:szCs w:val="24"/>
                <w:lang w:val="ru-RU"/>
              </w:rPr>
              <w:t>уть</w:t>
            </w:r>
            <w:proofErr w:type="spellEnd"/>
            <w:r w:rsidRPr="001E06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0650">
              <w:rPr>
                <w:sz w:val="24"/>
                <w:szCs w:val="24"/>
                <w:lang w:val="ru-RU"/>
              </w:rPr>
              <w:t>ФИО</w:t>
            </w:r>
            <w:r w:rsidRPr="001E06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650">
              <w:rPr>
                <w:spacing w:val="-1"/>
                <w:sz w:val="24"/>
                <w:szCs w:val="24"/>
                <w:lang w:val="ru-RU"/>
              </w:rPr>
              <w:t>претенден</w:t>
            </w:r>
            <w:proofErr w:type="spellEnd"/>
            <w:r w:rsidRPr="001E06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1E0650">
              <w:rPr>
                <w:sz w:val="24"/>
                <w:szCs w:val="24"/>
                <w:lang w:val="ru-RU"/>
              </w:rPr>
              <w:t>та)</w:t>
            </w:r>
          </w:p>
        </w:tc>
        <w:tc>
          <w:tcPr>
            <w:tcW w:w="1127" w:type="dxa"/>
          </w:tcPr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C015B" w:rsidRPr="001E0650" w:rsidRDefault="00AC015B" w:rsidP="00B27D05">
            <w:pPr>
              <w:pStyle w:val="TableParagraph"/>
              <w:rPr>
                <w:sz w:val="24"/>
                <w:szCs w:val="24"/>
                <w:lang w:val="ru-RU"/>
              </w:rPr>
            </w:pPr>
          </w:p>
          <w:p w:rsidR="00AC015B" w:rsidRPr="001E0650" w:rsidRDefault="00AC015B" w:rsidP="00B27D05">
            <w:pPr>
              <w:pStyle w:val="TableParagraph"/>
              <w:spacing w:before="5"/>
              <w:rPr>
                <w:sz w:val="24"/>
                <w:szCs w:val="24"/>
                <w:lang w:val="ru-RU"/>
              </w:rPr>
            </w:pPr>
          </w:p>
          <w:p w:rsidR="00AC015B" w:rsidRPr="001E0650" w:rsidRDefault="00AC015B" w:rsidP="00B27D05">
            <w:pPr>
              <w:pStyle w:val="TableParagraph"/>
              <w:ind w:left="38" w:right="23"/>
              <w:jc w:val="center"/>
              <w:rPr>
                <w:sz w:val="24"/>
                <w:szCs w:val="24"/>
                <w:lang w:val="ru-RU"/>
              </w:rPr>
            </w:pPr>
            <w:r w:rsidRPr="001E0650">
              <w:rPr>
                <w:sz w:val="24"/>
                <w:szCs w:val="24"/>
                <w:lang w:val="ru-RU"/>
              </w:rPr>
              <w:t>Роль</w:t>
            </w:r>
            <w:r w:rsidRPr="001E06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0650">
              <w:rPr>
                <w:sz w:val="24"/>
                <w:szCs w:val="24"/>
                <w:lang w:val="ru-RU"/>
              </w:rPr>
              <w:t>претендента</w:t>
            </w:r>
            <w:r w:rsidRPr="001E06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0650">
              <w:rPr>
                <w:sz w:val="24"/>
                <w:szCs w:val="24"/>
                <w:lang w:val="ru-RU"/>
              </w:rPr>
              <w:t>(соавтор,</w:t>
            </w:r>
            <w:r w:rsidRPr="001E06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0650">
              <w:rPr>
                <w:sz w:val="24"/>
                <w:szCs w:val="24"/>
                <w:lang w:val="ru-RU"/>
              </w:rPr>
              <w:t>первый автор</w:t>
            </w:r>
            <w:r w:rsidRPr="001E06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1E0650">
              <w:rPr>
                <w:sz w:val="24"/>
                <w:szCs w:val="24"/>
                <w:lang w:val="ru-RU"/>
              </w:rPr>
              <w:t>или автор для</w:t>
            </w:r>
            <w:r w:rsidRPr="001E0650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650">
              <w:rPr>
                <w:sz w:val="24"/>
                <w:szCs w:val="24"/>
                <w:lang w:val="ru-RU"/>
              </w:rPr>
              <w:t>корреспонденц</w:t>
            </w:r>
            <w:proofErr w:type="spellEnd"/>
            <w:r w:rsidRPr="001E0650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E0650">
              <w:rPr>
                <w:sz w:val="24"/>
                <w:szCs w:val="24"/>
                <w:lang w:val="ru-RU"/>
              </w:rPr>
              <w:t>ии</w:t>
            </w:r>
            <w:proofErr w:type="spellEnd"/>
            <w:r w:rsidRPr="001E0650">
              <w:rPr>
                <w:sz w:val="24"/>
                <w:szCs w:val="24"/>
                <w:lang w:val="ru-RU"/>
              </w:rPr>
              <w:t>)</w:t>
            </w:r>
          </w:p>
        </w:tc>
      </w:tr>
      <w:tr w:rsidR="00CF1A16" w:rsidRPr="001E0650" w:rsidTr="00DC48BB">
        <w:trPr>
          <w:trHeight w:val="325"/>
        </w:trPr>
        <w:tc>
          <w:tcPr>
            <w:tcW w:w="346" w:type="dxa"/>
          </w:tcPr>
          <w:p w:rsidR="00CF1A16" w:rsidRPr="004C6554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CF1A16" w:rsidRPr="001E0650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CF1A16" w:rsidRPr="004C6554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CF1A16" w:rsidRPr="004C6554" w:rsidRDefault="004C6554" w:rsidP="004C6554">
            <w:pPr>
              <w:pStyle w:val="a5"/>
              <w:spacing w:after="0" w:line="240" w:lineRule="auto"/>
              <w:ind w:left="10" w:right="1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CF1A16" w:rsidRPr="001E0650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CF1A16" w:rsidRPr="001E0650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CF1A16" w:rsidRPr="001E0650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133" w:type="dxa"/>
          </w:tcPr>
          <w:p w:rsidR="00B3184F" w:rsidRPr="001E0650" w:rsidRDefault="004C6554" w:rsidP="004C6554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7" w:type="dxa"/>
          </w:tcPr>
          <w:p w:rsidR="00CF1A16" w:rsidRPr="004C6554" w:rsidRDefault="004C6554" w:rsidP="004C6554">
            <w:pPr>
              <w:pStyle w:val="TableParagraph"/>
              <w:spacing w:before="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F1C1E" w:rsidRPr="001E0650" w:rsidTr="00DC48BB">
        <w:trPr>
          <w:trHeight w:val="325"/>
        </w:trPr>
        <w:tc>
          <w:tcPr>
            <w:tcW w:w="346" w:type="dxa"/>
          </w:tcPr>
          <w:p w:rsidR="004F1C1E" w:rsidRPr="001E0650" w:rsidRDefault="004F1C1E" w:rsidP="004C6554">
            <w:pPr>
              <w:pStyle w:val="TableParagraph"/>
              <w:rPr>
                <w:sz w:val="24"/>
                <w:szCs w:val="24"/>
              </w:rPr>
            </w:pPr>
            <w:r w:rsidRPr="001E0650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3340" w:type="dxa"/>
          </w:tcPr>
          <w:p w:rsidR="004F1C1E" w:rsidRPr="00ED41BD" w:rsidRDefault="004F1C1E" w:rsidP="0090029D">
            <w:pPr>
              <w:outlineLvl w:val="3"/>
              <w:rPr>
                <w:bCs/>
                <w:sz w:val="24"/>
                <w:szCs w:val="24"/>
                <w:lang w:val="kk-KZ"/>
              </w:rPr>
            </w:pPr>
            <w:r w:rsidRPr="00ED41BD">
              <w:rPr>
                <w:bCs/>
                <w:sz w:val="24"/>
                <w:szCs w:val="24"/>
              </w:rPr>
              <w:t>Seismic resistance of multi-storey reinforced concrete wall-frame structures at destructive earthquakes</w:t>
            </w:r>
            <w:r>
              <w:rPr>
                <w:bCs/>
                <w:sz w:val="24"/>
                <w:szCs w:val="24"/>
                <w:lang w:val="kk-KZ"/>
              </w:rPr>
              <w:t>.</w:t>
            </w:r>
          </w:p>
          <w:p w:rsidR="004F1C1E" w:rsidRPr="00ED41BD" w:rsidRDefault="004F1C1E" w:rsidP="009002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F1C1E" w:rsidRPr="00F94037" w:rsidRDefault="00F94037" w:rsidP="0090029D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3544" w:type="dxa"/>
          </w:tcPr>
          <w:p w:rsidR="004F1C1E" w:rsidRPr="00ED41BD" w:rsidRDefault="004F1C1E" w:rsidP="0090029D">
            <w:pPr>
              <w:pStyle w:val="a5"/>
              <w:spacing w:after="0" w:line="240" w:lineRule="auto"/>
              <w:ind w:left="0" w:right="1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D41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Periodicals of </w:t>
            </w:r>
            <w:proofErr w:type="spellStart"/>
            <w:r w:rsidRPr="00ED41BD">
              <w:rPr>
                <w:rFonts w:ascii="Times New Roman" w:hAnsi="Times New Roman"/>
                <w:sz w:val="24"/>
                <w:szCs w:val="24"/>
                <w:lang w:eastAsia="ru-RU"/>
              </w:rPr>
              <w:t>Engineeriog</w:t>
            </w:r>
            <w:proofErr w:type="spellEnd"/>
            <w:r w:rsidRPr="00ED41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and Natural Sciences,</w:t>
            </w:r>
            <w:r w:rsidR="00FF065A">
              <w:rPr>
                <w:rFonts w:ascii="Times New Roman" w:hAnsi="Times New Roman"/>
                <w:sz w:val="24"/>
                <w:szCs w:val="24"/>
                <w:lang w:eastAsia="ru-RU"/>
              </w:rPr>
              <w:t>ISSN</w:t>
            </w:r>
            <w:r w:rsidR="00891D0D">
              <w:rPr>
                <w:rFonts w:ascii="Times New Roman" w:hAnsi="Times New Roman"/>
                <w:sz w:val="24"/>
                <w:szCs w:val="24"/>
                <w:lang w:eastAsia="ru-RU"/>
              </w:rPr>
              <w:t>:2303-4521,</w:t>
            </w:r>
            <w:r w:rsidRPr="00ED41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2019</w:t>
            </w:r>
            <w:r w:rsidR="00891D0D">
              <w:rPr>
                <w:rFonts w:ascii="Times New Roman" w:hAnsi="Times New Roman"/>
                <w:sz w:val="24"/>
                <w:szCs w:val="24"/>
                <w:lang w:eastAsia="ru-RU"/>
              </w:rPr>
              <w:t>,pp.1582-1598</w:t>
            </w:r>
          </w:p>
          <w:p w:rsidR="004F1C1E" w:rsidRPr="00ED41BD" w:rsidRDefault="004F1C1E" w:rsidP="0090029D">
            <w:pPr>
              <w:widowControl/>
              <w:shd w:val="clear" w:color="auto" w:fill="FFFFFF"/>
              <w:autoSpaceDE/>
              <w:autoSpaceDN/>
              <w:rPr>
                <w:bCs/>
                <w:sz w:val="24"/>
                <w:szCs w:val="24"/>
                <w:lang w:eastAsia="ru-RU"/>
              </w:rPr>
            </w:pPr>
            <w:r w:rsidRPr="00ED41BD">
              <w:rPr>
                <w:bCs/>
                <w:sz w:val="24"/>
                <w:szCs w:val="24"/>
                <w:lang w:eastAsia="ru-RU"/>
              </w:rPr>
              <w:t xml:space="preserve">DOI </w:t>
            </w:r>
            <w:r w:rsidRPr="00ED41BD">
              <w:rPr>
                <w:sz w:val="24"/>
                <w:szCs w:val="24"/>
                <w:lang w:eastAsia="ru-RU"/>
              </w:rPr>
              <w:t>10.21533/pen.v7i4.841</w:t>
            </w:r>
          </w:p>
          <w:p w:rsidR="004F1C1E" w:rsidRPr="007C7BC3" w:rsidRDefault="004F1C1E" w:rsidP="0090029D">
            <w:pPr>
              <w:pStyle w:val="a5"/>
              <w:spacing w:after="0" w:line="240" w:lineRule="auto"/>
              <w:ind w:left="0" w:right="111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  <w:p w:rsidR="004F1C1E" w:rsidRPr="006E1076" w:rsidRDefault="004F1C1E" w:rsidP="004F1C1E">
            <w:pPr>
              <w:pStyle w:val="a5"/>
              <w:spacing w:after="0" w:line="240" w:lineRule="auto"/>
              <w:ind w:left="10" w:right="111"/>
              <w:jc w:val="both"/>
              <w:rPr>
                <w:sz w:val="24"/>
                <w:szCs w:val="24"/>
              </w:rPr>
            </w:pPr>
          </w:p>
        </w:tc>
        <w:tc>
          <w:tcPr>
            <w:tcW w:w="991" w:type="dxa"/>
          </w:tcPr>
          <w:p w:rsidR="004F1C1E" w:rsidRPr="00ED41BD" w:rsidRDefault="004F1C1E" w:rsidP="0090029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709" w:type="dxa"/>
          </w:tcPr>
          <w:p w:rsidR="004F1C1E" w:rsidRPr="00ED41BD" w:rsidRDefault="004F1C1E" w:rsidP="0090029D">
            <w:pPr>
              <w:pStyle w:val="TableParagraph"/>
              <w:rPr>
                <w:sz w:val="24"/>
                <w:szCs w:val="24"/>
                <w:lang w:val="kk-KZ"/>
              </w:rPr>
            </w:pPr>
          </w:p>
        </w:tc>
        <w:tc>
          <w:tcPr>
            <w:tcW w:w="2835" w:type="dxa"/>
          </w:tcPr>
          <w:p w:rsidR="004F1C1E" w:rsidRPr="00891D0D" w:rsidRDefault="00F128FE" w:rsidP="009002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4F1C1E" w:rsidRPr="00ED41BD">
              <w:rPr>
                <w:sz w:val="24"/>
                <w:szCs w:val="24"/>
              </w:rPr>
              <w:t>CiteScore</w:t>
            </w:r>
            <w:proofErr w:type="spellEnd"/>
            <w:r w:rsidR="004F1C1E" w:rsidRPr="00891D0D">
              <w:rPr>
                <w:spacing w:val="-57"/>
                <w:sz w:val="24"/>
                <w:szCs w:val="24"/>
              </w:rPr>
              <w:t xml:space="preserve">       </w:t>
            </w:r>
            <w:r w:rsidR="00891D0D">
              <w:rPr>
                <w:spacing w:val="-57"/>
                <w:sz w:val="24"/>
                <w:szCs w:val="24"/>
              </w:rPr>
              <w:t xml:space="preserve">                         </w:t>
            </w:r>
            <w:r w:rsidR="004F1C1E" w:rsidRPr="00891D0D">
              <w:rPr>
                <w:spacing w:val="-57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</w:t>
            </w:r>
            <w:r w:rsidR="00891D0D">
              <w:rPr>
                <w:sz w:val="24"/>
                <w:szCs w:val="24"/>
              </w:rPr>
              <w:t>2019:</w:t>
            </w:r>
            <w:r w:rsidR="004F1C1E" w:rsidRPr="00891D0D">
              <w:rPr>
                <w:sz w:val="24"/>
                <w:szCs w:val="24"/>
              </w:rPr>
              <w:t>0,6</w:t>
            </w:r>
          </w:p>
          <w:p w:rsidR="004F1C1E" w:rsidRPr="00891D0D" w:rsidRDefault="00891D0D" w:rsidP="0090029D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Percentile:</w:t>
            </w:r>
            <w:r w:rsidR="004F1C1E" w:rsidRPr="00891D0D">
              <w:rPr>
                <w:sz w:val="24"/>
                <w:szCs w:val="24"/>
              </w:rPr>
              <w:t xml:space="preserve"> </w:t>
            </w:r>
            <w:r w:rsidR="00CD299D">
              <w:rPr>
                <w:sz w:val="24"/>
                <w:szCs w:val="24"/>
                <w:lang w:val="kk-KZ"/>
              </w:rPr>
              <w:t>78</w:t>
            </w:r>
            <w:r w:rsidR="00CD299D" w:rsidRPr="00891D0D">
              <w:rPr>
                <w:sz w:val="24"/>
                <w:szCs w:val="24"/>
              </w:rPr>
              <w:t>%</w:t>
            </w:r>
          </w:p>
          <w:p w:rsidR="004F1C1E" w:rsidRPr="00ED41BD" w:rsidRDefault="00D24F7C" w:rsidP="0090029D">
            <w:pPr>
              <w:pStyle w:val="TableParagrap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>Engineering</w:t>
            </w:r>
            <w:r w:rsidR="00891D0D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  <w:r w:rsidR="004F1C1E" w:rsidRPr="00ED41BD">
              <w:rPr>
                <w:sz w:val="24"/>
                <w:szCs w:val="24"/>
              </w:rPr>
              <w:t>Architecture</w:t>
            </w:r>
          </w:p>
        </w:tc>
        <w:tc>
          <w:tcPr>
            <w:tcW w:w="2133" w:type="dxa"/>
          </w:tcPr>
          <w:p w:rsidR="004F1C1E" w:rsidRPr="00ED41BD" w:rsidRDefault="00A336C5" w:rsidP="0014052F">
            <w:pPr>
              <w:rPr>
                <w:sz w:val="24"/>
                <w:szCs w:val="24"/>
              </w:rPr>
            </w:pPr>
            <w:hyperlink r:id="rId7" w:history="1">
              <w:proofErr w:type="spellStart"/>
              <w:r w:rsidR="00E22D93">
                <w:rPr>
                  <w:sz w:val="24"/>
                  <w:szCs w:val="24"/>
                </w:rPr>
                <w:t>Yerimbetov</w:t>
              </w:r>
              <w:proofErr w:type="spellEnd"/>
              <w:r w:rsidR="004F1C1E" w:rsidRPr="00ED41BD">
                <w:rPr>
                  <w:sz w:val="24"/>
                  <w:szCs w:val="24"/>
                </w:rPr>
                <w:t xml:space="preserve"> B.</w:t>
              </w:r>
            </w:hyperlink>
            <w:r w:rsidR="004F1C1E" w:rsidRPr="00ED41BD">
              <w:rPr>
                <w:sz w:val="24"/>
                <w:szCs w:val="24"/>
              </w:rPr>
              <w:t xml:space="preserve">, </w:t>
            </w:r>
            <w:hyperlink r:id="rId8" w:history="1">
              <w:proofErr w:type="spellStart"/>
              <w:r w:rsidR="00E22D93">
                <w:rPr>
                  <w:sz w:val="24"/>
                  <w:szCs w:val="24"/>
                </w:rPr>
                <w:t>Chalabayev</w:t>
              </w:r>
              <w:proofErr w:type="spellEnd"/>
              <w:r w:rsidR="004F1C1E" w:rsidRPr="00ED41BD">
                <w:rPr>
                  <w:sz w:val="24"/>
                  <w:szCs w:val="24"/>
                </w:rPr>
                <w:t xml:space="preserve"> B.</w:t>
              </w:r>
            </w:hyperlink>
            <w:r w:rsidR="004F1C1E" w:rsidRPr="00ED41BD">
              <w:rPr>
                <w:sz w:val="24"/>
                <w:szCs w:val="24"/>
              </w:rPr>
              <w:t xml:space="preserve">, </w:t>
            </w:r>
          </w:p>
          <w:p w:rsidR="004F1C1E" w:rsidRPr="00ED41BD" w:rsidRDefault="00A336C5" w:rsidP="0014052F">
            <w:pPr>
              <w:rPr>
                <w:sz w:val="24"/>
                <w:szCs w:val="24"/>
              </w:rPr>
            </w:pPr>
            <w:hyperlink r:id="rId9" w:history="1">
              <w:proofErr w:type="spellStart"/>
              <w:r w:rsidR="00E22D93">
                <w:rPr>
                  <w:sz w:val="24"/>
                  <w:szCs w:val="24"/>
                </w:rPr>
                <w:t>Kunanbayeva</w:t>
              </w:r>
              <w:proofErr w:type="spellEnd"/>
              <w:r w:rsidR="004F1C1E" w:rsidRPr="00ED41BD">
                <w:rPr>
                  <w:sz w:val="24"/>
                  <w:szCs w:val="24"/>
                </w:rPr>
                <w:t xml:space="preserve"> Y.</w:t>
              </w:r>
            </w:hyperlink>
            <w:r w:rsidR="004F1C1E" w:rsidRPr="00ED41BD">
              <w:rPr>
                <w:sz w:val="24"/>
                <w:szCs w:val="24"/>
              </w:rPr>
              <w:t>,</w:t>
            </w:r>
          </w:p>
          <w:p w:rsidR="004F1C1E" w:rsidRPr="00ED41BD" w:rsidRDefault="004F1C1E" w:rsidP="0014052F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0"/>
              <w:rPr>
                <w:sz w:val="24"/>
                <w:szCs w:val="24"/>
              </w:rPr>
            </w:pPr>
            <w:proofErr w:type="spellStart"/>
            <w:r w:rsidRPr="00ED41BD">
              <w:rPr>
                <w:sz w:val="24"/>
                <w:szCs w:val="24"/>
              </w:rPr>
              <w:t>Ussenkulov</w:t>
            </w:r>
            <w:proofErr w:type="spellEnd"/>
            <w:r w:rsidRPr="00ED41BD">
              <w:rPr>
                <w:sz w:val="24"/>
                <w:szCs w:val="24"/>
              </w:rPr>
              <w:t xml:space="preserve"> Z.,       </w:t>
            </w:r>
          </w:p>
          <w:p w:rsidR="004F1C1E" w:rsidRPr="00ED41BD" w:rsidRDefault="00A336C5" w:rsidP="0014052F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0"/>
              <w:rPr>
                <w:sz w:val="24"/>
                <w:szCs w:val="24"/>
              </w:rPr>
            </w:pPr>
            <w:hyperlink r:id="rId10" w:history="1">
              <w:proofErr w:type="spellStart"/>
              <w:r w:rsidR="00E22D93">
                <w:rPr>
                  <w:sz w:val="24"/>
                  <w:szCs w:val="24"/>
                </w:rPr>
                <w:t>Orazbayev</w:t>
              </w:r>
              <w:proofErr w:type="spellEnd"/>
              <w:r w:rsidR="004F1C1E" w:rsidRPr="00ED41BD">
                <w:rPr>
                  <w:sz w:val="24"/>
                  <w:szCs w:val="24"/>
                </w:rPr>
                <w:t xml:space="preserve"> Z.</w:t>
              </w:r>
            </w:hyperlink>
            <w:r w:rsidR="004F1C1E" w:rsidRPr="00ED41BD">
              <w:rPr>
                <w:sz w:val="24"/>
                <w:szCs w:val="24"/>
              </w:rPr>
              <w:t>,</w:t>
            </w:r>
          </w:p>
          <w:p w:rsidR="004F1C1E" w:rsidRPr="00E22D93" w:rsidRDefault="00E22D93" w:rsidP="0014052F">
            <w:pPr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Aldiyarov</w:t>
            </w:r>
            <w:proofErr w:type="spellEnd"/>
            <w:r w:rsidR="0014052F">
              <w:rPr>
                <w:b/>
                <w:sz w:val="24"/>
                <w:szCs w:val="24"/>
                <w:u w:val="single"/>
                <w:lang w:val="ru-RU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Zh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>.</w:t>
            </w:r>
          </w:p>
          <w:p w:rsidR="004F1C1E" w:rsidRPr="00ED41BD" w:rsidRDefault="004F1C1E" w:rsidP="0090029D">
            <w:pPr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ind w:left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4F1C1E" w:rsidRPr="00ED41BD" w:rsidRDefault="004F1C1E" w:rsidP="0090029D">
            <w:pPr>
              <w:pStyle w:val="TableParagraph"/>
              <w:jc w:val="center"/>
              <w:rPr>
                <w:sz w:val="24"/>
                <w:szCs w:val="24"/>
              </w:rPr>
            </w:pPr>
            <w:r w:rsidRPr="00ED41BD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ED41BD">
              <w:rPr>
                <w:sz w:val="24"/>
                <w:szCs w:val="24"/>
              </w:rPr>
              <w:t>оавтор</w:t>
            </w:r>
            <w:proofErr w:type="spellEnd"/>
          </w:p>
        </w:tc>
      </w:tr>
    </w:tbl>
    <w:p w:rsidR="005906AF" w:rsidRDefault="005906AF">
      <w:pPr>
        <w:rPr>
          <w:sz w:val="24"/>
          <w:szCs w:val="24"/>
        </w:rPr>
      </w:pPr>
    </w:p>
    <w:tbl>
      <w:tblPr>
        <w:tblStyle w:val="TableNormal"/>
        <w:tblW w:w="16018" w:type="dxa"/>
        <w:tblInd w:w="-712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/>
      </w:tblPr>
      <w:tblGrid>
        <w:gridCol w:w="346"/>
        <w:gridCol w:w="3340"/>
        <w:gridCol w:w="993"/>
        <w:gridCol w:w="3544"/>
        <w:gridCol w:w="991"/>
        <w:gridCol w:w="709"/>
        <w:gridCol w:w="2835"/>
        <w:gridCol w:w="2133"/>
        <w:gridCol w:w="1127"/>
      </w:tblGrid>
      <w:tr w:rsidR="004C6554" w:rsidRPr="001E0650" w:rsidTr="004C6554">
        <w:trPr>
          <w:trHeight w:val="412"/>
        </w:trPr>
        <w:tc>
          <w:tcPr>
            <w:tcW w:w="346" w:type="dxa"/>
          </w:tcPr>
          <w:p w:rsidR="004C6554" w:rsidRPr="001E0650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0" w:type="dxa"/>
          </w:tcPr>
          <w:p w:rsidR="004C6554" w:rsidRPr="001E0650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C6554" w:rsidRPr="001E0650" w:rsidRDefault="004C6554" w:rsidP="004C655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4C6554" w:rsidRPr="001E0650" w:rsidRDefault="004C6554" w:rsidP="004C6554">
            <w:pPr>
              <w:pStyle w:val="a5"/>
              <w:spacing w:after="0" w:line="240" w:lineRule="auto"/>
              <w:ind w:left="0" w:right="11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1" w:type="dxa"/>
          </w:tcPr>
          <w:p w:rsidR="004C6554" w:rsidRPr="004C6554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C6554" w:rsidRPr="004C6554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4C6554" w:rsidRPr="00D83304" w:rsidRDefault="004C6554" w:rsidP="004C6554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7</w:t>
            </w:r>
            <w:r w:rsidR="00D83304">
              <w:rPr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2133" w:type="dxa"/>
          </w:tcPr>
          <w:p w:rsidR="004C6554" w:rsidRDefault="004C6554" w:rsidP="004C6554">
            <w:pPr>
              <w:jc w:val="center"/>
            </w:pPr>
            <w:r>
              <w:t>8</w:t>
            </w:r>
          </w:p>
        </w:tc>
        <w:tc>
          <w:tcPr>
            <w:tcW w:w="1127" w:type="dxa"/>
          </w:tcPr>
          <w:p w:rsidR="004C6554" w:rsidRPr="004C6554" w:rsidRDefault="004C6554" w:rsidP="004C6554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4F1C1E" w:rsidRPr="001E0650" w:rsidTr="00AD7E17">
        <w:trPr>
          <w:trHeight w:val="2255"/>
        </w:trPr>
        <w:tc>
          <w:tcPr>
            <w:tcW w:w="346" w:type="dxa"/>
          </w:tcPr>
          <w:p w:rsidR="004F1C1E" w:rsidRPr="001E0650" w:rsidRDefault="004F1C1E" w:rsidP="004C6554">
            <w:pPr>
              <w:pStyle w:val="TableParagraph"/>
              <w:rPr>
                <w:sz w:val="24"/>
                <w:szCs w:val="24"/>
              </w:rPr>
            </w:pPr>
            <w:r w:rsidRPr="001E0650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3340" w:type="dxa"/>
          </w:tcPr>
          <w:p w:rsidR="004F1C1E" w:rsidRPr="00ED41BD" w:rsidRDefault="004F1C1E" w:rsidP="0090029D">
            <w:pPr>
              <w:outlineLvl w:val="3"/>
              <w:rPr>
                <w:bCs/>
                <w:sz w:val="24"/>
                <w:szCs w:val="24"/>
              </w:rPr>
            </w:pPr>
            <w:r w:rsidRPr="00ED41BD">
              <w:rPr>
                <w:bCs/>
                <w:sz w:val="24"/>
                <w:szCs w:val="24"/>
              </w:rPr>
              <w:t xml:space="preserve">Finite-difference equations of </w:t>
            </w:r>
            <w:proofErr w:type="spellStart"/>
            <w:r w:rsidRPr="00ED41BD">
              <w:rPr>
                <w:bCs/>
                <w:sz w:val="24"/>
                <w:szCs w:val="24"/>
              </w:rPr>
              <w:t>quasistatic</w:t>
            </w:r>
            <w:proofErr w:type="spellEnd"/>
            <w:r w:rsidRPr="00ED41BD">
              <w:rPr>
                <w:bCs/>
                <w:sz w:val="24"/>
                <w:szCs w:val="24"/>
              </w:rPr>
              <w:t xml:space="preserve"> motion of the shallow concrete shells in nonlinear setting</w:t>
            </w:r>
          </w:p>
          <w:p w:rsidR="004F1C1E" w:rsidRPr="00ED41BD" w:rsidRDefault="004F1C1E" w:rsidP="0090029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4F1C1E" w:rsidRPr="00ED41BD" w:rsidRDefault="00DE14A1" w:rsidP="0090029D">
            <w:pPr>
              <w:jc w:val="center"/>
              <w:rPr>
                <w:sz w:val="24"/>
                <w:szCs w:val="24"/>
              </w:rPr>
            </w:pPr>
            <w:r w:rsidRPr="00ED41BD">
              <w:rPr>
                <w:sz w:val="24"/>
                <w:szCs w:val="24"/>
                <w:lang w:val="ru-RU"/>
              </w:rPr>
              <w:t>Статья</w:t>
            </w:r>
          </w:p>
        </w:tc>
        <w:tc>
          <w:tcPr>
            <w:tcW w:w="3544" w:type="dxa"/>
          </w:tcPr>
          <w:p w:rsidR="00EA129D" w:rsidRPr="00D5547B" w:rsidRDefault="004F1C1E" w:rsidP="00EA129D">
            <w:pPr>
              <w:pStyle w:val="a5"/>
              <w:spacing w:after="0" w:line="240" w:lineRule="auto"/>
              <w:ind w:left="0" w:right="111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129D">
              <w:rPr>
                <w:rFonts w:ascii="Times New Roman" w:hAnsi="Times New Roman"/>
                <w:sz w:val="24"/>
                <w:szCs w:val="24"/>
              </w:rPr>
              <w:t>Curved and Layered Structures</w:t>
            </w:r>
            <w:r w:rsidRPr="00ED41BD">
              <w:t xml:space="preserve">, </w:t>
            </w:r>
            <w:r w:rsidR="00EA129D" w:rsidRPr="00EA129D">
              <w:rPr>
                <w:rFonts w:ascii="Times New Roman" w:hAnsi="Times New Roman"/>
                <w:sz w:val="24"/>
                <w:szCs w:val="24"/>
                <w:lang w:eastAsia="ru-RU"/>
              </w:rPr>
              <w:t>ISSN:23</w:t>
            </w:r>
            <w:r w:rsidR="00EA129D" w:rsidRPr="00EA129D">
              <w:rPr>
                <w:rFonts w:ascii="Times New Roman" w:hAnsi="Times New Roman"/>
                <w:sz w:val="24"/>
                <w:szCs w:val="24"/>
              </w:rPr>
              <w:t>53-7396,</w:t>
            </w:r>
            <w:r w:rsidRPr="00EA129D">
              <w:rPr>
                <w:rFonts w:ascii="Times New Roman" w:hAnsi="Times New Roman"/>
                <w:sz w:val="24"/>
                <w:szCs w:val="24"/>
              </w:rPr>
              <w:t>2020,</w:t>
            </w:r>
            <w:r w:rsidRPr="00ED41BD">
              <w:t xml:space="preserve"> </w:t>
            </w:r>
            <w:r w:rsidR="00EA129D">
              <w:rPr>
                <w:rFonts w:ascii="Times New Roman" w:hAnsi="Times New Roman"/>
                <w:sz w:val="24"/>
                <w:szCs w:val="24"/>
                <w:lang w:eastAsia="ru-RU"/>
              </w:rPr>
              <w:t>pp.</w:t>
            </w:r>
            <w:r w:rsidR="00D5547B" w:rsidRPr="00D5547B">
              <w:rPr>
                <w:rFonts w:ascii="Times New Roman" w:hAnsi="Times New Roman"/>
                <w:sz w:val="24"/>
                <w:szCs w:val="24"/>
                <w:lang w:eastAsia="ru-RU"/>
              </w:rPr>
              <w:t>48</w:t>
            </w:r>
            <w:r w:rsidR="00EA129D" w:rsidRPr="00EA129D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D5547B" w:rsidRPr="00D5547B"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  <w:p w:rsidR="004F1C1E" w:rsidRPr="00ED41BD" w:rsidRDefault="004F1C1E" w:rsidP="00C9733F">
            <w:pPr>
              <w:pStyle w:val="Default"/>
              <w:rPr>
                <w:lang w:val="kk-KZ"/>
              </w:rPr>
            </w:pPr>
            <w:r w:rsidRPr="00ED41BD">
              <w:rPr>
                <w:color w:val="auto"/>
                <w:lang w:val="kk-KZ"/>
              </w:rPr>
              <w:t>DOI:</w:t>
            </w:r>
            <w:r w:rsidRPr="00ED41BD">
              <w:rPr>
                <w:lang w:val="kk-KZ"/>
              </w:rPr>
              <w:t xml:space="preserve"> 10.3390/ma15144996 </w:t>
            </w:r>
          </w:p>
        </w:tc>
        <w:tc>
          <w:tcPr>
            <w:tcW w:w="991" w:type="dxa"/>
          </w:tcPr>
          <w:p w:rsidR="004F1C1E" w:rsidRPr="002B1C5D" w:rsidRDefault="004F1C1E" w:rsidP="0090029D">
            <w:pPr>
              <w:shd w:val="clear" w:color="auto" w:fill="FFFFFF"/>
              <w:rPr>
                <w:sz w:val="24"/>
                <w:szCs w:val="24"/>
              </w:rPr>
            </w:pPr>
          </w:p>
          <w:p w:rsidR="004F1C1E" w:rsidRPr="00ED41BD" w:rsidRDefault="004F1C1E" w:rsidP="0090029D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ED41BD">
              <w:rPr>
                <w:sz w:val="24"/>
                <w:szCs w:val="24"/>
                <w:lang w:val="kk-KZ"/>
              </w:rPr>
              <w:t xml:space="preserve">IF- </w:t>
            </w:r>
            <w:r w:rsidRPr="00ED41BD">
              <w:rPr>
                <w:sz w:val="24"/>
                <w:szCs w:val="24"/>
              </w:rPr>
              <w:t>1.1</w:t>
            </w:r>
            <w:r w:rsidRPr="00ED41BD">
              <w:rPr>
                <w:sz w:val="24"/>
                <w:szCs w:val="24"/>
                <w:lang w:val="kk-KZ"/>
              </w:rPr>
              <w:t xml:space="preserve">, </w:t>
            </w:r>
          </w:p>
          <w:p w:rsidR="004F1C1E" w:rsidRPr="00ED41BD" w:rsidRDefault="004F1C1E" w:rsidP="0090029D">
            <w:pPr>
              <w:shd w:val="clear" w:color="auto" w:fill="FFFFFF"/>
              <w:rPr>
                <w:sz w:val="24"/>
                <w:szCs w:val="24"/>
                <w:lang w:val="kk-KZ"/>
              </w:rPr>
            </w:pPr>
            <w:r w:rsidRPr="00ED41BD">
              <w:rPr>
                <w:sz w:val="24"/>
                <w:szCs w:val="24"/>
                <w:lang w:val="kk-KZ"/>
              </w:rPr>
              <w:t xml:space="preserve">Квартиль-Q3, </w:t>
            </w:r>
          </w:p>
          <w:p w:rsidR="004F1C1E" w:rsidRPr="00ED41BD" w:rsidRDefault="004F1C1E" w:rsidP="0090029D">
            <w:pPr>
              <w:pStyle w:val="TableParagraph"/>
              <w:rPr>
                <w:sz w:val="24"/>
                <w:szCs w:val="24"/>
              </w:rPr>
            </w:pPr>
            <w:r w:rsidRPr="00ED41BD">
              <w:rPr>
                <w:sz w:val="24"/>
                <w:szCs w:val="24"/>
              </w:rPr>
              <w:t>MECHANICS</w:t>
            </w:r>
          </w:p>
        </w:tc>
        <w:tc>
          <w:tcPr>
            <w:tcW w:w="709" w:type="dxa"/>
          </w:tcPr>
          <w:p w:rsidR="004F1C1E" w:rsidRPr="00ED41BD" w:rsidRDefault="004F1C1E" w:rsidP="0090029D">
            <w:pPr>
              <w:pStyle w:val="TableParagraph"/>
              <w:rPr>
                <w:sz w:val="24"/>
                <w:szCs w:val="24"/>
              </w:rPr>
            </w:pPr>
            <w:r w:rsidRPr="00ED41BD">
              <w:rPr>
                <w:sz w:val="24"/>
                <w:szCs w:val="24"/>
                <w:lang w:val="ru-RU"/>
              </w:rPr>
              <w:t>Индексирована</w:t>
            </w:r>
          </w:p>
        </w:tc>
        <w:tc>
          <w:tcPr>
            <w:tcW w:w="2835" w:type="dxa"/>
          </w:tcPr>
          <w:p w:rsidR="00D83304" w:rsidRPr="00891D0D" w:rsidRDefault="00D83304" w:rsidP="00D83304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D41BD">
              <w:rPr>
                <w:sz w:val="24"/>
                <w:szCs w:val="24"/>
              </w:rPr>
              <w:t>CiteScore</w:t>
            </w:r>
            <w:proofErr w:type="spellEnd"/>
            <w:r w:rsidRPr="00891D0D">
              <w:rPr>
                <w:spacing w:val="-57"/>
                <w:sz w:val="24"/>
                <w:szCs w:val="24"/>
              </w:rPr>
              <w:t xml:space="preserve">       </w:t>
            </w:r>
            <w:r>
              <w:rPr>
                <w:spacing w:val="-57"/>
                <w:sz w:val="24"/>
                <w:szCs w:val="24"/>
              </w:rPr>
              <w:t xml:space="preserve">                         </w:t>
            </w:r>
            <w:r w:rsidRPr="00891D0D">
              <w:rPr>
                <w:spacing w:val="-57"/>
                <w:sz w:val="24"/>
                <w:szCs w:val="24"/>
              </w:rPr>
              <w:t xml:space="preserve">       </w:t>
            </w:r>
            <w:r>
              <w:rPr>
                <w:sz w:val="24"/>
                <w:szCs w:val="24"/>
              </w:rPr>
              <w:t xml:space="preserve"> 20</w:t>
            </w:r>
            <w:r w:rsidRPr="00F128FE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:</w:t>
            </w:r>
            <w:r w:rsidRPr="00F128FE">
              <w:rPr>
                <w:sz w:val="24"/>
                <w:szCs w:val="24"/>
              </w:rPr>
              <w:t>3,2</w:t>
            </w:r>
          </w:p>
          <w:p w:rsidR="00D83304" w:rsidRPr="00891D0D" w:rsidRDefault="00D83304" w:rsidP="00D83304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Percentile:</w:t>
            </w:r>
            <w:r w:rsidRPr="00891D0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kk-KZ"/>
              </w:rPr>
              <w:t>70</w:t>
            </w:r>
            <w:r w:rsidRPr="00891D0D">
              <w:rPr>
                <w:sz w:val="24"/>
                <w:szCs w:val="24"/>
              </w:rPr>
              <w:t>%</w:t>
            </w:r>
          </w:p>
          <w:p w:rsidR="004F1C1E" w:rsidRPr="00ED41BD" w:rsidRDefault="00F128FE" w:rsidP="0090029D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Engineering:</w:t>
            </w:r>
            <w:r w:rsidR="004F1C1E" w:rsidRPr="00CD299D">
              <w:rPr>
                <w:sz w:val="24"/>
                <w:szCs w:val="24"/>
              </w:rPr>
              <w:t>Building</w:t>
            </w:r>
            <w:proofErr w:type="spellEnd"/>
            <w:r w:rsidR="004F1C1E" w:rsidRPr="00CD299D">
              <w:rPr>
                <w:sz w:val="24"/>
                <w:szCs w:val="24"/>
              </w:rPr>
              <w:t xml:space="preserve"> and Construction</w:t>
            </w:r>
          </w:p>
        </w:tc>
        <w:tc>
          <w:tcPr>
            <w:tcW w:w="2133" w:type="dxa"/>
          </w:tcPr>
          <w:p w:rsidR="004F1C1E" w:rsidRPr="00ED41BD" w:rsidRDefault="004F1C1E" w:rsidP="0090029D">
            <w:pPr>
              <w:jc w:val="center"/>
              <w:rPr>
                <w:sz w:val="24"/>
                <w:szCs w:val="24"/>
              </w:rPr>
            </w:pPr>
            <w:proofErr w:type="spellStart"/>
            <w:r w:rsidRPr="00ED41BD">
              <w:rPr>
                <w:sz w:val="24"/>
                <w:szCs w:val="24"/>
              </w:rPr>
              <w:t>Duissenbekov</w:t>
            </w:r>
            <w:proofErr w:type="spellEnd"/>
            <w:r w:rsidR="00E22D93" w:rsidRPr="00E22D93">
              <w:rPr>
                <w:sz w:val="24"/>
                <w:szCs w:val="24"/>
              </w:rPr>
              <w:t xml:space="preserve"> </w:t>
            </w:r>
            <w:r w:rsidRPr="00ED41BD">
              <w:rPr>
                <w:sz w:val="24"/>
                <w:szCs w:val="24"/>
              </w:rPr>
              <w:t>B.,</w:t>
            </w:r>
          </w:p>
          <w:p w:rsidR="004F1C1E" w:rsidRPr="00ED41BD" w:rsidRDefault="004F1C1E" w:rsidP="0090029D">
            <w:pPr>
              <w:jc w:val="center"/>
              <w:rPr>
                <w:sz w:val="24"/>
                <w:szCs w:val="24"/>
              </w:rPr>
            </w:pPr>
            <w:proofErr w:type="spellStart"/>
            <w:r w:rsidRPr="00ED41BD">
              <w:rPr>
                <w:sz w:val="24"/>
                <w:szCs w:val="24"/>
              </w:rPr>
              <w:t>Tokmuratov</w:t>
            </w:r>
            <w:proofErr w:type="spellEnd"/>
            <w:r w:rsidR="00E22D93" w:rsidRPr="00E22D93">
              <w:rPr>
                <w:sz w:val="24"/>
                <w:szCs w:val="24"/>
              </w:rPr>
              <w:t xml:space="preserve"> </w:t>
            </w:r>
            <w:r w:rsidRPr="00ED41BD">
              <w:rPr>
                <w:sz w:val="24"/>
                <w:szCs w:val="24"/>
              </w:rPr>
              <w:t>A.,</w:t>
            </w:r>
          </w:p>
          <w:p w:rsidR="004F1C1E" w:rsidRPr="00ED41BD" w:rsidRDefault="00E22D93" w:rsidP="0090029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Zhangabay</w:t>
            </w:r>
            <w:r w:rsidR="004F1C1E" w:rsidRPr="00ED41BD">
              <w:rPr>
                <w:sz w:val="24"/>
                <w:szCs w:val="24"/>
                <w:lang w:val="kk-KZ"/>
              </w:rPr>
              <w:t xml:space="preserve"> N.,</w:t>
            </w:r>
          </w:p>
          <w:p w:rsidR="004F1C1E" w:rsidRPr="00ED41BD" w:rsidRDefault="00DB6201" w:rsidP="009002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Orazbaev</w:t>
            </w:r>
            <w:proofErr w:type="spellEnd"/>
            <w:r w:rsidRPr="0014052F">
              <w:rPr>
                <w:sz w:val="24"/>
                <w:szCs w:val="24"/>
              </w:rPr>
              <w:t xml:space="preserve"> </w:t>
            </w:r>
            <w:r w:rsidR="004F1C1E" w:rsidRPr="00ED41BD">
              <w:rPr>
                <w:sz w:val="24"/>
                <w:szCs w:val="24"/>
              </w:rPr>
              <w:t>Z.,</w:t>
            </w:r>
          </w:p>
          <w:p w:rsidR="004F1C1E" w:rsidRPr="00ED41BD" w:rsidRDefault="00E22D93" w:rsidP="0090029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Yerimbetov</w:t>
            </w:r>
            <w:proofErr w:type="spellEnd"/>
            <w:r w:rsidRPr="00EC2EB1">
              <w:rPr>
                <w:sz w:val="24"/>
                <w:szCs w:val="24"/>
              </w:rPr>
              <w:t xml:space="preserve"> </w:t>
            </w:r>
            <w:r w:rsidR="004F1C1E" w:rsidRPr="00ED41BD">
              <w:rPr>
                <w:sz w:val="24"/>
                <w:szCs w:val="24"/>
              </w:rPr>
              <w:t>B.,</w:t>
            </w:r>
          </w:p>
          <w:p w:rsidR="004F1C1E" w:rsidRPr="004F1C1E" w:rsidRDefault="00E22D93" w:rsidP="0090029D">
            <w:pPr>
              <w:jc w:val="center"/>
              <w:rPr>
                <w:b/>
                <w:sz w:val="24"/>
                <w:szCs w:val="24"/>
                <w:u w:val="single"/>
              </w:rPr>
            </w:pPr>
            <w:proofErr w:type="spellStart"/>
            <w:r>
              <w:rPr>
                <w:b/>
                <w:sz w:val="24"/>
                <w:szCs w:val="24"/>
                <w:u w:val="single"/>
              </w:rPr>
              <w:t>Aldiyarov</w:t>
            </w:r>
            <w:proofErr w:type="spellEnd"/>
            <w:r w:rsidRPr="00EC2EB1">
              <w:rPr>
                <w:b/>
                <w:sz w:val="24"/>
                <w:szCs w:val="24"/>
                <w:u w:val="single"/>
              </w:rPr>
              <w:t xml:space="preserve"> </w:t>
            </w:r>
            <w:proofErr w:type="spellStart"/>
            <w:r w:rsidR="004F1C1E" w:rsidRPr="004F1C1E">
              <w:rPr>
                <w:b/>
                <w:sz w:val="24"/>
                <w:szCs w:val="24"/>
                <w:u w:val="single"/>
              </w:rPr>
              <w:t>Zh</w:t>
            </w:r>
            <w:proofErr w:type="spellEnd"/>
            <w:r w:rsidR="004F1C1E" w:rsidRPr="004F1C1E">
              <w:rPr>
                <w:b/>
                <w:sz w:val="24"/>
                <w:szCs w:val="24"/>
                <w:u w:val="single"/>
              </w:rPr>
              <w:t>.</w:t>
            </w:r>
          </w:p>
          <w:p w:rsidR="004F1C1E" w:rsidRPr="00ED41BD" w:rsidRDefault="004F1C1E" w:rsidP="0090029D">
            <w:pPr>
              <w:widowControl/>
              <w:numPr>
                <w:ilvl w:val="0"/>
                <w:numId w:val="4"/>
              </w:numPr>
              <w:shd w:val="clear" w:color="auto" w:fill="FFFFFF"/>
              <w:autoSpaceDE/>
              <w:autoSpaceDN/>
              <w:spacing w:beforeAutospacing="1" w:afterAutospacing="1"/>
              <w:ind w:left="0"/>
              <w:rPr>
                <w:sz w:val="24"/>
                <w:szCs w:val="24"/>
              </w:rPr>
            </w:pPr>
          </w:p>
        </w:tc>
        <w:tc>
          <w:tcPr>
            <w:tcW w:w="1127" w:type="dxa"/>
          </w:tcPr>
          <w:p w:rsidR="004F1C1E" w:rsidRPr="00ED41BD" w:rsidRDefault="004F1C1E" w:rsidP="0090029D">
            <w:pPr>
              <w:jc w:val="center"/>
              <w:rPr>
                <w:sz w:val="24"/>
                <w:szCs w:val="24"/>
              </w:rPr>
            </w:pPr>
            <w:r w:rsidRPr="00ED41BD">
              <w:rPr>
                <w:sz w:val="24"/>
                <w:szCs w:val="24"/>
                <w:lang w:val="ru-RU"/>
              </w:rPr>
              <w:t>С</w:t>
            </w:r>
            <w:proofErr w:type="spellStart"/>
            <w:r w:rsidRPr="00ED41BD">
              <w:rPr>
                <w:sz w:val="24"/>
                <w:szCs w:val="24"/>
              </w:rPr>
              <w:t>оавтор</w:t>
            </w:r>
            <w:proofErr w:type="spellEnd"/>
          </w:p>
        </w:tc>
      </w:tr>
    </w:tbl>
    <w:p w:rsidR="004C6554" w:rsidRPr="001E0650" w:rsidRDefault="004C6554" w:rsidP="002B1C5D">
      <w:pPr>
        <w:rPr>
          <w:sz w:val="24"/>
          <w:szCs w:val="24"/>
        </w:rPr>
      </w:pPr>
    </w:p>
    <w:sectPr w:rsidR="004C6554" w:rsidRPr="001E0650" w:rsidSect="00DC48BB">
      <w:footerReference w:type="default" r:id="rId11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8E5" w:rsidRDefault="00E808E5" w:rsidP="001E0650">
      <w:r>
        <w:separator/>
      </w:r>
    </w:p>
  </w:endnote>
  <w:endnote w:type="continuationSeparator" w:id="0">
    <w:p w:rsidR="00E808E5" w:rsidRDefault="00E808E5" w:rsidP="001E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0650" w:rsidRDefault="001E0650" w:rsidP="001E0650">
    <w:pPr>
      <w:pStyle w:val="11"/>
      <w:ind w:left="0"/>
      <w:jc w:val="both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  <w:lang w:val="kk-KZ"/>
      </w:rPr>
      <w:t xml:space="preserve">                                                         </w:t>
    </w:r>
    <w:r w:rsidR="004C6554">
      <w:rPr>
        <w:rFonts w:ascii="Times New Roman" w:hAnsi="Times New Roman"/>
        <w:sz w:val="24"/>
        <w:szCs w:val="24"/>
        <w:lang w:val="kk-KZ"/>
      </w:rPr>
      <w:t>Д</w:t>
    </w:r>
    <w:r>
      <w:rPr>
        <w:rFonts w:ascii="Times New Roman" w:hAnsi="Times New Roman"/>
        <w:sz w:val="24"/>
        <w:szCs w:val="24"/>
        <w:lang w:val="kk-KZ"/>
      </w:rPr>
      <w:t>оцент</w:t>
    </w:r>
    <w:r w:rsidRPr="003578FE">
      <w:rPr>
        <w:rFonts w:ascii="Times New Roman" w:hAnsi="Times New Roman"/>
        <w:sz w:val="24"/>
        <w:szCs w:val="24"/>
        <w:lang w:val="kk-KZ"/>
      </w:rPr>
      <w:t xml:space="preserve">                      </w:t>
    </w:r>
    <w:r>
      <w:rPr>
        <w:rFonts w:ascii="Times New Roman" w:hAnsi="Times New Roman"/>
        <w:sz w:val="24"/>
        <w:szCs w:val="24"/>
        <w:lang w:val="kk-KZ"/>
      </w:rPr>
      <w:t xml:space="preserve"> </w:t>
    </w:r>
    <w:r w:rsidRPr="003578FE">
      <w:rPr>
        <w:rFonts w:ascii="Times New Roman" w:hAnsi="Times New Roman"/>
        <w:sz w:val="24"/>
        <w:szCs w:val="24"/>
        <w:lang w:val="kk-KZ"/>
      </w:rPr>
      <w:t xml:space="preserve">                  </w:t>
    </w:r>
    <w:r w:rsidR="004C6554">
      <w:rPr>
        <w:rFonts w:ascii="Times New Roman" w:hAnsi="Times New Roman"/>
        <w:sz w:val="24"/>
        <w:szCs w:val="24"/>
        <w:lang w:val="kk-KZ"/>
      </w:rPr>
      <w:t xml:space="preserve">        </w:t>
    </w:r>
    <w:r w:rsidRPr="003578FE">
      <w:rPr>
        <w:rFonts w:ascii="Times New Roman" w:hAnsi="Times New Roman"/>
        <w:sz w:val="24"/>
        <w:szCs w:val="24"/>
        <w:lang w:val="kk-KZ"/>
      </w:rPr>
      <w:t xml:space="preserve">                                  </w:t>
    </w:r>
    <w:r w:rsidR="0090151A">
      <w:rPr>
        <w:rFonts w:ascii="Times New Roman" w:hAnsi="Times New Roman"/>
        <w:sz w:val="24"/>
        <w:szCs w:val="24"/>
        <w:lang w:val="kk-KZ"/>
      </w:rPr>
      <w:t>Алдияров</w:t>
    </w:r>
    <w:r w:rsidRPr="00F52B17">
      <w:rPr>
        <w:rFonts w:ascii="Times New Roman" w:hAnsi="Times New Roman"/>
        <w:sz w:val="24"/>
        <w:szCs w:val="24"/>
      </w:rPr>
      <w:t xml:space="preserve"> </w:t>
    </w:r>
    <w:r w:rsidR="0014052F">
      <w:rPr>
        <w:rFonts w:ascii="Times New Roman" w:hAnsi="Times New Roman"/>
        <w:sz w:val="24"/>
        <w:szCs w:val="24"/>
        <w:lang w:val="kk-KZ"/>
      </w:rPr>
      <w:t>Ж.А.</w:t>
    </w:r>
  </w:p>
  <w:p w:rsidR="001E0650" w:rsidRPr="00F52B17" w:rsidRDefault="001E0650" w:rsidP="001E0650">
    <w:pPr>
      <w:pStyle w:val="11"/>
      <w:ind w:left="0"/>
      <w:jc w:val="both"/>
      <w:rPr>
        <w:rFonts w:ascii="Times New Roman" w:hAnsi="Times New Roman"/>
        <w:sz w:val="24"/>
        <w:szCs w:val="24"/>
        <w:lang w:val="kk-KZ"/>
      </w:rPr>
    </w:pPr>
  </w:p>
  <w:p w:rsidR="001E0650" w:rsidRDefault="007C7BC3" w:rsidP="001E0650">
    <w:pPr>
      <w:jc w:val="both"/>
      <w:rPr>
        <w:sz w:val="24"/>
        <w:szCs w:val="24"/>
        <w:lang w:val="kk-KZ"/>
      </w:rPr>
    </w:pPr>
    <w:r>
      <w:rPr>
        <w:sz w:val="24"/>
        <w:szCs w:val="24"/>
        <w:lang w:val="kk-KZ" w:eastAsia="ru-RU"/>
      </w:rPr>
      <w:t xml:space="preserve">                                                       </w:t>
    </w:r>
    <w:r w:rsidRPr="00A161A0">
      <w:rPr>
        <w:sz w:val="24"/>
        <w:szCs w:val="24"/>
        <w:lang w:val="kk-KZ" w:eastAsia="ru-RU"/>
      </w:rPr>
      <w:t>Заведующий кафедрой</w:t>
    </w:r>
    <w:r w:rsidR="001E0650">
      <w:rPr>
        <w:sz w:val="24"/>
        <w:szCs w:val="24"/>
      </w:rPr>
      <w:t xml:space="preserve">  </w:t>
    </w:r>
    <w:r w:rsidR="001E0650">
      <w:rPr>
        <w:sz w:val="24"/>
        <w:szCs w:val="24"/>
        <w:lang w:val="kk-KZ"/>
      </w:rPr>
      <w:t>«</w:t>
    </w:r>
    <w:r>
      <w:rPr>
        <w:sz w:val="24"/>
        <w:szCs w:val="24"/>
        <w:lang w:val="kk-KZ"/>
      </w:rPr>
      <w:t>ПГиДС</w:t>
    </w:r>
    <w:r w:rsidR="001E0650">
      <w:rPr>
        <w:sz w:val="24"/>
        <w:szCs w:val="24"/>
        <w:lang w:val="kk-KZ"/>
      </w:rPr>
      <w:t>»</w:t>
    </w:r>
    <w:r w:rsidR="001E0650" w:rsidRPr="00E5243E">
      <w:rPr>
        <w:sz w:val="24"/>
        <w:szCs w:val="24"/>
      </w:rPr>
      <w:t xml:space="preserve">     </w:t>
    </w:r>
    <w:r w:rsidR="001E0650">
      <w:rPr>
        <w:sz w:val="24"/>
        <w:szCs w:val="24"/>
      </w:rPr>
      <w:t xml:space="preserve">                   </w:t>
    </w:r>
    <w:r w:rsidR="001E0650" w:rsidRPr="00E5243E">
      <w:rPr>
        <w:sz w:val="24"/>
        <w:szCs w:val="24"/>
      </w:rPr>
      <w:t xml:space="preserve">    </w:t>
    </w:r>
    <w:r w:rsidR="001E0650">
      <w:rPr>
        <w:sz w:val="24"/>
        <w:szCs w:val="24"/>
      </w:rPr>
      <w:t xml:space="preserve">                 </w:t>
    </w:r>
    <w:r>
      <w:rPr>
        <w:sz w:val="24"/>
        <w:szCs w:val="24"/>
        <w:lang w:val="kk-KZ"/>
      </w:rPr>
      <w:t>Досалиев</w:t>
    </w:r>
    <w:r w:rsidR="001E0650">
      <w:rPr>
        <w:sz w:val="24"/>
        <w:szCs w:val="24"/>
        <w:lang w:val="kk-KZ"/>
      </w:rPr>
      <w:t xml:space="preserve"> </w:t>
    </w:r>
    <w:r>
      <w:rPr>
        <w:sz w:val="24"/>
        <w:szCs w:val="24"/>
        <w:lang w:val="kk-KZ"/>
      </w:rPr>
      <w:t>К</w:t>
    </w:r>
    <w:r w:rsidR="001E0650">
      <w:rPr>
        <w:sz w:val="24"/>
        <w:szCs w:val="24"/>
        <w:lang w:val="kk-KZ"/>
      </w:rPr>
      <w:t>.</w:t>
    </w:r>
    <w:r>
      <w:rPr>
        <w:sz w:val="24"/>
        <w:szCs w:val="24"/>
        <w:lang w:val="kk-KZ"/>
      </w:rPr>
      <w:t>С</w:t>
    </w:r>
    <w:r w:rsidR="001E0650">
      <w:rPr>
        <w:sz w:val="24"/>
        <w:szCs w:val="24"/>
        <w:lang w:val="kk-KZ"/>
      </w:rPr>
      <w:t>.</w:t>
    </w:r>
  </w:p>
  <w:p w:rsidR="001E0650" w:rsidRPr="000C7799" w:rsidRDefault="001E0650" w:rsidP="001E0650">
    <w:pPr>
      <w:jc w:val="both"/>
      <w:rPr>
        <w:sz w:val="24"/>
        <w:szCs w:val="24"/>
        <w:lang w:val="kk-KZ"/>
      </w:rPr>
    </w:pPr>
  </w:p>
  <w:p w:rsidR="001E0650" w:rsidRDefault="001E0650" w:rsidP="001E0650">
    <w:pPr>
      <w:pStyle w:val="11"/>
      <w:ind w:left="0"/>
      <w:jc w:val="both"/>
      <w:rPr>
        <w:rFonts w:ascii="Times New Roman" w:hAnsi="Times New Roman"/>
        <w:sz w:val="24"/>
        <w:szCs w:val="24"/>
        <w:lang w:val="kk-KZ"/>
      </w:rPr>
    </w:pPr>
    <w:r>
      <w:rPr>
        <w:rFonts w:ascii="Times New Roman" w:hAnsi="Times New Roman"/>
        <w:sz w:val="24"/>
        <w:szCs w:val="24"/>
      </w:rPr>
      <w:t xml:space="preserve">                                                         </w:t>
    </w:r>
    <w:r w:rsidRPr="00F52B17">
      <w:rPr>
        <w:rFonts w:ascii="Times New Roman" w:hAnsi="Times New Roman"/>
        <w:sz w:val="24"/>
        <w:szCs w:val="24"/>
      </w:rPr>
      <w:t>Уч</w:t>
    </w:r>
    <w:r>
      <w:rPr>
        <w:rFonts w:ascii="Times New Roman" w:hAnsi="Times New Roman"/>
        <w:sz w:val="24"/>
        <w:szCs w:val="24"/>
      </w:rPr>
      <w:t>еный</w:t>
    </w:r>
    <w:r w:rsidR="0096291F">
      <w:rPr>
        <w:rFonts w:ascii="Times New Roman" w:hAnsi="Times New Roman"/>
        <w:sz w:val="24"/>
        <w:szCs w:val="24"/>
      </w:rPr>
      <w:t xml:space="preserve"> секретарь</w:t>
    </w:r>
    <w:r w:rsidRPr="00E5243E">
      <w:rPr>
        <w:rFonts w:ascii="Times New Roman" w:hAnsi="Times New Roman"/>
        <w:sz w:val="24"/>
        <w:szCs w:val="24"/>
      </w:rPr>
      <w:t xml:space="preserve">    </w:t>
    </w:r>
    <w:r>
      <w:rPr>
        <w:rFonts w:ascii="Times New Roman" w:hAnsi="Times New Roman"/>
        <w:sz w:val="24"/>
        <w:szCs w:val="24"/>
      </w:rPr>
      <w:t xml:space="preserve">                </w:t>
    </w:r>
    <w:r w:rsidRPr="00E5243E">
      <w:rPr>
        <w:rFonts w:ascii="Times New Roman" w:hAnsi="Times New Roman"/>
        <w:sz w:val="24"/>
        <w:szCs w:val="24"/>
      </w:rPr>
      <w:t xml:space="preserve">                     </w:t>
    </w:r>
    <w:r>
      <w:rPr>
        <w:rFonts w:ascii="Times New Roman" w:hAnsi="Times New Roman"/>
        <w:sz w:val="24"/>
        <w:szCs w:val="24"/>
      </w:rPr>
      <w:t xml:space="preserve">         </w:t>
    </w:r>
    <w:r w:rsidRPr="00E5243E">
      <w:rPr>
        <w:rFonts w:ascii="Times New Roman" w:hAnsi="Times New Roman"/>
        <w:sz w:val="24"/>
        <w:szCs w:val="24"/>
      </w:rPr>
      <w:t xml:space="preserve">  </w:t>
    </w:r>
    <w:r>
      <w:rPr>
        <w:rFonts w:ascii="Times New Roman" w:hAnsi="Times New Roman"/>
        <w:sz w:val="24"/>
        <w:szCs w:val="24"/>
      </w:rPr>
      <w:t xml:space="preserve">     </w:t>
    </w:r>
    <w:r w:rsidRPr="00E5243E">
      <w:rPr>
        <w:rFonts w:ascii="Times New Roman" w:hAnsi="Times New Roman"/>
        <w:sz w:val="24"/>
        <w:szCs w:val="24"/>
      </w:rPr>
      <w:t xml:space="preserve">       </w:t>
    </w:r>
    <w:r w:rsidR="007C7BC3">
      <w:rPr>
        <w:rFonts w:ascii="Times New Roman" w:hAnsi="Times New Roman"/>
        <w:sz w:val="24"/>
        <w:szCs w:val="24"/>
        <w:lang w:val="kk-KZ"/>
      </w:rPr>
      <w:t xml:space="preserve">  </w:t>
    </w:r>
    <w:r w:rsidRPr="00E5243E">
      <w:rPr>
        <w:rFonts w:ascii="Times New Roman" w:hAnsi="Times New Roman"/>
        <w:sz w:val="24"/>
        <w:szCs w:val="24"/>
      </w:rPr>
      <w:t xml:space="preserve"> </w:t>
    </w:r>
    <w:r>
      <w:rPr>
        <w:rFonts w:ascii="Times New Roman" w:hAnsi="Times New Roman"/>
        <w:sz w:val="24"/>
        <w:szCs w:val="24"/>
        <w:lang w:val="kk-KZ"/>
      </w:rPr>
      <w:t>Нуралиева А.Ж.</w:t>
    </w:r>
  </w:p>
  <w:p w:rsidR="001E0650" w:rsidRPr="001E0650" w:rsidRDefault="001E0650" w:rsidP="001E0650">
    <w:pPr>
      <w:pStyle w:val="ab"/>
      <w:rPr>
        <w:lang w:val="kk-KZ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8E5" w:rsidRDefault="00E808E5" w:rsidP="001E0650">
      <w:r>
        <w:separator/>
      </w:r>
    </w:p>
  </w:footnote>
  <w:footnote w:type="continuationSeparator" w:id="0">
    <w:p w:rsidR="00E808E5" w:rsidRDefault="00E808E5" w:rsidP="001E06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32E79"/>
    <w:multiLevelType w:val="multilevel"/>
    <w:tmpl w:val="0C72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0C3F3F"/>
    <w:multiLevelType w:val="multilevel"/>
    <w:tmpl w:val="0F349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D5148D"/>
    <w:multiLevelType w:val="multilevel"/>
    <w:tmpl w:val="43BC0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9824F5"/>
    <w:multiLevelType w:val="multilevel"/>
    <w:tmpl w:val="1EB8E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643582"/>
    <w:multiLevelType w:val="multilevel"/>
    <w:tmpl w:val="E3FE3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0E5BDC"/>
    <w:multiLevelType w:val="hybridMultilevel"/>
    <w:tmpl w:val="C3BEEF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97D52"/>
    <w:rsid w:val="00045EFE"/>
    <w:rsid w:val="00066678"/>
    <w:rsid w:val="000726B9"/>
    <w:rsid w:val="0007769C"/>
    <w:rsid w:val="00077C0B"/>
    <w:rsid w:val="00124F56"/>
    <w:rsid w:val="0014052F"/>
    <w:rsid w:val="0018633E"/>
    <w:rsid w:val="001A1FF5"/>
    <w:rsid w:val="001D5470"/>
    <w:rsid w:val="001E0650"/>
    <w:rsid w:val="00282A83"/>
    <w:rsid w:val="002B1C5D"/>
    <w:rsid w:val="0032772B"/>
    <w:rsid w:val="003C140E"/>
    <w:rsid w:val="003E3565"/>
    <w:rsid w:val="003F7B69"/>
    <w:rsid w:val="004531F5"/>
    <w:rsid w:val="00481442"/>
    <w:rsid w:val="004A0A76"/>
    <w:rsid w:val="004C6554"/>
    <w:rsid w:val="004F1C1E"/>
    <w:rsid w:val="004F4159"/>
    <w:rsid w:val="004F4C31"/>
    <w:rsid w:val="00550649"/>
    <w:rsid w:val="005906AF"/>
    <w:rsid w:val="00657660"/>
    <w:rsid w:val="006C226B"/>
    <w:rsid w:val="006E1076"/>
    <w:rsid w:val="00761442"/>
    <w:rsid w:val="00775055"/>
    <w:rsid w:val="0078005F"/>
    <w:rsid w:val="007C1244"/>
    <w:rsid w:val="007C78F2"/>
    <w:rsid w:val="007C7BC3"/>
    <w:rsid w:val="007D30AA"/>
    <w:rsid w:val="007D4269"/>
    <w:rsid w:val="007E2F03"/>
    <w:rsid w:val="00826CE2"/>
    <w:rsid w:val="00885570"/>
    <w:rsid w:val="00891D0D"/>
    <w:rsid w:val="008E31DA"/>
    <w:rsid w:val="008E613B"/>
    <w:rsid w:val="0090151A"/>
    <w:rsid w:val="00923D94"/>
    <w:rsid w:val="0096291F"/>
    <w:rsid w:val="009A6991"/>
    <w:rsid w:val="00A336C5"/>
    <w:rsid w:val="00A6419C"/>
    <w:rsid w:val="00AC015B"/>
    <w:rsid w:val="00B3184F"/>
    <w:rsid w:val="00B6744E"/>
    <w:rsid w:val="00B70BDC"/>
    <w:rsid w:val="00B906CB"/>
    <w:rsid w:val="00B97D52"/>
    <w:rsid w:val="00BB484C"/>
    <w:rsid w:val="00C5171E"/>
    <w:rsid w:val="00C9733F"/>
    <w:rsid w:val="00CA1B68"/>
    <w:rsid w:val="00CD299D"/>
    <w:rsid w:val="00CD747B"/>
    <w:rsid w:val="00CF1A16"/>
    <w:rsid w:val="00D24F7C"/>
    <w:rsid w:val="00D44838"/>
    <w:rsid w:val="00D5547B"/>
    <w:rsid w:val="00D829ED"/>
    <w:rsid w:val="00D83304"/>
    <w:rsid w:val="00D9349D"/>
    <w:rsid w:val="00DB6201"/>
    <w:rsid w:val="00DC2C6A"/>
    <w:rsid w:val="00DC48BB"/>
    <w:rsid w:val="00DE14A1"/>
    <w:rsid w:val="00E22D93"/>
    <w:rsid w:val="00E808E5"/>
    <w:rsid w:val="00E91E09"/>
    <w:rsid w:val="00EA129D"/>
    <w:rsid w:val="00EC2EB1"/>
    <w:rsid w:val="00F128FE"/>
    <w:rsid w:val="00F450C5"/>
    <w:rsid w:val="00F81F5C"/>
    <w:rsid w:val="00F94037"/>
    <w:rsid w:val="00FA2858"/>
    <w:rsid w:val="00FF0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C015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AC015B"/>
    <w:pPr>
      <w:ind w:left="1738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AC015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C01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C015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AC015B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C015B"/>
  </w:style>
  <w:style w:type="paragraph" w:styleId="a5">
    <w:name w:val="List Paragraph"/>
    <w:aliases w:val="маркированный,Heading1,Colorful List - Accent 11,Colorful List - Accent 11CxSpLast,H1-1,Заголовок3,Bullet 1,Use Case List Paragraph,List Paragraph,без абзаца,Раздел,ПАРАГРАФ,Абзац списка1"/>
    <w:basedOn w:val="a"/>
    <w:link w:val="a6"/>
    <w:uiPriority w:val="34"/>
    <w:qFormat/>
    <w:rsid w:val="00FA2858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character" w:customStyle="1" w:styleId="a6">
    <w:name w:val="Абзац списка Знак"/>
    <w:aliases w:val="маркированный Знак,Heading1 Знак,Colorful List - Accent 11 Знак,Colorful List - Accent 11CxSpLast Знак,H1-1 Знак,Заголовок3 Знак,Bullet 1 Знак,Use Case List Paragraph Знак,List Paragraph Знак,без абзаца Знак,Раздел Знак,ПАРАГРАФ Знак"/>
    <w:link w:val="a5"/>
    <w:uiPriority w:val="34"/>
    <w:rsid w:val="00FA2858"/>
    <w:rPr>
      <w:rFonts w:ascii="Calibri" w:eastAsia="Times New Roman" w:hAnsi="Calibri" w:cs="Times New Roman"/>
    </w:rPr>
  </w:style>
  <w:style w:type="paragraph" w:styleId="a7">
    <w:name w:val="header"/>
    <w:basedOn w:val="a"/>
    <w:link w:val="a8"/>
    <w:uiPriority w:val="99"/>
    <w:unhideWhenUsed/>
    <w:rsid w:val="00FA2858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hAnsi="Calibri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FA2858"/>
    <w:rPr>
      <w:rFonts w:ascii="Calibri" w:eastAsia="Times New Roman" w:hAnsi="Calibri" w:cs="Times New Roman"/>
      <w:lang w:eastAsia="ru-RU"/>
    </w:rPr>
  </w:style>
  <w:style w:type="character" w:styleId="a9">
    <w:name w:val="Hyperlink"/>
    <w:basedOn w:val="a0"/>
    <w:uiPriority w:val="99"/>
    <w:unhideWhenUsed/>
    <w:rsid w:val="00DC48BB"/>
    <w:rPr>
      <w:color w:val="0563C1" w:themeColor="hyperlink"/>
      <w:u w:val="single"/>
    </w:rPr>
  </w:style>
  <w:style w:type="character" w:customStyle="1" w:styleId="typography-modulelvnit">
    <w:name w:val="typography-module__lvnit"/>
    <w:basedOn w:val="a0"/>
    <w:rsid w:val="00BB484C"/>
  </w:style>
  <w:style w:type="character" w:customStyle="1" w:styleId="author-modulewfeox">
    <w:name w:val="author-module__wfeox"/>
    <w:basedOn w:val="a0"/>
    <w:rsid w:val="00BB484C"/>
  </w:style>
  <w:style w:type="paragraph" w:customStyle="1" w:styleId="11">
    <w:name w:val="Обычный1"/>
    <w:rsid w:val="00CF1A16"/>
    <w:pPr>
      <w:widowControl w:val="0"/>
      <w:spacing w:after="0" w:line="240" w:lineRule="auto"/>
      <w:ind w:left="80"/>
    </w:pPr>
    <w:rPr>
      <w:rFonts w:ascii="Courier New" w:eastAsia="Times New Roman" w:hAnsi="Courier New" w:cs="Times New Roman"/>
      <w:snapToGrid w:val="0"/>
      <w:sz w:val="16"/>
      <w:szCs w:val="20"/>
      <w:lang w:eastAsia="ru-RU"/>
    </w:rPr>
  </w:style>
  <w:style w:type="paragraph" w:styleId="aa">
    <w:name w:val="Normal (Web)"/>
    <w:basedOn w:val="a"/>
    <w:uiPriority w:val="99"/>
    <w:unhideWhenUsed/>
    <w:rsid w:val="00CF1A16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B3184F"/>
    <w:rPr>
      <w:color w:val="605E5C"/>
      <w:shd w:val="clear" w:color="auto" w:fill="E1DFDD"/>
    </w:rPr>
  </w:style>
  <w:style w:type="paragraph" w:styleId="ab">
    <w:name w:val="footer"/>
    <w:basedOn w:val="a"/>
    <w:link w:val="ac"/>
    <w:uiPriority w:val="99"/>
    <w:unhideWhenUsed/>
    <w:rsid w:val="001E06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0650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4F1C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4F1C1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authid/detail.uri?authorId=5721208393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copus.com/authid/detail.uri?authorId=5721208057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copus.com/authid/detail.uri?authorId=572120827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719647106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Список публикаций в международных рецензируемых изданиях</vt:lpstr>
    </vt:vector>
  </TitlesOfParts>
  <Company>SPecialiST RePack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</dc:creator>
  <cp:keywords/>
  <dc:description/>
  <cp:lastModifiedBy>hello</cp:lastModifiedBy>
  <cp:revision>45</cp:revision>
  <cp:lastPrinted>2025-05-16T12:01:00Z</cp:lastPrinted>
  <dcterms:created xsi:type="dcterms:W3CDTF">2024-06-07T05:00:00Z</dcterms:created>
  <dcterms:modified xsi:type="dcterms:W3CDTF">2025-05-27T12:53:00Z</dcterms:modified>
</cp:coreProperties>
</file>