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83F4" w14:textId="77777777" w:rsidR="00D36DAE" w:rsidRPr="006D0805" w:rsidRDefault="00D36DAE" w:rsidP="00D36DAE">
      <w:pPr>
        <w:tabs>
          <w:tab w:val="left" w:pos="57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D0805">
        <w:rPr>
          <w:rFonts w:ascii="Times New Roman" w:hAnsi="Times New Roman"/>
          <w:b/>
          <w:sz w:val="24"/>
          <w:szCs w:val="24"/>
          <w:lang w:val="kk-KZ"/>
        </w:rPr>
        <w:t xml:space="preserve">Халықаралық рецензияланған басылымдардағы </w:t>
      </w:r>
    </w:p>
    <w:p w14:paraId="165CFE30" w14:textId="77777777" w:rsidR="00D36DAE" w:rsidRPr="006D0805" w:rsidRDefault="00D36DAE" w:rsidP="00D36DAE">
      <w:pPr>
        <w:tabs>
          <w:tab w:val="left" w:pos="57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D0805">
        <w:rPr>
          <w:rFonts w:ascii="Times New Roman" w:hAnsi="Times New Roman"/>
          <w:b/>
          <w:sz w:val="24"/>
          <w:szCs w:val="24"/>
          <w:lang w:val="kk-KZ"/>
        </w:rPr>
        <w:t>жарияланымдар тізімі</w:t>
      </w:r>
    </w:p>
    <w:p w14:paraId="0890230D" w14:textId="77777777" w:rsidR="00D36DAE" w:rsidRPr="0076582A" w:rsidRDefault="00D36DAE" w:rsidP="00D36DAE">
      <w:pPr>
        <w:tabs>
          <w:tab w:val="left" w:pos="5704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9D5243" w14:textId="77777777" w:rsidR="00D36DAE" w:rsidRDefault="00D36DAE" w:rsidP="00D36DAE">
      <w:pPr>
        <w:tabs>
          <w:tab w:val="left" w:pos="5704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6D0805">
        <w:rPr>
          <w:rFonts w:ascii="Times New Roman" w:hAnsi="Times New Roman"/>
          <w:sz w:val="24"/>
          <w:szCs w:val="24"/>
          <w:lang w:val="kk-KZ"/>
        </w:rPr>
        <w:t>Үміткердің аты-жөні: Абилдаева Роза Абдирахмановна</w:t>
      </w:r>
    </w:p>
    <w:p w14:paraId="5A699214" w14:textId="77777777" w:rsidR="0007233E" w:rsidRPr="006D0805" w:rsidRDefault="0007233E" w:rsidP="00D36DAE">
      <w:pPr>
        <w:tabs>
          <w:tab w:val="left" w:pos="5704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6C73BC">
        <w:rPr>
          <w:rFonts w:ascii="Times New Roman" w:hAnsi="Times New Roman"/>
          <w:sz w:val="24"/>
          <w:szCs w:val="24"/>
          <w:lang w:val="kk-KZ"/>
        </w:rPr>
        <w:t>Web of Science ResearcherIDEKN-0063-2022</w:t>
      </w:r>
    </w:p>
    <w:p w14:paraId="1F15FCE2" w14:textId="77777777" w:rsidR="00D36DAE" w:rsidRPr="0007233E" w:rsidRDefault="0007233E" w:rsidP="00D36DAE">
      <w:pPr>
        <w:tabs>
          <w:tab w:val="left" w:pos="5704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07233E">
        <w:rPr>
          <w:rFonts w:ascii="Times New Roman" w:hAnsi="Times New Roman"/>
          <w:sz w:val="24"/>
          <w:szCs w:val="24"/>
          <w:lang w:val="kk-KZ"/>
        </w:rPr>
        <w:t>Scopus ID:</w:t>
      </w:r>
      <w:r w:rsidR="00354425" w:rsidRPr="00354425">
        <w:rPr>
          <w:rFonts w:ascii="Times New Roman" w:hAnsi="Times New Roman"/>
          <w:sz w:val="24"/>
          <w:szCs w:val="24"/>
          <w:lang w:val="en-US"/>
        </w:rPr>
        <w:t>59006108200</w:t>
      </w:r>
    </w:p>
    <w:p w14:paraId="299327FE" w14:textId="77777777" w:rsidR="00D36DAE" w:rsidRPr="00F15F37" w:rsidRDefault="00D36DAE" w:rsidP="00D36DAE">
      <w:pPr>
        <w:tabs>
          <w:tab w:val="left" w:pos="5704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6C73BC">
        <w:rPr>
          <w:rFonts w:ascii="Times New Roman" w:hAnsi="Times New Roman"/>
          <w:sz w:val="24"/>
          <w:szCs w:val="24"/>
        </w:rPr>
        <w:t xml:space="preserve">ORCID: </w:t>
      </w:r>
      <w:r w:rsidR="00F15F37" w:rsidRPr="006C73BC">
        <w:rPr>
          <w:rFonts w:ascii="Times New Roman" w:hAnsi="Times New Roman"/>
          <w:sz w:val="24"/>
          <w:szCs w:val="24"/>
          <w:lang w:val="en-US"/>
        </w:rPr>
        <w:t>0000-0002-1928-562X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1807"/>
        <w:gridCol w:w="1445"/>
        <w:gridCol w:w="3272"/>
        <w:gridCol w:w="1666"/>
        <w:gridCol w:w="1637"/>
        <w:gridCol w:w="2075"/>
        <w:gridCol w:w="1700"/>
        <w:gridCol w:w="1566"/>
      </w:tblGrid>
      <w:tr w:rsidR="00083376" w:rsidRPr="00695C5C" w14:paraId="0BC35857" w14:textId="77777777" w:rsidTr="0076582A">
        <w:trPr>
          <w:trHeight w:val="30"/>
          <w:jc w:val="center"/>
        </w:trPr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21677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№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488E0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Басылымның атауы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3FBAD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Жариялану түрлері</w:t>
            </w:r>
          </w:p>
          <w:p w14:paraId="382AF0E4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(мақала, шолу және т.б)</w:t>
            </w:r>
          </w:p>
        </w:tc>
        <w:tc>
          <w:tcPr>
            <w:tcW w:w="3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83AE2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Журнал атауы, жарияланған жылы (мәліметтер базасына сәйкес),DOI</w:t>
            </w:r>
          </w:p>
        </w:tc>
        <w:tc>
          <w:tcPr>
            <w:tcW w:w="1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7EB0F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Журналдың инпакт-факторы, квартиль және ғылыми саласы</w:t>
            </w:r>
          </w:p>
          <w:p w14:paraId="6BF17B0F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Journal Citation</w:t>
            </w:r>
            <w:r w:rsidRPr="0076582A"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76582A">
              <w:rPr>
                <w:rFonts w:ascii="Times New Roman" w:hAnsi="Times New Roman"/>
                <w:lang w:val="en-US" w:eastAsia="en-US"/>
              </w:rPr>
              <w:t xml:space="preserve">Reports (Citation reports </w:t>
            </w:r>
            <w:r w:rsidRPr="0076582A">
              <w:rPr>
                <w:rFonts w:ascii="Times New Roman" w:hAnsi="Times New Roman"/>
                <w:lang w:val="kk-KZ" w:eastAsia="en-US"/>
              </w:rPr>
              <w:t>журналы</w:t>
            </w:r>
            <w:r w:rsidRPr="0076582A">
              <w:rPr>
                <w:rFonts w:ascii="Times New Roman" w:hAnsi="Times New Roman"/>
                <w:lang w:val="en-US" w:eastAsia="en-US"/>
              </w:rPr>
              <w:t>)</w:t>
            </w:r>
          </w:p>
          <w:p w14:paraId="2A0ADBC5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жарияланған жылы</w:t>
            </w:r>
            <w:r w:rsidRPr="0076582A">
              <w:rPr>
                <w:rFonts w:ascii="Times New Roman" w:hAnsi="Times New Roman"/>
                <w:lang w:val="en-US" w:eastAsia="en-US"/>
              </w:rPr>
              <w:t xml:space="preserve">  </w:t>
            </w:r>
          </w:p>
        </w:tc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DEF00" w14:textId="77777777" w:rsidR="00695C5C" w:rsidRPr="0076582A" w:rsidRDefault="00695C5C" w:rsidP="00695C5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 xml:space="preserve">Web of </w:t>
            </w:r>
            <w:r w:rsidR="00083376" w:rsidRPr="0076582A">
              <w:rPr>
                <w:rFonts w:ascii="Times New Roman" w:hAnsi="Times New Roman"/>
                <w:lang w:val="kk-KZ" w:eastAsia="en-US"/>
              </w:rPr>
              <w:t xml:space="preserve">Science Core Collection </w:t>
            </w:r>
            <w:r w:rsidRPr="0076582A">
              <w:rPr>
                <w:rFonts w:ascii="Times New Roman" w:hAnsi="Times New Roman"/>
                <w:lang w:val="kk-KZ" w:eastAsia="en-US"/>
              </w:rPr>
              <w:t>дерек қорындағы</w:t>
            </w:r>
            <w:r w:rsidR="00083376" w:rsidRPr="0076582A">
              <w:rPr>
                <w:rFonts w:ascii="Times New Roman" w:hAnsi="Times New Roman"/>
                <w:lang w:val="kk-KZ" w:eastAsia="en-US"/>
              </w:rPr>
              <w:t xml:space="preserve"> Индекс (Сайенс Кор коллекциясының Веб-сайты)</w:t>
            </w:r>
          </w:p>
        </w:tc>
        <w:tc>
          <w:tcPr>
            <w:tcW w:w="2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6DC6B" w14:textId="77777777" w:rsidR="00695C5C" w:rsidRPr="0076582A" w:rsidRDefault="00083376" w:rsidP="00695C5C">
            <w:pPr>
              <w:spacing w:after="0" w:line="240" w:lineRule="auto"/>
              <w:ind w:left="88" w:right="159"/>
              <w:jc w:val="center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kk-KZ"/>
              </w:rPr>
              <w:t>Cite Score (скор сайты) журнал, процентиль және Scopus (Скопус) жарияланған жылдағы ғылыми саласы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2D3CE" w14:textId="77777777" w:rsidR="00695C5C" w:rsidRPr="0076582A" w:rsidRDefault="00083376" w:rsidP="00695C5C">
            <w:pPr>
              <w:spacing w:after="0" w:line="240" w:lineRule="auto"/>
              <w:ind w:left="88" w:right="159"/>
              <w:jc w:val="center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464FF" w14:textId="77777777" w:rsidR="00695C5C" w:rsidRPr="0076582A" w:rsidRDefault="00083376" w:rsidP="00083376">
            <w:pPr>
              <w:spacing w:after="0" w:line="240" w:lineRule="auto"/>
              <w:ind w:left="10" w:right="-12"/>
              <w:jc w:val="center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kk-KZ"/>
              </w:rPr>
              <w:t>Үміткердің рөлі (тең автор, бірінші автор немесе хат-хабар авторы)</w:t>
            </w:r>
          </w:p>
        </w:tc>
      </w:tr>
      <w:tr w:rsidR="00083376" w:rsidRPr="006D0805" w14:paraId="3818FBE2" w14:textId="77777777" w:rsidTr="0076582A">
        <w:trPr>
          <w:trHeight w:val="30"/>
          <w:jc w:val="center"/>
        </w:trPr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C2F1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38060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0C123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3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E2285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F3B1C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B5F24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2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DA3DE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479E6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56F3C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083376" w:rsidRPr="006D0805" w14:paraId="76D17E26" w14:textId="77777777" w:rsidTr="0076582A">
        <w:trPr>
          <w:trHeight w:val="30"/>
          <w:jc w:val="center"/>
        </w:trPr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3D196" w14:textId="77777777" w:rsidR="00695C5C" w:rsidRPr="0076582A" w:rsidRDefault="00695C5C" w:rsidP="0008337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C4215" w14:textId="77777777" w:rsidR="00695C5C" w:rsidRPr="0076582A" w:rsidRDefault="00695C5C" w:rsidP="000833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lang w:val="en-US"/>
              </w:rPr>
            </w:pPr>
            <w:r w:rsidRPr="0076582A">
              <w:rPr>
                <w:rFonts w:ascii="Times New Roman" w:hAnsi="Times New Roman"/>
                <w:b w:val="0"/>
                <w:i w:val="0"/>
                <w:color w:val="auto"/>
                <w:lang w:val="en-US" w:eastAsia="en-US"/>
              </w:rPr>
              <w:t>Influence of Fertilizers and Bioactive Substances on Sugar Sorghum Yield in Southern Kazakhstan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FEA42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kk-KZ"/>
              </w:rPr>
              <w:t>мақала</w:t>
            </w:r>
          </w:p>
        </w:tc>
        <w:tc>
          <w:tcPr>
            <w:tcW w:w="3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ABC85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 w:eastAsia="en-US"/>
              </w:rPr>
              <w:t xml:space="preserve">International Journal of Design &amp; Nature and </w:t>
            </w:r>
            <w:proofErr w:type="spellStart"/>
            <w:r w:rsidRPr="0076582A">
              <w:rPr>
                <w:rFonts w:ascii="Times New Roman" w:hAnsi="Times New Roman"/>
                <w:lang w:val="en-US" w:eastAsia="en-US"/>
              </w:rPr>
              <w:t>Ecodynamics</w:t>
            </w:r>
            <w:proofErr w:type="spellEnd"/>
            <w:r w:rsidRPr="0076582A">
              <w:rPr>
                <w:rFonts w:ascii="Times New Roman" w:hAnsi="Times New Roman"/>
                <w:lang w:val="en-US" w:eastAsia="en-US"/>
              </w:rPr>
              <w:t xml:space="preserve">. Vol. 19, No. 2, April, 2024, p.591-603 Journal homepage: </w:t>
            </w:r>
            <w:r w:rsidRPr="0076582A">
              <w:rPr>
                <w:rFonts w:ascii="Times New Roman" w:hAnsi="Times New Roman"/>
                <w:u w:val="single"/>
                <w:lang w:val="en-US" w:eastAsia="en-US"/>
              </w:rPr>
              <w:t>http://iieta.org/journals/ijdne</w:t>
            </w:r>
          </w:p>
        </w:tc>
        <w:tc>
          <w:tcPr>
            <w:tcW w:w="1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F0C4A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10741C9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 xml:space="preserve"> -</w:t>
            </w:r>
          </w:p>
          <w:p w14:paraId="2E7379C3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12FB18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637859C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D8CDD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-</w:t>
            </w:r>
          </w:p>
          <w:p w14:paraId="21E1AFF0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73FC2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CiteScore-2,1</w:t>
            </w:r>
          </w:p>
          <w:p w14:paraId="7EC5F0CE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kk-KZ"/>
              </w:rPr>
              <w:t xml:space="preserve">Percentile – </w:t>
            </w:r>
            <w:r w:rsidRPr="0076582A">
              <w:rPr>
                <w:rFonts w:ascii="Times New Roman" w:hAnsi="Times New Roman"/>
                <w:lang w:val="en-US"/>
              </w:rPr>
              <w:t>54%</w:t>
            </w:r>
          </w:p>
          <w:p w14:paraId="0AB40E4B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General Agricultural and Biological Sciences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505AC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Mambetov K.,</w:t>
            </w:r>
          </w:p>
          <w:p w14:paraId="48077AB0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Bozhbanov A.,</w:t>
            </w:r>
          </w:p>
          <w:p w14:paraId="61FA9EA8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Dzhakupova I.,</w:t>
            </w:r>
          </w:p>
          <w:p w14:paraId="66A5825F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  <w:u w:val="single"/>
                <w:lang w:val="en-US" w:eastAsia="en-US"/>
              </w:rPr>
            </w:pPr>
            <w:proofErr w:type="spellStart"/>
            <w:r w:rsidRPr="0076582A">
              <w:rPr>
                <w:rFonts w:ascii="Times New Roman" w:hAnsi="Times New Roman"/>
                <w:u w:val="single"/>
                <w:lang w:val="en-US" w:eastAsia="en-US"/>
              </w:rPr>
              <w:t>Abildaeva</w:t>
            </w:r>
            <w:proofErr w:type="spellEnd"/>
            <w:r w:rsidRPr="0076582A">
              <w:rPr>
                <w:rFonts w:ascii="Times New Roman" w:hAnsi="Times New Roman"/>
                <w:u w:val="single"/>
                <w:lang w:val="en-US" w:eastAsia="en-US"/>
              </w:rPr>
              <w:t xml:space="preserve"> R.,</w:t>
            </w:r>
          </w:p>
          <w:p w14:paraId="76877390" w14:textId="77777777" w:rsidR="00695C5C" w:rsidRPr="0076582A" w:rsidRDefault="00695C5C" w:rsidP="00083376">
            <w:pPr>
              <w:autoSpaceDE w:val="0"/>
              <w:autoSpaceDN w:val="0"/>
              <w:adjustRightInd w:val="0"/>
              <w:spacing w:after="0" w:line="240" w:lineRule="auto"/>
              <w:rPr>
                <w:rStyle w:val="typography-modulelvnit"/>
                <w:rFonts w:ascii="Times New Roman" w:hAnsi="Times New Roman"/>
                <w:b/>
                <w:u w:val="single"/>
                <w:bdr w:val="none" w:sz="0" w:space="0" w:color="auto" w:frame="1"/>
                <w:shd w:val="clear" w:color="auto" w:fill="FFFFFF"/>
                <w:lang w:val="kk-KZ"/>
              </w:rPr>
            </w:pPr>
            <w:r w:rsidRPr="0076582A">
              <w:rPr>
                <w:rFonts w:ascii="Times New Roman" w:hAnsi="Times New Roman"/>
                <w:lang w:val="kk-KZ" w:eastAsia="en-US"/>
              </w:rPr>
              <w:t>Mamykova R.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6196" w14:textId="77777777" w:rsidR="00695C5C" w:rsidRPr="0076582A" w:rsidRDefault="00695C5C" w:rsidP="00083376">
            <w:pPr>
              <w:spacing w:after="0" w:line="240" w:lineRule="auto"/>
              <w:rPr>
                <w:rFonts w:ascii="Times New Roman" w:hAnsi="Times New Roman"/>
              </w:rPr>
            </w:pPr>
            <w:r w:rsidRPr="0076582A">
              <w:rPr>
                <w:rFonts w:ascii="Times New Roman" w:hAnsi="Times New Roman"/>
                <w:lang w:val="kk-KZ"/>
              </w:rPr>
              <w:t xml:space="preserve">тең </w:t>
            </w:r>
            <w:r w:rsidRPr="0076582A">
              <w:rPr>
                <w:rFonts w:ascii="Times New Roman" w:hAnsi="Times New Roman"/>
              </w:rPr>
              <w:t>автор</w:t>
            </w:r>
          </w:p>
        </w:tc>
      </w:tr>
      <w:tr w:rsidR="00083376" w:rsidRPr="006D0805" w14:paraId="2C207257" w14:textId="77777777" w:rsidTr="0076582A">
        <w:trPr>
          <w:trHeight w:val="30"/>
          <w:jc w:val="center"/>
        </w:trPr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15CA8" w14:textId="77777777" w:rsidR="00695C5C" w:rsidRPr="0076582A" w:rsidRDefault="00695C5C" w:rsidP="00D04BB5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en-US"/>
              </w:rPr>
              <w:t>2</w:t>
            </w:r>
          </w:p>
          <w:p w14:paraId="29AC85C1" w14:textId="77777777" w:rsidR="008C2872" w:rsidRPr="0076582A" w:rsidRDefault="008C2872" w:rsidP="00D04BB5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</w:p>
          <w:p w14:paraId="5A940618" w14:textId="77777777" w:rsidR="008C2872" w:rsidRPr="0076582A" w:rsidRDefault="008C2872" w:rsidP="00D04BB5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</w:p>
          <w:p w14:paraId="7BBA9D68" w14:textId="77777777" w:rsidR="008C2872" w:rsidRPr="0076582A" w:rsidRDefault="008C2872" w:rsidP="00D04BB5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</w:p>
          <w:p w14:paraId="4135A50E" w14:textId="77777777" w:rsidR="008C2872" w:rsidRPr="0076582A" w:rsidRDefault="008C2872" w:rsidP="00D04BB5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</w:p>
          <w:p w14:paraId="4209D0BE" w14:textId="77777777" w:rsidR="008C2872" w:rsidRPr="0076582A" w:rsidRDefault="008C2872" w:rsidP="00D04BB5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</w:p>
          <w:p w14:paraId="0D99EDE1" w14:textId="3FC7219D" w:rsidR="008C2872" w:rsidRPr="0076582A" w:rsidRDefault="008C2872" w:rsidP="008C2872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796F2" w14:textId="18621862" w:rsidR="00695C5C" w:rsidRPr="0076582A" w:rsidRDefault="00695C5C" w:rsidP="008C2872">
            <w:pPr>
              <w:pStyle w:val="4"/>
              <w:shd w:val="clear" w:color="auto" w:fill="FFFFFF"/>
              <w:spacing w:before="0" w:line="240" w:lineRule="auto"/>
              <w:ind w:left="88"/>
              <w:rPr>
                <w:rFonts w:ascii="Times New Roman" w:hAnsi="Times New Roman"/>
                <w:b w:val="0"/>
                <w:i w:val="0"/>
                <w:color w:val="auto"/>
                <w:lang w:val="en-US" w:eastAsia="en-US"/>
              </w:rPr>
            </w:pPr>
            <w:r w:rsidRPr="0076582A">
              <w:rPr>
                <w:rFonts w:ascii="Times New Roman" w:hAnsi="Times New Roman"/>
                <w:b w:val="0"/>
                <w:i w:val="0"/>
                <w:color w:val="auto"/>
                <w:lang w:val="en-US"/>
              </w:rPr>
              <w:t>An ethnobotanical study on medicinal plants used for equine digestive health</w:t>
            </w:r>
            <w:r w:rsidR="0076582A">
              <w:rPr>
                <w:rFonts w:ascii="Times New Roman" w:hAnsi="Times New Roman"/>
                <w:b w:val="0"/>
                <w:i w:val="0"/>
                <w:color w:val="auto"/>
                <w:lang w:val="kk-KZ"/>
              </w:rPr>
              <w:t xml:space="preserve"> </w:t>
            </w:r>
            <w:r w:rsidR="0076582A" w:rsidRPr="0076582A">
              <w:rPr>
                <w:rFonts w:ascii="Times New Roman" w:hAnsi="Times New Roman"/>
                <w:b w:val="0"/>
                <w:i w:val="0"/>
                <w:color w:val="auto"/>
                <w:lang w:val="kk-KZ"/>
              </w:rPr>
              <w:t>т</w:t>
            </w:r>
            <w:r w:rsidR="0076582A" w:rsidRPr="0076582A">
              <w:rPr>
                <w:rFonts w:ascii="Times New Roman" w:hAnsi="Times New Roman"/>
                <w:b w:val="0"/>
                <w:i w:val="0"/>
                <w:color w:val="auto"/>
                <w:lang w:val="en-US"/>
              </w:rPr>
              <w:t>in Kazakhstan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6A353" w14:textId="1E852A40" w:rsidR="00695C5C" w:rsidRPr="0076582A" w:rsidRDefault="00207887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</w:t>
            </w:r>
            <w:bookmarkStart w:id="0" w:name="_GoBack"/>
            <w:bookmarkEnd w:id="0"/>
            <w:r w:rsidR="00695C5C" w:rsidRPr="0076582A">
              <w:rPr>
                <w:rFonts w:ascii="Times New Roman" w:hAnsi="Times New Roman"/>
                <w:lang w:val="kk-KZ"/>
              </w:rPr>
              <w:t>ақала</w:t>
            </w:r>
          </w:p>
          <w:p w14:paraId="10645FBA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75B91B5D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595BB2D9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2DE9169C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6215281A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60B04795" w14:textId="55614B24" w:rsidR="008C2872" w:rsidRPr="0076582A" w:rsidRDefault="008C2872" w:rsidP="008C2872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70CAC" w14:textId="77777777" w:rsidR="00695C5C" w:rsidRPr="0076582A" w:rsidRDefault="00695C5C" w:rsidP="00D04BB5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Caspian Journal of Environmental</w:t>
            </w:r>
          </w:p>
          <w:p w14:paraId="3A6E11C1" w14:textId="541EE3E5" w:rsidR="00695C5C" w:rsidRPr="0076582A" w:rsidRDefault="00695C5C" w:rsidP="00D04BB5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en-US"/>
              </w:rPr>
              <w:t>Sciences (CJES).</w:t>
            </w:r>
            <w:r w:rsidR="0076582A">
              <w:rPr>
                <w:rFonts w:ascii="Times New Roman" w:hAnsi="Times New Roman"/>
                <w:lang w:val="kk-KZ"/>
              </w:rPr>
              <w:t xml:space="preserve"> </w:t>
            </w:r>
            <w:r w:rsidRPr="0076582A">
              <w:rPr>
                <w:rFonts w:ascii="Times New Roman" w:hAnsi="Times New Roman"/>
                <w:lang w:val="en-US"/>
              </w:rPr>
              <w:t xml:space="preserve">The manuscript will be </w:t>
            </w:r>
            <w:proofErr w:type="spellStart"/>
            <w:r w:rsidRPr="0076582A">
              <w:rPr>
                <w:rFonts w:ascii="Times New Roman" w:hAnsi="Times New Roman"/>
                <w:lang w:val="en-US"/>
              </w:rPr>
              <w:t>publishedafter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revision in CJES</w:t>
            </w:r>
          </w:p>
          <w:p w14:paraId="2BABE8D7" w14:textId="77777777" w:rsidR="008C2872" w:rsidRPr="0076582A" w:rsidRDefault="00695C5C" w:rsidP="008C2872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lang w:val="en-US" w:eastAsia="en-US"/>
              </w:rPr>
            </w:pPr>
            <w:r w:rsidRPr="0076582A">
              <w:rPr>
                <w:rFonts w:ascii="Times New Roman" w:hAnsi="Times New Roman"/>
                <w:lang w:val="en-US"/>
              </w:rPr>
              <w:t>Vol. 22, No.3, July 2024.</w:t>
            </w:r>
            <w:r w:rsidRPr="0076582A">
              <w:rPr>
                <w:rFonts w:ascii="Times New Roman" w:hAnsi="Times New Roman"/>
                <w:lang w:val="kk-KZ"/>
              </w:rPr>
              <w:t xml:space="preserve"> Р.р. </w:t>
            </w:r>
          </w:p>
          <w:p w14:paraId="2819BC9E" w14:textId="77777777" w:rsidR="0076582A" w:rsidRPr="0076582A" w:rsidRDefault="0076582A" w:rsidP="0076582A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kk-KZ"/>
              </w:rPr>
              <w:t>639-651</w:t>
            </w:r>
          </w:p>
          <w:p w14:paraId="7D103DC5" w14:textId="7E65C333" w:rsidR="00695C5C" w:rsidRPr="0076582A" w:rsidRDefault="0076582A" w:rsidP="0076582A">
            <w:pPr>
              <w:spacing w:after="0" w:line="240" w:lineRule="auto"/>
              <w:ind w:left="88"/>
              <w:rPr>
                <w:rFonts w:ascii="Times New Roman" w:hAnsi="Times New Roman"/>
                <w:lang w:val="kk-KZ" w:eastAsia="en-US"/>
              </w:rPr>
            </w:pPr>
            <w:r w:rsidRPr="0076582A">
              <w:rPr>
                <w:rFonts w:ascii="Times New Roman" w:hAnsi="Times New Roman"/>
                <w:lang w:val="en-US"/>
              </w:rPr>
              <w:t>DOI: 10.22124/CJES.2024.7886</w:t>
            </w:r>
          </w:p>
        </w:tc>
        <w:tc>
          <w:tcPr>
            <w:tcW w:w="16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E9B36" w14:textId="77777777" w:rsidR="00695C5C" w:rsidRPr="0076582A" w:rsidRDefault="00695C5C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en-US"/>
              </w:rPr>
              <w:t xml:space="preserve"> -</w:t>
            </w:r>
          </w:p>
          <w:p w14:paraId="78354F24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302A00E7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56717C40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5AB89763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76949FA2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3EBCEE8E" w14:textId="7AF23914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89C38" w14:textId="77777777" w:rsidR="00695C5C" w:rsidRPr="0076582A" w:rsidRDefault="00695C5C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en-US"/>
              </w:rPr>
              <w:t>-</w:t>
            </w:r>
          </w:p>
          <w:p w14:paraId="582DF9FE" w14:textId="77777777" w:rsidR="008C2872" w:rsidRPr="0076582A" w:rsidRDefault="008C2872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</w:p>
          <w:p w14:paraId="76DC639B" w14:textId="77777777" w:rsidR="008C2872" w:rsidRPr="0076582A" w:rsidRDefault="008C2872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</w:p>
          <w:p w14:paraId="7FE62572" w14:textId="77777777" w:rsidR="008C2872" w:rsidRPr="0076582A" w:rsidRDefault="008C2872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</w:p>
          <w:p w14:paraId="3B37753C" w14:textId="77777777" w:rsidR="008C2872" w:rsidRPr="0076582A" w:rsidRDefault="008C2872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</w:p>
          <w:p w14:paraId="59994B26" w14:textId="77777777" w:rsidR="008C2872" w:rsidRPr="0076582A" w:rsidRDefault="008C2872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</w:p>
          <w:p w14:paraId="68E4CE2A" w14:textId="3984BE49" w:rsidR="008C2872" w:rsidRPr="0076582A" w:rsidRDefault="008C2872" w:rsidP="00D04BB5">
            <w:pPr>
              <w:spacing w:after="0" w:line="240" w:lineRule="auto"/>
              <w:ind w:left="88" w:right="14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60789" w14:textId="77777777" w:rsidR="00695C5C" w:rsidRPr="0076582A" w:rsidRDefault="00695C5C" w:rsidP="00D04BB5">
            <w:pPr>
              <w:spacing w:after="0" w:line="240" w:lineRule="auto"/>
              <w:ind w:left="88" w:right="-4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>CiteScore-2,6</w:t>
            </w:r>
          </w:p>
          <w:p w14:paraId="441BEA49" w14:textId="77777777" w:rsidR="00695C5C" w:rsidRPr="0076582A" w:rsidRDefault="00695C5C" w:rsidP="00D04BB5">
            <w:pPr>
              <w:spacing w:after="0" w:line="240" w:lineRule="auto"/>
              <w:ind w:left="88" w:right="-4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kk-KZ"/>
              </w:rPr>
              <w:t xml:space="preserve">Percentile – </w:t>
            </w:r>
            <w:r w:rsidRPr="0076582A">
              <w:rPr>
                <w:rFonts w:ascii="Times New Roman" w:hAnsi="Times New Roman"/>
                <w:lang w:val="en-US"/>
              </w:rPr>
              <w:t>59%,</w:t>
            </w:r>
          </w:p>
          <w:p w14:paraId="7DF7D259" w14:textId="77777777" w:rsidR="00695C5C" w:rsidRPr="0076582A" w:rsidRDefault="00695C5C" w:rsidP="00D04BB5">
            <w:pPr>
              <w:spacing w:after="0" w:line="240" w:lineRule="auto"/>
              <w:ind w:left="88" w:right="-4"/>
              <w:rPr>
                <w:rFonts w:ascii="Times New Roman" w:hAnsi="Times New Roman"/>
                <w:lang w:val="en-US"/>
              </w:rPr>
            </w:pPr>
            <w:r w:rsidRPr="0076582A">
              <w:rPr>
                <w:rFonts w:ascii="Times New Roman" w:hAnsi="Times New Roman"/>
                <w:lang w:val="en-US"/>
              </w:rPr>
              <w:t xml:space="preserve">Agricultural and Biological </w:t>
            </w:r>
          </w:p>
          <w:p w14:paraId="274DACC0" w14:textId="77777777" w:rsidR="00695C5C" w:rsidRPr="0076582A" w:rsidRDefault="00695C5C" w:rsidP="00D04BB5">
            <w:pPr>
              <w:spacing w:after="0" w:line="240" w:lineRule="auto"/>
              <w:ind w:left="88" w:right="-4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en-US"/>
              </w:rPr>
              <w:t>Sciences.</w:t>
            </w:r>
          </w:p>
          <w:p w14:paraId="69E90482" w14:textId="77777777" w:rsidR="008C2872" w:rsidRPr="0076582A" w:rsidRDefault="008C2872" w:rsidP="00D04BB5">
            <w:pPr>
              <w:spacing w:after="0" w:line="240" w:lineRule="auto"/>
              <w:ind w:left="88" w:right="-4"/>
              <w:rPr>
                <w:rFonts w:ascii="Times New Roman" w:hAnsi="Times New Roman"/>
                <w:lang w:val="kk-KZ"/>
              </w:rPr>
            </w:pPr>
          </w:p>
          <w:p w14:paraId="2B5EE95C" w14:textId="3484C07A" w:rsidR="00695C5C" w:rsidRPr="0076582A" w:rsidRDefault="00695C5C" w:rsidP="008C2872">
            <w:pPr>
              <w:spacing w:after="0" w:line="240" w:lineRule="auto"/>
              <w:ind w:left="88" w:right="-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B4B1B" w14:textId="77777777" w:rsidR="00695C5C" w:rsidRPr="0076582A" w:rsidRDefault="00695C5C" w:rsidP="00083376">
            <w:pPr>
              <w:spacing w:after="0" w:line="240" w:lineRule="auto"/>
              <w:ind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76582A">
              <w:rPr>
                <w:rFonts w:ascii="Times New Roman" w:hAnsi="Times New Roman"/>
                <w:lang w:val="en-US"/>
              </w:rPr>
              <w:t>Ibragimov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T., </w:t>
            </w:r>
            <w:proofErr w:type="spellStart"/>
            <w:r w:rsidRPr="0076582A">
              <w:rPr>
                <w:rFonts w:ascii="Times New Roman" w:hAnsi="Times New Roman"/>
                <w:lang w:val="en-US"/>
              </w:rPr>
              <w:t>Arystanova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S., </w:t>
            </w:r>
          </w:p>
          <w:p w14:paraId="5EED3F19" w14:textId="77777777" w:rsidR="00083376" w:rsidRPr="0076582A" w:rsidRDefault="00083376" w:rsidP="00083376">
            <w:pPr>
              <w:spacing w:after="0" w:line="240" w:lineRule="auto"/>
              <w:ind w:right="-108"/>
              <w:rPr>
                <w:rFonts w:ascii="Times New Roman" w:hAnsi="Times New Roman"/>
                <w:u w:val="single"/>
                <w:lang w:val="kk-KZ"/>
              </w:rPr>
            </w:pPr>
            <w:proofErr w:type="spellStart"/>
            <w:r w:rsidRPr="0076582A">
              <w:rPr>
                <w:rFonts w:ascii="Times New Roman" w:hAnsi="Times New Roman"/>
                <w:u w:val="single"/>
                <w:lang w:val="en-US"/>
              </w:rPr>
              <w:t>Abildaeva</w:t>
            </w:r>
            <w:r w:rsidR="00695C5C" w:rsidRPr="0076582A">
              <w:rPr>
                <w:rFonts w:ascii="Times New Roman" w:hAnsi="Times New Roman"/>
                <w:u w:val="single"/>
                <w:lang w:val="en-US"/>
              </w:rPr>
              <w:t>R</w:t>
            </w:r>
            <w:proofErr w:type="spellEnd"/>
            <w:r w:rsidR="00695C5C" w:rsidRPr="0076582A">
              <w:rPr>
                <w:rFonts w:ascii="Times New Roman" w:hAnsi="Times New Roman"/>
                <w:u w:val="single"/>
                <w:lang w:val="en-US"/>
              </w:rPr>
              <w:t>.,</w:t>
            </w:r>
          </w:p>
          <w:p w14:paraId="4E9A7853" w14:textId="77777777" w:rsidR="00695C5C" w:rsidRPr="0076582A" w:rsidRDefault="00695C5C" w:rsidP="00083376">
            <w:pPr>
              <w:spacing w:after="0" w:line="240" w:lineRule="auto"/>
              <w:ind w:right="-108"/>
              <w:rPr>
                <w:rFonts w:ascii="Times New Roman" w:hAnsi="Times New Roman"/>
                <w:lang w:val="en-US"/>
              </w:rPr>
            </w:pPr>
            <w:proofErr w:type="spellStart"/>
            <w:r w:rsidRPr="0076582A">
              <w:rPr>
                <w:rFonts w:ascii="Times New Roman" w:hAnsi="Times New Roman"/>
                <w:lang w:val="en-US"/>
              </w:rPr>
              <w:t>Senkebaeva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A., </w:t>
            </w:r>
            <w:proofErr w:type="spellStart"/>
            <w:r w:rsidRPr="0076582A">
              <w:rPr>
                <w:rFonts w:ascii="Times New Roman" w:hAnsi="Times New Roman"/>
                <w:lang w:val="en-US"/>
              </w:rPr>
              <w:t>Muminova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K. </w:t>
            </w:r>
          </w:p>
          <w:p w14:paraId="1706E49E" w14:textId="77777777" w:rsidR="00695C5C" w:rsidRPr="0076582A" w:rsidRDefault="00695C5C" w:rsidP="008C2872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proofErr w:type="spellStart"/>
            <w:r w:rsidRPr="0076582A">
              <w:rPr>
                <w:rFonts w:ascii="Times New Roman" w:hAnsi="Times New Roman"/>
                <w:lang w:val="en-US"/>
              </w:rPr>
              <w:t>Kidirbayeva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K., </w:t>
            </w:r>
          </w:p>
          <w:p w14:paraId="7E7D3A6A" w14:textId="30875D9C" w:rsidR="008C2872" w:rsidRPr="0076582A" w:rsidRDefault="0076582A" w:rsidP="008C2872">
            <w:pPr>
              <w:spacing w:after="0" w:line="240" w:lineRule="auto"/>
              <w:ind w:right="-108"/>
              <w:rPr>
                <w:rFonts w:ascii="Times New Roman" w:hAnsi="Times New Roman"/>
                <w:lang w:val="kk-KZ" w:eastAsia="en-US"/>
              </w:rPr>
            </w:pPr>
            <w:proofErr w:type="spellStart"/>
            <w:r w:rsidRPr="0076582A">
              <w:rPr>
                <w:rFonts w:ascii="Times New Roman" w:hAnsi="Times New Roman"/>
                <w:lang w:val="en-US"/>
              </w:rPr>
              <w:t>Issayev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Y., </w:t>
            </w:r>
            <w:proofErr w:type="spellStart"/>
            <w:r w:rsidRPr="0076582A">
              <w:rPr>
                <w:rFonts w:ascii="Times New Roman" w:hAnsi="Times New Roman"/>
                <w:lang w:val="en-US"/>
              </w:rPr>
              <w:t>Balabekov</w:t>
            </w:r>
            <w:proofErr w:type="spellEnd"/>
            <w:r w:rsidRPr="0076582A">
              <w:rPr>
                <w:rFonts w:ascii="Times New Roman" w:hAnsi="Times New Roman"/>
                <w:lang w:val="en-US"/>
              </w:rPr>
              <w:t xml:space="preserve"> A.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6FD7B" w14:textId="77777777" w:rsidR="00695C5C" w:rsidRPr="0076582A" w:rsidRDefault="00695C5C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  <w:r w:rsidRPr="0076582A">
              <w:rPr>
                <w:rFonts w:ascii="Times New Roman" w:hAnsi="Times New Roman"/>
                <w:lang w:val="kk-KZ"/>
              </w:rPr>
              <w:t xml:space="preserve">тең </w:t>
            </w:r>
            <w:r w:rsidRPr="0076582A">
              <w:rPr>
                <w:rFonts w:ascii="Times New Roman" w:hAnsi="Times New Roman"/>
              </w:rPr>
              <w:t>автор</w:t>
            </w:r>
          </w:p>
          <w:p w14:paraId="49A70CA8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289D72FB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3B50DAE1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27E9BF75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4D62BD8D" w14:textId="77777777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  <w:p w14:paraId="600EA017" w14:textId="0E44604A" w:rsidR="008C2872" w:rsidRPr="0076582A" w:rsidRDefault="008C2872" w:rsidP="00D04BB5">
            <w:pPr>
              <w:spacing w:after="0" w:line="240" w:lineRule="auto"/>
              <w:ind w:left="88"/>
              <w:rPr>
                <w:rFonts w:ascii="Times New Roman" w:hAnsi="Times New Roman"/>
                <w:lang w:val="kk-KZ"/>
              </w:rPr>
            </w:pPr>
          </w:p>
        </w:tc>
      </w:tr>
    </w:tbl>
    <w:p w14:paraId="0AC28664" w14:textId="77777777" w:rsidR="00D36DAE" w:rsidRDefault="00D36DAE" w:rsidP="00D36DA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3AA5423" w14:textId="77777777" w:rsidR="00D36DAE" w:rsidRPr="006D0805" w:rsidRDefault="00083376" w:rsidP="00D36DAE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  <w:r w:rsidR="00D36DAE" w:rsidRPr="006D0805">
        <w:rPr>
          <w:rFonts w:ascii="Times New Roman" w:hAnsi="Times New Roman"/>
          <w:sz w:val="24"/>
          <w:szCs w:val="24"/>
          <w:lang w:val="kk-KZ"/>
        </w:rPr>
        <w:t>Доцент                                                                                                                  Абилдаева Р.А.</w:t>
      </w:r>
    </w:p>
    <w:p w14:paraId="186AAA32" w14:textId="77777777" w:rsidR="00D36DAE" w:rsidRPr="006D0805" w:rsidRDefault="00D36DAE" w:rsidP="00D36DAE">
      <w:pPr>
        <w:spacing w:after="0"/>
        <w:ind w:firstLine="708"/>
        <w:rPr>
          <w:rFonts w:ascii="Times New Roman" w:hAnsi="Times New Roman"/>
          <w:sz w:val="24"/>
          <w:szCs w:val="24"/>
          <w:lang w:val="kk-KZ"/>
        </w:rPr>
      </w:pPr>
      <w:r w:rsidRPr="006D0805">
        <w:rPr>
          <w:rFonts w:ascii="Times New Roman" w:hAnsi="Times New Roman"/>
          <w:sz w:val="24"/>
          <w:szCs w:val="24"/>
          <w:lang w:val="kk-KZ"/>
        </w:rPr>
        <w:t xml:space="preserve">                                 Каф. меңгерушісі                                                                                                 Исаев Е.Б.</w:t>
      </w:r>
    </w:p>
    <w:p w14:paraId="4F0FEDB8" w14:textId="77777777" w:rsidR="00D36DAE" w:rsidRPr="006D0805" w:rsidRDefault="00D36DAE" w:rsidP="00D36DAE">
      <w:pPr>
        <w:spacing w:after="0"/>
        <w:rPr>
          <w:rFonts w:ascii="Times New Roman" w:hAnsi="Times New Roman"/>
          <w:sz w:val="24"/>
          <w:szCs w:val="24"/>
        </w:rPr>
      </w:pPr>
      <w:r w:rsidRPr="006D080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Ғалым хатшы                                                                                                       Нуралиева А.Ж.</w:t>
      </w:r>
    </w:p>
    <w:p w14:paraId="311F9678" w14:textId="77777777" w:rsidR="00D36DAE" w:rsidRPr="005F48EA" w:rsidRDefault="00D36DAE" w:rsidP="00D36DAE">
      <w:pPr>
        <w:tabs>
          <w:tab w:val="left" w:pos="57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DC3F47" w14:textId="77777777" w:rsidR="00D36DAE" w:rsidRDefault="00D36DAE" w:rsidP="00D36DAE">
      <w:pPr>
        <w:tabs>
          <w:tab w:val="left" w:pos="57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745DC9" w14:textId="77777777" w:rsidR="00D36DAE" w:rsidRDefault="00D36DAE" w:rsidP="00D36DAE">
      <w:pPr>
        <w:tabs>
          <w:tab w:val="left" w:pos="57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3EBD70" w14:textId="77777777" w:rsidR="00964FD7" w:rsidRPr="00D36DAE" w:rsidRDefault="00964FD7">
      <w:pPr>
        <w:rPr>
          <w:lang w:val="kk-KZ"/>
        </w:rPr>
      </w:pPr>
    </w:p>
    <w:sectPr w:rsidR="00964FD7" w:rsidRPr="00D36DAE" w:rsidSect="00D36D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6C3"/>
    <w:rsid w:val="0007233E"/>
    <w:rsid w:val="00083376"/>
    <w:rsid w:val="00207887"/>
    <w:rsid w:val="00354425"/>
    <w:rsid w:val="00695C5C"/>
    <w:rsid w:val="006C73BC"/>
    <w:rsid w:val="0076582A"/>
    <w:rsid w:val="00781545"/>
    <w:rsid w:val="007E5F35"/>
    <w:rsid w:val="008C2872"/>
    <w:rsid w:val="00964FD7"/>
    <w:rsid w:val="00C638EE"/>
    <w:rsid w:val="00D36DAE"/>
    <w:rsid w:val="00E506C3"/>
    <w:rsid w:val="00EF547A"/>
    <w:rsid w:val="00F1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C710"/>
  <w15:docId w15:val="{A2DFFE09-8BEC-4555-8598-3F98D8AC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6D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6DA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typography-modulelvnit">
    <w:name w:val="typography-module__lvnit"/>
    <w:basedOn w:val="a0"/>
    <w:rsid w:val="00D3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2025-05-19T05:43:00Z</dcterms:created>
  <dcterms:modified xsi:type="dcterms:W3CDTF">2025-05-28T13:34:00Z</dcterms:modified>
</cp:coreProperties>
</file>