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4B" w:rsidRDefault="00053AA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«М.Әуезов атындағы Оңтүстік Қазақстан университеті» КеАҚ</w:t>
      </w:r>
    </w:p>
    <w:p w:rsidR="006F254B" w:rsidRDefault="00053AA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«Жалпы педагогика және психология» кафедрасының доценті, </w:t>
      </w:r>
      <w:r>
        <w:rPr>
          <w:rFonts w:ascii="Times New Roman" w:hAnsi="Times New Roman"/>
          <w:b/>
          <w:sz w:val="28"/>
          <w:szCs w:val="28"/>
          <w:lang w:val="en-US"/>
        </w:rPr>
        <w:t>PhD</w:t>
      </w:r>
    </w:p>
    <w:p w:rsidR="006F254B" w:rsidRDefault="00053AA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Усенова Аккенже Мукановнаның</w:t>
      </w:r>
    </w:p>
    <w:p w:rsidR="006F254B" w:rsidRDefault="00053AA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ғылыми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және ғылыми-әдістемелік еңбектерінің</w:t>
      </w:r>
    </w:p>
    <w:p w:rsidR="006F254B" w:rsidRDefault="00053AAC">
      <w:pPr>
        <w:pStyle w:val="a5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ТІЗІМІ</w:t>
      </w:r>
    </w:p>
    <w:tbl>
      <w:tblPr>
        <w:tblStyle w:val="a3"/>
        <w:tblW w:w="15417" w:type="dxa"/>
        <w:tblLayout w:type="fixed"/>
        <w:tblLook w:val="04A0"/>
      </w:tblPr>
      <w:tblGrid>
        <w:gridCol w:w="599"/>
        <w:gridCol w:w="76"/>
        <w:gridCol w:w="4253"/>
        <w:gridCol w:w="1559"/>
        <w:gridCol w:w="47"/>
        <w:gridCol w:w="5056"/>
        <w:gridCol w:w="284"/>
        <w:gridCol w:w="1134"/>
        <w:gridCol w:w="2409"/>
      </w:tblGrid>
      <w:tr w:rsidR="006F254B">
        <w:tc>
          <w:tcPr>
            <w:tcW w:w="599" w:type="dxa"/>
          </w:tcPr>
          <w:p w:rsidR="006F254B" w:rsidRDefault="006F254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29" w:type="dxa"/>
            <w:gridSpan w:val="2"/>
          </w:tcPr>
          <w:p w:rsidR="006F254B" w:rsidRDefault="00053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Атауы</w:t>
            </w:r>
          </w:p>
        </w:tc>
        <w:tc>
          <w:tcPr>
            <w:tcW w:w="1606" w:type="dxa"/>
            <w:gridSpan w:val="2"/>
          </w:tcPr>
          <w:p w:rsidR="006F254B" w:rsidRDefault="00053A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Баспа немесе электрондық</w:t>
            </w:r>
          </w:p>
        </w:tc>
        <w:tc>
          <w:tcPr>
            <w:tcW w:w="5056" w:type="dxa"/>
          </w:tcPr>
          <w:p w:rsidR="006F254B" w:rsidRDefault="00053AA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Басылым (атауы, №, жылы,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беттері), авторлық куәліктің, патенттің №</w:t>
            </w:r>
          </w:p>
        </w:tc>
        <w:tc>
          <w:tcPr>
            <w:tcW w:w="1418" w:type="dxa"/>
            <w:gridSpan w:val="2"/>
          </w:tcPr>
          <w:p w:rsidR="006F254B" w:rsidRDefault="00053A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Баспа табақтар саны б.т.</w:t>
            </w:r>
          </w:p>
        </w:tc>
        <w:tc>
          <w:tcPr>
            <w:tcW w:w="2409" w:type="dxa"/>
          </w:tcPr>
          <w:p w:rsidR="006F254B" w:rsidRDefault="00053A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Қосалқы автор</w:t>
            </w:r>
          </w:p>
        </w:tc>
      </w:tr>
      <w:tr w:rsidR="006F254B">
        <w:tc>
          <w:tcPr>
            <w:tcW w:w="599" w:type="dxa"/>
          </w:tcPr>
          <w:p w:rsidR="006F254B" w:rsidRDefault="00053A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329" w:type="dxa"/>
            <w:gridSpan w:val="2"/>
          </w:tcPr>
          <w:p w:rsidR="006F254B" w:rsidRDefault="00053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606" w:type="dxa"/>
            <w:gridSpan w:val="2"/>
          </w:tcPr>
          <w:p w:rsidR="006F254B" w:rsidRDefault="00053A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056" w:type="dxa"/>
          </w:tcPr>
          <w:p w:rsidR="006F254B" w:rsidRDefault="00053A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418" w:type="dxa"/>
            <w:gridSpan w:val="2"/>
          </w:tcPr>
          <w:p w:rsidR="006F254B" w:rsidRDefault="00053A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409" w:type="dxa"/>
          </w:tcPr>
          <w:p w:rsidR="006F254B" w:rsidRDefault="00053A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6F254B">
        <w:tc>
          <w:tcPr>
            <w:tcW w:w="15417" w:type="dxa"/>
            <w:gridSpan w:val="9"/>
          </w:tcPr>
          <w:p w:rsidR="006F254B" w:rsidRDefault="00053AAC">
            <w:pPr>
              <w:shd w:val="clear" w:color="auto" w:fill="FFFFFF"/>
              <w:rPr>
                <w:rFonts w:ascii="Times New Roman" w:hAnsi="Times New Roman"/>
                <w:spacing w:val="4"/>
                <w:sz w:val="28"/>
                <w:szCs w:val="28"/>
                <w:lang w:val="kk-KZ"/>
              </w:rPr>
            </w:pPr>
            <w:r>
              <w:rPr>
                <w:rStyle w:val="a8"/>
                <w:rFonts w:ascii="Times New Roman" w:hAnsi="Times New Roman"/>
                <w:b/>
                <w:i w:val="0"/>
                <w:sz w:val="28"/>
                <w:szCs w:val="28"/>
                <w:lang w:val="kk-KZ"/>
              </w:rPr>
              <w:t xml:space="preserve">            Web Of Science Core Collection, Skopus халықаралық рецензияланатын журналдард</w:t>
            </w:r>
            <w:r>
              <w:rPr>
                <w:rStyle w:val="a8"/>
                <w:rFonts w:ascii="Times New Roman" w:hAnsi="Times New Roman"/>
                <w:b/>
                <w:i w:val="0"/>
                <w:sz w:val="28"/>
                <w:szCs w:val="28"/>
                <w:lang w:val="en-US"/>
              </w:rPr>
              <w:t>a</w:t>
            </w:r>
            <w:r>
              <w:rPr>
                <w:rStyle w:val="a8"/>
                <w:rFonts w:ascii="Times New Roman" w:hAnsi="Times New Roman"/>
                <w:b/>
                <w:i w:val="0"/>
                <w:sz w:val="28"/>
                <w:szCs w:val="28"/>
                <w:lang w:val="kk-KZ"/>
              </w:rPr>
              <w:t>ғы  мақалалар</w:t>
            </w:r>
          </w:p>
        </w:tc>
      </w:tr>
      <w:tr w:rsidR="006F254B" w:rsidRPr="007E51C7">
        <w:tc>
          <w:tcPr>
            <w:tcW w:w="599" w:type="dxa"/>
          </w:tcPr>
          <w:p w:rsidR="006F254B" w:rsidRDefault="00053AA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329" w:type="dxa"/>
            <w:gridSpan w:val="2"/>
          </w:tcPr>
          <w:p w:rsidR="006F254B" w:rsidRDefault="00053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Study of the impact of special educational programmes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on the psycho-emotional well-being of students</w:t>
            </w:r>
          </w:p>
        </w:tc>
        <w:tc>
          <w:tcPr>
            <w:tcW w:w="1606" w:type="dxa"/>
            <w:gridSpan w:val="2"/>
          </w:tcPr>
          <w:p w:rsidR="006F254B" w:rsidRPr="007E51C7" w:rsidRDefault="007E51C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056" w:type="dxa"/>
          </w:tcPr>
          <w:p w:rsidR="006F254B" w:rsidRDefault="00053AAC">
            <w:pPr>
              <w:shd w:val="clear" w:color="auto" w:fill="FFFFFF"/>
              <w:jc w:val="both"/>
              <w:rPr>
                <w:rFonts w:ascii="Times New Roman" w:hAnsi="Times New Roman"/>
                <w:spacing w:val="4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4"/>
                <w:sz w:val="28"/>
                <w:szCs w:val="28"/>
                <w:lang w:val="en-US"/>
              </w:rPr>
              <w:t>Journal of Periodicals of Engineering and Natural Sciences</w:t>
            </w:r>
            <w:r>
              <w:rPr>
                <w:rFonts w:ascii="Times New Roman" w:hAnsi="Times New Roman"/>
                <w:spacing w:val="4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pacing w:val="4"/>
                <w:sz w:val="28"/>
                <w:szCs w:val="28"/>
                <w:lang w:val="en-US"/>
              </w:rPr>
              <w:t>2024  article</w:t>
            </w:r>
          </w:p>
          <w:p w:rsidR="006F254B" w:rsidRDefault="00053AAC">
            <w:pPr>
              <w:jc w:val="both"/>
              <w:rPr>
                <w:rFonts w:ascii="Times New Roman" w:hAnsi="Times New Roman"/>
                <w:spacing w:val="4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Volume 12, Issue 2, 2024, Pages 294-302</w:t>
            </w:r>
            <w:r>
              <w:rPr>
                <w:rFonts w:ascii="Times New Roman" w:hAnsi="Times New Roman"/>
                <w:spacing w:val="4"/>
                <w:sz w:val="28"/>
                <w:szCs w:val="28"/>
                <w:lang w:val="en-US"/>
              </w:rPr>
              <w:t xml:space="preserve"> DOI: </w:t>
            </w:r>
            <w:hyperlink r:id="rId8" w:history="1">
              <w:r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https://doi.org/10.21533/pen.v</w:t>
              </w:r>
              <w:r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12.i2.36</w:t>
              </w:r>
            </w:hyperlink>
          </w:p>
        </w:tc>
        <w:tc>
          <w:tcPr>
            <w:tcW w:w="1418" w:type="dxa"/>
            <w:gridSpan w:val="2"/>
          </w:tcPr>
          <w:p w:rsidR="006F254B" w:rsidRDefault="00053AA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0,75</w:t>
            </w:r>
          </w:p>
        </w:tc>
        <w:tc>
          <w:tcPr>
            <w:tcW w:w="2409" w:type="dxa"/>
          </w:tcPr>
          <w:p w:rsidR="006F254B" w:rsidRDefault="00053AAC">
            <w:pPr>
              <w:shd w:val="clear" w:color="auto" w:fill="FFFFFF"/>
              <w:rPr>
                <w:rFonts w:ascii="Times New Roman" w:hAnsi="Times New Roman"/>
                <w:spacing w:val="4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pacing w:val="4"/>
                <w:sz w:val="28"/>
                <w:szCs w:val="28"/>
                <w:lang w:val="kk-KZ"/>
              </w:rPr>
              <w:t>Iskakova М</w:t>
            </w:r>
            <w:r>
              <w:rPr>
                <w:rFonts w:ascii="Times New Roman" w:hAnsi="Times New Roman"/>
                <w:spacing w:val="4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pacing w:val="4"/>
                <w:sz w:val="28"/>
                <w:szCs w:val="28"/>
                <w:lang w:val="kk-KZ"/>
              </w:rPr>
              <w:t>, Kaldygozova</w:t>
            </w:r>
            <w:r>
              <w:rPr>
                <w:rFonts w:ascii="Times New Roman" w:hAnsi="Times New Roman"/>
                <w:spacing w:val="4"/>
                <w:sz w:val="28"/>
                <w:szCs w:val="28"/>
                <w:lang w:val="en-US"/>
              </w:rPr>
              <w:t xml:space="preserve"> S.</w:t>
            </w:r>
            <w:r>
              <w:rPr>
                <w:rFonts w:ascii="Times New Roman" w:hAnsi="Times New Roman"/>
                <w:spacing w:val="4"/>
                <w:sz w:val="28"/>
                <w:szCs w:val="28"/>
                <w:lang w:val="kk-KZ"/>
              </w:rPr>
              <w:t xml:space="preserve">, </w:t>
            </w:r>
          </w:p>
          <w:p w:rsidR="006F254B" w:rsidRDefault="00053AA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pacing w:val="4"/>
                <w:sz w:val="28"/>
                <w:szCs w:val="28"/>
                <w:lang w:val="kk-KZ"/>
              </w:rPr>
              <w:t>Junissova</w:t>
            </w:r>
            <w:r>
              <w:rPr>
                <w:rFonts w:ascii="Times New Roman" w:hAnsi="Times New Roman"/>
                <w:spacing w:val="4"/>
                <w:sz w:val="28"/>
                <w:szCs w:val="28"/>
                <w:lang w:val="en-US"/>
              </w:rPr>
              <w:t xml:space="preserve"> A.</w:t>
            </w:r>
            <w:r>
              <w:rPr>
                <w:rFonts w:ascii="Times New Roman" w:hAnsi="Times New Roman"/>
                <w:spacing w:val="4"/>
                <w:sz w:val="28"/>
                <w:szCs w:val="28"/>
                <w:lang w:val="kk-KZ"/>
              </w:rPr>
              <w:t>, Shomanbaeva A</w:t>
            </w:r>
            <w:r>
              <w:rPr>
                <w:rFonts w:ascii="Times New Roman" w:hAnsi="Times New Roman"/>
                <w:spacing w:val="4"/>
                <w:sz w:val="28"/>
                <w:szCs w:val="28"/>
                <w:lang w:val="en-US"/>
              </w:rPr>
              <w:t>.</w:t>
            </w:r>
          </w:p>
        </w:tc>
      </w:tr>
      <w:tr w:rsidR="006F254B">
        <w:tc>
          <w:tcPr>
            <w:tcW w:w="599" w:type="dxa"/>
          </w:tcPr>
          <w:p w:rsidR="006F254B" w:rsidRDefault="00053AA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329" w:type="dxa"/>
            <w:gridSpan w:val="2"/>
          </w:tcPr>
          <w:p w:rsidR="006F254B" w:rsidRDefault="00053AAC">
            <w:pPr>
              <w:tabs>
                <w:tab w:val="left" w:pos="9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Opportunities for intensive growth of  the well-being of students base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 on interviews in Western  Kazakhstan</w:t>
            </w:r>
          </w:p>
        </w:tc>
        <w:tc>
          <w:tcPr>
            <w:tcW w:w="1606" w:type="dxa"/>
            <w:gridSpan w:val="2"/>
          </w:tcPr>
          <w:p w:rsidR="006F254B" w:rsidRPr="007E51C7" w:rsidRDefault="007E51C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056" w:type="dxa"/>
          </w:tcPr>
          <w:p w:rsidR="006F254B" w:rsidRDefault="00053AAC">
            <w:pPr>
              <w:jc w:val="both"/>
              <w:rPr>
                <w:rFonts w:ascii="Times New Roman" w:hAnsi="Times New Roman"/>
                <w:spacing w:val="4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Educational Process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International </w:t>
            </w:r>
            <w:r>
              <w:rPr>
                <w:rFonts w:ascii="Times New Roman" w:hAnsi="Times New Roman"/>
                <w:spacing w:val="4"/>
                <w:sz w:val="28"/>
                <w:szCs w:val="28"/>
                <w:lang w:val="en-US"/>
              </w:rPr>
              <w:t xml:space="preserve">Journal,14,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en-US"/>
              </w:rPr>
              <w:t>Volume 14 (2025) </w:t>
            </w:r>
          </w:p>
          <w:p w:rsidR="006F254B" w:rsidRDefault="00053AAC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DOI: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10.22521/edupij.2025.14.35</w:t>
            </w:r>
          </w:p>
          <w:p w:rsidR="006F254B" w:rsidRDefault="006F254B">
            <w:pPr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6F254B" w:rsidRDefault="00053AA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0,87</w:t>
            </w:r>
          </w:p>
        </w:tc>
        <w:tc>
          <w:tcPr>
            <w:tcW w:w="2409" w:type="dxa"/>
          </w:tcPr>
          <w:p w:rsidR="006F254B" w:rsidRDefault="00053AA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Knisssarina M.,</w:t>
            </w:r>
          </w:p>
          <w:p w:rsidR="006F254B" w:rsidRDefault="00053AA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Seitenova S.,</w:t>
            </w:r>
          </w:p>
          <w:p w:rsidR="006F254B" w:rsidRDefault="00053AA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Tusseyev M.,</w:t>
            </w:r>
          </w:p>
          <w:p w:rsidR="006F254B" w:rsidRDefault="00053AA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Syzdykbayeva A.</w:t>
            </w:r>
          </w:p>
        </w:tc>
      </w:tr>
      <w:tr w:rsidR="006F254B">
        <w:tc>
          <w:tcPr>
            <w:tcW w:w="15417" w:type="dxa"/>
            <w:gridSpan w:val="9"/>
            <w:tcBorders>
              <w:bottom w:val="single" w:sz="4" w:space="0" w:color="000000"/>
            </w:tcBorders>
          </w:tcPr>
          <w:p w:rsidR="006F254B" w:rsidRDefault="00053AA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Уәкілетті орган ұсынған басылымдарда (ҚР ҒЖББМ ҒЖББСБК)</w:t>
            </w:r>
          </w:p>
        </w:tc>
      </w:tr>
      <w:tr w:rsidR="006F254B">
        <w:trPr>
          <w:trHeight w:val="1310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6F254B" w:rsidRDefault="00053AA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F254B" w:rsidRDefault="00053AAC">
            <w:pPr>
              <w:pStyle w:val="a5"/>
              <w:jc w:val="both"/>
              <w:rPr>
                <w:rStyle w:val="a7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Басшының тұлғалық ерекшеліктерінің еңбек ұжымына психологиялық әсері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F254B" w:rsidRDefault="00053AA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6F254B" w:rsidRDefault="00053AAC">
            <w:pPr>
              <w:jc w:val="both"/>
              <w:rPr>
                <w:rStyle w:val="a8"/>
                <w:rFonts w:ascii="Times New Roman" w:eastAsiaTheme="majorEastAsia" w:hAnsi="Times New Roman"/>
                <w:i w:val="0"/>
                <w:sz w:val="28"/>
                <w:szCs w:val="28"/>
                <w:lang w:val="kk-KZ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«Педагогикалық  Ғылымдар </w:t>
            </w: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Академиясының хабаршысы»,  №1(қаңтар-ақпан). Алматы, 2019 ж.  Б.</w:t>
            </w: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45-51.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6F254B" w:rsidRDefault="00053AAC">
            <w:pPr>
              <w:jc w:val="center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0,43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F254B" w:rsidRDefault="00053AAC">
            <w:pPr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Құралбаев С.А.</w:t>
            </w:r>
          </w:p>
        </w:tc>
      </w:tr>
      <w:tr w:rsidR="006F254B">
        <w:trPr>
          <w:trHeight w:val="1310"/>
        </w:trPr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54B" w:rsidRDefault="006F254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74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54B" w:rsidRDefault="006F254B">
            <w:pPr>
              <w:pStyle w:val="a5"/>
              <w:ind w:left="1416"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F254B" w:rsidRDefault="00053AAC">
            <w:pPr>
              <w:pStyle w:val="a5"/>
              <w:ind w:left="1416" w:firstLine="7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Доцент                                                                                       Усенова А.М.</w:t>
            </w:r>
          </w:p>
          <w:p w:rsidR="006F254B" w:rsidRDefault="006F254B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F254B" w:rsidRDefault="00053AAC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Факультет деканы                                                                     Уразбаев К.М.</w:t>
            </w:r>
          </w:p>
          <w:p w:rsidR="006F254B" w:rsidRDefault="006F254B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F254B" w:rsidRDefault="00053AAC">
            <w:pPr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Ғалым хатшы                                                                            Нуралиев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 А.Ж.</w:t>
            </w:r>
          </w:p>
        </w:tc>
      </w:tr>
      <w:tr w:rsidR="006F254B" w:rsidTr="00863A7F">
        <w:tc>
          <w:tcPr>
            <w:tcW w:w="675" w:type="dxa"/>
            <w:gridSpan w:val="2"/>
          </w:tcPr>
          <w:p w:rsidR="006F254B" w:rsidRDefault="00053A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253" w:type="dxa"/>
          </w:tcPr>
          <w:p w:rsidR="006F254B" w:rsidRDefault="00053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</w:tcPr>
          <w:p w:rsidR="006F254B" w:rsidRDefault="00053A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387" w:type="dxa"/>
            <w:gridSpan w:val="3"/>
          </w:tcPr>
          <w:p w:rsidR="006F254B" w:rsidRDefault="00053A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6F254B" w:rsidRDefault="00053A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409" w:type="dxa"/>
          </w:tcPr>
          <w:p w:rsidR="006F254B" w:rsidRDefault="00053A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6F254B" w:rsidTr="00863A7F">
        <w:tc>
          <w:tcPr>
            <w:tcW w:w="675" w:type="dxa"/>
            <w:gridSpan w:val="2"/>
          </w:tcPr>
          <w:p w:rsidR="006F254B" w:rsidRDefault="00053AA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53" w:type="dxa"/>
          </w:tcPr>
          <w:p w:rsidR="006F254B" w:rsidRDefault="00053AA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Әлеуметтік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табыстылық-болашақ бастауыш сынып мұғалімдерінің кәсіби қалыптасуының маңызы  </w:t>
            </w:r>
          </w:p>
        </w:tc>
        <w:tc>
          <w:tcPr>
            <w:tcW w:w="1559" w:type="dxa"/>
          </w:tcPr>
          <w:p w:rsidR="006F254B" w:rsidRDefault="00053AA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87" w:type="dxa"/>
            <w:gridSpan w:val="3"/>
          </w:tcPr>
          <w:p w:rsidR="006F254B" w:rsidRDefault="00053AA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«Абай атындағы ҚазҰПУ хабаршысы». Педагогика ғылымдар сериясы, №2 (62).  Алматы,  2019 ж. Б. 69-73.</w:t>
            </w:r>
          </w:p>
        </w:tc>
        <w:tc>
          <w:tcPr>
            <w:tcW w:w="1134" w:type="dxa"/>
          </w:tcPr>
          <w:p w:rsidR="006F254B" w:rsidRDefault="00053AA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0,31</w:t>
            </w:r>
          </w:p>
        </w:tc>
        <w:tc>
          <w:tcPr>
            <w:tcW w:w="2409" w:type="dxa"/>
          </w:tcPr>
          <w:p w:rsidR="006F254B" w:rsidRDefault="00053AAC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Арзымбетова Ш.Ж.,</w:t>
            </w:r>
          </w:p>
          <w:p w:rsidR="006F254B" w:rsidRDefault="00053AAC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Кулжабаева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Г.А.</w:t>
            </w:r>
          </w:p>
        </w:tc>
      </w:tr>
      <w:tr w:rsidR="006F254B" w:rsidTr="00863A7F">
        <w:tc>
          <w:tcPr>
            <w:tcW w:w="675" w:type="dxa"/>
            <w:gridSpan w:val="2"/>
          </w:tcPr>
          <w:p w:rsidR="006F254B" w:rsidRDefault="00053AA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53" w:type="dxa"/>
          </w:tcPr>
          <w:p w:rsidR="006F254B" w:rsidRDefault="00053AA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Креативность в аспекте развития управленческих умений обучающихся</w:t>
            </w:r>
          </w:p>
        </w:tc>
        <w:tc>
          <w:tcPr>
            <w:tcW w:w="1559" w:type="dxa"/>
          </w:tcPr>
          <w:p w:rsidR="006F254B" w:rsidRDefault="00053AA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87" w:type="dxa"/>
            <w:gridSpan w:val="3"/>
          </w:tcPr>
          <w:p w:rsidR="006F254B" w:rsidRDefault="00053AAC">
            <w:pPr>
              <w:pStyle w:val="7"/>
              <w:spacing w:before="0" w:after="0"/>
              <w:jc w:val="both"/>
              <w:outlineLvl w:val="6"/>
              <w:rPr>
                <w:rStyle w:val="a8"/>
                <w:rFonts w:asciiTheme="minorHAnsi" w:eastAsiaTheme="minorEastAsia" w:hAnsiTheme="minorHAnsi" w:cstheme="minorBidi"/>
                <w:i w:val="0"/>
                <w:sz w:val="28"/>
                <w:szCs w:val="28"/>
                <w:lang w:val="kk-KZ"/>
              </w:rPr>
            </w:pPr>
            <w:r>
              <w:rPr>
                <w:rStyle w:val="a8"/>
                <w:rFonts w:ascii="Times New Roman" w:eastAsiaTheme="minorEastAsia" w:hAnsi="Times New Roman"/>
                <w:i w:val="0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>Абай атындағы ҚазҰПУ хабаршысы</w:t>
            </w:r>
            <w:r>
              <w:rPr>
                <w:rStyle w:val="a8"/>
                <w:rFonts w:ascii="Times New Roman" w:eastAsiaTheme="minorEastAsia" w:hAnsi="Times New Roman"/>
                <w:i w:val="0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>.</w:t>
            </w:r>
            <w:r>
              <w:rPr>
                <w:rStyle w:val="a8"/>
                <w:rFonts w:ascii="Times New Roman" w:eastAsiaTheme="minorEastAsia" w:hAnsi="Times New Roman"/>
                <w:i w:val="0"/>
                <w:sz w:val="28"/>
                <w:szCs w:val="28"/>
                <w:lang w:val="kk-KZ"/>
              </w:rPr>
              <w:t xml:space="preserve"> Педагогика ғылымдары сериясы, №2 (66). Алматы, 2020 ж. Б. 170-174.</w:t>
            </w:r>
          </w:p>
        </w:tc>
        <w:tc>
          <w:tcPr>
            <w:tcW w:w="1134" w:type="dxa"/>
          </w:tcPr>
          <w:p w:rsidR="006F254B" w:rsidRDefault="00053AAC">
            <w:pPr>
              <w:pStyle w:val="7"/>
              <w:spacing w:before="0" w:after="0"/>
              <w:jc w:val="center"/>
              <w:outlineLvl w:val="6"/>
              <w:rPr>
                <w:rStyle w:val="a8"/>
                <w:rFonts w:ascii="Times New Roman" w:eastAsiaTheme="minorEastAsia" w:hAnsi="Times New Roman"/>
                <w:i w:val="0"/>
                <w:sz w:val="28"/>
                <w:szCs w:val="28"/>
                <w:lang w:val="kk-KZ"/>
              </w:rPr>
            </w:pPr>
            <w:r>
              <w:rPr>
                <w:rStyle w:val="a8"/>
                <w:rFonts w:ascii="Times New Roman" w:eastAsiaTheme="minorEastAsia" w:hAnsi="Times New Roman"/>
                <w:i w:val="0"/>
                <w:sz w:val="28"/>
                <w:szCs w:val="28"/>
                <w:lang w:val="kk-KZ"/>
              </w:rPr>
              <w:t>0.3</w:t>
            </w:r>
          </w:p>
        </w:tc>
        <w:tc>
          <w:tcPr>
            <w:tcW w:w="2409" w:type="dxa"/>
          </w:tcPr>
          <w:p w:rsidR="006F254B" w:rsidRDefault="00053AAC">
            <w:pPr>
              <w:pStyle w:val="7"/>
              <w:spacing w:before="0" w:after="0"/>
              <w:outlineLvl w:val="6"/>
              <w:rPr>
                <w:rStyle w:val="a8"/>
                <w:rFonts w:ascii="Times New Roman" w:eastAsiaTheme="minorEastAsia" w:hAnsi="Times New Roman"/>
                <w:i w:val="0"/>
                <w:sz w:val="28"/>
                <w:szCs w:val="28"/>
                <w:lang w:val="kk-KZ"/>
              </w:rPr>
            </w:pPr>
            <w:r>
              <w:rPr>
                <w:rStyle w:val="a8"/>
                <w:rFonts w:ascii="Times New Roman" w:eastAsiaTheme="minorEastAsia" w:hAnsi="Times New Roman"/>
                <w:i w:val="0"/>
                <w:sz w:val="28"/>
                <w:szCs w:val="28"/>
                <w:lang w:val="kk-KZ"/>
              </w:rPr>
              <w:t>Книсарина М.М.</w:t>
            </w:r>
          </w:p>
          <w:p w:rsidR="006F254B" w:rsidRDefault="006F254B">
            <w:pPr>
              <w:pStyle w:val="7"/>
              <w:spacing w:before="0" w:after="0"/>
              <w:outlineLvl w:val="6"/>
              <w:rPr>
                <w:rStyle w:val="a8"/>
                <w:rFonts w:ascii="Times New Roman" w:eastAsiaTheme="minorEastAsia" w:hAnsi="Times New Roman"/>
                <w:i w:val="0"/>
                <w:sz w:val="28"/>
                <w:szCs w:val="28"/>
                <w:lang w:val="kk-KZ"/>
              </w:rPr>
            </w:pPr>
          </w:p>
        </w:tc>
      </w:tr>
      <w:tr w:rsidR="006F254B" w:rsidTr="00863A7F">
        <w:tc>
          <w:tcPr>
            <w:tcW w:w="675" w:type="dxa"/>
            <w:gridSpan w:val="2"/>
          </w:tcPr>
          <w:p w:rsidR="006F254B" w:rsidRDefault="00053AA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253" w:type="dxa"/>
          </w:tcPr>
          <w:p w:rsidR="006F254B" w:rsidRDefault="00053AAC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Болашақ педагог-психологтардың жоғары сынып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оқушыларының көшбасшылық қабілеттерін дамытуға даярлау</w:t>
            </w:r>
          </w:p>
        </w:tc>
        <w:tc>
          <w:tcPr>
            <w:tcW w:w="1559" w:type="dxa"/>
          </w:tcPr>
          <w:p w:rsidR="006F254B" w:rsidRDefault="00053AA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87" w:type="dxa"/>
            <w:gridSpan w:val="3"/>
          </w:tcPr>
          <w:p w:rsidR="006F254B" w:rsidRDefault="00053AAC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«Педагогикалық  Ғылымдар Академиясының хабаршысы»,  №3 (мамыр-маусым). Алматы, 2020 ж. Б. 145-152.</w:t>
            </w:r>
          </w:p>
        </w:tc>
        <w:tc>
          <w:tcPr>
            <w:tcW w:w="1134" w:type="dxa"/>
          </w:tcPr>
          <w:p w:rsidR="006F254B" w:rsidRDefault="00053AA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0,25</w:t>
            </w:r>
          </w:p>
        </w:tc>
        <w:tc>
          <w:tcPr>
            <w:tcW w:w="2409" w:type="dxa"/>
          </w:tcPr>
          <w:p w:rsidR="006F254B" w:rsidRDefault="00053AAC">
            <w:pPr>
              <w:pStyle w:val="3"/>
              <w:spacing w:before="0" w:after="0"/>
              <w:outlineLvl w:val="2"/>
              <w:rPr>
                <w:rStyle w:val="a8"/>
                <w:rFonts w:ascii="Times New Roman" w:eastAsiaTheme="majorEastAsia" w:hAnsi="Times New Roman"/>
                <w:b w:val="0"/>
                <w:i w:val="0"/>
                <w:sz w:val="28"/>
                <w:szCs w:val="28"/>
                <w:lang w:val="kk-KZ"/>
              </w:rPr>
            </w:pPr>
            <w:r>
              <w:rPr>
                <w:rStyle w:val="a8"/>
                <w:rFonts w:ascii="Times New Roman" w:eastAsiaTheme="majorEastAsia" w:hAnsi="Times New Roman"/>
                <w:b w:val="0"/>
                <w:i w:val="0"/>
                <w:sz w:val="28"/>
                <w:szCs w:val="28"/>
                <w:lang w:val="kk-KZ"/>
              </w:rPr>
              <w:t>Бақтиярова Г.Б.,</w:t>
            </w:r>
          </w:p>
          <w:p w:rsidR="006F254B" w:rsidRDefault="00053AAC">
            <w:pPr>
              <w:pStyle w:val="3"/>
              <w:spacing w:before="0" w:after="0"/>
              <w:outlineLvl w:val="2"/>
              <w:rPr>
                <w:rStyle w:val="a8"/>
                <w:rFonts w:asciiTheme="majorHAnsi" w:eastAsiaTheme="majorEastAsia" w:hAnsiTheme="majorHAnsi" w:cstheme="majorBidi"/>
                <w:sz w:val="28"/>
                <w:szCs w:val="28"/>
                <w:lang w:val="kk-KZ"/>
              </w:rPr>
            </w:pPr>
            <w:r>
              <w:rPr>
                <w:rStyle w:val="a8"/>
                <w:rFonts w:ascii="Times New Roman" w:eastAsiaTheme="majorEastAsia" w:hAnsi="Times New Roman"/>
                <w:b w:val="0"/>
                <w:i w:val="0"/>
                <w:sz w:val="28"/>
                <w:szCs w:val="28"/>
                <w:lang w:val="kk-KZ"/>
              </w:rPr>
              <w:t>Мамадалиев С.Т.</w:t>
            </w:r>
          </w:p>
        </w:tc>
      </w:tr>
      <w:tr w:rsidR="006F254B" w:rsidTr="00863A7F">
        <w:tc>
          <w:tcPr>
            <w:tcW w:w="675" w:type="dxa"/>
            <w:gridSpan w:val="2"/>
          </w:tcPr>
          <w:p w:rsidR="006F254B" w:rsidRDefault="00053AA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253" w:type="dxa"/>
          </w:tcPr>
          <w:p w:rsidR="006F254B" w:rsidRDefault="00053AA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Болашақ мұғалімнің прагматикалық педагогикалық ойлауын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қалыптастыру</w:t>
            </w:r>
          </w:p>
        </w:tc>
        <w:tc>
          <w:tcPr>
            <w:tcW w:w="1559" w:type="dxa"/>
          </w:tcPr>
          <w:p w:rsidR="006F254B" w:rsidRDefault="00053AA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87" w:type="dxa"/>
            <w:gridSpan w:val="3"/>
          </w:tcPr>
          <w:p w:rsidR="006F254B" w:rsidRPr="007E51C7" w:rsidRDefault="00053AAC">
            <w:pPr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«Педагогикалық  Ғылымдар Академиясының хабаршысы»,  №3 (мамы</w:t>
            </w:r>
            <w:r w:rsidR="007E51C7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р-маусым). Алматы, 2020 ж. Б. 1</w:t>
            </w:r>
            <w:r w:rsidR="007E51C7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en-US"/>
              </w:rPr>
              <w:t>2</w:t>
            </w: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5-1</w:t>
            </w:r>
            <w:r w:rsidR="007E51C7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en-US"/>
              </w:rPr>
              <w:t>31.</w:t>
            </w:r>
          </w:p>
        </w:tc>
        <w:tc>
          <w:tcPr>
            <w:tcW w:w="1134" w:type="dxa"/>
          </w:tcPr>
          <w:p w:rsidR="006F254B" w:rsidRDefault="00053AA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0,37</w:t>
            </w:r>
          </w:p>
        </w:tc>
        <w:tc>
          <w:tcPr>
            <w:tcW w:w="2409" w:type="dxa"/>
          </w:tcPr>
          <w:p w:rsidR="006F254B" w:rsidRDefault="00053AAC">
            <w:pPr>
              <w:pStyle w:val="3"/>
              <w:spacing w:before="0" w:after="0"/>
              <w:outlineLvl w:val="2"/>
              <w:rPr>
                <w:rStyle w:val="a8"/>
                <w:rFonts w:ascii="Times New Roman" w:eastAsiaTheme="majorEastAsia" w:hAnsi="Times New Roman"/>
                <w:b w:val="0"/>
                <w:i w:val="0"/>
                <w:sz w:val="28"/>
                <w:szCs w:val="28"/>
                <w:lang w:val="kk-KZ"/>
              </w:rPr>
            </w:pPr>
            <w:r>
              <w:rPr>
                <w:rStyle w:val="a8"/>
                <w:rFonts w:ascii="Times New Roman" w:eastAsiaTheme="majorEastAsia" w:hAnsi="Times New Roman"/>
                <w:b w:val="0"/>
                <w:i w:val="0"/>
                <w:sz w:val="28"/>
                <w:szCs w:val="28"/>
                <w:lang w:val="kk-KZ"/>
              </w:rPr>
              <w:t>Алметов Н.Ш.,</w:t>
            </w:r>
          </w:p>
          <w:p w:rsidR="006F254B" w:rsidRDefault="00053AAC">
            <w:pPr>
              <w:rPr>
                <w:rFonts w:ascii="Times New Roman" w:eastAsiaTheme="majorEastAsia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ajorEastAsia" w:hAnsi="Times New Roman"/>
                <w:sz w:val="28"/>
                <w:szCs w:val="28"/>
                <w:lang w:val="kk-KZ"/>
              </w:rPr>
              <w:t>Смаханов Т.С.</w:t>
            </w:r>
          </w:p>
        </w:tc>
      </w:tr>
      <w:tr w:rsidR="006F254B" w:rsidTr="00863A7F">
        <w:tc>
          <w:tcPr>
            <w:tcW w:w="675" w:type="dxa"/>
            <w:gridSpan w:val="2"/>
          </w:tcPr>
          <w:p w:rsidR="006F254B" w:rsidRDefault="00053AA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253" w:type="dxa"/>
          </w:tcPr>
          <w:p w:rsidR="006F254B" w:rsidRDefault="00053AA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Әлеуметтік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табыс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»,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Табыстылық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ұғымдарының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психологиялық - педагогикалық анализі</w:t>
            </w:r>
          </w:p>
        </w:tc>
        <w:tc>
          <w:tcPr>
            <w:tcW w:w="1559" w:type="dxa"/>
          </w:tcPr>
          <w:p w:rsidR="006F254B" w:rsidRDefault="00053AA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87" w:type="dxa"/>
            <w:gridSpan w:val="3"/>
          </w:tcPr>
          <w:p w:rsidR="006F254B" w:rsidRDefault="00053AAC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«Қазақстанның ғылымы мен өмірі» халықаралық ғылыми журналы, №7/1.  Алматы, 2020 ж. Б. 202-207.</w:t>
            </w:r>
          </w:p>
        </w:tc>
        <w:tc>
          <w:tcPr>
            <w:tcW w:w="1134" w:type="dxa"/>
          </w:tcPr>
          <w:p w:rsidR="006F254B" w:rsidRDefault="00053AA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0,37</w:t>
            </w:r>
          </w:p>
        </w:tc>
        <w:tc>
          <w:tcPr>
            <w:tcW w:w="2409" w:type="dxa"/>
          </w:tcPr>
          <w:p w:rsidR="006F254B" w:rsidRDefault="00053AAC">
            <w:pPr>
              <w:ind w:left="-130" w:right="283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Қариев А.Д.,</w:t>
            </w:r>
          </w:p>
          <w:p w:rsidR="006F254B" w:rsidRDefault="00053AAC">
            <w:pPr>
              <w:ind w:left="-130" w:right="283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Мейманхан Ш.,</w:t>
            </w:r>
          </w:p>
          <w:p w:rsidR="006F254B" w:rsidRDefault="00053AAC">
            <w:pPr>
              <w:tabs>
                <w:tab w:val="left" w:pos="2249"/>
              </w:tabs>
              <w:ind w:left="-13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Мамадалиев С.</w:t>
            </w:r>
          </w:p>
        </w:tc>
      </w:tr>
      <w:tr w:rsidR="006F254B" w:rsidTr="00863A7F">
        <w:tc>
          <w:tcPr>
            <w:tcW w:w="675" w:type="dxa"/>
            <w:gridSpan w:val="2"/>
          </w:tcPr>
          <w:p w:rsidR="006F254B" w:rsidRDefault="00053AA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253" w:type="dxa"/>
          </w:tcPr>
          <w:p w:rsidR="006F254B" w:rsidRDefault="00053AAC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Оқудан тыс іс-әрекеттер жүйесінде жоғары сынып оқушыларының әлеуметтік белсенділігін дамыту</w:t>
            </w:r>
          </w:p>
        </w:tc>
        <w:tc>
          <w:tcPr>
            <w:tcW w:w="1559" w:type="dxa"/>
          </w:tcPr>
          <w:p w:rsidR="006F254B" w:rsidRDefault="00053AA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87" w:type="dxa"/>
            <w:gridSpan w:val="3"/>
          </w:tcPr>
          <w:p w:rsidR="006F254B" w:rsidRDefault="00053AAC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«Қазақстанның ғылымы мен өмірі» халықаралық ғылыми журналы, №7/1. Алматы, 2020 ж. Б. 238-242.</w:t>
            </w:r>
          </w:p>
        </w:tc>
        <w:tc>
          <w:tcPr>
            <w:tcW w:w="1134" w:type="dxa"/>
          </w:tcPr>
          <w:p w:rsidR="006F254B" w:rsidRDefault="00053AA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0,37</w:t>
            </w:r>
          </w:p>
        </w:tc>
        <w:tc>
          <w:tcPr>
            <w:tcW w:w="2409" w:type="dxa"/>
          </w:tcPr>
          <w:p w:rsidR="006F254B" w:rsidRDefault="00053AAC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Мырзакулова А.Т.,</w:t>
            </w:r>
          </w:p>
          <w:p w:rsidR="006F254B" w:rsidRDefault="00053AAC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Аширбекова Т.Б.</w:t>
            </w:r>
          </w:p>
          <w:p w:rsidR="006F254B" w:rsidRDefault="006F254B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6F254B" w:rsidTr="00863A7F">
        <w:tc>
          <w:tcPr>
            <w:tcW w:w="675" w:type="dxa"/>
            <w:gridSpan w:val="2"/>
          </w:tcPr>
          <w:p w:rsidR="006F254B" w:rsidRDefault="00053AA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253" w:type="dxa"/>
          </w:tcPr>
          <w:p w:rsidR="006F254B" w:rsidRDefault="00053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Формирование готовности детей к обучению в условиях предшкольного образования</w:t>
            </w:r>
          </w:p>
        </w:tc>
        <w:tc>
          <w:tcPr>
            <w:tcW w:w="1559" w:type="dxa"/>
          </w:tcPr>
          <w:p w:rsidR="006F254B" w:rsidRDefault="007E51C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87" w:type="dxa"/>
            <w:gridSpan w:val="3"/>
          </w:tcPr>
          <w:p w:rsidR="006F254B" w:rsidRDefault="00053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 xml:space="preserve">«Вестник КазНПУ имени Абая», Серия Педагогические науки, </w:t>
            </w:r>
            <w:r>
              <w:rPr>
                <w:rStyle w:val="a8"/>
                <w:rFonts w:ascii="Times New Roman" w:eastAsiaTheme="minorEastAsia" w:hAnsi="Times New Roman"/>
                <w:i w:val="0"/>
                <w:sz w:val="28"/>
                <w:szCs w:val="28"/>
                <w:lang w:val="kk-KZ"/>
              </w:rPr>
              <w:t>№1 (65). Алматы,  2020 г. С. 343-355.</w:t>
            </w:r>
          </w:p>
        </w:tc>
        <w:tc>
          <w:tcPr>
            <w:tcW w:w="1134" w:type="dxa"/>
          </w:tcPr>
          <w:p w:rsidR="006F254B" w:rsidRDefault="00053AA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10,56</w:t>
            </w:r>
          </w:p>
        </w:tc>
        <w:tc>
          <w:tcPr>
            <w:tcW w:w="2409" w:type="dxa"/>
          </w:tcPr>
          <w:p w:rsidR="006F254B" w:rsidRDefault="00053AAC">
            <w:pPr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Сыздыкбаева А.Ж.</w:t>
            </w:r>
          </w:p>
        </w:tc>
      </w:tr>
    </w:tbl>
    <w:p w:rsidR="006F254B" w:rsidRDefault="006F254B">
      <w:pPr>
        <w:pStyle w:val="a5"/>
        <w:ind w:left="1416" w:firstLine="708"/>
        <w:rPr>
          <w:rFonts w:ascii="Times New Roman" w:hAnsi="Times New Roman"/>
          <w:sz w:val="10"/>
          <w:szCs w:val="10"/>
          <w:lang w:val="kk-KZ"/>
        </w:rPr>
      </w:pPr>
    </w:p>
    <w:p w:rsidR="006F254B" w:rsidRDefault="00166350">
      <w:pPr>
        <w:pStyle w:val="a5"/>
        <w:ind w:left="1416"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791DE5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50B8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E51C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53AAC">
        <w:rPr>
          <w:rFonts w:ascii="Times New Roman" w:hAnsi="Times New Roman"/>
          <w:sz w:val="28"/>
          <w:szCs w:val="28"/>
          <w:lang w:val="kk-KZ"/>
        </w:rPr>
        <w:t>Доцент                                                                                       Усенова А.М.</w:t>
      </w:r>
    </w:p>
    <w:p w:rsidR="006F254B" w:rsidRDefault="006F254B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6F254B" w:rsidRDefault="00053AAC">
      <w:pPr>
        <w:pStyle w:val="a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</w:t>
      </w:r>
      <w:r w:rsidR="00166350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D50B8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91DE5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Факультет деканы                                                                     Уразбаев К.М.</w:t>
      </w:r>
    </w:p>
    <w:p w:rsidR="006F254B" w:rsidRDefault="006F254B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6F254B" w:rsidRDefault="00053AAC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</w:t>
      </w:r>
      <w:r w:rsidR="00166350"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791DE5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D50B8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Ғалым</w:t>
      </w:r>
      <w:r>
        <w:rPr>
          <w:rFonts w:ascii="Times New Roman" w:hAnsi="Times New Roman"/>
          <w:sz w:val="28"/>
          <w:szCs w:val="28"/>
          <w:lang w:val="kk-KZ"/>
        </w:rPr>
        <w:t xml:space="preserve"> хатшы                                                                            Нуралиева А.Ж.</w:t>
      </w:r>
    </w:p>
    <w:tbl>
      <w:tblPr>
        <w:tblStyle w:val="a3"/>
        <w:tblW w:w="15419" w:type="dxa"/>
        <w:tblLook w:val="04A0"/>
      </w:tblPr>
      <w:tblGrid>
        <w:gridCol w:w="664"/>
        <w:gridCol w:w="10"/>
        <w:gridCol w:w="4245"/>
        <w:gridCol w:w="8"/>
        <w:gridCol w:w="1418"/>
        <w:gridCol w:w="5670"/>
        <w:gridCol w:w="995"/>
        <w:gridCol w:w="2409"/>
      </w:tblGrid>
      <w:tr w:rsidR="00863A7F" w:rsidTr="00941AC0">
        <w:tc>
          <w:tcPr>
            <w:tcW w:w="674" w:type="dxa"/>
            <w:gridSpan w:val="2"/>
          </w:tcPr>
          <w:p w:rsidR="00863A7F" w:rsidRDefault="00863A7F" w:rsidP="00941AC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253" w:type="dxa"/>
            <w:gridSpan w:val="2"/>
          </w:tcPr>
          <w:p w:rsidR="00863A7F" w:rsidRDefault="00863A7F" w:rsidP="00941AC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418" w:type="dxa"/>
          </w:tcPr>
          <w:p w:rsidR="00863A7F" w:rsidRDefault="00863A7F" w:rsidP="00941AC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670" w:type="dxa"/>
          </w:tcPr>
          <w:p w:rsidR="00863A7F" w:rsidRDefault="00863A7F" w:rsidP="00941AC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995" w:type="dxa"/>
          </w:tcPr>
          <w:p w:rsidR="00863A7F" w:rsidRDefault="00863A7F" w:rsidP="00941AC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409" w:type="dxa"/>
          </w:tcPr>
          <w:p w:rsidR="00863A7F" w:rsidRDefault="00863A7F" w:rsidP="00941AC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863A7F" w:rsidTr="00941AC0">
        <w:tc>
          <w:tcPr>
            <w:tcW w:w="674" w:type="dxa"/>
            <w:gridSpan w:val="2"/>
          </w:tcPr>
          <w:p w:rsidR="00863A7F" w:rsidRDefault="00863A7F" w:rsidP="00941AC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1814A5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3" w:type="dxa"/>
            <w:gridSpan w:val="2"/>
          </w:tcPr>
          <w:p w:rsidR="00863A7F" w:rsidRDefault="00863A7F" w:rsidP="00941AC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Directions of researchon the problem of bulling  and school violence in modern school</w:t>
            </w:r>
          </w:p>
        </w:tc>
        <w:tc>
          <w:tcPr>
            <w:tcW w:w="1418" w:type="dxa"/>
          </w:tcPr>
          <w:p w:rsidR="00863A7F" w:rsidRDefault="00863A7F" w:rsidP="00941AC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670" w:type="dxa"/>
          </w:tcPr>
          <w:p w:rsidR="00863A7F" w:rsidRDefault="00863A7F" w:rsidP="00941AC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«Абай атындағы ҚазҰПУ-ң хабаршысы». Педагогика ғылымдары сериясы, №2(78). Алматы, 2023ж.   Б. </w:t>
            </w: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261-270.</w:t>
            </w:r>
          </w:p>
          <w:p w:rsidR="00863A7F" w:rsidRDefault="00863A7F" w:rsidP="00941AC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DOI: </w:t>
            </w:r>
            <w:hyperlink r:id="rId9" w:history="1">
              <w:r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kk-KZ"/>
                </w:rPr>
                <w:t>https://doi.org/10.51889/2959-5762.2023.78.2.028</w:t>
              </w:r>
            </w:hyperlink>
          </w:p>
        </w:tc>
        <w:tc>
          <w:tcPr>
            <w:tcW w:w="995" w:type="dxa"/>
          </w:tcPr>
          <w:p w:rsidR="00863A7F" w:rsidRDefault="00863A7F" w:rsidP="00941AC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0,68</w:t>
            </w:r>
          </w:p>
        </w:tc>
        <w:tc>
          <w:tcPr>
            <w:tcW w:w="2409" w:type="dxa"/>
          </w:tcPr>
          <w:p w:rsidR="00863A7F" w:rsidRDefault="00863A7F" w:rsidP="00941AC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Kassen G.,</w:t>
            </w:r>
          </w:p>
          <w:p w:rsidR="00863A7F" w:rsidRDefault="00863A7F" w:rsidP="00941AC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Buletova L.,</w:t>
            </w:r>
          </w:p>
          <w:p w:rsidR="00863A7F" w:rsidRDefault="00863A7F" w:rsidP="00941AC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Abdillayeva P.,</w:t>
            </w:r>
          </w:p>
        </w:tc>
      </w:tr>
      <w:tr w:rsidR="00863A7F" w:rsidTr="00941AC0">
        <w:tc>
          <w:tcPr>
            <w:tcW w:w="674" w:type="dxa"/>
            <w:gridSpan w:val="2"/>
          </w:tcPr>
          <w:p w:rsidR="00863A7F" w:rsidRDefault="00863A7F" w:rsidP="00941AC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1814A5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53" w:type="dxa"/>
            <w:gridSpan w:val="2"/>
          </w:tcPr>
          <w:p w:rsidR="00863A7F" w:rsidRDefault="00863A7F" w:rsidP="00941A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Болашақ шет тілі мұғалімдерінің шығармашылық белсенділігін қалыптастырудың мәні мен құрылымы</w:t>
            </w:r>
          </w:p>
        </w:tc>
        <w:tc>
          <w:tcPr>
            <w:tcW w:w="1418" w:type="dxa"/>
          </w:tcPr>
          <w:p w:rsidR="00863A7F" w:rsidRDefault="00863A7F" w:rsidP="00941AC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670" w:type="dxa"/>
          </w:tcPr>
          <w:p w:rsidR="00863A7F" w:rsidRDefault="00863A7F" w:rsidP="00941A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«Абай атындағы ҚазҰПУ-ң хабаршысы». Педагогика ғылымдары сериясы, №2 (78). Алматы, 2023 ж. Б. 216-225.</w:t>
            </w:r>
          </w:p>
          <w:p w:rsidR="00863A7F" w:rsidRDefault="00863A7F" w:rsidP="00941A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DOI:</w:t>
            </w:r>
            <w:hyperlink r:id="rId10" w:history="1">
              <w:r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kk-KZ"/>
                </w:rPr>
                <w:t>https://doi.org/10.51889/2959-5762.2023.78.2.023</w:t>
              </w:r>
            </w:hyperlink>
          </w:p>
        </w:tc>
        <w:tc>
          <w:tcPr>
            <w:tcW w:w="995" w:type="dxa"/>
          </w:tcPr>
          <w:p w:rsidR="00863A7F" w:rsidRDefault="00863A7F" w:rsidP="00941AC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0,62</w:t>
            </w:r>
          </w:p>
        </w:tc>
        <w:tc>
          <w:tcPr>
            <w:tcW w:w="2409" w:type="dxa"/>
          </w:tcPr>
          <w:p w:rsidR="00863A7F" w:rsidRDefault="00863A7F" w:rsidP="00941AC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Төлбасиева А.А.,</w:t>
            </w:r>
          </w:p>
          <w:p w:rsidR="00863A7F" w:rsidRDefault="00863A7F" w:rsidP="00941AC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Лекерова Г.Ж.</w:t>
            </w:r>
          </w:p>
        </w:tc>
      </w:tr>
      <w:tr w:rsidR="00863A7F" w:rsidTr="00941AC0">
        <w:tc>
          <w:tcPr>
            <w:tcW w:w="664" w:type="dxa"/>
          </w:tcPr>
          <w:p w:rsidR="00863A7F" w:rsidRPr="001814A5" w:rsidRDefault="001814A5" w:rsidP="00941AC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255" w:type="dxa"/>
            <w:gridSpan w:val="2"/>
          </w:tcPr>
          <w:p w:rsidR="00863A7F" w:rsidRDefault="00863A7F" w:rsidP="00941A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ЖОО-да болашақ шет тілі мұғалімдерінің шығармашылық белсенділігін қалыптастырудың психологиялық-педагогикалық шарттары</w:t>
            </w:r>
          </w:p>
        </w:tc>
        <w:tc>
          <w:tcPr>
            <w:tcW w:w="1426" w:type="dxa"/>
            <w:gridSpan w:val="2"/>
          </w:tcPr>
          <w:p w:rsidR="00863A7F" w:rsidRDefault="00863A7F" w:rsidP="00941AC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670" w:type="dxa"/>
          </w:tcPr>
          <w:p w:rsidR="00863A7F" w:rsidRDefault="00863A7F" w:rsidP="00941A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Абай атындағы ҚазҰПУ хабаршысы, «Педагогика ғылымдары»  сериясы, №1(81). Алматы, 2024 ж.</w:t>
            </w:r>
          </w:p>
          <w:p w:rsidR="00863A7F" w:rsidRDefault="00863A7F" w:rsidP="00941A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Б. 214-228.</w:t>
            </w:r>
          </w:p>
          <w:p w:rsidR="00863A7F" w:rsidRDefault="00863A7F" w:rsidP="00941A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hyperlink r:id="rId11" w:history="1">
              <w:r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kk-KZ"/>
                </w:rPr>
                <w:t>https://doi.org/10.51889/2959-5762.2024.81.1.019</w:t>
              </w:r>
            </w:hyperlink>
          </w:p>
        </w:tc>
        <w:tc>
          <w:tcPr>
            <w:tcW w:w="995" w:type="dxa"/>
          </w:tcPr>
          <w:p w:rsidR="00863A7F" w:rsidRDefault="00863A7F" w:rsidP="00941AC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0,93</w:t>
            </w:r>
          </w:p>
        </w:tc>
        <w:tc>
          <w:tcPr>
            <w:tcW w:w="2409" w:type="dxa"/>
          </w:tcPr>
          <w:p w:rsidR="00863A7F" w:rsidRDefault="00863A7F" w:rsidP="00941AC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Төлбасиева А.А.</w:t>
            </w:r>
          </w:p>
          <w:p w:rsidR="00863A7F" w:rsidRDefault="00863A7F" w:rsidP="00941AC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Лекерова Г.Ж.</w:t>
            </w:r>
          </w:p>
        </w:tc>
      </w:tr>
      <w:tr w:rsidR="00863A7F" w:rsidTr="00941AC0">
        <w:tc>
          <w:tcPr>
            <w:tcW w:w="664" w:type="dxa"/>
          </w:tcPr>
          <w:p w:rsidR="00863A7F" w:rsidRPr="001814A5" w:rsidRDefault="00863A7F" w:rsidP="00941AC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1814A5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55" w:type="dxa"/>
            <w:gridSpan w:val="2"/>
          </w:tcPr>
          <w:p w:rsidR="00863A7F" w:rsidRDefault="00863A7F" w:rsidP="00941AC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Шетел тілін оқыту үдерісінде АКТ-ны пайдалану студенттерді шығармашылық белсенділікке дайындау құралы</w:t>
            </w:r>
          </w:p>
        </w:tc>
        <w:tc>
          <w:tcPr>
            <w:tcW w:w="1426" w:type="dxa"/>
            <w:gridSpan w:val="2"/>
          </w:tcPr>
          <w:p w:rsidR="00863A7F" w:rsidRDefault="00863A7F" w:rsidP="00941AC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670" w:type="dxa"/>
          </w:tcPr>
          <w:p w:rsidR="00863A7F" w:rsidRDefault="00863A7F" w:rsidP="00941AC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Әл-Фараби атындағы Қазақ Ұлттық университеті</w:t>
            </w:r>
            <w:r w:rsidR="007A3B7E">
              <w:rPr>
                <w:rFonts w:ascii="Times New Roman" w:hAnsi="Times New Roman"/>
                <w:sz w:val="28"/>
                <w:szCs w:val="28"/>
                <w:lang w:val="kk-KZ"/>
              </w:rPr>
              <w:t>нің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хабаршысы. «Педагогика ғылымдар» Сериясы, №2 (79) Алматы, </w:t>
            </w:r>
            <w:r w:rsidR="00607C9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2024 ж. Б.158-167.</w:t>
            </w:r>
          </w:p>
          <w:p w:rsidR="00863A7F" w:rsidRDefault="00863A7F" w:rsidP="00941AC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pacing w:val="4"/>
                <w:sz w:val="28"/>
                <w:szCs w:val="28"/>
                <w:shd w:val="clear" w:color="auto" w:fill="FFFFFF"/>
                <w:lang w:val="kk-KZ"/>
              </w:rPr>
              <w:t>DOI: </w:t>
            </w:r>
            <w:hyperlink r:id="rId12" w:tgtFrame="_blank" w:history="1">
              <w:r>
                <w:rPr>
                  <w:rFonts w:ascii="Times New Roman" w:eastAsia="Times New Roman" w:hAnsi="Times New Roman"/>
                  <w:sz w:val="28"/>
                  <w:szCs w:val="28"/>
                  <w:u w:val="single"/>
                  <w:shd w:val="clear" w:color="auto" w:fill="FFFFFF"/>
                  <w:lang w:val="kk-KZ"/>
                </w:rPr>
                <w:t>10.26577/JES20247902013</w:t>
              </w:r>
            </w:hyperlink>
          </w:p>
        </w:tc>
        <w:tc>
          <w:tcPr>
            <w:tcW w:w="995" w:type="dxa"/>
          </w:tcPr>
          <w:p w:rsidR="00863A7F" w:rsidRDefault="00863A7F" w:rsidP="00941AC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0,56</w:t>
            </w:r>
          </w:p>
        </w:tc>
        <w:tc>
          <w:tcPr>
            <w:tcW w:w="2409" w:type="dxa"/>
          </w:tcPr>
          <w:p w:rsidR="009176A9" w:rsidRDefault="009176A9" w:rsidP="009176A9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Төлбасиева А.А.</w:t>
            </w:r>
          </w:p>
          <w:p w:rsidR="00863A7F" w:rsidRDefault="009176A9" w:rsidP="009176A9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Лекерова Г.Ж</w:t>
            </w:r>
          </w:p>
        </w:tc>
      </w:tr>
      <w:tr w:rsidR="00863A7F" w:rsidTr="00941AC0">
        <w:tc>
          <w:tcPr>
            <w:tcW w:w="664" w:type="dxa"/>
          </w:tcPr>
          <w:p w:rsidR="00863A7F" w:rsidRPr="001814A5" w:rsidRDefault="00863A7F" w:rsidP="00941AC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1814A5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55" w:type="dxa"/>
            <w:gridSpan w:val="2"/>
          </w:tcPr>
          <w:p w:rsidR="00863A7F" w:rsidRDefault="00863A7F" w:rsidP="00941A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The study of the new philosophy and technologization of the modern education system (compara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tive and structural analysis)</w:t>
            </w:r>
          </w:p>
        </w:tc>
        <w:tc>
          <w:tcPr>
            <w:tcW w:w="1426" w:type="dxa"/>
            <w:gridSpan w:val="2"/>
          </w:tcPr>
          <w:p w:rsidR="00863A7F" w:rsidRDefault="00863A7F" w:rsidP="00941AC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670" w:type="dxa"/>
          </w:tcPr>
          <w:p w:rsidR="00863A7F" w:rsidRDefault="00863A7F" w:rsidP="00941A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Abai Kazakh National Pedagogical University Journal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Pedagogy and Psychology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Volume 58, Almaty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2024y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P5-11.</w:t>
            </w:r>
          </w:p>
          <w:p w:rsidR="00863A7F" w:rsidRDefault="00863A7F" w:rsidP="00941A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hyperlink r:id="rId13" w:history="1">
              <w:r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https://doi.org/10.51889/2960-1649.2024.58.1.001</w:t>
              </w:r>
            </w:hyperlink>
          </w:p>
        </w:tc>
        <w:tc>
          <w:tcPr>
            <w:tcW w:w="995" w:type="dxa"/>
          </w:tcPr>
          <w:p w:rsidR="00863A7F" w:rsidRDefault="00863A7F" w:rsidP="00941AC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0,37</w:t>
            </w:r>
          </w:p>
        </w:tc>
        <w:tc>
          <w:tcPr>
            <w:tcW w:w="2409" w:type="dxa"/>
          </w:tcPr>
          <w:p w:rsidR="00863A7F" w:rsidRDefault="00863A7F" w:rsidP="00941AC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Seitenova S.S.,  </w:t>
            </w:r>
          </w:p>
          <w:p w:rsidR="00863A7F" w:rsidRDefault="00863A7F" w:rsidP="00941AC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Kazetova A.K.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</w:p>
          <w:p w:rsidR="00863A7F" w:rsidRDefault="00863A7F" w:rsidP="00941AC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Nabidollina S.S.</w:t>
            </w:r>
          </w:p>
          <w:p w:rsidR="00863A7F" w:rsidRDefault="00863A7F" w:rsidP="00941AC0">
            <w:pPr>
              <w:jc w:val="both"/>
              <w:rPr>
                <w:rStyle w:val="a8"/>
                <w:lang w:val="kk-KZ"/>
              </w:rPr>
            </w:pPr>
          </w:p>
        </w:tc>
      </w:tr>
    </w:tbl>
    <w:p w:rsidR="00863A7F" w:rsidRDefault="00863A7F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63A7F" w:rsidRDefault="00166350" w:rsidP="00863A7F">
      <w:pPr>
        <w:pStyle w:val="a5"/>
        <w:ind w:left="1416"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D50B8F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91DE5"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D50B8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63A7F">
        <w:rPr>
          <w:rFonts w:ascii="Times New Roman" w:hAnsi="Times New Roman"/>
          <w:sz w:val="28"/>
          <w:szCs w:val="28"/>
          <w:lang w:val="kk-KZ"/>
        </w:rPr>
        <w:t>Доцент                                                                                       Усенова А.М.</w:t>
      </w:r>
    </w:p>
    <w:p w:rsidR="00863A7F" w:rsidRDefault="00863A7F" w:rsidP="00863A7F">
      <w:pPr>
        <w:pStyle w:val="a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</w:t>
      </w:r>
      <w:r w:rsidR="00166350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D50B8F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791DE5"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50B8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Факультет деканы                                                                     Уразбаев К.М.</w:t>
      </w:r>
    </w:p>
    <w:p w:rsidR="00863A7F" w:rsidRDefault="00863A7F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</w:t>
      </w:r>
      <w:r w:rsidR="00166350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D50B8F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791DE5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D50B8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Ғалым хатшы                                                                             Нуралиева А.Ж.</w:t>
      </w:r>
    </w:p>
    <w:tbl>
      <w:tblPr>
        <w:tblStyle w:val="a3"/>
        <w:tblW w:w="15419" w:type="dxa"/>
        <w:tblLook w:val="04A0"/>
      </w:tblPr>
      <w:tblGrid>
        <w:gridCol w:w="611"/>
        <w:gridCol w:w="53"/>
        <w:gridCol w:w="4255"/>
        <w:gridCol w:w="1426"/>
        <w:gridCol w:w="5670"/>
        <w:gridCol w:w="995"/>
        <w:gridCol w:w="2409"/>
      </w:tblGrid>
      <w:tr w:rsidR="00E37D83" w:rsidTr="00941AC0">
        <w:tc>
          <w:tcPr>
            <w:tcW w:w="664" w:type="dxa"/>
            <w:gridSpan w:val="2"/>
            <w:tcBorders>
              <w:bottom w:val="single" w:sz="4" w:space="0" w:color="auto"/>
            </w:tcBorders>
          </w:tcPr>
          <w:p w:rsidR="00E37D83" w:rsidRDefault="00E37D83" w:rsidP="00941AC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:rsidR="00E37D83" w:rsidRDefault="00E37D83" w:rsidP="00941AC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E37D83" w:rsidRDefault="00E37D83" w:rsidP="00941AC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E37D83" w:rsidRDefault="00E37D83" w:rsidP="00941AC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E37D83" w:rsidRDefault="00E37D83" w:rsidP="00941AC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37D83" w:rsidRDefault="00E37D83" w:rsidP="00941AC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E37D83" w:rsidTr="00941AC0">
        <w:tc>
          <w:tcPr>
            <w:tcW w:w="664" w:type="dxa"/>
            <w:gridSpan w:val="2"/>
            <w:tcBorders>
              <w:bottom w:val="single" w:sz="4" w:space="0" w:color="auto"/>
            </w:tcBorders>
          </w:tcPr>
          <w:p w:rsidR="00E37D83" w:rsidRPr="001814A5" w:rsidRDefault="00E37D83" w:rsidP="00941AC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1814A5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:rsidR="00E37D83" w:rsidRDefault="00E37D83" w:rsidP="00941AC0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Psychological well-being as a component of future teachers professional competence: the potential of volunteer activites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E37D83" w:rsidRDefault="00E37D83" w:rsidP="00941AC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E37D83" w:rsidRDefault="00E37D83" w:rsidP="007A3B7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Abai Kazakh National Pedagogical University Journal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«Pedagogy and psychology»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eries, №4 (61)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Almaty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 2024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="007A3B7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.126-132 </w:t>
            </w:r>
            <w:r>
              <w:rPr>
                <w:rFonts w:ascii="Times New Roman" w:eastAsia="Times New Roman" w:hAnsi="Times New Roman"/>
                <w:spacing w:val="4"/>
                <w:sz w:val="28"/>
                <w:szCs w:val="28"/>
                <w:shd w:val="clear" w:color="auto" w:fill="FFFFFF"/>
                <w:lang w:val="kk-KZ"/>
              </w:rPr>
              <w:t>DOI: 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shd w:val="clear" w:color="auto" w:fill="FFFFFF"/>
                <w:lang w:val="kk-KZ"/>
              </w:rPr>
              <w:t>10.51889/2960-1649.2024.61.4.015.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E37D83" w:rsidRDefault="00E37D83" w:rsidP="00941AC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0,43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37D83" w:rsidRDefault="00E37D83" w:rsidP="00941AC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Gelisli Y.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</w:p>
          <w:p w:rsidR="00E37D83" w:rsidRDefault="00E37D83" w:rsidP="00941AC0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Abdikalikov B.</w:t>
            </w:r>
          </w:p>
        </w:tc>
      </w:tr>
      <w:tr w:rsidR="00E37D83" w:rsidTr="00941AC0"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1814A5" w:rsidRDefault="00E37D83" w:rsidP="00941AC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1814A5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Default="00E37D83" w:rsidP="00941A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Conceptual foundations of students’ social-pcychological well-being based on volunteer activites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Default="00E37D83" w:rsidP="00941AC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Default="00E37D83" w:rsidP="00941A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Abai Kazakh National Pedagogical University Journal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«Pedagog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ical sciences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Volume 85, Almaty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2025y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P5-11.</w:t>
            </w:r>
          </w:p>
          <w:p w:rsidR="00E37D83" w:rsidRDefault="00E37D83" w:rsidP="00941A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hyperlink r:id="rId14" w:history="1">
              <w:r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https://doi.org/10.51889/29</w:t>
              </w:r>
              <w:r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kk-KZ"/>
                </w:rPr>
                <w:t>59</w:t>
              </w:r>
              <w:r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-</w:t>
              </w:r>
              <w:r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kk-KZ"/>
                </w:rPr>
                <w:t>5762</w:t>
              </w:r>
              <w:r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.202</w:t>
              </w:r>
              <w:r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kk-KZ"/>
                </w:rPr>
                <w:t>5</w:t>
              </w:r>
              <w:r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.8</w:t>
              </w:r>
              <w:r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kk-KZ"/>
                </w:rPr>
                <w:t>5</w:t>
              </w:r>
              <w:r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.1.0</w:t>
              </w:r>
              <w:r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kk-KZ"/>
                </w:rPr>
                <w:t>10</w:t>
              </w:r>
            </w:hyperlink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Default="00E37D83" w:rsidP="00941AC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0,37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Default="00E37D83" w:rsidP="00941AC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Abdikalikov B.,</w:t>
            </w:r>
          </w:p>
          <w:p w:rsidR="00E37D83" w:rsidRDefault="00E37D83" w:rsidP="00941AC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Tusseyov M.,</w:t>
            </w:r>
          </w:p>
          <w:p w:rsidR="00E37D83" w:rsidRDefault="00E37D83" w:rsidP="00941AC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Nuralieva A.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</w:p>
          <w:p w:rsidR="00E37D83" w:rsidRDefault="00E37D83" w:rsidP="00941AC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Musakhanova G.</w:t>
            </w:r>
          </w:p>
        </w:tc>
      </w:tr>
      <w:tr w:rsidR="00E37D83" w:rsidRPr="00863A7F" w:rsidTr="00941AC0">
        <w:tc>
          <w:tcPr>
            <w:tcW w:w="15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863A7F" w:rsidRDefault="00E37D83" w:rsidP="00941AC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Монография</w:t>
            </w:r>
          </w:p>
        </w:tc>
      </w:tr>
      <w:tr w:rsidR="00E37D83" w:rsidTr="00941AC0">
        <w:tc>
          <w:tcPr>
            <w:tcW w:w="611" w:type="dxa"/>
            <w:tcBorders>
              <w:top w:val="single" w:sz="4" w:space="0" w:color="auto"/>
            </w:tcBorders>
          </w:tcPr>
          <w:p w:rsidR="00E37D83" w:rsidRDefault="001814A5" w:rsidP="00941AC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4F4FD9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37D83" w:rsidRDefault="00E37D83" w:rsidP="00941AC0">
            <w:pPr>
              <w:autoSpaceDE w:val="0"/>
              <w:autoSpaceDN w:val="0"/>
              <w:adjustRightInd w:val="0"/>
              <w:jc w:val="both"/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Болашақ мамандардың әлеуметтік табыстылығын дамыту: теориясы мен тәжірибесі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D83" w:rsidRDefault="00E37D83" w:rsidP="00941AC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Баспа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D83" w:rsidRDefault="00E37D83" w:rsidP="00941AC0">
            <w:pPr>
              <w:jc w:val="both"/>
              <w:rPr>
                <w:rStyle w:val="a8"/>
                <w:rFonts w:ascii="Times New Roman" w:hAnsi="Times New Roman"/>
                <w:i w:val="0"/>
                <w:iCs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Шымкент: «Нұрлы бейне» баспасы, 2020ж.  224б.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ab/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D83" w:rsidRDefault="00E37D83" w:rsidP="00941AC0">
            <w:pPr>
              <w:jc w:val="center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14,0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:rsidR="00E37D83" w:rsidRDefault="00E37D83" w:rsidP="00941AC0">
            <w:pPr>
              <w:jc w:val="center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-</w:t>
            </w:r>
          </w:p>
        </w:tc>
      </w:tr>
      <w:tr w:rsidR="00E37D83" w:rsidTr="00941AC0">
        <w:tc>
          <w:tcPr>
            <w:tcW w:w="15419" w:type="dxa"/>
            <w:gridSpan w:val="7"/>
          </w:tcPr>
          <w:p w:rsidR="00E37D83" w:rsidRDefault="00E37D83" w:rsidP="00941AC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Оқулықтар/Оқу құралдары/Оқу-әдістемелік құралдар/Практикумдар</w:t>
            </w:r>
          </w:p>
        </w:tc>
      </w:tr>
      <w:tr w:rsidR="00E37D83" w:rsidTr="00941AC0">
        <w:tc>
          <w:tcPr>
            <w:tcW w:w="611" w:type="dxa"/>
          </w:tcPr>
          <w:p w:rsidR="00E37D83" w:rsidRDefault="00E37D83" w:rsidP="00941AC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4F4FD9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308" w:type="dxa"/>
            <w:gridSpan w:val="2"/>
          </w:tcPr>
          <w:p w:rsidR="00E37D83" w:rsidRDefault="00E37D83" w:rsidP="00941AC0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Медиапедагогика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1426" w:type="dxa"/>
          </w:tcPr>
          <w:p w:rsidR="00E37D83" w:rsidRDefault="00E37D83" w:rsidP="00941AC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Баспа </w:t>
            </w:r>
          </w:p>
        </w:tc>
        <w:tc>
          <w:tcPr>
            <w:tcW w:w="5670" w:type="dxa"/>
          </w:tcPr>
          <w:p w:rsidR="00E37D83" w:rsidRDefault="00E37D83" w:rsidP="00941AC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Шымкент: «Нұрлы бейне» баспасы,  2021ж. 179 б.</w:t>
            </w:r>
          </w:p>
          <w:p w:rsidR="00E37D83" w:rsidRDefault="00E37D83" w:rsidP="00941AC0">
            <w:pPr>
              <w:rPr>
                <w:rStyle w:val="a8"/>
                <w:rFonts w:ascii="Times New Roman" w:eastAsiaTheme="majorEastAsia" w:hAnsi="Times New Roman"/>
                <w:i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Автордың үлесі: 3,3 б.т.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995" w:type="dxa"/>
          </w:tcPr>
          <w:p w:rsidR="00E37D83" w:rsidRDefault="00E37D83" w:rsidP="00941AC0">
            <w:pPr>
              <w:jc w:val="center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10,0</w:t>
            </w:r>
          </w:p>
        </w:tc>
        <w:tc>
          <w:tcPr>
            <w:tcW w:w="2409" w:type="dxa"/>
          </w:tcPr>
          <w:p w:rsidR="00E37D83" w:rsidRDefault="00E37D83" w:rsidP="00941AC0">
            <w:pPr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Сейдулла Г.Д.,</w:t>
            </w:r>
          </w:p>
          <w:p w:rsidR="00E37D83" w:rsidRDefault="00E37D83" w:rsidP="00941AC0">
            <w:pPr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Книсарина М.М.</w:t>
            </w:r>
          </w:p>
        </w:tc>
      </w:tr>
      <w:tr w:rsidR="00E37D83" w:rsidTr="00941AC0">
        <w:tc>
          <w:tcPr>
            <w:tcW w:w="15419" w:type="dxa"/>
            <w:gridSpan w:val="7"/>
          </w:tcPr>
          <w:p w:rsidR="00E37D83" w:rsidRDefault="00E37D83" w:rsidP="00941AC0">
            <w:pPr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                      Халықаралық ғылыми-практикалық конференциялар жинақтарында</w:t>
            </w:r>
          </w:p>
        </w:tc>
      </w:tr>
      <w:tr w:rsidR="00E37D83" w:rsidTr="00941AC0">
        <w:tc>
          <w:tcPr>
            <w:tcW w:w="664" w:type="dxa"/>
            <w:gridSpan w:val="2"/>
            <w:tcBorders>
              <w:bottom w:val="single" w:sz="4" w:space="0" w:color="auto"/>
            </w:tcBorders>
          </w:tcPr>
          <w:p w:rsidR="00E37D83" w:rsidRDefault="004F4FD9" w:rsidP="00941AC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:rsidR="00E37D83" w:rsidRDefault="00E37D83" w:rsidP="00941AC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Психолого-педагогические особенности саморазвития личности современной школы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E37D83" w:rsidRDefault="00E37D83" w:rsidP="00941AC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Баспа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E37D83" w:rsidRDefault="00E37D83" w:rsidP="00B87C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«Ál-Farabı-Balasaǵun-Abaı: ǵasyrlar </w:t>
            </w:r>
            <w:r w:rsidRPr="00B87C16">
              <w:rPr>
                <w:rFonts w:ascii="Times New Roman" w:hAnsi="Times New Roman"/>
                <w:sz w:val="28"/>
                <w:szCs w:val="28"/>
                <w:lang w:val="kk-KZ"/>
              </w:rPr>
              <w:t>úndestіgі</w:t>
            </w:r>
            <w:r w:rsidRPr="00B87C16"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халықаралық форумының ғылыми мақалалар жинағы.-Алматы: Абай атындағы Қазақ Ұлттық педагогикалық университеті, 2020 ж. Б.254-259.</w:t>
            </w:r>
          </w:p>
          <w:p w:rsidR="00B87C16" w:rsidRDefault="00B87C16" w:rsidP="00B87C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E37D83" w:rsidRDefault="00E37D83" w:rsidP="00941AC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0,37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37D83" w:rsidRDefault="00E37D83" w:rsidP="00941AC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Аширбекова Т.,</w:t>
            </w:r>
          </w:p>
          <w:p w:rsidR="00E37D83" w:rsidRDefault="00E37D83" w:rsidP="00941AC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Нурхамитова Б.Р.</w:t>
            </w:r>
          </w:p>
        </w:tc>
      </w:tr>
    </w:tbl>
    <w:p w:rsidR="004F4FD9" w:rsidRDefault="004F4FD9" w:rsidP="00E37D83">
      <w:pPr>
        <w:pStyle w:val="a5"/>
        <w:ind w:left="1416" w:firstLine="708"/>
        <w:rPr>
          <w:rFonts w:ascii="Times New Roman" w:hAnsi="Times New Roman"/>
          <w:sz w:val="28"/>
          <w:szCs w:val="28"/>
          <w:lang w:val="kk-KZ"/>
        </w:rPr>
      </w:pPr>
    </w:p>
    <w:p w:rsidR="00E37D83" w:rsidRDefault="00166350" w:rsidP="00E37D83">
      <w:pPr>
        <w:pStyle w:val="a5"/>
        <w:ind w:left="1416"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D50B8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91DE5"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="00D50B8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37D83">
        <w:rPr>
          <w:rFonts w:ascii="Times New Roman" w:hAnsi="Times New Roman"/>
          <w:sz w:val="28"/>
          <w:szCs w:val="28"/>
          <w:lang w:val="kk-KZ"/>
        </w:rPr>
        <w:t>Доцент                                                                                       Усенова А.М.</w:t>
      </w:r>
    </w:p>
    <w:p w:rsidR="004F4FD9" w:rsidRDefault="004F4FD9" w:rsidP="00E37D83">
      <w:pPr>
        <w:pStyle w:val="a5"/>
        <w:ind w:left="1416" w:firstLine="708"/>
        <w:rPr>
          <w:rFonts w:ascii="Times New Roman" w:hAnsi="Times New Roman"/>
          <w:sz w:val="28"/>
          <w:szCs w:val="28"/>
          <w:lang w:val="kk-KZ"/>
        </w:rPr>
      </w:pPr>
    </w:p>
    <w:p w:rsidR="00E37D83" w:rsidRDefault="00E37D83" w:rsidP="00E37D83">
      <w:pPr>
        <w:pStyle w:val="a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</w:t>
      </w:r>
      <w:r w:rsidR="00166350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D50B8F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791DE5">
        <w:rPr>
          <w:rFonts w:ascii="Times New Roman" w:hAnsi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/>
          <w:sz w:val="28"/>
          <w:szCs w:val="28"/>
          <w:lang w:val="kk-KZ"/>
        </w:rPr>
        <w:t xml:space="preserve"> Факультет деканы                                                                     Уразбаев К.М.</w:t>
      </w:r>
    </w:p>
    <w:p w:rsidR="004F4FD9" w:rsidRDefault="004F4FD9" w:rsidP="00E37D83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E37D83" w:rsidRDefault="00E37D83" w:rsidP="00E37D83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</w:t>
      </w:r>
      <w:r w:rsidR="00166350"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D50B8F"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91DE5">
        <w:rPr>
          <w:rFonts w:ascii="Times New Roman" w:hAnsi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/>
          <w:sz w:val="28"/>
          <w:szCs w:val="28"/>
          <w:lang w:val="kk-KZ"/>
        </w:rPr>
        <w:t>Ғалым хатшы                                                                             Нуралиева А.Ж.</w:t>
      </w:r>
    </w:p>
    <w:tbl>
      <w:tblPr>
        <w:tblStyle w:val="a3"/>
        <w:tblW w:w="15419" w:type="dxa"/>
        <w:tblLook w:val="04A0"/>
      </w:tblPr>
      <w:tblGrid>
        <w:gridCol w:w="664"/>
        <w:gridCol w:w="4255"/>
        <w:gridCol w:w="1426"/>
        <w:gridCol w:w="5670"/>
        <w:gridCol w:w="995"/>
        <w:gridCol w:w="2409"/>
      </w:tblGrid>
      <w:tr w:rsidR="00E37D83" w:rsidTr="00941AC0">
        <w:tc>
          <w:tcPr>
            <w:tcW w:w="664" w:type="dxa"/>
            <w:tcBorders>
              <w:bottom w:val="single" w:sz="4" w:space="0" w:color="auto"/>
            </w:tcBorders>
          </w:tcPr>
          <w:p w:rsidR="00E37D83" w:rsidRPr="00E37D83" w:rsidRDefault="00E37D83" w:rsidP="00E37D8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37D8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:rsidR="00E37D83" w:rsidRPr="00E37D83" w:rsidRDefault="00E37D83" w:rsidP="00E37D8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37D8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E37D83" w:rsidRPr="00E37D83" w:rsidRDefault="00E37D83" w:rsidP="00E37D8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37D8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E37D83" w:rsidRPr="00E37D83" w:rsidRDefault="00E37D83" w:rsidP="00E37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37D8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E37D83" w:rsidRPr="00E37D83" w:rsidRDefault="00E37D83" w:rsidP="00E37D8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37D8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37D83" w:rsidRPr="00E37D83" w:rsidRDefault="00E37D83" w:rsidP="00E37D8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37D8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E37D83" w:rsidTr="00941AC0">
        <w:trPr>
          <w:trHeight w:val="221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Default="004F4FD9" w:rsidP="00941AC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Default="00E37D83" w:rsidP="00941A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Century Gothic,Bold" w:hAnsi="Century Gothic,Bold" w:cs="Century Gothic,Bold"/>
                <w:bCs/>
                <w:sz w:val="28"/>
                <w:szCs w:val="28"/>
                <w:lang w:val="kk-KZ"/>
              </w:rPr>
              <w:t>Методы развития познавательной деятельности студентов в условиях дистанционного обучени</w:t>
            </w:r>
            <w:r>
              <w:rPr>
                <w:rFonts w:ascii="Century Gothic,Bold" w:hAnsi="Century Gothic,Bold" w:cs="Century Gothic,Bold"/>
                <w:bCs/>
                <w:sz w:val="28"/>
                <w:szCs w:val="28"/>
              </w:rPr>
              <w:t>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Default="00E37D83" w:rsidP="00941AC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Default="00E37D83" w:rsidP="00941AC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Научно-исследовательские</w:t>
            </w:r>
            <w:r w:rsidR="0022627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решения современной Россиив условиях кризиса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: материалы </w:t>
            </w:r>
            <w:r>
              <w:rPr>
                <w:rFonts w:ascii="Times New Roman" w:hAnsi="Times New Roman"/>
                <w:sz w:val="28"/>
                <w:szCs w:val="28"/>
              </w:rPr>
              <w:t>XXVI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сероссийской научно-практической конференции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28 декабря 2020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) Ч.2-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Ростов-на-Дону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: издание Южно</w:t>
            </w:r>
            <w:r w:rsidR="00A7578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го университета ИУБиП, 2020 г.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Б.83-88.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Default="00E37D83" w:rsidP="00941AC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0,37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Default="00E37D83" w:rsidP="00941AC0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Даулбаева М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.Б.</w:t>
            </w:r>
          </w:p>
        </w:tc>
      </w:tr>
      <w:tr w:rsidR="00E37D83" w:rsidTr="00E37D83">
        <w:trPr>
          <w:trHeight w:val="107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Default="004F4FD9" w:rsidP="00941AC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Default="00E37D83" w:rsidP="00941AC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Болашақ мұғалімдердің эмоционалды тұрақтылығын дамытудың педагогикалық шарттары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Default="00E37D83" w:rsidP="00941AC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Default="00E37D83" w:rsidP="00941A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36"/>
                <w:szCs w:val="36"/>
                <w:lang w:val="kk-KZ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Әлемдік білім кеңістігіндегі оқыту мен тәрбиелеудің жаңа көкжиектері» атты халықаралық ғылыми-практикалық конференция материалдары. - Алматы: Әл-Фараби  атындағы ҚазҰУ, 2021ж. Б.376-379.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Default="00E37D83" w:rsidP="00941AC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0,25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4F4FD9" w:rsidRDefault="004F4FD9" w:rsidP="00941AC0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Сейдирова Ш.</w:t>
            </w:r>
          </w:p>
        </w:tc>
      </w:tr>
      <w:tr w:rsidR="00E37D83" w:rsidTr="00E37D83">
        <w:trPr>
          <w:trHeight w:val="50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Default="001814A5" w:rsidP="00941AC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4F4FD9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Default="00E37D83" w:rsidP="00941A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Мәдени іс-шаралар үдерісінде жоғары сынып оқушыларының әлеуметтік белсенділігін дамыту жолдары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Default="00E37D83" w:rsidP="00941AC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Баспа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Default="00E37D83" w:rsidP="00941A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М.Әуезов атындағы ОҚМУ ғылыми еңбектері.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№1 (57): Шымкент, 2021 ж.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Б.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120-125.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Default="00E37D83" w:rsidP="00941AC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0,31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Default="00E37D83" w:rsidP="00941AC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Кәдірбек Д.</w:t>
            </w:r>
          </w:p>
        </w:tc>
      </w:tr>
      <w:tr w:rsidR="00E37D83" w:rsidTr="00941AC0">
        <w:trPr>
          <w:trHeight w:val="221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Default="001814A5" w:rsidP="00941AC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4F4FD9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Default="00E37D83" w:rsidP="00941AC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Танымдық белсенділік ұғымының мәні мен құрылымы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Default="00E37D83" w:rsidP="00941AC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Баспа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Default="00E37D83" w:rsidP="00941A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Педагогикалық білім берудің үздіксіздігі – заманауи педагогтардың табыстылығының кепілі: халықаралық ғылыми-тәжірибелік конференция материалдары. ІІ кітап.-Қостанай: А.Байтұрсынов атындағы Қостанай өңірлік университеті, 2022ж. Б.112-115.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Default="00E37D83" w:rsidP="00941AC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0,25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Default="00E37D83" w:rsidP="00941AC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Көшербек Т.</w:t>
            </w:r>
          </w:p>
        </w:tc>
      </w:tr>
    </w:tbl>
    <w:p w:rsidR="00863A7F" w:rsidRDefault="00863A7F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63A7F" w:rsidRDefault="00166350" w:rsidP="004F4FD9">
      <w:pPr>
        <w:pStyle w:val="a5"/>
        <w:ind w:left="1416"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863A7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50B8F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791DE5"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863A7F">
        <w:rPr>
          <w:rFonts w:ascii="Times New Roman" w:hAnsi="Times New Roman"/>
          <w:sz w:val="28"/>
          <w:szCs w:val="28"/>
          <w:lang w:val="kk-KZ"/>
        </w:rPr>
        <w:t xml:space="preserve">Доцент                                                                          </w:t>
      </w:r>
      <w:r w:rsidR="00D50B8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63A7F">
        <w:rPr>
          <w:rFonts w:ascii="Times New Roman" w:hAnsi="Times New Roman"/>
          <w:sz w:val="28"/>
          <w:szCs w:val="28"/>
          <w:lang w:val="kk-KZ"/>
        </w:rPr>
        <w:t xml:space="preserve">             Усенова А.М.</w:t>
      </w:r>
    </w:p>
    <w:p w:rsidR="0022627F" w:rsidRDefault="0022627F" w:rsidP="004F4FD9">
      <w:pPr>
        <w:pStyle w:val="a5"/>
        <w:ind w:left="1416" w:firstLine="708"/>
        <w:rPr>
          <w:rFonts w:ascii="Times New Roman" w:hAnsi="Times New Roman"/>
          <w:sz w:val="28"/>
          <w:szCs w:val="28"/>
          <w:lang w:val="kk-KZ"/>
        </w:rPr>
      </w:pPr>
    </w:p>
    <w:p w:rsidR="00863A7F" w:rsidRDefault="00440375" w:rsidP="004F4FD9">
      <w:pPr>
        <w:pStyle w:val="a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</w:t>
      </w:r>
      <w:r w:rsidR="00166350"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66350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D50B8F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791DE5"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863A7F">
        <w:rPr>
          <w:rFonts w:ascii="Times New Roman" w:hAnsi="Times New Roman"/>
          <w:sz w:val="28"/>
          <w:szCs w:val="28"/>
          <w:lang w:val="kk-KZ"/>
        </w:rPr>
        <w:t xml:space="preserve">Факультет деканы                                                         </w:t>
      </w:r>
      <w:r w:rsidR="00D50B8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63A7F">
        <w:rPr>
          <w:rFonts w:ascii="Times New Roman" w:hAnsi="Times New Roman"/>
          <w:sz w:val="28"/>
          <w:szCs w:val="28"/>
          <w:lang w:val="kk-KZ"/>
        </w:rPr>
        <w:t xml:space="preserve">            Уразбаев К.М.</w:t>
      </w:r>
    </w:p>
    <w:p w:rsidR="0022627F" w:rsidRDefault="0022627F" w:rsidP="004F4FD9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863A7F" w:rsidRPr="00E37D83" w:rsidRDefault="00863A7F" w:rsidP="004F4FD9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</w:t>
      </w:r>
      <w:r w:rsidR="00166350"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D50B8F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16635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91DE5"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 xml:space="preserve"> Ғалым хатшы                                                                             Нуралиева А.Ж.</w:t>
      </w:r>
    </w:p>
    <w:sectPr w:rsidR="00863A7F" w:rsidRPr="00E37D83" w:rsidSect="006F254B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AAC" w:rsidRDefault="00053AAC">
      <w:pPr>
        <w:spacing w:after="0" w:line="240" w:lineRule="auto"/>
      </w:pPr>
      <w:r>
        <w:separator/>
      </w:r>
    </w:p>
  </w:endnote>
  <w:endnote w:type="continuationSeparator" w:id="1">
    <w:p w:rsidR="00053AAC" w:rsidRDefault="00053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Gothic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AAC" w:rsidRDefault="00053AAC">
      <w:pPr>
        <w:spacing w:after="0" w:line="240" w:lineRule="auto"/>
      </w:pPr>
      <w:r>
        <w:separator/>
      </w:r>
    </w:p>
  </w:footnote>
  <w:footnote w:type="continuationSeparator" w:id="1">
    <w:p w:rsidR="00053AAC" w:rsidRDefault="00053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778FB"/>
    <w:multiLevelType w:val="multilevel"/>
    <w:tmpl w:val="16066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54B"/>
    <w:rsid w:val="00053AAC"/>
    <w:rsid w:val="00166350"/>
    <w:rsid w:val="001814A5"/>
    <w:rsid w:val="0021586E"/>
    <w:rsid w:val="0022627F"/>
    <w:rsid w:val="0026066B"/>
    <w:rsid w:val="00440375"/>
    <w:rsid w:val="004F4FD9"/>
    <w:rsid w:val="00607C93"/>
    <w:rsid w:val="006F254B"/>
    <w:rsid w:val="00791DE5"/>
    <w:rsid w:val="007A3B7E"/>
    <w:rsid w:val="007E51C7"/>
    <w:rsid w:val="00863A7F"/>
    <w:rsid w:val="009176A9"/>
    <w:rsid w:val="00A75785"/>
    <w:rsid w:val="00B87C16"/>
    <w:rsid w:val="00D50B8F"/>
    <w:rsid w:val="00E37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4B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F25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6F254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25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6F254B"/>
    <w:rPr>
      <w:rFonts w:ascii="Calibri" w:eastAsia="Times New Roman" w:hAnsi="Calibri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6F25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qFormat/>
    <w:rsid w:val="006F254B"/>
    <w:rPr>
      <w:color w:val="0000FF"/>
      <w:u w:val="single"/>
    </w:rPr>
  </w:style>
  <w:style w:type="paragraph" w:styleId="a5">
    <w:name w:val="No Spacing"/>
    <w:link w:val="a6"/>
    <w:uiPriority w:val="1"/>
    <w:qFormat/>
    <w:rsid w:val="006F25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6F254B"/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6F254B"/>
    <w:rPr>
      <w:b/>
      <w:bCs/>
    </w:rPr>
  </w:style>
  <w:style w:type="character" w:styleId="a8">
    <w:name w:val="Emphasis"/>
    <w:basedOn w:val="a0"/>
    <w:qFormat/>
    <w:rsid w:val="006F254B"/>
    <w:rPr>
      <w:i/>
      <w:iCs/>
    </w:rPr>
  </w:style>
  <w:style w:type="paragraph" w:styleId="a9">
    <w:name w:val="header"/>
    <w:basedOn w:val="a"/>
    <w:link w:val="aa"/>
    <w:uiPriority w:val="99"/>
    <w:unhideWhenUsed/>
    <w:rsid w:val="006F2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254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F2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254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Pr>
      <w:rFonts w:ascii="Calibri" w:eastAsia="Times New Roman" w:hAnsi="Calibri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paragraph" w:styleId="a5">
    <w:name w:val="No Spacing"/>
    <w:link w:val="a6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qFormat/>
    <w:rPr>
      <w:i/>
      <w:iCs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1533/pen.v12.i2.36" TargetMode="External"/><Relationship Id="rId13" Type="http://schemas.openxmlformats.org/officeDocument/2006/relationships/hyperlink" Target="https://doi.org/10.51889/2960-1649.2024.58.1.0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26577/jes20247902013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51889/2959-5762.2024.81.1.01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51889/2959-5762.2023.78.2.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51889/2959-5762.2023.78.2.028" TargetMode="External"/><Relationship Id="rId14" Type="http://schemas.openxmlformats.org/officeDocument/2006/relationships/hyperlink" Target="https://doi.org/10.51889/2959-5762.2025.85.1.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F3979-382F-4894-AAE7-896B1076F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UKGU</cp:lastModifiedBy>
  <cp:revision>46</cp:revision>
  <cp:lastPrinted>2025-04-16T11:55:00Z</cp:lastPrinted>
  <dcterms:created xsi:type="dcterms:W3CDTF">2025-04-09T19:09:00Z</dcterms:created>
  <dcterms:modified xsi:type="dcterms:W3CDTF">2025-04-16T12:04:00Z</dcterms:modified>
</cp:coreProperties>
</file>