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273F" w14:textId="77777777" w:rsidR="00AD305E" w:rsidRPr="00C4506C" w:rsidRDefault="00AD305E" w:rsidP="00AD30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06C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5DF59665" w14:textId="77777777" w:rsidR="00AD305E" w:rsidRPr="00092882" w:rsidRDefault="00AD305E" w:rsidP="00AD30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21AC9D8" w14:textId="153F1B38" w:rsidR="00AD305E" w:rsidRPr="00AD305E" w:rsidRDefault="00AD305E" w:rsidP="00AD305E">
      <w:pPr>
        <w:pStyle w:val="a3"/>
        <w:tabs>
          <w:tab w:val="left" w:pos="5369"/>
        </w:tabs>
        <w:spacing w:line="322" w:lineRule="exact"/>
        <w:jc w:val="both"/>
        <w:rPr>
          <w:b/>
          <w:bCs/>
          <w:sz w:val="24"/>
          <w:szCs w:val="24"/>
        </w:rPr>
      </w:pPr>
      <w:r w:rsidRPr="00AD305E">
        <w:rPr>
          <w:b/>
          <w:sz w:val="24"/>
          <w:szCs w:val="24"/>
        </w:rPr>
        <w:t xml:space="preserve">Үміткердің АЖТ:  </w:t>
      </w:r>
      <w:r w:rsidRPr="00AD305E">
        <w:rPr>
          <w:b/>
          <w:bCs/>
          <w:sz w:val="24"/>
          <w:szCs w:val="24"/>
        </w:rPr>
        <w:t>Боранбаев Сандыбай Режепович</w:t>
      </w:r>
    </w:p>
    <w:p w14:paraId="4223FBA6" w14:textId="052D9E33" w:rsidR="00AD305E" w:rsidRPr="00AD305E" w:rsidRDefault="00AD305E" w:rsidP="00AD305E">
      <w:pPr>
        <w:pStyle w:val="a3"/>
        <w:tabs>
          <w:tab w:val="left" w:pos="5369"/>
        </w:tabs>
        <w:spacing w:line="322" w:lineRule="exact"/>
        <w:jc w:val="both"/>
        <w:rPr>
          <w:b/>
          <w:bCs/>
          <w:sz w:val="24"/>
          <w:szCs w:val="24"/>
        </w:rPr>
      </w:pPr>
      <w:r w:rsidRPr="00AD305E">
        <w:rPr>
          <w:b/>
          <w:sz w:val="24"/>
          <w:szCs w:val="24"/>
        </w:rPr>
        <w:t xml:space="preserve">Автордың идентификаторы: </w:t>
      </w:r>
    </w:p>
    <w:p w14:paraId="125BFB12" w14:textId="77777777" w:rsidR="00AD305E" w:rsidRPr="00ED4EF4" w:rsidRDefault="00AD305E" w:rsidP="00AD305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D305E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Pr="00ED4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305E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</w:t>
      </w:r>
      <w:r w:rsidRPr="00ED4EF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D305E">
        <w:rPr>
          <w:rFonts w:ascii="Times New Roman" w:hAnsi="Times New Roman" w:cs="Times New Roman"/>
          <w:b/>
          <w:bCs/>
          <w:sz w:val="24"/>
          <w:szCs w:val="24"/>
          <w:lang w:val="en-US"/>
        </w:rPr>
        <w:t>ID</w:t>
      </w:r>
      <w:r w:rsidRPr="00ED4EF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4EF4">
        <w:rPr>
          <w:rFonts w:ascii="Times New Roman" w:hAnsi="Times New Roman" w:cs="Times New Roman"/>
          <w:spacing w:val="-6"/>
          <w:sz w:val="24"/>
          <w:szCs w:val="24"/>
        </w:rPr>
        <w:t xml:space="preserve"> 57291965500</w:t>
      </w:r>
    </w:p>
    <w:p w14:paraId="0CDD74C1" w14:textId="77777777" w:rsidR="00AD305E" w:rsidRPr="00AD305E" w:rsidRDefault="00AD305E" w:rsidP="00AD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D305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D305E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D305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D305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AD305E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AD305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D305E">
        <w:rPr>
          <w:rFonts w:ascii="Times New Roman" w:hAnsi="Times New Roman" w:cs="Times New Roman"/>
          <w:sz w:val="24"/>
          <w:szCs w:val="24"/>
          <w:lang w:val="en-US"/>
        </w:rPr>
        <w:t>Researcher</w:t>
      </w:r>
      <w:r w:rsidRPr="00AD305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AD305E">
        <w:rPr>
          <w:rFonts w:ascii="Times New Roman" w:hAnsi="Times New Roman" w:cs="Times New Roman"/>
          <w:sz w:val="24"/>
          <w:szCs w:val="24"/>
          <w:lang w:val="en-US"/>
        </w:rPr>
        <w:t>ID:</w:t>
      </w:r>
      <w:r w:rsidRPr="00AD305E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D305E">
        <w:rPr>
          <w:rFonts w:ascii="Times New Roman" w:hAnsi="Times New Roman" w:cs="Times New Roman"/>
          <w:w w:val="99"/>
          <w:sz w:val="24"/>
          <w:szCs w:val="24"/>
          <w:u w:val="single"/>
          <w:lang w:val="en-US"/>
        </w:rPr>
        <w:t xml:space="preserve"> </w:t>
      </w:r>
      <w:r w:rsidRPr="00AD305E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14:paraId="1389FECB" w14:textId="2B62EAFB" w:rsidR="00AD305E" w:rsidRPr="00AD305E" w:rsidRDefault="00AD305E" w:rsidP="00AD30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305E">
        <w:rPr>
          <w:rFonts w:ascii="Times New Roman" w:hAnsi="Times New Roman" w:cs="Times New Roman"/>
          <w:b/>
          <w:bCs/>
          <w:sz w:val="24"/>
          <w:szCs w:val="24"/>
        </w:rPr>
        <w:t>ORCID:</w:t>
      </w:r>
      <w:r w:rsidRPr="00AD305E">
        <w:rPr>
          <w:rFonts w:ascii="Times New Roman" w:hAnsi="Times New Roman" w:cs="Times New Roman"/>
          <w:sz w:val="24"/>
          <w:szCs w:val="24"/>
        </w:rPr>
        <w:t xml:space="preserve"> </w:t>
      </w:r>
      <w:r w:rsidRPr="00AD305E">
        <w:rPr>
          <w:rFonts w:ascii="Times New Roman" w:hAnsi="Times New Roman" w:cs="Times New Roman"/>
          <w:sz w:val="24"/>
          <w:szCs w:val="24"/>
          <w:u w:val="single"/>
        </w:rPr>
        <w:t>0009-0001-2257-7949</w:t>
      </w:r>
    </w:p>
    <w:p w14:paraId="5A2DFCFB" w14:textId="77777777" w:rsidR="00AD305E" w:rsidRDefault="00AD305E" w:rsidP="00AD305E">
      <w:pPr>
        <w:pStyle w:val="a3"/>
        <w:tabs>
          <w:tab w:val="left" w:pos="4737"/>
        </w:tabs>
        <w:ind w:left="816"/>
        <w:jc w:val="both"/>
        <w:rPr>
          <w:spacing w:val="-6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79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275"/>
        <w:gridCol w:w="3118"/>
        <w:gridCol w:w="1562"/>
        <w:gridCol w:w="1276"/>
        <w:gridCol w:w="1697"/>
        <w:gridCol w:w="1843"/>
        <w:gridCol w:w="1559"/>
      </w:tblGrid>
      <w:tr w:rsidR="00AD305E" w14:paraId="5AECE758" w14:textId="77777777" w:rsidTr="00AD305E">
        <w:trPr>
          <w:trHeight w:val="25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E66" w14:textId="77777777" w:rsidR="00AD305E" w:rsidRPr="00055ED4" w:rsidRDefault="00AD305E" w:rsidP="00AD305E">
            <w:pPr>
              <w:pStyle w:val="TableParagraph"/>
              <w:jc w:val="center"/>
            </w:pPr>
          </w:p>
          <w:p w14:paraId="3AD077A9" w14:textId="77777777" w:rsidR="00AD305E" w:rsidRPr="00055ED4" w:rsidRDefault="00AD305E" w:rsidP="00AD305E">
            <w:pPr>
              <w:pStyle w:val="TableParagraph"/>
              <w:jc w:val="center"/>
            </w:pPr>
          </w:p>
          <w:p w14:paraId="6A8B689B" w14:textId="77777777" w:rsidR="00AD305E" w:rsidRPr="00055ED4" w:rsidRDefault="00AD305E" w:rsidP="00AD305E">
            <w:pPr>
              <w:pStyle w:val="TableParagraph"/>
              <w:jc w:val="center"/>
            </w:pPr>
          </w:p>
          <w:p w14:paraId="0138F6D4" w14:textId="77777777" w:rsidR="00AD305E" w:rsidRPr="00055ED4" w:rsidRDefault="00AD305E" w:rsidP="00AD305E">
            <w:pPr>
              <w:pStyle w:val="TableParagraph"/>
              <w:jc w:val="center"/>
            </w:pPr>
          </w:p>
          <w:p w14:paraId="0161C171" w14:textId="77777777" w:rsidR="00AD305E" w:rsidRPr="00055ED4" w:rsidRDefault="00AD305E" w:rsidP="00AD305E">
            <w:pPr>
              <w:pStyle w:val="TableParagraph"/>
              <w:jc w:val="center"/>
            </w:pPr>
          </w:p>
          <w:p w14:paraId="1E46B5CA" w14:textId="77777777" w:rsidR="00AD305E" w:rsidRPr="00055ED4" w:rsidRDefault="00AD305E" w:rsidP="00AD305E">
            <w:pPr>
              <w:pStyle w:val="TableParagraph"/>
              <w:spacing w:line="235" w:lineRule="auto"/>
              <w:ind w:right="3"/>
              <w:jc w:val="center"/>
            </w:pPr>
            <w:r w:rsidRPr="00055ED4">
              <w:t>№</w:t>
            </w:r>
          </w:p>
          <w:p w14:paraId="19B8CC07" w14:textId="77777777" w:rsidR="00AD305E" w:rsidRPr="00055ED4" w:rsidRDefault="00AD305E" w:rsidP="00AD305E">
            <w:pPr>
              <w:pStyle w:val="TableParagraph"/>
              <w:spacing w:line="235" w:lineRule="auto"/>
              <w:ind w:right="3"/>
              <w:jc w:val="center"/>
            </w:pPr>
            <w:r w:rsidRPr="00055ED4">
              <w:t>р/н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F83A" w14:textId="77777777" w:rsidR="00AD305E" w:rsidRPr="00055ED4" w:rsidRDefault="00AD305E" w:rsidP="00AD305E">
            <w:pPr>
              <w:pStyle w:val="TableParagraph"/>
              <w:ind w:left="92"/>
            </w:pPr>
          </w:p>
          <w:p w14:paraId="527ABCCC" w14:textId="77777777" w:rsidR="00AD305E" w:rsidRPr="00055ED4" w:rsidRDefault="00AD305E" w:rsidP="00AD305E">
            <w:pPr>
              <w:pStyle w:val="TableParagraph"/>
              <w:ind w:left="92"/>
            </w:pPr>
          </w:p>
          <w:p w14:paraId="49A9B9AC" w14:textId="77777777" w:rsidR="00AD305E" w:rsidRPr="00055ED4" w:rsidRDefault="00AD305E" w:rsidP="00AD305E">
            <w:pPr>
              <w:pStyle w:val="TableParagraph"/>
              <w:ind w:left="92"/>
            </w:pPr>
          </w:p>
          <w:p w14:paraId="0F44D3FA" w14:textId="77777777" w:rsidR="00AD305E" w:rsidRPr="00055ED4" w:rsidRDefault="00AD305E" w:rsidP="00AD305E">
            <w:pPr>
              <w:pStyle w:val="TableParagraph"/>
              <w:ind w:left="92"/>
            </w:pPr>
          </w:p>
          <w:p w14:paraId="5E84E527" w14:textId="77777777" w:rsidR="00AD305E" w:rsidRPr="00055ED4" w:rsidRDefault="00AD305E" w:rsidP="00AD305E">
            <w:pPr>
              <w:pStyle w:val="TableParagraph"/>
              <w:ind w:left="92"/>
            </w:pPr>
          </w:p>
          <w:p w14:paraId="2B57E003" w14:textId="77777777" w:rsidR="00AD305E" w:rsidRPr="00055ED4" w:rsidRDefault="00AD305E" w:rsidP="00AD305E">
            <w:pPr>
              <w:pStyle w:val="TableParagraph"/>
              <w:ind w:left="92" w:right="56"/>
              <w:jc w:val="center"/>
            </w:pPr>
            <w:r w:rsidRPr="00055ED4">
              <w:t>Жариялан</w:t>
            </w:r>
            <w:r w:rsidRPr="00055ED4">
              <w:rPr>
                <w:spacing w:val="-57"/>
              </w:rPr>
              <w:t xml:space="preserve"> </w:t>
            </w:r>
            <w:r w:rsidRPr="00055ED4">
              <w:t>ымның ата</w:t>
            </w:r>
            <w:r w:rsidRPr="00055ED4">
              <w:rPr>
                <w:spacing w:val="-57"/>
              </w:rPr>
              <w:t xml:space="preserve"> </w:t>
            </w:r>
            <w:r w:rsidRPr="00055ED4">
              <w:t>уы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9A92" w14:textId="77777777" w:rsidR="00AD305E" w:rsidRPr="00055ED4" w:rsidRDefault="00AD305E" w:rsidP="00AD305E">
            <w:pPr>
              <w:pStyle w:val="TableParagraph"/>
              <w:ind w:left="92"/>
            </w:pPr>
          </w:p>
          <w:p w14:paraId="6DEBB7D1" w14:textId="77777777" w:rsidR="00AD305E" w:rsidRPr="00055ED4" w:rsidRDefault="00AD305E" w:rsidP="00AD305E">
            <w:pPr>
              <w:pStyle w:val="TableParagraph"/>
              <w:ind w:left="92"/>
            </w:pPr>
          </w:p>
          <w:p w14:paraId="06F7B288" w14:textId="77777777" w:rsidR="00AD305E" w:rsidRPr="00055ED4" w:rsidRDefault="00AD305E" w:rsidP="00AD305E">
            <w:pPr>
              <w:pStyle w:val="TableParagraph"/>
              <w:ind w:left="92"/>
            </w:pPr>
          </w:p>
          <w:p w14:paraId="6788CA92" w14:textId="77777777" w:rsidR="00AD305E" w:rsidRPr="00055ED4" w:rsidRDefault="00AD305E" w:rsidP="00AD305E">
            <w:pPr>
              <w:pStyle w:val="TableParagraph"/>
              <w:ind w:left="92" w:right="18"/>
              <w:jc w:val="center"/>
            </w:pPr>
            <w:r w:rsidRPr="00055ED4">
              <w:t>Жарияла</w:t>
            </w:r>
            <w:r w:rsidRPr="00055ED4">
              <w:rPr>
                <w:spacing w:val="-57"/>
              </w:rPr>
              <w:t xml:space="preserve"> </w:t>
            </w:r>
            <w:r w:rsidRPr="00055ED4">
              <w:t>ным түрі</w:t>
            </w:r>
            <w:r w:rsidRPr="00055ED4">
              <w:rPr>
                <w:spacing w:val="-57"/>
              </w:rPr>
              <w:t xml:space="preserve"> </w:t>
            </w:r>
            <w:r w:rsidRPr="00055ED4">
              <w:t>(мақала,,</w:t>
            </w:r>
            <w:r w:rsidRPr="00055ED4">
              <w:rPr>
                <w:spacing w:val="-57"/>
              </w:rPr>
              <w:t xml:space="preserve"> </w:t>
            </w:r>
            <w:r w:rsidRPr="00055ED4">
              <w:t>шолу,</w:t>
            </w:r>
            <w:r w:rsidRPr="00055ED4">
              <w:rPr>
                <w:spacing w:val="1"/>
              </w:rPr>
              <w:t xml:space="preserve"> </w:t>
            </w:r>
            <w:r w:rsidRPr="00055ED4">
              <w:t>т.б.)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19A" w14:textId="77777777" w:rsidR="00AD305E" w:rsidRPr="00055ED4" w:rsidRDefault="00AD305E" w:rsidP="00AD305E">
            <w:pPr>
              <w:pStyle w:val="TableParagraph"/>
              <w:ind w:left="92" w:right="49"/>
              <w:jc w:val="center"/>
            </w:pPr>
            <w:r w:rsidRPr="00055ED4">
              <w:t>Журнал</w:t>
            </w:r>
            <w:r w:rsidRPr="00055ED4">
              <w:rPr>
                <w:spacing w:val="-57"/>
              </w:rPr>
              <w:t xml:space="preserve"> </w:t>
            </w:r>
            <w:r w:rsidRPr="00055ED4">
              <w:t>дың</w:t>
            </w:r>
            <w:r w:rsidRPr="00055ED4">
              <w:rPr>
                <w:spacing w:val="1"/>
              </w:rPr>
              <w:t xml:space="preserve"> </w:t>
            </w:r>
            <w:r w:rsidRPr="00055ED4">
              <w:t>атауы,</w:t>
            </w:r>
            <w:r w:rsidRPr="00055ED4">
              <w:rPr>
                <w:spacing w:val="1"/>
              </w:rPr>
              <w:t xml:space="preserve"> </w:t>
            </w:r>
            <w:r w:rsidRPr="00055ED4">
              <w:t>жарияла</w:t>
            </w:r>
            <w:r w:rsidRPr="00055ED4">
              <w:rPr>
                <w:spacing w:val="-57"/>
              </w:rPr>
              <w:t xml:space="preserve"> </w:t>
            </w:r>
            <w:r w:rsidRPr="00055ED4">
              <w:t>у жылы</w:t>
            </w:r>
            <w:r w:rsidRPr="00055ED4">
              <w:rPr>
                <w:spacing w:val="1"/>
              </w:rPr>
              <w:t xml:space="preserve"> </w:t>
            </w:r>
            <w:r w:rsidRPr="00055ED4">
              <w:rPr>
                <w:spacing w:val="-1"/>
              </w:rPr>
              <w:t>(деректе</w:t>
            </w:r>
            <w:r w:rsidRPr="00055ED4">
              <w:rPr>
                <w:spacing w:val="-57"/>
              </w:rPr>
              <w:t xml:space="preserve"> </w:t>
            </w:r>
            <w:r w:rsidRPr="00055ED4">
              <w:t>р</w:t>
            </w:r>
            <w:r w:rsidRPr="00055ED4">
              <w:rPr>
                <w:spacing w:val="1"/>
              </w:rPr>
              <w:t xml:space="preserve"> </w:t>
            </w:r>
            <w:r w:rsidRPr="00055ED4">
              <w:t>базалар</w:t>
            </w:r>
            <w:r w:rsidRPr="00055ED4">
              <w:rPr>
                <w:spacing w:val="1"/>
              </w:rPr>
              <w:t xml:space="preserve"> </w:t>
            </w:r>
            <w:r w:rsidRPr="00055ED4">
              <w:t>ы</w:t>
            </w:r>
            <w:r w:rsidRPr="00055ED4">
              <w:rPr>
                <w:spacing w:val="1"/>
              </w:rPr>
              <w:t xml:space="preserve"> </w:t>
            </w:r>
            <w:r w:rsidRPr="00055ED4">
              <w:t>бойынш</w:t>
            </w:r>
            <w:r w:rsidRPr="00055ED4">
              <w:rPr>
                <w:spacing w:val="-57"/>
              </w:rPr>
              <w:t xml:space="preserve"> </w:t>
            </w:r>
            <w:r w:rsidRPr="00055ED4">
              <w:t>а),</w:t>
            </w:r>
            <w:r w:rsidRPr="00055ED4">
              <w:rPr>
                <w:spacing w:val="3"/>
              </w:rPr>
              <w:t xml:space="preserve"> </w:t>
            </w:r>
            <w:r w:rsidRPr="00055ED4">
              <w:t>DOI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CD44" w14:textId="77777777" w:rsidR="00AD305E" w:rsidRPr="00055ED4" w:rsidRDefault="00AD305E" w:rsidP="00AD305E">
            <w:pPr>
              <w:pStyle w:val="TableParagraph"/>
              <w:ind w:left="92" w:right="36"/>
              <w:jc w:val="center"/>
            </w:pPr>
            <w:r w:rsidRPr="00055ED4">
              <w:t>Журналдыңж</w:t>
            </w:r>
            <w:r w:rsidRPr="00055ED4">
              <w:rPr>
                <w:spacing w:val="-57"/>
              </w:rPr>
              <w:t xml:space="preserve"> </w:t>
            </w:r>
            <w:r w:rsidRPr="00055ED4">
              <w:rPr>
                <w:spacing w:val="-1"/>
              </w:rPr>
              <w:t>ариялаужылы</w:t>
            </w:r>
            <w:r w:rsidRPr="00055ED4">
              <w:rPr>
                <w:spacing w:val="-57"/>
              </w:rPr>
              <w:t xml:space="preserve"> </w:t>
            </w:r>
            <w:r w:rsidRPr="00055ED4">
              <w:t>бойынша</w:t>
            </w:r>
            <w:r w:rsidRPr="00055ED4">
              <w:rPr>
                <w:spacing w:val="1"/>
              </w:rPr>
              <w:t xml:space="preserve"> </w:t>
            </w:r>
            <w:r w:rsidRPr="00055ED4">
              <w:t>Journal</w:t>
            </w:r>
            <w:r w:rsidRPr="00055ED4">
              <w:rPr>
                <w:spacing w:val="1"/>
              </w:rPr>
              <w:t xml:space="preserve"> </w:t>
            </w:r>
            <w:r w:rsidRPr="00055ED4">
              <w:t>Citation</w:t>
            </w:r>
            <w:r w:rsidRPr="00055ED4">
              <w:rPr>
                <w:spacing w:val="1"/>
              </w:rPr>
              <w:t xml:space="preserve"> </w:t>
            </w:r>
            <w:r w:rsidRPr="00055ED4">
              <w:t>Reports</w:t>
            </w:r>
            <w:r w:rsidRPr="00055ED4">
              <w:rPr>
                <w:spacing w:val="1"/>
              </w:rPr>
              <w:t xml:space="preserve"> </w:t>
            </w:r>
            <w:r w:rsidRPr="00055ED4">
              <w:t>(Жорнал</w:t>
            </w:r>
            <w:r w:rsidRPr="00055ED4">
              <w:rPr>
                <w:spacing w:val="1"/>
              </w:rPr>
              <w:t xml:space="preserve"> </w:t>
            </w:r>
            <w:r w:rsidRPr="00055ED4">
              <w:t>Цитэйшэн</w:t>
            </w:r>
            <w:r w:rsidRPr="00055ED4">
              <w:rPr>
                <w:spacing w:val="1"/>
              </w:rPr>
              <w:t xml:space="preserve"> </w:t>
            </w:r>
            <w:r w:rsidRPr="00055ED4">
              <w:t>Репортс)</w:t>
            </w:r>
            <w:r w:rsidRPr="00055ED4">
              <w:rPr>
                <w:spacing w:val="1"/>
              </w:rPr>
              <w:t xml:space="preserve"> </w:t>
            </w:r>
            <w:r w:rsidRPr="00055ED4">
              <w:t>деректері</w:t>
            </w:r>
            <w:r w:rsidRPr="00055ED4">
              <w:rPr>
                <w:spacing w:val="1"/>
              </w:rPr>
              <w:t xml:space="preserve"> </w:t>
            </w:r>
            <w:r w:rsidRPr="00055ED4">
              <w:t>бойынша</w:t>
            </w:r>
            <w:r w:rsidRPr="00055ED4">
              <w:rPr>
                <w:spacing w:val="1"/>
              </w:rPr>
              <w:t xml:space="preserve"> </w:t>
            </w:r>
            <w:r w:rsidRPr="00055ED4">
              <w:t>импакт-</w:t>
            </w:r>
            <w:r w:rsidRPr="00055ED4">
              <w:rPr>
                <w:spacing w:val="1"/>
              </w:rPr>
              <w:t xml:space="preserve"> </w:t>
            </w:r>
            <w:r w:rsidRPr="00055ED4">
              <w:t>факторы</w:t>
            </w:r>
            <w:r w:rsidRPr="00055ED4">
              <w:rPr>
                <w:spacing w:val="1"/>
              </w:rPr>
              <w:t xml:space="preserve"> </w:t>
            </w:r>
            <w:r w:rsidRPr="00055ED4">
              <w:t>және ғылым</w:t>
            </w:r>
            <w:r w:rsidRPr="00055ED4">
              <w:rPr>
                <w:spacing w:val="1"/>
              </w:rPr>
              <w:t xml:space="preserve"> </w:t>
            </w:r>
            <w:r w:rsidRPr="00055ED4">
              <w:t>саласы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65A6" w14:textId="77777777" w:rsidR="00AD305E" w:rsidRDefault="00AD305E" w:rsidP="00AD305E">
            <w:pPr>
              <w:pStyle w:val="TableParagraph"/>
              <w:ind w:left="92" w:right="41"/>
              <w:jc w:val="center"/>
            </w:pPr>
            <w:r w:rsidRPr="00055ED4">
              <w:t>Web of</w:t>
            </w:r>
            <w:r w:rsidRPr="00055ED4">
              <w:rPr>
                <w:spacing w:val="1"/>
              </w:rPr>
              <w:t xml:space="preserve"> </w:t>
            </w:r>
            <w:r w:rsidRPr="00055ED4">
              <w:t>Science Core</w:t>
            </w:r>
            <w:r w:rsidRPr="00055ED4">
              <w:rPr>
                <w:spacing w:val="-58"/>
              </w:rPr>
              <w:t xml:space="preserve"> </w:t>
            </w:r>
            <w:r w:rsidRPr="00055ED4">
              <w:t>Collection</w:t>
            </w:r>
            <w:r w:rsidRPr="00055ED4">
              <w:rPr>
                <w:spacing w:val="1"/>
              </w:rPr>
              <w:t xml:space="preserve"> </w:t>
            </w:r>
            <w:r w:rsidRPr="00055ED4">
              <w:t>(Веб оф</w:t>
            </w:r>
            <w:r w:rsidRPr="00055ED4">
              <w:rPr>
                <w:spacing w:val="1"/>
              </w:rPr>
              <w:t xml:space="preserve"> </w:t>
            </w:r>
            <w:r w:rsidRPr="00055ED4">
              <w:t>Сайенс Кор</w:t>
            </w:r>
            <w:r w:rsidRPr="00055ED4">
              <w:rPr>
                <w:spacing w:val="1"/>
              </w:rPr>
              <w:t xml:space="preserve"> </w:t>
            </w:r>
            <w:r w:rsidRPr="00055ED4">
              <w:t>Коллекшн)</w:t>
            </w:r>
            <w:r w:rsidRPr="00055ED4">
              <w:rPr>
                <w:spacing w:val="1"/>
              </w:rPr>
              <w:t xml:space="preserve"> </w:t>
            </w:r>
            <w:r w:rsidRPr="00055ED4">
              <w:t xml:space="preserve">деректер базасындағы   </w:t>
            </w:r>
          </w:p>
          <w:p w14:paraId="330850C5" w14:textId="77777777" w:rsidR="00AD305E" w:rsidRPr="00055ED4" w:rsidRDefault="00AD305E" w:rsidP="00AD305E">
            <w:pPr>
              <w:pStyle w:val="TableParagraph"/>
              <w:ind w:left="92" w:right="41"/>
              <w:jc w:val="center"/>
            </w:pPr>
            <w:r w:rsidRPr="00055ED4">
              <w:t>ин</w:t>
            </w:r>
            <w:r w:rsidRPr="00055ED4">
              <w:rPr>
                <w:spacing w:val="-57"/>
              </w:rPr>
              <w:t xml:space="preserve"> </w:t>
            </w:r>
            <w:r w:rsidRPr="00055ED4">
              <w:t>дексі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69A2" w14:textId="77777777" w:rsidR="00AD305E" w:rsidRPr="00055ED4" w:rsidRDefault="00AD305E" w:rsidP="00AD305E">
            <w:pPr>
              <w:pStyle w:val="TableParagraph"/>
              <w:ind w:left="92" w:right="26"/>
              <w:jc w:val="center"/>
            </w:pPr>
            <w:r w:rsidRPr="00055ED4">
              <w:rPr>
                <w:spacing w:val="-1"/>
              </w:rPr>
              <w:t>Журналдың</w:t>
            </w:r>
            <w:r w:rsidRPr="00055ED4">
              <w:rPr>
                <w:spacing w:val="-57"/>
              </w:rPr>
              <w:t xml:space="preserve"> </w:t>
            </w:r>
            <w:r w:rsidRPr="00055ED4">
              <w:t>жариялау</w:t>
            </w:r>
            <w:r w:rsidRPr="00055ED4">
              <w:rPr>
                <w:spacing w:val="1"/>
              </w:rPr>
              <w:t xml:space="preserve"> </w:t>
            </w:r>
            <w:r w:rsidRPr="00055ED4">
              <w:t>жылы</w:t>
            </w:r>
            <w:r w:rsidRPr="00055ED4">
              <w:rPr>
                <w:spacing w:val="1"/>
              </w:rPr>
              <w:t xml:space="preserve"> </w:t>
            </w:r>
            <w:r w:rsidRPr="00055ED4">
              <w:t>бойынша</w:t>
            </w:r>
            <w:r w:rsidRPr="00055ED4">
              <w:rPr>
                <w:spacing w:val="1"/>
              </w:rPr>
              <w:t xml:space="preserve"> </w:t>
            </w:r>
            <w:r w:rsidRPr="00055ED4">
              <w:t>Scopus</w:t>
            </w:r>
            <w:r w:rsidRPr="00055ED4">
              <w:rPr>
                <w:spacing w:val="1"/>
              </w:rPr>
              <w:t xml:space="preserve"> </w:t>
            </w:r>
            <w:r w:rsidRPr="00055ED4">
              <w:t>(Скопус)</w:t>
            </w:r>
            <w:r w:rsidRPr="00055ED4">
              <w:rPr>
                <w:spacing w:val="1"/>
              </w:rPr>
              <w:t xml:space="preserve"> </w:t>
            </w:r>
            <w:r w:rsidRPr="00055ED4">
              <w:t>деректері</w:t>
            </w:r>
            <w:r w:rsidRPr="00055ED4">
              <w:rPr>
                <w:spacing w:val="1"/>
              </w:rPr>
              <w:t xml:space="preserve"> </w:t>
            </w:r>
            <w:r w:rsidRPr="00055ED4">
              <w:t>бойынша</w:t>
            </w:r>
            <w:r w:rsidRPr="00055ED4">
              <w:rPr>
                <w:spacing w:val="-4"/>
              </w:rPr>
              <w:t xml:space="preserve"> </w:t>
            </w:r>
            <w:r w:rsidRPr="00055ED4">
              <w:t>.</w:t>
            </w:r>
          </w:p>
          <w:p w14:paraId="2754646A" w14:textId="77777777" w:rsidR="00AD305E" w:rsidRPr="00055ED4" w:rsidRDefault="00AD305E" w:rsidP="00AD305E">
            <w:pPr>
              <w:pStyle w:val="TableParagraph"/>
              <w:ind w:left="92" w:right="46"/>
              <w:jc w:val="center"/>
            </w:pPr>
            <w:r w:rsidRPr="00055ED4">
              <w:t>CiteScore</w:t>
            </w:r>
            <w:r w:rsidRPr="00055ED4">
              <w:rPr>
                <w:spacing w:val="1"/>
              </w:rPr>
              <w:t xml:space="preserve"> </w:t>
            </w:r>
            <w:r w:rsidRPr="00055ED4">
              <w:t>(СайтСкор)</w:t>
            </w:r>
            <w:r w:rsidRPr="00055ED4">
              <w:rPr>
                <w:spacing w:val="-57"/>
              </w:rPr>
              <w:t xml:space="preserve"> </w:t>
            </w:r>
            <w:r w:rsidRPr="00055ED4">
              <w:t>процентилі</w:t>
            </w:r>
            <w:r w:rsidRPr="00055ED4">
              <w:rPr>
                <w:spacing w:val="-57"/>
              </w:rPr>
              <w:t xml:space="preserve"> </w:t>
            </w:r>
            <w:r w:rsidRPr="00055ED4">
              <w:t>және</w:t>
            </w:r>
            <w:r w:rsidRPr="00055ED4">
              <w:rPr>
                <w:spacing w:val="1"/>
              </w:rPr>
              <w:t xml:space="preserve"> </w:t>
            </w:r>
            <w:r w:rsidRPr="00055ED4">
              <w:t>ғылым</w:t>
            </w:r>
            <w:r w:rsidRPr="00055ED4">
              <w:rPr>
                <w:spacing w:val="1"/>
              </w:rPr>
              <w:t xml:space="preserve"> </w:t>
            </w:r>
            <w:r w:rsidRPr="00055ED4">
              <w:t>саласы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F3F2" w14:textId="77777777" w:rsidR="00AD305E" w:rsidRPr="00055ED4" w:rsidRDefault="00AD305E" w:rsidP="00AD305E">
            <w:pPr>
              <w:pStyle w:val="TableParagraph"/>
              <w:ind w:left="92" w:right="41"/>
              <w:jc w:val="center"/>
            </w:pPr>
            <w:r w:rsidRPr="00055ED4">
              <w:t>Авторлардың</w:t>
            </w:r>
            <w:r w:rsidRPr="00055ED4">
              <w:rPr>
                <w:spacing w:val="1"/>
              </w:rPr>
              <w:t xml:space="preserve"> </w:t>
            </w:r>
            <w:r w:rsidRPr="00055ED4">
              <w:t>АЖТ</w:t>
            </w:r>
          </w:p>
          <w:p w14:paraId="7F478904" w14:textId="77777777" w:rsidR="00AD305E" w:rsidRPr="00055ED4" w:rsidRDefault="00AD305E" w:rsidP="00AD305E">
            <w:pPr>
              <w:pStyle w:val="TableParagraph"/>
              <w:ind w:left="92" w:right="50"/>
              <w:jc w:val="center"/>
            </w:pPr>
            <w:r w:rsidRPr="00055ED4">
              <w:rPr>
                <w:spacing w:val="-1"/>
              </w:rPr>
              <w:t>(үмітке</w:t>
            </w:r>
            <w:r w:rsidRPr="00055ED4">
              <w:rPr>
                <w:spacing w:val="-58"/>
              </w:rPr>
              <w:t xml:space="preserve"> </w:t>
            </w:r>
            <w:r w:rsidRPr="00055ED4">
              <w:t>рдің</w:t>
            </w:r>
            <w:r w:rsidRPr="00055ED4">
              <w:rPr>
                <w:spacing w:val="1"/>
              </w:rPr>
              <w:t xml:space="preserve"> </w:t>
            </w:r>
            <w:r w:rsidRPr="00055ED4">
              <w:t>АЖТ</w:t>
            </w:r>
          </w:p>
          <w:p w14:paraId="76605343" w14:textId="77777777" w:rsidR="00AD305E" w:rsidRPr="00055ED4" w:rsidRDefault="00AD305E" w:rsidP="00AD305E">
            <w:pPr>
              <w:pStyle w:val="TableParagraph"/>
              <w:spacing w:line="274" w:lineRule="exact"/>
              <w:ind w:left="92" w:right="50"/>
              <w:jc w:val="center"/>
            </w:pPr>
            <w:r w:rsidRPr="00055ED4">
              <w:t>сызу)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386F" w14:textId="77777777" w:rsidR="00AD305E" w:rsidRPr="00055ED4" w:rsidRDefault="00AD305E" w:rsidP="00AD305E">
            <w:pPr>
              <w:pStyle w:val="TableParagraph"/>
              <w:ind w:left="92" w:right="29"/>
              <w:jc w:val="center"/>
            </w:pPr>
            <w:r w:rsidRPr="00055ED4">
              <w:rPr>
                <w:spacing w:val="-1"/>
              </w:rPr>
              <w:t>Үміткерд</w:t>
            </w:r>
            <w:r w:rsidRPr="00055ED4">
              <w:rPr>
                <w:spacing w:val="-57"/>
              </w:rPr>
              <w:t xml:space="preserve"> </w:t>
            </w:r>
            <w:r w:rsidRPr="00055ED4">
              <w:t>ің</w:t>
            </w:r>
            <w:r w:rsidRPr="00055ED4">
              <w:rPr>
                <w:spacing w:val="2"/>
              </w:rPr>
              <w:t xml:space="preserve"> </w:t>
            </w:r>
            <w:r w:rsidRPr="00055ED4">
              <w:t>ролі</w:t>
            </w:r>
            <w:r w:rsidRPr="00055ED4">
              <w:rPr>
                <w:spacing w:val="1"/>
              </w:rPr>
              <w:t xml:space="preserve"> </w:t>
            </w:r>
            <w:r w:rsidRPr="00055ED4">
              <w:t>(тең</w:t>
            </w:r>
            <w:r w:rsidRPr="00055ED4">
              <w:rPr>
                <w:spacing w:val="1"/>
              </w:rPr>
              <w:t xml:space="preserve"> </w:t>
            </w:r>
            <w:r w:rsidRPr="00055ED4">
              <w:t>автор,</w:t>
            </w:r>
            <w:r w:rsidRPr="00055ED4">
              <w:rPr>
                <w:spacing w:val="1"/>
              </w:rPr>
              <w:t xml:space="preserve"> </w:t>
            </w:r>
            <w:r w:rsidRPr="00055ED4">
              <w:t>бірінші</w:t>
            </w:r>
            <w:r w:rsidRPr="00055ED4">
              <w:rPr>
                <w:spacing w:val="1"/>
              </w:rPr>
              <w:t xml:space="preserve"> </w:t>
            </w:r>
            <w:r w:rsidRPr="00055ED4">
              <w:t>автор</w:t>
            </w:r>
            <w:r w:rsidRPr="00055ED4">
              <w:rPr>
                <w:spacing w:val="1"/>
              </w:rPr>
              <w:t xml:space="preserve"> </w:t>
            </w:r>
            <w:r w:rsidRPr="00055ED4">
              <w:t>немесе</w:t>
            </w:r>
            <w:r w:rsidRPr="00055ED4">
              <w:rPr>
                <w:spacing w:val="1"/>
              </w:rPr>
              <w:t xml:space="preserve"> </w:t>
            </w:r>
            <w:r w:rsidRPr="00055ED4">
              <w:t>корреспо</w:t>
            </w:r>
            <w:r w:rsidRPr="00055ED4">
              <w:rPr>
                <w:spacing w:val="-57"/>
              </w:rPr>
              <w:t xml:space="preserve"> </w:t>
            </w:r>
            <w:r w:rsidRPr="00055ED4">
              <w:t>нденция</w:t>
            </w:r>
            <w:r w:rsidRPr="00055ED4">
              <w:rPr>
                <w:spacing w:val="1"/>
              </w:rPr>
              <w:t xml:space="preserve"> </w:t>
            </w:r>
            <w:r w:rsidRPr="00055ED4">
              <w:t>үшін</w:t>
            </w:r>
            <w:r w:rsidRPr="00055ED4">
              <w:rPr>
                <w:spacing w:val="1"/>
              </w:rPr>
              <w:t xml:space="preserve"> </w:t>
            </w:r>
            <w:r w:rsidRPr="00055ED4">
              <w:t>автор)</w:t>
            </w:r>
          </w:p>
        </w:tc>
      </w:tr>
      <w:tr w:rsidR="00AD305E" w14:paraId="3293C7E5" w14:textId="77777777" w:rsidTr="00AD305E">
        <w:trPr>
          <w:trHeight w:val="3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413" w14:textId="01BC8FB4" w:rsidR="00AD305E" w:rsidRPr="00055ED4" w:rsidRDefault="00AD305E" w:rsidP="00AD305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4C09" w14:textId="39E192C1" w:rsidR="00AD305E" w:rsidRPr="00055ED4" w:rsidRDefault="00AD305E" w:rsidP="00AD305E">
            <w:pPr>
              <w:pStyle w:val="TableParagraph"/>
              <w:ind w:left="92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269" w14:textId="1DC7CFF5" w:rsidR="00AD305E" w:rsidRPr="00055ED4" w:rsidRDefault="00AD305E" w:rsidP="00AD305E">
            <w:pPr>
              <w:pStyle w:val="TableParagraph"/>
              <w:ind w:left="92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85F" w14:textId="1581AC52" w:rsidR="00AD305E" w:rsidRPr="00055ED4" w:rsidRDefault="00AD305E" w:rsidP="00AD305E">
            <w:pPr>
              <w:pStyle w:val="TableParagraph"/>
              <w:ind w:left="92" w:right="49"/>
              <w:jc w:val="center"/>
            </w:pPr>
            <w: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9BC" w14:textId="2ABC6FC0" w:rsidR="00AD305E" w:rsidRPr="00055ED4" w:rsidRDefault="00AD305E" w:rsidP="00AD305E">
            <w:pPr>
              <w:pStyle w:val="TableParagraph"/>
              <w:ind w:left="92" w:right="36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9A3" w14:textId="1A17E7CD" w:rsidR="00AD305E" w:rsidRPr="00055ED4" w:rsidRDefault="00AD305E" w:rsidP="00AD305E">
            <w:pPr>
              <w:pStyle w:val="TableParagraph"/>
              <w:ind w:left="92" w:right="41"/>
              <w:jc w:val="center"/>
            </w:pPr>
            <w: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1FA" w14:textId="22246F27" w:rsidR="00AD305E" w:rsidRPr="00055ED4" w:rsidRDefault="00AD305E" w:rsidP="00AD305E">
            <w:pPr>
              <w:pStyle w:val="TableParagraph"/>
              <w:ind w:left="92" w:right="26"/>
              <w:jc w:val="center"/>
              <w:rPr>
                <w:spacing w:val="-1"/>
              </w:rPr>
            </w:pPr>
            <w:r>
              <w:rPr>
                <w:spacing w:val="-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C8B" w14:textId="6AC8F02D" w:rsidR="00AD305E" w:rsidRPr="00055ED4" w:rsidRDefault="00AD305E" w:rsidP="00AD305E">
            <w:pPr>
              <w:pStyle w:val="TableParagraph"/>
              <w:ind w:left="92" w:right="41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73B" w14:textId="39B2D35A" w:rsidR="00AD305E" w:rsidRPr="00055ED4" w:rsidRDefault="00AD305E" w:rsidP="00AD305E">
            <w:pPr>
              <w:pStyle w:val="TableParagraph"/>
              <w:ind w:left="92" w:right="29"/>
              <w:jc w:val="center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</w:tr>
      <w:tr w:rsidR="00AD305E" w14:paraId="525A5E82" w14:textId="77777777" w:rsidTr="00AD305E">
        <w:trPr>
          <w:trHeight w:val="1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FFD2" w14:textId="1C62F7D8" w:rsidR="00AD305E" w:rsidRPr="00055ED4" w:rsidRDefault="00AD305E" w:rsidP="00AD305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07DB" w14:textId="77777777" w:rsidR="00AD305E" w:rsidRPr="00AD305E" w:rsidRDefault="00AD305E" w:rsidP="00AD305E">
            <w:pPr>
              <w:pStyle w:val="Default"/>
              <w:ind w:left="92"/>
              <w:rPr>
                <w:sz w:val="22"/>
                <w:szCs w:val="22"/>
                <w:lang w:val="en-US" w:bidi="ar-AE"/>
              </w:rPr>
            </w:pPr>
            <w:r w:rsidRPr="00AD305E">
              <w:rPr>
                <w:sz w:val="22"/>
                <w:szCs w:val="22"/>
                <w:lang w:val="en-US" w:bidi="ar-AE"/>
              </w:rPr>
              <w:t>Kazakh-Uzbek Literary Relations: History and Specificity of Literary translation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6454" w14:textId="77777777" w:rsidR="00AD305E" w:rsidRPr="00055ED4" w:rsidRDefault="00AD305E" w:rsidP="00AD305E">
            <w:pPr>
              <w:pStyle w:val="TableParagraph"/>
              <w:ind w:left="92"/>
            </w:pPr>
            <w:r w:rsidRPr="00055ED4">
              <w:t>мақала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C973" w14:textId="77777777" w:rsidR="00AD305E" w:rsidRPr="00055ED4" w:rsidRDefault="00AD305E" w:rsidP="00AD305E">
            <w:pPr>
              <w:ind w:left="92"/>
              <w:contextualSpacing/>
              <w:rPr>
                <w:rStyle w:val="markedcontent"/>
                <w:rFonts w:ascii="Times New Roman" w:hAnsi="Times New Roman" w:cs="Times New Roman"/>
                <w:lang w:val="kk-KZ"/>
              </w:rPr>
            </w:pPr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>International J</w:t>
            </w:r>
            <w:r w:rsidRPr="00055ED4">
              <w:rPr>
                <w:rStyle w:val="markedcontent"/>
                <w:rFonts w:ascii="Times New Roman" w:hAnsi="Times New Roman" w:cs="Times New Roman"/>
              </w:rPr>
              <w:t>о</w:t>
            </w:r>
            <w:proofErr w:type="spellStart"/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>urnal</w:t>
            </w:r>
            <w:proofErr w:type="spellEnd"/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 xml:space="preserve"> of </w:t>
            </w:r>
            <w:proofErr w:type="spellStart"/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>Cociety</w:t>
            </w:r>
            <w:proofErr w:type="spellEnd"/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>, Culture &amp; Language, 2021.ISSN 2329-2210.</w:t>
            </w:r>
            <w:r w:rsidRPr="00AD30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55ED4">
              <w:rPr>
                <w:rStyle w:val="markedcontent"/>
                <w:rFonts w:ascii="Times New Roman" w:hAnsi="Times New Roman" w:cs="Times New Roman"/>
              </w:rPr>
              <w:t>DOI</w:t>
            </w:r>
            <w:r w:rsidRPr="00055ED4">
              <w:rPr>
                <w:rStyle w:val="markedcontent"/>
                <w:rFonts w:ascii="Times New Roman" w:hAnsi="Times New Roman" w:cs="Times New Roman"/>
                <w:lang w:val="kk-KZ"/>
              </w:rPr>
              <w:t>:</w:t>
            </w:r>
          </w:p>
          <w:p w14:paraId="3B3A1FF0" w14:textId="77777777" w:rsidR="00AD305E" w:rsidRPr="00055ED4" w:rsidRDefault="00ED4EF4" w:rsidP="00AD305E">
            <w:pPr>
              <w:ind w:left="92"/>
              <w:contextualSpacing/>
              <w:rPr>
                <w:rStyle w:val="markedcontent"/>
                <w:rFonts w:ascii="Times New Roman" w:hAnsi="Times New Roman" w:cs="Times New Roman"/>
                <w:lang w:val="kk-KZ"/>
              </w:rPr>
            </w:pPr>
            <w:hyperlink r:id="rId5" w:history="1">
              <w:r w:rsidR="00AD305E" w:rsidRPr="00055ED4">
                <w:rPr>
                  <w:rStyle w:val="a5"/>
                  <w:rFonts w:ascii="Times New Roman" w:hAnsi="Times New Roman" w:cs="Times New Roman"/>
                  <w:lang w:val="kk-KZ"/>
                </w:rPr>
                <w:t>https://www.ijscl.com/article_245185_ddd87ea4a6fa4550f051497c88232c07.pdf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7E3" w14:textId="77777777" w:rsidR="00AD305E" w:rsidRPr="00055ED4" w:rsidRDefault="00AD305E" w:rsidP="00AD305E">
            <w:pPr>
              <w:pStyle w:val="TableParagraph"/>
              <w:ind w:left="92"/>
              <w:rPr>
                <w:lang w:bidi="ar-A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772A" w14:textId="77777777" w:rsidR="00AD305E" w:rsidRPr="00055ED4" w:rsidRDefault="00AD305E" w:rsidP="00AD305E">
            <w:pPr>
              <w:pStyle w:val="TableParagraph"/>
              <w:ind w:left="92"/>
              <w:jc w:val="center"/>
              <w:rPr>
                <w:lang w:val="ru-RU"/>
              </w:rPr>
            </w:pPr>
            <w:r w:rsidRPr="00055ED4">
              <w:rPr>
                <w:lang w:val="ru-RU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6F16" w14:textId="77777777" w:rsidR="00AD305E" w:rsidRPr="00055ED4" w:rsidRDefault="00AD305E" w:rsidP="00AD305E">
            <w:pPr>
              <w:pStyle w:val="TableParagraph"/>
              <w:ind w:left="147"/>
            </w:pPr>
            <w:r w:rsidRPr="00055ED4">
              <w:t>CiteScore 1.2 (2021)</w:t>
            </w:r>
          </w:p>
          <w:p w14:paraId="24D556E4" w14:textId="77777777" w:rsidR="00AD305E" w:rsidRPr="00055ED4" w:rsidRDefault="00AD305E" w:rsidP="00AD305E">
            <w:pPr>
              <w:pStyle w:val="TableParagraph"/>
              <w:ind w:left="147"/>
            </w:pPr>
            <w:proofErr w:type="spellStart"/>
            <w:r w:rsidRPr="00055ED4">
              <w:rPr>
                <w:lang w:val="ru-RU"/>
              </w:rPr>
              <w:t>процентиль</w:t>
            </w:r>
            <w:proofErr w:type="spellEnd"/>
            <w:r w:rsidRPr="00055ED4">
              <w:rPr>
                <w:lang w:val="en-US"/>
              </w:rPr>
              <w:t xml:space="preserve"> </w:t>
            </w:r>
            <w:r w:rsidRPr="00055ED4">
              <w:t>-74</w:t>
            </w:r>
          </w:p>
          <w:p w14:paraId="27732FA3" w14:textId="77777777" w:rsidR="00AD305E" w:rsidRPr="00055ED4" w:rsidRDefault="00AD305E" w:rsidP="00AD305E">
            <w:pPr>
              <w:pStyle w:val="TableParagraph"/>
              <w:ind w:left="147"/>
            </w:pPr>
          </w:p>
          <w:p w14:paraId="08F74CA5" w14:textId="77777777" w:rsidR="00AD305E" w:rsidRPr="00055ED4" w:rsidRDefault="00AD305E" w:rsidP="00AD305E">
            <w:pPr>
              <w:pStyle w:val="TableParagraph"/>
              <w:ind w:left="147"/>
            </w:pPr>
            <w:r w:rsidRPr="00055ED4">
              <w:t>Social Sciences</w:t>
            </w:r>
          </w:p>
          <w:p w14:paraId="124413E9" w14:textId="77777777" w:rsidR="00AD305E" w:rsidRPr="00055ED4" w:rsidRDefault="00AD305E" w:rsidP="00AD305E">
            <w:pPr>
              <w:pStyle w:val="TableParagraph"/>
              <w:ind w:left="147"/>
            </w:pPr>
            <w:r w:rsidRPr="00055ED4">
              <w:t>Linguistics and Language</w:t>
            </w:r>
            <w:r w:rsidRPr="00055ED4">
              <w:rPr>
                <w:lang w:val="en-US"/>
              </w:rPr>
              <w:t xml:space="preserve"> </w:t>
            </w:r>
            <w:r w:rsidRPr="00055ED4">
              <w:rPr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8D70" w14:textId="77777777" w:rsidR="00AD305E" w:rsidRDefault="00AD305E" w:rsidP="00AD305E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D305E">
              <w:rPr>
                <w:rFonts w:ascii="Times New Roman" w:hAnsi="Times New Roman" w:cs="Times New Roman"/>
                <w:lang w:val="en-US"/>
              </w:rPr>
              <w:t>Mamayev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D305E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AD305E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548AD994" w14:textId="77777777" w:rsidR="00AD305E" w:rsidRPr="009A5C01" w:rsidRDefault="00AD305E" w:rsidP="00AD305E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rPr>
                <w:rFonts w:ascii="Times New Roman" w:hAnsi="Times New Roman" w:cs="Times New Roman"/>
                <w:b/>
                <w:u w:val="single"/>
                <w:lang w:val="kk-KZ" w:bidi="ar-AE"/>
              </w:rPr>
            </w:pPr>
            <w:proofErr w:type="spellStart"/>
            <w:r w:rsidRPr="00AD305E">
              <w:rPr>
                <w:rFonts w:ascii="Times New Roman" w:hAnsi="Times New Roman" w:cs="Times New Roman"/>
                <w:b/>
                <w:u w:val="single"/>
                <w:lang w:val="en-US"/>
              </w:rPr>
              <w:t>Boranbayev</w:t>
            </w:r>
            <w:proofErr w:type="spellEnd"/>
            <w:r w:rsidRPr="00AD305E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S.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,</w:t>
            </w:r>
          </w:p>
          <w:p w14:paraId="6DC9DF13" w14:textId="77777777" w:rsidR="00AD305E" w:rsidRDefault="00AD305E" w:rsidP="00AD305E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D305E">
              <w:rPr>
                <w:rFonts w:ascii="Times New Roman" w:hAnsi="Times New Roman" w:cs="Times New Roman"/>
                <w:lang w:val="en-US"/>
              </w:rPr>
              <w:t>Karabayeva</w:t>
            </w:r>
            <w:proofErr w:type="spellEnd"/>
            <w:r w:rsidRPr="00AD305E">
              <w:rPr>
                <w:rFonts w:ascii="Times New Roman" w:hAnsi="Times New Roman" w:cs="Times New Roman"/>
                <w:lang w:val="en-US"/>
              </w:rPr>
              <w:t xml:space="preserve"> K.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AD30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D305E">
              <w:rPr>
                <w:rFonts w:ascii="Times New Roman" w:hAnsi="Times New Roman" w:cs="Times New Roman"/>
                <w:lang w:val="en-US"/>
              </w:rPr>
              <w:t>Issayeva</w:t>
            </w:r>
            <w:proofErr w:type="spellEnd"/>
            <w:r w:rsidRPr="00055ED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D305E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.,</w:t>
            </w:r>
          </w:p>
          <w:p w14:paraId="747FD3B6" w14:textId="77777777" w:rsidR="00AD305E" w:rsidRPr="009A5C01" w:rsidRDefault="00AD305E" w:rsidP="00AD305E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rPr>
                <w:rFonts w:ascii="Times New Roman" w:hAnsi="Times New Roman" w:cs="Times New Roman"/>
                <w:rtl/>
                <w:lang w:val="kk-KZ"/>
              </w:rPr>
            </w:pPr>
            <w:proofErr w:type="spellStart"/>
            <w:r w:rsidRPr="00055ED4">
              <w:rPr>
                <w:rFonts w:ascii="Times New Roman" w:hAnsi="Times New Roman" w:cs="Times New Roman"/>
              </w:rPr>
              <w:t>Mamayeva</w:t>
            </w:r>
            <w:proofErr w:type="spellEnd"/>
            <w:r w:rsidRPr="00055ED4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D80A" w14:textId="77777777" w:rsidR="00AD305E" w:rsidRPr="00055ED4" w:rsidRDefault="00AD305E" w:rsidP="00AD305E">
            <w:pPr>
              <w:pStyle w:val="TableParagraph"/>
              <w:ind w:left="92"/>
            </w:pPr>
          </w:p>
          <w:p w14:paraId="3411D944" w14:textId="77777777" w:rsidR="00AD305E" w:rsidRPr="00055ED4" w:rsidRDefault="00AD305E" w:rsidP="00AD305E">
            <w:pPr>
              <w:pStyle w:val="TableParagraph"/>
              <w:ind w:left="92"/>
            </w:pPr>
          </w:p>
          <w:p w14:paraId="2BC8D32E" w14:textId="77777777" w:rsidR="00AD305E" w:rsidRPr="00055ED4" w:rsidRDefault="00AD305E" w:rsidP="00AD305E">
            <w:pPr>
              <w:pStyle w:val="TableParagraph"/>
              <w:ind w:left="92"/>
            </w:pPr>
            <w:r w:rsidRPr="00055ED4">
              <w:t>Тең автор</w:t>
            </w:r>
          </w:p>
        </w:tc>
      </w:tr>
    </w:tbl>
    <w:p w14:paraId="11D22DAA" w14:textId="3CEF89FB" w:rsidR="00AD305E" w:rsidRDefault="00AD305E" w:rsidP="00AD305E">
      <w:pPr>
        <w:pStyle w:val="a3"/>
        <w:rPr>
          <w:sz w:val="16"/>
          <w:szCs w:val="16"/>
        </w:rPr>
      </w:pPr>
    </w:p>
    <w:p w14:paraId="5CB3A964" w14:textId="77777777" w:rsidR="00AD305E" w:rsidRDefault="00AD305E" w:rsidP="00AD305E">
      <w:pPr>
        <w:pStyle w:val="a3"/>
        <w:rPr>
          <w:sz w:val="16"/>
          <w:szCs w:val="16"/>
        </w:rPr>
      </w:pPr>
    </w:p>
    <w:p w14:paraId="3FDF2DFB" w14:textId="77777777" w:rsidR="00AD305E" w:rsidRDefault="00AD305E" w:rsidP="00AD305E">
      <w:pPr>
        <w:spacing w:after="0" w:line="240" w:lineRule="auto"/>
        <w:ind w:right="-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3CAE5401" w14:textId="5FA96D8A" w:rsidR="00AD305E" w:rsidRPr="00AD305E" w:rsidRDefault="00AD305E" w:rsidP="00AD305E">
      <w:pPr>
        <w:spacing w:after="0" w:line="240" w:lineRule="auto"/>
        <w:ind w:right="-15"/>
        <w:rPr>
          <w:rFonts w:asciiTheme="majorBidi" w:hAnsiTheme="majorBidi" w:cstheme="majorBidi"/>
          <w:sz w:val="24"/>
          <w:szCs w:val="24"/>
          <w:lang w:val="kk-KZ"/>
        </w:rPr>
      </w:pPr>
      <w:r w:rsidRPr="00AD305E">
        <w:rPr>
          <w:sz w:val="24"/>
          <w:szCs w:val="24"/>
        </w:rPr>
        <w:t xml:space="preserve">                                                       </w:t>
      </w:r>
      <w:r w:rsidRPr="00AD305E">
        <w:rPr>
          <w:sz w:val="24"/>
          <w:szCs w:val="24"/>
          <w:lang w:val="kk-KZ"/>
        </w:rPr>
        <w:t xml:space="preserve">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>Доцент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  <w:t xml:space="preserve">        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  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>Боранбаев C.Р.</w:t>
      </w:r>
    </w:p>
    <w:p w14:paraId="06D98DF2" w14:textId="13BD4915" w:rsidR="00AD305E" w:rsidRPr="00AD305E" w:rsidRDefault="00AD305E" w:rsidP="00AD305E">
      <w:pPr>
        <w:spacing w:after="0" w:line="240" w:lineRule="auto"/>
        <w:ind w:right="-15"/>
        <w:rPr>
          <w:rFonts w:asciiTheme="majorBidi" w:hAnsiTheme="majorBidi" w:cstheme="majorBidi"/>
          <w:sz w:val="24"/>
          <w:szCs w:val="24"/>
          <w:lang w:val="kk-KZ"/>
        </w:rPr>
      </w:pPr>
      <w:r w:rsidRPr="00AD305E">
        <w:rPr>
          <w:rFonts w:asciiTheme="majorBidi" w:hAnsiTheme="majorBidi" w:cstheme="majorBidi"/>
          <w:sz w:val="24"/>
          <w:szCs w:val="24"/>
          <w:lang w:val="kk-KZ"/>
        </w:rPr>
        <w:t xml:space="preserve">                                         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    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 xml:space="preserve">Кафедра меңгерушісі          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      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>Тасполатов Б.Т.</w:t>
      </w:r>
    </w:p>
    <w:p w14:paraId="63273FC0" w14:textId="01033833" w:rsidR="00AD305E" w:rsidRPr="00AD305E" w:rsidRDefault="00AD305E" w:rsidP="00AD305E">
      <w:pPr>
        <w:spacing w:after="0" w:line="240" w:lineRule="auto"/>
        <w:ind w:right="-15"/>
        <w:rPr>
          <w:rFonts w:asciiTheme="majorBidi" w:hAnsiTheme="majorBidi" w:cstheme="majorBidi"/>
          <w:sz w:val="24"/>
          <w:szCs w:val="24"/>
          <w:lang w:val="kk-KZ"/>
        </w:rPr>
      </w:pPr>
      <w:r w:rsidRPr="00AD305E">
        <w:rPr>
          <w:rFonts w:asciiTheme="majorBidi" w:hAnsiTheme="majorBidi" w:cstheme="majorBidi"/>
          <w:sz w:val="24"/>
          <w:szCs w:val="24"/>
          <w:lang w:val="kk-KZ"/>
        </w:rPr>
        <w:t xml:space="preserve">                                          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      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>Ғалым хатшы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  <w:t xml:space="preserve">                                          Нуралиева А.Ж.</w:t>
      </w:r>
    </w:p>
    <w:p w14:paraId="6FF3C6BB" w14:textId="73C5837C" w:rsidR="00AD305E" w:rsidRPr="00AD305E" w:rsidRDefault="00AD305E" w:rsidP="00AD305E">
      <w:pPr>
        <w:spacing w:after="0" w:line="240" w:lineRule="auto"/>
        <w:ind w:right="-15"/>
        <w:rPr>
          <w:sz w:val="24"/>
          <w:szCs w:val="24"/>
          <w:lang w:val="kk-KZ"/>
        </w:rPr>
      </w:pPr>
    </w:p>
    <w:p w14:paraId="761BD7E3" w14:textId="77777777" w:rsidR="00AD305E" w:rsidRDefault="00AD305E" w:rsidP="00AD305E">
      <w:pPr>
        <w:spacing w:after="0" w:line="240" w:lineRule="auto"/>
        <w:ind w:right="-15"/>
        <w:rPr>
          <w:sz w:val="24"/>
          <w:szCs w:val="24"/>
        </w:rPr>
      </w:pPr>
    </w:p>
    <w:p w14:paraId="4E5FD9DB" w14:textId="77777777" w:rsidR="00AD305E" w:rsidRDefault="00AD305E" w:rsidP="00AD305E">
      <w:pPr>
        <w:spacing w:after="0" w:line="240" w:lineRule="auto"/>
        <w:ind w:right="-1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                                                   </w:t>
      </w:r>
    </w:p>
    <w:tbl>
      <w:tblPr>
        <w:tblStyle w:val="TableNormal"/>
        <w:tblpPr w:leftFromText="180" w:rightFromText="180" w:vertAnchor="text" w:horzAnchor="margin" w:tblpY="79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275"/>
        <w:gridCol w:w="3118"/>
        <w:gridCol w:w="1562"/>
        <w:gridCol w:w="1276"/>
        <w:gridCol w:w="1697"/>
        <w:gridCol w:w="1843"/>
        <w:gridCol w:w="1559"/>
      </w:tblGrid>
      <w:tr w:rsidR="00AD305E" w:rsidRPr="00055ED4" w14:paraId="7D74012D" w14:textId="77777777" w:rsidTr="00B03070">
        <w:trPr>
          <w:trHeight w:val="3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857" w14:textId="77777777" w:rsidR="00AD305E" w:rsidRPr="00055ED4" w:rsidRDefault="00AD305E" w:rsidP="00B0307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D04" w14:textId="77777777" w:rsidR="00AD305E" w:rsidRPr="00055ED4" w:rsidRDefault="00AD305E" w:rsidP="00B03070">
            <w:pPr>
              <w:pStyle w:val="TableParagraph"/>
              <w:ind w:left="92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35F" w14:textId="77777777" w:rsidR="00AD305E" w:rsidRPr="00055ED4" w:rsidRDefault="00AD305E" w:rsidP="00B03070">
            <w:pPr>
              <w:pStyle w:val="TableParagraph"/>
              <w:ind w:left="92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32A" w14:textId="77777777" w:rsidR="00AD305E" w:rsidRPr="00055ED4" w:rsidRDefault="00AD305E" w:rsidP="00B03070">
            <w:pPr>
              <w:pStyle w:val="TableParagraph"/>
              <w:ind w:left="92" w:right="49"/>
              <w:jc w:val="center"/>
            </w:pPr>
            <w: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8F5" w14:textId="77777777" w:rsidR="00AD305E" w:rsidRPr="00055ED4" w:rsidRDefault="00AD305E" w:rsidP="00B03070">
            <w:pPr>
              <w:pStyle w:val="TableParagraph"/>
              <w:ind w:left="92" w:right="36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969" w14:textId="77777777" w:rsidR="00AD305E" w:rsidRPr="00055ED4" w:rsidRDefault="00AD305E" w:rsidP="00B03070">
            <w:pPr>
              <w:pStyle w:val="TableParagraph"/>
              <w:ind w:left="92" w:right="41"/>
              <w:jc w:val="center"/>
            </w:pPr>
            <w: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2C8" w14:textId="77777777" w:rsidR="00AD305E" w:rsidRPr="00055ED4" w:rsidRDefault="00AD305E" w:rsidP="00B03070">
            <w:pPr>
              <w:pStyle w:val="TableParagraph"/>
              <w:ind w:left="92" w:right="26"/>
              <w:jc w:val="center"/>
              <w:rPr>
                <w:spacing w:val="-1"/>
              </w:rPr>
            </w:pPr>
            <w:r>
              <w:rPr>
                <w:spacing w:val="-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0FD" w14:textId="77777777" w:rsidR="00AD305E" w:rsidRPr="00055ED4" w:rsidRDefault="00AD305E" w:rsidP="00B03070">
            <w:pPr>
              <w:pStyle w:val="TableParagraph"/>
              <w:ind w:left="92" w:right="41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FE0D" w14:textId="77777777" w:rsidR="00AD305E" w:rsidRPr="00055ED4" w:rsidRDefault="00AD305E" w:rsidP="00B03070">
            <w:pPr>
              <w:pStyle w:val="TableParagraph"/>
              <w:ind w:left="92" w:right="29"/>
              <w:jc w:val="center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</w:tr>
      <w:tr w:rsidR="00AD305E" w:rsidRPr="00055ED4" w14:paraId="6246B702" w14:textId="77777777" w:rsidTr="00B03070">
        <w:trPr>
          <w:trHeight w:val="1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DFC" w14:textId="4221CBC7" w:rsidR="00AD305E" w:rsidRPr="00055ED4" w:rsidRDefault="00AD305E" w:rsidP="00AD305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7974" w14:textId="229053E4" w:rsidR="00AD305E" w:rsidRPr="00AD305E" w:rsidRDefault="00AD305E" w:rsidP="00AD305E">
            <w:pPr>
              <w:pStyle w:val="Default"/>
              <w:ind w:left="92"/>
              <w:rPr>
                <w:sz w:val="22"/>
                <w:szCs w:val="22"/>
                <w:lang w:val="en-US" w:bidi="ar-AE"/>
              </w:rPr>
            </w:pPr>
            <w:r w:rsidRPr="00055ED4">
              <w:rPr>
                <w:sz w:val="22"/>
                <w:szCs w:val="22"/>
                <w:lang w:val="kk-KZ"/>
              </w:rPr>
              <w:t>Binary Oppositions as a Method of Conceptua lization: A Case o</w:t>
            </w:r>
            <w:r w:rsidRPr="00AD305E">
              <w:rPr>
                <w:sz w:val="22"/>
                <w:szCs w:val="22"/>
                <w:lang w:val="en-US"/>
              </w:rPr>
              <w:t xml:space="preserve">f Codex </w:t>
            </w:r>
            <w:proofErr w:type="spellStart"/>
            <w:r w:rsidRPr="00AD305E">
              <w:rPr>
                <w:sz w:val="22"/>
                <w:szCs w:val="22"/>
                <w:lang w:val="en-US"/>
              </w:rPr>
              <w:t>Cumanicus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291E" w14:textId="0DBC923C" w:rsidR="00AD305E" w:rsidRPr="00055ED4" w:rsidRDefault="00AD305E" w:rsidP="00AD305E">
            <w:pPr>
              <w:pStyle w:val="TableParagraph"/>
              <w:ind w:left="92"/>
            </w:pPr>
            <w:r w:rsidRPr="00055ED4">
              <w:t>мақала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2758" w14:textId="77777777" w:rsidR="00AD305E" w:rsidRPr="00AD305E" w:rsidRDefault="00AD305E" w:rsidP="00AD305E">
            <w:pPr>
              <w:ind w:left="9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>International J</w:t>
            </w:r>
            <w:r w:rsidRPr="00055ED4">
              <w:rPr>
                <w:rStyle w:val="markedcontent"/>
                <w:rFonts w:ascii="Times New Roman" w:hAnsi="Times New Roman" w:cs="Times New Roman"/>
              </w:rPr>
              <w:t>о</w:t>
            </w:r>
            <w:proofErr w:type="spellStart"/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>urnal</w:t>
            </w:r>
            <w:proofErr w:type="spellEnd"/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 xml:space="preserve"> of </w:t>
            </w:r>
            <w:proofErr w:type="spellStart"/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>Cociety</w:t>
            </w:r>
            <w:proofErr w:type="spellEnd"/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>, Culture &amp; Language, 2023.ISSN 2329-2210.</w:t>
            </w:r>
            <w:r w:rsidRPr="00AD305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73EE26D" w14:textId="7C1F1197" w:rsidR="00AD305E" w:rsidRPr="00055ED4" w:rsidRDefault="00ED4EF4" w:rsidP="00AD305E">
            <w:pPr>
              <w:ind w:left="92"/>
              <w:contextualSpacing/>
              <w:rPr>
                <w:rStyle w:val="markedcontent"/>
                <w:rFonts w:ascii="Times New Roman" w:hAnsi="Times New Roman" w:cs="Times New Roman"/>
                <w:lang w:val="kk-KZ"/>
              </w:rPr>
            </w:pPr>
            <w:hyperlink r:id="rId6" w:history="1">
              <w:r w:rsidR="00AD305E" w:rsidRPr="00055ED4">
                <w:rPr>
                  <w:rStyle w:val="a5"/>
                  <w:rFonts w:ascii="Times New Roman" w:hAnsi="Times New Roman" w:cs="Times New Roman"/>
                </w:rPr>
                <w:t>https://doi.org/10.22034/ijscl.2023.2003011.3038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337" w14:textId="77777777" w:rsidR="00AD305E" w:rsidRPr="00055ED4" w:rsidRDefault="00AD305E" w:rsidP="00AD305E">
            <w:pPr>
              <w:pStyle w:val="TableParagraph"/>
              <w:ind w:left="92"/>
              <w:rPr>
                <w:lang w:bidi="ar-A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F2DF" w14:textId="507C6DCA" w:rsidR="00AD305E" w:rsidRPr="00055ED4" w:rsidRDefault="00AD305E" w:rsidP="00AD305E">
            <w:pPr>
              <w:pStyle w:val="TableParagraph"/>
              <w:ind w:left="92"/>
              <w:jc w:val="center"/>
              <w:rPr>
                <w:lang w:val="ru-RU"/>
              </w:rPr>
            </w:pPr>
            <w:r w:rsidRPr="00055ED4">
              <w:rPr>
                <w:lang w:val="ru-RU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4D44" w14:textId="77777777" w:rsidR="00AD305E" w:rsidRPr="00055ED4" w:rsidRDefault="00AD305E" w:rsidP="00AD305E">
            <w:pPr>
              <w:pStyle w:val="TableParagraph"/>
              <w:ind w:left="147"/>
            </w:pPr>
            <w:r w:rsidRPr="00055ED4">
              <w:t>CiteScore 2.8 (2023)</w:t>
            </w:r>
          </w:p>
          <w:p w14:paraId="38FB069D" w14:textId="77777777" w:rsidR="00AD305E" w:rsidRPr="00055ED4" w:rsidRDefault="00AD305E" w:rsidP="00AD305E">
            <w:pPr>
              <w:pStyle w:val="TableParagraph"/>
              <w:ind w:left="147"/>
            </w:pPr>
            <w:proofErr w:type="spellStart"/>
            <w:r w:rsidRPr="00055ED4">
              <w:rPr>
                <w:lang w:val="ru-RU"/>
              </w:rPr>
              <w:t>процентиль</w:t>
            </w:r>
            <w:proofErr w:type="spellEnd"/>
            <w:r w:rsidRPr="00055ED4">
              <w:rPr>
                <w:lang w:val="en-US"/>
              </w:rPr>
              <w:t xml:space="preserve"> </w:t>
            </w:r>
            <w:r w:rsidRPr="00055ED4">
              <w:t>-86</w:t>
            </w:r>
          </w:p>
          <w:p w14:paraId="113997DE" w14:textId="77777777" w:rsidR="00AD305E" w:rsidRPr="00055ED4" w:rsidRDefault="00AD305E" w:rsidP="00AD305E">
            <w:pPr>
              <w:pStyle w:val="TableParagraph"/>
              <w:ind w:left="147"/>
            </w:pPr>
            <w:r w:rsidRPr="00055ED4">
              <w:t>Social Sciences</w:t>
            </w:r>
          </w:p>
          <w:p w14:paraId="61306951" w14:textId="6983E987" w:rsidR="00AD305E" w:rsidRPr="00055ED4" w:rsidRDefault="00AD305E" w:rsidP="00AD305E">
            <w:pPr>
              <w:pStyle w:val="TableParagraph"/>
              <w:ind w:left="147"/>
            </w:pPr>
            <w:r w:rsidRPr="00055ED4">
              <w:t xml:space="preserve">Linguistics and Language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9E4E" w14:textId="77777777" w:rsidR="00AD305E" w:rsidRPr="00AD305E" w:rsidRDefault="00AD305E" w:rsidP="00AD305E">
            <w:pPr>
              <w:tabs>
                <w:tab w:val="left" w:pos="92"/>
                <w:tab w:val="left" w:pos="284"/>
                <w:tab w:val="left" w:pos="426"/>
              </w:tabs>
              <w:ind w:left="92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03307DA" w14:textId="77777777" w:rsidR="00AD305E" w:rsidRPr="009A5C01" w:rsidRDefault="00AD305E" w:rsidP="00AD305E">
            <w:pPr>
              <w:tabs>
                <w:tab w:val="left" w:pos="92"/>
                <w:tab w:val="left" w:pos="284"/>
                <w:tab w:val="left" w:pos="426"/>
              </w:tabs>
              <w:ind w:left="92"/>
              <w:contextualSpacing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55ED4">
              <w:rPr>
                <w:rFonts w:ascii="Times New Roman" w:hAnsi="Times New Roman" w:cs="Times New Roman"/>
              </w:rPr>
              <w:t>Serkebayeva</w:t>
            </w:r>
            <w:proofErr w:type="spellEnd"/>
            <w:r w:rsidRPr="00055ED4">
              <w:rPr>
                <w:rFonts w:ascii="Times New Roman" w:hAnsi="Times New Roman" w:cs="Times New Roman"/>
              </w:rPr>
              <w:t xml:space="preserve"> G.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00C1173B" w14:textId="77777777" w:rsidR="00AD305E" w:rsidRPr="00055ED4" w:rsidRDefault="00AD305E" w:rsidP="00AD305E">
            <w:pPr>
              <w:tabs>
                <w:tab w:val="left" w:pos="92"/>
                <w:tab w:val="left" w:pos="284"/>
                <w:tab w:val="left" w:pos="426"/>
              </w:tabs>
              <w:ind w:left="92"/>
              <w:contextualSpacing/>
              <w:rPr>
                <w:rFonts w:ascii="Times New Roman" w:hAnsi="Times New Roman" w:cs="Times New Roman"/>
                <w:b/>
                <w:u w:val="single"/>
                <w:lang w:bidi="ar-AE"/>
              </w:rPr>
            </w:pPr>
            <w:proofErr w:type="spellStart"/>
            <w:r w:rsidRPr="00055ED4">
              <w:rPr>
                <w:rFonts w:ascii="Times New Roman" w:hAnsi="Times New Roman" w:cs="Times New Roman"/>
                <w:b/>
                <w:u w:val="single"/>
              </w:rPr>
              <w:t>Boranbayev</w:t>
            </w:r>
            <w:proofErr w:type="spellEnd"/>
            <w:r w:rsidRPr="00055ED4">
              <w:rPr>
                <w:rFonts w:ascii="Times New Roman" w:hAnsi="Times New Roman" w:cs="Times New Roman"/>
                <w:b/>
                <w:u w:val="single"/>
              </w:rPr>
              <w:t xml:space="preserve"> S.</w:t>
            </w:r>
          </w:p>
          <w:p w14:paraId="13DF53E4" w14:textId="04A2BDA2" w:rsidR="00AD305E" w:rsidRPr="009A5C01" w:rsidRDefault="00AD305E" w:rsidP="00AD305E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rPr>
                <w:rFonts w:ascii="Times New Roman" w:hAnsi="Times New Roman" w:cs="Times New Roman"/>
                <w:rtl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7E71" w14:textId="77777777" w:rsidR="00AD305E" w:rsidRPr="00055ED4" w:rsidRDefault="00AD305E" w:rsidP="00AD305E">
            <w:pPr>
              <w:pStyle w:val="TableParagraph"/>
              <w:ind w:left="92"/>
            </w:pPr>
          </w:p>
          <w:p w14:paraId="16875EA6" w14:textId="0E82B2BF" w:rsidR="00AD305E" w:rsidRPr="00055ED4" w:rsidRDefault="00AD305E" w:rsidP="00AD305E">
            <w:pPr>
              <w:pStyle w:val="TableParagraph"/>
              <w:ind w:left="92"/>
            </w:pPr>
            <w:r w:rsidRPr="00055ED4">
              <w:t>Тең автор</w:t>
            </w:r>
          </w:p>
        </w:tc>
      </w:tr>
      <w:tr w:rsidR="00AD305E" w:rsidRPr="00055ED4" w14:paraId="37D3725C" w14:textId="77777777" w:rsidTr="00B03070">
        <w:trPr>
          <w:trHeight w:val="1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8A3" w14:textId="471004A8" w:rsidR="00AD305E" w:rsidRDefault="00AD305E" w:rsidP="00AD305E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0484" w14:textId="4C8F6E82" w:rsidR="00AD305E" w:rsidRPr="00AD305E" w:rsidRDefault="00AD305E" w:rsidP="00AD305E">
            <w:pPr>
              <w:pStyle w:val="Default"/>
              <w:ind w:left="92"/>
              <w:rPr>
                <w:sz w:val="22"/>
                <w:szCs w:val="22"/>
                <w:lang w:val="en-US" w:bidi="ar-AE"/>
              </w:rPr>
            </w:pPr>
            <w:r w:rsidRPr="00AD305E">
              <w:rPr>
                <w:sz w:val="22"/>
                <w:szCs w:val="22"/>
                <w:lang w:val="en-US"/>
              </w:rPr>
              <w:t xml:space="preserve">The Lexical and Semantic </w:t>
            </w:r>
            <w:proofErr w:type="spellStart"/>
            <w:r w:rsidRPr="00AD305E">
              <w:rPr>
                <w:sz w:val="22"/>
                <w:szCs w:val="22"/>
                <w:lang w:val="en-US"/>
              </w:rPr>
              <w:t>Analisis</w:t>
            </w:r>
            <w:proofErr w:type="spellEnd"/>
            <w:r w:rsidRPr="00AD305E">
              <w:rPr>
                <w:sz w:val="22"/>
                <w:szCs w:val="22"/>
                <w:lang w:val="en-US"/>
              </w:rPr>
              <w:t xml:space="preserve"> of </w:t>
            </w:r>
            <w:proofErr w:type="spellStart"/>
            <w:r w:rsidRPr="00AD305E">
              <w:rPr>
                <w:sz w:val="22"/>
                <w:szCs w:val="22"/>
                <w:lang w:val="en-US"/>
              </w:rPr>
              <w:t>Zamakshari</w:t>
            </w:r>
            <w:proofErr w:type="spellEnd"/>
            <w:r w:rsidRPr="00AD305E">
              <w:rPr>
                <w:sz w:val="22"/>
                <w:szCs w:val="22"/>
                <w:lang w:val="en-US"/>
              </w:rPr>
              <w:t xml:space="preserve"> “ </w:t>
            </w:r>
            <w:proofErr w:type="spellStart"/>
            <w:r w:rsidRPr="00AD305E">
              <w:rPr>
                <w:sz w:val="22"/>
                <w:szCs w:val="22"/>
                <w:lang w:val="en-US"/>
              </w:rPr>
              <w:t>Mugaddimat</w:t>
            </w:r>
            <w:proofErr w:type="spellEnd"/>
            <w:r w:rsidRPr="00AD305E">
              <w:rPr>
                <w:sz w:val="22"/>
                <w:szCs w:val="22"/>
                <w:lang w:val="en-US"/>
              </w:rPr>
              <w:t xml:space="preserve"> Al-</w:t>
            </w:r>
            <w:proofErr w:type="spellStart"/>
            <w:r w:rsidRPr="00AD305E">
              <w:rPr>
                <w:sz w:val="22"/>
                <w:szCs w:val="22"/>
                <w:lang w:val="en-US"/>
              </w:rPr>
              <w:t>Adab</w:t>
            </w:r>
            <w:proofErr w:type="spellEnd"/>
            <w:r w:rsidRPr="00AD305E">
              <w:rPr>
                <w:sz w:val="22"/>
                <w:szCs w:val="22"/>
                <w:lang w:val="en-US"/>
              </w:rPr>
              <w:t>’’ and its Relation to the Kazakh Language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D18" w14:textId="358F4406" w:rsidR="00AD305E" w:rsidRPr="00055ED4" w:rsidRDefault="00AD305E" w:rsidP="00AD305E">
            <w:pPr>
              <w:pStyle w:val="TableParagraph"/>
              <w:ind w:left="92"/>
            </w:pPr>
            <w:r w:rsidRPr="00055ED4">
              <w:t>мақала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6901" w14:textId="77777777" w:rsidR="00AD305E" w:rsidRPr="00AD305E" w:rsidRDefault="00AD305E" w:rsidP="00AD305E">
            <w:pPr>
              <w:ind w:left="9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>International J</w:t>
            </w:r>
            <w:r w:rsidRPr="00055ED4">
              <w:rPr>
                <w:rStyle w:val="markedcontent"/>
                <w:rFonts w:ascii="Times New Roman" w:hAnsi="Times New Roman" w:cs="Times New Roman"/>
              </w:rPr>
              <w:t>о</w:t>
            </w:r>
            <w:proofErr w:type="spellStart"/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>urnal</w:t>
            </w:r>
            <w:proofErr w:type="spellEnd"/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 xml:space="preserve"> of </w:t>
            </w:r>
            <w:proofErr w:type="spellStart"/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>Cociety</w:t>
            </w:r>
            <w:proofErr w:type="spellEnd"/>
            <w:r w:rsidRPr="00AD305E">
              <w:rPr>
                <w:rStyle w:val="markedcontent"/>
                <w:rFonts w:ascii="Times New Roman" w:hAnsi="Times New Roman" w:cs="Times New Roman"/>
                <w:lang w:val="en-US"/>
              </w:rPr>
              <w:t>, Culture &amp; Language, 2024.ISSN 2329-2210.</w:t>
            </w:r>
            <w:r w:rsidRPr="00AD305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FE3D659" w14:textId="2F4C28A0" w:rsidR="00ED4EF4" w:rsidRPr="00ED4EF4" w:rsidRDefault="00AD305E" w:rsidP="00ED4EF4">
            <w:pPr>
              <w:ind w:left="92"/>
              <w:contextualSpacing/>
              <w:rPr>
                <w:rStyle w:val="markedcontent"/>
                <w:rFonts w:ascii="Times New Roman" w:hAnsi="Times New Roman" w:cs="Times New Roman"/>
              </w:rPr>
            </w:pPr>
            <w:r w:rsidRPr="00055ED4">
              <w:rPr>
                <w:rStyle w:val="markedcontent"/>
                <w:rFonts w:ascii="Times New Roman" w:hAnsi="Times New Roman" w:cs="Times New Roman"/>
              </w:rPr>
              <w:t>DOI</w:t>
            </w:r>
            <w:r w:rsidRPr="00055ED4">
              <w:rPr>
                <w:rStyle w:val="markedcontent"/>
                <w:rFonts w:ascii="Times New Roman" w:hAnsi="Times New Roman" w:cs="Times New Roman"/>
                <w:lang w:val="kk-KZ"/>
              </w:rPr>
              <w:t>:</w:t>
            </w:r>
            <w:proofErr w:type="spellStart"/>
            <w:r w:rsidRPr="00055ED4">
              <w:rPr>
                <w:rStyle w:val="markedcontent"/>
                <w:rFonts w:ascii="Times New Roman" w:hAnsi="Times New Roman" w:cs="Times New Roman"/>
              </w:rPr>
              <w:t>org</w:t>
            </w:r>
            <w:proofErr w:type="spellEnd"/>
            <w:r w:rsidRPr="00055ED4">
              <w:rPr>
                <w:rStyle w:val="markedcontent"/>
                <w:rFonts w:ascii="Times New Roman" w:hAnsi="Times New Roman" w:cs="Times New Roman"/>
              </w:rPr>
              <w:t>/10.22034/ijscl.2023.2011077.3159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C13" w14:textId="77777777" w:rsidR="00AD305E" w:rsidRPr="00055ED4" w:rsidRDefault="00AD305E" w:rsidP="00AD305E">
            <w:pPr>
              <w:pStyle w:val="TableParagraph"/>
              <w:ind w:left="92"/>
              <w:rPr>
                <w:lang w:bidi="ar-A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6347" w14:textId="499C87DF" w:rsidR="00AD305E" w:rsidRPr="00055ED4" w:rsidRDefault="00AD305E" w:rsidP="00AD305E">
            <w:pPr>
              <w:pStyle w:val="TableParagraph"/>
              <w:ind w:left="92"/>
              <w:jc w:val="center"/>
              <w:rPr>
                <w:lang w:val="ru-RU"/>
              </w:rPr>
            </w:pPr>
            <w:r w:rsidRPr="00055ED4">
              <w:rPr>
                <w:lang w:val="ru-RU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59E5" w14:textId="77777777" w:rsidR="00AD305E" w:rsidRPr="00055ED4" w:rsidRDefault="00AD305E" w:rsidP="00AD305E">
            <w:pPr>
              <w:pStyle w:val="TableParagraph"/>
              <w:ind w:left="147"/>
            </w:pPr>
            <w:r w:rsidRPr="00055ED4">
              <w:t>CiteScore 2.8 (2023)</w:t>
            </w:r>
          </w:p>
          <w:p w14:paraId="6F265E89" w14:textId="77777777" w:rsidR="00AD305E" w:rsidRPr="00055ED4" w:rsidRDefault="00AD305E" w:rsidP="00AD305E">
            <w:pPr>
              <w:pStyle w:val="TableParagraph"/>
              <w:ind w:left="147"/>
            </w:pPr>
            <w:proofErr w:type="spellStart"/>
            <w:r w:rsidRPr="00055ED4">
              <w:rPr>
                <w:lang w:val="ru-RU"/>
              </w:rPr>
              <w:t>процентиль</w:t>
            </w:r>
            <w:proofErr w:type="spellEnd"/>
            <w:r w:rsidRPr="00055ED4">
              <w:rPr>
                <w:lang w:val="en-US"/>
              </w:rPr>
              <w:t xml:space="preserve"> </w:t>
            </w:r>
            <w:r w:rsidRPr="00055ED4">
              <w:t>-86</w:t>
            </w:r>
          </w:p>
          <w:p w14:paraId="2E059E63" w14:textId="77777777" w:rsidR="00AD305E" w:rsidRPr="00055ED4" w:rsidRDefault="00AD305E" w:rsidP="00AD305E">
            <w:pPr>
              <w:pStyle w:val="TableParagraph"/>
              <w:ind w:left="147"/>
            </w:pPr>
            <w:r w:rsidRPr="00055ED4">
              <w:t>Social Sciences</w:t>
            </w:r>
          </w:p>
          <w:p w14:paraId="50B8747B" w14:textId="289A161B" w:rsidR="00AD305E" w:rsidRPr="00055ED4" w:rsidRDefault="00AD305E" w:rsidP="00AD305E">
            <w:pPr>
              <w:pStyle w:val="TableParagraph"/>
              <w:ind w:left="147"/>
            </w:pPr>
            <w:r w:rsidRPr="00055ED4">
              <w:t xml:space="preserve">Linguistics and Language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0FE" w14:textId="77777777" w:rsidR="00AD305E" w:rsidRDefault="00AD305E" w:rsidP="00AD305E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D305E">
              <w:rPr>
                <w:rFonts w:ascii="Times New Roman" w:hAnsi="Times New Roman" w:cs="Times New Roman"/>
                <w:lang w:val="en-US"/>
              </w:rPr>
              <w:t>Amirova</w:t>
            </w:r>
            <w:proofErr w:type="spellEnd"/>
            <w:r w:rsidRPr="00AD305E">
              <w:rPr>
                <w:rFonts w:ascii="Times New Roman" w:hAnsi="Times New Roman" w:cs="Times New Roman"/>
                <w:lang w:val="en-US"/>
              </w:rPr>
              <w:t xml:space="preserve"> G.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7CB4692D" w14:textId="77777777" w:rsidR="00AD305E" w:rsidRPr="009A5C01" w:rsidRDefault="00AD305E" w:rsidP="00AD305E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rPr>
                <w:rFonts w:ascii="Times New Roman" w:hAnsi="Times New Roman" w:cs="Times New Roman"/>
                <w:b/>
                <w:u w:val="single"/>
                <w:lang w:val="kk-KZ" w:bidi="ar-AE"/>
              </w:rPr>
            </w:pPr>
            <w:proofErr w:type="spellStart"/>
            <w:r w:rsidRPr="00AD305E">
              <w:rPr>
                <w:rFonts w:ascii="Times New Roman" w:hAnsi="Times New Roman" w:cs="Times New Roman"/>
                <w:b/>
                <w:u w:val="single"/>
                <w:lang w:val="en-US"/>
              </w:rPr>
              <w:t>Boranbayev</w:t>
            </w:r>
            <w:proofErr w:type="spellEnd"/>
            <w:r w:rsidRPr="00AD305E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S.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,</w:t>
            </w:r>
          </w:p>
          <w:p w14:paraId="4F597CC8" w14:textId="3033D970" w:rsidR="00AD305E" w:rsidRPr="00AD305E" w:rsidRDefault="00AD305E" w:rsidP="00AD305E">
            <w:pPr>
              <w:tabs>
                <w:tab w:val="left" w:pos="0"/>
                <w:tab w:val="left" w:pos="284"/>
                <w:tab w:val="left" w:pos="426"/>
              </w:tabs>
              <w:ind w:left="92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D305E">
              <w:rPr>
                <w:rFonts w:ascii="Times New Roman" w:hAnsi="Times New Roman" w:cs="Times New Roman"/>
                <w:lang w:val="en-US"/>
              </w:rPr>
              <w:t>Adilbekova</w:t>
            </w:r>
            <w:proofErr w:type="spellEnd"/>
            <w:r w:rsidRPr="00AD30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D305E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.,</w:t>
            </w:r>
            <w:r w:rsidRPr="00AD30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D305E">
              <w:rPr>
                <w:rFonts w:ascii="Times New Roman" w:hAnsi="Times New Roman" w:cs="Times New Roman"/>
                <w:lang w:val="en-US"/>
              </w:rPr>
              <w:t>Urazbaev</w:t>
            </w:r>
            <w:proofErr w:type="spellEnd"/>
            <w:r w:rsidRPr="00AD305E">
              <w:rPr>
                <w:rFonts w:ascii="Times New Roman" w:hAnsi="Times New Roman" w:cs="Times New Roman"/>
                <w:lang w:val="en-US"/>
              </w:rPr>
              <w:t xml:space="preserve"> 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B5A" w14:textId="77777777" w:rsidR="00AD305E" w:rsidRPr="00055ED4" w:rsidRDefault="00AD305E" w:rsidP="00AD305E">
            <w:pPr>
              <w:pStyle w:val="TableParagraph"/>
              <w:ind w:left="92"/>
            </w:pPr>
          </w:p>
          <w:p w14:paraId="3714E64A" w14:textId="5DA27857" w:rsidR="00AD305E" w:rsidRPr="00055ED4" w:rsidRDefault="00AD305E" w:rsidP="00AD305E">
            <w:pPr>
              <w:pStyle w:val="TableParagraph"/>
              <w:ind w:left="92"/>
            </w:pPr>
            <w:r w:rsidRPr="00055ED4">
              <w:t>Тең автор</w:t>
            </w:r>
          </w:p>
        </w:tc>
      </w:tr>
    </w:tbl>
    <w:p w14:paraId="2C5A0AC3" w14:textId="7A05DF99" w:rsidR="00AD305E" w:rsidRDefault="00AD305E" w:rsidP="00AD305E">
      <w:pPr>
        <w:spacing w:after="0" w:line="240" w:lineRule="auto"/>
        <w:ind w:right="-1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</w:t>
      </w:r>
    </w:p>
    <w:p w14:paraId="753E81C9" w14:textId="77777777" w:rsidR="00AD305E" w:rsidRDefault="00AD305E" w:rsidP="00AD305E">
      <w:pPr>
        <w:spacing w:after="0" w:line="240" w:lineRule="auto"/>
        <w:ind w:right="-15"/>
        <w:rPr>
          <w:sz w:val="24"/>
          <w:szCs w:val="24"/>
          <w:lang w:val="kk-KZ"/>
        </w:rPr>
      </w:pPr>
    </w:p>
    <w:p w14:paraId="5C429475" w14:textId="77777777" w:rsidR="00AD305E" w:rsidRDefault="00AD305E" w:rsidP="00AD305E">
      <w:pPr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kk-KZ"/>
        </w:rPr>
      </w:pPr>
    </w:p>
    <w:p w14:paraId="655D16E5" w14:textId="77777777" w:rsidR="00AD305E" w:rsidRPr="00AD305E" w:rsidRDefault="00AD305E" w:rsidP="00AD305E">
      <w:pPr>
        <w:spacing w:after="0" w:line="240" w:lineRule="auto"/>
        <w:ind w:right="-15"/>
        <w:rPr>
          <w:rFonts w:asciiTheme="majorBidi" w:hAnsiTheme="majorBidi" w:cstheme="majorBidi"/>
          <w:sz w:val="24"/>
          <w:szCs w:val="24"/>
          <w:lang w:val="kk-KZ"/>
        </w:rPr>
      </w:pPr>
      <w:r w:rsidRPr="00AD305E">
        <w:rPr>
          <w:sz w:val="24"/>
          <w:szCs w:val="24"/>
        </w:rPr>
        <w:t xml:space="preserve">                                                       </w:t>
      </w:r>
      <w:r w:rsidRPr="00AD305E">
        <w:rPr>
          <w:sz w:val="24"/>
          <w:szCs w:val="24"/>
          <w:lang w:val="kk-KZ"/>
        </w:rPr>
        <w:t xml:space="preserve">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>Доцент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  <w:t xml:space="preserve">        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  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>Боранбаев C.Р.</w:t>
      </w:r>
    </w:p>
    <w:p w14:paraId="3F444605" w14:textId="77777777" w:rsidR="00AD305E" w:rsidRPr="00AD305E" w:rsidRDefault="00AD305E" w:rsidP="00AD305E">
      <w:pPr>
        <w:spacing w:after="0" w:line="240" w:lineRule="auto"/>
        <w:ind w:right="-15"/>
        <w:rPr>
          <w:rFonts w:asciiTheme="majorBidi" w:hAnsiTheme="majorBidi" w:cstheme="majorBidi"/>
          <w:sz w:val="24"/>
          <w:szCs w:val="24"/>
          <w:lang w:val="kk-KZ"/>
        </w:rPr>
      </w:pPr>
      <w:r w:rsidRPr="00AD305E">
        <w:rPr>
          <w:rFonts w:asciiTheme="majorBidi" w:hAnsiTheme="majorBidi" w:cstheme="majorBidi"/>
          <w:sz w:val="24"/>
          <w:szCs w:val="24"/>
          <w:lang w:val="kk-KZ"/>
        </w:rPr>
        <w:t xml:space="preserve">                                         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    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 xml:space="preserve">Кафедра меңгерушісі          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      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>Тасполатов Б.Т.</w:t>
      </w:r>
    </w:p>
    <w:p w14:paraId="393EFB85" w14:textId="77777777" w:rsidR="00AD305E" w:rsidRPr="00AD305E" w:rsidRDefault="00AD305E" w:rsidP="00AD305E">
      <w:pPr>
        <w:spacing w:after="0" w:line="240" w:lineRule="auto"/>
        <w:ind w:right="-15"/>
        <w:rPr>
          <w:rFonts w:asciiTheme="majorBidi" w:hAnsiTheme="majorBidi" w:cstheme="majorBidi"/>
          <w:sz w:val="24"/>
          <w:szCs w:val="24"/>
          <w:lang w:val="kk-KZ"/>
        </w:rPr>
      </w:pPr>
      <w:r w:rsidRPr="00AD305E">
        <w:rPr>
          <w:rFonts w:asciiTheme="majorBidi" w:hAnsiTheme="majorBidi" w:cstheme="majorBidi"/>
          <w:sz w:val="24"/>
          <w:szCs w:val="24"/>
          <w:lang w:val="kk-KZ"/>
        </w:rPr>
        <w:t xml:space="preserve">                                          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       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>Ғалым хатшы</w:t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</w:r>
      <w:r w:rsidRPr="00AD305E">
        <w:rPr>
          <w:rFonts w:asciiTheme="majorBidi" w:hAnsiTheme="majorBidi" w:cstheme="majorBidi"/>
          <w:sz w:val="24"/>
          <w:szCs w:val="24"/>
          <w:lang w:val="kk-KZ"/>
        </w:rPr>
        <w:tab/>
        <w:t xml:space="preserve">                                          Нуралиева А.Ж.</w:t>
      </w:r>
    </w:p>
    <w:p w14:paraId="4043DEA7" w14:textId="77777777" w:rsidR="00AD305E" w:rsidRPr="00AD305E" w:rsidRDefault="00AD305E" w:rsidP="00AD305E">
      <w:pPr>
        <w:spacing w:after="0" w:line="240" w:lineRule="auto"/>
        <w:ind w:right="-15"/>
        <w:rPr>
          <w:sz w:val="24"/>
          <w:szCs w:val="24"/>
          <w:lang w:val="kk-KZ"/>
        </w:rPr>
      </w:pPr>
    </w:p>
    <w:p w14:paraId="014624A0" w14:textId="77777777" w:rsidR="00AD305E" w:rsidRDefault="00AD305E" w:rsidP="00AD305E">
      <w:pPr>
        <w:rPr>
          <w:lang w:val="kk-KZ"/>
        </w:rPr>
      </w:pPr>
    </w:p>
    <w:p w14:paraId="4D3D68EE" w14:textId="77777777" w:rsidR="00AD305E" w:rsidRPr="00AD305E" w:rsidRDefault="00AD305E">
      <w:pPr>
        <w:rPr>
          <w:lang w:val="kk-KZ"/>
        </w:rPr>
      </w:pPr>
    </w:p>
    <w:sectPr w:rsidR="00AD305E" w:rsidRPr="00AD305E" w:rsidSect="00AD30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22D44"/>
    <w:multiLevelType w:val="hybridMultilevel"/>
    <w:tmpl w:val="9D343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5E"/>
    <w:rsid w:val="00AD305E"/>
    <w:rsid w:val="00E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DDB9"/>
  <w15:chartTrackingRefBased/>
  <w15:docId w15:val="{02D5F36C-BBFD-4CB1-8EA3-733D4249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05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D3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rsid w:val="00AD305E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AD3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Default">
    <w:name w:val="Default"/>
    <w:rsid w:val="00AD30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AD305E"/>
  </w:style>
  <w:style w:type="table" w:customStyle="1" w:styleId="TableNormal">
    <w:name w:val="Table Normal"/>
    <w:uiPriority w:val="2"/>
    <w:semiHidden/>
    <w:unhideWhenUsed/>
    <w:qFormat/>
    <w:rsid w:val="00AD3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AD3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2034/ijscl.2023.2003011.3038" TargetMode="External"/><Relationship Id="rId5" Type="http://schemas.openxmlformats.org/officeDocument/2006/relationships/hyperlink" Target="https://www.ijscl.com/article_245185_ddd87ea4a6fa4550f051497c88232c0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Кемелхановна</dc:creator>
  <cp:keywords/>
  <dc:description/>
  <cp:lastModifiedBy>Кемелхановна</cp:lastModifiedBy>
  <cp:revision>2</cp:revision>
  <dcterms:created xsi:type="dcterms:W3CDTF">2025-01-24T13:00:00Z</dcterms:created>
  <dcterms:modified xsi:type="dcterms:W3CDTF">2025-01-24T13:10:00Z</dcterms:modified>
</cp:coreProperties>
</file>