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8E" w:rsidRDefault="0038008E" w:rsidP="009529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19-21 января 2023 года 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>оцент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 кафедр</w:t>
      </w:r>
      <w:r>
        <w:rPr>
          <w:rFonts w:ascii="Times New Roman" w:hAnsi="Times New Roman" w:cs="Times New Roman"/>
          <w:sz w:val="28"/>
          <w:szCs w:val="28"/>
          <w:lang w:val="kk-KZ"/>
        </w:rPr>
        <w:t>ы философии, к.э.н., Рахимшиковой М.К.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совместно с иностранным ученым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 Ходжаев</w:t>
      </w:r>
      <w:r>
        <w:rPr>
          <w:rFonts w:ascii="Times New Roman" w:hAnsi="Times New Roman" w:cs="Times New Roman"/>
          <w:sz w:val="28"/>
          <w:szCs w:val="28"/>
          <w:lang w:val="kk-KZ"/>
        </w:rPr>
        <w:t>ым М.И.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 для студентов 2 курса факультета религиоведения Международной исламской академии Узбекистана в 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Ташкент</w:t>
      </w:r>
      <w:r w:rsidRPr="0038008E">
        <w:rPr>
          <w:rFonts w:ascii="Times New Roman" w:hAnsi="Times New Roman" w:cs="Times New Roman"/>
          <w:sz w:val="28"/>
          <w:szCs w:val="28"/>
          <w:lang w:val="kk-KZ"/>
        </w:rPr>
        <w:t xml:space="preserve"> был проведен мастер-класс на тему «Философия религии».</w:t>
      </w:r>
    </w:p>
    <w:p w:rsidR="00952983" w:rsidRDefault="00952983" w:rsidP="00952983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0" cy="2809875"/>
            <wp:effectExtent l="0" t="0" r="0" b="9525"/>
            <wp:docPr id="18" name="Рисунок 18" descr="C:\Users\Тимур\Downloads\-5379603330772353821_1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мур\Downloads\-5379603330772353821_12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983" w:rsidRPr="00952983" w:rsidRDefault="00952983" w:rsidP="0095298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606E6" w:rsidRPr="00746984" w:rsidRDefault="00E94865" w:rsidP="00746984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46984">
        <w:rPr>
          <w:noProof/>
          <w:sz w:val="28"/>
          <w:szCs w:val="28"/>
          <w:lang w:eastAsia="ru-RU"/>
        </w:rPr>
        <w:drawing>
          <wp:inline distT="0" distB="0" distL="0" distR="0" wp14:anchorId="027C63B8" wp14:editId="790A38F8">
            <wp:extent cx="1457325" cy="1543050"/>
            <wp:effectExtent l="0" t="0" r="9525" b="0"/>
            <wp:docPr id="6" name="Resim 6" descr="Astana Yayınları - YAYBİ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tana Yayınları - YAYBİ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984">
        <w:rPr>
          <w:noProof/>
          <w:sz w:val="28"/>
          <w:szCs w:val="28"/>
          <w:lang w:eastAsia="ru-RU"/>
        </w:rPr>
        <w:drawing>
          <wp:inline distT="0" distB="0" distL="0" distR="0" wp14:anchorId="18388BF8" wp14:editId="4C5E5587">
            <wp:extent cx="1657350" cy="16573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838" w:rsidRDefault="00E47838" w:rsidP="00F606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92839" w:rsidRPr="00A1763A" w:rsidRDefault="00592839" w:rsidP="005928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1763A">
        <w:rPr>
          <w:rFonts w:ascii="Times New Roman" w:hAnsi="Times New Roman" w:cs="Times New Roman"/>
          <w:sz w:val="28"/>
          <w:szCs w:val="28"/>
        </w:rPr>
        <w:t xml:space="preserve">13-14 ноября 2021г.в г. Анталья, Турция проходил международный СИМПОЗИУМ ПО СОЦИАЛЬНЫМ НАУКАМ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A1763A">
        <w:rPr>
          <w:rFonts w:ascii="Times New Roman" w:hAnsi="Times New Roman" w:cs="Times New Roman"/>
          <w:sz w:val="28"/>
          <w:szCs w:val="28"/>
        </w:rPr>
        <w:t xml:space="preserve"> МЕЖДУНАРОДНОМУ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</w:rPr>
        <w:t>ПРАВУ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1763A">
        <w:rPr>
          <w:rFonts w:ascii="Times New Roman" w:hAnsi="Times New Roman" w:cs="Times New Roman"/>
          <w:sz w:val="28"/>
          <w:szCs w:val="28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о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рганизованный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 Государственным Университетом «Анкара» (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г</w:t>
      </w:r>
      <w:proofErr w:type="gramStart"/>
      <w:r w:rsidRPr="00A1763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1763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1763A">
        <w:rPr>
          <w:rFonts w:ascii="Times New Roman" w:hAnsi="Times New Roman" w:cs="Times New Roman"/>
          <w:sz w:val="28"/>
          <w:szCs w:val="28"/>
        </w:rPr>
        <w:t>нкара, Турция), У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ниверситетом </w:t>
      </w:r>
      <w:r w:rsidRPr="00A1763A">
        <w:rPr>
          <w:rFonts w:ascii="Times New Roman" w:hAnsi="Times New Roman" w:cs="Times New Roman"/>
          <w:sz w:val="28"/>
          <w:szCs w:val="28"/>
        </w:rPr>
        <w:t xml:space="preserve"> CAG (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г.Адана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, провинция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Мерсин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, Турция), а также международным издательством ASTANA PUBLICATIONS.   На котором  по приглашению  </w:t>
      </w:r>
      <w:r>
        <w:rPr>
          <w:rFonts w:ascii="Times New Roman" w:hAnsi="Times New Roman" w:cs="Times New Roman"/>
          <w:sz w:val="28"/>
          <w:szCs w:val="28"/>
          <w:lang w:val="kk-KZ"/>
        </w:rPr>
        <w:t>приняла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активное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участ</w:t>
      </w:r>
      <w:proofErr w:type="spellEnd"/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ие </w:t>
      </w:r>
      <w:r>
        <w:rPr>
          <w:rFonts w:ascii="Times New Roman" w:hAnsi="Times New Roman" w:cs="Times New Roman"/>
          <w:sz w:val="28"/>
          <w:szCs w:val="28"/>
          <w:lang w:val="kk-KZ"/>
        </w:rPr>
        <w:t>старший преподаватель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</w:rPr>
        <w:t xml:space="preserve"> кафедр</w:t>
      </w:r>
      <w:r>
        <w:rPr>
          <w:rFonts w:ascii="Times New Roman" w:hAnsi="Times New Roman" w:cs="Times New Roman"/>
          <w:sz w:val="28"/>
          <w:szCs w:val="28"/>
        </w:rPr>
        <w:t>ы «</w:t>
      </w:r>
      <w:r>
        <w:rPr>
          <w:rFonts w:ascii="Times New Roman" w:hAnsi="Times New Roman" w:cs="Times New Roman"/>
          <w:sz w:val="28"/>
          <w:szCs w:val="28"/>
          <w:lang w:val="kk-KZ"/>
        </w:rPr>
        <w:t>Философия</w:t>
      </w:r>
      <w:r w:rsidRPr="00A1763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Есимова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А.Е.Симпозиум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 охватывал  различные проблемы  в области социальных наук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Pr="00A1763A">
        <w:rPr>
          <w:rFonts w:ascii="Times New Roman" w:hAnsi="Times New Roman" w:cs="Times New Roman"/>
          <w:sz w:val="28"/>
          <w:szCs w:val="28"/>
        </w:rPr>
        <w:t>права. Активное участие в работе симпозиума приняли  ученые из различных государств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,</w:t>
      </w:r>
      <w:r w:rsidRPr="00A1763A">
        <w:rPr>
          <w:rFonts w:ascii="Times New Roman" w:hAnsi="Times New Roman" w:cs="Times New Roman"/>
          <w:sz w:val="28"/>
          <w:szCs w:val="28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т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аких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Азербаджан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>, Иран, ОАЭ, Россия, Казахстан, Узбекистан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и т</w:t>
      </w:r>
      <w:r w:rsidRPr="00A1763A">
        <w:rPr>
          <w:rFonts w:ascii="Times New Roman" w:hAnsi="Times New Roman" w:cs="Times New Roman"/>
          <w:sz w:val="28"/>
          <w:szCs w:val="28"/>
        </w:rPr>
        <w:t>.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д.</w:t>
      </w:r>
      <w:r w:rsidRPr="00A1763A">
        <w:rPr>
          <w:rFonts w:ascii="Times New Roman" w:hAnsi="Times New Roman" w:cs="Times New Roman"/>
          <w:sz w:val="28"/>
          <w:szCs w:val="28"/>
        </w:rPr>
        <w:t xml:space="preserve"> Вниманию  участников симпозиума были представлены содержательные и </w:t>
      </w:r>
      <w:r w:rsidRPr="00A1763A">
        <w:rPr>
          <w:rFonts w:ascii="Times New Roman" w:hAnsi="Times New Roman" w:cs="Times New Roman"/>
          <w:sz w:val="28"/>
          <w:szCs w:val="28"/>
        </w:rPr>
        <w:lastRenderedPageBreak/>
        <w:t>интересные доклады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по современным проблемам социальных наук и права</w:t>
      </w:r>
      <w:r w:rsidRPr="00A1763A">
        <w:rPr>
          <w:rFonts w:ascii="Times New Roman" w:hAnsi="Times New Roman" w:cs="Times New Roman"/>
          <w:sz w:val="28"/>
          <w:szCs w:val="28"/>
        </w:rPr>
        <w:t xml:space="preserve">. А также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были предложены   </w:t>
      </w:r>
      <w:r w:rsidRPr="00A1763A">
        <w:rPr>
          <w:rFonts w:ascii="Times New Roman" w:hAnsi="Times New Roman" w:cs="Times New Roman"/>
          <w:sz w:val="28"/>
          <w:szCs w:val="28"/>
        </w:rPr>
        <w:t xml:space="preserve"> различные офлайн- 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онлайн </w:t>
      </w:r>
      <w:r w:rsidRPr="00A1763A">
        <w:rPr>
          <w:rFonts w:ascii="Times New Roman" w:hAnsi="Times New Roman" w:cs="Times New Roman"/>
          <w:sz w:val="28"/>
          <w:szCs w:val="28"/>
        </w:rPr>
        <w:t>презентации,  видео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</w:rPr>
        <w:t>презентации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и т</w:t>
      </w:r>
      <w:r w:rsidRPr="00A1763A">
        <w:rPr>
          <w:rFonts w:ascii="Times New Roman" w:hAnsi="Times New Roman" w:cs="Times New Roman"/>
          <w:sz w:val="28"/>
          <w:szCs w:val="28"/>
        </w:rPr>
        <w:t>.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>Д</w:t>
      </w:r>
      <w:proofErr w:type="gramEnd"/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оклад Есимовой А.Е. </w:t>
      </w:r>
      <w:r w:rsidRPr="00A1763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Мәңгілік ел-түркітілдес халықтарының рухани құндылығы» (Mangilik el -the spiritual value of the </w:t>
      </w:r>
      <w:r>
        <w:rPr>
          <w:rFonts w:ascii="Times New Roman" w:hAnsi="Times New Roman" w:cs="Times New Roman"/>
          <w:sz w:val="28"/>
          <w:szCs w:val="28"/>
          <w:lang w:val="kk-KZ"/>
        </w:rPr>
        <w:t>Turkic-speaking countries)  был воспринят</w:t>
      </w:r>
      <w:r w:rsidRPr="00A1763A">
        <w:rPr>
          <w:rFonts w:ascii="Times New Roman" w:hAnsi="Times New Roman" w:cs="Times New Roman"/>
          <w:sz w:val="28"/>
          <w:szCs w:val="28"/>
          <w:lang w:val="kk-KZ"/>
        </w:rPr>
        <w:t xml:space="preserve"> с большим интересом и вниманием.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Выступления</w:t>
      </w:r>
      <w:r w:rsidRPr="00A1763A">
        <w:rPr>
          <w:rFonts w:ascii="Times New Roman" w:hAnsi="Times New Roman" w:cs="Times New Roman"/>
          <w:sz w:val="28"/>
          <w:szCs w:val="28"/>
        </w:rPr>
        <w:t xml:space="preserve">  сопровождались постоянным обменом мнений и диалогами по самым острым и насущными проблемами образования и в целом современного мира. </w:t>
      </w:r>
      <w:proofErr w:type="gramEnd"/>
    </w:p>
    <w:p w:rsidR="00F606E6" w:rsidRPr="00181171" w:rsidRDefault="00592839" w:rsidP="00A1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Д</w:t>
      </w:r>
      <w:r>
        <w:rPr>
          <w:rFonts w:ascii="Times New Roman" w:hAnsi="Times New Roman" w:cs="Times New Roman"/>
          <w:sz w:val="28"/>
          <w:szCs w:val="28"/>
        </w:rPr>
        <w:t>оклад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Есимовой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</w:t>
      </w:r>
      <w:r w:rsidRPr="00A17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отмечен сертификат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ом А также она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прошл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международную научную стажировку</w:t>
      </w:r>
      <w:r w:rsidRPr="00A1763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1763A">
        <w:rPr>
          <w:rFonts w:ascii="Times New Roman" w:hAnsi="Times New Roman" w:cs="Times New Roman"/>
          <w:sz w:val="28"/>
          <w:szCs w:val="28"/>
        </w:rPr>
        <w:t>обьеме</w:t>
      </w:r>
      <w:proofErr w:type="spellEnd"/>
      <w:r w:rsidRPr="00A1763A">
        <w:rPr>
          <w:rFonts w:ascii="Times New Roman" w:hAnsi="Times New Roman" w:cs="Times New Roman"/>
          <w:sz w:val="28"/>
          <w:szCs w:val="28"/>
        </w:rPr>
        <w:t xml:space="preserve"> 72 часов.</w:t>
      </w:r>
      <w:r>
        <w:rPr>
          <w:rFonts w:ascii="Times New Roman" w:hAnsi="Times New Roman" w:cs="Times New Roman"/>
          <w:sz w:val="28"/>
          <w:szCs w:val="28"/>
        </w:rPr>
        <w:t xml:space="preserve"> Что </w:t>
      </w:r>
      <w:r w:rsidRPr="00A1763A">
        <w:rPr>
          <w:rFonts w:ascii="Times New Roman" w:hAnsi="Times New Roman" w:cs="Times New Roman"/>
          <w:sz w:val="28"/>
          <w:szCs w:val="28"/>
        </w:rPr>
        <w:t xml:space="preserve">подтверждено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тоже </w:t>
      </w:r>
      <w:r>
        <w:rPr>
          <w:rFonts w:ascii="Times New Roman" w:hAnsi="Times New Roman" w:cs="Times New Roman"/>
          <w:sz w:val="28"/>
          <w:szCs w:val="28"/>
        </w:rPr>
        <w:t>сертификат</w:t>
      </w:r>
      <w:r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A1763A">
        <w:rPr>
          <w:rFonts w:ascii="Times New Roman" w:hAnsi="Times New Roman" w:cs="Times New Roman"/>
          <w:sz w:val="28"/>
          <w:szCs w:val="28"/>
        </w:rPr>
        <w:t>.</w:t>
      </w:r>
      <w:r w:rsidRPr="003E5219">
        <w:rPr>
          <w:rFonts w:ascii="Times New Roman" w:hAnsi="Times New Roman" w:cs="Times New Roman"/>
          <w:sz w:val="28"/>
          <w:szCs w:val="28"/>
        </w:rPr>
        <w:t xml:space="preserve"> </w:t>
      </w:r>
      <w:r w:rsidRPr="00A1763A">
        <w:rPr>
          <w:rFonts w:ascii="Times New Roman" w:hAnsi="Times New Roman" w:cs="Times New Roman"/>
          <w:sz w:val="28"/>
          <w:szCs w:val="28"/>
        </w:rPr>
        <w:t xml:space="preserve">На симпозиуме доклады были представлены на </w:t>
      </w:r>
      <w:proofErr w:type="spellStart"/>
      <w:proofErr w:type="gramStart"/>
      <w:r w:rsidRPr="00A1763A">
        <w:rPr>
          <w:rFonts w:ascii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A1763A">
        <w:rPr>
          <w:rFonts w:ascii="Times New Roman" w:hAnsi="Times New Roman" w:cs="Times New Roman"/>
          <w:sz w:val="28"/>
          <w:szCs w:val="28"/>
        </w:rPr>
        <w:t xml:space="preserve">  английском, арабском, турецком, русском, казахском, узбекском языках.</w:t>
      </w:r>
      <w:r w:rsidR="0056160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Труды будут опубликованы в </w:t>
      </w:r>
      <w:r w:rsidRPr="00A1763A">
        <w:rPr>
          <w:rFonts w:ascii="Times New Roman" w:hAnsi="Times New Roman" w:cs="Times New Roman"/>
          <w:sz w:val="28"/>
          <w:szCs w:val="28"/>
        </w:rPr>
        <w:t>Сборнике Трудов Симпозиума издательством ASTANA PUBL</w:t>
      </w:r>
      <w:r>
        <w:rPr>
          <w:rFonts w:ascii="Times New Roman" w:hAnsi="Times New Roman" w:cs="Times New Roman"/>
          <w:sz w:val="28"/>
          <w:szCs w:val="28"/>
        </w:rPr>
        <w:t>ICATIONS, которое является Международным  признанным</w:t>
      </w:r>
      <w:r w:rsidRPr="00A1763A"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дательством. </w:t>
      </w:r>
      <w:r w:rsidRPr="00A1763A">
        <w:rPr>
          <w:rFonts w:ascii="Times New Roman" w:hAnsi="Times New Roman" w:cs="Times New Roman"/>
          <w:sz w:val="28"/>
          <w:szCs w:val="28"/>
        </w:rPr>
        <w:t xml:space="preserve">А также   статьи и </w:t>
      </w:r>
      <w:r>
        <w:rPr>
          <w:rFonts w:ascii="Times New Roman" w:hAnsi="Times New Roman" w:cs="Times New Roman"/>
          <w:sz w:val="28"/>
          <w:szCs w:val="28"/>
        </w:rPr>
        <w:t>доклады  конференции дополнительно планируются  опубликовать</w:t>
      </w:r>
      <w:r w:rsidRPr="00A1763A">
        <w:rPr>
          <w:rFonts w:ascii="Times New Roman" w:hAnsi="Times New Roman" w:cs="Times New Roman"/>
          <w:sz w:val="28"/>
          <w:szCs w:val="28"/>
        </w:rPr>
        <w:t xml:space="preserve">  в журн</w:t>
      </w:r>
      <w:r>
        <w:rPr>
          <w:rFonts w:ascii="Times New Roman" w:hAnsi="Times New Roman" w:cs="Times New Roman"/>
          <w:sz w:val="28"/>
          <w:szCs w:val="28"/>
        </w:rPr>
        <w:t xml:space="preserve">алах ASEAD и </w:t>
      </w:r>
      <w:proofErr w:type="spellStart"/>
      <w:r>
        <w:rPr>
          <w:rFonts w:ascii="Times New Roman" w:hAnsi="Times New Roman" w:cs="Times New Roman"/>
          <w:sz w:val="28"/>
          <w:szCs w:val="28"/>
        </w:rPr>
        <w:t>Public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Law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Archive</w:t>
      </w:r>
      <w:proofErr w:type="spellEnd"/>
      <w:r w:rsidR="00D47217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F606E6" w:rsidRPr="00181171" w:rsidRDefault="00F606E6" w:rsidP="00A17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6E52" w:rsidRPr="00181171" w:rsidRDefault="000D6BE4" w:rsidP="002C7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D69EF44" wp14:editId="440CFDC3">
            <wp:simplePos x="0" y="0"/>
            <wp:positionH relativeFrom="margin">
              <wp:posOffset>2867025</wp:posOffset>
            </wp:positionH>
            <wp:positionV relativeFrom="margin">
              <wp:posOffset>3808730</wp:posOffset>
            </wp:positionV>
            <wp:extent cx="2573020" cy="29343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21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F5F474" wp14:editId="13AFE17B">
            <wp:simplePos x="0" y="0"/>
            <wp:positionH relativeFrom="margin">
              <wp:posOffset>-22225</wp:posOffset>
            </wp:positionH>
            <wp:positionV relativeFrom="margin">
              <wp:posOffset>3796665</wp:posOffset>
            </wp:positionV>
            <wp:extent cx="2240915" cy="3082290"/>
            <wp:effectExtent l="0" t="0" r="698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Pr="00181171" w:rsidRDefault="008A6E52" w:rsidP="002C7F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A00E1" w:rsidRDefault="008A00E1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00E1" w:rsidRDefault="008A00E1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bookmarkStart w:id="0" w:name="_GoBack"/>
      <w:bookmarkEnd w:id="0"/>
    </w:p>
    <w:p w:rsidR="002C7FC3" w:rsidRDefault="008A00E1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23A2FDE" wp14:editId="6D4B2FE9">
                <wp:extent cx="308610" cy="308610"/>
                <wp:effectExtent l="0" t="0" r="0" b="0"/>
                <wp:docPr id="10" name="AutoShape 2" descr="blob:https://web.whatsapp.com/6f4ed809-4056-457d-b3b8-3e39eea86d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4E3B288" id="AutoShape 2" o:spid="_x0000_s1026" alt="blob:https://web.whatsapp.com/6f4ed809-4056-457d-b3b8-3e39eea86d65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BUkCQDjAgAAAwYAAA4AAAAAAAAAAAAAAAAA&#10;LgIAAGRycy9lMm9Eb2MueG1sUEsBAi0AFAAGAAgAAAAhAJj2bA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D47217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7ED2E2E" wp14:editId="11118ABB">
            <wp:simplePos x="0" y="0"/>
            <wp:positionH relativeFrom="margin">
              <wp:posOffset>702945</wp:posOffset>
            </wp:positionH>
            <wp:positionV relativeFrom="margin">
              <wp:posOffset>2875915</wp:posOffset>
            </wp:positionV>
            <wp:extent cx="3605530" cy="492252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 Есимов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09DD4F52" wp14:editId="0A38BC8F">
            <wp:simplePos x="0" y="0"/>
            <wp:positionH relativeFrom="margin">
              <wp:posOffset>-750570</wp:posOffset>
            </wp:positionH>
            <wp:positionV relativeFrom="margin">
              <wp:posOffset>-358775</wp:posOffset>
            </wp:positionV>
            <wp:extent cx="3210560" cy="2849245"/>
            <wp:effectExtent l="0" t="0" r="8890" b="8255"/>
            <wp:wrapSquare wrapText="bothSides"/>
            <wp:docPr id="9" name="Рисунок 9" descr="C:\Users\Есимова Ая\Downloads\WhatsApp Image 2021-11-29 at 12.56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симова Ая\Downloads\WhatsApp Image 2021-11-29 at 12.56.55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6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DA65D2A" wp14:editId="3250FC56">
            <wp:simplePos x="0" y="0"/>
            <wp:positionH relativeFrom="margin">
              <wp:posOffset>2842895</wp:posOffset>
            </wp:positionH>
            <wp:positionV relativeFrom="margin">
              <wp:posOffset>-390525</wp:posOffset>
            </wp:positionV>
            <wp:extent cx="3242310" cy="28809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B569D9" w:rsidRDefault="00B569D9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8009CBD" wp14:editId="6A89CFF5">
            <wp:extent cx="5962650" cy="2514600"/>
            <wp:effectExtent l="0" t="0" r="0" b="0"/>
            <wp:docPr id="3" name="Рисунок 3" descr="У ректора Национального университета Узбекистана появится научный  консультант | NORMA.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 ректора Национального университета Узбекистана появится научный  консультант | NORMA.UZ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С 23.02.23-07.03.2023г. в Узбекистане, преподаватели кафедры «Философия»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Арынгазиева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Б.Б.,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Ибраева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Н.А. и Балтабаев Н.К. во главе с заведующим кафедрой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Спановым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М.Ж. проходили стажировку и курсы повышения квалификации в Национальном Университете Узбекистана им.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Мирзо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E7103">
        <w:rPr>
          <w:rFonts w:ascii="Times New Roman" w:eastAsia="Times New Roman" w:hAnsi="Times New Roman" w:cs="Times New Roman"/>
          <w:sz w:val="28"/>
          <w:szCs w:val="28"/>
        </w:rPr>
        <w:t>Улугбекана</w:t>
      </w:r>
      <w:proofErr w:type="spellEnd"/>
      <w:r w:rsidRPr="006E7103">
        <w:rPr>
          <w:rFonts w:ascii="Times New Roman" w:eastAsia="Times New Roman" w:hAnsi="Times New Roman" w:cs="Times New Roman"/>
          <w:sz w:val="28"/>
          <w:szCs w:val="28"/>
        </w:rPr>
        <w:t xml:space="preserve">. В рамках курса повышения квалификации были прочтены лекции в объеме 72часа на темы «История философии народов Центральной Азии», «История философии», «Философские основы социальной информации», «Онтология Древней и Античной философии». Стажировка и курсы повышения квалификации подтверждены сертификатами. </w:t>
      </w:r>
    </w:p>
    <w:p w:rsidR="00D47217" w:rsidRPr="006E7103" w:rsidRDefault="00D47217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BC6EA" wp14:editId="2D0AE1D7">
            <wp:extent cx="5940425" cy="2673191"/>
            <wp:effectExtent l="0" t="0" r="3175" b="0"/>
            <wp:docPr id="7" name="Рисунок 7" descr="C:\Users\Жамиля\Downloads\WhatsApp Image 2023-03-17 at 21.1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миля\Downloads\WhatsApp Image 2023-03-17 at 21.13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1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86BEFD" wp14:editId="6D59A721">
            <wp:extent cx="5940425" cy="2676904"/>
            <wp:effectExtent l="0" t="0" r="3175" b="9525"/>
            <wp:docPr id="8" name="Рисунок 8" descr="C:\Users\Жамиля\Downloads\WhatsApp Image 2023-03-17 at 21.13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миля\Downloads\WhatsApp Image 2023-03-17 at 21.13.1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36D982C" wp14:editId="3E739B23">
            <wp:extent cx="5940425" cy="2676904"/>
            <wp:effectExtent l="0" t="0" r="3175" b="9525"/>
            <wp:docPr id="11" name="Рисунок 11" descr="C:\Users\Жамиля\Downloads\WhatsApp Image 2023-03-17 at 21.13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миля\Downloads\WhatsApp Image 2023-03-17 at 21.13.21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4136EAB" wp14:editId="288997F9">
            <wp:extent cx="5940425" cy="2676904"/>
            <wp:effectExtent l="0" t="0" r="3175" b="9525"/>
            <wp:docPr id="12" name="Рисунок 12" descr="C:\Users\Жамиля\Downloads\WhatsApp Image 2023-03-17 at 21.13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миля\Downloads\WhatsApp Image 2023-03-17 at 21.13.16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197FD0E" wp14:editId="7ED3D481">
            <wp:simplePos x="0" y="0"/>
            <wp:positionH relativeFrom="page">
              <wp:align>right</wp:align>
            </wp:positionH>
            <wp:positionV relativeFrom="page">
              <wp:posOffset>-190500</wp:posOffset>
            </wp:positionV>
            <wp:extent cx="7505700" cy="5099685"/>
            <wp:effectExtent l="0" t="0" r="0" b="5715"/>
            <wp:wrapTight wrapText="bothSides">
              <wp:wrapPolygon edited="0">
                <wp:start x="0" y="0"/>
                <wp:lineTo x="0" y="21544"/>
                <wp:lineTo x="21545" y="21544"/>
                <wp:lineTo x="21545" y="0"/>
                <wp:lineTo x="0" y="0"/>
              </wp:wrapPolygon>
            </wp:wrapTight>
            <wp:docPr id="13" name="Рисунок 13" descr="C:\Users\Жамиля\Desktop\достижения кафедры\Межд.сотрудничество\+WhatsApp Image 2023-03-15 at 09.2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миля\Desktop\достижения кафедры\Межд.сотрудничество\+WhatsApp Image 2023-03-15 at 09.25.1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09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0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1F8C5193" wp14:editId="65223FDA">
            <wp:simplePos x="0" y="0"/>
            <wp:positionH relativeFrom="margin">
              <wp:posOffset>-1013460</wp:posOffset>
            </wp:positionH>
            <wp:positionV relativeFrom="page">
              <wp:posOffset>5067300</wp:posOffset>
            </wp:positionV>
            <wp:extent cx="7400925" cy="4114165"/>
            <wp:effectExtent l="0" t="0" r="9525" b="635"/>
            <wp:wrapTight wrapText="bothSides">
              <wp:wrapPolygon edited="0">
                <wp:start x="0" y="0"/>
                <wp:lineTo x="0" y="21503"/>
                <wp:lineTo x="21572" y="21503"/>
                <wp:lineTo x="21572" y="0"/>
                <wp:lineTo x="0" y="0"/>
              </wp:wrapPolygon>
            </wp:wrapTight>
            <wp:docPr id="14" name="Рисунок 14" descr="C:\Users\Жамиля\Desktop\достижения кафедры\Межд.сотрудничество\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миля\Desktop\достижения кафедры\Межд.сотрудничество\-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E7103" w:rsidRPr="006E7103" w:rsidRDefault="000D6BE4" w:rsidP="006E7103">
      <w:pPr>
        <w:rPr>
          <w:rFonts w:ascii="Calibri" w:eastAsia="Times New Roman" w:hAnsi="Calibri" w:cs="Times New Roman"/>
          <w:lang w:val="kk-KZ"/>
        </w:rPr>
      </w:pPr>
      <w:r w:rsidRPr="006E7103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3DA44FF2" wp14:editId="639BD95E">
            <wp:simplePos x="0" y="0"/>
            <wp:positionH relativeFrom="column">
              <wp:posOffset>-613410</wp:posOffset>
            </wp:positionH>
            <wp:positionV relativeFrom="page">
              <wp:posOffset>304800</wp:posOffset>
            </wp:positionV>
            <wp:extent cx="6800850" cy="4129405"/>
            <wp:effectExtent l="0" t="0" r="0" b="4445"/>
            <wp:wrapTight wrapText="bothSides">
              <wp:wrapPolygon edited="0">
                <wp:start x="0" y="0"/>
                <wp:lineTo x="0" y="21524"/>
                <wp:lineTo x="21539" y="21524"/>
                <wp:lineTo x="21539" y="0"/>
                <wp:lineTo x="0" y="0"/>
              </wp:wrapPolygon>
            </wp:wrapTight>
            <wp:docPr id="17" name="Рисунок 17" descr="C:\Users\Жамиля\Desktop\достижения кафедры\Межд.сотрудничество\Баян апа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миля\Desktop\достижения кафедры\Межд.сотрудничество\Баян апай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103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1FDAFE36" wp14:editId="2F5727F3">
            <wp:simplePos x="0" y="0"/>
            <wp:positionH relativeFrom="margin">
              <wp:posOffset>-737235</wp:posOffset>
            </wp:positionH>
            <wp:positionV relativeFrom="page">
              <wp:posOffset>4686300</wp:posOffset>
            </wp:positionV>
            <wp:extent cx="6924675" cy="4419600"/>
            <wp:effectExtent l="0" t="0" r="9525" b="0"/>
            <wp:wrapTight wrapText="bothSides">
              <wp:wrapPolygon edited="0">
                <wp:start x="0" y="0"/>
                <wp:lineTo x="0" y="21507"/>
                <wp:lineTo x="21570" y="21507"/>
                <wp:lineTo x="21570" y="0"/>
                <wp:lineTo x="0" y="0"/>
              </wp:wrapPolygon>
            </wp:wrapTight>
            <wp:docPr id="16" name="Рисунок 16" descr="C:\Users\Жамиля\Desktop\достижения кафедры\Межд.сотрудничество\Нурл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миля\Desktop\достижения кафедры\Межд.сотрудничество\Нурлан 1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103" w:rsidRPr="006E7103" w:rsidRDefault="006E7103" w:rsidP="006E7103">
      <w:pPr>
        <w:rPr>
          <w:rFonts w:ascii="Calibri" w:eastAsia="Times New Roman" w:hAnsi="Calibri" w:cs="Times New Roman"/>
          <w:lang w:val="kk-KZ"/>
        </w:rPr>
      </w:pPr>
    </w:p>
    <w:p w:rsidR="008A6E52" w:rsidRDefault="00D47217" w:rsidP="008B2273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510AEBB4" wp14:editId="2B01409E">
            <wp:simplePos x="0" y="0"/>
            <wp:positionH relativeFrom="margin">
              <wp:posOffset>-377825</wp:posOffset>
            </wp:positionH>
            <wp:positionV relativeFrom="margin">
              <wp:posOffset>-292100</wp:posOffset>
            </wp:positionV>
            <wp:extent cx="6321425" cy="4373880"/>
            <wp:effectExtent l="0" t="0" r="317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 Есимова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8A6E52" w:rsidRDefault="008A6E52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2C7FC3" w:rsidRPr="008A00E1" w:rsidRDefault="002C7FC3" w:rsidP="008B2273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2C7FC3" w:rsidRPr="008A00E1" w:rsidSect="00AE04E3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06A"/>
    <w:rsid w:val="00026164"/>
    <w:rsid w:val="00040076"/>
    <w:rsid w:val="00052E08"/>
    <w:rsid w:val="0005482F"/>
    <w:rsid w:val="0006434E"/>
    <w:rsid w:val="0006664F"/>
    <w:rsid w:val="00083BDD"/>
    <w:rsid w:val="00087286"/>
    <w:rsid w:val="00092141"/>
    <w:rsid w:val="00096DF2"/>
    <w:rsid w:val="000A5974"/>
    <w:rsid w:val="000B2741"/>
    <w:rsid w:val="000B32A8"/>
    <w:rsid w:val="000B407A"/>
    <w:rsid w:val="000C1350"/>
    <w:rsid w:val="000D10BA"/>
    <w:rsid w:val="000D6BE4"/>
    <w:rsid w:val="000D7D4B"/>
    <w:rsid w:val="000E65D2"/>
    <w:rsid w:val="000F3C66"/>
    <w:rsid w:val="000F5704"/>
    <w:rsid w:val="00122987"/>
    <w:rsid w:val="00132912"/>
    <w:rsid w:val="001333F0"/>
    <w:rsid w:val="00160F42"/>
    <w:rsid w:val="00181171"/>
    <w:rsid w:val="00186257"/>
    <w:rsid w:val="0019541D"/>
    <w:rsid w:val="001A7161"/>
    <w:rsid w:val="001D206A"/>
    <w:rsid w:val="001D2757"/>
    <w:rsid w:val="001D4788"/>
    <w:rsid w:val="001F7BDE"/>
    <w:rsid w:val="00205D03"/>
    <w:rsid w:val="00245EF2"/>
    <w:rsid w:val="00295AEB"/>
    <w:rsid w:val="002A0149"/>
    <w:rsid w:val="002B00F5"/>
    <w:rsid w:val="002B35EB"/>
    <w:rsid w:val="002C6496"/>
    <w:rsid w:val="002C64D3"/>
    <w:rsid w:val="002C7FC3"/>
    <w:rsid w:val="002D65EE"/>
    <w:rsid w:val="002F2A42"/>
    <w:rsid w:val="003235DC"/>
    <w:rsid w:val="0036178E"/>
    <w:rsid w:val="0038008E"/>
    <w:rsid w:val="00382D07"/>
    <w:rsid w:val="003C48B7"/>
    <w:rsid w:val="003E58CD"/>
    <w:rsid w:val="003F69B4"/>
    <w:rsid w:val="004051A9"/>
    <w:rsid w:val="00415C3A"/>
    <w:rsid w:val="00415F59"/>
    <w:rsid w:val="00443E89"/>
    <w:rsid w:val="0044747C"/>
    <w:rsid w:val="004865AF"/>
    <w:rsid w:val="00491034"/>
    <w:rsid w:val="004A496A"/>
    <w:rsid w:val="004B010F"/>
    <w:rsid w:val="004B4C83"/>
    <w:rsid w:val="004C25E9"/>
    <w:rsid w:val="004C63AE"/>
    <w:rsid w:val="004D18A5"/>
    <w:rsid w:val="004E1F82"/>
    <w:rsid w:val="005062E9"/>
    <w:rsid w:val="00516966"/>
    <w:rsid w:val="0054665C"/>
    <w:rsid w:val="00561603"/>
    <w:rsid w:val="00576BF2"/>
    <w:rsid w:val="00592839"/>
    <w:rsid w:val="005934C5"/>
    <w:rsid w:val="005A02BE"/>
    <w:rsid w:val="005A0344"/>
    <w:rsid w:val="005A1669"/>
    <w:rsid w:val="005A4071"/>
    <w:rsid w:val="005A5768"/>
    <w:rsid w:val="005B22EF"/>
    <w:rsid w:val="005C25DC"/>
    <w:rsid w:val="005C2F1C"/>
    <w:rsid w:val="005C7C6E"/>
    <w:rsid w:val="005E63C0"/>
    <w:rsid w:val="0060699E"/>
    <w:rsid w:val="006237A9"/>
    <w:rsid w:val="006274CF"/>
    <w:rsid w:val="00632C5B"/>
    <w:rsid w:val="00636CFF"/>
    <w:rsid w:val="00664509"/>
    <w:rsid w:val="006963CF"/>
    <w:rsid w:val="006A003F"/>
    <w:rsid w:val="006A1398"/>
    <w:rsid w:val="006B5A5D"/>
    <w:rsid w:val="006B65B4"/>
    <w:rsid w:val="006D12AD"/>
    <w:rsid w:val="006D5897"/>
    <w:rsid w:val="006E7103"/>
    <w:rsid w:val="006F55F1"/>
    <w:rsid w:val="00707474"/>
    <w:rsid w:val="00707EC2"/>
    <w:rsid w:val="00710D2C"/>
    <w:rsid w:val="007212E0"/>
    <w:rsid w:val="007276FE"/>
    <w:rsid w:val="00736F59"/>
    <w:rsid w:val="00746984"/>
    <w:rsid w:val="0076732E"/>
    <w:rsid w:val="0076764B"/>
    <w:rsid w:val="007877BC"/>
    <w:rsid w:val="0079311B"/>
    <w:rsid w:val="007A55D0"/>
    <w:rsid w:val="007B1CB9"/>
    <w:rsid w:val="007B3229"/>
    <w:rsid w:val="007B716A"/>
    <w:rsid w:val="007E61EB"/>
    <w:rsid w:val="007F4FBB"/>
    <w:rsid w:val="00805ABA"/>
    <w:rsid w:val="00807336"/>
    <w:rsid w:val="00817E44"/>
    <w:rsid w:val="00856125"/>
    <w:rsid w:val="00864734"/>
    <w:rsid w:val="008651E6"/>
    <w:rsid w:val="00867780"/>
    <w:rsid w:val="00875A37"/>
    <w:rsid w:val="00882D47"/>
    <w:rsid w:val="008A00E1"/>
    <w:rsid w:val="008A3554"/>
    <w:rsid w:val="008A63D1"/>
    <w:rsid w:val="008A6E52"/>
    <w:rsid w:val="008B2273"/>
    <w:rsid w:val="008D494D"/>
    <w:rsid w:val="008E0002"/>
    <w:rsid w:val="008E45D8"/>
    <w:rsid w:val="008E6DFC"/>
    <w:rsid w:val="008F6C58"/>
    <w:rsid w:val="008F6E28"/>
    <w:rsid w:val="00935ABD"/>
    <w:rsid w:val="0095202C"/>
    <w:rsid w:val="00952983"/>
    <w:rsid w:val="00961CEF"/>
    <w:rsid w:val="00962C37"/>
    <w:rsid w:val="009637AD"/>
    <w:rsid w:val="00974A4A"/>
    <w:rsid w:val="00983CEE"/>
    <w:rsid w:val="0099088B"/>
    <w:rsid w:val="00992239"/>
    <w:rsid w:val="00995B59"/>
    <w:rsid w:val="009A0C59"/>
    <w:rsid w:val="009A4A05"/>
    <w:rsid w:val="009B12CC"/>
    <w:rsid w:val="009C5EB5"/>
    <w:rsid w:val="009D3393"/>
    <w:rsid w:val="009D696C"/>
    <w:rsid w:val="009F6DD8"/>
    <w:rsid w:val="00A061C3"/>
    <w:rsid w:val="00A1763A"/>
    <w:rsid w:val="00A2063C"/>
    <w:rsid w:val="00A2519E"/>
    <w:rsid w:val="00A26CDA"/>
    <w:rsid w:val="00A302E8"/>
    <w:rsid w:val="00A41A19"/>
    <w:rsid w:val="00A45969"/>
    <w:rsid w:val="00A529EB"/>
    <w:rsid w:val="00A8699A"/>
    <w:rsid w:val="00A95C2F"/>
    <w:rsid w:val="00AA37FF"/>
    <w:rsid w:val="00AB016D"/>
    <w:rsid w:val="00AD06BE"/>
    <w:rsid w:val="00AD2C1F"/>
    <w:rsid w:val="00AD3FDE"/>
    <w:rsid w:val="00AD406B"/>
    <w:rsid w:val="00AD5CBC"/>
    <w:rsid w:val="00AE04E3"/>
    <w:rsid w:val="00B00F76"/>
    <w:rsid w:val="00B016CC"/>
    <w:rsid w:val="00B07C21"/>
    <w:rsid w:val="00B31A7A"/>
    <w:rsid w:val="00B5542A"/>
    <w:rsid w:val="00B569D9"/>
    <w:rsid w:val="00B62172"/>
    <w:rsid w:val="00B7466F"/>
    <w:rsid w:val="00B90C5C"/>
    <w:rsid w:val="00BE310F"/>
    <w:rsid w:val="00BF14BC"/>
    <w:rsid w:val="00C101F5"/>
    <w:rsid w:val="00C13932"/>
    <w:rsid w:val="00C144A6"/>
    <w:rsid w:val="00C16839"/>
    <w:rsid w:val="00C179B0"/>
    <w:rsid w:val="00C343C3"/>
    <w:rsid w:val="00C73502"/>
    <w:rsid w:val="00C8653E"/>
    <w:rsid w:val="00C963E3"/>
    <w:rsid w:val="00CC18D2"/>
    <w:rsid w:val="00CD0FB9"/>
    <w:rsid w:val="00CE67E0"/>
    <w:rsid w:val="00CF6670"/>
    <w:rsid w:val="00D16EB3"/>
    <w:rsid w:val="00D47145"/>
    <w:rsid w:val="00D47217"/>
    <w:rsid w:val="00D54ECF"/>
    <w:rsid w:val="00D77C61"/>
    <w:rsid w:val="00DA18D9"/>
    <w:rsid w:val="00DA798A"/>
    <w:rsid w:val="00DB2B42"/>
    <w:rsid w:val="00DD36AE"/>
    <w:rsid w:val="00DD6C3F"/>
    <w:rsid w:val="00DE4949"/>
    <w:rsid w:val="00DE61FD"/>
    <w:rsid w:val="00DE7931"/>
    <w:rsid w:val="00DF02DF"/>
    <w:rsid w:val="00E06420"/>
    <w:rsid w:val="00E20A68"/>
    <w:rsid w:val="00E31C0A"/>
    <w:rsid w:val="00E40E25"/>
    <w:rsid w:val="00E43244"/>
    <w:rsid w:val="00E47838"/>
    <w:rsid w:val="00E50D66"/>
    <w:rsid w:val="00E56917"/>
    <w:rsid w:val="00E63BF6"/>
    <w:rsid w:val="00E92040"/>
    <w:rsid w:val="00E94865"/>
    <w:rsid w:val="00E97396"/>
    <w:rsid w:val="00EB632C"/>
    <w:rsid w:val="00EC3FF6"/>
    <w:rsid w:val="00ED1A1D"/>
    <w:rsid w:val="00ED3DED"/>
    <w:rsid w:val="00ED7929"/>
    <w:rsid w:val="00EE0B99"/>
    <w:rsid w:val="00EF42A8"/>
    <w:rsid w:val="00F129AA"/>
    <w:rsid w:val="00F606E6"/>
    <w:rsid w:val="00F62CAE"/>
    <w:rsid w:val="00F6677B"/>
    <w:rsid w:val="00F854DA"/>
    <w:rsid w:val="00FC0FB8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8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Тимур</cp:lastModifiedBy>
  <cp:revision>18</cp:revision>
  <dcterms:created xsi:type="dcterms:W3CDTF">2021-12-02T06:42:00Z</dcterms:created>
  <dcterms:modified xsi:type="dcterms:W3CDTF">2023-04-09T13:57:00Z</dcterms:modified>
</cp:coreProperties>
</file>