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29" w:rsidRPr="002012D4" w:rsidRDefault="00394A29" w:rsidP="00394A29">
      <w:pPr>
        <w:jc w:val="center"/>
        <w:rPr>
          <w:rFonts w:ascii="Times New Roman" w:hAnsi="Times New Roman" w:cs="Times New Roman"/>
          <w:b/>
          <w:spacing w:val="4"/>
          <w:sz w:val="28"/>
          <w:szCs w:val="28"/>
        </w:rPr>
      </w:pPr>
      <w:r w:rsidRPr="002012D4">
        <w:rPr>
          <w:rFonts w:ascii="Times New Roman" w:hAnsi="Times New Roman" w:cs="Times New Roman"/>
          <w:b/>
          <w:spacing w:val="4"/>
          <w:sz w:val="28"/>
          <w:szCs w:val="28"/>
        </w:rPr>
        <w:t>АННОТАЦИЯ</w:t>
      </w:r>
    </w:p>
    <w:p w:rsidR="00394A29" w:rsidRPr="002012D4" w:rsidRDefault="00394A29" w:rsidP="00394A29">
      <w:pPr>
        <w:spacing w:after="0"/>
        <w:jc w:val="center"/>
        <w:rPr>
          <w:rFonts w:ascii="Times New Roman" w:hAnsi="Times New Roman" w:cs="Times New Roman"/>
          <w:b/>
          <w:spacing w:val="4"/>
          <w:sz w:val="28"/>
          <w:szCs w:val="28"/>
        </w:rPr>
      </w:pPr>
      <w:r w:rsidRPr="002012D4">
        <w:rPr>
          <w:rFonts w:ascii="Times New Roman" w:hAnsi="Times New Roman" w:cs="Times New Roman"/>
          <w:b/>
          <w:spacing w:val="4"/>
          <w:sz w:val="28"/>
          <w:szCs w:val="28"/>
        </w:rPr>
        <w:t>к диссертации на соискание степени доктора философии (</w:t>
      </w:r>
      <w:proofErr w:type="spellStart"/>
      <w:r w:rsidRPr="002012D4">
        <w:rPr>
          <w:rFonts w:ascii="Times New Roman" w:hAnsi="Times New Roman" w:cs="Times New Roman"/>
          <w:b/>
          <w:spacing w:val="4"/>
          <w:sz w:val="28"/>
          <w:szCs w:val="28"/>
        </w:rPr>
        <w:t>PhD</w:t>
      </w:r>
      <w:proofErr w:type="spellEnd"/>
      <w:r w:rsidRPr="002012D4">
        <w:rPr>
          <w:rFonts w:ascii="Times New Roman" w:hAnsi="Times New Roman" w:cs="Times New Roman"/>
          <w:b/>
          <w:spacing w:val="4"/>
          <w:sz w:val="28"/>
          <w:szCs w:val="28"/>
        </w:rPr>
        <w:t xml:space="preserve">) по специальности </w:t>
      </w:r>
      <w:bookmarkStart w:id="0" w:name="_Toc6815010"/>
      <w:r w:rsidRPr="002012D4">
        <w:rPr>
          <w:rFonts w:ascii="Times New Roman" w:hAnsi="Times New Roman" w:cs="Times New Roman"/>
          <w:b/>
          <w:spacing w:val="4"/>
          <w:sz w:val="28"/>
          <w:szCs w:val="28"/>
        </w:rPr>
        <w:t>6D012000 – Профессиональное обучение</w:t>
      </w:r>
      <w:bookmarkEnd w:id="0"/>
      <w:r w:rsidRPr="002012D4">
        <w:rPr>
          <w:rFonts w:ascii="Times New Roman" w:hAnsi="Times New Roman" w:cs="Times New Roman"/>
          <w:b/>
          <w:spacing w:val="4"/>
          <w:sz w:val="28"/>
          <w:szCs w:val="28"/>
        </w:rPr>
        <w:t xml:space="preserve"> </w:t>
      </w:r>
    </w:p>
    <w:p w:rsidR="00394A29" w:rsidRPr="002012D4" w:rsidRDefault="00394A29" w:rsidP="00394A29">
      <w:pPr>
        <w:spacing w:after="0"/>
        <w:jc w:val="center"/>
        <w:rPr>
          <w:rFonts w:ascii="Times New Roman" w:hAnsi="Times New Roman" w:cs="Times New Roman"/>
          <w:b/>
          <w:spacing w:val="4"/>
          <w:sz w:val="28"/>
          <w:szCs w:val="28"/>
        </w:rPr>
      </w:pPr>
      <w:proofErr w:type="spellStart"/>
      <w:r w:rsidRPr="002012D4">
        <w:rPr>
          <w:rFonts w:ascii="Times New Roman" w:hAnsi="Times New Roman" w:cs="Times New Roman"/>
          <w:b/>
          <w:spacing w:val="4"/>
          <w:sz w:val="28"/>
          <w:szCs w:val="28"/>
        </w:rPr>
        <w:t>Шагатаевой</w:t>
      </w:r>
      <w:proofErr w:type="spellEnd"/>
      <w:r w:rsidRPr="002012D4">
        <w:rPr>
          <w:rFonts w:ascii="Times New Roman" w:hAnsi="Times New Roman" w:cs="Times New Roman"/>
          <w:b/>
          <w:spacing w:val="4"/>
          <w:sz w:val="28"/>
          <w:szCs w:val="28"/>
        </w:rPr>
        <w:t xml:space="preserve"> </w:t>
      </w:r>
      <w:proofErr w:type="spellStart"/>
      <w:r w:rsidRPr="002012D4">
        <w:rPr>
          <w:rFonts w:ascii="Times New Roman" w:hAnsi="Times New Roman" w:cs="Times New Roman"/>
          <w:b/>
          <w:spacing w:val="4"/>
          <w:sz w:val="28"/>
          <w:szCs w:val="28"/>
        </w:rPr>
        <w:t>Зауре</w:t>
      </w:r>
      <w:proofErr w:type="spellEnd"/>
      <w:r w:rsidRPr="002012D4">
        <w:rPr>
          <w:rFonts w:ascii="Times New Roman" w:hAnsi="Times New Roman" w:cs="Times New Roman"/>
          <w:b/>
          <w:spacing w:val="4"/>
          <w:sz w:val="28"/>
          <w:szCs w:val="28"/>
        </w:rPr>
        <w:t xml:space="preserve"> </w:t>
      </w:r>
      <w:proofErr w:type="spellStart"/>
      <w:r w:rsidRPr="002012D4">
        <w:rPr>
          <w:rFonts w:ascii="Times New Roman" w:hAnsi="Times New Roman" w:cs="Times New Roman"/>
          <w:b/>
          <w:spacing w:val="4"/>
          <w:sz w:val="28"/>
          <w:szCs w:val="28"/>
        </w:rPr>
        <w:t>Ерназаровны</w:t>
      </w:r>
      <w:proofErr w:type="spellEnd"/>
      <w:r w:rsidRPr="002012D4">
        <w:rPr>
          <w:rFonts w:ascii="Times New Roman" w:hAnsi="Times New Roman" w:cs="Times New Roman"/>
          <w:b/>
          <w:spacing w:val="4"/>
          <w:sz w:val="28"/>
          <w:szCs w:val="28"/>
        </w:rPr>
        <w:t xml:space="preserve"> </w:t>
      </w:r>
    </w:p>
    <w:p w:rsidR="00394A29" w:rsidRPr="002012D4" w:rsidRDefault="00394A29" w:rsidP="00394A29">
      <w:pPr>
        <w:spacing w:after="0"/>
        <w:ind w:firstLine="567"/>
        <w:jc w:val="both"/>
        <w:rPr>
          <w:rFonts w:ascii="Times New Roman" w:hAnsi="Times New Roman" w:cs="Times New Roman"/>
          <w:b/>
          <w:spacing w:val="4"/>
          <w:sz w:val="28"/>
          <w:szCs w:val="28"/>
        </w:rPr>
      </w:pPr>
    </w:p>
    <w:p w:rsidR="00394A29" w:rsidRPr="002012D4" w:rsidRDefault="00394A29" w:rsidP="00394A29">
      <w:pPr>
        <w:spacing w:after="0"/>
        <w:ind w:firstLine="567"/>
        <w:jc w:val="both"/>
        <w:rPr>
          <w:rFonts w:ascii="Times New Roman" w:hAnsi="Times New Roman" w:cs="Times New Roman"/>
          <w:b/>
          <w:spacing w:val="4"/>
          <w:sz w:val="28"/>
          <w:szCs w:val="28"/>
        </w:rPr>
      </w:pPr>
      <w:r w:rsidRPr="002012D4">
        <w:rPr>
          <w:rFonts w:ascii="Times New Roman" w:hAnsi="Times New Roman" w:cs="Times New Roman"/>
          <w:b/>
          <w:spacing w:val="4"/>
          <w:sz w:val="28"/>
          <w:szCs w:val="28"/>
        </w:rPr>
        <w:t>Тема исследования:</w:t>
      </w:r>
      <w:r w:rsidRPr="002012D4">
        <w:rPr>
          <w:rFonts w:ascii="Times New Roman" w:hAnsi="Times New Roman" w:cs="Times New Roman"/>
          <w:spacing w:val="4"/>
          <w:sz w:val="28"/>
          <w:szCs w:val="28"/>
        </w:rPr>
        <w:t xml:space="preserve"> «Научно-методические основы формирования общетехнологической компетенции  будущих педагогов профессионального обучения</w:t>
      </w:r>
      <w:r w:rsidRPr="002012D4">
        <w:rPr>
          <w:rFonts w:ascii="Times New Roman" w:hAnsi="Times New Roman" w:cs="Times New Roman"/>
          <w:b/>
          <w:spacing w:val="4"/>
          <w:sz w:val="28"/>
          <w:szCs w:val="28"/>
        </w:rPr>
        <w:t>»</w:t>
      </w:r>
    </w:p>
    <w:p w:rsidR="009E5DD0" w:rsidRPr="00A87361" w:rsidRDefault="00394A29" w:rsidP="009E5DD0">
      <w:pPr>
        <w:spacing w:after="0" w:line="240" w:lineRule="auto"/>
        <w:ind w:firstLine="567"/>
        <w:jc w:val="both"/>
        <w:rPr>
          <w:rFonts w:ascii="Times New Roman" w:hAnsi="Times New Roman" w:cs="Times New Roman"/>
          <w:sz w:val="28"/>
          <w:szCs w:val="28"/>
        </w:rPr>
      </w:pPr>
      <w:r w:rsidRPr="002012D4">
        <w:rPr>
          <w:rFonts w:ascii="Times New Roman" w:hAnsi="Times New Roman" w:cs="Times New Roman"/>
          <w:b/>
          <w:spacing w:val="4"/>
          <w:sz w:val="28"/>
          <w:szCs w:val="28"/>
        </w:rPr>
        <w:t>Цель исследования:</w:t>
      </w:r>
      <w:r w:rsidRPr="002012D4">
        <w:rPr>
          <w:rFonts w:ascii="Times New Roman" w:hAnsi="Times New Roman" w:cs="Times New Roman"/>
          <w:spacing w:val="4"/>
          <w:sz w:val="28"/>
          <w:szCs w:val="28"/>
        </w:rPr>
        <w:t xml:space="preserve"> </w:t>
      </w:r>
      <w:r w:rsidR="009E5DD0" w:rsidRPr="009E5DD0">
        <w:rPr>
          <w:rFonts w:ascii="Times New Roman" w:hAnsi="Times New Roman"/>
          <w:sz w:val="28"/>
          <w:szCs w:val="28"/>
        </w:rPr>
        <w:t xml:space="preserve">теоретико-методологическое обоснование </w:t>
      </w:r>
      <w:r w:rsidR="009E5DD0" w:rsidRPr="009E5DD0">
        <w:rPr>
          <w:rFonts w:ascii="Times New Roman" w:hAnsi="Times New Roman" w:cs="Times New Roman"/>
          <w:sz w:val="28"/>
          <w:szCs w:val="28"/>
        </w:rPr>
        <w:t xml:space="preserve">формирования </w:t>
      </w:r>
      <w:r w:rsidR="009E5DD0" w:rsidRPr="009E5DD0">
        <w:rPr>
          <w:rFonts w:ascii="Times New Roman" w:hAnsi="Times New Roman" w:cs="Times New Roman"/>
          <w:bCs/>
          <w:sz w:val="28"/>
          <w:szCs w:val="28"/>
          <w:lang w:val="kk-KZ"/>
        </w:rPr>
        <w:t>о</w:t>
      </w:r>
      <w:proofErr w:type="spellStart"/>
      <w:r w:rsidR="009E5DD0" w:rsidRPr="009E5DD0">
        <w:rPr>
          <w:rFonts w:ascii="Times New Roman" w:hAnsi="Times New Roman" w:cs="Times New Roman"/>
          <w:bCs/>
          <w:sz w:val="28"/>
          <w:szCs w:val="28"/>
        </w:rPr>
        <w:t>бщетехнологическ</w:t>
      </w:r>
      <w:proofErr w:type="spellEnd"/>
      <w:r w:rsidR="009E5DD0" w:rsidRPr="009E5DD0">
        <w:rPr>
          <w:rFonts w:ascii="Times New Roman" w:hAnsi="Times New Roman" w:cs="Times New Roman"/>
          <w:bCs/>
          <w:sz w:val="28"/>
          <w:szCs w:val="28"/>
          <w:lang w:val="kk-KZ"/>
        </w:rPr>
        <w:t>ой</w:t>
      </w:r>
      <w:r w:rsidR="009E5DD0" w:rsidRPr="009E5DD0">
        <w:rPr>
          <w:rFonts w:ascii="Times New Roman" w:hAnsi="Times New Roman" w:cs="Times New Roman"/>
          <w:bCs/>
          <w:sz w:val="28"/>
          <w:szCs w:val="28"/>
        </w:rPr>
        <w:t xml:space="preserve"> </w:t>
      </w:r>
      <w:proofErr w:type="spellStart"/>
      <w:r w:rsidR="009E5DD0" w:rsidRPr="009E5DD0">
        <w:rPr>
          <w:rFonts w:ascii="Times New Roman" w:hAnsi="Times New Roman" w:cs="Times New Roman"/>
          <w:bCs/>
          <w:sz w:val="28"/>
          <w:szCs w:val="28"/>
        </w:rPr>
        <w:t>компетенци</w:t>
      </w:r>
      <w:proofErr w:type="spellEnd"/>
      <w:r w:rsidR="009E5DD0" w:rsidRPr="009E5DD0">
        <w:rPr>
          <w:rFonts w:ascii="Times New Roman" w:hAnsi="Times New Roman" w:cs="Times New Roman"/>
          <w:bCs/>
          <w:sz w:val="28"/>
          <w:szCs w:val="28"/>
          <w:lang w:val="kk-KZ"/>
        </w:rPr>
        <w:t>и</w:t>
      </w:r>
      <w:r w:rsidR="009E5DD0" w:rsidRPr="009E5DD0">
        <w:rPr>
          <w:rFonts w:ascii="Times New Roman" w:hAnsi="Times New Roman" w:cs="Times New Roman"/>
          <w:bCs/>
          <w:sz w:val="28"/>
          <w:szCs w:val="28"/>
        </w:rPr>
        <w:t xml:space="preserve"> </w:t>
      </w:r>
      <w:r w:rsidR="009E5DD0" w:rsidRPr="009E5DD0">
        <w:rPr>
          <w:rFonts w:ascii="Times New Roman" w:hAnsi="Times New Roman" w:cs="Times New Roman"/>
          <w:sz w:val="28"/>
          <w:szCs w:val="28"/>
        </w:rPr>
        <w:t>будущих педагогов профессионального обучения, разработка и апробация методики его применения.</w:t>
      </w:r>
    </w:p>
    <w:p w:rsidR="00394A29" w:rsidRPr="002012D4" w:rsidRDefault="00394A29" w:rsidP="00394A29">
      <w:pPr>
        <w:spacing w:after="0" w:line="240" w:lineRule="auto"/>
        <w:ind w:firstLine="567"/>
        <w:contextualSpacing/>
        <w:jc w:val="both"/>
        <w:rPr>
          <w:rFonts w:ascii="Times New Roman" w:eastAsia="Times New Roman" w:hAnsi="Times New Roman" w:cs="Times New Roman"/>
          <w:spacing w:val="4"/>
          <w:sz w:val="28"/>
          <w:szCs w:val="28"/>
          <w:lang w:eastAsia="ru-RU"/>
        </w:rPr>
      </w:pPr>
      <w:r w:rsidRPr="002012D4">
        <w:rPr>
          <w:rFonts w:ascii="Times New Roman" w:hAnsi="Times New Roman" w:cs="Times New Roman"/>
          <w:b/>
          <w:spacing w:val="4"/>
          <w:sz w:val="28"/>
          <w:szCs w:val="28"/>
        </w:rPr>
        <w:t>Задачи исследования:</w:t>
      </w:r>
      <w:r w:rsidRPr="002012D4">
        <w:rPr>
          <w:rFonts w:ascii="Times New Roman" w:eastAsia="Times New Roman" w:hAnsi="Times New Roman" w:cs="Times New Roman"/>
          <w:b/>
          <w:spacing w:val="4"/>
          <w:sz w:val="28"/>
          <w:szCs w:val="28"/>
          <w:lang w:val="kk-KZ" w:eastAsia="ru-RU"/>
        </w:rPr>
        <w:t xml:space="preserve"> - </w:t>
      </w:r>
      <w:r w:rsidRPr="002012D4">
        <w:rPr>
          <w:rFonts w:ascii="Times New Roman" w:eastAsia="Times New Roman" w:hAnsi="Times New Roman" w:cs="Times New Roman"/>
          <w:spacing w:val="4"/>
          <w:sz w:val="28"/>
          <w:szCs w:val="28"/>
          <w:lang w:eastAsia="ru-RU"/>
        </w:rPr>
        <w:t xml:space="preserve">проанализировать теоретико-методологические основы сущности </w:t>
      </w:r>
      <w:r w:rsidRPr="002012D4">
        <w:rPr>
          <w:rFonts w:ascii="Times New Roman" w:hAnsi="Times New Roman" w:cs="Times New Roman"/>
          <w:bCs/>
          <w:spacing w:val="4"/>
          <w:sz w:val="28"/>
          <w:szCs w:val="28"/>
          <w:lang w:val="kk-KZ"/>
        </w:rPr>
        <w:t>о</w:t>
      </w:r>
      <w:proofErr w:type="spellStart"/>
      <w:r w:rsidRPr="002012D4">
        <w:rPr>
          <w:rFonts w:ascii="Times New Roman" w:hAnsi="Times New Roman" w:cs="Times New Roman"/>
          <w:bCs/>
          <w:spacing w:val="4"/>
          <w:sz w:val="28"/>
          <w:szCs w:val="28"/>
        </w:rPr>
        <w:t>бщетехнологическ</w:t>
      </w:r>
      <w:proofErr w:type="spellEnd"/>
      <w:r w:rsidRPr="002012D4">
        <w:rPr>
          <w:rFonts w:ascii="Times New Roman" w:hAnsi="Times New Roman" w:cs="Times New Roman"/>
          <w:bCs/>
          <w:spacing w:val="4"/>
          <w:sz w:val="28"/>
          <w:szCs w:val="28"/>
          <w:lang w:val="kk-KZ"/>
        </w:rPr>
        <w:t>ой</w:t>
      </w:r>
      <w:r w:rsidRPr="002012D4">
        <w:rPr>
          <w:rFonts w:ascii="Times New Roman" w:hAnsi="Times New Roman" w:cs="Times New Roman"/>
          <w:bCs/>
          <w:spacing w:val="4"/>
          <w:sz w:val="28"/>
          <w:szCs w:val="28"/>
        </w:rPr>
        <w:t xml:space="preserve"> </w:t>
      </w:r>
      <w:proofErr w:type="spellStart"/>
      <w:r w:rsidRPr="002012D4">
        <w:rPr>
          <w:rFonts w:ascii="Times New Roman" w:hAnsi="Times New Roman" w:cs="Times New Roman"/>
          <w:bCs/>
          <w:spacing w:val="4"/>
          <w:sz w:val="28"/>
          <w:szCs w:val="28"/>
        </w:rPr>
        <w:t>компетенци</w:t>
      </w:r>
      <w:proofErr w:type="spellEnd"/>
      <w:r w:rsidRPr="002012D4">
        <w:rPr>
          <w:rFonts w:ascii="Times New Roman" w:hAnsi="Times New Roman" w:cs="Times New Roman"/>
          <w:bCs/>
          <w:spacing w:val="4"/>
          <w:sz w:val="28"/>
          <w:szCs w:val="28"/>
          <w:lang w:val="kk-KZ"/>
        </w:rPr>
        <w:t>и</w:t>
      </w:r>
      <w:r w:rsidRPr="002012D4">
        <w:rPr>
          <w:rFonts w:ascii="Times New Roman" w:eastAsia="Times New Roman" w:hAnsi="Times New Roman" w:cs="Times New Roman"/>
          <w:spacing w:val="4"/>
          <w:sz w:val="28"/>
          <w:szCs w:val="28"/>
          <w:lang w:eastAsia="ru-RU"/>
        </w:rPr>
        <w:t xml:space="preserve">, выявить специфику формирования </w:t>
      </w:r>
      <w:r w:rsidRPr="002012D4">
        <w:rPr>
          <w:rFonts w:ascii="Times New Roman" w:hAnsi="Times New Roman" w:cs="Times New Roman"/>
          <w:bCs/>
          <w:spacing w:val="4"/>
          <w:sz w:val="28"/>
          <w:szCs w:val="28"/>
          <w:lang w:val="kk-KZ"/>
        </w:rPr>
        <w:t>о</w:t>
      </w:r>
      <w:proofErr w:type="spellStart"/>
      <w:r w:rsidRPr="002012D4">
        <w:rPr>
          <w:rFonts w:ascii="Times New Roman" w:hAnsi="Times New Roman" w:cs="Times New Roman"/>
          <w:bCs/>
          <w:spacing w:val="4"/>
          <w:sz w:val="28"/>
          <w:szCs w:val="28"/>
        </w:rPr>
        <w:t>бщетехнологическ</w:t>
      </w:r>
      <w:proofErr w:type="spellEnd"/>
      <w:r w:rsidRPr="002012D4">
        <w:rPr>
          <w:rFonts w:ascii="Times New Roman" w:hAnsi="Times New Roman" w:cs="Times New Roman"/>
          <w:bCs/>
          <w:spacing w:val="4"/>
          <w:sz w:val="28"/>
          <w:szCs w:val="28"/>
          <w:lang w:val="kk-KZ"/>
        </w:rPr>
        <w:t>ой</w:t>
      </w:r>
      <w:r w:rsidRPr="002012D4">
        <w:rPr>
          <w:rFonts w:ascii="Times New Roman" w:hAnsi="Times New Roman" w:cs="Times New Roman"/>
          <w:bCs/>
          <w:spacing w:val="4"/>
          <w:sz w:val="28"/>
          <w:szCs w:val="28"/>
        </w:rPr>
        <w:t xml:space="preserve"> </w:t>
      </w:r>
      <w:proofErr w:type="spellStart"/>
      <w:r w:rsidRPr="002012D4">
        <w:rPr>
          <w:rFonts w:ascii="Times New Roman" w:hAnsi="Times New Roman" w:cs="Times New Roman"/>
          <w:bCs/>
          <w:spacing w:val="4"/>
          <w:sz w:val="28"/>
          <w:szCs w:val="28"/>
        </w:rPr>
        <w:t>компетенци</w:t>
      </w:r>
      <w:proofErr w:type="spellEnd"/>
      <w:r w:rsidRPr="002012D4">
        <w:rPr>
          <w:rFonts w:ascii="Times New Roman" w:hAnsi="Times New Roman" w:cs="Times New Roman"/>
          <w:bCs/>
          <w:spacing w:val="4"/>
          <w:sz w:val="28"/>
          <w:szCs w:val="28"/>
          <w:lang w:val="kk-KZ"/>
        </w:rPr>
        <w:t>и</w:t>
      </w:r>
      <w:r w:rsidRPr="002012D4">
        <w:rPr>
          <w:rFonts w:ascii="Times New Roman" w:eastAsia="Times New Roman" w:hAnsi="Times New Roman" w:cs="Times New Roman"/>
          <w:spacing w:val="4"/>
          <w:sz w:val="28"/>
          <w:szCs w:val="28"/>
          <w:lang w:eastAsia="ru-RU"/>
        </w:rPr>
        <w:t xml:space="preserve"> педагогов</w:t>
      </w:r>
      <w:r w:rsidRPr="002012D4">
        <w:rPr>
          <w:rFonts w:ascii="Times New Roman" w:eastAsia="Times New Roman" w:hAnsi="Times New Roman" w:cs="Times New Roman"/>
          <w:spacing w:val="4"/>
          <w:sz w:val="28"/>
          <w:szCs w:val="28"/>
          <w:lang w:val="kk-KZ" w:eastAsia="ru-RU"/>
        </w:rPr>
        <w:t xml:space="preserve"> профессионального обучения</w:t>
      </w:r>
      <w:r w:rsidRPr="002012D4">
        <w:rPr>
          <w:rFonts w:ascii="Times New Roman" w:eastAsia="Times New Roman" w:hAnsi="Times New Roman" w:cs="Times New Roman"/>
          <w:spacing w:val="4"/>
          <w:sz w:val="28"/>
          <w:szCs w:val="28"/>
          <w:lang w:eastAsia="ru-RU"/>
        </w:rPr>
        <w:t>;</w:t>
      </w:r>
    </w:p>
    <w:p w:rsidR="00394A29" w:rsidRPr="002012D4" w:rsidRDefault="00394A29" w:rsidP="00394A29">
      <w:pPr>
        <w:spacing w:after="0" w:line="240" w:lineRule="auto"/>
        <w:ind w:firstLine="567"/>
        <w:contextualSpacing/>
        <w:jc w:val="both"/>
        <w:rPr>
          <w:rFonts w:ascii="Times New Roman" w:eastAsia="Times New Roman" w:hAnsi="Times New Roman" w:cs="Times New Roman"/>
          <w:spacing w:val="4"/>
          <w:sz w:val="28"/>
          <w:szCs w:val="28"/>
          <w:lang w:eastAsia="ru-RU"/>
        </w:rPr>
      </w:pPr>
      <w:r w:rsidRPr="002012D4">
        <w:rPr>
          <w:rFonts w:ascii="Times New Roman" w:eastAsia="Times New Roman" w:hAnsi="Times New Roman" w:cs="Times New Roman"/>
          <w:spacing w:val="4"/>
          <w:sz w:val="28"/>
          <w:szCs w:val="28"/>
          <w:lang w:val="kk-KZ" w:eastAsia="ru-RU"/>
        </w:rPr>
        <w:t xml:space="preserve">- </w:t>
      </w:r>
      <w:r w:rsidRPr="002012D4">
        <w:rPr>
          <w:rFonts w:ascii="Times New Roman" w:eastAsia="Times New Roman" w:hAnsi="Times New Roman" w:cs="Times New Roman"/>
          <w:spacing w:val="4"/>
          <w:sz w:val="28"/>
          <w:szCs w:val="28"/>
        </w:rPr>
        <w:t xml:space="preserve">разработать модель формирования </w:t>
      </w:r>
      <w:r w:rsidRPr="002012D4">
        <w:rPr>
          <w:rFonts w:ascii="Times New Roman" w:hAnsi="Times New Roman" w:cs="Times New Roman"/>
          <w:bCs/>
          <w:spacing w:val="4"/>
          <w:sz w:val="28"/>
          <w:szCs w:val="28"/>
          <w:lang w:val="kk-KZ"/>
        </w:rPr>
        <w:t>о</w:t>
      </w:r>
      <w:proofErr w:type="spellStart"/>
      <w:r w:rsidRPr="002012D4">
        <w:rPr>
          <w:rFonts w:ascii="Times New Roman" w:hAnsi="Times New Roman" w:cs="Times New Roman"/>
          <w:bCs/>
          <w:spacing w:val="4"/>
          <w:sz w:val="28"/>
          <w:szCs w:val="28"/>
        </w:rPr>
        <w:t>бщетехнологическ</w:t>
      </w:r>
      <w:proofErr w:type="spellEnd"/>
      <w:r w:rsidRPr="002012D4">
        <w:rPr>
          <w:rFonts w:ascii="Times New Roman" w:hAnsi="Times New Roman" w:cs="Times New Roman"/>
          <w:bCs/>
          <w:spacing w:val="4"/>
          <w:sz w:val="28"/>
          <w:szCs w:val="28"/>
          <w:lang w:val="kk-KZ"/>
        </w:rPr>
        <w:t>ой</w:t>
      </w:r>
      <w:r w:rsidRPr="002012D4">
        <w:rPr>
          <w:rFonts w:ascii="Times New Roman" w:hAnsi="Times New Roman" w:cs="Times New Roman"/>
          <w:bCs/>
          <w:spacing w:val="4"/>
          <w:sz w:val="28"/>
          <w:szCs w:val="28"/>
        </w:rPr>
        <w:t xml:space="preserve"> </w:t>
      </w:r>
      <w:proofErr w:type="spellStart"/>
      <w:r w:rsidRPr="002012D4">
        <w:rPr>
          <w:rFonts w:ascii="Times New Roman" w:hAnsi="Times New Roman" w:cs="Times New Roman"/>
          <w:bCs/>
          <w:spacing w:val="4"/>
          <w:sz w:val="28"/>
          <w:szCs w:val="28"/>
        </w:rPr>
        <w:t>компетенци</w:t>
      </w:r>
      <w:proofErr w:type="spellEnd"/>
      <w:r w:rsidRPr="002012D4">
        <w:rPr>
          <w:rFonts w:ascii="Times New Roman" w:hAnsi="Times New Roman" w:cs="Times New Roman"/>
          <w:bCs/>
          <w:spacing w:val="4"/>
          <w:sz w:val="28"/>
          <w:szCs w:val="28"/>
          <w:lang w:val="kk-KZ"/>
        </w:rPr>
        <w:t>й</w:t>
      </w:r>
      <w:r w:rsidRPr="002012D4">
        <w:rPr>
          <w:rFonts w:ascii="Times New Roman" w:eastAsia="Times New Roman" w:hAnsi="Times New Roman" w:cs="Times New Roman"/>
          <w:spacing w:val="4"/>
          <w:sz w:val="28"/>
          <w:szCs w:val="28"/>
          <w:lang w:eastAsia="ru-RU"/>
        </w:rPr>
        <w:t xml:space="preserve"> педагогов</w:t>
      </w:r>
      <w:r w:rsidRPr="002012D4">
        <w:rPr>
          <w:rFonts w:ascii="Times New Roman" w:eastAsia="Times New Roman" w:hAnsi="Times New Roman" w:cs="Times New Roman"/>
          <w:spacing w:val="4"/>
          <w:sz w:val="28"/>
          <w:szCs w:val="28"/>
          <w:lang w:val="kk-KZ" w:eastAsia="ru-RU"/>
        </w:rPr>
        <w:t xml:space="preserve"> профессионального обучения</w:t>
      </w:r>
      <w:r w:rsidRPr="002012D4">
        <w:rPr>
          <w:rFonts w:ascii="Times New Roman" w:eastAsia="Times New Roman" w:hAnsi="Times New Roman" w:cs="Times New Roman"/>
          <w:spacing w:val="4"/>
          <w:sz w:val="28"/>
          <w:szCs w:val="28"/>
          <w:lang w:eastAsia="ru-RU"/>
        </w:rPr>
        <w:t>;</w:t>
      </w:r>
    </w:p>
    <w:p w:rsidR="00394A29" w:rsidRPr="002012D4" w:rsidRDefault="00394A29" w:rsidP="00394A29">
      <w:pPr>
        <w:spacing w:after="0" w:line="240" w:lineRule="auto"/>
        <w:ind w:firstLine="567"/>
        <w:contextualSpacing/>
        <w:jc w:val="both"/>
        <w:rPr>
          <w:rFonts w:ascii="Times New Roman" w:eastAsia="Times New Roman" w:hAnsi="Times New Roman" w:cs="Times New Roman"/>
          <w:spacing w:val="4"/>
          <w:sz w:val="28"/>
          <w:szCs w:val="28"/>
          <w:lang w:eastAsia="ru-RU"/>
        </w:rPr>
      </w:pPr>
      <w:r w:rsidRPr="002012D4">
        <w:rPr>
          <w:rFonts w:ascii="Times New Roman" w:eastAsia="Times New Roman" w:hAnsi="Times New Roman" w:cs="Times New Roman"/>
          <w:spacing w:val="4"/>
          <w:sz w:val="28"/>
          <w:szCs w:val="28"/>
          <w:lang w:val="kk-KZ" w:eastAsia="ru-RU"/>
        </w:rPr>
        <w:t xml:space="preserve">- </w:t>
      </w:r>
      <w:r w:rsidRPr="002012D4">
        <w:rPr>
          <w:rFonts w:ascii="Times New Roman" w:eastAsia="Times New Roman" w:hAnsi="Times New Roman" w:cs="Times New Roman"/>
          <w:spacing w:val="4"/>
          <w:sz w:val="28"/>
          <w:szCs w:val="28"/>
          <w:lang w:eastAsia="ru-RU"/>
        </w:rPr>
        <w:t xml:space="preserve">выявить и теоретический обосновать педагогические условия формирования общетехнологической компетенции </w:t>
      </w:r>
      <w:proofErr w:type="spellStart"/>
      <w:r w:rsidRPr="002012D4">
        <w:rPr>
          <w:rFonts w:ascii="Times New Roman" w:eastAsia="Times New Roman" w:hAnsi="Times New Roman" w:cs="Times New Roman"/>
          <w:spacing w:val="4"/>
          <w:sz w:val="28"/>
          <w:szCs w:val="28"/>
          <w:lang w:eastAsia="ru-RU"/>
        </w:rPr>
        <w:t>будуших</w:t>
      </w:r>
      <w:proofErr w:type="spellEnd"/>
      <w:r w:rsidRPr="002012D4">
        <w:rPr>
          <w:rFonts w:ascii="Times New Roman" w:eastAsia="Times New Roman" w:hAnsi="Times New Roman" w:cs="Times New Roman"/>
          <w:spacing w:val="4"/>
          <w:sz w:val="28"/>
          <w:szCs w:val="28"/>
          <w:lang w:eastAsia="ru-RU"/>
        </w:rPr>
        <w:t xml:space="preserve"> педагогов профессионального обучения;</w:t>
      </w:r>
    </w:p>
    <w:p w:rsidR="00394A29" w:rsidRPr="002012D4" w:rsidRDefault="00394A29" w:rsidP="00394A29">
      <w:pPr>
        <w:spacing w:after="0" w:line="240" w:lineRule="auto"/>
        <w:ind w:firstLine="567"/>
        <w:contextualSpacing/>
        <w:jc w:val="both"/>
        <w:rPr>
          <w:rFonts w:ascii="Times New Roman" w:hAnsi="Times New Roman" w:cs="Times New Roman"/>
          <w:spacing w:val="4"/>
          <w:sz w:val="28"/>
          <w:szCs w:val="28"/>
        </w:rPr>
      </w:pPr>
      <w:r w:rsidRPr="002012D4">
        <w:rPr>
          <w:rFonts w:ascii="Times New Roman" w:eastAsia="Times New Roman" w:hAnsi="Times New Roman" w:cs="Times New Roman"/>
          <w:spacing w:val="4"/>
          <w:sz w:val="28"/>
          <w:szCs w:val="28"/>
          <w:lang w:val="kk-KZ" w:eastAsia="ru-RU"/>
        </w:rPr>
        <w:t xml:space="preserve">-  </w:t>
      </w:r>
      <w:r w:rsidRPr="002012D4">
        <w:rPr>
          <w:rFonts w:ascii="Times New Roman" w:eastAsia="Times New Roman" w:hAnsi="Times New Roman" w:cs="Times New Roman"/>
          <w:spacing w:val="4"/>
          <w:sz w:val="28"/>
          <w:szCs w:val="28"/>
          <w:lang w:eastAsia="ru-RU"/>
        </w:rPr>
        <w:t xml:space="preserve">разработать методику, направленную на повышение эффективности формирования </w:t>
      </w:r>
      <w:r w:rsidRPr="002012D4">
        <w:rPr>
          <w:rFonts w:ascii="Times New Roman" w:hAnsi="Times New Roman" w:cs="Times New Roman"/>
          <w:bCs/>
          <w:spacing w:val="4"/>
          <w:sz w:val="28"/>
          <w:szCs w:val="28"/>
          <w:lang w:val="kk-KZ"/>
        </w:rPr>
        <w:t>о</w:t>
      </w:r>
      <w:proofErr w:type="spellStart"/>
      <w:r w:rsidRPr="002012D4">
        <w:rPr>
          <w:rFonts w:ascii="Times New Roman" w:hAnsi="Times New Roman" w:cs="Times New Roman"/>
          <w:bCs/>
          <w:spacing w:val="4"/>
          <w:sz w:val="28"/>
          <w:szCs w:val="28"/>
        </w:rPr>
        <w:t>бщетехнологическ</w:t>
      </w:r>
      <w:proofErr w:type="spellEnd"/>
      <w:r w:rsidRPr="002012D4">
        <w:rPr>
          <w:rFonts w:ascii="Times New Roman" w:hAnsi="Times New Roman" w:cs="Times New Roman"/>
          <w:bCs/>
          <w:spacing w:val="4"/>
          <w:sz w:val="28"/>
          <w:szCs w:val="28"/>
          <w:lang w:val="kk-KZ"/>
        </w:rPr>
        <w:t>ой</w:t>
      </w:r>
      <w:r w:rsidRPr="002012D4">
        <w:rPr>
          <w:rFonts w:ascii="Times New Roman" w:hAnsi="Times New Roman" w:cs="Times New Roman"/>
          <w:bCs/>
          <w:spacing w:val="4"/>
          <w:sz w:val="28"/>
          <w:szCs w:val="28"/>
        </w:rPr>
        <w:t xml:space="preserve"> </w:t>
      </w:r>
      <w:proofErr w:type="spellStart"/>
      <w:r w:rsidRPr="002012D4">
        <w:rPr>
          <w:rFonts w:ascii="Times New Roman" w:hAnsi="Times New Roman" w:cs="Times New Roman"/>
          <w:bCs/>
          <w:spacing w:val="4"/>
          <w:sz w:val="28"/>
          <w:szCs w:val="28"/>
        </w:rPr>
        <w:t>компетенци</w:t>
      </w:r>
      <w:proofErr w:type="spellEnd"/>
      <w:r w:rsidRPr="002012D4">
        <w:rPr>
          <w:rFonts w:ascii="Times New Roman" w:hAnsi="Times New Roman" w:cs="Times New Roman"/>
          <w:bCs/>
          <w:spacing w:val="4"/>
          <w:sz w:val="28"/>
          <w:szCs w:val="28"/>
          <w:lang w:val="kk-KZ"/>
        </w:rPr>
        <w:t>й</w:t>
      </w:r>
      <w:r w:rsidRPr="002012D4">
        <w:rPr>
          <w:rFonts w:ascii="Times New Roman" w:eastAsia="Times New Roman" w:hAnsi="Times New Roman" w:cs="Times New Roman"/>
          <w:spacing w:val="4"/>
          <w:sz w:val="28"/>
          <w:szCs w:val="28"/>
          <w:lang w:eastAsia="ru-RU"/>
        </w:rPr>
        <w:t xml:space="preserve"> будущих педагогов </w:t>
      </w:r>
      <w:r w:rsidRPr="002012D4">
        <w:rPr>
          <w:rFonts w:ascii="Times New Roman" w:eastAsia="Times New Roman" w:hAnsi="Times New Roman" w:cs="Times New Roman"/>
          <w:spacing w:val="4"/>
          <w:sz w:val="28"/>
          <w:szCs w:val="28"/>
          <w:lang w:val="kk-KZ" w:eastAsia="ru-RU"/>
        </w:rPr>
        <w:t xml:space="preserve"> профессионального обучения</w:t>
      </w:r>
      <w:r w:rsidRPr="002012D4">
        <w:rPr>
          <w:rFonts w:ascii="Times New Roman" w:eastAsia="Times New Roman" w:hAnsi="Times New Roman" w:cs="Times New Roman"/>
          <w:spacing w:val="4"/>
          <w:sz w:val="28"/>
          <w:szCs w:val="28"/>
          <w:lang w:eastAsia="ru-RU"/>
        </w:rPr>
        <w:t xml:space="preserve"> и апробировать ее в опытно-экспериментальной работе.</w:t>
      </w:r>
    </w:p>
    <w:p w:rsidR="00394A29" w:rsidRPr="002012D4" w:rsidRDefault="00394A29" w:rsidP="00394A29">
      <w:pPr>
        <w:spacing w:after="0" w:line="240" w:lineRule="auto"/>
        <w:ind w:firstLine="567"/>
        <w:jc w:val="both"/>
        <w:rPr>
          <w:rFonts w:ascii="Times New Roman" w:hAnsi="Times New Roman" w:cs="Times New Roman"/>
          <w:spacing w:val="4"/>
          <w:sz w:val="28"/>
          <w:szCs w:val="28"/>
        </w:rPr>
      </w:pPr>
      <w:proofErr w:type="gramStart"/>
      <w:r w:rsidRPr="002012D4">
        <w:rPr>
          <w:rFonts w:ascii="Times New Roman" w:hAnsi="Times New Roman" w:cs="Times New Roman"/>
          <w:b/>
          <w:spacing w:val="4"/>
          <w:sz w:val="28"/>
          <w:szCs w:val="28"/>
        </w:rPr>
        <w:t>Методы исследования:</w:t>
      </w:r>
      <w:r w:rsidRPr="002012D4">
        <w:rPr>
          <w:rFonts w:ascii="Times New Roman" w:hAnsi="Times New Roman" w:cs="Times New Roman"/>
          <w:spacing w:val="4"/>
          <w:sz w:val="28"/>
          <w:szCs w:val="28"/>
          <w:lang w:val="kk-KZ"/>
        </w:rPr>
        <w:t xml:space="preserve"> - </w:t>
      </w:r>
      <w:r w:rsidRPr="002012D4">
        <w:rPr>
          <w:rFonts w:ascii="Times New Roman" w:hAnsi="Times New Roman" w:cs="Times New Roman"/>
          <w:spacing w:val="4"/>
          <w:sz w:val="28"/>
          <w:szCs w:val="28"/>
        </w:rPr>
        <w:t xml:space="preserve">теоретические: </w:t>
      </w:r>
      <w:proofErr w:type="spellStart"/>
      <w:r w:rsidRPr="002012D4">
        <w:rPr>
          <w:rFonts w:ascii="Times New Roman" w:hAnsi="Times New Roman" w:cs="Times New Roman"/>
          <w:spacing w:val="4"/>
          <w:sz w:val="28"/>
          <w:szCs w:val="28"/>
          <w:shd w:val="clear" w:color="auto" w:fill="FFFFFF"/>
        </w:rPr>
        <w:t>анали</w:t>
      </w:r>
      <w:proofErr w:type="spellEnd"/>
      <w:r w:rsidRPr="002012D4">
        <w:rPr>
          <w:rFonts w:ascii="Times New Roman" w:hAnsi="Times New Roman" w:cs="Times New Roman"/>
          <w:spacing w:val="4"/>
          <w:sz w:val="28"/>
          <w:szCs w:val="28"/>
          <w:shd w:val="clear" w:color="auto" w:fill="FFFFFF"/>
          <w:lang w:val="kk-KZ"/>
        </w:rPr>
        <w:t>з научной</w:t>
      </w:r>
      <w:r w:rsidRPr="002012D4">
        <w:rPr>
          <w:rFonts w:ascii="Times New Roman" w:hAnsi="Times New Roman" w:cs="Times New Roman"/>
          <w:spacing w:val="4"/>
          <w:sz w:val="28"/>
          <w:szCs w:val="28"/>
          <w:shd w:val="clear" w:color="auto" w:fill="FFFFFF"/>
        </w:rPr>
        <w:t xml:space="preserve"> </w:t>
      </w:r>
      <w:r w:rsidRPr="002012D4">
        <w:rPr>
          <w:rFonts w:ascii="Times New Roman" w:hAnsi="Times New Roman" w:cs="Times New Roman"/>
          <w:spacing w:val="4"/>
          <w:sz w:val="28"/>
          <w:szCs w:val="28"/>
        </w:rPr>
        <w:t>литературы по проблеме, логические методы анализа понятий (</w:t>
      </w:r>
      <w:r w:rsidRPr="002012D4">
        <w:rPr>
          <w:rFonts w:ascii="Times New Roman" w:hAnsi="Times New Roman" w:cs="Times New Roman"/>
          <w:spacing w:val="4"/>
          <w:sz w:val="28"/>
          <w:szCs w:val="28"/>
          <w:shd w:val="clear" w:color="auto" w:fill="FFFFFF"/>
        </w:rPr>
        <w:t xml:space="preserve">интерпретация, сопоставление, </w:t>
      </w:r>
      <w:proofErr w:type="spellStart"/>
      <w:r w:rsidRPr="002012D4">
        <w:rPr>
          <w:rFonts w:ascii="Times New Roman" w:hAnsi="Times New Roman" w:cs="Times New Roman"/>
          <w:spacing w:val="4"/>
          <w:sz w:val="28"/>
          <w:szCs w:val="28"/>
          <w:shd w:val="clear" w:color="auto" w:fill="FFFFFF"/>
        </w:rPr>
        <w:t>операциональное</w:t>
      </w:r>
      <w:proofErr w:type="spellEnd"/>
      <w:r w:rsidRPr="002012D4">
        <w:rPr>
          <w:rFonts w:ascii="Times New Roman" w:hAnsi="Times New Roman" w:cs="Times New Roman"/>
          <w:spacing w:val="4"/>
          <w:sz w:val="28"/>
          <w:szCs w:val="28"/>
          <w:shd w:val="clear" w:color="auto" w:fill="FFFFFF"/>
        </w:rPr>
        <w:t xml:space="preserve"> определение, конкретизация, обобщение, идеализация и экстраполяция, анализ, синтез, универсализация и унификация, трансформация и преобразование); </w:t>
      </w:r>
      <w:r w:rsidRPr="002012D4">
        <w:rPr>
          <w:rFonts w:ascii="Times New Roman" w:hAnsi="Times New Roman" w:cs="Times New Roman"/>
          <w:spacing w:val="4"/>
          <w:sz w:val="28"/>
          <w:szCs w:val="28"/>
        </w:rPr>
        <w:t>метод моделирования исследуемых процессов</w:t>
      </w:r>
      <w:r w:rsidRPr="002012D4">
        <w:rPr>
          <w:rFonts w:ascii="Times New Roman" w:hAnsi="Times New Roman" w:cs="Times New Roman"/>
          <w:spacing w:val="4"/>
          <w:sz w:val="28"/>
          <w:szCs w:val="28"/>
          <w:lang w:val="kk-KZ"/>
        </w:rPr>
        <w:t>;</w:t>
      </w:r>
      <w:proofErr w:type="gramEnd"/>
    </w:p>
    <w:p w:rsidR="00394A29" w:rsidRPr="002012D4" w:rsidRDefault="00394A29" w:rsidP="00394A29">
      <w:pPr>
        <w:spacing w:after="0" w:line="240" w:lineRule="auto"/>
        <w:ind w:firstLine="567"/>
        <w:jc w:val="both"/>
        <w:rPr>
          <w:rFonts w:ascii="Times New Roman" w:hAnsi="Times New Roman" w:cs="Times New Roman"/>
          <w:spacing w:val="4"/>
          <w:sz w:val="28"/>
          <w:szCs w:val="28"/>
        </w:rPr>
      </w:pPr>
      <w:r w:rsidRPr="002012D4">
        <w:rPr>
          <w:rFonts w:ascii="Times New Roman" w:hAnsi="Times New Roman" w:cs="Times New Roman"/>
          <w:spacing w:val="4"/>
          <w:sz w:val="28"/>
          <w:szCs w:val="28"/>
          <w:lang w:val="kk-KZ"/>
        </w:rPr>
        <w:t xml:space="preserve">- </w:t>
      </w:r>
      <w:r w:rsidRPr="002012D4">
        <w:rPr>
          <w:rFonts w:ascii="Times New Roman" w:hAnsi="Times New Roman" w:cs="Times New Roman"/>
          <w:spacing w:val="4"/>
          <w:sz w:val="28"/>
          <w:szCs w:val="28"/>
        </w:rPr>
        <w:t>практические: наблюдение, беседа, интервью, анкетирование, тестирование</w:t>
      </w:r>
      <w:r w:rsidRPr="002012D4">
        <w:rPr>
          <w:rFonts w:ascii="Times New Roman" w:hAnsi="Times New Roman" w:cs="Times New Roman"/>
          <w:spacing w:val="4"/>
          <w:sz w:val="28"/>
          <w:szCs w:val="28"/>
          <w:lang w:val="kk-KZ"/>
        </w:rPr>
        <w:t>,</w:t>
      </w:r>
      <w:r w:rsidRPr="002012D4">
        <w:rPr>
          <w:rFonts w:ascii="Times New Roman" w:hAnsi="Times New Roman" w:cs="Times New Roman"/>
          <w:spacing w:val="4"/>
          <w:sz w:val="28"/>
          <w:szCs w:val="28"/>
        </w:rPr>
        <w:t xml:space="preserve"> </w:t>
      </w:r>
      <w:r w:rsidRPr="002012D4">
        <w:rPr>
          <w:rFonts w:ascii="Times New Roman" w:hAnsi="Times New Roman" w:cs="Times New Roman"/>
          <w:spacing w:val="4"/>
          <w:sz w:val="28"/>
          <w:szCs w:val="28"/>
          <w:lang w:val="kk-KZ"/>
        </w:rPr>
        <w:t>изучение</w:t>
      </w:r>
      <w:r w:rsidRPr="002012D4">
        <w:rPr>
          <w:rFonts w:ascii="Times New Roman" w:hAnsi="Times New Roman" w:cs="Times New Roman"/>
          <w:spacing w:val="4"/>
          <w:sz w:val="28"/>
          <w:szCs w:val="28"/>
        </w:rPr>
        <w:t xml:space="preserve"> </w:t>
      </w:r>
      <w:r w:rsidRPr="002012D4">
        <w:rPr>
          <w:rFonts w:ascii="Times New Roman" w:hAnsi="Times New Roman" w:cs="Times New Roman"/>
          <w:spacing w:val="4"/>
          <w:sz w:val="28"/>
          <w:szCs w:val="28"/>
          <w:lang w:val="kk-KZ"/>
        </w:rPr>
        <w:t>передового</w:t>
      </w:r>
      <w:r w:rsidRPr="002012D4">
        <w:rPr>
          <w:rFonts w:ascii="Times New Roman" w:hAnsi="Times New Roman" w:cs="Times New Roman"/>
          <w:spacing w:val="4"/>
          <w:sz w:val="28"/>
          <w:szCs w:val="28"/>
        </w:rPr>
        <w:t xml:space="preserve"> опыта педагогов</w:t>
      </w:r>
      <w:r w:rsidRPr="002012D4">
        <w:rPr>
          <w:rFonts w:ascii="Times New Roman" w:hAnsi="Times New Roman" w:cs="Times New Roman"/>
          <w:spacing w:val="4"/>
          <w:sz w:val="28"/>
          <w:szCs w:val="28"/>
          <w:lang w:val="kk-KZ"/>
        </w:rPr>
        <w:t xml:space="preserve"> профессионального обучения</w:t>
      </w:r>
      <w:r w:rsidRPr="002012D4">
        <w:rPr>
          <w:rFonts w:ascii="Times New Roman" w:hAnsi="Times New Roman" w:cs="Times New Roman"/>
          <w:spacing w:val="4"/>
          <w:sz w:val="28"/>
          <w:szCs w:val="28"/>
        </w:rPr>
        <w:t>, педагогический эксперимент;</w:t>
      </w:r>
    </w:p>
    <w:p w:rsidR="00394A29" w:rsidRPr="002012D4" w:rsidRDefault="00394A29" w:rsidP="00394A29">
      <w:pPr>
        <w:spacing w:after="0" w:line="240" w:lineRule="auto"/>
        <w:ind w:firstLine="567"/>
        <w:jc w:val="both"/>
        <w:rPr>
          <w:rFonts w:ascii="Times New Roman" w:hAnsi="Times New Roman" w:cs="Times New Roman"/>
          <w:spacing w:val="4"/>
          <w:sz w:val="28"/>
          <w:szCs w:val="28"/>
        </w:rPr>
      </w:pPr>
      <w:r w:rsidRPr="002012D4">
        <w:rPr>
          <w:rFonts w:ascii="Times New Roman" w:hAnsi="Times New Roman" w:cs="Times New Roman"/>
          <w:spacing w:val="4"/>
          <w:sz w:val="28"/>
          <w:szCs w:val="28"/>
          <w:lang w:val="kk-KZ"/>
        </w:rPr>
        <w:t xml:space="preserve">- </w:t>
      </w:r>
      <w:r w:rsidRPr="002012D4">
        <w:rPr>
          <w:rFonts w:ascii="Times New Roman" w:hAnsi="Times New Roman" w:cs="Times New Roman"/>
          <w:spacing w:val="4"/>
          <w:sz w:val="28"/>
          <w:szCs w:val="28"/>
        </w:rPr>
        <w:t xml:space="preserve">математической статистики: математическая </w:t>
      </w:r>
      <w:r w:rsidRPr="002012D4">
        <w:rPr>
          <w:rFonts w:ascii="Times New Roman" w:hAnsi="Times New Roman" w:cs="Times New Roman"/>
          <w:spacing w:val="4"/>
          <w:sz w:val="28"/>
          <w:szCs w:val="28"/>
          <w:lang w:val="kk-KZ"/>
        </w:rPr>
        <w:t xml:space="preserve">и статистическая </w:t>
      </w:r>
      <w:r w:rsidRPr="002012D4">
        <w:rPr>
          <w:rFonts w:ascii="Times New Roman" w:hAnsi="Times New Roman" w:cs="Times New Roman"/>
          <w:spacing w:val="4"/>
          <w:sz w:val="28"/>
          <w:szCs w:val="28"/>
        </w:rPr>
        <w:t xml:space="preserve">обработка опытно-экспериментальных данных. </w:t>
      </w:r>
    </w:p>
    <w:p w:rsidR="00394A29" w:rsidRPr="002012D4" w:rsidRDefault="00394A29" w:rsidP="00394A29">
      <w:pPr>
        <w:spacing w:after="0" w:line="240" w:lineRule="auto"/>
        <w:ind w:firstLine="567"/>
        <w:jc w:val="both"/>
        <w:rPr>
          <w:rFonts w:ascii="Times New Roman" w:hAnsi="Times New Roman" w:cs="Times New Roman"/>
          <w:b/>
          <w:spacing w:val="4"/>
          <w:sz w:val="28"/>
          <w:szCs w:val="28"/>
        </w:rPr>
      </w:pPr>
      <w:r w:rsidRPr="002012D4">
        <w:rPr>
          <w:rFonts w:ascii="Times New Roman" w:hAnsi="Times New Roman" w:cs="Times New Roman"/>
          <w:b/>
          <w:spacing w:val="4"/>
          <w:sz w:val="28"/>
          <w:szCs w:val="28"/>
        </w:rPr>
        <w:t xml:space="preserve">Основные положения, выносимые на защиту </w:t>
      </w:r>
    </w:p>
    <w:p w:rsidR="00394A29" w:rsidRPr="002012D4" w:rsidRDefault="00394A29" w:rsidP="00394A29">
      <w:pPr>
        <w:spacing w:after="0" w:line="240" w:lineRule="auto"/>
        <w:ind w:firstLine="567"/>
        <w:jc w:val="both"/>
        <w:rPr>
          <w:rFonts w:ascii="Times New Roman" w:hAnsi="Times New Roman" w:cs="Times New Roman"/>
          <w:b/>
          <w:spacing w:val="4"/>
          <w:sz w:val="28"/>
          <w:szCs w:val="28"/>
        </w:rPr>
      </w:pPr>
      <w:r w:rsidRPr="002012D4">
        <w:rPr>
          <w:rFonts w:ascii="Times New Roman" w:hAnsi="Times New Roman" w:cs="Times New Roman"/>
          <w:iCs/>
          <w:spacing w:val="4"/>
          <w:sz w:val="28"/>
          <w:szCs w:val="28"/>
        </w:rPr>
        <w:t xml:space="preserve">1.Общетехнологическая компетенция будущего педагога - сложный личностный конструкт, совокупность, сочетание личностных качеств, свойств, которые, с одной стороны, позволяют индивидууму включаться, интегрироваться в реализацию преобразовательной технологической деятельности, с другой, формируются под влиянием условий этой </w:t>
      </w:r>
      <w:r w:rsidRPr="002012D4">
        <w:rPr>
          <w:rFonts w:ascii="Times New Roman" w:hAnsi="Times New Roman" w:cs="Times New Roman"/>
          <w:iCs/>
          <w:spacing w:val="4"/>
          <w:sz w:val="28"/>
          <w:szCs w:val="28"/>
        </w:rPr>
        <w:lastRenderedPageBreak/>
        <w:t>деятельности, входя</w:t>
      </w:r>
      <w:r w:rsidR="00AE1CAF" w:rsidRPr="002012D4">
        <w:rPr>
          <w:rFonts w:ascii="Times New Roman" w:hAnsi="Times New Roman" w:cs="Times New Roman"/>
          <w:iCs/>
          <w:spacing w:val="4"/>
          <w:sz w:val="28"/>
          <w:szCs w:val="28"/>
        </w:rPr>
        <w:t>т</w:t>
      </w:r>
      <w:r w:rsidRPr="002012D4">
        <w:rPr>
          <w:rFonts w:ascii="Times New Roman" w:hAnsi="Times New Roman" w:cs="Times New Roman"/>
          <w:iCs/>
          <w:spacing w:val="4"/>
          <w:sz w:val="28"/>
          <w:szCs w:val="28"/>
        </w:rPr>
        <w:t xml:space="preserve"> как частное в общую профессиональную компетентность педагога. </w:t>
      </w:r>
    </w:p>
    <w:p w:rsidR="00394A29" w:rsidRPr="002012D4" w:rsidRDefault="00394A29" w:rsidP="00CA219E">
      <w:pPr>
        <w:tabs>
          <w:tab w:val="left" w:pos="1680"/>
        </w:tabs>
        <w:spacing w:after="0" w:line="240" w:lineRule="auto"/>
        <w:ind w:firstLine="567"/>
        <w:jc w:val="both"/>
        <w:rPr>
          <w:rStyle w:val="a6"/>
          <w:rFonts w:ascii="Times New Roman" w:hAnsi="Times New Roman" w:cs="Times New Roman"/>
          <w:b w:val="0"/>
          <w:spacing w:val="4"/>
          <w:sz w:val="28"/>
          <w:szCs w:val="28"/>
        </w:rPr>
      </w:pPr>
      <w:r w:rsidRPr="002012D4">
        <w:rPr>
          <w:rFonts w:ascii="Times New Roman" w:hAnsi="Times New Roman" w:cs="Times New Roman"/>
          <w:spacing w:val="4"/>
          <w:sz w:val="28"/>
          <w:szCs w:val="28"/>
        </w:rPr>
        <w:t xml:space="preserve">2. </w:t>
      </w:r>
      <w:r w:rsidRPr="002012D4">
        <w:rPr>
          <w:rFonts w:ascii="Times New Roman" w:hAnsi="Times New Roman" w:cs="Times New Roman"/>
          <w:spacing w:val="4"/>
          <w:sz w:val="28"/>
          <w:szCs w:val="28"/>
          <w:lang w:val="kk-KZ"/>
        </w:rPr>
        <w:t xml:space="preserve">Модель общетехнологической компетенции </w:t>
      </w:r>
      <w:r w:rsidRPr="002012D4">
        <w:rPr>
          <w:rFonts w:ascii="Times New Roman" w:eastAsia="Calibri" w:hAnsi="Times New Roman" w:cs="Times New Roman"/>
          <w:spacing w:val="4"/>
          <w:sz w:val="28"/>
          <w:szCs w:val="28"/>
          <w:lang w:eastAsia="ru-RU"/>
        </w:rPr>
        <w:t xml:space="preserve">- это структура, основанная на совокупность мотивационных, </w:t>
      </w:r>
      <w:proofErr w:type="spellStart"/>
      <w:r w:rsidRPr="002012D4">
        <w:rPr>
          <w:rFonts w:ascii="Times New Roman" w:eastAsia="Calibri" w:hAnsi="Times New Roman" w:cs="Times New Roman"/>
          <w:spacing w:val="4"/>
          <w:sz w:val="28"/>
          <w:szCs w:val="28"/>
          <w:lang w:eastAsia="ru-RU"/>
        </w:rPr>
        <w:t>познавательн</w:t>
      </w:r>
      <w:proofErr w:type="spellEnd"/>
      <w:r w:rsidRPr="002012D4">
        <w:rPr>
          <w:rFonts w:ascii="Times New Roman" w:eastAsia="Calibri" w:hAnsi="Times New Roman" w:cs="Times New Roman"/>
          <w:spacing w:val="4"/>
          <w:sz w:val="28"/>
          <w:szCs w:val="28"/>
          <w:lang w:val="kk-KZ" w:eastAsia="ru-RU"/>
        </w:rPr>
        <w:t>о-содержательных и деятельностных</w:t>
      </w:r>
      <w:r w:rsidRPr="002012D4">
        <w:rPr>
          <w:rFonts w:ascii="Times New Roman" w:eastAsia="Calibri" w:hAnsi="Times New Roman" w:cs="Times New Roman"/>
          <w:spacing w:val="4"/>
          <w:sz w:val="28"/>
          <w:szCs w:val="28"/>
          <w:lang w:eastAsia="ru-RU"/>
        </w:rPr>
        <w:t xml:space="preserve"> компонентов и их показателей, </w:t>
      </w:r>
      <w:r w:rsidRPr="002012D4">
        <w:rPr>
          <w:rFonts w:ascii="Times New Roman" w:hAnsi="Times New Roman" w:cs="Times New Roman"/>
          <w:spacing w:val="4"/>
          <w:sz w:val="28"/>
          <w:szCs w:val="28"/>
          <w:lang w:val="kk-KZ"/>
        </w:rPr>
        <w:t xml:space="preserve">которая </w:t>
      </w:r>
      <w:r w:rsidRPr="002012D4">
        <w:rPr>
          <w:rFonts w:ascii="Times New Roman" w:hAnsi="Times New Roman" w:cs="Times New Roman"/>
          <w:spacing w:val="4"/>
          <w:sz w:val="28"/>
          <w:szCs w:val="28"/>
        </w:rPr>
        <w:t>характеризует процесс формирования общетехнологической компетенции будущих педагогов профессионального обучения, с помощью которых модель отражает взаимосвязи и взаимоотношения объектов и явлений, главной функцией модели является предоставление возможности раскрыть суть изучаемой проблемы.</w:t>
      </w:r>
      <w:r w:rsidRPr="002012D4">
        <w:rPr>
          <w:rFonts w:ascii="Times New Roman" w:eastAsia="Calibri" w:hAnsi="Times New Roman" w:cs="Times New Roman"/>
          <w:spacing w:val="4"/>
          <w:sz w:val="28"/>
          <w:szCs w:val="28"/>
          <w:lang w:eastAsia="ru-RU"/>
        </w:rPr>
        <w:t xml:space="preserve"> </w:t>
      </w:r>
      <w:r w:rsidRPr="002012D4">
        <w:rPr>
          <w:rStyle w:val="a6"/>
          <w:rFonts w:ascii="Times New Roman" w:hAnsi="Times New Roman" w:cs="Times New Roman"/>
          <w:b w:val="0"/>
          <w:spacing w:val="4"/>
          <w:sz w:val="28"/>
          <w:szCs w:val="28"/>
        </w:rPr>
        <w:t xml:space="preserve">Обоснованы требования к уровню сформированности указанных компонентов будущих педагогов, что способствует накоплению системы теоретических знаний об </w:t>
      </w:r>
      <w:r w:rsidRPr="002012D4">
        <w:rPr>
          <w:rFonts w:ascii="Times New Roman" w:hAnsi="Times New Roman" w:cs="Times New Roman"/>
          <w:bCs/>
          <w:spacing w:val="4"/>
          <w:sz w:val="28"/>
          <w:szCs w:val="28"/>
          <w:lang w:val="kk-KZ"/>
        </w:rPr>
        <w:t>о</w:t>
      </w:r>
      <w:proofErr w:type="spellStart"/>
      <w:r w:rsidRPr="002012D4">
        <w:rPr>
          <w:rFonts w:ascii="Times New Roman" w:hAnsi="Times New Roman" w:cs="Times New Roman"/>
          <w:bCs/>
          <w:spacing w:val="4"/>
          <w:sz w:val="28"/>
          <w:szCs w:val="28"/>
        </w:rPr>
        <w:t>бщетехнологическ</w:t>
      </w:r>
      <w:proofErr w:type="spellEnd"/>
      <w:r w:rsidRPr="002012D4">
        <w:rPr>
          <w:rFonts w:ascii="Times New Roman" w:hAnsi="Times New Roman" w:cs="Times New Roman"/>
          <w:bCs/>
          <w:spacing w:val="4"/>
          <w:sz w:val="28"/>
          <w:szCs w:val="28"/>
          <w:lang w:val="kk-KZ"/>
        </w:rPr>
        <w:t>ой</w:t>
      </w:r>
      <w:r w:rsidRPr="002012D4">
        <w:rPr>
          <w:rFonts w:ascii="Times New Roman" w:hAnsi="Times New Roman" w:cs="Times New Roman"/>
          <w:bCs/>
          <w:spacing w:val="4"/>
          <w:sz w:val="28"/>
          <w:szCs w:val="28"/>
        </w:rPr>
        <w:t xml:space="preserve"> </w:t>
      </w:r>
      <w:proofErr w:type="spellStart"/>
      <w:r w:rsidRPr="002012D4">
        <w:rPr>
          <w:rFonts w:ascii="Times New Roman" w:hAnsi="Times New Roman" w:cs="Times New Roman"/>
          <w:bCs/>
          <w:spacing w:val="4"/>
          <w:sz w:val="28"/>
          <w:szCs w:val="28"/>
        </w:rPr>
        <w:t>компетенци</w:t>
      </w:r>
      <w:proofErr w:type="spellEnd"/>
      <w:r w:rsidRPr="002012D4">
        <w:rPr>
          <w:rFonts w:ascii="Times New Roman" w:hAnsi="Times New Roman" w:cs="Times New Roman"/>
          <w:bCs/>
          <w:spacing w:val="4"/>
          <w:sz w:val="28"/>
          <w:szCs w:val="28"/>
          <w:lang w:val="kk-KZ"/>
        </w:rPr>
        <w:t>и</w:t>
      </w:r>
      <w:r w:rsidRPr="002012D4">
        <w:rPr>
          <w:rStyle w:val="a6"/>
          <w:rFonts w:ascii="Times New Roman" w:hAnsi="Times New Roman" w:cs="Times New Roman"/>
          <w:b w:val="0"/>
          <w:spacing w:val="4"/>
          <w:sz w:val="28"/>
          <w:szCs w:val="28"/>
        </w:rPr>
        <w:t xml:space="preserve">, ее роли в общей </w:t>
      </w:r>
      <w:proofErr w:type="spellStart"/>
      <w:r w:rsidRPr="002012D4">
        <w:rPr>
          <w:rStyle w:val="a6"/>
          <w:rFonts w:ascii="Times New Roman" w:hAnsi="Times New Roman" w:cs="Times New Roman"/>
          <w:b w:val="0"/>
          <w:spacing w:val="4"/>
          <w:sz w:val="28"/>
          <w:szCs w:val="28"/>
        </w:rPr>
        <w:t>компетентностной</w:t>
      </w:r>
      <w:proofErr w:type="spellEnd"/>
      <w:r w:rsidRPr="002012D4">
        <w:rPr>
          <w:rStyle w:val="a6"/>
          <w:rFonts w:ascii="Times New Roman" w:hAnsi="Times New Roman" w:cs="Times New Roman"/>
          <w:b w:val="0"/>
          <w:spacing w:val="4"/>
          <w:sz w:val="28"/>
          <w:szCs w:val="28"/>
        </w:rPr>
        <w:t xml:space="preserve"> модели педагога.</w:t>
      </w:r>
    </w:p>
    <w:p w:rsidR="00394A29" w:rsidRPr="002012D4" w:rsidRDefault="00394A29" w:rsidP="00CA219E">
      <w:pPr>
        <w:tabs>
          <w:tab w:val="left" w:pos="1680"/>
        </w:tabs>
        <w:spacing w:after="0" w:line="240" w:lineRule="auto"/>
        <w:ind w:firstLine="567"/>
        <w:jc w:val="both"/>
        <w:rPr>
          <w:rFonts w:ascii="Times New Roman" w:hAnsi="Times New Roman" w:cs="Times New Roman"/>
          <w:spacing w:val="4"/>
          <w:sz w:val="28"/>
          <w:szCs w:val="28"/>
          <w:lang w:val="kk-KZ"/>
        </w:rPr>
      </w:pPr>
      <w:r w:rsidRPr="002012D4">
        <w:rPr>
          <w:rFonts w:ascii="Times New Roman" w:hAnsi="Times New Roman" w:cs="Times New Roman"/>
          <w:spacing w:val="4"/>
          <w:sz w:val="28"/>
          <w:szCs w:val="28"/>
          <w:lang w:val="kk-KZ"/>
        </w:rPr>
        <w:t>3. Педагогические условия формирования общетехнологической компетенции будущих педагогов профессионального обучения – совокупность психолого-педагогические,организационные, дидактические условий, к</w:t>
      </w:r>
      <w:proofErr w:type="spellStart"/>
      <w:r w:rsidRPr="002012D4">
        <w:rPr>
          <w:rFonts w:ascii="Times New Roman" w:hAnsi="Times New Roman" w:cs="Times New Roman"/>
          <w:spacing w:val="4"/>
          <w:sz w:val="28"/>
          <w:szCs w:val="28"/>
        </w:rPr>
        <w:t>оторые</w:t>
      </w:r>
      <w:proofErr w:type="spellEnd"/>
      <w:r w:rsidRPr="002012D4">
        <w:rPr>
          <w:rFonts w:ascii="Times New Roman" w:hAnsi="Times New Roman" w:cs="Times New Roman"/>
          <w:spacing w:val="4"/>
          <w:sz w:val="28"/>
          <w:szCs w:val="28"/>
        </w:rPr>
        <w:t xml:space="preserve"> способствовали эффективной реализации модели формирования общетехнологической компетенции будущих педагогов профессионального обучения</w:t>
      </w:r>
    </w:p>
    <w:p w:rsidR="00394A29" w:rsidRPr="002012D4" w:rsidRDefault="00394A29" w:rsidP="00394A29">
      <w:pPr>
        <w:spacing w:after="0" w:line="240" w:lineRule="auto"/>
        <w:ind w:firstLine="567"/>
        <w:jc w:val="both"/>
        <w:rPr>
          <w:rFonts w:ascii="Times New Roman" w:hAnsi="Times New Roman" w:cs="Times New Roman"/>
          <w:spacing w:val="4"/>
          <w:sz w:val="28"/>
          <w:szCs w:val="28"/>
        </w:rPr>
      </w:pPr>
      <w:r w:rsidRPr="002012D4">
        <w:rPr>
          <w:rFonts w:ascii="Times New Roman" w:hAnsi="Times New Roman" w:cs="Times New Roman"/>
          <w:spacing w:val="4"/>
          <w:sz w:val="28"/>
          <w:szCs w:val="28"/>
          <w:lang w:val="kk-KZ"/>
        </w:rPr>
        <w:t xml:space="preserve">4. </w:t>
      </w:r>
      <w:r w:rsidRPr="002012D4">
        <w:rPr>
          <w:rFonts w:ascii="Times New Roman" w:hAnsi="Times New Roman" w:cs="Times New Roman"/>
          <w:spacing w:val="4"/>
          <w:sz w:val="28"/>
          <w:szCs w:val="28"/>
        </w:rPr>
        <w:t xml:space="preserve">Содержание элективного курса «Общетехнологическая компетентность будущего педагога профессионального обучения» предусматривает изучение роли, направлений, основных терминов, теорий, этапов развития </w:t>
      </w:r>
      <w:r w:rsidRPr="002012D4">
        <w:rPr>
          <w:rFonts w:ascii="Times New Roman" w:hAnsi="Times New Roman" w:cs="Times New Roman"/>
          <w:spacing w:val="4"/>
          <w:sz w:val="28"/>
          <w:szCs w:val="28"/>
          <w:lang w:val="kk-KZ"/>
        </w:rPr>
        <w:t>общетехнологической компетенции будущих педагогов профессионального обучения.</w:t>
      </w:r>
      <w:r w:rsidRPr="002012D4">
        <w:rPr>
          <w:rFonts w:ascii="Times New Roman" w:hAnsi="Times New Roman" w:cs="Times New Roman"/>
          <w:spacing w:val="4"/>
          <w:sz w:val="28"/>
          <w:szCs w:val="28"/>
        </w:rPr>
        <w:t xml:space="preserve"> Освоение содержания программы осуществляется через интерактивные, проблемные, эвристические, специальные методики анализа материалов и практические занятия творческого характера, предусматривающие формирование у студентов способности к осознанному восприятию </w:t>
      </w:r>
      <w:r w:rsidRPr="002012D4">
        <w:rPr>
          <w:rFonts w:ascii="Times New Roman" w:hAnsi="Times New Roman" w:cs="Times New Roman"/>
          <w:bCs/>
          <w:spacing w:val="4"/>
          <w:sz w:val="28"/>
          <w:szCs w:val="28"/>
          <w:lang w:val="kk-KZ"/>
        </w:rPr>
        <w:t>о</w:t>
      </w:r>
      <w:proofErr w:type="spellStart"/>
      <w:r w:rsidRPr="002012D4">
        <w:rPr>
          <w:rFonts w:ascii="Times New Roman" w:hAnsi="Times New Roman" w:cs="Times New Roman"/>
          <w:bCs/>
          <w:spacing w:val="4"/>
          <w:sz w:val="28"/>
          <w:szCs w:val="28"/>
        </w:rPr>
        <w:t>бщетехнологическ</w:t>
      </w:r>
      <w:proofErr w:type="spellEnd"/>
      <w:r w:rsidRPr="002012D4">
        <w:rPr>
          <w:rFonts w:ascii="Times New Roman" w:hAnsi="Times New Roman" w:cs="Times New Roman"/>
          <w:bCs/>
          <w:spacing w:val="4"/>
          <w:sz w:val="28"/>
          <w:szCs w:val="28"/>
          <w:lang w:val="kk-KZ"/>
        </w:rPr>
        <w:t>ой</w:t>
      </w:r>
      <w:r w:rsidRPr="002012D4">
        <w:rPr>
          <w:rFonts w:ascii="Times New Roman" w:hAnsi="Times New Roman" w:cs="Times New Roman"/>
          <w:bCs/>
          <w:spacing w:val="4"/>
          <w:sz w:val="28"/>
          <w:szCs w:val="28"/>
        </w:rPr>
        <w:t xml:space="preserve"> </w:t>
      </w:r>
      <w:proofErr w:type="spellStart"/>
      <w:r w:rsidRPr="002012D4">
        <w:rPr>
          <w:rFonts w:ascii="Times New Roman" w:hAnsi="Times New Roman" w:cs="Times New Roman"/>
          <w:bCs/>
          <w:spacing w:val="4"/>
          <w:sz w:val="28"/>
          <w:szCs w:val="28"/>
        </w:rPr>
        <w:t>компетенци</w:t>
      </w:r>
      <w:proofErr w:type="spellEnd"/>
      <w:r w:rsidRPr="002012D4">
        <w:rPr>
          <w:rFonts w:ascii="Times New Roman" w:hAnsi="Times New Roman" w:cs="Times New Roman"/>
          <w:bCs/>
          <w:spacing w:val="4"/>
          <w:sz w:val="28"/>
          <w:szCs w:val="28"/>
          <w:lang w:val="kk-KZ"/>
        </w:rPr>
        <w:t>и</w:t>
      </w:r>
      <w:r w:rsidRPr="002012D4">
        <w:rPr>
          <w:rFonts w:ascii="Times New Roman" w:hAnsi="Times New Roman" w:cs="Times New Roman"/>
          <w:spacing w:val="4"/>
          <w:sz w:val="28"/>
          <w:szCs w:val="28"/>
        </w:rPr>
        <w:t>.</w:t>
      </w:r>
    </w:p>
    <w:p w:rsidR="00394A29" w:rsidRPr="002012D4" w:rsidRDefault="00394A29" w:rsidP="00394A29">
      <w:pPr>
        <w:pStyle w:val="a3"/>
        <w:shd w:val="clear" w:color="auto" w:fill="FFFFFF"/>
        <w:spacing w:before="0" w:beforeAutospacing="0" w:after="0" w:afterAutospacing="0"/>
        <w:ind w:firstLine="567"/>
        <w:jc w:val="both"/>
        <w:rPr>
          <w:b/>
          <w:spacing w:val="4"/>
          <w:sz w:val="28"/>
          <w:szCs w:val="28"/>
          <w:lang w:val="kk-KZ"/>
        </w:rPr>
      </w:pPr>
      <w:r w:rsidRPr="002012D4">
        <w:rPr>
          <w:b/>
          <w:spacing w:val="4"/>
          <w:sz w:val="28"/>
          <w:szCs w:val="28"/>
        </w:rPr>
        <w:t>Основные результаты исследования:</w:t>
      </w:r>
      <w:r w:rsidRPr="002012D4">
        <w:rPr>
          <w:b/>
          <w:spacing w:val="4"/>
          <w:sz w:val="28"/>
          <w:szCs w:val="28"/>
          <w:lang w:val="kk-KZ"/>
        </w:rPr>
        <w:t xml:space="preserve"> </w:t>
      </w:r>
    </w:p>
    <w:p w:rsidR="00394A29" w:rsidRPr="002012D4" w:rsidRDefault="00394A29" w:rsidP="002012D4">
      <w:pPr>
        <w:pStyle w:val="a3"/>
        <w:shd w:val="clear" w:color="auto" w:fill="FFFFFF"/>
        <w:tabs>
          <w:tab w:val="left" w:pos="993"/>
        </w:tabs>
        <w:spacing w:before="0" w:beforeAutospacing="0" w:after="0" w:afterAutospacing="0"/>
        <w:ind w:firstLine="567"/>
        <w:jc w:val="both"/>
        <w:rPr>
          <w:spacing w:val="4"/>
          <w:sz w:val="28"/>
          <w:szCs w:val="28"/>
        </w:rPr>
      </w:pPr>
      <w:r w:rsidRPr="002012D4">
        <w:rPr>
          <w:spacing w:val="4"/>
          <w:sz w:val="28"/>
          <w:szCs w:val="28"/>
          <w:lang w:val="kk-KZ"/>
        </w:rPr>
        <w:t xml:space="preserve">1. Определены теоретико-методологические основы </w:t>
      </w:r>
      <w:r w:rsidRPr="002012D4">
        <w:rPr>
          <w:spacing w:val="4"/>
          <w:sz w:val="28"/>
          <w:szCs w:val="28"/>
        </w:rPr>
        <w:t>формирования общетехнологической компетенции педагогов профессионального об</w:t>
      </w:r>
      <w:r w:rsidRPr="002012D4">
        <w:rPr>
          <w:spacing w:val="4"/>
          <w:sz w:val="28"/>
          <w:szCs w:val="28"/>
          <w:lang w:val="kk-KZ"/>
        </w:rPr>
        <w:t>учен</w:t>
      </w:r>
      <w:proofErr w:type="spellStart"/>
      <w:r w:rsidRPr="002012D4">
        <w:rPr>
          <w:spacing w:val="4"/>
          <w:sz w:val="28"/>
          <w:szCs w:val="28"/>
        </w:rPr>
        <w:t>ия</w:t>
      </w:r>
      <w:proofErr w:type="spellEnd"/>
      <w:r w:rsidRPr="002012D4">
        <w:rPr>
          <w:spacing w:val="4"/>
          <w:sz w:val="28"/>
          <w:szCs w:val="28"/>
          <w:lang w:val="kk-KZ"/>
        </w:rPr>
        <w:t>.</w:t>
      </w:r>
    </w:p>
    <w:p w:rsidR="00394A29" w:rsidRPr="002012D4" w:rsidRDefault="00394A29" w:rsidP="002012D4">
      <w:pPr>
        <w:pStyle w:val="a3"/>
        <w:shd w:val="clear" w:color="auto" w:fill="FFFFFF"/>
        <w:tabs>
          <w:tab w:val="left" w:pos="284"/>
        </w:tabs>
        <w:spacing w:before="0" w:beforeAutospacing="0" w:after="0" w:afterAutospacing="0"/>
        <w:ind w:firstLine="567"/>
        <w:jc w:val="both"/>
        <w:rPr>
          <w:spacing w:val="4"/>
          <w:sz w:val="28"/>
          <w:szCs w:val="28"/>
        </w:rPr>
      </w:pPr>
      <w:r w:rsidRPr="002012D4">
        <w:rPr>
          <w:spacing w:val="4"/>
          <w:sz w:val="28"/>
          <w:szCs w:val="28"/>
          <w:lang w:val="kk-KZ"/>
        </w:rPr>
        <w:t>2. Построена</w:t>
      </w:r>
      <w:r w:rsidRPr="002012D4">
        <w:rPr>
          <w:spacing w:val="4"/>
          <w:sz w:val="28"/>
          <w:szCs w:val="28"/>
        </w:rPr>
        <w:t xml:space="preserve"> модель </w:t>
      </w:r>
      <w:r w:rsidRPr="002012D4">
        <w:rPr>
          <w:bCs/>
          <w:spacing w:val="4"/>
          <w:sz w:val="28"/>
          <w:szCs w:val="28"/>
          <w:lang w:val="kk-KZ"/>
        </w:rPr>
        <w:t>о</w:t>
      </w:r>
      <w:proofErr w:type="spellStart"/>
      <w:r w:rsidRPr="002012D4">
        <w:rPr>
          <w:bCs/>
          <w:spacing w:val="4"/>
          <w:sz w:val="28"/>
          <w:szCs w:val="28"/>
        </w:rPr>
        <w:t>бщетехнологическ</w:t>
      </w:r>
      <w:proofErr w:type="spellEnd"/>
      <w:r w:rsidRPr="002012D4">
        <w:rPr>
          <w:bCs/>
          <w:spacing w:val="4"/>
          <w:sz w:val="28"/>
          <w:szCs w:val="28"/>
          <w:lang w:val="kk-KZ"/>
        </w:rPr>
        <w:t>ой</w:t>
      </w:r>
      <w:r w:rsidRPr="002012D4">
        <w:rPr>
          <w:bCs/>
          <w:spacing w:val="4"/>
          <w:sz w:val="28"/>
          <w:szCs w:val="28"/>
        </w:rPr>
        <w:t xml:space="preserve"> </w:t>
      </w:r>
      <w:proofErr w:type="spellStart"/>
      <w:r w:rsidRPr="002012D4">
        <w:rPr>
          <w:bCs/>
          <w:spacing w:val="4"/>
          <w:sz w:val="28"/>
          <w:szCs w:val="28"/>
        </w:rPr>
        <w:t>компетенци</w:t>
      </w:r>
      <w:proofErr w:type="spellEnd"/>
      <w:r w:rsidRPr="002012D4">
        <w:rPr>
          <w:bCs/>
          <w:spacing w:val="4"/>
          <w:sz w:val="28"/>
          <w:szCs w:val="28"/>
          <w:lang w:val="kk-KZ"/>
        </w:rPr>
        <w:t>и</w:t>
      </w:r>
      <w:r w:rsidRPr="002012D4">
        <w:rPr>
          <w:spacing w:val="4"/>
          <w:sz w:val="28"/>
          <w:szCs w:val="28"/>
        </w:rPr>
        <w:t xml:space="preserve">, конкретизированы требования к уровню сформированности компонентов </w:t>
      </w:r>
      <w:r w:rsidRPr="002012D4">
        <w:rPr>
          <w:bCs/>
          <w:spacing w:val="4"/>
          <w:sz w:val="28"/>
          <w:szCs w:val="28"/>
          <w:lang w:val="kk-KZ"/>
        </w:rPr>
        <w:t>о</w:t>
      </w:r>
      <w:proofErr w:type="spellStart"/>
      <w:r w:rsidRPr="002012D4">
        <w:rPr>
          <w:bCs/>
          <w:spacing w:val="4"/>
          <w:sz w:val="28"/>
          <w:szCs w:val="28"/>
        </w:rPr>
        <w:t>бщетехнологическ</w:t>
      </w:r>
      <w:proofErr w:type="spellEnd"/>
      <w:r w:rsidRPr="002012D4">
        <w:rPr>
          <w:bCs/>
          <w:spacing w:val="4"/>
          <w:sz w:val="28"/>
          <w:szCs w:val="28"/>
          <w:lang w:val="kk-KZ"/>
        </w:rPr>
        <w:t>ой</w:t>
      </w:r>
      <w:r w:rsidRPr="002012D4">
        <w:rPr>
          <w:bCs/>
          <w:spacing w:val="4"/>
          <w:sz w:val="28"/>
          <w:szCs w:val="28"/>
        </w:rPr>
        <w:t xml:space="preserve"> </w:t>
      </w:r>
      <w:proofErr w:type="spellStart"/>
      <w:r w:rsidRPr="002012D4">
        <w:rPr>
          <w:bCs/>
          <w:spacing w:val="4"/>
          <w:sz w:val="28"/>
          <w:szCs w:val="28"/>
        </w:rPr>
        <w:t>компетенци</w:t>
      </w:r>
      <w:proofErr w:type="spellEnd"/>
      <w:r w:rsidRPr="002012D4">
        <w:rPr>
          <w:bCs/>
          <w:spacing w:val="4"/>
          <w:sz w:val="28"/>
          <w:szCs w:val="28"/>
          <w:lang w:val="kk-KZ"/>
        </w:rPr>
        <w:t>и</w:t>
      </w:r>
      <w:r w:rsidRPr="002012D4">
        <w:rPr>
          <w:spacing w:val="4"/>
          <w:sz w:val="28"/>
          <w:szCs w:val="28"/>
        </w:rPr>
        <w:t xml:space="preserve">: </w:t>
      </w:r>
      <w:r w:rsidRPr="002012D4">
        <w:rPr>
          <w:spacing w:val="4"/>
          <w:sz w:val="28"/>
          <w:szCs w:val="28"/>
          <w:lang w:val="kk-KZ"/>
        </w:rPr>
        <w:t>мотивационному</w:t>
      </w:r>
      <w:r w:rsidRPr="002012D4">
        <w:rPr>
          <w:spacing w:val="4"/>
          <w:sz w:val="28"/>
          <w:szCs w:val="28"/>
        </w:rPr>
        <w:t xml:space="preserve">, </w:t>
      </w:r>
      <w:r w:rsidRPr="002012D4">
        <w:rPr>
          <w:spacing w:val="4"/>
          <w:sz w:val="28"/>
          <w:szCs w:val="28"/>
          <w:lang w:val="kk-KZ"/>
        </w:rPr>
        <w:t>познавательно-содержательному</w:t>
      </w:r>
      <w:r w:rsidRPr="002012D4">
        <w:rPr>
          <w:spacing w:val="4"/>
          <w:sz w:val="28"/>
          <w:szCs w:val="28"/>
        </w:rPr>
        <w:t xml:space="preserve">, </w:t>
      </w:r>
      <w:r w:rsidRPr="002012D4">
        <w:rPr>
          <w:spacing w:val="4"/>
          <w:sz w:val="28"/>
          <w:szCs w:val="28"/>
          <w:lang w:val="kk-KZ"/>
        </w:rPr>
        <w:t>деятельностному.</w:t>
      </w:r>
    </w:p>
    <w:p w:rsidR="00394A29" w:rsidRPr="002012D4" w:rsidRDefault="00394A29" w:rsidP="002012D4">
      <w:pPr>
        <w:pStyle w:val="a3"/>
        <w:shd w:val="clear" w:color="auto" w:fill="FFFFFF"/>
        <w:tabs>
          <w:tab w:val="left" w:pos="993"/>
        </w:tabs>
        <w:spacing w:before="0" w:beforeAutospacing="0" w:after="0" w:afterAutospacing="0"/>
        <w:ind w:firstLine="567"/>
        <w:jc w:val="both"/>
        <w:rPr>
          <w:spacing w:val="4"/>
          <w:sz w:val="28"/>
          <w:szCs w:val="28"/>
        </w:rPr>
      </w:pPr>
      <w:r w:rsidRPr="002012D4">
        <w:rPr>
          <w:spacing w:val="4"/>
          <w:sz w:val="28"/>
          <w:szCs w:val="28"/>
        </w:rPr>
        <w:t>3. Обоснованы педагогически</w:t>
      </w:r>
      <w:r w:rsidRPr="002012D4">
        <w:rPr>
          <w:spacing w:val="4"/>
          <w:sz w:val="28"/>
          <w:szCs w:val="28"/>
          <w:lang w:val="kk-KZ"/>
        </w:rPr>
        <w:t>е</w:t>
      </w:r>
      <w:r w:rsidRPr="002012D4">
        <w:rPr>
          <w:spacing w:val="4"/>
          <w:sz w:val="28"/>
          <w:szCs w:val="28"/>
        </w:rPr>
        <w:t xml:space="preserve"> условия формирования общетехнологической компетенции педагогов профессионального об</w:t>
      </w:r>
      <w:r w:rsidRPr="002012D4">
        <w:rPr>
          <w:spacing w:val="4"/>
          <w:sz w:val="28"/>
          <w:szCs w:val="28"/>
          <w:lang w:val="kk-KZ"/>
        </w:rPr>
        <w:t>учен</w:t>
      </w:r>
      <w:proofErr w:type="spellStart"/>
      <w:r w:rsidRPr="002012D4">
        <w:rPr>
          <w:spacing w:val="4"/>
          <w:sz w:val="28"/>
          <w:szCs w:val="28"/>
        </w:rPr>
        <w:t>ия</w:t>
      </w:r>
      <w:proofErr w:type="spellEnd"/>
      <w:r w:rsidRPr="002012D4">
        <w:rPr>
          <w:spacing w:val="4"/>
          <w:sz w:val="28"/>
          <w:szCs w:val="28"/>
        </w:rPr>
        <w:t xml:space="preserve">. </w:t>
      </w:r>
    </w:p>
    <w:p w:rsidR="00394A29" w:rsidRPr="002012D4" w:rsidRDefault="00394A29" w:rsidP="002012D4">
      <w:pPr>
        <w:pStyle w:val="a3"/>
        <w:shd w:val="clear" w:color="auto" w:fill="FFFFFF"/>
        <w:tabs>
          <w:tab w:val="left" w:pos="993"/>
        </w:tabs>
        <w:spacing w:before="0" w:beforeAutospacing="0" w:after="0" w:afterAutospacing="0"/>
        <w:ind w:firstLine="567"/>
        <w:jc w:val="both"/>
        <w:rPr>
          <w:spacing w:val="4"/>
          <w:sz w:val="28"/>
          <w:szCs w:val="28"/>
        </w:rPr>
      </w:pPr>
      <w:r w:rsidRPr="002012D4">
        <w:rPr>
          <w:spacing w:val="4"/>
          <w:sz w:val="28"/>
          <w:szCs w:val="28"/>
        </w:rPr>
        <w:t xml:space="preserve">4. Разработана методика формирования </w:t>
      </w:r>
      <w:r w:rsidRPr="002012D4">
        <w:rPr>
          <w:bCs/>
          <w:spacing w:val="4"/>
          <w:sz w:val="28"/>
          <w:szCs w:val="28"/>
          <w:lang w:val="kk-KZ"/>
        </w:rPr>
        <w:t>о</w:t>
      </w:r>
      <w:proofErr w:type="spellStart"/>
      <w:r w:rsidRPr="002012D4">
        <w:rPr>
          <w:bCs/>
          <w:spacing w:val="4"/>
          <w:sz w:val="28"/>
          <w:szCs w:val="28"/>
        </w:rPr>
        <w:t>бщетехнологическ</w:t>
      </w:r>
      <w:proofErr w:type="spellEnd"/>
      <w:r w:rsidRPr="002012D4">
        <w:rPr>
          <w:bCs/>
          <w:spacing w:val="4"/>
          <w:sz w:val="28"/>
          <w:szCs w:val="28"/>
          <w:lang w:val="kk-KZ"/>
        </w:rPr>
        <w:t>ой</w:t>
      </w:r>
      <w:r w:rsidRPr="002012D4">
        <w:rPr>
          <w:bCs/>
          <w:spacing w:val="4"/>
          <w:sz w:val="28"/>
          <w:szCs w:val="28"/>
        </w:rPr>
        <w:t xml:space="preserve"> </w:t>
      </w:r>
      <w:proofErr w:type="spellStart"/>
      <w:r w:rsidRPr="002012D4">
        <w:rPr>
          <w:bCs/>
          <w:spacing w:val="4"/>
          <w:sz w:val="28"/>
          <w:szCs w:val="28"/>
        </w:rPr>
        <w:t>компетенци</w:t>
      </w:r>
      <w:proofErr w:type="spellEnd"/>
      <w:r w:rsidRPr="002012D4">
        <w:rPr>
          <w:bCs/>
          <w:spacing w:val="4"/>
          <w:sz w:val="28"/>
          <w:szCs w:val="28"/>
          <w:lang w:val="kk-KZ"/>
        </w:rPr>
        <w:t>и</w:t>
      </w:r>
      <w:r w:rsidRPr="002012D4">
        <w:rPr>
          <w:spacing w:val="4"/>
          <w:sz w:val="28"/>
          <w:szCs w:val="28"/>
        </w:rPr>
        <w:t xml:space="preserve"> будущих педагогов профессионального обучения, экспериментально про</w:t>
      </w:r>
      <w:r w:rsidRPr="002012D4">
        <w:rPr>
          <w:spacing w:val="4"/>
          <w:sz w:val="28"/>
          <w:szCs w:val="28"/>
          <w:lang w:val="kk-KZ"/>
        </w:rPr>
        <w:t>в</w:t>
      </w:r>
      <w:r w:rsidRPr="002012D4">
        <w:rPr>
          <w:spacing w:val="4"/>
          <w:sz w:val="28"/>
          <w:szCs w:val="28"/>
        </w:rPr>
        <w:t>е</w:t>
      </w:r>
      <w:r w:rsidRPr="002012D4">
        <w:rPr>
          <w:spacing w:val="4"/>
          <w:sz w:val="28"/>
          <w:szCs w:val="28"/>
          <w:lang w:val="kk-KZ"/>
        </w:rPr>
        <w:t>рена</w:t>
      </w:r>
      <w:r w:rsidRPr="002012D4">
        <w:rPr>
          <w:spacing w:val="4"/>
          <w:sz w:val="28"/>
          <w:szCs w:val="28"/>
        </w:rPr>
        <w:t xml:space="preserve"> разработанная методика.</w:t>
      </w:r>
    </w:p>
    <w:p w:rsidR="00394A29" w:rsidRPr="002012D4" w:rsidRDefault="00394A29" w:rsidP="002012D4">
      <w:pPr>
        <w:tabs>
          <w:tab w:val="left" w:pos="993"/>
        </w:tabs>
        <w:spacing w:after="0" w:line="240" w:lineRule="auto"/>
        <w:ind w:firstLine="567"/>
        <w:jc w:val="both"/>
        <w:rPr>
          <w:rFonts w:ascii="Times New Roman" w:hAnsi="Times New Roman" w:cs="Times New Roman"/>
          <w:spacing w:val="4"/>
          <w:sz w:val="28"/>
          <w:szCs w:val="28"/>
        </w:rPr>
      </w:pPr>
      <w:r w:rsidRPr="002012D4">
        <w:rPr>
          <w:rFonts w:ascii="Times New Roman" w:hAnsi="Times New Roman" w:cs="Times New Roman"/>
          <w:b/>
          <w:spacing w:val="4"/>
          <w:sz w:val="28"/>
          <w:szCs w:val="28"/>
        </w:rPr>
        <w:lastRenderedPageBreak/>
        <w:t>Новизна и важность полученных результатов:</w:t>
      </w:r>
      <w:r w:rsidRPr="002012D4">
        <w:rPr>
          <w:rFonts w:ascii="Times New Roman" w:hAnsi="Times New Roman" w:cs="Times New Roman"/>
          <w:spacing w:val="4"/>
          <w:sz w:val="28"/>
          <w:szCs w:val="28"/>
        </w:rPr>
        <w:t xml:space="preserve"> обеспечивается соответствием содержания исследования научному аппарату; достоверностью полученных сведений, эффективностью начальных и последних показателей результатов, комплексным внедрением их в учебно-воспитательный процесс. </w:t>
      </w:r>
    </w:p>
    <w:p w:rsidR="00394A29" w:rsidRPr="002012D4" w:rsidRDefault="00394A29" w:rsidP="00394A29">
      <w:pPr>
        <w:spacing w:after="0" w:line="240" w:lineRule="auto"/>
        <w:ind w:firstLine="567"/>
        <w:jc w:val="both"/>
        <w:rPr>
          <w:rFonts w:ascii="Times New Roman" w:hAnsi="Times New Roman" w:cs="Times New Roman"/>
          <w:spacing w:val="4"/>
          <w:sz w:val="28"/>
          <w:szCs w:val="28"/>
        </w:rPr>
      </w:pPr>
      <w:r w:rsidRPr="002012D4">
        <w:rPr>
          <w:rFonts w:ascii="Times New Roman" w:hAnsi="Times New Roman" w:cs="Times New Roman"/>
          <w:spacing w:val="4"/>
          <w:sz w:val="28"/>
          <w:szCs w:val="28"/>
        </w:rPr>
        <w:t>Обоснованность первого научного результата: определяется конкретизацией понятия «Общетехнологическая компетентность» путем анализа и изучения научных работ, дополнением собственным определением, данным исследователем.</w:t>
      </w:r>
    </w:p>
    <w:p w:rsidR="00B433EA" w:rsidRPr="002012D4" w:rsidRDefault="00394A29" w:rsidP="00394A29">
      <w:pPr>
        <w:tabs>
          <w:tab w:val="left" w:pos="1680"/>
        </w:tabs>
        <w:spacing w:after="0" w:line="240" w:lineRule="auto"/>
        <w:ind w:firstLine="567"/>
        <w:jc w:val="both"/>
        <w:rPr>
          <w:rFonts w:ascii="Times New Roman" w:hAnsi="Times New Roman" w:cs="Times New Roman"/>
          <w:spacing w:val="4"/>
          <w:sz w:val="28"/>
          <w:szCs w:val="28"/>
          <w:lang w:val="kk-KZ"/>
        </w:rPr>
      </w:pPr>
      <w:r w:rsidRPr="002012D4">
        <w:rPr>
          <w:rFonts w:ascii="Times New Roman" w:hAnsi="Times New Roman" w:cs="Times New Roman"/>
          <w:spacing w:val="4"/>
          <w:sz w:val="28"/>
          <w:szCs w:val="28"/>
        </w:rPr>
        <w:t xml:space="preserve">Обоснованность второго научного результата: определяется разработкой модели общетехнологической компетентности, </w:t>
      </w:r>
      <w:r w:rsidR="00B433EA" w:rsidRPr="002012D4">
        <w:rPr>
          <w:rFonts w:ascii="Times New Roman" w:eastAsia="Calibri" w:hAnsi="Times New Roman" w:cs="Times New Roman"/>
          <w:spacing w:val="4"/>
          <w:sz w:val="28"/>
          <w:szCs w:val="28"/>
          <w:lang w:eastAsia="ru-RU"/>
        </w:rPr>
        <w:t xml:space="preserve">основанная на совокупность мотивационных, </w:t>
      </w:r>
      <w:proofErr w:type="spellStart"/>
      <w:r w:rsidR="00B433EA" w:rsidRPr="002012D4">
        <w:rPr>
          <w:rFonts w:ascii="Times New Roman" w:eastAsia="Calibri" w:hAnsi="Times New Roman" w:cs="Times New Roman"/>
          <w:spacing w:val="4"/>
          <w:sz w:val="28"/>
          <w:szCs w:val="28"/>
          <w:lang w:eastAsia="ru-RU"/>
        </w:rPr>
        <w:t>познавательн</w:t>
      </w:r>
      <w:proofErr w:type="spellEnd"/>
      <w:r w:rsidR="00B433EA" w:rsidRPr="002012D4">
        <w:rPr>
          <w:rFonts w:ascii="Times New Roman" w:eastAsia="Calibri" w:hAnsi="Times New Roman" w:cs="Times New Roman"/>
          <w:spacing w:val="4"/>
          <w:sz w:val="28"/>
          <w:szCs w:val="28"/>
          <w:lang w:val="kk-KZ" w:eastAsia="ru-RU"/>
        </w:rPr>
        <w:t>о-содержательных и деятельностных</w:t>
      </w:r>
      <w:r w:rsidR="00B433EA" w:rsidRPr="002012D4">
        <w:rPr>
          <w:rFonts w:ascii="Times New Roman" w:eastAsia="Calibri" w:hAnsi="Times New Roman" w:cs="Times New Roman"/>
          <w:spacing w:val="4"/>
          <w:sz w:val="28"/>
          <w:szCs w:val="28"/>
          <w:lang w:eastAsia="ru-RU"/>
        </w:rPr>
        <w:t xml:space="preserve"> компонентов и их показателей, </w:t>
      </w:r>
      <w:r w:rsidR="00B433EA" w:rsidRPr="002012D4">
        <w:rPr>
          <w:rFonts w:ascii="Times New Roman" w:hAnsi="Times New Roman" w:cs="Times New Roman"/>
          <w:spacing w:val="4"/>
          <w:sz w:val="28"/>
          <w:szCs w:val="28"/>
          <w:lang w:val="kk-KZ"/>
        </w:rPr>
        <w:t xml:space="preserve">которая </w:t>
      </w:r>
      <w:r w:rsidR="00B433EA" w:rsidRPr="002012D4">
        <w:rPr>
          <w:rFonts w:ascii="Times New Roman" w:hAnsi="Times New Roman" w:cs="Times New Roman"/>
          <w:spacing w:val="4"/>
          <w:sz w:val="28"/>
          <w:szCs w:val="28"/>
        </w:rPr>
        <w:t>характеризует процесс формирования общетехнологической компетенции будущих педагогов профессионального обучения</w:t>
      </w:r>
    </w:p>
    <w:p w:rsidR="00394A29" w:rsidRPr="002012D4" w:rsidRDefault="00394A29" w:rsidP="00CA219E">
      <w:pPr>
        <w:tabs>
          <w:tab w:val="left" w:pos="1680"/>
        </w:tabs>
        <w:spacing w:after="0" w:line="240" w:lineRule="auto"/>
        <w:ind w:firstLine="567"/>
        <w:jc w:val="both"/>
        <w:rPr>
          <w:spacing w:val="4"/>
        </w:rPr>
      </w:pPr>
      <w:r w:rsidRPr="002012D4">
        <w:rPr>
          <w:rFonts w:ascii="Times New Roman" w:hAnsi="Times New Roman" w:cs="Times New Roman"/>
          <w:spacing w:val="4"/>
          <w:sz w:val="28"/>
          <w:szCs w:val="28"/>
        </w:rPr>
        <w:t>Обоснованность третьего научного результата: определены</w:t>
      </w:r>
      <w:hyperlink r:id="rId6" w:anchor="_Toc81163029" w:history="1">
        <w:r w:rsidRPr="002012D4">
          <w:rPr>
            <w:rStyle w:val="a5"/>
            <w:rFonts w:ascii="Times New Roman" w:hAnsi="Times New Roman" w:cs="Times New Roman"/>
            <w:color w:val="auto"/>
            <w:spacing w:val="4"/>
            <w:sz w:val="28"/>
            <w:szCs w:val="28"/>
            <w:u w:val="none"/>
            <w:lang w:val="kk-KZ"/>
          </w:rPr>
          <w:t xml:space="preserve"> педагогические условия </w:t>
        </w:r>
        <w:proofErr w:type="spellStart"/>
        <w:r w:rsidRPr="002012D4">
          <w:rPr>
            <w:rStyle w:val="a5"/>
            <w:rFonts w:ascii="Times New Roman" w:hAnsi="Times New Roman" w:cs="Times New Roman"/>
            <w:color w:val="auto"/>
            <w:spacing w:val="4"/>
            <w:sz w:val="28"/>
            <w:szCs w:val="28"/>
            <w:u w:val="none"/>
          </w:rPr>
          <w:t>формировани</w:t>
        </w:r>
        <w:proofErr w:type="spellEnd"/>
        <w:r w:rsidRPr="002012D4">
          <w:rPr>
            <w:rStyle w:val="a5"/>
            <w:rFonts w:ascii="Times New Roman" w:hAnsi="Times New Roman" w:cs="Times New Roman"/>
            <w:color w:val="auto"/>
            <w:spacing w:val="4"/>
            <w:sz w:val="28"/>
            <w:szCs w:val="28"/>
            <w:u w:val="none"/>
            <w:lang w:val="kk-KZ"/>
          </w:rPr>
          <w:t xml:space="preserve">я </w:t>
        </w:r>
        <w:r w:rsidRPr="002012D4">
          <w:rPr>
            <w:rStyle w:val="a5"/>
            <w:rFonts w:ascii="Times New Roman" w:hAnsi="Times New Roman" w:cs="Times New Roman"/>
            <w:color w:val="auto"/>
            <w:spacing w:val="4"/>
            <w:sz w:val="28"/>
            <w:szCs w:val="28"/>
            <w:u w:val="none"/>
          </w:rPr>
          <w:t>общетехнологической компетенции</w:t>
        </w:r>
        <w:r w:rsidRPr="002012D4">
          <w:rPr>
            <w:rStyle w:val="a5"/>
            <w:rFonts w:ascii="Times New Roman" w:hAnsi="Times New Roman" w:cs="Times New Roman"/>
            <w:color w:val="auto"/>
            <w:spacing w:val="4"/>
            <w:sz w:val="28"/>
            <w:szCs w:val="28"/>
            <w:u w:val="none"/>
            <w:lang w:val="kk-KZ"/>
          </w:rPr>
          <w:t xml:space="preserve"> будуших педагогов профессионального обучения</w:t>
        </w:r>
      </w:hyperlink>
      <w:r w:rsidRPr="002012D4">
        <w:rPr>
          <w:rFonts w:ascii="Times New Roman" w:hAnsi="Times New Roman" w:cs="Times New Roman"/>
          <w:spacing w:val="4"/>
          <w:sz w:val="28"/>
          <w:szCs w:val="28"/>
          <w:lang w:val="kk-KZ"/>
        </w:rPr>
        <w:t xml:space="preserve">, разработана методика </w:t>
      </w:r>
      <w:r w:rsidRPr="002012D4">
        <w:rPr>
          <w:spacing w:val="4"/>
        </w:rPr>
        <w:fldChar w:fldCharType="begin"/>
      </w:r>
      <w:r w:rsidRPr="002012D4">
        <w:rPr>
          <w:spacing w:val="4"/>
        </w:rPr>
        <w:instrText xml:space="preserve"> HYPERLINK "file:///C:\\Users\\Админ\\Desktop\\Диссертация++++\\Диссертация%20-компетенция.docx" \l "_Toc81163029" </w:instrText>
      </w:r>
      <w:r w:rsidRPr="002012D4">
        <w:rPr>
          <w:spacing w:val="4"/>
        </w:rPr>
        <w:fldChar w:fldCharType="separate"/>
      </w:r>
      <w:r w:rsidRPr="002012D4">
        <w:rPr>
          <w:rStyle w:val="a5"/>
          <w:rFonts w:ascii="Times New Roman" w:hAnsi="Times New Roman" w:cs="Times New Roman"/>
          <w:color w:val="auto"/>
          <w:spacing w:val="4"/>
          <w:sz w:val="28"/>
          <w:szCs w:val="28"/>
          <w:u w:val="none"/>
        </w:rPr>
        <w:t xml:space="preserve"> </w:t>
      </w:r>
      <w:proofErr w:type="spellStart"/>
      <w:r w:rsidRPr="002012D4">
        <w:rPr>
          <w:rStyle w:val="a5"/>
          <w:rFonts w:ascii="Times New Roman" w:hAnsi="Times New Roman" w:cs="Times New Roman"/>
          <w:color w:val="auto"/>
          <w:spacing w:val="4"/>
          <w:sz w:val="28"/>
          <w:szCs w:val="28"/>
          <w:u w:val="none"/>
        </w:rPr>
        <w:t>формировани</w:t>
      </w:r>
      <w:proofErr w:type="spellEnd"/>
      <w:r w:rsidRPr="002012D4">
        <w:rPr>
          <w:rStyle w:val="a5"/>
          <w:rFonts w:ascii="Times New Roman" w:hAnsi="Times New Roman" w:cs="Times New Roman"/>
          <w:color w:val="auto"/>
          <w:spacing w:val="4"/>
          <w:sz w:val="28"/>
          <w:szCs w:val="28"/>
          <w:u w:val="none"/>
          <w:lang w:val="kk-KZ"/>
        </w:rPr>
        <w:t xml:space="preserve">я </w:t>
      </w:r>
      <w:r w:rsidRPr="002012D4">
        <w:rPr>
          <w:rStyle w:val="a5"/>
          <w:rFonts w:ascii="Times New Roman" w:hAnsi="Times New Roman" w:cs="Times New Roman"/>
          <w:color w:val="auto"/>
          <w:spacing w:val="4"/>
          <w:sz w:val="28"/>
          <w:szCs w:val="28"/>
          <w:u w:val="none"/>
        </w:rPr>
        <w:t>общетехнологической компетенции</w:t>
      </w:r>
      <w:r w:rsidRPr="002012D4">
        <w:rPr>
          <w:rStyle w:val="a5"/>
          <w:rFonts w:ascii="Times New Roman" w:hAnsi="Times New Roman" w:cs="Times New Roman"/>
          <w:color w:val="auto"/>
          <w:spacing w:val="4"/>
          <w:sz w:val="28"/>
          <w:szCs w:val="28"/>
          <w:u w:val="none"/>
          <w:lang w:val="kk-KZ"/>
        </w:rPr>
        <w:t xml:space="preserve"> будуших педагогов профессионального обучения</w:t>
      </w:r>
      <w:r w:rsidRPr="002012D4">
        <w:rPr>
          <w:spacing w:val="4"/>
        </w:rPr>
        <w:fldChar w:fldCharType="end"/>
      </w:r>
      <w:r w:rsidRPr="002012D4">
        <w:rPr>
          <w:rFonts w:ascii="Times New Roman" w:hAnsi="Times New Roman" w:cs="Times New Roman"/>
          <w:spacing w:val="4"/>
          <w:sz w:val="28"/>
          <w:szCs w:val="28"/>
          <w:lang w:val="kk-KZ"/>
        </w:rPr>
        <w:t xml:space="preserve">, показаны </w:t>
      </w:r>
      <w:r w:rsidRPr="002012D4">
        <w:rPr>
          <w:spacing w:val="4"/>
        </w:rPr>
        <w:fldChar w:fldCharType="begin"/>
      </w:r>
      <w:r w:rsidRPr="002012D4">
        <w:rPr>
          <w:spacing w:val="4"/>
        </w:rPr>
        <w:instrText xml:space="preserve"> HYPERLINK "file:///C:\\Users\\Админ\\Desktop\\Диссертация++++\\Диссертация%20-компетенция.docx" \l "_Toc81163031" </w:instrText>
      </w:r>
      <w:r w:rsidRPr="002012D4">
        <w:rPr>
          <w:spacing w:val="4"/>
        </w:rPr>
        <w:fldChar w:fldCharType="separate"/>
      </w:r>
      <w:r w:rsidRPr="002012D4">
        <w:rPr>
          <w:rStyle w:val="a5"/>
          <w:rFonts w:ascii="Times New Roman" w:hAnsi="Times New Roman" w:cs="Times New Roman"/>
          <w:color w:val="auto"/>
          <w:spacing w:val="4"/>
          <w:sz w:val="28"/>
          <w:szCs w:val="28"/>
          <w:u w:val="none"/>
          <w:lang w:val="kk-KZ"/>
        </w:rPr>
        <w:t>р</w:t>
      </w:r>
      <w:proofErr w:type="spellStart"/>
      <w:r w:rsidRPr="002012D4">
        <w:rPr>
          <w:rStyle w:val="a5"/>
          <w:rFonts w:ascii="Times New Roman" w:hAnsi="Times New Roman" w:cs="Times New Roman"/>
          <w:color w:val="auto"/>
          <w:spacing w:val="4"/>
          <w:sz w:val="28"/>
          <w:szCs w:val="28"/>
          <w:u w:val="none"/>
        </w:rPr>
        <w:t>езультаты</w:t>
      </w:r>
      <w:proofErr w:type="spellEnd"/>
      <w:r w:rsidRPr="002012D4">
        <w:rPr>
          <w:rStyle w:val="a5"/>
          <w:rFonts w:ascii="Times New Roman" w:hAnsi="Times New Roman" w:cs="Times New Roman"/>
          <w:color w:val="auto"/>
          <w:spacing w:val="4"/>
          <w:sz w:val="28"/>
          <w:szCs w:val="28"/>
          <w:u w:val="none"/>
        </w:rPr>
        <w:t xml:space="preserve"> опытно-экспериментальной работы по формированию общетехнологической компетентности будущего педагога профессионального обучения</w:t>
      </w:r>
      <w:r w:rsidRPr="002012D4">
        <w:rPr>
          <w:rStyle w:val="a5"/>
          <w:rFonts w:ascii="Times New Roman" w:hAnsi="Times New Roman" w:cs="Times New Roman"/>
          <w:webHidden/>
          <w:color w:val="auto"/>
          <w:spacing w:val="4"/>
          <w:sz w:val="28"/>
          <w:szCs w:val="28"/>
          <w:u w:val="none"/>
          <w:lang w:val="kk-KZ"/>
        </w:rPr>
        <w:t>.</w:t>
      </w:r>
      <w:r w:rsidRPr="002012D4">
        <w:rPr>
          <w:spacing w:val="4"/>
        </w:rPr>
        <w:fldChar w:fldCharType="end"/>
      </w:r>
    </w:p>
    <w:p w:rsidR="00394A29" w:rsidRPr="002012D4" w:rsidRDefault="00394A29" w:rsidP="00CA219E">
      <w:pPr>
        <w:tabs>
          <w:tab w:val="left" w:pos="1680"/>
        </w:tabs>
        <w:spacing w:after="0" w:line="240" w:lineRule="auto"/>
        <w:ind w:firstLine="567"/>
        <w:jc w:val="both"/>
        <w:rPr>
          <w:rFonts w:ascii="Times New Roman" w:hAnsi="Times New Roman" w:cs="Times New Roman"/>
          <w:spacing w:val="4"/>
          <w:sz w:val="28"/>
          <w:szCs w:val="28"/>
        </w:rPr>
      </w:pPr>
      <w:r w:rsidRPr="002012D4">
        <w:rPr>
          <w:rFonts w:ascii="Times New Roman" w:hAnsi="Times New Roman" w:cs="Times New Roman"/>
          <w:spacing w:val="4"/>
          <w:sz w:val="28"/>
          <w:szCs w:val="28"/>
        </w:rPr>
        <w:t xml:space="preserve">Обоснованность четвертого научного результата: подтверждается подготовкой и экспериментальной проверкой программы элективного курса в рамках специальности «Профессиональное обучение» и </w:t>
      </w:r>
      <w:r w:rsidR="00B55977" w:rsidRPr="002012D4">
        <w:rPr>
          <w:rFonts w:ascii="Times New Roman" w:hAnsi="Times New Roman" w:cs="Times New Roman"/>
          <w:spacing w:val="4"/>
          <w:sz w:val="28"/>
          <w:szCs w:val="28"/>
          <w:lang w:val="kk-KZ"/>
        </w:rPr>
        <w:t>образовательной программы</w:t>
      </w:r>
      <w:r w:rsidRPr="002012D4">
        <w:rPr>
          <w:rFonts w:ascii="Times New Roman" w:hAnsi="Times New Roman" w:cs="Times New Roman"/>
          <w:spacing w:val="4"/>
          <w:sz w:val="28"/>
          <w:szCs w:val="28"/>
        </w:rPr>
        <w:t xml:space="preserve"> для </w:t>
      </w:r>
      <w:proofErr w:type="spellStart"/>
      <w:r w:rsidRPr="002012D4">
        <w:rPr>
          <w:rFonts w:ascii="Times New Roman" w:hAnsi="Times New Roman" w:cs="Times New Roman"/>
          <w:spacing w:val="4"/>
          <w:sz w:val="28"/>
          <w:szCs w:val="28"/>
        </w:rPr>
        <w:t>бакалавриата</w:t>
      </w:r>
      <w:proofErr w:type="spellEnd"/>
      <w:r w:rsidRPr="002012D4">
        <w:rPr>
          <w:rFonts w:ascii="Times New Roman" w:hAnsi="Times New Roman" w:cs="Times New Roman"/>
          <w:spacing w:val="4"/>
          <w:sz w:val="28"/>
          <w:szCs w:val="28"/>
        </w:rPr>
        <w:t xml:space="preserve">. </w:t>
      </w:r>
    </w:p>
    <w:p w:rsidR="004C4128" w:rsidRPr="002012D4" w:rsidRDefault="00394A29" w:rsidP="00CA219E">
      <w:pPr>
        <w:spacing w:after="0" w:line="240" w:lineRule="auto"/>
        <w:ind w:firstLine="567"/>
        <w:jc w:val="both"/>
        <w:rPr>
          <w:rFonts w:ascii="Times New Roman" w:hAnsi="Times New Roman" w:cs="Times New Roman"/>
          <w:spacing w:val="4"/>
          <w:sz w:val="28"/>
          <w:szCs w:val="28"/>
        </w:rPr>
      </w:pPr>
      <w:r w:rsidRPr="002012D4">
        <w:rPr>
          <w:rFonts w:ascii="Times New Roman" w:hAnsi="Times New Roman" w:cs="Times New Roman"/>
          <w:b/>
          <w:spacing w:val="4"/>
          <w:sz w:val="28"/>
          <w:szCs w:val="28"/>
        </w:rPr>
        <w:t xml:space="preserve">Соответствие направлениям развития науки или государственным программам: </w:t>
      </w:r>
      <w:r w:rsidRPr="002012D4">
        <w:rPr>
          <w:rFonts w:ascii="Times New Roman" w:hAnsi="Times New Roman" w:cs="Times New Roman"/>
          <w:spacing w:val="4"/>
          <w:sz w:val="28"/>
          <w:szCs w:val="28"/>
        </w:rPr>
        <w:t xml:space="preserve">Основная идея исследования соответствует принципам, отмеченным в Законах Республики Казахстан «Об образовании», «Цифровой Казахстан». А также приоритетным направлениям «Государственной программы развития образования и науки Республики Казахстан на 2020-2025 годы», Послания Президента </w:t>
      </w:r>
      <w:proofErr w:type="spellStart"/>
      <w:r w:rsidRPr="002012D4">
        <w:rPr>
          <w:rFonts w:ascii="Times New Roman" w:hAnsi="Times New Roman" w:cs="Times New Roman"/>
          <w:spacing w:val="4"/>
          <w:sz w:val="28"/>
          <w:szCs w:val="28"/>
        </w:rPr>
        <w:t>Касым-Жомарта</w:t>
      </w:r>
      <w:proofErr w:type="spellEnd"/>
      <w:r w:rsidRPr="002012D4">
        <w:rPr>
          <w:rFonts w:ascii="Times New Roman" w:hAnsi="Times New Roman" w:cs="Times New Roman"/>
          <w:spacing w:val="4"/>
          <w:sz w:val="28"/>
          <w:szCs w:val="28"/>
        </w:rPr>
        <w:t xml:space="preserve"> </w:t>
      </w:r>
      <w:proofErr w:type="spellStart"/>
      <w:r w:rsidRPr="002012D4">
        <w:rPr>
          <w:rFonts w:ascii="Times New Roman" w:hAnsi="Times New Roman" w:cs="Times New Roman"/>
          <w:spacing w:val="4"/>
          <w:sz w:val="28"/>
          <w:szCs w:val="28"/>
        </w:rPr>
        <w:t>Токаева</w:t>
      </w:r>
      <w:proofErr w:type="spellEnd"/>
      <w:r w:rsidRPr="002012D4">
        <w:rPr>
          <w:rFonts w:ascii="Times New Roman" w:hAnsi="Times New Roman" w:cs="Times New Roman"/>
          <w:spacing w:val="4"/>
          <w:sz w:val="28"/>
          <w:szCs w:val="28"/>
        </w:rPr>
        <w:t xml:space="preserve"> народу Казахстана «Национальное единство и системные реформы – прочный фундамент процветания». </w:t>
      </w:r>
    </w:p>
    <w:p w:rsidR="00394A29" w:rsidRPr="002012D4" w:rsidRDefault="004C4128" w:rsidP="00CA219E">
      <w:pPr>
        <w:spacing w:after="0" w:line="240" w:lineRule="auto"/>
        <w:ind w:firstLine="567"/>
        <w:jc w:val="both"/>
        <w:rPr>
          <w:rFonts w:ascii="Times New Roman" w:hAnsi="Times New Roman" w:cs="Times New Roman"/>
          <w:spacing w:val="4"/>
          <w:sz w:val="28"/>
          <w:szCs w:val="28"/>
        </w:rPr>
      </w:pPr>
      <w:r w:rsidRPr="002012D4">
        <w:rPr>
          <w:rFonts w:ascii="Times New Roman" w:hAnsi="Times New Roman" w:cs="Times New Roman"/>
          <w:bCs/>
          <w:spacing w:val="4"/>
          <w:sz w:val="28"/>
          <w:szCs w:val="28"/>
        </w:rPr>
        <w:t xml:space="preserve">Формирование и развитие общей технологической компетенции является важным условием успеха в любой профессиональной сфере, но для педагога развитие компетенции становится необходимым условием выполнения профессиональных задач. </w:t>
      </w:r>
      <w:r w:rsidR="00394A29" w:rsidRPr="002012D4">
        <w:rPr>
          <w:rFonts w:ascii="Times New Roman" w:hAnsi="Times New Roman" w:cs="Times New Roman"/>
          <w:spacing w:val="4"/>
          <w:sz w:val="28"/>
          <w:szCs w:val="28"/>
        </w:rPr>
        <w:t xml:space="preserve">Высокий уровень общетехнологической компетентности является насущным требованием нашего времени, формирует основу для успешного осуществления профессиональной педагогической деятельности, в процессе выполнения задач </w:t>
      </w:r>
      <w:proofErr w:type="spellStart"/>
      <w:r w:rsidR="00394A29" w:rsidRPr="002012D4">
        <w:rPr>
          <w:rFonts w:ascii="Times New Roman" w:hAnsi="Times New Roman" w:cs="Times New Roman"/>
          <w:spacing w:val="4"/>
          <w:sz w:val="28"/>
          <w:szCs w:val="28"/>
        </w:rPr>
        <w:t>профессиональн</w:t>
      </w:r>
      <w:proofErr w:type="spellEnd"/>
      <w:r w:rsidR="00394A29" w:rsidRPr="002012D4">
        <w:rPr>
          <w:rFonts w:ascii="Times New Roman" w:hAnsi="Times New Roman" w:cs="Times New Roman"/>
          <w:spacing w:val="4"/>
          <w:sz w:val="28"/>
          <w:szCs w:val="28"/>
          <w:lang w:val="kk-KZ"/>
        </w:rPr>
        <w:t>ого характера</w:t>
      </w:r>
      <w:r w:rsidR="00394A29" w:rsidRPr="002012D4">
        <w:rPr>
          <w:rFonts w:ascii="Times New Roman" w:hAnsi="Times New Roman" w:cs="Times New Roman"/>
          <w:spacing w:val="4"/>
          <w:sz w:val="28"/>
          <w:szCs w:val="28"/>
        </w:rPr>
        <w:t>, это подтверждает актуальность проблемы исследования.</w:t>
      </w:r>
    </w:p>
    <w:p w:rsidR="004C4128" w:rsidRPr="002012D4" w:rsidRDefault="004C4128" w:rsidP="004C4128">
      <w:pPr>
        <w:spacing w:after="0" w:line="240" w:lineRule="auto"/>
        <w:ind w:firstLine="567"/>
        <w:jc w:val="both"/>
        <w:rPr>
          <w:rFonts w:ascii="Times New Roman" w:hAnsi="Times New Roman" w:cs="Times New Roman"/>
          <w:spacing w:val="4"/>
          <w:sz w:val="28"/>
          <w:szCs w:val="28"/>
        </w:rPr>
      </w:pPr>
      <w:r w:rsidRPr="002012D4">
        <w:rPr>
          <w:rFonts w:ascii="Times New Roman" w:hAnsi="Times New Roman" w:cs="Times New Roman"/>
          <w:spacing w:val="4"/>
          <w:sz w:val="28"/>
          <w:szCs w:val="28"/>
        </w:rPr>
        <w:lastRenderedPageBreak/>
        <w:t xml:space="preserve">Соответственно, формирование </w:t>
      </w:r>
      <w:proofErr w:type="spellStart"/>
      <w:r w:rsidRPr="002012D4">
        <w:rPr>
          <w:rFonts w:ascii="Times New Roman" w:hAnsi="Times New Roman" w:cs="Times New Roman"/>
          <w:spacing w:val="4"/>
          <w:sz w:val="28"/>
          <w:szCs w:val="28"/>
        </w:rPr>
        <w:t>общетехнологическ</w:t>
      </w:r>
      <w:proofErr w:type="spellEnd"/>
      <w:r w:rsidRPr="002012D4">
        <w:rPr>
          <w:rFonts w:ascii="Times New Roman" w:hAnsi="Times New Roman" w:cs="Times New Roman"/>
          <w:spacing w:val="4"/>
          <w:sz w:val="28"/>
          <w:szCs w:val="28"/>
          <w:lang w:val="kk-KZ"/>
        </w:rPr>
        <w:t>ой</w:t>
      </w:r>
      <w:r w:rsidRPr="002012D4">
        <w:rPr>
          <w:rFonts w:ascii="Times New Roman" w:hAnsi="Times New Roman" w:cs="Times New Roman"/>
          <w:spacing w:val="4"/>
          <w:sz w:val="28"/>
          <w:szCs w:val="28"/>
        </w:rPr>
        <w:t xml:space="preserve"> </w:t>
      </w:r>
      <w:proofErr w:type="spellStart"/>
      <w:r w:rsidRPr="002012D4">
        <w:rPr>
          <w:rFonts w:ascii="Times New Roman" w:hAnsi="Times New Roman" w:cs="Times New Roman"/>
          <w:spacing w:val="4"/>
          <w:sz w:val="28"/>
          <w:szCs w:val="28"/>
        </w:rPr>
        <w:t>компетенци</w:t>
      </w:r>
      <w:proofErr w:type="spellEnd"/>
      <w:r w:rsidRPr="002012D4">
        <w:rPr>
          <w:rFonts w:ascii="Times New Roman" w:hAnsi="Times New Roman" w:cs="Times New Roman"/>
          <w:spacing w:val="4"/>
          <w:sz w:val="28"/>
          <w:szCs w:val="28"/>
          <w:lang w:val="kk-KZ"/>
        </w:rPr>
        <w:t>и</w:t>
      </w:r>
      <w:r w:rsidRPr="002012D4">
        <w:rPr>
          <w:rFonts w:ascii="Times New Roman" w:hAnsi="Times New Roman" w:cs="Times New Roman"/>
          <w:spacing w:val="4"/>
          <w:sz w:val="28"/>
          <w:szCs w:val="28"/>
        </w:rPr>
        <w:t xml:space="preserve"> сегодня является одной из наиболее актуальных и значимых задач современной системы образования.</w:t>
      </w:r>
    </w:p>
    <w:p w:rsidR="004C4128" w:rsidRPr="002012D4" w:rsidRDefault="004C4128" w:rsidP="00CA219E">
      <w:pPr>
        <w:spacing w:after="0" w:line="240" w:lineRule="auto"/>
        <w:ind w:firstLine="567"/>
        <w:jc w:val="both"/>
        <w:rPr>
          <w:rFonts w:ascii="Times New Roman" w:hAnsi="Times New Roman" w:cs="Times New Roman"/>
          <w:b/>
          <w:spacing w:val="4"/>
          <w:sz w:val="28"/>
          <w:szCs w:val="28"/>
        </w:rPr>
      </w:pPr>
    </w:p>
    <w:p w:rsidR="00394A29" w:rsidRPr="002012D4" w:rsidRDefault="00394A29" w:rsidP="00394A29">
      <w:pPr>
        <w:spacing w:after="0" w:line="240" w:lineRule="auto"/>
        <w:ind w:firstLine="567"/>
        <w:jc w:val="both"/>
        <w:rPr>
          <w:rFonts w:ascii="Times New Roman" w:hAnsi="Times New Roman" w:cs="Times New Roman"/>
          <w:b/>
          <w:spacing w:val="4"/>
          <w:sz w:val="28"/>
          <w:szCs w:val="28"/>
        </w:rPr>
      </w:pPr>
      <w:r w:rsidRPr="002012D4">
        <w:rPr>
          <w:rFonts w:ascii="Times New Roman" w:hAnsi="Times New Roman" w:cs="Times New Roman"/>
          <w:b/>
          <w:spacing w:val="4"/>
          <w:sz w:val="28"/>
          <w:szCs w:val="28"/>
        </w:rPr>
        <w:t xml:space="preserve">Вклад докторанта в подготовку каждой публикации (вклад автора </w:t>
      </w:r>
      <w:r w:rsidRPr="002012D4">
        <w:rPr>
          <w:rFonts w:ascii="Times New Roman" w:hAnsi="Times New Roman" w:cs="Times New Roman"/>
          <w:b/>
          <w:i/>
          <w:spacing w:val="4"/>
          <w:sz w:val="28"/>
          <w:szCs w:val="28"/>
        </w:rPr>
        <w:t>диссертации показан в процентном соотношении от общего объема</w:t>
      </w:r>
      <w:r w:rsidRPr="002012D4">
        <w:rPr>
          <w:rFonts w:ascii="Times New Roman" w:hAnsi="Times New Roman" w:cs="Times New Roman"/>
          <w:b/>
          <w:spacing w:val="4"/>
          <w:sz w:val="28"/>
          <w:szCs w:val="28"/>
        </w:rPr>
        <w:t xml:space="preserve"> публикации): …</w:t>
      </w:r>
    </w:p>
    <w:p w:rsidR="00394A29" w:rsidRPr="002012D4" w:rsidRDefault="00394A29" w:rsidP="00394A29">
      <w:pPr>
        <w:autoSpaceDE w:val="0"/>
        <w:autoSpaceDN w:val="0"/>
        <w:adjustRightInd w:val="0"/>
        <w:spacing w:after="0" w:line="240" w:lineRule="auto"/>
        <w:ind w:left="426" w:hanging="284"/>
        <w:jc w:val="both"/>
        <w:rPr>
          <w:rFonts w:ascii="Times New Roman" w:hAnsi="Times New Roman" w:cs="Times New Roman"/>
          <w:spacing w:val="4"/>
          <w:sz w:val="28"/>
          <w:szCs w:val="28"/>
          <w:lang w:val="en-US"/>
        </w:rPr>
      </w:pPr>
      <w:r w:rsidRPr="002012D4">
        <w:rPr>
          <w:rFonts w:ascii="Times New Roman" w:hAnsi="Times New Roman" w:cs="Times New Roman"/>
          <w:spacing w:val="4"/>
          <w:sz w:val="28"/>
          <w:szCs w:val="28"/>
          <w:lang w:val="kk-KZ"/>
        </w:rPr>
        <w:t xml:space="preserve">1. Zholdasbekov, A.A., Aymenov, M.Zh.,  </w:t>
      </w:r>
      <w:proofErr w:type="spellStart"/>
      <w:r w:rsidRPr="002012D4">
        <w:rPr>
          <w:rFonts w:ascii="Times New Roman" w:hAnsi="Times New Roman" w:cs="Times New Roman"/>
          <w:spacing w:val="4"/>
          <w:sz w:val="28"/>
          <w:szCs w:val="28"/>
          <w:lang w:val="en-US"/>
        </w:rPr>
        <w:t>Shagataeva</w:t>
      </w:r>
      <w:proofErr w:type="spellEnd"/>
      <w:r w:rsidRPr="002012D4">
        <w:rPr>
          <w:rFonts w:ascii="Times New Roman" w:hAnsi="Times New Roman" w:cs="Times New Roman"/>
          <w:spacing w:val="4"/>
          <w:sz w:val="28"/>
          <w:szCs w:val="28"/>
          <w:lang w:val="en-US"/>
        </w:rPr>
        <w:t xml:space="preserve"> Z.E., </w:t>
      </w:r>
      <w:r w:rsidRPr="002012D4">
        <w:rPr>
          <w:rFonts w:ascii="Times New Roman" w:hAnsi="Times New Roman" w:cs="Times New Roman"/>
          <w:spacing w:val="4"/>
          <w:sz w:val="28"/>
          <w:szCs w:val="28"/>
          <w:lang w:val="kk-KZ"/>
        </w:rPr>
        <w:t xml:space="preserve">Esimkhanova, N.A., </w:t>
      </w:r>
      <w:proofErr w:type="spellStart"/>
      <w:r w:rsidRPr="002012D4">
        <w:rPr>
          <w:rFonts w:ascii="Times New Roman" w:hAnsi="Times New Roman" w:cs="Times New Roman"/>
          <w:spacing w:val="4"/>
          <w:sz w:val="28"/>
          <w:szCs w:val="28"/>
          <w:lang w:val="en-US"/>
        </w:rPr>
        <w:t>Dzhartybaeva</w:t>
      </w:r>
      <w:proofErr w:type="spellEnd"/>
      <w:r w:rsidRPr="002012D4">
        <w:rPr>
          <w:rFonts w:ascii="Times New Roman" w:hAnsi="Times New Roman" w:cs="Times New Roman"/>
          <w:spacing w:val="4"/>
          <w:sz w:val="28"/>
          <w:szCs w:val="28"/>
          <w:lang w:val="en-US"/>
        </w:rPr>
        <w:t xml:space="preserve">, J.D., </w:t>
      </w:r>
      <w:proofErr w:type="spellStart"/>
      <w:r w:rsidRPr="002012D4">
        <w:rPr>
          <w:rFonts w:ascii="Times New Roman" w:hAnsi="Times New Roman" w:cs="Times New Roman"/>
          <w:spacing w:val="4"/>
          <w:sz w:val="28"/>
          <w:szCs w:val="28"/>
          <w:lang w:val="en-US"/>
        </w:rPr>
        <w:t>Kolyeva</w:t>
      </w:r>
      <w:proofErr w:type="spellEnd"/>
      <w:r w:rsidRPr="002012D4">
        <w:rPr>
          <w:rFonts w:ascii="Times New Roman" w:hAnsi="Times New Roman" w:cs="Times New Roman"/>
          <w:spacing w:val="4"/>
          <w:sz w:val="28"/>
          <w:szCs w:val="28"/>
          <w:lang w:val="en-US"/>
        </w:rPr>
        <w:t xml:space="preserve">, N. Formation of entrepreneurial competence in students majoring in pedagogy / Espacios.-2019.-Vol. 40, </w:t>
      </w:r>
      <w:proofErr w:type="spellStart"/>
      <w:r w:rsidRPr="002012D4">
        <w:rPr>
          <w:rFonts w:ascii="Times New Roman" w:hAnsi="Times New Roman" w:cs="Times New Roman"/>
          <w:spacing w:val="4"/>
          <w:sz w:val="28"/>
          <w:szCs w:val="28"/>
          <w:lang w:val="en-US"/>
        </w:rPr>
        <w:t>Iss</w:t>
      </w:r>
      <w:proofErr w:type="spellEnd"/>
      <w:r w:rsidRPr="002012D4">
        <w:rPr>
          <w:rFonts w:ascii="Times New Roman" w:hAnsi="Times New Roman" w:cs="Times New Roman"/>
          <w:spacing w:val="4"/>
          <w:sz w:val="28"/>
          <w:szCs w:val="28"/>
          <w:lang w:val="en-US"/>
        </w:rPr>
        <w:t xml:space="preserve">. 31 (Co-authored by: </w:t>
      </w:r>
      <w:r w:rsidRPr="002012D4">
        <w:rPr>
          <w:rFonts w:ascii="Times New Roman" w:hAnsi="Times New Roman" w:cs="Times New Roman"/>
          <w:spacing w:val="4"/>
          <w:sz w:val="28"/>
          <w:szCs w:val="28"/>
          <w:lang w:val="kk-KZ"/>
        </w:rPr>
        <w:t xml:space="preserve">Zholdasbekov, A.A., Aymenov, </w:t>
      </w:r>
      <w:proofErr w:type="gramStart"/>
      <w:r w:rsidRPr="002012D4">
        <w:rPr>
          <w:rFonts w:ascii="Times New Roman" w:hAnsi="Times New Roman" w:cs="Times New Roman"/>
          <w:spacing w:val="4"/>
          <w:sz w:val="28"/>
          <w:szCs w:val="28"/>
          <w:lang w:val="kk-KZ"/>
        </w:rPr>
        <w:t>M.Zh</w:t>
      </w:r>
      <w:r w:rsidRPr="002012D4">
        <w:rPr>
          <w:rFonts w:ascii="Times New Roman" w:hAnsi="Times New Roman" w:cs="Times New Roman"/>
          <w:spacing w:val="4"/>
          <w:sz w:val="28"/>
          <w:szCs w:val="28"/>
          <w:lang w:val="en-US"/>
        </w:rPr>
        <w:t>.,</w:t>
      </w:r>
      <w:proofErr w:type="gramEnd"/>
      <w:r w:rsidRPr="002012D4">
        <w:rPr>
          <w:rFonts w:ascii="Times New Roman" w:hAnsi="Times New Roman" w:cs="Times New Roman"/>
          <w:spacing w:val="4"/>
          <w:sz w:val="28"/>
          <w:szCs w:val="28"/>
          <w:lang w:val="en-US"/>
        </w:rPr>
        <w:t xml:space="preserve"> </w:t>
      </w:r>
      <w:r w:rsidRPr="002012D4">
        <w:rPr>
          <w:rFonts w:ascii="Times New Roman" w:hAnsi="Times New Roman" w:cs="Times New Roman"/>
          <w:spacing w:val="4"/>
          <w:sz w:val="28"/>
          <w:szCs w:val="28"/>
          <w:lang w:val="kk-KZ"/>
        </w:rPr>
        <w:t xml:space="preserve">Esimkhanova, N.A., </w:t>
      </w:r>
      <w:proofErr w:type="spellStart"/>
      <w:r w:rsidRPr="002012D4">
        <w:rPr>
          <w:rFonts w:ascii="Times New Roman" w:hAnsi="Times New Roman" w:cs="Times New Roman"/>
          <w:spacing w:val="4"/>
          <w:sz w:val="28"/>
          <w:szCs w:val="28"/>
          <w:lang w:val="en-US"/>
        </w:rPr>
        <w:t>Dzhartybaeva</w:t>
      </w:r>
      <w:proofErr w:type="spellEnd"/>
      <w:r w:rsidRPr="002012D4">
        <w:rPr>
          <w:rFonts w:ascii="Times New Roman" w:hAnsi="Times New Roman" w:cs="Times New Roman"/>
          <w:spacing w:val="4"/>
          <w:sz w:val="28"/>
          <w:szCs w:val="28"/>
          <w:lang w:val="en-US"/>
        </w:rPr>
        <w:t xml:space="preserve">, J.D., </w:t>
      </w:r>
      <w:proofErr w:type="spellStart"/>
      <w:r w:rsidRPr="002012D4">
        <w:rPr>
          <w:rFonts w:ascii="Times New Roman" w:hAnsi="Times New Roman" w:cs="Times New Roman"/>
          <w:spacing w:val="4"/>
          <w:sz w:val="28"/>
          <w:szCs w:val="28"/>
          <w:lang w:val="en-US"/>
        </w:rPr>
        <w:t>Kolyeva</w:t>
      </w:r>
      <w:proofErr w:type="spellEnd"/>
      <w:r w:rsidRPr="002012D4">
        <w:rPr>
          <w:rFonts w:ascii="Times New Roman" w:hAnsi="Times New Roman" w:cs="Times New Roman"/>
          <w:spacing w:val="4"/>
          <w:sz w:val="28"/>
          <w:szCs w:val="28"/>
          <w:lang w:val="en-US"/>
        </w:rPr>
        <w:t>, N., 50%).</w:t>
      </w:r>
    </w:p>
    <w:p w:rsidR="00DC47CF" w:rsidRDefault="00394A29" w:rsidP="00394A29">
      <w:pPr>
        <w:spacing w:after="0" w:line="240" w:lineRule="auto"/>
        <w:ind w:left="426" w:hanging="284"/>
        <w:jc w:val="both"/>
        <w:rPr>
          <w:rFonts w:ascii="Times New Roman" w:hAnsi="Times New Roman" w:cs="Times New Roman"/>
          <w:spacing w:val="4"/>
          <w:sz w:val="28"/>
          <w:szCs w:val="28"/>
          <w:lang w:val="kk-KZ"/>
        </w:rPr>
      </w:pPr>
      <w:r w:rsidRPr="002012D4">
        <w:rPr>
          <w:rFonts w:ascii="Times New Roman" w:hAnsi="Times New Roman" w:cs="Times New Roman"/>
          <w:spacing w:val="4"/>
          <w:sz w:val="28"/>
          <w:szCs w:val="28"/>
          <w:lang w:val="kk-KZ"/>
        </w:rPr>
        <w:t>2</w:t>
      </w:r>
      <w:r w:rsidRPr="002012D4">
        <w:rPr>
          <w:rFonts w:ascii="Times New Roman" w:hAnsi="Times New Roman" w:cs="Times New Roman"/>
          <w:spacing w:val="4"/>
          <w:sz w:val="28"/>
          <w:szCs w:val="28"/>
          <w:lang w:val="en-US"/>
        </w:rPr>
        <w:t xml:space="preserve">. </w:t>
      </w:r>
      <w:proofErr w:type="spellStart"/>
      <w:r w:rsidRPr="002012D4">
        <w:rPr>
          <w:rFonts w:ascii="Times New Roman" w:hAnsi="Times New Roman" w:cs="Times New Roman"/>
          <w:spacing w:val="4"/>
          <w:sz w:val="28"/>
          <w:szCs w:val="28"/>
          <w:lang w:val="en-US"/>
        </w:rPr>
        <w:t>Shagataeva</w:t>
      </w:r>
      <w:proofErr w:type="spellEnd"/>
      <w:r w:rsidRPr="002012D4">
        <w:rPr>
          <w:rFonts w:ascii="Times New Roman" w:hAnsi="Times New Roman" w:cs="Times New Roman"/>
          <w:spacing w:val="4"/>
          <w:sz w:val="28"/>
          <w:szCs w:val="28"/>
          <w:lang w:val="en-US"/>
        </w:rPr>
        <w:t xml:space="preserve"> Z.E., </w:t>
      </w:r>
      <w:r w:rsidRPr="002012D4">
        <w:rPr>
          <w:rFonts w:ascii="Times New Roman" w:eastAsia="Calibri" w:hAnsi="Times New Roman" w:cs="Times New Roman"/>
          <w:bCs/>
          <w:spacing w:val="4"/>
          <w:sz w:val="28"/>
          <w:szCs w:val="28"/>
          <w:lang w:val="kk-KZ"/>
        </w:rPr>
        <w:t>Sarbassov Y.K.,</w:t>
      </w:r>
      <w:r w:rsidRPr="002012D4">
        <w:rPr>
          <w:rFonts w:ascii="Times New Roman" w:eastAsia="Calibri" w:hAnsi="Times New Roman" w:cs="Times New Roman"/>
          <w:bCs/>
          <w:spacing w:val="4"/>
          <w:sz w:val="28"/>
          <w:szCs w:val="28"/>
          <w:lang w:val="en-US"/>
        </w:rPr>
        <w:t xml:space="preserve"> </w:t>
      </w:r>
      <w:r w:rsidRPr="002012D4">
        <w:rPr>
          <w:rFonts w:ascii="Times New Roman" w:eastAsia="Calibri" w:hAnsi="Times New Roman" w:cs="Times New Roman"/>
          <w:bCs/>
          <w:spacing w:val="4"/>
          <w:sz w:val="28"/>
          <w:szCs w:val="28"/>
          <w:lang w:val="kk-KZ"/>
        </w:rPr>
        <w:t>Seminar E., Sydykbekova M.A.,</w:t>
      </w:r>
      <w:r w:rsidRPr="002012D4">
        <w:rPr>
          <w:rFonts w:ascii="Times New Roman" w:eastAsia="Calibri" w:hAnsi="Times New Roman" w:cs="Times New Roman"/>
          <w:bCs/>
          <w:spacing w:val="4"/>
          <w:sz w:val="28"/>
          <w:szCs w:val="28"/>
          <w:lang w:val="en-US"/>
        </w:rPr>
        <w:t xml:space="preserve"> </w:t>
      </w:r>
      <w:r w:rsidRPr="002012D4">
        <w:rPr>
          <w:rFonts w:ascii="Times New Roman" w:eastAsia="Calibri" w:hAnsi="Times New Roman" w:cs="Times New Roman"/>
          <w:bCs/>
          <w:spacing w:val="4"/>
          <w:sz w:val="28"/>
          <w:szCs w:val="28"/>
          <w:lang w:val="kk-KZ"/>
        </w:rPr>
        <w:t>Kydyrbaeva A.T.</w:t>
      </w:r>
      <w:r w:rsidRPr="002012D4">
        <w:rPr>
          <w:rFonts w:ascii="Times New Roman" w:eastAsia="Calibri" w:hAnsi="Times New Roman" w:cs="Times New Roman"/>
          <w:bCs/>
          <w:spacing w:val="4"/>
          <w:sz w:val="28"/>
          <w:szCs w:val="28"/>
          <w:lang w:val="en-US"/>
        </w:rPr>
        <w:t xml:space="preserve"> </w:t>
      </w:r>
      <w:r w:rsidRPr="002012D4">
        <w:rPr>
          <w:rFonts w:ascii="Times New Roman" w:hAnsi="Times New Roman" w:cs="Times New Roman"/>
          <w:spacing w:val="4"/>
          <w:sz w:val="28"/>
          <w:szCs w:val="28"/>
          <w:lang w:val="en-US"/>
        </w:rPr>
        <w:t xml:space="preserve">The </w:t>
      </w:r>
      <w:r w:rsidRPr="002012D4">
        <w:rPr>
          <w:rFonts w:ascii="Times New Roman" w:hAnsi="Times New Roman" w:cs="Times New Roman"/>
          <w:spacing w:val="4"/>
          <w:sz w:val="28"/>
          <w:szCs w:val="28"/>
          <w:lang w:val="kk-KZ"/>
        </w:rPr>
        <w:t>general technology competency model for vocational teachers in Kazakhstan / World Journal on Educational Technology: Current Issues</w:t>
      </w:r>
      <w:proofErr w:type="gramStart"/>
      <w:r w:rsidRPr="002012D4">
        <w:rPr>
          <w:rFonts w:ascii="Times New Roman" w:hAnsi="Times New Roman" w:cs="Times New Roman"/>
          <w:spacing w:val="4"/>
          <w:sz w:val="28"/>
          <w:szCs w:val="28"/>
          <w:lang w:val="kk-KZ"/>
        </w:rPr>
        <w:t>.-</w:t>
      </w:r>
      <w:proofErr w:type="gramEnd"/>
      <w:r w:rsidRPr="002012D4">
        <w:rPr>
          <w:rFonts w:ascii="Times New Roman" w:hAnsi="Times New Roman" w:cs="Times New Roman"/>
          <w:spacing w:val="4"/>
          <w:sz w:val="28"/>
          <w:szCs w:val="28"/>
          <w:lang w:val="kk-KZ"/>
        </w:rPr>
        <w:t xml:space="preserve"> 2021.</w:t>
      </w:r>
      <w:r w:rsidR="00DC47CF">
        <w:rPr>
          <w:rFonts w:ascii="Times New Roman" w:hAnsi="Times New Roman" w:cs="Times New Roman"/>
          <w:spacing w:val="4"/>
          <w:sz w:val="28"/>
          <w:szCs w:val="28"/>
          <w:lang w:val="kk-KZ"/>
        </w:rPr>
        <w:t xml:space="preserve"> </w:t>
      </w:r>
      <w:r w:rsidRPr="002012D4">
        <w:rPr>
          <w:rFonts w:ascii="Times New Roman" w:hAnsi="Times New Roman" w:cs="Times New Roman"/>
          <w:spacing w:val="4"/>
          <w:sz w:val="28"/>
          <w:szCs w:val="28"/>
          <w:lang w:val="kk-KZ"/>
        </w:rPr>
        <w:t>-Vol.13, Iss.4</w:t>
      </w:r>
      <w:r w:rsidRPr="002012D4">
        <w:rPr>
          <w:rFonts w:ascii="Times New Roman" w:hAnsi="Times New Roman" w:cs="Times New Roman"/>
          <w:spacing w:val="4"/>
          <w:sz w:val="28"/>
          <w:szCs w:val="28"/>
          <w:lang w:val="en-US"/>
        </w:rPr>
        <w:t xml:space="preserve">. </w:t>
      </w:r>
      <w:r w:rsidRPr="002012D4">
        <w:rPr>
          <w:rFonts w:ascii="Times New Roman" w:hAnsi="Times New Roman" w:cs="Times New Roman"/>
          <w:spacing w:val="4"/>
          <w:sz w:val="28"/>
          <w:szCs w:val="28"/>
          <w:lang w:val="kk-KZ"/>
        </w:rPr>
        <w:t xml:space="preserve">-Р. 574-588. </w:t>
      </w:r>
    </w:p>
    <w:p w:rsidR="00394A29" w:rsidRPr="002012D4" w:rsidRDefault="00394A29" w:rsidP="00394A29">
      <w:pPr>
        <w:spacing w:after="0" w:line="240" w:lineRule="auto"/>
        <w:ind w:left="426" w:hanging="284"/>
        <w:jc w:val="both"/>
        <w:rPr>
          <w:rFonts w:ascii="Times New Roman" w:hAnsi="Times New Roman" w:cs="Times New Roman"/>
          <w:spacing w:val="4"/>
          <w:sz w:val="28"/>
          <w:szCs w:val="28"/>
          <w:lang w:val="en-US"/>
        </w:rPr>
      </w:pPr>
      <w:r w:rsidRPr="002012D4">
        <w:rPr>
          <w:rFonts w:ascii="Times New Roman" w:hAnsi="Times New Roman" w:cs="Times New Roman"/>
          <w:spacing w:val="4"/>
          <w:sz w:val="28"/>
          <w:szCs w:val="28"/>
          <w:lang w:val="kk-KZ"/>
        </w:rPr>
        <w:t xml:space="preserve"> </w:t>
      </w:r>
      <w:hyperlink r:id="rId7" w:history="1">
        <w:r w:rsidRPr="002012D4">
          <w:rPr>
            <w:rStyle w:val="a5"/>
            <w:rFonts w:ascii="Times New Roman" w:hAnsi="Times New Roman" w:cs="Times New Roman"/>
            <w:color w:val="auto"/>
            <w:spacing w:val="4"/>
            <w:sz w:val="28"/>
            <w:szCs w:val="28"/>
            <w:lang w:val="en-US"/>
          </w:rPr>
          <w:t>https://doi.org/10.18844/wjet.v13i3.5938</w:t>
        </w:r>
      </w:hyperlink>
      <w:r w:rsidRPr="002012D4">
        <w:rPr>
          <w:rFonts w:ascii="Times New Roman" w:hAnsi="Times New Roman" w:cs="Times New Roman"/>
          <w:spacing w:val="4"/>
          <w:sz w:val="28"/>
          <w:szCs w:val="28"/>
          <w:lang w:val="en-US"/>
        </w:rPr>
        <w:t xml:space="preserve"> (Co-authored by: </w:t>
      </w:r>
      <w:r w:rsidRPr="002012D4">
        <w:rPr>
          <w:rFonts w:ascii="Times New Roman" w:eastAsia="Calibri" w:hAnsi="Times New Roman" w:cs="Times New Roman"/>
          <w:bCs/>
          <w:spacing w:val="4"/>
          <w:sz w:val="28"/>
          <w:szCs w:val="28"/>
          <w:lang w:val="kk-KZ"/>
        </w:rPr>
        <w:t>Sarbassov Y.K.,</w:t>
      </w:r>
      <w:r w:rsidRPr="002012D4">
        <w:rPr>
          <w:rFonts w:ascii="Times New Roman" w:eastAsia="Calibri" w:hAnsi="Times New Roman" w:cs="Times New Roman"/>
          <w:bCs/>
          <w:spacing w:val="4"/>
          <w:sz w:val="28"/>
          <w:szCs w:val="28"/>
          <w:lang w:val="en-US"/>
        </w:rPr>
        <w:t xml:space="preserve"> </w:t>
      </w:r>
      <w:r w:rsidRPr="002012D4">
        <w:rPr>
          <w:rFonts w:ascii="Times New Roman" w:eastAsia="Calibri" w:hAnsi="Times New Roman" w:cs="Times New Roman"/>
          <w:bCs/>
          <w:spacing w:val="4"/>
          <w:sz w:val="28"/>
          <w:szCs w:val="28"/>
          <w:lang w:val="kk-KZ"/>
        </w:rPr>
        <w:t>Seminar E., Sydykbekova M.A.,</w:t>
      </w:r>
      <w:r w:rsidRPr="002012D4">
        <w:rPr>
          <w:rFonts w:ascii="Times New Roman" w:eastAsia="Calibri" w:hAnsi="Times New Roman" w:cs="Times New Roman"/>
          <w:bCs/>
          <w:spacing w:val="4"/>
          <w:sz w:val="28"/>
          <w:szCs w:val="28"/>
          <w:lang w:val="en-US"/>
        </w:rPr>
        <w:t xml:space="preserve"> </w:t>
      </w:r>
      <w:r w:rsidRPr="002012D4">
        <w:rPr>
          <w:rFonts w:ascii="Times New Roman" w:eastAsia="Calibri" w:hAnsi="Times New Roman" w:cs="Times New Roman"/>
          <w:bCs/>
          <w:spacing w:val="4"/>
          <w:sz w:val="28"/>
          <w:szCs w:val="28"/>
          <w:lang w:val="kk-KZ"/>
        </w:rPr>
        <w:t>Kydyrbaeva A.T.</w:t>
      </w:r>
      <w:proofErr w:type="gramStart"/>
      <w:r w:rsidRPr="002012D4">
        <w:rPr>
          <w:rFonts w:ascii="Times New Roman" w:eastAsia="Calibri" w:hAnsi="Times New Roman" w:cs="Times New Roman"/>
          <w:bCs/>
          <w:spacing w:val="4"/>
          <w:sz w:val="28"/>
          <w:szCs w:val="28"/>
          <w:lang w:val="kk-KZ"/>
        </w:rPr>
        <w:t xml:space="preserve">, </w:t>
      </w:r>
      <w:r w:rsidRPr="002012D4">
        <w:rPr>
          <w:rFonts w:ascii="Times New Roman" w:hAnsi="Times New Roman" w:cs="Times New Roman"/>
          <w:spacing w:val="4"/>
          <w:sz w:val="28"/>
          <w:szCs w:val="28"/>
          <w:lang w:val="en-US"/>
        </w:rPr>
        <w:t xml:space="preserve"> 50</w:t>
      </w:r>
      <w:proofErr w:type="gramEnd"/>
      <w:r w:rsidRPr="002012D4">
        <w:rPr>
          <w:rFonts w:ascii="Times New Roman" w:hAnsi="Times New Roman" w:cs="Times New Roman"/>
          <w:spacing w:val="4"/>
          <w:sz w:val="28"/>
          <w:szCs w:val="28"/>
          <w:lang w:val="en-US"/>
        </w:rPr>
        <w:t>%).</w:t>
      </w:r>
    </w:p>
    <w:p w:rsidR="00394A29" w:rsidRPr="002012D4" w:rsidRDefault="00394A29" w:rsidP="00394A29">
      <w:pPr>
        <w:spacing w:after="0" w:line="240" w:lineRule="auto"/>
        <w:ind w:left="426" w:hanging="284"/>
        <w:jc w:val="both"/>
        <w:rPr>
          <w:rFonts w:ascii="Times New Roman" w:hAnsi="Times New Roman" w:cs="Times New Roman"/>
          <w:spacing w:val="4"/>
          <w:sz w:val="28"/>
          <w:szCs w:val="28"/>
        </w:rPr>
      </w:pPr>
      <w:r w:rsidRPr="002012D4">
        <w:rPr>
          <w:rFonts w:ascii="Times New Roman" w:hAnsi="Times New Roman" w:cs="Times New Roman"/>
          <w:spacing w:val="4"/>
          <w:sz w:val="28"/>
          <w:szCs w:val="28"/>
          <w:lang w:val="kk-KZ"/>
        </w:rPr>
        <w:t>3</w:t>
      </w:r>
      <w:r w:rsidRPr="002012D4">
        <w:rPr>
          <w:rFonts w:ascii="Times New Roman" w:hAnsi="Times New Roman" w:cs="Times New Roman"/>
          <w:spacing w:val="4"/>
          <w:sz w:val="28"/>
          <w:szCs w:val="28"/>
        </w:rPr>
        <w:t xml:space="preserve"> </w:t>
      </w:r>
      <w:proofErr w:type="spellStart"/>
      <w:r w:rsidRPr="002012D4">
        <w:rPr>
          <w:rFonts w:ascii="Times New Roman" w:hAnsi="Times New Roman" w:cs="Times New Roman"/>
          <w:spacing w:val="4"/>
          <w:sz w:val="28"/>
          <w:szCs w:val="28"/>
        </w:rPr>
        <w:t>Шагатаева</w:t>
      </w:r>
      <w:proofErr w:type="spellEnd"/>
      <w:r w:rsidRPr="002012D4">
        <w:rPr>
          <w:rFonts w:ascii="Times New Roman" w:hAnsi="Times New Roman" w:cs="Times New Roman"/>
          <w:spacing w:val="4"/>
          <w:sz w:val="28"/>
          <w:szCs w:val="28"/>
        </w:rPr>
        <w:t xml:space="preserve"> З.Е., </w:t>
      </w:r>
      <w:proofErr w:type="spellStart"/>
      <w:r w:rsidRPr="002012D4">
        <w:rPr>
          <w:rFonts w:ascii="Times New Roman" w:hAnsi="Times New Roman" w:cs="Times New Roman"/>
          <w:spacing w:val="4"/>
          <w:sz w:val="28"/>
          <w:szCs w:val="28"/>
        </w:rPr>
        <w:t>Сарбасов</w:t>
      </w:r>
      <w:proofErr w:type="spellEnd"/>
      <w:r w:rsidRPr="002012D4">
        <w:rPr>
          <w:rFonts w:ascii="Times New Roman" w:hAnsi="Times New Roman" w:cs="Times New Roman"/>
          <w:spacing w:val="4"/>
          <w:sz w:val="28"/>
          <w:szCs w:val="28"/>
        </w:rPr>
        <w:t xml:space="preserve"> Е.К. </w:t>
      </w:r>
      <w:r w:rsidRPr="002012D4">
        <w:rPr>
          <w:rFonts w:ascii="Times New Roman" w:hAnsi="Times New Roman" w:cs="Times New Roman"/>
          <w:spacing w:val="4"/>
          <w:sz w:val="28"/>
          <w:szCs w:val="28"/>
          <w:lang w:val="kk-KZ"/>
        </w:rPr>
        <w:t xml:space="preserve">Научно-методические основы общетехнологических компетенций будущего преподавателя профессионального обучения на основе моделирования педагогической деятельности / </w:t>
      </w:r>
      <w:r w:rsidRPr="002012D4">
        <w:rPr>
          <w:rFonts w:ascii="Times New Roman" w:hAnsi="Times New Roman" w:cs="Times New Roman"/>
          <w:bCs/>
          <w:iCs/>
          <w:spacing w:val="4"/>
          <w:sz w:val="28"/>
          <w:szCs w:val="28"/>
        </w:rPr>
        <w:t xml:space="preserve">Международный научный журнал. </w:t>
      </w:r>
      <w:r w:rsidRPr="002012D4">
        <w:rPr>
          <w:rFonts w:ascii="Times New Roman" w:hAnsi="Times New Roman" w:cs="Times New Roman"/>
          <w:spacing w:val="4"/>
          <w:sz w:val="28"/>
          <w:szCs w:val="28"/>
        </w:rPr>
        <w:t>Наука и жизнь Казахстана, №12/3</w:t>
      </w:r>
      <w:r w:rsidR="00DC47CF">
        <w:rPr>
          <w:rFonts w:ascii="Times New Roman" w:hAnsi="Times New Roman" w:cs="Times New Roman"/>
          <w:spacing w:val="4"/>
          <w:sz w:val="28"/>
          <w:szCs w:val="28"/>
        </w:rPr>
        <w:t>.-</w:t>
      </w:r>
      <w:r w:rsidRPr="002012D4">
        <w:rPr>
          <w:rFonts w:ascii="Times New Roman" w:hAnsi="Times New Roman" w:cs="Times New Roman"/>
          <w:spacing w:val="4"/>
          <w:sz w:val="28"/>
          <w:szCs w:val="28"/>
        </w:rPr>
        <w:t xml:space="preserve"> 2019, Алматы.-</w:t>
      </w:r>
      <w:r w:rsidRPr="002012D4">
        <w:rPr>
          <w:rFonts w:ascii="Times New Roman" w:hAnsi="Times New Roman" w:cs="Times New Roman"/>
          <w:spacing w:val="4"/>
          <w:sz w:val="28"/>
          <w:szCs w:val="28"/>
          <w:lang w:val="en-US"/>
        </w:rPr>
        <w:t>C</w:t>
      </w:r>
      <w:r w:rsidRPr="002012D4">
        <w:rPr>
          <w:rFonts w:ascii="Times New Roman" w:hAnsi="Times New Roman" w:cs="Times New Roman"/>
          <w:spacing w:val="4"/>
          <w:sz w:val="28"/>
          <w:szCs w:val="28"/>
        </w:rPr>
        <w:t>.181-184.</w:t>
      </w:r>
      <w:r w:rsidRPr="002012D4">
        <w:rPr>
          <w:rFonts w:ascii="Times New Roman" w:hAnsi="Times New Roman" w:cs="Times New Roman"/>
          <w:bCs/>
          <w:iCs/>
          <w:spacing w:val="4"/>
          <w:sz w:val="28"/>
          <w:szCs w:val="28"/>
        </w:rPr>
        <w:t xml:space="preserve"> </w:t>
      </w:r>
      <w:proofErr w:type="gramStart"/>
      <w:r w:rsidRPr="002012D4">
        <w:rPr>
          <w:rFonts w:ascii="Times New Roman" w:hAnsi="Times New Roman" w:cs="Times New Roman"/>
          <w:spacing w:val="4"/>
          <w:sz w:val="28"/>
          <w:szCs w:val="28"/>
        </w:rPr>
        <w:t>(В соавторстве:</w:t>
      </w:r>
      <w:proofErr w:type="gramEnd"/>
      <w:r w:rsidRPr="002012D4">
        <w:rPr>
          <w:rFonts w:ascii="Times New Roman" w:hAnsi="Times New Roman" w:cs="Times New Roman"/>
          <w:spacing w:val="4"/>
          <w:sz w:val="28"/>
          <w:szCs w:val="28"/>
        </w:rPr>
        <w:t xml:space="preserve"> </w:t>
      </w:r>
      <w:proofErr w:type="spellStart"/>
      <w:proofErr w:type="gramStart"/>
      <w:r w:rsidRPr="002012D4">
        <w:rPr>
          <w:rFonts w:ascii="Times New Roman" w:hAnsi="Times New Roman" w:cs="Times New Roman"/>
          <w:spacing w:val="4"/>
          <w:sz w:val="28"/>
          <w:szCs w:val="28"/>
        </w:rPr>
        <w:t>Сарбасов</w:t>
      </w:r>
      <w:proofErr w:type="spellEnd"/>
      <w:r w:rsidRPr="002012D4">
        <w:rPr>
          <w:rFonts w:ascii="Times New Roman" w:hAnsi="Times New Roman" w:cs="Times New Roman"/>
          <w:spacing w:val="4"/>
          <w:sz w:val="28"/>
          <w:szCs w:val="28"/>
        </w:rPr>
        <w:t xml:space="preserve"> Е.К., 50%).</w:t>
      </w:r>
      <w:proofErr w:type="gramEnd"/>
    </w:p>
    <w:p w:rsidR="00394A29" w:rsidRPr="002012D4" w:rsidRDefault="00394A29" w:rsidP="00394A29">
      <w:pPr>
        <w:spacing w:after="0" w:line="240" w:lineRule="auto"/>
        <w:ind w:left="426" w:hanging="284"/>
        <w:jc w:val="both"/>
        <w:rPr>
          <w:rFonts w:ascii="Times New Roman" w:hAnsi="Times New Roman" w:cs="Times New Roman"/>
          <w:bCs/>
          <w:iCs/>
          <w:spacing w:val="4"/>
          <w:sz w:val="28"/>
          <w:szCs w:val="28"/>
          <w:lang w:val="kk-KZ"/>
        </w:rPr>
      </w:pPr>
      <w:r w:rsidRPr="002012D4">
        <w:rPr>
          <w:rFonts w:ascii="Times New Roman" w:hAnsi="Times New Roman" w:cs="Times New Roman"/>
          <w:spacing w:val="4"/>
          <w:sz w:val="28"/>
          <w:szCs w:val="28"/>
          <w:lang w:val="kk-KZ"/>
        </w:rPr>
        <w:t xml:space="preserve">4. </w:t>
      </w:r>
      <w:proofErr w:type="spellStart"/>
      <w:r w:rsidRPr="002012D4">
        <w:rPr>
          <w:rFonts w:ascii="Times New Roman" w:hAnsi="Times New Roman" w:cs="Times New Roman"/>
          <w:spacing w:val="4"/>
          <w:sz w:val="28"/>
          <w:szCs w:val="28"/>
        </w:rPr>
        <w:t>Шагатаева</w:t>
      </w:r>
      <w:proofErr w:type="spellEnd"/>
      <w:r w:rsidRPr="002012D4">
        <w:rPr>
          <w:rFonts w:ascii="Times New Roman" w:hAnsi="Times New Roman" w:cs="Times New Roman"/>
          <w:spacing w:val="4"/>
          <w:sz w:val="28"/>
          <w:szCs w:val="28"/>
        </w:rPr>
        <w:t xml:space="preserve"> З.Е., </w:t>
      </w:r>
      <w:r w:rsidRPr="002012D4">
        <w:rPr>
          <w:rFonts w:ascii="Times New Roman" w:hAnsi="Times New Roman" w:cs="Times New Roman"/>
          <w:spacing w:val="4"/>
          <w:sz w:val="28"/>
          <w:szCs w:val="28"/>
          <w:lang w:val="kk-KZ"/>
        </w:rPr>
        <w:t xml:space="preserve">Сарбасов Е.К. Педагогикалық қызметті модельдеу негізінде болашақ кәсіби оқыту педагогының жалпы технологиялық құзыреттілігін қалыптастыру / </w:t>
      </w:r>
      <w:r w:rsidRPr="002012D4">
        <w:rPr>
          <w:rFonts w:ascii="Times New Roman" w:hAnsi="Times New Roman" w:cs="Times New Roman"/>
          <w:bCs/>
          <w:iCs/>
          <w:spacing w:val="4"/>
          <w:sz w:val="28"/>
          <w:szCs w:val="28"/>
        </w:rPr>
        <w:t>Х</w:t>
      </w:r>
      <w:r w:rsidRPr="002012D4">
        <w:rPr>
          <w:rFonts w:ascii="Times New Roman" w:hAnsi="Times New Roman" w:cs="Times New Roman"/>
          <w:bCs/>
          <w:iCs/>
          <w:spacing w:val="4"/>
          <w:sz w:val="28"/>
          <w:szCs w:val="28"/>
          <w:lang w:val="kk-KZ"/>
        </w:rPr>
        <w:t>алықаралық ғылыми журнал</w:t>
      </w:r>
      <w:r w:rsidRPr="002012D4">
        <w:rPr>
          <w:rFonts w:ascii="Times New Roman" w:hAnsi="Times New Roman" w:cs="Times New Roman"/>
          <w:bCs/>
          <w:iCs/>
          <w:spacing w:val="4"/>
          <w:sz w:val="28"/>
          <w:szCs w:val="28"/>
        </w:rPr>
        <w:t xml:space="preserve">. </w:t>
      </w:r>
      <w:r w:rsidRPr="002012D4">
        <w:rPr>
          <w:rFonts w:ascii="Times New Roman" w:hAnsi="Times New Roman" w:cs="Times New Roman"/>
          <w:spacing w:val="4"/>
          <w:sz w:val="28"/>
          <w:szCs w:val="28"/>
          <w:lang w:val="kk-KZ"/>
        </w:rPr>
        <w:t>Қазахстанның ғылымы мен өмі</w:t>
      </w:r>
      <w:proofErr w:type="gramStart"/>
      <w:r w:rsidRPr="002012D4">
        <w:rPr>
          <w:rFonts w:ascii="Times New Roman" w:hAnsi="Times New Roman" w:cs="Times New Roman"/>
          <w:spacing w:val="4"/>
          <w:sz w:val="28"/>
          <w:szCs w:val="28"/>
          <w:lang w:val="kk-KZ"/>
        </w:rPr>
        <w:t>р</w:t>
      </w:r>
      <w:proofErr w:type="gramEnd"/>
      <w:r w:rsidRPr="002012D4">
        <w:rPr>
          <w:rFonts w:ascii="Times New Roman" w:hAnsi="Times New Roman" w:cs="Times New Roman"/>
          <w:spacing w:val="4"/>
          <w:sz w:val="28"/>
          <w:szCs w:val="28"/>
          <w:lang w:val="kk-KZ"/>
        </w:rPr>
        <w:t>і № 12/5 (151)</w:t>
      </w:r>
      <w:r w:rsidR="00DC47CF">
        <w:rPr>
          <w:rFonts w:ascii="Times New Roman" w:hAnsi="Times New Roman" w:cs="Times New Roman"/>
          <w:spacing w:val="4"/>
          <w:sz w:val="28"/>
          <w:szCs w:val="28"/>
          <w:lang w:val="kk-KZ"/>
        </w:rPr>
        <w:t>.-</w:t>
      </w:r>
      <w:r w:rsidRPr="002012D4">
        <w:rPr>
          <w:rFonts w:ascii="Times New Roman" w:hAnsi="Times New Roman" w:cs="Times New Roman"/>
          <w:spacing w:val="4"/>
          <w:sz w:val="28"/>
          <w:szCs w:val="28"/>
          <w:lang w:val="kk-KZ"/>
        </w:rPr>
        <w:t xml:space="preserve"> 2020, Алматы</w:t>
      </w:r>
      <w:r w:rsidRPr="002012D4">
        <w:rPr>
          <w:rFonts w:ascii="Times New Roman" w:hAnsi="Times New Roman" w:cs="Times New Roman"/>
          <w:spacing w:val="4"/>
          <w:sz w:val="28"/>
          <w:szCs w:val="28"/>
        </w:rPr>
        <w:t>. –</w:t>
      </w:r>
      <w:r w:rsidRPr="002012D4">
        <w:rPr>
          <w:rFonts w:ascii="Times New Roman" w:hAnsi="Times New Roman" w:cs="Times New Roman"/>
          <w:spacing w:val="4"/>
          <w:sz w:val="28"/>
          <w:szCs w:val="28"/>
          <w:lang w:val="kk-KZ"/>
        </w:rPr>
        <w:t xml:space="preserve">Б.249-252 </w:t>
      </w:r>
      <w:r w:rsidRPr="002012D4">
        <w:rPr>
          <w:rFonts w:ascii="Times New Roman" w:hAnsi="Times New Roman" w:cs="Times New Roman"/>
          <w:bCs/>
          <w:iCs/>
          <w:spacing w:val="4"/>
          <w:sz w:val="28"/>
          <w:szCs w:val="28"/>
          <w:lang w:val="kk-KZ"/>
        </w:rPr>
        <w:t xml:space="preserve"> ISSN 2073-333X  </w:t>
      </w:r>
      <w:r w:rsidRPr="002012D4">
        <w:rPr>
          <w:rFonts w:ascii="Times New Roman" w:hAnsi="Times New Roman" w:cs="Times New Roman"/>
          <w:spacing w:val="4"/>
          <w:sz w:val="28"/>
          <w:szCs w:val="28"/>
        </w:rPr>
        <w:t>(</w:t>
      </w:r>
      <w:r w:rsidRPr="002012D4">
        <w:rPr>
          <w:rFonts w:ascii="Times New Roman" w:hAnsi="Times New Roman" w:cs="Times New Roman"/>
          <w:spacing w:val="4"/>
          <w:sz w:val="28"/>
          <w:szCs w:val="28"/>
          <w:lang w:val="kk-KZ"/>
        </w:rPr>
        <w:t>Қосалқы</w:t>
      </w:r>
      <w:r w:rsidRPr="002012D4">
        <w:rPr>
          <w:rFonts w:ascii="Times New Roman" w:hAnsi="Times New Roman" w:cs="Times New Roman"/>
          <w:spacing w:val="4"/>
          <w:sz w:val="28"/>
          <w:szCs w:val="28"/>
        </w:rPr>
        <w:t xml:space="preserve"> автор: </w:t>
      </w:r>
      <w:proofErr w:type="spellStart"/>
      <w:proofErr w:type="gramStart"/>
      <w:r w:rsidRPr="002012D4">
        <w:rPr>
          <w:rFonts w:ascii="Times New Roman" w:hAnsi="Times New Roman" w:cs="Times New Roman"/>
          <w:spacing w:val="4"/>
          <w:sz w:val="28"/>
          <w:szCs w:val="28"/>
        </w:rPr>
        <w:t>Сарбасов</w:t>
      </w:r>
      <w:proofErr w:type="spellEnd"/>
      <w:r w:rsidRPr="002012D4">
        <w:rPr>
          <w:rFonts w:ascii="Times New Roman" w:hAnsi="Times New Roman" w:cs="Times New Roman"/>
          <w:spacing w:val="4"/>
          <w:sz w:val="28"/>
          <w:szCs w:val="28"/>
        </w:rPr>
        <w:t xml:space="preserve"> Е.К.  60%).</w:t>
      </w:r>
      <w:proofErr w:type="gramEnd"/>
    </w:p>
    <w:p w:rsidR="00394A29" w:rsidRPr="002012D4" w:rsidRDefault="00394A29" w:rsidP="00394A29">
      <w:pPr>
        <w:pStyle w:val="msonormalmailrucssattributepostfix"/>
        <w:shd w:val="clear" w:color="auto" w:fill="FFFFFF"/>
        <w:spacing w:before="0" w:beforeAutospacing="0" w:after="0" w:afterAutospacing="0"/>
        <w:ind w:left="426" w:hanging="284"/>
        <w:jc w:val="both"/>
        <w:rPr>
          <w:spacing w:val="4"/>
          <w:sz w:val="28"/>
          <w:szCs w:val="28"/>
          <w:lang w:val="kk-KZ"/>
        </w:rPr>
      </w:pPr>
      <w:r w:rsidRPr="002012D4">
        <w:rPr>
          <w:spacing w:val="4"/>
          <w:sz w:val="28"/>
          <w:szCs w:val="28"/>
          <w:lang w:val="kk-KZ"/>
        </w:rPr>
        <w:t xml:space="preserve">5. Шагатаева З.Е., Жолдасбеков А.А., Сарбасов Е.К. Өздік жұмыс кәсіптік оқыту студенттерінің жалпы технологиялық құзыреттілігін қалыптастыру факторы ретінде / </w:t>
      </w:r>
      <w:r w:rsidRPr="002012D4">
        <w:rPr>
          <w:bCs/>
          <w:spacing w:val="4"/>
          <w:sz w:val="28"/>
          <w:szCs w:val="28"/>
          <w:lang w:val="kk-KZ"/>
        </w:rPr>
        <w:t>Торайғыров университетінің ғылыми журналы</w:t>
      </w:r>
      <w:r w:rsidRPr="002012D4">
        <w:rPr>
          <w:iCs/>
          <w:spacing w:val="4"/>
          <w:sz w:val="28"/>
          <w:szCs w:val="28"/>
          <w:lang w:val="kk-KZ"/>
        </w:rPr>
        <w:t xml:space="preserve"> «</w:t>
      </w:r>
      <w:r w:rsidRPr="002012D4">
        <w:rPr>
          <w:spacing w:val="4"/>
          <w:sz w:val="28"/>
          <w:szCs w:val="28"/>
          <w:lang w:val="kk-KZ"/>
        </w:rPr>
        <w:t xml:space="preserve">Торайғыров университетінің Хабаршысы», </w:t>
      </w:r>
      <w:r w:rsidRPr="002012D4">
        <w:rPr>
          <w:iCs/>
          <w:spacing w:val="4"/>
          <w:sz w:val="28"/>
          <w:szCs w:val="28"/>
          <w:lang w:val="kk-KZ"/>
        </w:rPr>
        <w:t xml:space="preserve">Педагогикалық сериясы, </w:t>
      </w:r>
      <w:r w:rsidRPr="002012D4">
        <w:rPr>
          <w:spacing w:val="4"/>
          <w:sz w:val="28"/>
          <w:szCs w:val="28"/>
          <w:lang w:val="kk-KZ"/>
        </w:rPr>
        <w:t>№ 3, Павлодар. -2021. -Б 358-367  ISSN 2710-2661 (Бірлескен авторлықта: Сарбасов Е.К.  50%).</w:t>
      </w:r>
    </w:p>
    <w:p w:rsidR="00394A29" w:rsidRPr="00DC47CF" w:rsidRDefault="00394A29" w:rsidP="00394A29">
      <w:pPr>
        <w:spacing w:after="0" w:line="240" w:lineRule="auto"/>
        <w:ind w:left="426" w:hanging="284"/>
        <w:jc w:val="both"/>
        <w:rPr>
          <w:rFonts w:ascii="Times New Roman" w:hAnsi="Times New Roman" w:cs="Times New Roman"/>
          <w:spacing w:val="4"/>
          <w:sz w:val="28"/>
          <w:szCs w:val="28"/>
          <w:lang w:val="kk-KZ"/>
        </w:rPr>
      </w:pPr>
      <w:r w:rsidRPr="00DC47CF">
        <w:rPr>
          <w:rFonts w:ascii="Times New Roman" w:hAnsi="Times New Roman" w:cs="Times New Roman"/>
          <w:spacing w:val="4"/>
          <w:sz w:val="28"/>
          <w:szCs w:val="28"/>
          <w:lang w:val="kk-KZ"/>
        </w:rPr>
        <w:t xml:space="preserve">6. Шагатаева З.Е., </w:t>
      </w:r>
      <w:r w:rsidRPr="002012D4">
        <w:rPr>
          <w:rFonts w:ascii="Times New Roman" w:hAnsi="Times New Roman" w:cs="Times New Roman"/>
          <w:spacing w:val="4"/>
          <w:sz w:val="28"/>
          <w:szCs w:val="28"/>
          <w:lang w:val="kk-KZ"/>
        </w:rPr>
        <w:t xml:space="preserve">Жолдасбеков А.А. </w:t>
      </w:r>
      <w:r w:rsidRPr="00DC47CF">
        <w:rPr>
          <w:rFonts w:ascii="Times New Roman" w:hAnsi="Times New Roman" w:cs="Times New Roman"/>
          <w:spacing w:val="4"/>
          <w:sz w:val="28"/>
          <w:szCs w:val="28"/>
          <w:lang w:val="kk-KZ"/>
        </w:rPr>
        <w:t>Педагогические условия формирования общетехнологической компетентности будущих педагогов профессионального обучения /</w:t>
      </w:r>
      <w:r w:rsidRPr="002012D4">
        <w:rPr>
          <w:rFonts w:ascii="Times New Roman" w:hAnsi="Times New Roman" w:cs="Times New Roman"/>
          <w:spacing w:val="4"/>
          <w:sz w:val="28"/>
          <w:szCs w:val="28"/>
          <w:lang w:val="kk-KZ"/>
        </w:rPr>
        <w:t xml:space="preserve">Материалы </w:t>
      </w:r>
      <w:r w:rsidRPr="00DC47CF">
        <w:rPr>
          <w:rFonts w:ascii="Times New Roman" w:hAnsi="Times New Roman" w:cs="Times New Roman"/>
          <w:spacing w:val="4"/>
          <w:sz w:val="28"/>
          <w:szCs w:val="28"/>
          <w:lang w:val="kk-KZ"/>
        </w:rPr>
        <w:t xml:space="preserve">III Международной научно-практической конференции «Наука и образование в современном мире: вызовы XXI века», </w:t>
      </w:r>
      <w:r w:rsidRPr="002012D4">
        <w:rPr>
          <w:rFonts w:ascii="Times New Roman" w:hAnsi="Times New Roman" w:cs="Times New Roman"/>
          <w:spacing w:val="4"/>
          <w:sz w:val="28"/>
          <w:szCs w:val="28"/>
          <w:lang w:val="kk-KZ"/>
        </w:rPr>
        <w:t xml:space="preserve">Т. </w:t>
      </w:r>
      <w:r w:rsidRPr="00DC47CF">
        <w:rPr>
          <w:rFonts w:ascii="Times New Roman" w:hAnsi="Times New Roman" w:cs="Times New Roman"/>
          <w:spacing w:val="4"/>
          <w:sz w:val="28"/>
          <w:szCs w:val="28"/>
          <w:lang w:val="kk-KZ"/>
        </w:rPr>
        <w:t>II, Нур-Султан</w:t>
      </w:r>
      <w:r w:rsidR="00DC47CF" w:rsidRPr="00DC47CF">
        <w:rPr>
          <w:rFonts w:ascii="Times New Roman" w:hAnsi="Times New Roman" w:cs="Times New Roman"/>
          <w:spacing w:val="4"/>
          <w:sz w:val="28"/>
          <w:szCs w:val="28"/>
          <w:lang w:val="kk-KZ"/>
        </w:rPr>
        <w:t>.</w:t>
      </w:r>
      <w:r w:rsidRPr="00DC47CF">
        <w:rPr>
          <w:rFonts w:ascii="Times New Roman" w:hAnsi="Times New Roman" w:cs="Times New Roman"/>
          <w:spacing w:val="4"/>
          <w:sz w:val="28"/>
          <w:szCs w:val="28"/>
          <w:lang w:val="kk-KZ"/>
        </w:rPr>
        <w:t>-2019. - С.</w:t>
      </w:r>
      <w:r w:rsidRPr="002012D4">
        <w:rPr>
          <w:rFonts w:ascii="Times New Roman" w:hAnsi="Times New Roman" w:cs="Times New Roman"/>
          <w:spacing w:val="4"/>
          <w:sz w:val="28"/>
          <w:szCs w:val="28"/>
          <w:lang w:val="kk-KZ"/>
        </w:rPr>
        <w:t xml:space="preserve">176-179 </w:t>
      </w:r>
      <w:r w:rsidRPr="00DC47CF">
        <w:rPr>
          <w:rFonts w:ascii="Times New Roman" w:hAnsi="Times New Roman" w:cs="Times New Roman"/>
          <w:spacing w:val="4"/>
          <w:sz w:val="28"/>
          <w:szCs w:val="28"/>
          <w:lang w:val="kk-KZ"/>
        </w:rPr>
        <w:t xml:space="preserve">(В соавторстве: </w:t>
      </w:r>
      <w:r w:rsidRPr="002012D4">
        <w:rPr>
          <w:rFonts w:ascii="Times New Roman" w:hAnsi="Times New Roman" w:cs="Times New Roman"/>
          <w:spacing w:val="4"/>
          <w:sz w:val="28"/>
          <w:szCs w:val="28"/>
          <w:lang w:val="kk-KZ"/>
        </w:rPr>
        <w:t xml:space="preserve">Жолдасбеков А.А. </w:t>
      </w:r>
      <w:r w:rsidRPr="00DC47CF">
        <w:rPr>
          <w:rFonts w:ascii="Times New Roman" w:hAnsi="Times New Roman" w:cs="Times New Roman"/>
          <w:spacing w:val="4"/>
          <w:sz w:val="28"/>
          <w:szCs w:val="28"/>
          <w:lang w:val="kk-KZ"/>
        </w:rPr>
        <w:t>60%).</w:t>
      </w:r>
    </w:p>
    <w:p w:rsidR="00394A29" w:rsidRPr="002012D4" w:rsidRDefault="00394A29" w:rsidP="00394A29">
      <w:pPr>
        <w:spacing w:after="0" w:line="240" w:lineRule="auto"/>
        <w:ind w:left="426" w:hanging="284"/>
        <w:jc w:val="both"/>
        <w:rPr>
          <w:rFonts w:ascii="Times New Roman" w:hAnsi="Times New Roman" w:cs="Times New Roman"/>
          <w:spacing w:val="4"/>
          <w:sz w:val="28"/>
          <w:szCs w:val="28"/>
          <w:shd w:val="clear" w:color="auto" w:fill="FFFFFF"/>
          <w:lang w:val="en-US"/>
        </w:rPr>
      </w:pPr>
      <w:r w:rsidRPr="00DC47CF">
        <w:rPr>
          <w:rFonts w:ascii="Times New Roman" w:hAnsi="Times New Roman" w:cs="Times New Roman"/>
          <w:spacing w:val="4"/>
          <w:sz w:val="28"/>
          <w:szCs w:val="28"/>
          <w:lang w:val="kk-KZ"/>
        </w:rPr>
        <w:t xml:space="preserve">7. Shagataeva Z.E. Scientific and methodical bases of general technological competences of the future teacher of professional </w:t>
      </w:r>
      <w:r w:rsidRPr="002012D4">
        <w:rPr>
          <w:rFonts w:ascii="Times New Roman" w:hAnsi="Times New Roman" w:cs="Times New Roman"/>
          <w:spacing w:val="4"/>
          <w:sz w:val="28"/>
          <w:szCs w:val="28"/>
          <w:lang w:val="en-US"/>
        </w:rPr>
        <w:t xml:space="preserve">training / Proceedings of the international media conference «The science. </w:t>
      </w:r>
      <w:proofErr w:type="spellStart"/>
      <w:proofErr w:type="gramStart"/>
      <w:r w:rsidRPr="002012D4">
        <w:rPr>
          <w:rFonts w:ascii="Times New Roman" w:hAnsi="Times New Roman" w:cs="Times New Roman"/>
          <w:spacing w:val="4"/>
          <w:sz w:val="28"/>
          <w:szCs w:val="28"/>
          <w:lang w:val="en-US"/>
        </w:rPr>
        <w:t>Socium</w:t>
      </w:r>
      <w:proofErr w:type="spellEnd"/>
      <w:r w:rsidRPr="002012D4">
        <w:rPr>
          <w:rFonts w:ascii="Times New Roman" w:hAnsi="Times New Roman" w:cs="Times New Roman"/>
          <w:spacing w:val="4"/>
          <w:sz w:val="28"/>
          <w:szCs w:val="28"/>
          <w:lang w:val="en-US"/>
        </w:rPr>
        <w:t>.</w:t>
      </w:r>
      <w:proofErr w:type="gramEnd"/>
      <w:r w:rsidRPr="002012D4">
        <w:rPr>
          <w:rFonts w:ascii="Times New Roman" w:hAnsi="Times New Roman" w:cs="Times New Roman"/>
          <w:spacing w:val="4"/>
          <w:sz w:val="28"/>
          <w:szCs w:val="28"/>
          <w:lang w:val="en-US"/>
        </w:rPr>
        <w:t xml:space="preserve"> Society», </w:t>
      </w:r>
      <w:r w:rsidRPr="002012D4">
        <w:rPr>
          <w:rFonts w:ascii="Times New Roman" w:hAnsi="Times New Roman" w:cs="Times New Roman"/>
          <w:spacing w:val="4"/>
          <w:sz w:val="28"/>
          <w:szCs w:val="28"/>
          <w:shd w:val="clear" w:color="auto" w:fill="FFFFFF"/>
          <w:lang w:val="en-US"/>
        </w:rPr>
        <w:t>Serbia</w:t>
      </w:r>
      <w:r w:rsidR="00DC47CF">
        <w:rPr>
          <w:rFonts w:ascii="Times New Roman" w:hAnsi="Times New Roman" w:cs="Times New Roman"/>
          <w:spacing w:val="4"/>
          <w:sz w:val="28"/>
          <w:szCs w:val="28"/>
          <w:shd w:val="clear" w:color="auto" w:fill="FFFFFF"/>
        </w:rPr>
        <w:t>.</w:t>
      </w:r>
      <w:r w:rsidRPr="002012D4">
        <w:rPr>
          <w:rFonts w:ascii="Times New Roman" w:hAnsi="Times New Roman" w:cs="Times New Roman"/>
          <w:spacing w:val="4"/>
          <w:sz w:val="28"/>
          <w:szCs w:val="28"/>
          <w:shd w:val="clear" w:color="auto" w:fill="FFFFFF"/>
          <w:lang w:val="en-US"/>
        </w:rPr>
        <w:t xml:space="preserve"> – 2019. </w:t>
      </w:r>
      <w:proofErr w:type="gramStart"/>
      <w:r w:rsidRPr="002012D4">
        <w:rPr>
          <w:rFonts w:ascii="Times New Roman" w:hAnsi="Times New Roman" w:cs="Times New Roman"/>
          <w:spacing w:val="4"/>
          <w:sz w:val="28"/>
          <w:szCs w:val="28"/>
          <w:shd w:val="clear" w:color="auto" w:fill="FFFFFF"/>
          <w:lang w:val="en-US"/>
        </w:rPr>
        <w:t>-</w:t>
      </w:r>
      <w:r w:rsidRPr="002012D4">
        <w:rPr>
          <w:rFonts w:ascii="Times New Roman" w:hAnsi="Times New Roman" w:cs="Times New Roman"/>
          <w:spacing w:val="4"/>
          <w:sz w:val="28"/>
          <w:szCs w:val="28"/>
          <w:shd w:val="clear" w:color="auto" w:fill="FFFFFF"/>
        </w:rPr>
        <w:t>Р</w:t>
      </w:r>
      <w:r w:rsidRPr="002012D4">
        <w:rPr>
          <w:rFonts w:ascii="Times New Roman" w:hAnsi="Times New Roman" w:cs="Times New Roman"/>
          <w:spacing w:val="4"/>
          <w:sz w:val="28"/>
          <w:szCs w:val="28"/>
          <w:shd w:val="clear" w:color="auto" w:fill="FFFFFF"/>
          <w:lang w:val="en-US"/>
        </w:rPr>
        <w:t xml:space="preserve">.84-87 </w:t>
      </w:r>
      <w:r w:rsidRPr="002012D4">
        <w:rPr>
          <w:rFonts w:ascii="Times New Roman" w:hAnsi="Times New Roman" w:cs="Times New Roman"/>
          <w:spacing w:val="4"/>
          <w:sz w:val="28"/>
          <w:szCs w:val="28"/>
          <w:lang w:val="en-US"/>
        </w:rPr>
        <w:t>(100%).</w:t>
      </w:r>
      <w:proofErr w:type="gramEnd"/>
    </w:p>
    <w:p w:rsidR="00394A29" w:rsidRPr="002012D4" w:rsidRDefault="00394A29" w:rsidP="00394A29">
      <w:pPr>
        <w:spacing w:after="0" w:line="240" w:lineRule="auto"/>
        <w:ind w:left="426" w:hanging="284"/>
        <w:jc w:val="both"/>
        <w:rPr>
          <w:rFonts w:ascii="Times New Roman" w:hAnsi="Times New Roman" w:cs="Times New Roman"/>
          <w:spacing w:val="4"/>
          <w:sz w:val="28"/>
          <w:szCs w:val="28"/>
        </w:rPr>
      </w:pPr>
      <w:r w:rsidRPr="002012D4">
        <w:rPr>
          <w:rFonts w:ascii="Times New Roman" w:hAnsi="Times New Roman" w:cs="Times New Roman"/>
          <w:spacing w:val="4"/>
          <w:sz w:val="28"/>
          <w:szCs w:val="28"/>
          <w:lang w:val="en-US"/>
        </w:rPr>
        <w:lastRenderedPageBreak/>
        <w:t xml:space="preserve">8. </w:t>
      </w:r>
      <w:proofErr w:type="spellStart"/>
      <w:r w:rsidRPr="002012D4">
        <w:rPr>
          <w:rFonts w:ascii="Times New Roman" w:hAnsi="Times New Roman" w:cs="Times New Roman"/>
          <w:spacing w:val="4"/>
          <w:sz w:val="28"/>
          <w:szCs w:val="28"/>
          <w:lang w:val="en-US"/>
        </w:rPr>
        <w:t>Shagataeva</w:t>
      </w:r>
      <w:proofErr w:type="spellEnd"/>
      <w:r w:rsidRPr="002012D4">
        <w:rPr>
          <w:rFonts w:ascii="Times New Roman" w:hAnsi="Times New Roman" w:cs="Times New Roman"/>
          <w:spacing w:val="4"/>
          <w:sz w:val="28"/>
          <w:szCs w:val="28"/>
          <w:lang w:val="en-US"/>
        </w:rPr>
        <w:t xml:space="preserve"> Z.E., </w:t>
      </w:r>
      <w:proofErr w:type="spellStart"/>
      <w:r w:rsidRPr="002012D4">
        <w:rPr>
          <w:rFonts w:ascii="Times New Roman" w:hAnsi="Times New Roman" w:cs="Times New Roman"/>
          <w:bCs/>
          <w:spacing w:val="4"/>
          <w:sz w:val="28"/>
          <w:szCs w:val="28"/>
          <w:lang w:val="en-US"/>
        </w:rPr>
        <w:t>Sarbasov</w:t>
      </w:r>
      <w:proofErr w:type="spellEnd"/>
      <w:r w:rsidRPr="002012D4">
        <w:rPr>
          <w:rFonts w:ascii="Times New Roman" w:hAnsi="Times New Roman" w:cs="Times New Roman"/>
          <w:bCs/>
          <w:spacing w:val="4"/>
          <w:sz w:val="28"/>
          <w:szCs w:val="28"/>
          <w:lang w:val="en-US"/>
        </w:rPr>
        <w:t xml:space="preserve"> E.K. </w:t>
      </w:r>
      <w:r w:rsidRPr="002012D4">
        <w:rPr>
          <w:rFonts w:ascii="Times New Roman" w:hAnsi="Times New Roman" w:cs="Times New Roman"/>
          <w:spacing w:val="4"/>
          <w:sz w:val="28"/>
          <w:szCs w:val="28"/>
          <w:lang w:val="en-US"/>
        </w:rPr>
        <w:t xml:space="preserve">To the question of the formation of professional competence in future teachers of vocational training / </w:t>
      </w:r>
      <w:r w:rsidRPr="002012D4">
        <w:rPr>
          <w:rFonts w:ascii="Times New Roman" w:hAnsi="Times New Roman" w:cs="Times New Roman"/>
          <w:bCs/>
          <w:spacing w:val="4"/>
          <w:sz w:val="28"/>
          <w:szCs w:val="28"/>
          <w:lang w:val="en-US"/>
        </w:rPr>
        <w:t>Proceedings of international scientific-practical conference «</w:t>
      </w:r>
      <w:proofErr w:type="spellStart"/>
      <w:r w:rsidRPr="002012D4">
        <w:rPr>
          <w:rFonts w:ascii="Times New Roman" w:hAnsi="Times New Roman" w:cs="Times New Roman"/>
          <w:bCs/>
          <w:spacing w:val="4"/>
          <w:sz w:val="28"/>
          <w:szCs w:val="28"/>
          <w:lang w:val="en-US"/>
        </w:rPr>
        <w:t>Auezov</w:t>
      </w:r>
      <w:proofErr w:type="spellEnd"/>
      <w:r w:rsidRPr="002012D4">
        <w:rPr>
          <w:rFonts w:ascii="Times New Roman" w:hAnsi="Times New Roman" w:cs="Times New Roman"/>
          <w:bCs/>
          <w:spacing w:val="4"/>
          <w:sz w:val="28"/>
          <w:szCs w:val="28"/>
          <w:lang w:val="en-US"/>
        </w:rPr>
        <w:t xml:space="preserve"> readings –18: spiritual heritage of the great </w:t>
      </w:r>
      <w:proofErr w:type="spellStart"/>
      <w:r w:rsidRPr="002012D4">
        <w:rPr>
          <w:rFonts w:ascii="Times New Roman" w:hAnsi="Times New Roman" w:cs="Times New Roman"/>
          <w:bCs/>
          <w:spacing w:val="4"/>
          <w:sz w:val="28"/>
          <w:szCs w:val="28"/>
          <w:lang w:val="en-US"/>
        </w:rPr>
        <w:t>Abai</w:t>
      </w:r>
      <w:proofErr w:type="spellEnd"/>
      <w:r w:rsidRPr="002012D4">
        <w:rPr>
          <w:rFonts w:ascii="Times New Roman" w:hAnsi="Times New Roman" w:cs="Times New Roman"/>
          <w:bCs/>
          <w:spacing w:val="4"/>
          <w:sz w:val="28"/>
          <w:szCs w:val="28"/>
          <w:lang w:val="en-US"/>
        </w:rPr>
        <w:t>» on the 175</w:t>
      </w:r>
      <w:r w:rsidRPr="002012D4">
        <w:rPr>
          <w:rFonts w:ascii="Times New Roman" w:hAnsi="Times New Roman" w:cs="Times New Roman"/>
          <w:bCs/>
          <w:spacing w:val="4"/>
          <w:sz w:val="28"/>
          <w:szCs w:val="28"/>
          <w:vertAlign w:val="superscript"/>
          <w:lang w:val="en-US"/>
        </w:rPr>
        <w:t>th</w:t>
      </w:r>
      <w:r w:rsidRPr="002012D4">
        <w:rPr>
          <w:rFonts w:ascii="Times New Roman" w:hAnsi="Times New Roman" w:cs="Times New Roman"/>
          <w:bCs/>
          <w:spacing w:val="4"/>
          <w:sz w:val="28"/>
          <w:szCs w:val="28"/>
          <w:lang w:val="en-US"/>
        </w:rPr>
        <w:t xml:space="preserve"> anniversary of </w:t>
      </w:r>
      <w:proofErr w:type="spellStart"/>
      <w:r w:rsidRPr="002012D4">
        <w:rPr>
          <w:rFonts w:ascii="Times New Roman" w:hAnsi="Times New Roman" w:cs="Times New Roman"/>
          <w:bCs/>
          <w:spacing w:val="4"/>
          <w:sz w:val="28"/>
          <w:szCs w:val="28"/>
          <w:lang w:val="en-US"/>
        </w:rPr>
        <w:t>Abai</w:t>
      </w:r>
      <w:proofErr w:type="spellEnd"/>
      <w:r w:rsidRPr="002012D4">
        <w:rPr>
          <w:rFonts w:ascii="Times New Roman" w:hAnsi="Times New Roman" w:cs="Times New Roman"/>
          <w:bCs/>
          <w:spacing w:val="4"/>
          <w:sz w:val="28"/>
          <w:szCs w:val="28"/>
          <w:lang w:val="en-US"/>
        </w:rPr>
        <w:t xml:space="preserve"> </w:t>
      </w:r>
      <w:proofErr w:type="spellStart"/>
      <w:r w:rsidRPr="002012D4">
        <w:rPr>
          <w:rFonts w:ascii="Times New Roman" w:hAnsi="Times New Roman" w:cs="Times New Roman"/>
          <w:bCs/>
          <w:spacing w:val="4"/>
          <w:sz w:val="28"/>
          <w:szCs w:val="28"/>
          <w:lang w:val="en-US"/>
        </w:rPr>
        <w:t>Kunanbayev</w:t>
      </w:r>
      <w:proofErr w:type="spellEnd"/>
      <w:r w:rsidRPr="002012D4">
        <w:rPr>
          <w:rFonts w:ascii="Times New Roman" w:hAnsi="Times New Roman" w:cs="Times New Roman"/>
          <w:bCs/>
          <w:spacing w:val="4"/>
          <w:sz w:val="28"/>
          <w:szCs w:val="28"/>
          <w:lang w:val="en-US"/>
        </w:rPr>
        <w:t xml:space="preserve">. </w:t>
      </w:r>
      <w:r w:rsidRPr="002012D4">
        <w:rPr>
          <w:rFonts w:ascii="Times New Roman" w:hAnsi="Times New Roman" w:cs="Times New Roman"/>
          <w:bCs/>
          <w:spacing w:val="4"/>
          <w:sz w:val="28"/>
          <w:szCs w:val="28"/>
        </w:rPr>
        <w:t>Т</w:t>
      </w:r>
      <w:r w:rsidRPr="002012D4">
        <w:rPr>
          <w:rFonts w:ascii="Times New Roman" w:hAnsi="Times New Roman" w:cs="Times New Roman"/>
          <w:bCs/>
          <w:spacing w:val="4"/>
          <w:sz w:val="28"/>
          <w:szCs w:val="28"/>
          <w:lang w:val="kk-KZ"/>
        </w:rPr>
        <w:t xml:space="preserve">. </w:t>
      </w:r>
      <w:r w:rsidRPr="002012D4">
        <w:rPr>
          <w:rFonts w:ascii="Times New Roman" w:hAnsi="Times New Roman" w:cs="Times New Roman"/>
          <w:bCs/>
          <w:spacing w:val="4"/>
          <w:sz w:val="28"/>
          <w:szCs w:val="28"/>
        </w:rPr>
        <w:t xml:space="preserve">2, </w:t>
      </w:r>
      <w:proofErr w:type="spellStart"/>
      <w:r w:rsidRPr="002012D4">
        <w:rPr>
          <w:rFonts w:ascii="Times New Roman" w:hAnsi="Times New Roman" w:cs="Times New Roman"/>
          <w:bCs/>
          <w:spacing w:val="4"/>
          <w:sz w:val="28"/>
          <w:szCs w:val="28"/>
          <w:lang w:val="en-US"/>
        </w:rPr>
        <w:t>Shymkent</w:t>
      </w:r>
      <w:proofErr w:type="spellEnd"/>
      <w:r w:rsidR="00DC47CF">
        <w:rPr>
          <w:rFonts w:ascii="Times New Roman" w:hAnsi="Times New Roman" w:cs="Times New Roman"/>
          <w:bCs/>
          <w:spacing w:val="4"/>
          <w:sz w:val="28"/>
          <w:szCs w:val="28"/>
        </w:rPr>
        <w:t>.</w:t>
      </w:r>
      <w:r w:rsidRPr="002012D4">
        <w:rPr>
          <w:rFonts w:ascii="Times New Roman" w:hAnsi="Times New Roman" w:cs="Times New Roman"/>
          <w:bCs/>
          <w:spacing w:val="4"/>
          <w:sz w:val="28"/>
          <w:szCs w:val="28"/>
        </w:rPr>
        <w:t xml:space="preserve">- </w:t>
      </w:r>
      <w:r w:rsidRPr="002012D4">
        <w:rPr>
          <w:rFonts w:ascii="Times New Roman" w:hAnsi="Times New Roman" w:cs="Times New Roman"/>
          <w:spacing w:val="4"/>
          <w:sz w:val="28"/>
          <w:szCs w:val="28"/>
        </w:rPr>
        <w:t xml:space="preserve">2020. </w:t>
      </w:r>
      <w:proofErr w:type="gramStart"/>
      <w:r w:rsidRPr="002012D4">
        <w:rPr>
          <w:rFonts w:ascii="Times New Roman" w:hAnsi="Times New Roman" w:cs="Times New Roman"/>
          <w:spacing w:val="4"/>
          <w:sz w:val="28"/>
          <w:szCs w:val="28"/>
        </w:rPr>
        <w:t>-</w:t>
      </w:r>
      <w:r w:rsidRPr="002012D4">
        <w:rPr>
          <w:rFonts w:ascii="Times New Roman" w:hAnsi="Times New Roman" w:cs="Times New Roman"/>
          <w:spacing w:val="4"/>
          <w:sz w:val="28"/>
          <w:szCs w:val="28"/>
          <w:lang w:val="en-US"/>
        </w:rPr>
        <w:t>P</w:t>
      </w:r>
      <w:r w:rsidRPr="002012D4">
        <w:rPr>
          <w:rFonts w:ascii="Times New Roman" w:hAnsi="Times New Roman" w:cs="Times New Roman"/>
          <w:spacing w:val="4"/>
          <w:sz w:val="28"/>
          <w:szCs w:val="28"/>
        </w:rPr>
        <w:t>.228-231(</w:t>
      </w:r>
      <w:r w:rsidRPr="002012D4">
        <w:rPr>
          <w:rFonts w:ascii="Times New Roman" w:hAnsi="Times New Roman" w:cs="Times New Roman"/>
          <w:spacing w:val="4"/>
          <w:sz w:val="28"/>
          <w:szCs w:val="28"/>
          <w:lang w:val="en-US"/>
        </w:rPr>
        <w:t>Co</w:t>
      </w:r>
      <w:r w:rsidRPr="002012D4">
        <w:rPr>
          <w:rFonts w:ascii="Times New Roman" w:hAnsi="Times New Roman" w:cs="Times New Roman"/>
          <w:spacing w:val="4"/>
          <w:sz w:val="28"/>
          <w:szCs w:val="28"/>
        </w:rPr>
        <w:t>-</w:t>
      </w:r>
      <w:r w:rsidRPr="002012D4">
        <w:rPr>
          <w:rFonts w:ascii="Times New Roman" w:hAnsi="Times New Roman" w:cs="Times New Roman"/>
          <w:spacing w:val="4"/>
          <w:sz w:val="28"/>
          <w:szCs w:val="28"/>
          <w:lang w:val="en-US"/>
        </w:rPr>
        <w:t>authored</w:t>
      </w:r>
      <w:r w:rsidRPr="002012D4">
        <w:rPr>
          <w:rFonts w:ascii="Times New Roman" w:hAnsi="Times New Roman" w:cs="Times New Roman"/>
          <w:spacing w:val="4"/>
          <w:sz w:val="28"/>
          <w:szCs w:val="28"/>
        </w:rPr>
        <w:t xml:space="preserve"> </w:t>
      </w:r>
      <w:r w:rsidRPr="002012D4">
        <w:rPr>
          <w:rFonts w:ascii="Times New Roman" w:hAnsi="Times New Roman" w:cs="Times New Roman"/>
          <w:spacing w:val="4"/>
          <w:sz w:val="28"/>
          <w:szCs w:val="28"/>
          <w:lang w:val="en-US"/>
        </w:rPr>
        <w:t>by</w:t>
      </w:r>
      <w:r w:rsidRPr="002012D4">
        <w:rPr>
          <w:rFonts w:ascii="Times New Roman" w:hAnsi="Times New Roman" w:cs="Times New Roman"/>
          <w:spacing w:val="4"/>
          <w:sz w:val="28"/>
          <w:szCs w:val="28"/>
        </w:rPr>
        <w:t>:</w:t>
      </w:r>
      <w:proofErr w:type="gramEnd"/>
      <w:r w:rsidRPr="002012D4">
        <w:rPr>
          <w:rFonts w:ascii="Times New Roman" w:hAnsi="Times New Roman" w:cs="Times New Roman"/>
          <w:spacing w:val="4"/>
          <w:sz w:val="28"/>
          <w:szCs w:val="28"/>
        </w:rPr>
        <w:t xml:space="preserve"> </w:t>
      </w:r>
      <w:proofErr w:type="spellStart"/>
      <w:r w:rsidRPr="002012D4">
        <w:rPr>
          <w:rFonts w:ascii="Times New Roman" w:hAnsi="Times New Roman" w:cs="Times New Roman"/>
          <w:bCs/>
          <w:spacing w:val="4"/>
          <w:sz w:val="28"/>
          <w:szCs w:val="28"/>
          <w:lang w:val="en-US"/>
        </w:rPr>
        <w:t>Sarbasov</w:t>
      </w:r>
      <w:proofErr w:type="spellEnd"/>
      <w:r w:rsidRPr="002012D4">
        <w:rPr>
          <w:rFonts w:ascii="Times New Roman" w:hAnsi="Times New Roman" w:cs="Times New Roman"/>
          <w:bCs/>
          <w:spacing w:val="4"/>
          <w:sz w:val="28"/>
          <w:szCs w:val="28"/>
        </w:rPr>
        <w:t xml:space="preserve"> </w:t>
      </w:r>
      <w:r w:rsidRPr="002012D4">
        <w:rPr>
          <w:rFonts w:ascii="Times New Roman" w:hAnsi="Times New Roman" w:cs="Times New Roman"/>
          <w:bCs/>
          <w:spacing w:val="4"/>
          <w:sz w:val="28"/>
          <w:szCs w:val="28"/>
          <w:lang w:val="en-US"/>
        </w:rPr>
        <w:t>E</w:t>
      </w:r>
      <w:r w:rsidRPr="002012D4">
        <w:rPr>
          <w:rFonts w:ascii="Times New Roman" w:hAnsi="Times New Roman" w:cs="Times New Roman"/>
          <w:bCs/>
          <w:spacing w:val="4"/>
          <w:sz w:val="28"/>
          <w:szCs w:val="28"/>
        </w:rPr>
        <w:t>.</w:t>
      </w:r>
      <w:r w:rsidRPr="002012D4">
        <w:rPr>
          <w:rFonts w:ascii="Times New Roman" w:hAnsi="Times New Roman" w:cs="Times New Roman"/>
          <w:bCs/>
          <w:spacing w:val="4"/>
          <w:sz w:val="28"/>
          <w:szCs w:val="28"/>
          <w:lang w:val="en-US"/>
        </w:rPr>
        <w:t>K</w:t>
      </w:r>
      <w:r w:rsidRPr="002012D4">
        <w:rPr>
          <w:rFonts w:ascii="Times New Roman" w:hAnsi="Times New Roman" w:cs="Times New Roman"/>
          <w:bCs/>
          <w:spacing w:val="4"/>
          <w:sz w:val="28"/>
          <w:szCs w:val="28"/>
        </w:rPr>
        <w:t xml:space="preserve">. </w:t>
      </w:r>
      <w:r w:rsidRPr="002012D4">
        <w:rPr>
          <w:rFonts w:ascii="Times New Roman" w:hAnsi="Times New Roman" w:cs="Times New Roman"/>
          <w:spacing w:val="4"/>
          <w:sz w:val="28"/>
          <w:szCs w:val="28"/>
        </w:rPr>
        <w:t xml:space="preserve"> 60%).</w:t>
      </w:r>
    </w:p>
    <w:p w:rsidR="00394A29" w:rsidRPr="002012D4" w:rsidRDefault="00394A29" w:rsidP="00394A29">
      <w:pPr>
        <w:spacing w:after="0" w:line="240" w:lineRule="auto"/>
        <w:ind w:left="426" w:hanging="284"/>
        <w:jc w:val="both"/>
        <w:rPr>
          <w:rFonts w:ascii="Times New Roman" w:hAnsi="Times New Roman" w:cs="Times New Roman"/>
          <w:spacing w:val="4"/>
          <w:sz w:val="28"/>
          <w:szCs w:val="28"/>
          <w:lang w:val="en-US"/>
        </w:rPr>
      </w:pPr>
      <w:r w:rsidRPr="002012D4">
        <w:rPr>
          <w:rFonts w:ascii="Times New Roman" w:hAnsi="Times New Roman" w:cs="Times New Roman"/>
          <w:spacing w:val="4"/>
          <w:sz w:val="28"/>
          <w:szCs w:val="28"/>
        </w:rPr>
        <w:t xml:space="preserve">9. </w:t>
      </w:r>
      <w:proofErr w:type="spellStart"/>
      <w:r w:rsidRPr="002012D4">
        <w:rPr>
          <w:rFonts w:ascii="Times New Roman" w:hAnsi="Times New Roman" w:cs="Times New Roman"/>
          <w:spacing w:val="4"/>
          <w:sz w:val="28"/>
          <w:szCs w:val="28"/>
        </w:rPr>
        <w:t>Шагатаева</w:t>
      </w:r>
      <w:proofErr w:type="spellEnd"/>
      <w:r w:rsidRPr="002012D4">
        <w:rPr>
          <w:rFonts w:ascii="Times New Roman" w:hAnsi="Times New Roman" w:cs="Times New Roman"/>
          <w:spacing w:val="4"/>
          <w:sz w:val="28"/>
          <w:szCs w:val="28"/>
        </w:rPr>
        <w:t xml:space="preserve"> З.Е. </w:t>
      </w:r>
      <w:r w:rsidRPr="002012D4">
        <w:rPr>
          <w:rStyle w:val="A20"/>
          <w:rFonts w:ascii="Times New Roman" w:hAnsi="Times New Roman" w:cs="Times New Roman"/>
          <w:color w:val="auto"/>
          <w:spacing w:val="4"/>
          <w:sz w:val="28"/>
          <w:szCs w:val="28"/>
        </w:rPr>
        <w:t xml:space="preserve">Методика формирования общетехнологической компетенции будущих педагогов профессионального обучения / </w:t>
      </w:r>
      <w:r w:rsidRPr="002012D4">
        <w:rPr>
          <w:rStyle w:val="A7"/>
          <w:rFonts w:ascii="Times New Roman" w:hAnsi="Times New Roman" w:cs="Times New Roman"/>
          <w:color w:val="auto"/>
          <w:spacing w:val="4"/>
          <w:sz w:val="28"/>
          <w:szCs w:val="28"/>
        </w:rPr>
        <w:t>Сборник научных статей по итогам работы Международного научного форума «Наука и инновации - современные концепции». Т</w:t>
      </w:r>
      <w:r w:rsidRPr="002012D4">
        <w:rPr>
          <w:rStyle w:val="A7"/>
          <w:rFonts w:ascii="Times New Roman" w:hAnsi="Times New Roman" w:cs="Times New Roman"/>
          <w:color w:val="auto"/>
          <w:spacing w:val="4"/>
          <w:sz w:val="28"/>
          <w:szCs w:val="28"/>
          <w:lang w:val="en-US"/>
        </w:rPr>
        <w:t xml:space="preserve">.2,  </w:t>
      </w:r>
      <w:r w:rsidRPr="002012D4">
        <w:rPr>
          <w:rStyle w:val="A7"/>
          <w:rFonts w:ascii="Times New Roman" w:hAnsi="Times New Roman" w:cs="Times New Roman"/>
          <w:color w:val="auto"/>
          <w:spacing w:val="4"/>
          <w:sz w:val="28"/>
          <w:szCs w:val="28"/>
        </w:rPr>
        <w:t>Москва</w:t>
      </w:r>
      <w:r w:rsidRPr="002012D4">
        <w:rPr>
          <w:rStyle w:val="A7"/>
          <w:rFonts w:ascii="Times New Roman" w:hAnsi="Times New Roman" w:cs="Times New Roman"/>
          <w:color w:val="auto"/>
          <w:spacing w:val="4"/>
          <w:sz w:val="28"/>
          <w:szCs w:val="28"/>
          <w:lang w:val="en-US"/>
        </w:rPr>
        <w:t xml:space="preserve">: </w:t>
      </w:r>
      <w:r w:rsidRPr="002012D4">
        <w:rPr>
          <w:rStyle w:val="A7"/>
          <w:rFonts w:ascii="Times New Roman" w:hAnsi="Times New Roman" w:cs="Times New Roman"/>
          <w:color w:val="auto"/>
          <w:spacing w:val="4"/>
          <w:sz w:val="28"/>
          <w:szCs w:val="28"/>
        </w:rPr>
        <w:t>Издательство</w:t>
      </w:r>
      <w:r w:rsidRPr="002012D4">
        <w:rPr>
          <w:rStyle w:val="A7"/>
          <w:rFonts w:ascii="Times New Roman" w:hAnsi="Times New Roman" w:cs="Times New Roman"/>
          <w:color w:val="auto"/>
          <w:spacing w:val="4"/>
          <w:sz w:val="28"/>
          <w:szCs w:val="28"/>
          <w:lang w:val="en-US"/>
        </w:rPr>
        <w:t xml:space="preserve"> </w:t>
      </w:r>
      <w:r w:rsidRPr="002012D4">
        <w:rPr>
          <w:rStyle w:val="A7"/>
          <w:rFonts w:ascii="Times New Roman" w:hAnsi="Times New Roman" w:cs="Times New Roman"/>
          <w:color w:val="auto"/>
          <w:spacing w:val="4"/>
          <w:sz w:val="28"/>
          <w:szCs w:val="28"/>
        </w:rPr>
        <w:t>Инфинити</w:t>
      </w:r>
      <w:r w:rsidRPr="002012D4">
        <w:rPr>
          <w:rStyle w:val="A7"/>
          <w:rFonts w:ascii="Times New Roman" w:hAnsi="Times New Roman" w:cs="Times New Roman"/>
          <w:color w:val="auto"/>
          <w:spacing w:val="4"/>
          <w:sz w:val="28"/>
          <w:szCs w:val="28"/>
          <w:lang w:val="en-US"/>
        </w:rPr>
        <w:t xml:space="preserve">, </w:t>
      </w:r>
      <w:r w:rsidR="00DC47CF">
        <w:rPr>
          <w:rStyle w:val="A7"/>
          <w:rFonts w:ascii="Times New Roman" w:hAnsi="Times New Roman" w:cs="Times New Roman"/>
          <w:color w:val="auto"/>
          <w:spacing w:val="4"/>
          <w:sz w:val="28"/>
          <w:szCs w:val="28"/>
        </w:rPr>
        <w:t>-</w:t>
      </w:r>
      <w:r w:rsidRPr="002012D4">
        <w:rPr>
          <w:rStyle w:val="A7"/>
          <w:rFonts w:ascii="Times New Roman" w:hAnsi="Times New Roman" w:cs="Times New Roman"/>
          <w:color w:val="auto"/>
          <w:spacing w:val="4"/>
          <w:sz w:val="28"/>
          <w:szCs w:val="28"/>
          <w:lang w:val="en-US"/>
        </w:rPr>
        <w:t xml:space="preserve">2021. – </w:t>
      </w:r>
      <w:r w:rsidRPr="002012D4">
        <w:rPr>
          <w:rStyle w:val="A7"/>
          <w:rFonts w:ascii="Times New Roman" w:hAnsi="Times New Roman" w:cs="Times New Roman"/>
          <w:color w:val="auto"/>
          <w:spacing w:val="4"/>
          <w:sz w:val="28"/>
          <w:szCs w:val="28"/>
        </w:rPr>
        <w:t>С</w:t>
      </w:r>
      <w:r w:rsidRPr="002012D4">
        <w:rPr>
          <w:rStyle w:val="A7"/>
          <w:rFonts w:ascii="Times New Roman" w:hAnsi="Times New Roman" w:cs="Times New Roman"/>
          <w:color w:val="auto"/>
          <w:spacing w:val="4"/>
          <w:sz w:val="28"/>
          <w:szCs w:val="28"/>
          <w:lang w:val="en-US"/>
        </w:rPr>
        <w:t>.82</w:t>
      </w:r>
      <w:bookmarkStart w:id="1" w:name="_GoBack"/>
      <w:bookmarkEnd w:id="1"/>
      <w:r w:rsidRPr="002012D4">
        <w:rPr>
          <w:rStyle w:val="A7"/>
          <w:rFonts w:ascii="Times New Roman" w:hAnsi="Times New Roman" w:cs="Times New Roman"/>
          <w:color w:val="auto"/>
          <w:spacing w:val="4"/>
          <w:sz w:val="28"/>
          <w:szCs w:val="28"/>
          <w:lang w:val="en-US"/>
        </w:rPr>
        <w:t xml:space="preserve">-88 </w:t>
      </w:r>
      <w:r w:rsidRPr="002012D4">
        <w:rPr>
          <w:rFonts w:ascii="Times New Roman" w:hAnsi="Times New Roman" w:cs="Times New Roman"/>
          <w:spacing w:val="4"/>
          <w:sz w:val="28"/>
          <w:szCs w:val="28"/>
          <w:lang w:val="en-US"/>
        </w:rPr>
        <w:t>(100%).</w:t>
      </w:r>
    </w:p>
    <w:p w:rsidR="00523A35" w:rsidRPr="002012D4" w:rsidRDefault="00523A35">
      <w:pPr>
        <w:rPr>
          <w:rFonts w:ascii="Times New Roman" w:hAnsi="Times New Roman" w:cs="Times New Roman"/>
          <w:b/>
          <w:spacing w:val="4"/>
          <w:sz w:val="28"/>
          <w:szCs w:val="28"/>
          <w:lang w:val="en-US"/>
        </w:rPr>
      </w:pPr>
    </w:p>
    <w:sectPr w:rsidR="00523A35" w:rsidRPr="00201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A5A15"/>
    <w:multiLevelType w:val="hybridMultilevel"/>
    <w:tmpl w:val="F83A7214"/>
    <w:lvl w:ilvl="0" w:tplc="15FA5F22">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7E597B5F"/>
    <w:multiLevelType w:val="hybridMultilevel"/>
    <w:tmpl w:val="81C4DB14"/>
    <w:lvl w:ilvl="0" w:tplc="7C3EE2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C7"/>
    <w:rsid w:val="000A5874"/>
    <w:rsid w:val="000E1FD8"/>
    <w:rsid w:val="002012D4"/>
    <w:rsid w:val="003419C0"/>
    <w:rsid w:val="00394A29"/>
    <w:rsid w:val="003E760E"/>
    <w:rsid w:val="00435F56"/>
    <w:rsid w:val="004C4128"/>
    <w:rsid w:val="004E6BA6"/>
    <w:rsid w:val="00523A35"/>
    <w:rsid w:val="005B41D4"/>
    <w:rsid w:val="00673DEF"/>
    <w:rsid w:val="0067498F"/>
    <w:rsid w:val="0068407E"/>
    <w:rsid w:val="007E3480"/>
    <w:rsid w:val="00813B23"/>
    <w:rsid w:val="00814E17"/>
    <w:rsid w:val="00987F28"/>
    <w:rsid w:val="009E5DD0"/>
    <w:rsid w:val="00A91B4B"/>
    <w:rsid w:val="00AE1CAF"/>
    <w:rsid w:val="00B003C7"/>
    <w:rsid w:val="00B433EA"/>
    <w:rsid w:val="00B55977"/>
    <w:rsid w:val="00BC5770"/>
    <w:rsid w:val="00CA219E"/>
    <w:rsid w:val="00CC2010"/>
    <w:rsid w:val="00D753E4"/>
    <w:rsid w:val="00DC47CF"/>
    <w:rsid w:val="00E466AD"/>
    <w:rsid w:val="00E93E05"/>
    <w:rsid w:val="00EB7B40"/>
    <w:rsid w:val="00F23B50"/>
    <w:rsid w:val="00FF2EB1"/>
    <w:rsid w:val="00FF6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Обычный (веб)2,Обычный (веб) Знак Знак,Обычный (веб) Знак Знак Знак,Обычный (Web)1,Normal (Web) Char,Знак1,Обычный (Web) Знак Знак Знак Знак,Обычный (Web) Знак Знак,Обычный (веб) Знак Знак Знак Знак Знак"/>
    <w:basedOn w:val="a"/>
    <w:link w:val="a4"/>
    <w:uiPriority w:val="99"/>
    <w:unhideWhenUsed/>
    <w:qFormat/>
    <w:rsid w:val="00FF6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Обычный (Web) Знак,Обычный (веб)2 Знак,Обычный (веб) Знак Знак Знак1,Обычный (веб) Знак Знак Знак Знак,Обычный (Web)1 Знак,Normal (Web) Char Знак,Знак1 Знак,Обычный (Web) Знак Знак Знак Знак Знак,Обычный (Web) Знак Знак Знак"/>
    <w:link w:val="a3"/>
    <w:uiPriority w:val="99"/>
    <w:locked/>
    <w:rsid w:val="00FF67A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39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A7"/>
    <w:uiPriority w:val="99"/>
    <w:rsid w:val="00394A29"/>
    <w:rPr>
      <w:color w:val="000000"/>
      <w:sz w:val="22"/>
      <w:szCs w:val="22"/>
    </w:rPr>
  </w:style>
  <w:style w:type="character" w:customStyle="1" w:styleId="A20">
    <w:name w:val="A2"/>
    <w:uiPriority w:val="99"/>
    <w:rsid w:val="00394A29"/>
    <w:rPr>
      <w:color w:val="000000"/>
      <w:sz w:val="20"/>
      <w:szCs w:val="20"/>
    </w:rPr>
  </w:style>
  <w:style w:type="character" w:styleId="a5">
    <w:name w:val="Hyperlink"/>
    <w:basedOn w:val="a0"/>
    <w:uiPriority w:val="99"/>
    <w:unhideWhenUsed/>
    <w:rsid w:val="00394A29"/>
    <w:rPr>
      <w:color w:val="0000FF" w:themeColor="hyperlink"/>
      <w:u w:val="single"/>
    </w:rPr>
  </w:style>
  <w:style w:type="character" w:styleId="a6">
    <w:name w:val="Strong"/>
    <w:basedOn w:val="a0"/>
    <w:uiPriority w:val="22"/>
    <w:qFormat/>
    <w:rsid w:val="00394A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Обычный (веб)2,Обычный (веб) Знак Знак,Обычный (веб) Знак Знак Знак,Обычный (Web)1,Normal (Web) Char,Знак1,Обычный (Web) Знак Знак Знак Знак,Обычный (Web) Знак Знак,Обычный (веб) Знак Знак Знак Знак Знак"/>
    <w:basedOn w:val="a"/>
    <w:link w:val="a4"/>
    <w:uiPriority w:val="99"/>
    <w:unhideWhenUsed/>
    <w:qFormat/>
    <w:rsid w:val="00FF6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 Знак,Обычный (Web) Знак,Обычный (веб)2 Знак,Обычный (веб) Знак Знак Знак1,Обычный (веб) Знак Знак Знак Знак,Обычный (Web)1 Знак,Normal (Web) Char Знак,Знак1 Знак,Обычный (Web) Знак Знак Знак Знак Знак,Обычный (Web) Знак Знак Знак"/>
    <w:link w:val="a3"/>
    <w:uiPriority w:val="99"/>
    <w:locked/>
    <w:rsid w:val="00FF67A3"/>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39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A7"/>
    <w:uiPriority w:val="99"/>
    <w:rsid w:val="00394A29"/>
    <w:rPr>
      <w:color w:val="000000"/>
      <w:sz w:val="22"/>
      <w:szCs w:val="22"/>
    </w:rPr>
  </w:style>
  <w:style w:type="character" w:customStyle="1" w:styleId="A20">
    <w:name w:val="A2"/>
    <w:uiPriority w:val="99"/>
    <w:rsid w:val="00394A29"/>
    <w:rPr>
      <w:color w:val="000000"/>
      <w:sz w:val="20"/>
      <w:szCs w:val="20"/>
    </w:rPr>
  </w:style>
  <w:style w:type="character" w:styleId="a5">
    <w:name w:val="Hyperlink"/>
    <w:basedOn w:val="a0"/>
    <w:uiPriority w:val="99"/>
    <w:unhideWhenUsed/>
    <w:rsid w:val="00394A29"/>
    <w:rPr>
      <w:color w:val="0000FF" w:themeColor="hyperlink"/>
      <w:u w:val="single"/>
    </w:rPr>
  </w:style>
  <w:style w:type="character" w:styleId="a6">
    <w:name w:val="Strong"/>
    <w:basedOn w:val="a0"/>
    <w:uiPriority w:val="22"/>
    <w:qFormat/>
    <w:rsid w:val="00394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18844/wjet.v13i3.59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0;&#1076;&#1084;&#1080;&#1085;\Desktop\&#1044;&#1080;&#1089;&#1089;&#1077;&#1088;&#1090;&#1072;&#1094;&#1080;&#1103;++++\&#1044;&#1080;&#1089;&#1089;&#1077;&#1088;&#1090;&#1072;&#1094;&#1080;&#1103;%20-&#1082;&#1086;&#1084;&#1087;&#1077;&#1090;&#1077;&#1085;&#1094;&#1080;&#1103;.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1598</Words>
  <Characters>9113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2022-02-10T17:28:00Z</dcterms:created>
  <dcterms:modified xsi:type="dcterms:W3CDTF">2022-02-25T11:39:00Z</dcterms:modified>
</cp:coreProperties>
</file>