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EB" w:rsidRPr="00761FEB" w:rsidRDefault="00761FEB" w:rsidP="00761FEB">
      <w:pPr>
        <w:shd w:val="clear" w:color="auto" w:fill="FFFFFF"/>
        <w:spacing w:after="0" w:line="240" w:lineRule="auto"/>
        <w:jc w:val="center"/>
        <w:outlineLvl w:val="0"/>
        <w:rPr>
          <w:rFonts w:asciiTheme="majorBidi" w:eastAsia="Times New Roman" w:hAnsiTheme="majorBidi" w:cstheme="majorBidi"/>
          <w:color w:val="000000"/>
          <w:kern w:val="36"/>
          <w:sz w:val="28"/>
          <w:szCs w:val="28"/>
          <w:lang w:val="en-US" w:eastAsia="ru-RU"/>
        </w:rPr>
      </w:pPr>
      <w:bookmarkStart w:id="0" w:name="_GoBack"/>
      <w:r w:rsidRPr="00761FEB">
        <w:rPr>
          <w:rFonts w:asciiTheme="majorBidi" w:eastAsia="Times New Roman" w:hAnsiTheme="majorBidi" w:cstheme="majorBidi"/>
          <w:color w:val="000000"/>
          <w:kern w:val="36"/>
          <w:sz w:val="28"/>
          <w:szCs w:val="28"/>
          <w:lang w:val="en-US" w:eastAsia="ru-RU"/>
        </w:rPr>
        <w:t>6B07151 Electric Power Supply</w:t>
      </w:r>
    </w:p>
    <w:bookmarkEnd w:id="0"/>
    <w:p w:rsidR="00761FEB" w:rsidRPr="00761FEB" w:rsidRDefault="00761FEB" w:rsidP="00761FEB">
      <w:pPr>
        <w:shd w:val="clear" w:color="auto" w:fill="FFFFFF"/>
        <w:spacing w:after="0" w:line="240" w:lineRule="auto"/>
        <w:jc w:val="center"/>
        <w:rPr>
          <w:rFonts w:ascii="Helvetica" w:eastAsia="Times New Roman" w:hAnsi="Helvetica" w:cs="Helvetica"/>
          <w:color w:val="000000"/>
          <w:sz w:val="24"/>
          <w:szCs w:val="24"/>
          <w:lang w:val="en-US" w:eastAsia="ru-RU"/>
        </w:rPr>
      </w:pPr>
      <w:r w:rsidRPr="00761FEB">
        <w:rPr>
          <w:rFonts w:ascii="Helvetica" w:eastAsia="Times New Roman" w:hAnsi="Helvetica" w:cs="Helvetica"/>
          <w:b/>
          <w:bCs/>
          <w:color w:val="000000"/>
          <w:sz w:val="24"/>
          <w:szCs w:val="24"/>
          <w:lang w:val="en-US" w:eastAsia="ru-RU"/>
        </w:rPr>
        <w:t>PASSPORT of the EP</w:t>
      </w:r>
    </w:p>
    <w:p w:rsidR="00761FEB" w:rsidRPr="00761FEB" w:rsidRDefault="00761FEB" w:rsidP="00761FEB">
      <w:pPr>
        <w:shd w:val="clear" w:color="auto" w:fill="FFFFFF"/>
        <w:spacing w:after="0" w:line="240" w:lineRule="auto"/>
        <w:rPr>
          <w:rFonts w:ascii="Helvetica" w:eastAsia="Times New Roman" w:hAnsi="Helvetica" w:cs="Helvetica"/>
          <w:color w:val="000000"/>
          <w:sz w:val="24"/>
          <w:szCs w:val="24"/>
          <w:lang w:val="en-US" w:eastAsia="ru-RU"/>
        </w:rPr>
      </w:pPr>
      <w:r w:rsidRPr="00761FEB">
        <w:rPr>
          <w:rFonts w:ascii="Helvetica" w:eastAsia="Times New Roman" w:hAnsi="Helvetica" w:cs="Helvetica"/>
          <w:color w:val="000000"/>
          <w:sz w:val="24"/>
          <w:szCs w:val="24"/>
          <w:lang w:val="en-US" w:eastAsia="ru-RU"/>
        </w:rPr>
        <w:t> </w:t>
      </w:r>
    </w:p>
    <w:tbl>
      <w:tblPr>
        <w:tblW w:w="11483" w:type="dxa"/>
        <w:tblInd w:w="-1268"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820"/>
        <w:gridCol w:w="6663"/>
      </w:tblGrid>
      <w:tr w:rsidR="00761FEB" w:rsidRPr="00761FEB" w:rsidTr="00761FEB">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eastAsia="ru-RU"/>
              </w:rPr>
            </w:pPr>
            <w:r w:rsidRPr="00761FEB">
              <w:rPr>
                <w:rFonts w:ascii="Times New Roman" w:eastAsia="Times New Roman" w:hAnsi="Times New Roman" w:cs="Times New Roman"/>
                <w:color w:val="000000"/>
                <w:sz w:val="24"/>
                <w:szCs w:val="24"/>
                <w:lang w:eastAsia="ru-RU"/>
              </w:rPr>
              <w:t>Name of  the EP</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eastAsia="ru-RU"/>
              </w:rPr>
            </w:pPr>
            <w:r w:rsidRPr="00761FEB">
              <w:rPr>
                <w:rFonts w:ascii="Times New Roman" w:eastAsia="Times New Roman" w:hAnsi="Times New Roman" w:cs="Times New Roman"/>
                <w:b/>
                <w:bCs/>
                <w:color w:val="000000"/>
                <w:sz w:val="24"/>
                <w:szCs w:val="24"/>
                <w:lang w:eastAsia="ru-RU"/>
              </w:rPr>
              <w:t>6В07151 - Electric Power Supply</w:t>
            </w:r>
          </w:p>
        </w:tc>
      </w:tr>
      <w:tr w:rsidR="00761FEB" w:rsidRPr="00761FEB" w:rsidTr="00761FEB">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color w:val="000000"/>
                <w:sz w:val="24"/>
                <w:szCs w:val="24"/>
                <w:lang w:val="en-US" w:eastAsia="ru-RU"/>
              </w:rPr>
              <w:t>Code and Classification of Education</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color w:val="000000"/>
                <w:sz w:val="24"/>
                <w:szCs w:val="24"/>
                <w:lang w:val="en-US" w:eastAsia="ru-RU"/>
              </w:rPr>
              <w:t>6</w:t>
            </w:r>
            <w:r w:rsidRPr="00761FEB">
              <w:rPr>
                <w:rFonts w:ascii="Times New Roman" w:eastAsia="Times New Roman" w:hAnsi="Times New Roman" w:cs="Times New Roman"/>
                <w:color w:val="000000"/>
                <w:sz w:val="24"/>
                <w:szCs w:val="24"/>
                <w:lang w:eastAsia="ru-RU"/>
              </w:rPr>
              <w:t>В</w:t>
            </w:r>
            <w:r w:rsidRPr="00761FEB">
              <w:rPr>
                <w:rFonts w:ascii="Times New Roman" w:eastAsia="Times New Roman" w:hAnsi="Times New Roman" w:cs="Times New Roman"/>
                <w:color w:val="000000"/>
                <w:sz w:val="24"/>
                <w:szCs w:val="24"/>
                <w:lang w:val="en-US" w:eastAsia="ru-RU"/>
              </w:rPr>
              <w:t>07   Engineering, manufacturing and civil engineering</w:t>
            </w:r>
          </w:p>
        </w:tc>
      </w:tr>
      <w:tr w:rsidR="00761FEB" w:rsidRPr="00761FEB" w:rsidTr="00761FEB">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color w:val="000000"/>
                <w:sz w:val="24"/>
                <w:szCs w:val="24"/>
                <w:lang w:val="en-US" w:eastAsia="ru-RU"/>
              </w:rPr>
              <w:t>Code and Classification of Areas of Training</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color w:val="000000"/>
                <w:sz w:val="24"/>
                <w:szCs w:val="24"/>
                <w:lang w:val="en-US" w:eastAsia="ru-RU"/>
              </w:rPr>
              <w:t>6</w:t>
            </w:r>
            <w:r w:rsidRPr="00761FEB">
              <w:rPr>
                <w:rFonts w:ascii="Times New Roman" w:eastAsia="Times New Roman" w:hAnsi="Times New Roman" w:cs="Times New Roman"/>
                <w:color w:val="000000"/>
                <w:sz w:val="24"/>
                <w:szCs w:val="24"/>
                <w:lang w:eastAsia="ru-RU"/>
              </w:rPr>
              <w:t>В</w:t>
            </w:r>
            <w:r w:rsidRPr="00761FEB">
              <w:rPr>
                <w:rFonts w:ascii="Times New Roman" w:eastAsia="Times New Roman" w:hAnsi="Times New Roman" w:cs="Times New Roman"/>
                <w:color w:val="000000"/>
                <w:sz w:val="24"/>
                <w:szCs w:val="24"/>
                <w:lang w:val="en-US" w:eastAsia="ru-RU"/>
              </w:rPr>
              <w:t>071  Engineering and engineering trades</w:t>
            </w:r>
          </w:p>
        </w:tc>
      </w:tr>
      <w:tr w:rsidR="00761FEB" w:rsidRPr="00761FEB" w:rsidTr="00761FEB">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color w:val="000000"/>
                <w:sz w:val="24"/>
                <w:szCs w:val="24"/>
                <w:lang w:val="en-US" w:eastAsia="ru-RU"/>
              </w:rPr>
              <w:t>Group of educational programs (EP)</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color w:val="000000"/>
                <w:sz w:val="24"/>
                <w:szCs w:val="24"/>
                <w:lang w:eastAsia="ru-RU"/>
              </w:rPr>
              <w:t>В</w:t>
            </w:r>
            <w:r w:rsidRPr="00761FEB">
              <w:rPr>
                <w:rFonts w:ascii="Times New Roman" w:eastAsia="Times New Roman" w:hAnsi="Times New Roman" w:cs="Times New Roman"/>
                <w:color w:val="000000"/>
                <w:sz w:val="24"/>
                <w:szCs w:val="24"/>
                <w:lang w:val="en-US" w:eastAsia="ru-RU"/>
              </w:rPr>
              <w:t>062  Electrical engineering and energy</w:t>
            </w:r>
          </w:p>
        </w:tc>
      </w:tr>
      <w:tr w:rsidR="00761FEB" w:rsidRPr="00761FEB" w:rsidTr="00761FEB">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eastAsia="ru-RU"/>
              </w:rPr>
            </w:pPr>
            <w:r w:rsidRPr="00761FEB">
              <w:rPr>
                <w:rFonts w:ascii="Times New Roman" w:eastAsia="Times New Roman" w:hAnsi="Times New Roman" w:cs="Times New Roman"/>
                <w:color w:val="000000"/>
                <w:sz w:val="24"/>
                <w:szCs w:val="24"/>
                <w:lang w:eastAsia="ru-RU"/>
              </w:rPr>
              <w:t>Language learning</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eastAsia="ru-RU"/>
              </w:rPr>
            </w:pPr>
            <w:r w:rsidRPr="00761FEB">
              <w:rPr>
                <w:rFonts w:ascii="Times New Roman" w:eastAsia="Times New Roman" w:hAnsi="Times New Roman" w:cs="Times New Roman"/>
                <w:color w:val="000000"/>
                <w:sz w:val="24"/>
                <w:szCs w:val="24"/>
                <w:lang w:eastAsia="ru-RU"/>
              </w:rPr>
              <w:t>Kazakh, Russian, English</w:t>
            </w:r>
          </w:p>
        </w:tc>
      </w:tr>
      <w:tr w:rsidR="00761FEB" w:rsidRPr="00761FEB" w:rsidTr="00761FEB">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eastAsia="ru-RU"/>
              </w:rPr>
            </w:pPr>
            <w:r w:rsidRPr="00761FEB">
              <w:rPr>
                <w:rFonts w:ascii="Times New Roman" w:eastAsia="Times New Roman" w:hAnsi="Times New Roman" w:cs="Times New Roman"/>
                <w:color w:val="000000"/>
                <w:sz w:val="24"/>
                <w:szCs w:val="24"/>
                <w:lang w:eastAsia="ru-RU"/>
              </w:rPr>
              <w:t>The complexity of EP</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eastAsia="ru-RU"/>
              </w:rPr>
            </w:pPr>
            <w:r w:rsidRPr="00761FEB">
              <w:rPr>
                <w:rFonts w:ascii="Times New Roman" w:eastAsia="Times New Roman" w:hAnsi="Times New Roman" w:cs="Times New Roman"/>
                <w:color w:val="000000"/>
                <w:sz w:val="24"/>
                <w:szCs w:val="24"/>
                <w:lang w:eastAsia="ru-RU"/>
              </w:rPr>
              <w:t>240 credits</w:t>
            </w:r>
          </w:p>
        </w:tc>
      </w:tr>
      <w:tr w:rsidR="00761FEB" w:rsidRPr="00761FEB" w:rsidTr="00761FEB">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eastAsia="ru-RU"/>
              </w:rPr>
            </w:pPr>
            <w:r w:rsidRPr="00761FEB">
              <w:rPr>
                <w:rFonts w:ascii="Times New Roman" w:eastAsia="Times New Roman" w:hAnsi="Times New Roman" w:cs="Times New Roman"/>
                <w:color w:val="000000"/>
                <w:sz w:val="24"/>
                <w:szCs w:val="24"/>
                <w:lang w:eastAsia="ru-RU"/>
              </w:rPr>
              <w:t>Distinctive features of  EP</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eastAsia="ru-RU"/>
              </w:rPr>
            </w:pPr>
            <w:r w:rsidRPr="00761FEB">
              <w:rPr>
                <w:rFonts w:ascii="Times New Roman" w:eastAsia="Times New Roman" w:hAnsi="Times New Roman" w:cs="Times New Roman"/>
                <w:color w:val="000000"/>
                <w:sz w:val="24"/>
                <w:szCs w:val="24"/>
                <w:lang w:eastAsia="ru-RU"/>
              </w:rPr>
              <w:t>-</w:t>
            </w:r>
          </w:p>
        </w:tc>
      </w:tr>
      <w:tr w:rsidR="00761FEB" w:rsidRPr="00761FEB" w:rsidTr="00761FEB">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eastAsia="ru-RU"/>
              </w:rPr>
            </w:pPr>
            <w:r w:rsidRPr="00761FEB">
              <w:rPr>
                <w:rFonts w:ascii="Times New Roman" w:eastAsia="Times New Roman" w:hAnsi="Times New Roman" w:cs="Times New Roman"/>
                <w:color w:val="000000"/>
                <w:sz w:val="24"/>
                <w:szCs w:val="24"/>
                <w:lang w:eastAsia="ru-RU"/>
              </w:rPr>
              <w:t>Partner University (JEP) -</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eastAsia="ru-RU"/>
              </w:rPr>
            </w:pPr>
            <w:r w:rsidRPr="00761FEB">
              <w:rPr>
                <w:rFonts w:ascii="Times New Roman" w:eastAsia="Times New Roman" w:hAnsi="Times New Roman" w:cs="Times New Roman"/>
                <w:color w:val="000000"/>
                <w:sz w:val="24"/>
                <w:szCs w:val="24"/>
                <w:lang w:eastAsia="ru-RU"/>
              </w:rPr>
              <w:t>-</w:t>
            </w:r>
          </w:p>
        </w:tc>
      </w:tr>
      <w:tr w:rsidR="00761FEB" w:rsidRPr="00761FEB" w:rsidTr="00761FEB">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eastAsia="ru-RU"/>
              </w:rPr>
            </w:pPr>
            <w:r w:rsidRPr="00761FEB">
              <w:rPr>
                <w:rFonts w:ascii="Times New Roman" w:eastAsia="Times New Roman" w:hAnsi="Times New Roman" w:cs="Times New Roman"/>
                <w:color w:val="000000"/>
                <w:sz w:val="24"/>
                <w:szCs w:val="24"/>
                <w:lang w:eastAsia="ru-RU"/>
              </w:rPr>
              <w:t>Purpose of the EP</w:t>
            </w:r>
          </w:p>
          <w:p w:rsidR="00761FEB" w:rsidRPr="00761FEB" w:rsidRDefault="00761FEB" w:rsidP="00761FEB">
            <w:pPr>
              <w:spacing w:after="0" w:line="240" w:lineRule="auto"/>
              <w:rPr>
                <w:rFonts w:ascii="Times New Roman" w:eastAsia="Times New Roman" w:hAnsi="Times New Roman" w:cs="Times New Roman"/>
                <w:color w:val="000000"/>
                <w:sz w:val="24"/>
                <w:szCs w:val="24"/>
                <w:lang w:eastAsia="ru-RU"/>
              </w:rPr>
            </w:pPr>
            <w:r w:rsidRPr="00761FEB">
              <w:rPr>
                <w:rFonts w:ascii="Times New Roman" w:eastAsia="Times New Roman" w:hAnsi="Times New Roman" w:cs="Times New Roman"/>
                <w:color w:val="000000"/>
                <w:sz w:val="24"/>
                <w:szCs w:val="24"/>
                <w:lang w:eastAsia="ru-RU"/>
              </w:rPr>
              <w:t> </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color w:val="000000"/>
                <w:sz w:val="24"/>
                <w:szCs w:val="24"/>
                <w:lang w:val="en-US" w:eastAsia="ru-RU"/>
              </w:rPr>
              <w:t>Preparation of highly qualified, competitive in the labor market specialists in the field of power supply, capable of self-development and the implementation of core activities according to the qualifications of a bachelor of engineering and technology</w:t>
            </w:r>
          </w:p>
        </w:tc>
      </w:tr>
      <w:tr w:rsidR="00761FEB" w:rsidRPr="00761FEB" w:rsidTr="00761FEB">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color w:val="000000"/>
                <w:sz w:val="24"/>
                <w:szCs w:val="24"/>
                <w:lang w:val="en-US" w:eastAsia="ru-RU"/>
              </w:rPr>
              <w:t>Name of the degree awarded</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color w:val="000000"/>
                <w:sz w:val="24"/>
                <w:szCs w:val="24"/>
                <w:lang w:val="en-US" w:eastAsia="ru-RU"/>
              </w:rPr>
              <w:t>«Bachelor of Engineering and Technology»</w:t>
            </w:r>
          </w:p>
        </w:tc>
      </w:tr>
      <w:tr w:rsidR="00761FEB" w:rsidRPr="00761FEB" w:rsidTr="00761FEB">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eastAsia="ru-RU"/>
              </w:rPr>
            </w:pPr>
            <w:r w:rsidRPr="00761FEB">
              <w:rPr>
                <w:rFonts w:ascii="Times New Roman" w:eastAsia="Times New Roman" w:hAnsi="Times New Roman" w:cs="Times New Roman"/>
                <w:color w:val="000000"/>
                <w:sz w:val="24"/>
                <w:szCs w:val="24"/>
                <w:lang w:eastAsia="ru-RU"/>
              </w:rPr>
              <w:t>Field of professional activity</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color w:val="000000"/>
                <w:sz w:val="24"/>
                <w:szCs w:val="24"/>
                <w:lang w:val="en-US" w:eastAsia="ru-RU"/>
              </w:rPr>
              <w:t>The scope of professional activity is the field of science and technology, which includes a set of technologies, tools, methods and methods of human activity aimed at creating conditions for the conversion of electrical energy and process control</w:t>
            </w:r>
          </w:p>
        </w:tc>
      </w:tr>
      <w:tr w:rsidR="00761FEB" w:rsidRPr="00761FEB" w:rsidTr="00761FEB">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eastAsia="ru-RU"/>
              </w:rPr>
            </w:pPr>
            <w:r w:rsidRPr="00761FEB">
              <w:rPr>
                <w:rFonts w:ascii="Times New Roman" w:eastAsia="Times New Roman" w:hAnsi="Times New Roman" w:cs="Times New Roman"/>
                <w:color w:val="000000"/>
                <w:sz w:val="24"/>
                <w:szCs w:val="24"/>
                <w:lang w:eastAsia="ru-RU"/>
              </w:rPr>
              <w:t>Learnin gout comes</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b/>
                <w:bCs/>
                <w:color w:val="000000"/>
                <w:sz w:val="24"/>
                <w:szCs w:val="24"/>
                <w:lang w:val="en-US" w:eastAsia="ru-RU"/>
              </w:rPr>
              <w:t>LO1 </w:t>
            </w:r>
            <w:r w:rsidRPr="00761FEB">
              <w:rPr>
                <w:rFonts w:ascii="Times New Roman" w:eastAsia="Times New Roman" w:hAnsi="Times New Roman" w:cs="Times New Roman"/>
                <w:color w:val="000000"/>
                <w:sz w:val="24"/>
                <w:szCs w:val="24"/>
                <w:lang w:val="en-US" w:eastAsia="ru-RU"/>
              </w:rPr>
              <w:t>Demonstrate the ability to communicate freely in the professional environment and society in the state, Russian and English languages with an understanding of the principles of the culture of academic integrity;</w:t>
            </w:r>
          </w:p>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b/>
                <w:bCs/>
                <w:color w:val="000000"/>
                <w:sz w:val="24"/>
                <w:szCs w:val="24"/>
                <w:lang w:val="en-US" w:eastAsia="ru-RU"/>
              </w:rPr>
              <w:t>LO2 </w:t>
            </w:r>
            <w:r w:rsidRPr="00761FEB">
              <w:rPr>
                <w:rFonts w:ascii="Times New Roman" w:eastAsia="Times New Roman" w:hAnsi="Times New Roman" w:cs="Times New Roman"/>
                <w:color w:val="000000"/>
                <w:sz w:val="24"/>
                <w:szCs w:val="24"/>
                <w:lang w:val="en-US" w:eastAsia="ru-RU"/>
              </w:rPr>
              <w:t>Demonstrate natural science, mathematical, social, socio-economic and engineering knowledge in professional activities, based on methods of mathematical data processing, scientific and experimental research, normative documents and elements of economic analysis;</w:t>
            </w:r>
          </w:p>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b/>
                <w:bCs/>
                <w:color w:val="000000"/>
                <w:sz w:val="24"/>
                <w:szCs w:val="24"/>
                <w:lang w:val="en-US" w:eastAsia="ru-RU"/>
              </w:rPr>
              <w:t>LO3 </w:t>
            </w:r>
            <w:r w:rsidRPr="00761FEB">
              <w:rPr>
                <w:rFonts w:ascii="Times New Roman" w:eastAsia="Times New Roman" w:hAnsi="Times New Roman" w:cs="Times New Roman"/>
                <w:color w:val="000000"/>
                <w:sz w:val="24"/>
                <w:szCs w:val="24"/>
                <w:lang w:val="en-US" w:eastAsia="ru-RU"/>
              </w:rPr>
              <w:t>Apply information and computational literacy to analyze information, set goals and choose ways to achieve it;</w:t>
            </w:r>
          </w:p>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b/>
                <w:bCs/>
                <w:color w:val="000000"/>
                <w:sz w:val="24"/>
                <w:szCs w:val="24"/>
                <w:lang w:val="en-US" w:eastAsia="ru-RU"/>
              </w:rPr>
              <w:t>LO4 </w:t>
            </w:r>
            <w:r w:rsidRPr="00761FEB">
              <w:rPr>
                <w:rFonts w:ascii="Times New Roman" w:eastAsia="Times New Roman" w:hAnsi="Times New Roman" w:cs="Times New Roman"/>
                <w:color w:val="000000"/>
                <w:sz w:val="24"/>
                <w:szCs w:val="24"/>
                <w:lang w:val="en-US" w:eastAsia="ru-RU"/>
              </w:rPr>
              <w:t>Obtain and analyze the necessary calculation data based on innovations in electroenergetics technologies and current trends in the development of digital relay protection and automation and automated control systems to optimize the operating modes of the electric power supply system;</w:t>
            </w:r>
          </w:p>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color w:val="000000"/>
                <w:sz w:val="24"/>
                <w:szCs w:val="24"/>
                <w:lang w:val="en-US" w:eastAsia="ru-RU"/>
              </w:rPr>
              <w:t> </w:t>
            </w:r>
            <w:r w:rsidRPr="00761FEB">
              <w:rPr>
                <w:rFonts w:ascii="Times New Roman" w:eastAsia="Times New Roman" w:hAnsi="Times New Roman" w:cs="Times New Roman"/>
                <w:b/>
                <w:bCs/>
                <w:color w:val="000000"/>
                <w:sz w:val="24"/>
                <w:szCs w:val="24"/>
                <w:lang w:val="en-US" w:eastAsia="ru-RU"/>
              </w:rPr>
              <w:t>LO5 </w:t>
            </w:r>
            <w:r w:rsidRPr="00761FEB">
              <w:rPr>
                <w:rFonts w:ascii="Times New Roman" w:eastAsia="Times New Roman" w:hAnsi="Times New Roman" w:cs="Times New Roman"/>
                <w:color w:val="000000"/>
                <w:sz w:val="24"/>
                <w:szCs w:val="24"/>
                <w:lang w:val="en-US" w:eastAsia="ru-RU"/>
              </w:rPr>
              <w:t xml:space="preserve">Describe the processes of production, conversion and transmission of electrical energy, demonstrating an understanding </w:t>
            </w:r>
            <w:r w:rsidRPr="00761FEB">
              <w:rPr>
                <w:rFonts w:ascii="Times New Roman" w:eastAsia="Times New Roman" w:hAnsi="Times New Roman" w:cs="Times New Roman"/>
                <w:color w:val="000000"/>
                <w:sz w:val="24"/>
                <w:szCs w:val="24"/>
                <w:lang w:val="en-US" w:eastAsia="ru-RU"/>
              </w:rPr>
              <w:lastRenderedPageBreak/>
              <w:t>of the flow of electromagnetic processes, electrotechnical properties of materials, performance properties of electrical equipment, modern electric power supply schemes, systems of organizational and technical measures and means of protection;</w:t>
            </w:r>
          </w:p>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b/>
                <w:bCs/>
                <w:color w:val="000000"/>
                <w:sz w:val="24"/>
                <w:szCs w:val="24"/>
                <w:lang w:val="en-US" w:eastAsia="ru-RU"/>
              </w:rPr>
              <w:t>L</w:t>
            </w:r>
            <w:r w:rsidRPr="00761FEB">
              <w:rPr>
                <w:rFonts w:ascii="Times New Roman" w:eastAsia="Times New Roman" w:hAnsi="Times New Roman" w:cs="Times New Roman"/>
                <w:b/>
                <w:bCs/>
                <w:color w:val="000000"/>
                <w:sz w:val="24"/>
                <w:szCs w:val="24"/>
                <w:lang w:eastAsia="ru-RU"/>
              </w:rPr>
              <w:t>О</w:t>
            </w:r>
            <w:r w:rsidRPr="00761FEB">
              <w:rPr>
                <w:rFonts w:ascii="Times New Roman" w:eastAsia="Times New Roman" w:hAnsi="Times New Roman" w:cs="Times New Roman"/>
                <w:b/>
                <w:bCs/>
                <w:color w:val="000000"/>
                <w:sz w:val="24"/>
                <w:szCs w:val="24"/>
                <w:lang w:val="en-US" w:eastAsia="ru-RU"/>
              </w:rPr>
              <w:t>6</w:t>
            </w:r>
            <w:r w:rsidRPr="00761FEB">
              <w:rPr>
                <w:rFonts w:ascii="Times New Roman" w:eastAsia="Times New Roman" w:hAnsi="Times New Roman" w:cs="Times New Roman"/>
                <w:color w:val="000000"/>
                <w:sz w:val="24"/>
                <w:szCs w:val="24"/>
                <w:lang w:val="en-US" w:eastAsia="ru-RU"/>
              </w:rPr>
              <w:t> Create theoretical models for analyzing the state and predicting the properties and behavior of electric power supply facilities based on the developed methods of installation, adjustment, operation and testing of the electrical part of the equipment;</w:t>
            </w:r>
          </w:p>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b/>
                <w:bCs/>
                <w:color w:val="000000"/>
                <w:sz w:val="24"/>
                <w:szCs w:val="24"/>
                <w:lang w:val="en-US" w:eastAsia="ru-RU"/>
              </w:rPr>
              <w:t>L</w:t>
            </w:r>
            <w:r w:rsidRPr="00761FEB">
              <w:rPr>
                <w:rFonts w:ascii="Times New Roman" w:eastAsia="Times New Roman" w:hAnsi="Times New Roman" w:cs="Times New Roman"/>
                <w:b/>
                <w:bCs/>
                <w:color w:val="000000"/>
                <w:sz w:val="24"/>
                <w:szCs w:val="24"/>
                <w:lang w:eastAsia="ru-RU"/>
              </w:rPr>
              <w:t>О</w:t>
            </w:r>
            <w:r w:rsidRPr="00761FEB">
              <w:rPr>
                <w:rFonts w:ascii="Times New Roman" w:eastAsia="Times New Roman" w:hAnsi="Times New Roman" w:cs="Times New Roman"/>
                <w:b/>
                <w:bCs/>
                <w:color w:val="000000"/>
                <w:sz w:val="24"/>
                <w:szCs w:val="24"/>
                <w:lang w:val="en-US" w:eastAsia="ru-RU"/>
              </w:rPr>
              <w:t>7</w:t>
            </w:r>
            <w:r w:rsidRPr="00761FEB">
              <w:rPr>
                <w:rFonts w:ascii="Times New Roman" w:eastAsia="Times New Roman" w:hAnsi="Times New Roman" w:cs="Times New Roman"/>
                <w:color w:val="000000"/>
                <w:sz w:val="24"/>
                <w:szCs w:val="24"/>
                <w:lang w:val="en-US" w:eastAsia="ru-RU"/>
              </w:rPr>
              <w:t> Perform diagnostic and repair measures of the electrical part of the equipment according to techniques, methods and modern measuring instruments, information technologies and labor protection in electric power supply systems;</w:t>
            </w:r>
          </w:p>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b/>
                <w:bCs/>
                <w:color w:val="000000"/>
                <w:sz w:val="24"/>
                <w:szCs w:val="24"/>
                <w:lang w:val="en-US" w:eastAsia="ru-RU"/>
              </w:rPr>
              <w:t>L</w:t>
            </w:r>
            <w:r w:rsidRPr="00761FEB">
              <w:rPr>
                <w:rFonts w:ascii="Times New Roman" w:eastAsia="Times New Roman" w:hAnsi="Times New Roman" w:cs="Times New Roman"/>
                <w:b/>
                <w:bCs/>
                <w:color w:val="000000"/>
                <w:sz w:val="24"/>
                <w:szCs w:val="24"/>
                <w:lang w:eastAsia="ru-RU"/>
              </w:rPr>
              <w:t>О</w:t>
            </w:r>
            <w:r w:rsidRPr="00761FEB">
              <w:rPr>
                <w:rFonts w:ascii="Times New Roman" w:eastAsia="Times New Roman" w:hAnsi="Times New Roman" w:cs="Times New Roman"/>
                <w:b/>
                <w:bCs/>
                <w:color w:val="000000"/>
                <w:sz w:val="24"/>
                <w:szCs w:val="24"/>
                <w:lang w:val="en-US" w:eastAsia="ru-RU"/>
              </w:rPr>
              <w:t>8</w:t>
            </w:r>
            <w:r w:rsidRPr="00761FEB">
              <w:rPr>
                <w:rFonts w:ascii="Times New Roman" w:eastAsia="Times New Roman" w:hAnsi="Times New Roman" w:cs="Times New Roman"/>
                <w:color w:val="000000"/>
                <w:sz w:val="24"/>
                <w:szCs w:val="24"/>
                <w:lang w:val="en-US" w:eastAsia="ru-RU"/>
              </w:rPr>
              <w:t> Solve electrotechnical problems to increase the efficiency of energy resources use, justifying technical, economic, environmental criteria for evaluating electrotechnical complexes and systems;</w:t>
            </w:r>
          </w:p>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b/>
                <w:bCs/>
                <w:color w:val="000000"/>
                <w:sz w:val="24"/>
                <w:szCs w:val="24"/>
                <w:lang w:val="en-US" w:eastAsia="ru-RU"/>
              </w:rPr>
              <w:t>L</w:t>
            </w:r>
            <w:r w:rsidRPr="00761FEB">
              <w:rPr>
                <w:rFonts w:ascii="Times New Roman" w:eastAsia="Times New Roman" w:hAnsi="Times New Roman" w:cs="Times New Roman"/>
                <w:b/>
                <w:bCs/>
                <w:color w:val="000000"/>
                <w:sz w:val="24"/>
                <w:szCs w:val="24"/>
                <w:lang w:eastAsia="ru-RU"/>
              </w:rPr>
              <w:t>О</w:t>
            </w:r>
            <w:r w:rsidRPr="00761FEB">
              <w:rPr>
                <w:rFonts w:ascii="Times New Roman" w:eastAsia="Times New Roman" w:hAnsi="Times New Roman" w:cs="Times New Roman"/>
                <w:b/>
                <w:bCs/>
                <w:color w:val="000000"/>
                <w:sz w:val="24"/>
                <w:szCs w:val="24"/>
                <w:lang w:val="en-US" w:eastAsia="ru-RU"/>
              </w:rPr>
              <w:t>9</w:t>
            </w:r>
            <w:r w:rsidRPr="00761FEB">
              <w:rPr>
                <w:rFonts w:ascii="Times New Roman" w:eastAsia="Times New Roman" w:hAnsi="Times New Roman" w:cs="Times New Roman"/>
                <w:color w:val="000000"/>
                <w:sz w:val="24"/>
                <w:szCs w:val="24"/>
                <w:lang w:val="en-US" w:eastAsia="ru-RU"/>
              </w:rPr>
              <w:t> Use research, entrepreneurial skills and skills of working in non-standard conditions;</w:t>
            </w:r>
          </w:p>
          <w:p w:rsidR="00761FEB" w:rsidRPr="00761FEB" w:rsidRDefault="00761FEB" w:rsidP="00761FEB">
            <w:pPr>
              <w:spacing w:after="0" w:line="240" w:lineRule="auto"/>
              <w:rPr>
                <w:rFonts w:ascii="Times New Roman" w:eastAsia="Times New Roman" w:hAnsi="Times New Roman" w:cs="Times New Roman"/>
                <w:color w:val="000000"/>
                <w:sz w:val="24"/>
                <w:szCs w:val="24"/>
                <w:lang w:val="en-US" w:eastAsia="ru-RU"/>
              </w:rPr>
            </w:pPr>
            <w:r w:rsidRPr="00761FEB">
              <w:rPr>
                <w:rFonts w:ascii="Times New Roman" w:eastAsia="Times New Roman" w:hAnsi="Times New Roman" w:cs="Times New Roman"/>
                <w:b/>
                <w:bCs/>
                <w:color w:val="000000"/>
                <w:sz w:val="24"/>
                <w:szCs w:val="24"/>
                <w:lang w:val="en-US" w:eastAsia="ru-RU"/>
              </w:rPr>
              <w:t>LO10 </w:t>
            </w:r>
            <w:r w:rsidRPr="00761FEB">
              <w:rPr>
                <w:rFonts w:ascii="Times New Roman" w:eastAsia="Times New Roman" w:hAnsi="Times New Roman" w:cs="Times New Roman"/>
                <w:color w:val="000000"/>
                <w:sz w:val="24"/>
                <w:szCs w:val="24"/>
                <w:lang w:val="en-US" w:eastAsia="ru-RU"/>
              </w:rPr>
              <w:t>Demonstrate the skills of creative thinking, healthy lifestyle, the ability to self-educate, work effectively individually and as a team member, correctly defend their point of view, adjust their actions and use various methods.</w:t>
            </w:r>
          </w:p>
        </w:tc>
      </w:tr>
    </w:tbl>
    <w:p w:rsidR="006D25BD" w:rsidRPr="00761FEB" w:rsidRDefault="006D25BD" w:rsidP="00761FEB">
      <w:pPr>
        <w:spacing w:after="0" w:line="240" w:lineRule="auto"/>
        <w:rPr>
          <w:lang w:val="en-US"/>
        </w:rPr>
      </w:pPr>
    </w:p>
    <w:sectPr w:rsidR="006D25BD" w:rsidRPr="00761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3F"/>
    <w:rsid w:val="006D25BD"/>
    <w:rsid w:val="00761FEB"/>
    <w:rsid w:val="00CB473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1F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FE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61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1F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1F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FE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61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1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07966">
      <w:bodyDiv w:val="1"/>
      <w:marLeft w:val="0"/>
      <w:marRight w:val="0"/>
      <w:marTop w:val="0"/>
      <w:marBottom w:val="0"/>
      <w:divBdr>
        <w:top w:val="none" w:sz="0" w:space="0" w:color="auto"/>
        <w:left w:val="none" w:sz="0" w:space="0" w:color="auto"/>
        <w:bottom w:val="none" w:sz="0" w:space="0" w:color="auto"/>
        <w:right w:val="none" w:sz="0" w:space="0" w:color="auto"/>
      </w:divBdr>
      <w:divsChild>
        <w:div w:id="1737970534">
          <w:marLeft w:val="930"/>
          <w:marRight w:val="0"/>
          <w:marTop w:val="0"/>
          <w:marBottom w:val="375"/>
          <w:divBdr>
            <w:top w:val="none" w:sz="0" w:space="0" w:color="auto"/>
            <w:left w:val="none" w:sz="0" w:space="0" w:color="auto"/>
            <w:bottom w:val="none" w:sz="0" w:space="0" w:color="auto"/>
            <w:right w:val="none" w:sz="0" w:space="0" w:color="auto"/>
          </w:divBdr>
        </w:div>
        <w:div w:id="165972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2024-04-16T05:14:00Z</dcterms:created>
  <dcterms:modified xsi:type="dcterms:W3CDTF">2024-04-16T05:15:00Z</dcterms:modified>
</cp:coreProperties>
</file>