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1CF" w:rsidRPr="001335F7" w:rsidRDefault="00C221CF" w:rsidP="000130D2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1335F7">
        <w:rPr>
          <w:rStyle w:val="a4"/>
          <w:color w:val="333333"/>
          <w:sz w:val="28"/>
          <w:szCs w:val="28"/>
        </w:rPr>
        <w:t>Түлектерді</w:t>
      </w:r>
      <w:r w:rsidR="000130D2">
        <w:rPr>
          <w:rStyle w:val="a4"/>
          <w:color w:val="333333"/>
          <w:sz w:val="28"/>
          <w:szCs w:val="28"/>
          <w:lang w:val="en-US"/>
        </w:rPr>
        <w:t xml:space="preserve"> </w:t>
      </w:r>
      <w:r w:rsidRPr="001335F7">
        <w:rPr>
          <w:rStyle w:val="a4"/>
          <w:color w:val="333333"/>
          <w:sz w:val="28"/>
          <w:szCs w:val="28"/>
        </w:rPr>
        <w:t>жұмысқа</w:t>
      </w:r>
      <w:r w:rsidR="000130D2">
        <w:rPr>
          <w:rStyle w:val="a4"/>
          <w:color w:val="333333"/>
          <w:sz w:val="28"/>
          <w:szCs w:val="28"/>
          <w:lang w:val="en-US"/>
        </w:rPr>
        <w:t xml:space="preserve"> </w:t>
      </w:r>
      <w:r w:rsidRPr="001335F7">
        <w:rPr>
          <w:rStyle w:val="a4"/>
          <w:color w:val="333333"/>
          <w:sz w:val="28"/>
          <w:szCs w:val="28"/>
        </w:rPr>
        <w:t>орналастыру</w:t>
      </w:r>
    </w:p>
    <w:p w:rsidR="001335F7" w:rsidRPr="00211FF7" w:rsidRDefault="00C221CF" w:rsidP="000C0E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11FF7">
        <w:rPr>
          <w:rFonts w:ascii="Times New Roman" w:hAnsi="Times New Roman" w:cs="Times New Roman"/>
          <w:sz w:val="28"/>
          <w:szCs w:val="28"/>
        </w:rPr>
        <w:t> 2021-2022 оқужылындакафедрада</w:t>
      </w:r>
      <w:r w:rsidR="001335F7" w:rsidRPr="00211FF7">
        <w:rPr>
          <w:rFonts w:ascii="Times New Roman" w:hAnsi="Times New Roman" w:cs="Times New Roman"/>
          <w:sz w:val="28"/>
          <w:szCs w:val="28"/>
          <w:lang w:val="kk-KZ"/>
        </w:rPr>
        <w:t>02.03.22</w:t>
      </w:r>
      <w:r w:rsidR="004E11C9" w:rsidRPr="00211FF7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1335F7" w:rsidRPr="00211FF7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4E11C9" w:rsidRPr="00211FF7">
        <w:rPr>
          <w:rFonts w:ascii="Times New Roman" w:hAnsi="Times New Roman" w:cs="Times New Roman"/>
          <w:sz w:val="28"/>
          <w:szCs w:val="28"/>
          <w:lang w:val="kk-KZ"/>
        </w:rPr>
        <w:t xml:space="preserve"> сағат 14:00 Г ғимараты 705ауд.  оффлайн режимде 4 курс студенттері жұмыс берушілермен кездесті.</w:t>
      </w:r>
    </w:p>
    <w:p w:rsidR="000629EA" w:rsidRPr="00211FF7" w:rsidRDefault="000629EA" w:rsidP="000C0E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11FF7">
        <w:rPr>
          <w:rFonts w:ascii="Times New Roman" w:hAnsi="Times New Roman" w:cs="Times New Roman"/>
          <w:sz w:val="28"/>
          <w:szCs w:val="28"/>
          <w:lang w:val="kk-KZ"/>
        </w:rPr>
        <w:t xml:space="preserve">Кездесуге </w:t>
      </w:r>
      <w:r w:rsidR="004E11C9" w:rsidRPr="00211FF7">
        <w:rPr>
          <w:rFonts w:ascii="Times New Roman" w:hAnsi="Times New Roman" w:cs="Times New Roman"/>
          <w:sz w:val="28"/>
          <w:szCs w:val="28"/>
          <w:lang w:val="kk-KZ"/>
        </w:rPr>
        <w:t xml:space="preserve">«Агро Консалтинг» </w:t>
      </w:r>
      <w:r w:rsidRPr="00211FF7">
        <w:rPr>
          <w:rFonts w:ascii="Times New Roman" w:hAnsi="Times New Roman" w:cs="Times New Roman"/>
          <w:sz w:val="28"/>
          <w:szCs w:val="28"/>
          <w:lang w:val="kk-KZ"/>
        </w:rPr>
        <w:t xml:space="preserve">ЖШС-нің директоры </w:t>
      </w:r>
      <w:r w:rsidR="004E11C9" w:rsidRPr="00211FF7">
        <w:rPr>
          <w:rFonts w:ascii="Times New Roman" w:hAnsi="Times New Roman" w:cs="Times New Roman"/>
          <w:sz w:val="28"/>
          <w:szCs w:val="28"/>
          <w:lang w:val="kk-KZ"/>
        </w:rPr>
        <w:t xml:space="preserve"> Ботаев Бекболат Байзакович</w:t>
      </w:r>
      <w:r w:rsidRPr="00211FF7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4E11C9" w:rsidRPr="00211FF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«Баланс Сервис» ЖШС</w:t>
      </w:r>
      <w:r w:rsidRPr="00211FF7">
        <w:rPr>
          <w:rFonts w:ascii="Times New Roman" w:hAnsi="Times New Roman" w:cs="Times New Roman"/>
          <w:sz w:val="28"/>
          <w:szCs w:val="28"/>
          <w:lang w:val="kk-KZ"/>
        </w:rPr>
        <w:t xml:space="preserve">-нің директоры  </w:t>
      </w:r>
      <w:r w:rsidR="004E11C9" w:rsidRPr="00211FF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Турмаханова Луиза Нұрмаханқызы</w:t>
      </w:r>
      <w:r w:rsidRPr="00211FF7">
        <w:rPr>
          <w:rFonts w:ascii="Times New Roman" w:eastAsia="Times New Roman" w:hAnsi="Times New Roman" w:cs="Times New Roman"/>
          <w:sz w:val="28"/>
          <w:szCs w:val="28"/>
          <w:lang w:val="kk-KZ"/>
        </w:rPr>
        <w:t>,</w:t>
      </w:r>
      <w:r w:rsidR="004E11C9" w:rsidRPr="00211FF7">
        <w:rPr>
          <w:rFonts w:ascii="Times New Roman" w:hAnsi="Times New Roman" w:cs="Times New Roman"/>
          <w:sz w:val="28"/>
          <w:szCs w:val="28"/>
          <w:lang w:val="kk-KZ"/>
        </w:rPr>
        <w:t>«INNOVA CORPORATION COMPANY» ЖШС</w:t>
      </w:r>
      <w:r w:rsidRPr="00211FF7">
        <w:rPr>
          <w:rFonts w:ascii="Times New Roman" w:hAnsi="Times New Roman" w:cs="Times New Roman"/>
          <w:sz w:val="28"/>
          <w:szCs w:val="28"/>
          <w:lang w:val="kk-KZ"/>
        </w:rPr>
        <w:t>директоры</w:t>
      </w:r>
      <w:r w:rsidR="004E11C9" w:rsidRPr="00211FF7">
        <w:rPr>
          <w:rFonts w:ascii="Times New Roman" w:hAnsi="Times New Roman" w:cs="Times New Roman"/>
          <w:sz w:val="28"/>
          <w:szCs w:val="28"/>
          <w:lang w:val="kk-KZ"/>
        </w:rPr>
        <w:t xml:space="preserve"> Турдалиев Жандос Қалдыбайұлы</w:t>
      </w:r>
      <w:r w:rsidRPr="00211FF7">
        <w:rPr>
          <w:rFonts w:ascii="Times New Roman" w:hAnsi="Times New Roman" w:cs="Times New Roman"/>
          <w:sz w:val="28"/>
          <w:szCs w:val="28"/>
          <w:lang w:val="kk-KZ"/>
        </w:rPr>
        <w:t xml:space="preserve">, «IT Business Group» ЖШС директоры </w:t>
      </w:r>
      <w:r w:rsidR="004E11C9" w:rsidRPr="00211FF7">
        <w:rPr>
          <w:rFonts w:ascii="Times New Roman" w:hAnsi="Times New Roman" w:cs="Times New Roman"/>
          <w:sz w:val="28"/>
          <w:szCs w:val="28"/>
          <w:lang w:val="kk-KZ"/>
        </w:rPr>
        <w:t>Түймебек Бейбарс Мыктыбекович</w:t>
      </w:r>
      <w:r w:rsidRPr="00211FF7">
        <w:rPr>
          <w:rFonts w:ascii="Times New Roman" w:hAnsi="Times New Roman" w:cs="Times New Roman"/>
          <w:sz w:val="28"/>
          <w:szCs w:val="28"/>
          <w:lang w:val="kk-KZ"/>
        </w:rPr>
        <w:t>,«Теориялық және қолданбалы математика» ғылыми орталығының директоры,        Сәрсенби Абдижахан Манапович, «Information Technologies Invest Group» ЖШС, Бас директоры Абдувалиев Алишер Абдувахитович,Мансап пен жұмысқа орналастыруды қолдау орталығының директоры-Қалдыбаева.Б., «АТжәне Э» ЖМ деканы - Шертаев Е.Т., кафедра меңгерушісі Изтаев Ж.Д. қатысты.</w:t>
      </w:r>
    </w:p>
    <w:p w:rsidR="001A5B5C" w:rsidRPr="00211FF7" w:rsidRDefault="001A5B5C" w:rsidP="000C0E6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 w:rsidRPr="00211FF7">
        <w:rPr>
          <w:sz w:val="28"/>
          <w:szCs w:val="28"/>
          <w:lang w:val="kk-KZ"/>
        </w:rPr>
        <w:t xml:space="preserve">Бұл кәсіпорындардың өкілдері студенттерге компаниядағы бос орындар туралы, оларға қойылатын талаптар,  жұмыс ерекшеліктері, жұмыс артықшылықтары,  </w:t>
      </w:r>
      <w:r w:rsidR="009D3F62" w:rsidRPr="00211FF7">
        <w:rPr>
          <w:sz w:val="28"/>
          <w:szCs w:val="28"/>
          <w:lang w:val="kk-KZ"/>
        </w:rPr>
        <w:t xml:space="preserve">жетістіктері туралы, </w:t>
      </w:r>
      <w:r w:rsidRPr="00211FF7">
        <w:rPr>
          <w:sz w:val="28"/>
          <w:szCs w:val="28"/>
          <w:lang w:val="kk-KZ"/>
        </w:rPr>
        <w:t>жұмысшыларға қойылатын негізгі талаптар, жалақы және тағы басқалар туралы түсіндірді.</w:t>
      </w:r>
    </w:p>
    <w:p w:rsidR="006D7057" w:rsidRDefault="006D7057" w:rsidP="000C0E6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val="kk-KZ" w:eastAsia="en-US"/>
        </w:rPr>
      </w:pPr>
      <w:r w:rsidRPr="006D7057">
        <w:rPr>
          <w:rFonts w:eastAsiaTheme="minorHAnsi"/>
          <w:sz w:val="28"/>
          <w:szCs w:val="28"/>
          <w:lang w:val="kk-KZ" w:eastAsia="en-US"/>
        </w:rPr>
        <w:t xml:space="preserve">Сонымен қатар бітіруші түлектермен  28.04.2022ж.,  11.40 340 Бас ғимаратта     "Қазатомөнеркәсіп "ҰАК" АҚ жұмыс берушілерімен Izbasar </w:t>
      </w:r>
      <w:r>
        <w:rPr>
          <w:rFonts w:eastAsiaTheme="minorHAnsi"/>
          <w:sz w:val="28"/>
          <w:szCs w:val="28"/>
          <w:lang w:val="kk-KZ" w:eastAsia="en-US"/>
        </w:rPr>
        <w:t>Ж</w:t>
      </w:r>
      <w:r w:rsidRPr="006D7057">
        <w:rPr>
          <w:rFonts w:eastAsiaTheme="minorHAnsi"/>
          <w:sz w:val="28"/>
          <w:szCs w:val="28"/>
          <w:lang w:val="kk-KZ" w:eastAsia="en-US"/>
        </w:rPr>
        <w:t>ас мамандарды дамыту бағдарламасы  бойынша   М. Әуезов ат. ОҚУ, жиналыс өтті</w:t>
      </w:r>
      <w:r>
        <w:rPr>
          <w:rFonts w:eastAsiaTheme="minorHAnsi"/>
          <w:sz w:val="28"/>
          <w:szCs w:val="28"/>
          <w:lang w:val="kk-KZ" w:eastAsia="en-US"/>
        </w:rPr>
        <w:t xml:space="preserve">. </w:t>
      </w:r>
    </w:p>
    <w:tbl>
      <w:tblPr>
        <w:tblW w:w="94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14"/>
        <w:gridCol w:w="2977"/>
        <w:gridCol w:w="1559"/>
        <w:gridCol w:w="1559"/>
        <w:gridCol w:w="1305"/>
      </w:tblGrid>
      <w:tr w:rsidR="0021082F" w:rsidRPr="0021082F" w:rsidTr="00495A2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82F" w:rsidRPr="0021082F" w:rsidRDefault="0021082F" w:rsidP="00495A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2108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Кафедры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82F" w:rsidRPr="0021082F" w:rsidRDefault="0021082F" w:rsidP="00495A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Білім беру бағдарламасы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82F" w:rsidRPr="0021082F" w:rsidRDefault="0021082F" w:rsidP="002108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2108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2019 – 2020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о</w:t>
            </w:r>
            <w:r w:rsidRPr="002108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ж</w:t>
            </w:r>
            <w:r w:rsidRPr="002108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82F" w:rsidRPr="0021082F" w:rsidRDefault="0021082F" w:rsidP="002108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2108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202</w:t>
            </w:r>
            <w:r w:rsidRPr="002108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0</w:t>
            </w:r>
            <w:r w:rsidRPr="002108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– 202</w:t>
            </w:r>
            <w:r w:rsidRPr="002108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о</w:t>
            </w:r>
            <w:r w:rsidRPr="002108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ж</w:t>
            </w:r>
            <w:r w:rsidRPr="002108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82F" w:rsidRPr="0021082F" w:rsidRDefault="0021082F" w:rsidP="002108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2108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202</w:t>
            </w:r>
            <w:r w:rsidRPr="002108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1</w:t>
            </w:r>
            <w:r w:rsidRPr="002108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– 2022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о</w:t>
            </w:r>
            <w:r w:rsidRPr="002108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ж</w:t>
            </w:r>
            <w:r w:rsidRPr="002108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</w:tr>
      <w:tr w:rsidR="0021082F" w:rsidRPr="0021082F" w:rsidTr="00495A2A">
        <w:trPr>
          <w:trHeight w:val="360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82F" w:rsidRPr="0021082F" w:rsidRDefault="0021082F" w:rsidP="00495A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Ақпараттық жүйелер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82F" w:rsidRPr="0021082F" w:rsidRDefault="0021082F" w:rsidP="0021082F">
            <w:pPr>
              <w:pStyle w:val="a9"/>
              <w:spacing w:line="256" w:lineRule="auto"/>
              <w:ind w:firstLine="0"/>
              <w:jc w:val="left"/>
              <w:rPr>
                <w:rFonts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 w:rsidRPr="0021082F">
              <w:rPr>
                <w:rFonts w:cs="Times New Roman"/>
                <w:color w:val="000000" w:themeColor="text1"/>
                <w:sz w:val="24"/>
                <w:szCs w:val="24"/>
                <w:lang w:val="kk-KZ" w:eastAsia="en-US"/>
              </w:rPr>
              <w:t>5В070300</w:t>
            </w:r>
            <w:r w:rsidRPr="0021082F">
              <w:rPr>
                <w:rFonts w:cs="Times New Roman"/>
                <w:color w:val="000000" w:themeColor="text1"/>
                <w:sz w:val="24"/>
                <w:szCs w:val="24"/>
                <w:lang w:val="en-US" w:eastAsia="en-US"/>
              </w:rPr>
              <w:t>, 6B06120</w:t>
            </w:r>
            <w:r w:rsidRPr="0021082F">
              <w:rPr>
                <w:rFonts w:cs="Times New Roman"/>
                <w:color w:val="000000" w:themeColor="text1"/>
                <w:sz w:val="24"/>
                <w:szCs w:val="24"/>
                <w:lang w:val="kk-KZ" w:eastAsia="en-US"/>
              </w:rPr>
              <w:t>-«</w:t>
            </w:r>
            <w:r>
              <w:rPr>
                <w:rFonts w:cs="Times New Roman"/>
                <w:color w:val="000000" w:themeColor="text1"/>
                <w:sz w:val="24"/>
                <w:szCs w:val="24"/>
                <w:lang w:val="kk-KZ" w:eastAsia="en-US"/>
              </w:rPr>
              <w:t>Ақпараттық жүйелер</w:t>
            </w:r>
            <w:r w:rsidRPr="0021082F">
              <w:rPr>
                <w:rFonts w:cs="Times New Roman"/>
                <w:color w:val="000000" w:themeColor="text1"/>
                <w:sz w:val="24"/>
                <w:szCs w:val="24"/>
                <w:lang w:val="kk-KZ" w:eastAsia="en-US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82F" w:rsidRPr="0021082F" w:rsidRDefault="0021082F" w:rsidP="00495A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108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87,23%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82F" w:rsidRPr="0021082F" w:rsidRDefault="0021082F" w:rsidP="00495A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108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60%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082F" w:rsidRPr="0021082F" w:rsidRDefault="0021082F" w:rsidP="00495A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108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76,89%</w:t>
            </w:r>
          </w:p>
        </w:tc>
      </w:tr>
      <w:tr w:rsidR="0021082F" w:rsidRPr="0021082F" w:rsidTr="00495A2A">
        <w:trPr>
          <w:trHeight w:val="4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082F" w:rsidRPr="0021082F" w:rsidRDefault="0021082F" w:rsidP="00495A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82F" w:rsidRPr="0021082F" w:rsidRDefault="0021082F" w:rsidP="0021082F">
            <w:pPr>
              <w:pStyle w:val="a9"/>
              <w:spacing w:line="256" w:lineRule="auto"/>
              <w:ind w:firstLine="0"/>
              <w:jc w:val="left"/>
              <w:rPr>
                <w:rFonts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 w:rsidRPr="0021082F">
              <w:rPr>
                <w:rFonts w:cs="Times New Roman"/>
                <w:color w:val="000000" w:themeColor="text1"/>
                <w:sz w:val="24"/>
                <w:szCs w:val="24"/>
                <w:lang w:val="kk-KZ" w:eastAsia="en-US"/>
              </w:rPr>
              <w:t>5В07</w:t>
            </w:r>
            <w:r w:rsidRPr="0021082F">
              <w:rPr>
                <w:rFonts w:cs="Times New Roman"/>
                <w:color w:val="000000" w:themeColor="text1"/>
                <w:sz w:val="24"/>
                <w:szCs w:val="24"/>
                <w:lang w:eastAsia="en-US"/>
              </w:rPr>
              <w:t>05</w:t>
            </w:r>
            <w:r w:rsidRPr="0021082F">
              <w:rPr>
                <w:rFonts w:cs="Times New Roman"/>
                <w:color w:val="000000" w:themeColor="text1"/>
                <w:sz w:val="24"/>
                <w:szCs w:val="24"/>
                <w:lang w:val="kk-KZ" w:eastAsia="en-US"/>
              </w:rPr>
              <w:t>00-«Математи</w:t>
            </w:r>
            <w:r>
              <w:rPr>
                <w:rFonts w:cs="Times New Roman"/>
                <w:color w:val="000000" w:themeColor="text1"/>
                <w:sz w:val="24"/>
                <w:szCs w:val="24"/>
                <w:lang w:val="kk-KZ" w:eastAsia="en-US"/>
              </w:rPr>
              <w:t xml:space="preserve">калық </w:t>
            </w:r>
            <w:r w:rsidRPr="0021082F">
              <w:rPr>
                <w:rFonts w:cs="Times New Roman"/>
                <w:color w:val="000000" w:themeColor="text1"/>
                <w:sz w:val="24"/>
                <w:szCs w:val="24"/>
                <w:lang w:val="kk-KZ" w:eastAsia="en-US"/>
              </w:rPr>
              <w:t>компьютер</w:t>
            </w:r>
            <w:r>
              <w:rPr>
                <w:rFonts w:cs="Times New Roman"/>
                <w:color w:val="000000" w:themeColor="text1"/>
                <w:sz w:val="24"/>
                <w:szCs w:val="24"/>
                <w:lang w:val="kk-KZ" w:eastAsia="en-US"/>
              </w:rPr>
              <w:t>лік</w:t>
            </w:r>
            <w:r w:rsidRPr="0021082F">
              <w:rPr>
                <w:rFonts w:cs="Times New Roman"/>
                <w:color w:val="000000" w:themeColor="text1"/>
                <w:sz w:val="24"/>
                <w:szCs w:val="24"/>
                <w:lang w:val="kk-KZ" w:eastAsia="en-US"/>
              </w:rPr>
              <w:t xml:space="preserve"> модел</w:t>
            </w:r>
            <w:r>
              <w:rPr>
                <w:rFonts w:cs="Times New Roman"/>
                <w:color w:val="000000" w:themeColor="text1"/>
                <w:sz w:val="24"/>
                <w:szCs w:val="24"/>
                <w:lang w:val="kk-KZ" w:eastAsia="en-US"/>
              </w:rPr>
              <w:t>деу</w:t>
            </w:r>
            <w:r w:rsidRPr="0021082F">
              <w:rPr>
                <w:rFonts w:cs="Times New Roman"/>
                <w:color w:val="000000" w:themeColor="text1"/>
                <w:sz w:val="24"/>
                <w:szCs w:val="24"/>
                <w:lang w:val="kk-KZ" w:eastAsia="en-US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82F" w:rsidRPr="0021082F" w:rsidRDefault="0021082F" w:rsidP="00495A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108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82F" w:rsidRPr="0021082F" w:rsidRDefault="0021082F" w:rsidP="00495A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108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  <w:r w:rsidRPr="002108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2108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%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82F" w:rsidRPr="0021082F" w:rsidRDefault="0021082F" w:rsidP="00495A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108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2108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6,67</w:t>
            </w:r>
          </w:p>
        </w:tc>
      </w:tr>
    </w:tbl>
    <w:p w:rsidR="0021082F" w:rsidRDefault="0021082F" w:rsidP="000C0E6F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  <w:lang w:val="kk-KZ"/>
        </w:rPr>
      </w:pPr>
    </w:p>
    <w:p w:rsidR="0021082F" w:rsidRDefault="0021082F" w:rsidP="000C0E6F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  <w:lang w:val="kk-KZ"/>
        </w:rPr>
      </w:pPr>
    </w:p>
    <w:p w:rsidR="0021082F" w:rsidRDefault="0021082F" w:rsidP="000C0E6F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  <w:lang w:val="kk-KZ"/>
        </w:rPr>
      </w:pPr>
    </w:p>
    <w:p w:rsidR="0021082F" w:rsidRDefault="0021082F" w:rsidP="000C0E6F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  <w:lang w:val="kk-KZ"/>
        </w:rPr>
      </w:pPr>
    </w:p>
    <w:sectPr w:rsidR="0021082F" w:rsidSect="00695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221CF"/>
    <w:rsid w:val="000130D2"/>
    <w:rsid w:val="000629EA"/>
    <w:rsid w:val="000C0E6F"/>
    <w:rsid w:val="001335F7"/>
    <w:rsid w:val="00164FAC"/>
    <w:rsid w:val="001A5B5C"/>
    <w:rsid w:val="001B2C94"/>
    <w:rsid w:val="0021082F"/>
    <w:rsid w:val="00211FF7"/>
    <w:rsid w:val="00230D45"/>
    <w:rsid w:val="004152E1"/>
    <w:rsid w:val="004B5E47"/>
    <w:rsid w:val="004E11C9"/>
    <w:rsid w:val="00695D59"/>
    <w:rsid w:val="006D7057"/>
    <w:rsid w:val="007D297C"/>
    <w:rsid w:val="009D3F62"/>
    <w:rsid w:val="00AB7F2C"/>
    <w:rsid w:val="00AD0FCC"/>
    <w:rsid w:val="00AF11C5"/>
    <w:rsid w:val="00C07F35"/>
    <w:rsid w:val="00C221CF"/>
    <w:rsid w:val="00E07DE9"/>
    <w:rsid w:val="00E204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D59"/>
  </w:style>
  <w:style w:type="paragraph" w:styleId="1">
    <w:name w:val="heading 1"/>
    <w:basedOn w:val="a"/>
    <w:next w:val="a"/>
    <w:link w:val="10"/>
    <w:qFormat/>
    <w:rsid w:val="001335F7"/>
    <w:pPr>
      <w:keepNext/>
      <w:spacing w:after="0" w:line="240" w:lineRule="auto"/>
      <w:ind w:left="-108" w:right="-108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2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21CF"/>
    <w:rPr>
      <w:b/>
      <w:bCs/>
    </w:rPr>
  </w:style>
  <w:style w:type="character" w:customStyle="1" w:styleId="10">
    <w:name w:val="Заголовок 1 Знак"/>
    <w:basedOn w:val="a0"/>
    <w:link w:val="1"/>
    <w:rsid w:val="001335F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5">
    <w:name w:val="Table Grid"/>
    <w:basedOn w:val="a1"/>
    <w:uiPriority w:val="59"/>
    <w:rsid w:val="004E11C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aliases w:val="Знак5"/>
    <w:basedOn w:val="a"/>
    <w:link w:val="a7"/>
    <w:rsid w:val="009D3F6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с отступом Знак"/>
    <w:aliases w:val="Знак5 Знак"/>
    <w:basedOn w:val="a0"/>
    <w:link w:val="a6"/>
    <w:rsid w:val="009D3F6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Без интервала Знак"/>
    <w:link w:val="a9"/>
    <w:uiPriority w:val="1"/>
    <w:locked/>
    <w:rsid w:val="0021082F"/>
    <w:rPr>
      <w:rFonts w:ascii="Times New Roman" w:hAnsi="Times New Roman"/>
      <w:lang w:eastAsia="ru-RU"/>
    </w:rPr>
  </w:style>
  <w:style w:type="paragraph" w:styleId="a9">
    <w:name w:val="No Spacing"/>
    <w:link w:val="a8"/>
    <w:uiPriority w:val="1"/>
    <w:qFormat/>
    <w:rsid w:val="0021082F"/>
    <w:pPr>
      <w:spacing w:after="0" w:line="240" w:lineRule="auto"/>
      <w:ind w:firstLine="709"/>
      <w:jc w:val="both"/>
    </w:pPr>
    <w:rPr>
      <w:rFonts w:ascii="Times New Roman" w:hAnsi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2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21C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2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2022-12-22T05:55:00Z</dcterms:created>
  <dcterms:modified xsi:type="dcterms:W3CDTF">2022-12-22T08:27:00Z</dcterms:modified>
</cp:coreProperties>
</file>