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F842A" w14:textId="556F2516" w:rsidR="00B41B11" w:rsidRDefault="00222362" w:rsidP="00237D8A">
      <w:pPr>
        <w:pStyle w:val="7"/>
        <w:tabs>
          <w:tab w:val="left" w:pos="9354"/>
        </w:tabs>
        <w:ind w:right="-2"/>
        <w:jc w:val="center"/>
        <w:rPr>
          <w:rFonts w:ascii="Times New Roman" w:hAnsi="Times New Roman"/>
          <w:noProof/>
          <w:color w:val="000000"/>
          <w:spacing w:val="-2"/>
          <w:sz w:val="28"/>
          <w:szCs w:val="28"/>
          <w:lang w:val="en-US"/>
        </w:rPr>
      </w:pPr>
      <w:r>
        <w:rPr>
          <w:noProof/>
        </w:rPr>
        <w:drawing>
          <wp:anchor distT="0" distB="0" distL="114300" distR="114300" simplePos="0" relativeHeight="251658240" behindDoc="1" locked="0" layoutInCell="1" allowOverlap="1" wp14:anchorId="10CA5217" wp14:editId="6C06A184">
            <wp:simplePos x="0" y="0"/>
            <wp:positionH relativeFrom="column">
              <wp:posOffset>-900430</wp:posOffset>
            </wp:positionH>
            <wp:positionV relativeFrom="paragraph">
              <wp:posOffset>-540385</wp:posOffset>
            </wp:positionV>
            <wp:extent cx="7562850" cy="10687050"/>
            <wp:effectExtent l="0" t="0" r="0" b="0"/>
            <wp:wrapTight wrapText="bothSides">
              <wp:wrapPolygon edited="0">
                <wp:start x="0" y="0"/>
                <wp:lineTo x="0" y="21561"/>
                <wp:lineTo x="21546" y="21561"/>
                <wp:lineTo x="21546" y="0"/>
                <wp:lineTo x="0" y="0"/>
              </wp:wrapPolygon>
            </wp:wrapTight>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pic:spPr>
                </pic:pic>
              </a:graphicData>
            </a:graphic>
            <wp14:sizeRelH relativeFrom="page">
              <wp14:pctWidth>0</wp14:pctWidth>
            </wp14:sizeRelH>
            <wp14:sizeRelV relativeFrom="page">
              <wp14:pctHeight>0</wp14:pctHeight>
            </wp14:sizeRelV>
          </wp:anchor>
        </w:drawing>
      </w:r>
    </w:p>
    <w:p w14:paraId="10FDF2F6" w14:textId="77777777" w:rsidR="00B34027" w:rsidRPr="00364ECE" w:rsidRDefault="00B34027" w:rsidP="00B34027">
      <w:pPr>
        <w:pStyle w:val="7"/>
        <w:tabs>
          <w:tab w:val="left" w:pos="9354"/>
        </w:tabs>
        <w:spacing w:before="0" w:after="0"/>
        <w:jc w:val="center"/>
        <w:rPr>
          <w:rFonts w:ascii="Times New Roman" w:hAnsi="Times New Roman"/>
          <w:color w:val="000000"/>
          <w:spacing w:val="-2"/>
          <w:sz w:val="28"/>
          <w:szCs w:val="28"/>
        </w:rPr>
      </w:pPr>
      <w:r w:rsidRPr="00364ECE">
        <w:rPr>
          <w:rFonts w:ascii="Times New Roman" w:hAnsi="Times New Roman"/>
          <w:color w:val="000000"/>
          <w:spacing w:val="-2"/>
          <w:sz w:val="28"/>
          <w:szCs w:val="28"/>
          <w:lang w:val="kk-KZ"/>
        </w:rPr>
        <w:lastRenderedPageBreak/>
        <w:t xml:space="preserve">ҚАЗАҚСТАН РЕСПУБЛИКАСЫНЫҢ БІЛІМ ЖӘНЕ ҒЫЛЫМ МИНИСТРЛІГІ </w:t>
      </w:r>
    </w:p>
    <w:p w14:paraId="795E8794" w14:textId="77777777" w:rsidR="00B34027" w:rsidRPr="00364ECE" w:rsidRDefault="00B34027" w:rsidP="00B34027">
      <w:pPr>
        <w:pStyle w:val="7"/>
        <w:tabs>
          <w:tab w:val="left" w:pos="9354"/>
        </w:tabs>
        <w:spacing w:before="0" w:after="0"/>
        <w:jc w:val="center"/>
        <w:rPr>
          <w:rFonts w:ascii="Times New Roman" w:hAnsi="Times New Roman"/>
          <w:color w:val="000000"/>
          <w:spacing w:val="-2"/>
          <w:sz w:val="28"/>
          <w:szCs w:val="28"/>
        </w:rPr>
      </w:pPr>
      <w:r w:rsidRPr="00364ECE">
        <w:rPr>
          <w:rFonts w:ascii="Times New Roman" w:hAnsi="Times New Roman"/>
          <w:color w:val="000000"/>
          <w:spacing w:val="-2"/>
          <w:sz w:val="28"/>
          <w:szCs w:val="28"/>
          <w:lang w:val="kk-KZ"/>
        </w:rPr>
        <w:t>М.ӘУЕЗОВ атындағы ОҢТҮСТІК ҚАЗАҚСТАН МЕМЛЕКЕТТІК УНИВЕРСИТЕТІ</w:t>
      </w:r>
    </w:p>
    <w:p w14:paraId="3A842C28" w14:textId="77777777" w:rsidR="00B34027" w:rsidRPr="00364ECE" w:rsidRDefault="00B34027" w:rsidP="00B34027">
      <w:pPr>
        <w:jc w:val="center"/>
        <w:rPr>
          <w:rFonts w:eastAsia="Times New Roman"/>
          <w:b/>
          <w:color w:val="000000"/>
          <w:sz w:val="28"/>
          <w:szCs w:val="28"/>
          <w:lang w:val="kk-KZ"/>
        </w:rPr>
      </w:pPr>
    </w:p>
    <w:p w14:paraId="7B9EC9E1" w14:textId="77777777" w:rsidR="00B34027" w:rsidRPr="00364ECE" w:rsidRDefault="00B34027" w:rsidP="00B34027">
      <w:pPr>
        <w:tabs>
          <w:tab w:val="left" w:pos="9540"/>
        </w:tabs>
        <w:jc w:val="right"/>
        <w:rPr>
          <w:rFonts w:eastAsia="Times New Roman"/>
          <w:bCs/>
          <w:sz w:val="28"/>
          <w:szCs w:val="28"/>
        </w:rPr>
      </w:pPr>
      <w:r w:rsidRPr="00364ECE">
        <w:rPr>
          <w:rFonts w:eastAsia="Times New Roman"/>
          <w:bCs/>
          <w:sz w:val="28"/>
          <w:szCs w:val="28"/>
        </w:rPr>
        <w:t xml:space="preserve">                                                                              </w:t>
      </w:r>
    </w:p>
    <w:p w14:paraId="15B3A44B" w14:textId="77777777" w:rsidR="00B34027" w:rsidRPr="00364ECE" w:rsidRDefault="00B34027" w:rsidP="00B34027">
      <w:pPr>
        <w:tabs>
          <w:tab w:val="left" w:pos="9540"/>
        </w:tabs>
        <w:jc w:val="right"/>
        <w:rPr>
          <w:rFonts w:eastAsia="Times New Roman"/>
          <w:bCs/>
          <w:sz w:val="28"/>
          <w:szCs w:val="28"/>
        </w:rPr>
      </w:pPr>
      <w:r w:rsidRPr="00364ECE">
        <w:rPr>
          <w:rFonts w:eastAsia="Times New Roman"/>
          <w:bCs/>
          <w:sz w:val="28"/>
          <w:szCs w:val="28"/>
          <w:lang w:val="kk-KZ"/>
        </w:rPr>
        <w:t xml:space="preserve">                                                                                    </w:t>
      </w:r>
      <w:r w:rsidRPr="00364ECE">
        <w:rPr>
          <w:rFonts w:eastAsia="Times New Roman"/>
          <w:bCs/>
          <w:sz w:val="28"/>
          <w:szCs w:val="28"/>
        </w:rPr>
        <w:t>«</w:t>
      </w:r>
      <w:r w:rsidRPr="00364ECE">
        <w:rPr>
          <w:rFonts w:eastAsia="Times New Roman"/>
          <w:bCs/>
          <w:sz w:val="28"/>
          <w:szCs w:val="28"/>
          <w:lang w:val="kk-KZ"/>
        </w:rPr>
        <w:t>БЕКІТЕМІН</w:t>
      </w:r>
      <w:r w:rsidRPr="00364ECE">
        <w:rPr>
          <w:rFonts w:eastAsia="Times New Roman"/>
          <w:bCs/>
          <w:sz w:val="28"/>
          <w:szCs w:val="28"/>
        </w:rPr>
        <w:t>»</w:t>
      </w:r>
    </w:p>
    <w:p w14:paraId="27B285EC" w14:textId="77777777" w:rsidR="00B34027" w:rsidRPr="00364ECE" w:rsidRDefault="00B34027" w:rsidP="00B34027">
      <w:pPr>
        <w:tabs>
          <w:tab w:val="left" w:pos="9540"/>
        </w:tabs>
        <w:jc w:val="right"/>
        <w:rPr>
          <w:rFonts w:eastAsia="Times New Roman"/>
          <w:sz w:val="28"/>
          <w:szCs w:val="28"/>
        </w:rPr>
      </w:pPr>
      <w:r w:rsidRPr="00364ECE">
        <w:rPr>
          <w:rFonts w:eastAsia="Times New Roman"/>
          <w:bCs/>
          <w:sz w:val="28"/>
          <w:szCs w:val="28"/>
          <w:lang w:val="kk-KZ"/>
        </w:rPr>
        <w:t xml:space="preserve">                                                                                   </w:t>
      </w:r>
      <w:r w:rsidRPr="00364ECE">
        <w:rPr>
          <w:rFonts w:eastAsia="Times New Roman"/>
          <w:bCs/>
          <w:sz w:val="28"/>
          <w:szCs w:val="28"/>
        </w:rPr>
        <w:t xml:space="preserve">Ректор </w:t>
      </w:r>
      <w:r w:rsidRPr="00364ECE">
        <w:rPr>
          <w:rFonts w:eastAsia="Times New Roman"/>
          <w:sz w:val="28"/>
          <w:szCs w:val="28"/>
        </w:rPr>
        <w:t xml:space="preserve">_________   </w:t>
      </w:r>
    </w:p>
    <w:p w14:paraId="06C87CD0" w14:textId="77777777" w:rsidR="00B34027" w:rsidRPr="00364ECE" w:rsidRDefault="00B34027" w:rsidP="00B34027">
      <w:pPr>
        <w:tabs>
          <w:tab w:val="left" w:pos="9639"/>
        </w:tabs>
        <w:jc w:val="right"/>
        <w:rPr>
          <w:rFonts w:eastAsia="Times New Roman"/>
          <w:sz w:val="28"/>
          <w:szCs w:val="28"/>
        </w:rPr>
      </w:pPr>
      <w:r w:rsidRPr="00364ECE">
        <w:rPr>
          <w:rFonts w:eastAsia="Times New Roman"/>
          <w:sz w:val="28"/>
          <w:szCs w:val="28"/>
        </w:rPr>
        <w:t xml:space="preserve">                                                                                   </w:t>
      </w:r>
      <w:r w:rsidRPr="00364ECE">
        <w:rPr>
          <w:rFonts w:eastAsia="Times New Roman"/>
          <w:sz w:val="28"/>
          <w:szCs w:val="28"/>
          <w:lang w:val="kk-KZ"/>
        </w:rPr>
        <w:t>тар</w:t>
      </w:r>
      <w:r w:rsidRPr="00364ECE">
        <w:rPr>
          <w:rFonts w:eastAsia="Times New Roman"/>
          <w:sz w:val="28"/>
          <w:szCs w:val="28"/>
        </w:rPr>
        <w:t>.</w:t>
      </w:r>
      <w:r w:rsidRPr="00364ECE">
        <w:rPr>
          <w:rFonts w:eastAsia="Times New Roman"/>
          <w:sz w:val="28"/>
          <w:szCs w:val="28"/>
          <w:lang w:val="kk-KZ"/>
        </w:rPr>
        <w:t>ғ</w:t>
      </w:r>
      <w:r w:rsidRPr="00364ECE">
        <w:rPr>
          <w:rFonts w:eastAsia="Times New Roman"/>
          <w:sz w:val="28"/>
          <w:szCs w:val="28"/>
        </w:rPr>
        <w:t>.</w:t>
      </w:r>
      <w:r w:rsidRPr="00364ECE">
        <w:rPr>
          <w:rFonts w:eastAsia="Times New Roman"/>
          <w:sz w:val="28"/>
          <w:szCs w:val="28"/>
          <w:lang w:val="kk-KZ"/>
        </w:rPr>
        <w:t>д</w:t>
      </w:r>
      <w:r w:rsidRPr="00364ECE">
        <w:rPr>
          <w:rFonts w:eastAsia="Times New Roman"/>
          <w:sz w:val="28"/>
          <w:szCs w:val="28"/>
        </w:rPr>
        <w:t>., академик</w:t>
      </w:r>
    </w:p>
    <w:p w14:paraId="5468F561" w14:textId="77777777" w:rsidR="00B34027" w:rsidRPr="00364ECE" w:rsidRDefault="00B34027" w:rsidP="00B34027">
      <w:pPr>
        <w:tabs>
          <w:tab w:val="left" w:pos="9639"/>
        </w:tabs>
        <w:jc w:val="right"/>
        <w:rPr>
          <w:rFonts w:eastAsia="Times New Roman"/>
          <w:sz w:val="28"/>
          <w:szCs w:val="28"/>
        </w:rPr>
      </w:pPr>
      <w:r w:rsidRPr="00364ECE">
        <w:rPr>
          <w:rFonts w:eastAsia="Times New Roman"/>
          <w:sz w:val="28"/>
          <w:szCs w:val="28"/>
        </w:rPr>
        <w:t xml:space="preserve">                                                                          </w:t>
      </w:r>
      <w:r w:rsidRPr="00364ECE">
        <w:rPr>
          <w:rFonts w:eastAsia="Times New Roman"/>
          <w:sz w:val="28"/>
          <w:szCs w:val="28"/>
          <w:lang w:val="kk-KZ"/>
        </w:rPr>
        <w:t>Қ</w:t>
      </w:r>
      <w:r w:rsidRPr="00364ECE">
        <w:rPr>
          <w:rFonts w:eastAsia="Times New Roman"/>
          <w:sz w:val="28"/>
          <w:szCs w:val="28"/>
        </w:rPr>
        <w:t>ожамжарова Д.П</w:t>
      </w:r>
      <w:r w:rsidRPr="00364ECE">
        <w:rPr>
          <w:rFonts w:eastAsia="Times New Roman"/>
          <w:sz w:val="28"/>
          <w:szCs w:val="28"/>
          <w:lang w:val="kk-KZ"/>
        </w:rPr>
        <w:t>.</w:t>
      </w:r>
    </w:p>
    <w:p w14:paraId="599A5E75" w14:textId="77777777" w:rsidR="00B34027" w:rsidRPr="00364ECE" w:rsidRDefault="00B34027" w:rsidP="00B34027">
      <w:pPr>
        <w:jc w:val="right"/>
        <w:rPr>
          <w:rFonts w:eastAsia="Times New Roman"/>
          <w:sz w:val="28"/>
          <w:szCs w:val="28"/>
          <w:lang w:val="kk-KZ"/>
        </w:rPr>
      </w:pPr>
      <w:r w:rsidRPr="00364ECE">
        <w:rPr>
          <w:rFonts w:eastAsia="Times New Roman"/>
          <w:sz w:val="28"/>
          <w:szCs w:val="28"/>
          <w:lang w:val="kk-KZ"/>
        </w:rPr>
        <w:t xml:space="preserve">                                                                                                   «___»_____20___ж.</w:t>
      </w:r>
    </w:p>
    <w:p w14:paraId="12268EA4" w14:textId="77777777" w:rsidR="00B34027" w:rsidRPr="00364ECE" w:rsidRDefault="00B34027" w:rsidP="00B34027">
      <w:pPr>
        <w:tabs>
          <w:tab w:val="left" w:pos="10205"/>
        </w:tabs>
        <w:jc w:val="right"/>
        <w:rPr>
          <w:rFonts w:eastAsia="Times New Roman"/>
          <w:b/>
          <w:sz w:val="28"/>
          <w:szCs w:val="28"/>
          <w:lang w:val="kk-KZ"/>
        </w:rPr>
      </w:pPr>
    </w:p>
    <w:p w14:paraId="6C3ADEC6" w14:textId="77777777" w:rsidR="00B34027" w:rsidRPr="00364ECE" w:rsidRDefault="00B34027" w:rsidP="00B34027">
      <w:pPr>
        <w:jc w:val="both"/>
        <w:rPr>
          <w:rFonts w:eastAsia="Times New Roman"/>
          <w:b/>
          <w:sz w:val="28"/>
          <w:szCs w:val="28"/>
          <w:lang w:val="kk-KZ"/>
        </w:rPr>
      </w:pPr>
    </w:p>
    <w:p w14:paraId="298150C9" w14:textId="77777777" w:rsidR="00B34027" w:rsidRPr="00364ECE" w:rsidRDefault="00B34027" w:rsidP="00B34027">
      <w:pPr>
        <w:pBdr>
          <w:bottom w:val="single" w:sz="12" w:space="1" w:color="auto"/>
        </w:pBdr>
        <w:autoSpaceDE w:val="0"/>
        <w:autoSpaceDN w:val="0"/>
        <w:adjustRightInd w:val="0"/>
        <w:jc w:val="center"/>
        <w:rPr>
          <w:rFonts w:eastAsia="Times New Roman"/>
          <w:color w:val="000000"/>
          <w:sz w:val="28"/>
          <w:szCs w:val="28"/>
          <w:lang w:val="kk-KZ"/>
        </w:rPr>
      </w:pPr>
      <w:r w:rsidRPr="00364ECE">
        <w:rPr>
          <w:rFonts w:eastAsia="Times New Roman"/>
          <w:b/>
          <w:bCs/>
          <w:color w:val="000000"/>
          <w:sz w:val="28"/>
          <w:szCs w:val="28"/>
          <w:lang w:val="kk-KZ"/>
        </w:rPr>
        <w:t>БІЛІМ БЕРУ БАҒДАРЛАМАСЫ</w:t>
      </w:r>
    </w:p>
    <w:p w14:paraId="6104F66D" w14:textId="77777777" w:rsidR="00B34027" w:rsidRPr="00364ECE" w:rsidRDefault="00B34027" w:rsidP="00B34027">
      <w:pPr>
        <w:autoSpaceDE w:val="0"/>
        <w:autoSpaceDN w:val="0"/>
        <w:adjustRightInd w:val="0"/>
        <w:ind w:firstLine="426"/>
        <w:contextualSpacing/>
        <w:jc w:val="center"/>
        <w:rPr>
          <w:rFonts w:eastAsia="Times New Roman"/>
          <w:sz w:val="28"/>
          <w:szCs w:val="28"/>
          <w:lang w:val="kk-KZ"/>
        </w:rPr>
      </w:pPr>
    </w:p>
    <w:p w14:paraId="166E9169" w14:textId="77777777" w:rsidR="00B34027" w:rsidRPr="00364ECE" w:rsidRDefault="00B34027" w:rsidP="00B34027">
      <w:pPr>
        <w:jc w:val="center"/>
        <w:rPr>
          <w:rFonts w:eastAsia="Times New Roman"/>
          <w:sz w:val="28"/>
          <w:szCs w:val="28"/>
          <w:lang w:val="kk-KZ"/>
        </w:rPr>
      </w:pPr>
      <w:r w:rsidRPr="00364ECE">
        <w:rPr>
          <w:rFonts w:eastAsia="Times New Roman"/>
          <w:sz w:val="28"/>
          <w:szCs w:val="28"/>
          <w:u w:val="single"/>
          <w:lang w:val="kk-KZ"/>
        </w:rPr>
        <w:t>6В06130– Есептеу техникасы және бағдарламамен қамтамасыз ету</w:t>
      </w:r>
    </w:p>
    <w:p w14:paraId="2ACD2C82" w14:textId="77777777" w:rsidR="00B34027" w:rsidRPr="00364ECE" w:rsidRDefault="00B34027" w:rsidP="00B34027">
      <w:pPr>
        <w:jc w:val="center"/>
        <w:rPr>
          <w:rFonts w:eastAsia="Times New Roman"/>
          <w:sz w:val="28"/>
          <w:szCs w:val="28"/>
          <w:lang w:val="kk-KZ"/>
        </w:rPr>
      </w:pPr>
    </w:p>
    <w:p w14:paraId="1C313605" w14:textId="77777777" w:rsidR="00B34027" w:rsidRPr="00364ECE" w:rsidRDefault="00B34027" w:rsidP="00B34027">
      <w:pPr>
        <w:tabs>
          <w:tab w:val="left" w:pos="8089"/>
        </w:tabs>
        <w:rPr>
          <w:rFonts w:eastAsia="Times New Roman"/>
          <w:bCs/>
          <w:sz w:val="28"/>
          <w:szCs w:val="28"/>
          <w:lang w:val="kk-KZ"/>
        </w:rPr>
      </w:pPr>
      <w:r w:rsidRPr="00364ECE">
        <w:rPr>
          <w:rFonts w:eastAsia="Times New Roman"/>
          <w:bCs/>
          <w:sz w:val="28"/>
          <w:szCs w:val="28"/>
          <w:lang w:val="kk-KZ"/>
        </w:rPr>
        <w:tab/>
      </w:r>
    </w:p>
    <w:tbl>
      <w:tblPr>
        <w:tblpPr w:leftFromText="180" w:rightFromText="180" w:vertAnchor="text" w:horzAnchor="page" w:tblpX="1423" w:tblpY="-28"/>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5528"/>
      </w:tblGrid>
      <w:tr w:rsidR="00B34027" w:rsidRPr="00364ECE" w14:paraId="60DEFFBB" w14:textId="77777777" w:rsidTr="00FD592B">
        <w:tc>
          <w:tcPr>
            <w:tcW w:w="3936" w:type="dxa"/>
            <w:shd w:val="clear" w:color="auto" w:fill="auto"/>
          </w:tcPr>
          <w:p w14:paraId="26F21989" w14:textId="77777777" w:rsidR="00B34027" w:rsidRPr="00364ECE" w:rsidRDefault="00B34027" w:rsidP="00FD592B">
            <w:pPr>
              <w:rPr>
                <w:rFonts w:eastAsia="Times New Roman"/>
                <w:sz w:val="28"/>
                <w:szCs w:val="28"/>
                <w:lang w:val="kk-KZ"/>
              </w:rPr>
            </w:pPr>
            <w:r w:rsidRPr="00364ECE">
              <w:rPr>
                <w:rFonts w:eastAsia="Times New Roman"/>
                <w:sz w:val="28"/>
                <w:szCs w:val="28"/>
                <w:lang w:val="kk-KZ"/>
              </w:rPr>
              <w:t>Тіркеу</w:t>
            </w:r>
            <w:r w:rsidRPr="00364ECE">
              <w:rPr>
                <w:rFonts w:eastAsia="Times New Roman"/>
                <w:sz w:val="28"/>
                <w:szCs w:val="28"/>
              </w:rPr>
              <w:t xml:space="preserve"> номер</w:t>
            </w:r>
            <w:r w:rsidRPr="00364ECE">
              <w:rPr>
                <w:rFonts w:eastAsia="Times New Roman"/>
                <w:sz w:val="28"/>
                <w:szCs w:val="28"/>
                <w:lang w:val="kk-KZ"/>
              </w:rPr>
              <w:t>і</w:t>
            </w:r>
          </w:p>
        </w:tc>
        <w:tc>
          <w:tcPr>
            <w:tcW w:w="5528" w:type="dxa"/>
            <w:shd w:val="clear" w:color="auto" w:fill="auto"/>
          </w:tcPr>
          <w:p w14:paraId="30CA6DB1" w14:textId="77777777" w:rsidR="00B34027" w:rsidRPr="00364ECE" w:rsidRDefault="00B34027" w:rsidP="00FD592B">
            <w:pPr>
              <w:jc w:val="both"/>
              <w:rPr>
                <w:rFonts w:eastAsia="Times New Roman"/>
                <w:sz w:val="28"/>
                <w:szCs w:val="28"/>
              </w:rPr>
            </w:pPr>
            <w:r w:rsidRPr="00364ECE">
              <w:rPr>
                <w:rFonts w:eastAsia="Times New Roman"/>
                <w:sz w:val="28"/>
                <w:szCs w:val="28"/>
              </w:rPr>
              <w:t>-</w:t>
            </w:r>
          </w:p>
        </w:tc>
      </w:tr>
      <w:tr w:rsidR="00B34027" w:rsidRPr="00364ECE" w14:paraId="1813CB26" w14:textId="77777777" w:rsidTr="00FD592B">
        <w:tc>
          <w:tcPr>
            <w:tcW w:w="3936" w:type="dxa"/>
            <w:shd w:val="clear" w:color="auto" w:fill="auto"/>
          </w:tcPr>
          <w:p w14:paraId="6605A05E" w14:textId="77777777" w:rsidR="00B34027" w:rsidRPr="00364ECE" w:rsidRDefault="00B34027" w:rsidP="00FD592B">
            <w:pPr>
              <w:rPr>
                <w:rFonts w:eastAsia="Times New Roman"/>
                <w:sz w:val="28"/>
                <w:szCs w:val="28"/>
              </w:rPr>
            </w:pPr>
            <w:r w:rsidRPr="00364ECE">
              <w:rPr>
                <w:rFonts w:eastAsia="Times New Roman"/>
                <w:color w:val="000000"/>
                <w:sz w:val="28"/>
                <w:szCs w:val="28"/>
                <w:lang w:val="kk-KZ"/>
              </w:rPr>
              <w:t>Білім беру саласының к</w:t>
            </w:r>
            <w:r w:rsidRPr="00364ECE">
              <w:rPr>
                <w:rFonts w:eastAsia="Times New Roman"/>
                <w:color w:val="000000"/>
                <w:sz w:val="28"/>
                <w:szCs w:val="28"/>
              </w:rPr>
              <w:t>од</w:t>
            </w:r>
            <w:r w:rsidRPr="00364ECE">
              <w:rPr>
                <w:rFonts w:eastAsia="Times New Roman"/>
                <w:color w:val="000000"/>
                <w:sz w:val="28"/>
                <w:szCs w:val="28"/>
                <w:lang w:val="kk-KZ"/>
              </w:rPr>
              <w:t>ы мен жіктелуі</w:t>
            </w:r>
          </w:p>
        </w:tc>
        <w:tc>
          <w:tcPr>
            <w:tcW w:w="5528" w:type="dxa"/>
            <w:shd w:val="clear" w:color="auto" w:fill="auto"/>
          </w:tcPr>
          <w:p w14:paraId="00E62486" w14:textId="77777777" w:rsidR="00B34027" w:rsidRPr="00364ECE" w:rsidRDefault="00B34027" w:rsidP="00FD592B">
            <w:pPr>
              <w:rPr>
                <w:rFonts w:eastAsia="Times New Roman"/>
                <w:sz w:val="28"/>
                <w:szCs w:val="28"/>
                <w:lang w:val="kk-KZ"/>
              </w:rPr>
            </w:pPr>
            <w:r w:rsidRPr="00364ECE">
              <w:rPr>
                <w:rFonts w:eastAsia="Times New Roman"/>
                <w:sz w:val="28"/>
                <w:szCs w:val="28"/>
                <w:lang w:val="kk-KZ"/>
              </w:rPr>
              <w:t>6В06-</w:t>
            </w:r>
            <w:r w:rsidRPr="00364ECE">
              <w:rPr>
                <w:rFonts w:eastAsia="Times New Roman"/>
                <w:color w:val="000000"/>
                <w:sz w:val="28"/>
                <w:szCs w:val="28"/>
              </w:rPr>
              <w:t xml:space="preserve"> </w:t>
            </w:r>
            <w:r w:rsidRPr="00364ECE">
              <w:rPr>
                <w:rFonts w:eastAsia="Times New Roman"/>
                <w:color w:val="000000"/>
                <w:sz w:val="28"/>
                <w:szCs w:val="28"/>
                <w:lang w:val="kk-KZ"/>
              </w:rPr>
              <w:t>Ақпараттық</w:t>
            </w:r>
            <w:r w:rsidRPr="00364ECE">
              <w:rPr>
                <w:rFonts w:eastAsia="Times New Roman"/>
                <w:color w:val="000000"/>
                <w:sz w:val="28"/>
                <w:szCs w:val="28"/>
              </w:rPr>
              <w:t>-коммуникаци</w:t>
            </w:r>
            <w:r w:rsidRPr="00364ECE">
              <w:rPr>
                <w:rFonts w:eastAsia="Times New Roman"/>
                <w:color w:val="000000"/>
                <w:sz w:val="28"/>
                <w:szCs w:val="28"/>
                <w:lang w:val="kk-KZ"/>
              </w:rPr>
              <w:t xml:space="preserve">ялық </w:t>
            </w:r>
            <w:r w:rsidRPr="00364ECE">
              <w:rPr>
                <w:rFonts w:eastAsia="Times New Roman"/>
                <w:color w:val="000000"/>
                <w:sz w:val="28"/>
                <w:szCs w:val="28"/>
              </w:rPr>
              <w:t>технологи</w:t>
            </w:r>
            <w:r w:rsidRPr="00364ECE">
              <w:rPr>
                <w:rFonts w:eastAsia="Times New Roman"/>
                <w:color w:val="000000"/>
                <w:sz w:val="28"/>
                <w:szCs w:val="28"/>
                <w:lang w:val="kk-KZ"/>
              </w:rPr>
              <w:t>ялар</w:t>
            </w:r>
          </w:p>
        </w:tc>
      </w:tr>
      <w:tr w:rsidR="00B34027" w:rsidRPr="00364ECE" w14:paraId="3C95E677" w14:textId="77777777" w:rsidTr="00FD592B">
        <w:tc>
          <w:tcPr>
            <w:tcW w:w="3936" w:type="dxa"/>
            <w:shd w:val="clear" w:color="auto" w:fill="auto"/>
          </w:tcPr>
          <w:p w14:paraId="4A653990" w14:textId="77777777" w:rsidR="00B34027" w:rsidRPr="00364ECE" w:rsidRDefault="00B34027" w:rsidP="00FD592B">
            <w:pPr>
              <w:rPr>
                <w:rFonts w:eastAsia="Times New Roman"/>
                <w:color w:val="000000"/>
                <w:sz w:val="28"/>
                <w:szCs w:val="28"/>
              </w:rPr>
            </w:pPr>
            <w:r w:rsidRPr="00364ECE">
              <w:rPr>
                <w:rFonts w:eastAsia="Times New Roman"/>
                <w:color w:val="000000"/>
                <w:sz w:val="28"/>
                <w:szCs w:val="28"/>
                <w:lang w:val="kk-KZ"/>
              </w:rPr>
              <w:t>Даярлау бағыттарының к</w:t>
            </w:r>
            <w:r w:rsidRPr="00364ECE">
              <w:rPr>
                <w:rFonts w:eastAsia="Times New Roman"/>
                <w:color w:val="000000"/>
                <w:sz w:val="28"/>
                <w:szCs w:val="28"/>
              </w:rPr>
              <w:t>од</w:t>
            </w:r>
            <w:r w:rsidRPr="00364ECE">
              <w:rPr>
                <w:rFonts w:eastAsia="Times New Roman"/>
                <w:color w:val="000000"/>
                <w:sz w:val="28"/>
                <w:szCs w:val="28"/>
                <w:lang w:val="kk-KZ"/>
              </w:rPr>
              <w:t>ы мен жіктелуі</w:t>
            </w:r>
          </w:p>
        </w:tc>
        <w:tc>
          <w:tcPr>
            <w:tcW w:w="5528" w:type="dxa"/>
            <w:shd w:val="clear" w:color="auto" w:fill="auto"/>
          </w:tcPr>
          <w:p w14:paraId="285E169A" w14:textId="77777777" w:rsidR="00B34027" w:rsidRPr="00364ECE" w:rsidRDefault="00B34027" w:rsidP="00FD592B">
            <w:pPr>
              <w:rPr>
                <w:rFonts w:eastAsia="Times New Roman"/>
                <w:sz w:val="28"/>
                <w:szCs w:val="28"/>
              </w:rPr>
            </w:pPr>
            <w:r w:rsidRPr="00364ECE">
              <w:rPr>
                <w:rFonts w:eastAsia="Times New Roman"/>
                <w:sz w:val="28"/>
                <w:szCs w:val="28"/>
                <w:lang w:val="kk-KZ"/>
              </w:rPr>
              <w:t>6В061-</w:t>
            </w:r>
            <w:r w:rsidRPr="00364ECE">
              <w:rPr>
                <w:rFonts w:eastAsia="Times New Roman"/>
                <w:sz w:val="28"/>
                <w:szCs w:val="28"/>
              </w:rPr>
              <w:t xml:space="preserve"> </w:t>
            </w:r>
            <w:r w:rsidRPr="00364ECE">
              <w:rPr>
                <w:rFonts w:eastAsia="Times New Roman"/>
                <w:color w:val="000000"/>
                <w:sz w:val="28"/>
                <w:szCs w:val="28"/>
                <w:lang w:val="kk-KZ"/>
              </w:rPr>
              <w:t>Ақпараттық</w:t>
            </w:r>
            <w:r w:rsidRPr="00364ECE">
              <w:rPr>
                <w:rFonts w:eastAsia="Times New Roman"/>
                <w:color w:val="000000"/>
                <w:sz w:val="28"/>
                <w:szCs w:val="28"/>
              </w:rPr>
              <w:t>-коммуникаци</w:t>
            </w:r>
            <w:r w:rsidRPr="00364ECE">
              <w:rPr>
                <w:rFonts w:eastAsia="Times New Roman"/>
                <w:color w:val="000000"/>
                <w:sz w:val="28"/>
                <w:szCs w:val="28"/>
                <w:lang w:val="kk-KZ"/>
              </w:rPr>
              <w:t xml:space="preserve">ялық </w:t>
            </w:r>
            <w:r w:rsidRPr="00364ECE">
              <w:rPr>
                <w:rFonts w:eastAsia="Times New Roman"/>
                <w:color w:val="000000"/>
                <w:sz w:val="28"/>
                <w:szCs w:val="28"/>
              </w:rPr>
              <w:t>технологи</w:t>
            </w:r>
            <w:r w:rsidRPr="00364ECE">
              <w:rPr>
                <w:rFonts w:eastAsia="Times New Roman"/>
                <w:color w:val="000000"/>
                <w:sz w:val="28"/>
                <w:szCs w:val="28"/>
                <w:lang w:val="kk-KZ"/>
              </w:rPr>
              <w:t>ялар</w:t>
            </w:r>
            <w:r w:rsidRPr="00364ECE">
              <w:rPr>
                <w:rFonts w:eastAsia="Times New Roman"/>
                <w:color w:val="000000"/>
                <w:sz w:val="28"/>
                <w:szCs w:val="28"/>
              </w:rPr>
              <w:t xml:space="preserve"> </w:t>
            </w:r>
          </w:p>
        </w:tc>
      </w:tr>
      <w:tr w:rsidR="00B34027" w:rsidRPr="00364ECE" w14:paraId="7DD0A020" w14:textId="77777777" w:rsidTr="00FD592B">
        <w:tc>
          <w:tcPr>
            <w:tcW w:w="3936" w:type="dxa"/>
            <w:shd w:val="clear" w:color="auto" w:fill="auto"/>
          </w:tcPr>
          <w:p w14:paraId="5DB738DF" w14:textId="77777777" w:rsidR="00B34027" w:rsidRPr="00364ECE" w:rsidRDefault="00B34027" w:rsidP="00FD592B">
            <w:pPr>
              <w:rPr>
                <w:rFonts w:eastAsia="Times New Roman"/>
                <w:color w:val="000000"/>
                <w:sz w:val="28"/>
                <w:szCs w:val="28"/>
                <w:lang w:val="kk-KZ"/>
              </w:rPr>
            </w:pPr>
            <w:r w:rsidRPr="00364ECE">
              <w:rPr>
                <w:rFonts w:eastAsia="Times New Roman"/>
                <w:color w:val="000000"/>
                <w:sz w:val="28"/>
                <w:szCs w:val="28"/>
                <w:lang w:val="kk-KZ"/>
              </w:rPr>
              <w:t>Білім беру бағдарламаларының тобы</w:t>
            </w:r>
          </w:p>
        </w:tc>
        <w:tc>
          <w:tcPr>
            <w:tcW w:w="5528" w:type="dxa"/>
            <w:shd w:val="clear" w:color="auto" w:fill="auto"/>
          </w:tcPr>
          <w:p w14:paraId="590DB474" w14:textId="77777777" w:rsidR="00B34027" w:rsidRPr="00364ECE" w:rsidRDefault="00B34027" w:rsidP="00FD592B">
            <w:pPr>
              <w:rPr>
                <w:rFonts w:eastAsia="Times New Roman"/>
                <w:sz w:val="28"/>
                <w:szCs w:val="28"/>
                <w:lang w:val="kk-KZ"/>
              </w:rPr>
            </w:pPr>
            <w:r w:rsidRPr="00364ECE">
              <w:rPr>
                <w:rFonts w:eastAsia="Times New Roman"/>
                <w:sz w:val="28"/>
                <w:szCs w:val="28"/>
                <w:lang w:val="kk-KZ"/>
              </w:rPr>
              <w:t xml:space="preserve">В057- </w:t>
            </w:r>
            <w:r w:rsidRPr="00364ECE">
              <w:rPr>
                <w:rFonts w:eastAsia="Times New Roman"/>
                <w:color w:val="000000"/>
                <w:sz w:val="28"/>
                <w:szCs w:val="28"/>
              </w:rPr>
              <w:t xml:space="preserve"> </w:t>
            </w:r>
            <w:r w:rsidRPr="00364ECE">
              <w:rPr>
                <w:rFonts w:eastAsia="Times New Roman"/>
                <w:color w:val="000000"/>
                <w:sz w:val="28"/>
                <w:szCs w:val="28"/>
                <w:lang w:val="kk-KZ"/>
              </w:rPr>
              <w:t xml:space="preserve"> Ақпараттық</w:t>
            </w:r>
            <w:r w:rsidRPr="00364ECE">
              <w:rPr>
                <w:rFonts w:eastAsia="Times New Roman"/>
                <w:color w:val="000000"/>
                <w:sz w:val="28"/>
                <w:szCs w:val="28"/>
              </w:rPr>
              <w:t xml:space="preserve">  технологи</w:t>
            </w:r>
            <w:r w:rsidRPr="00364ECE">
              <w:rPr>
                <w:rFonts w:eastAsia="Times New Roman"/>
                <w:color w:val="000000"/>
                <w:sz w:val="28"/>
                <w:szCs w:val="28"/>
                <w:lang w:val="kk-KZ"/>
              </w:rPr>
              <w:t>ялар</w:t>
            </w:r>
            <w:r w:rsidRPr="00364ECE">
              <w:rPr>
                <w:rFonts w:eastAsia="Times New Roman"/>
                <w:color w:val="000000"/>
                <w:sz w:val="28"/>
                <w:szCs w:val="28"/>
              </w:rPr>
              <w:t xml:space="preserve"> </w:t>
            </w:r>
          </w:p>
        </w:tc>
      </w:tr>
      <w:tr w:rsidR="00B34027" w:rsidRPr="00364ECE" w14:paraId="6EB613E8" w14:textId="77777777" w:rsidTr="00FD592B">
        <w:tc>
          <w:tcPr>
            <w:tcW w:w="3936" w:type="dxa"/>
            <w:shd w:val="clear" w:color="auto" w:fill="auto"/>
          </w:tcPr>
          <w:p w14:paraId="479BF199" w14:textId="77777777" w:rsidR="00B34027" w:rsidRPr="00364ECE" w:rsidRDefault="00B34027" w:rsidP="00FD592B">
            <w:pPr>
              <w:jc w:val="both"/>
              <w:rPr>
                <w:rFonts w:eastAsia="Times New Roman"/>
                <w:sz w:val="28"/>
                <w:szCs w:val="28"/>
              </w:rPr>
            </w:pPr>
            <w:r w:rsidRPr="00364ECE">
              <w:rPr>
                <w:rFonts w:eastAsia="Times New Roman"/>
                <w:sz w:val="28"/>
                <w:szCs w:val="28"/>
                <w:lang w:val="kk-KZ"/>
              </w:rPr>
              <w:t>Білім беру бағдарламасының түрі</w:t>
            </w:r>
          </w:p>
        </w:tc>
        <w:tc>
          <w:tcPr>
            <w:tcW w:w="5528" w:type="dxa"/>
            <w:shd w:val="clear" w:color="auto" w:fill="auto"/>
          </w:tcPr>
          <w:p w14:paraId="44904BBB" w14:textId="77777777" w:rsidR="00B34027" w:rsidRPr="00364ECE" w:rsidRDefault="00B34027" w:rsidP="00FD592B">
            <w:pPr>
              <w:ind w:firstLine="1"/>
              <w:rPr>
                <w:rFonts w:eastAsia="Times New Roman"/>
                <w:sz w:val="28"/>
                <w:szCs w:val="28"/>
                <w:lang w:val="kk-KZ"/>
              </w:rPr>
            </w:pPr>
            <w:r w:rsidRPr="00364ECE">
              <w:rPr>
                <w:rFonts w:eastAsia="Times New Roman"/>
                <w:sz w:val="28"/>
                <w:szCs w:val="28"/>
                <w:lang w:val="kk-KZ"/>
              </w:rPr>
              <w:t>Іс жүзіндегі</w:t>
            </w:r>
          </w:p>
        </w:tc>
      </w:tr>
      <w:tr w:rsidR="00B34027" w:rsidRPr="00364ECE" w14:paraId="0EC1F7F1" w14:textId="77777777" w:rsidTr="00FD592B">
        <w:tc>
          <w:tcPr>
            <w:tcW w:w="3936" w:type="dxa"/>
            <w:shd w:val="clear" w:color="auto" w:fill="auto"/>
          </w:tcPr>
          <w:p w14:paraId="5A26965A" w14:textId="77777777" w:rsidR="00B34027" w:rsidRPr="00364ECE" w:rsidRDefault="00B34027" w:rsidP="00FD592B">
            <w:pPr>
              <w:jc w:val="both"/>
              <w:rPr>
                <w:rFonts w:eastAsia="Times New Roman"/>
                <w:sz w:val="28"/>
                <w:szCs w:val="28"/>
                <w:lang w:val="kk-KZ"/>
              </w:rPr>
            </w:pPr>
            <w:r w:rsidRPr="00364ECE">
              <w:rPr>
                <w:rFonts w:eastAsia="Times New Roman"/>
                <w:bCs/>
                <w:sz w:val="28"/>
                <w:szCs w:val="28"/>
                <w:lang w:val="kk-KZ"/>
              </w:rPr>
              <w:t>ББХСЖ</w:t>
            </w:r>
            <w:r w:rsidRPr="00364ECE">
              <w:rPr>
                <w:rFonts w:eastAsia="Times New Roman"/>
                <w:bCs/>
                <w:color w:val="FF0000"/>
                <w:sz w:val="28"/>
                <w:szCs w:val="28"/>
                <w:lang w:val="kk-KZ"/>
              </w:rPr>
              <w:t xml:space="preserve"> </w:t>
            </w:r>
            <w:r w:rsidRPr="00364ECE">
              <w:rPr>
                <w:rFonts w:eastAsia="Times New Roman"/>
                <w:bCs/>
                <w:sz w:val="28"/>
                <w:szCs w:val="28"/>
                <w:lang w:val="kk-KZ"/>
              </w:rPr>
              <w:t>бойынша деңгейі</w:t>
            </w:r>
          </w:p>
        </w:tc>
        <w:tc>
          <w:tcPr>
            <w:tcW w:w="5528" w:type="dxa"/>
            <w:shd w:val="clear" w:color="auto" w:fill="auto"/>
          </w:tcPr>
          <w:p w14:paraId="1562EA44" w14:textId="77777777" w:rsidR="00B34027" w:rsidRPr="00364ECE" w:rsidRDefault="00B34027" w:rsidP="00FD592B">
            <w:pPr>
              <w:ind w:firstLine="1"/>
              <w:rPr>
                <w:rFonts w:eastAsia="Times New Roman"/>
                <w:sz w:val="28"/>
                <w:szCs w:val="28"/>
                <w:lang w:val="kk-KZ"/>
              </w:rPr>
            </w:pPr>
            <w:r w:rsidRPr="00364ECE">
              <w:rPr>
                <w:rFonts w:eastAsia="Times New Roman"/>
                <w:sz w:val="28"/>
                <w:szCs w:val="28"/>
                <w:lang w:val="kk-KZ"/>
              </w:rPr>
              <w:t>6</w:t>
            </w:r>
          </w:p>
        </w:tc>
      </w:tr>
      <w:tr w:rsidR="00B34027" w:rsidRPr="00364ECE" w14:paraId="095AEA8F" w14:textId="77777777" w:rsidTr="00FD592B">
        <w:tc>
          <w:tcPr>
            <w:tcW w:w="3936" w:type="dxa"/>
            <w:shd w:val="clear" w:color="auto" w:fill="auto"/>
          </w:tcPr>
          <w:p w14:paraId="425185BC" w14:textId="77777777" w:rsidR="00B34027" w:rsidRPr="00364ECE" w:rsidRDefault="00B34027" w:rsidP="00FD592B">
            <w:pPr>
              <w:jc w:val="both"/>
              <w:rPr>
                <w:rFonts w:eastAsia="Times New Roman"/>
                <w:sz w:val="28"/>
                <w:szCs w:val="28"/>
                <w:lang w:val="kk-KZ"/>
              </w:rPr>
            </w:pPr>
            <w:r w:rsidRPr="00364ECE">
              <w:rPr>
                <w:rFonts w:eastAsia="Times New Roman"/>
                <w:bCs/>
                <w:sz w:val="28"/>
                <w:szCs w:val="28"/>
                <w:lang w:val="kk-KZ"/>
              </w:rPr>
              <w:t>ҰБШ</w:t>
            </w:r>
            <w:r w:rsidRPr="00364ECE">
              <w:rPr>
                <w:rFonts w:eastAsia="Times New Roman"/>
                <w:bCs/>
                <w:color w:val="FF0000"/>
                <w:sz w:val="28"/>
                <w:szCs w:val="28"/>
                <w:lang w:val="kk-KZ"/>
              </w:rPr>
              <w:t xml:space="preserve"> </w:t>
            </w:r>
            <w:r w:rsidRPr="00364ECE">
              <w:rPr>
                <w:rFonts w:eastAsia="Times New Roman"/>
                <w:bCs/>
                <w:sz w:val="28"/>
                <w:szCs w:val="28"/>
                <w:lang w:val="kk-KZ"/>
              </w:rPr>
              <w:t>бойынша деңгейі</w:t>
            </w:r>
            <w:r w:rsidRPr="00364ECE">
              <w:rPr>
                <w:rFonts w:eastAsia="Times New Roman"/>
                <w:bCs/>
                <w:color w:val="FF0000"/>
                <w:sz w:val="28"/>
                <w:szCs w:val="28"/>
                <w:lang w:val="kk-KZ"/>
              </w:rPr>
              <w:t xml:space="preserve"> </w:t>
            </w:r>
          </w:p>
        </w:tc>
        <w:tc>
          <w:tcPr>
            <w:tcW w:w="5528" w:type="dxa"/>
            <w:shd w:val="clear" w:color="auto" w:fill="auto"/>
          </w:tcPr>
          <w:p w14:paraId="4C844514" w14:textId="77777777" w:rsidR="00B34027" w:rsidRPr="00364ECE" w:rsidRDefault="00B34027" w:rsidP="00FD592B">
            <w:pPr>
              <w:ind w:firstLine="1"/>
              <w:rPr>
                <w:rFonts w:eastAsia="Times New Roman"/>
                <w:sz w:val="28"/>
                <w:szCs w:val="28"/>
                <w:lang w:val="kk-KZ"/>
              </w:rPr>
            </w:pPr>
            <w:r w:rsidRPr="00364ECE">
              <w:rPr>
                <w:rFonts w:eastAsia="Times New Roman"/>
                <w:sz w:val="28"/>
                <w:szCs w:val="28"/>
                <w:lang w:val="kk-KZ"/>
              </w:rPr>
              <w:t>6</w:t>
            </w:r>
          </w:p>
        </w:tc>
      </w:tr>
      <w:tr w:rsidR="00B34027" w:rsidRPr="00364ECE" w14:paraId="57E3C76B" w14:textId="77777777" w:rsidTr="00FD592B">
        <w:tc>
          <w:tcPr>
            <w:tcW w:w="3936" w:type="dxa"/>
            <w:shd w:val="clear" w:color="auto" w:fill="auto"/>
          </w:tcPr>
          <w:p w14:paraId="7FE51EB3" w14:textId="77777777" w:rsidR="00B34027" w:rsidRPr="00364ECE" w:rsidRDefault="00B34027" w:rsidP="00FD592B">
            <w:pPr>
              <w:jc w:val="both"/>
              <w:rPr>
                <w:rFonts w:eastAsia="Times New Roman"/>
                <w:sz w:val="28"/>
                <w:szCs w:val="28"/>
                <w:lang w:val="kk-KZ"/>
              </w:rPr>
            </w:pPr>
            <w:r w:rsidRPr="00364ECE">
              <w:rPr>
                <w:rFonts w:eastAsia="Times New Roman"/>
                <w:bCs/>
                <w:sz w:val="28"/>
                <w:szCs w:val="28"/>
                <w:lang w:val="kk-KZ"/>
              </w:rPr>
              <w:t>СБШ</w:t>
            </w:r>
            <w:r w:rsidRPr="00364ECE">
              <w:rPr>
                <w:rFonts w:eastAsia="Times New Roman"/>
                <w:bCs/>
                <w:color w:val="FF0000"/>
                <w:sz w:val="28"/>
                <w:szCs w:val="28"/>
                <w:lang w:val="kk-KZ"/>
              </w:rPr>
              <w:t xml:space="preserve"> </w:t>
            </w:r>
            <w:r w:rsidRPr="00364ECE">
              <w:rPr>
                <w:rFonts w:eastAsia="Times New Roman"/>
                <w:bCs/>
                <w:sz w:val="28"/>
                <w:szCs w:val="28"/>
                <w:lang w:val="kk-KZ"/>
              </w:rPr>
              <w:t>бойынша деңгейі</w:t>
            </w:r>
          </w:p>
        </w:tc>
        <w:tc>
          <w:tcPr>
            <w:tcW w:w="5528" w:type="dxa"/>
            <w:shd w:val="clear" w:color="auto" w:fill="auto"/>
          </w:tcPr>
          <w:p w14:paraId="13D7C66C" w14:textId="77777777" w:rsidR="00B34027" w:rsidRPr="00364ECE" w:rsidRDefault="00B34027" w:rsidP="00FD592B">
            <w:pPr>
              <w:ind w:firstLine="1"/>
              <w:rPr>
                <w:rFonts w:eastAsia="Times New Roman"/>
                <w:sz w:val="28"/>
                <w:szCs w:val="28"/>
                <w:lang w:val="kk-KZ"/>
              </w:rPr>
            </w:pPr>
            <w:r w:rsidRPr="00364ECE">
              <w:rPr>
                <w:rFonts w:eastAsia="Times New Roman"/>
                <w:sz w:val="28"/>
                <w:szCs w:val="28"/>
                <w:lang w:val="kk-KZ"/>
              </w:rPr>
              <w:t>6</w:t>
            </w:r>
          </w:p>
        </w:tc>
      </w:tr>
      <w:tr w:rsidR="00B34027" w:rsidRPr="00364ECE" w14:paraId="7DB9A602" w14:textId="77777777" w:rsidTr="00FD592B">
        <w:tc>
          <w:tcPr>
            <w:tcW w:w="3936" w:type="dxa"/>
            <w:shd w:val="clear" w:color="auto" w:fill="auto"/>
          </w:tcPr>
          <w:p w14:paraId="586637D3" w14:textId="77777777" w:rsidR="00B34027" w:rsidRPr="00364ECE" w:rsidRDefault="00B34027" w:rsidP="00FD592B">
            <w:pPr>
              <w:jc w:val="both"/>
              <w:rPr>
                <w:rFonts w:eastAsia="Times New Roman"/>
                <w:bCs/>
                <w:sz w:val="28"/>
                <w:szCs w:val="28"/>
              </w:rPr>
            </w:pPr>
            <w:r w:rsidRPr="00364ECE">
              <w:rPr>
                <w:rFonts w:eastAsia="Times New Roman"/>
                <w:bCs/>
                <w:sz w:val="28"/>
                <w:szCs w:val="28"/>
                <w:lang w:val="kk-KZ"/>
              </w:rPr>
              <w:t>Оқу тілі</w:t>
            </w:r>
          </w:p>
        </w:tc>
        <w:tc>
          <w:tcPr>
            <w:tcW w:w="5528" w:type="dxa"/>
            <w:shd w:val="clear" w:color="auto" w:fill="auto"/>
          </w:tcPr>
          <w:p w14:paraId="64787F54" w14:textId="77777777" w:rsidR="00B34027" w:rsidRPr="00364ECE" w:rsidRDefault="00B34027" w:rsidP="00FD592B">
            <w:pPr>
              <w:jc w:val="both"/>
              <w:rPr>
                <w:rFonts w:eastAsia="Times New Roman"/>
                <w:sz w:val="28"/>
                <w:szCs w:val="28"/>
              </w:rPr>
            </w:pPr>
            <w:r w:rsidRPr="00364ECE">
              <w:rPr>
                <w:rFonts w:eastAsia="Times New Roman"/>
                <w:sz w:val="28"/>
                <w:szCs w:val="28"/>
                <w:lang w:val="kk-KZ"/>
              </w:rPr>
              <w:t>қ</w:t>
            </w:r>
            <w:r w:rsidRPr="00364ECE">
              <w:rPr>
                <w:rFonts w:eastAsia="Times New Roman"/>
                <w:sz w:val="28"/>
                <w:szCs w:val="28"/>
              </w:rPr>
              <w:t>аза</w:t>
            </w:r>
            <w:r w:rsidRPr="00364ECE">
              <w:rPr>
                <w:rFonts w:eastAsia="Times New Roman"/>
                <w:sz w:val="28"/>
                <w:szCs w:val="28"/>
                <w:lang w:val="kk-KZ"/>
              </w:rPr>
              <w:t>қ</w:t>
            </w:r>
            <w:r w:rsidRPr="00364ECE">
              <w:rPr>
                <w:rFonts w:eastAsia="Times New Roman"/>
                <w:sz w:val="28"/>
                <w:szCs w:val="28"/>
              </w:rPr>
              <w:t xml:space="preserve">, </w:t>
            </w:r>
            <w:r w:rsidRPr="00364ECE">
              <w:rPr>
                <w:rFonts w:eastAsia="Times New Roman"/>
                <w:sz w:val="28"/>
                <w:szCs w:val="28"/>
                <w:lang w:val="kk-KZ"/>
              </w:rPr>
              <w:t>орыс, ағылшын</w:t>
            </w:r>
            <w:r w:rsidRPr="00364ECE">
              <w:rPr>
                <w:rFonts w:eastAsia="Times New Roman"/>
                <w:sz w:val="28"/>
                <w:szCs w:val="28"/>
              </w:rPr>
              <w:t xml:space="preserve"> </w:t>
            </w:r>
          </w:p>
        </w:tc>
      </w:tr>
      <w:tr w:rsidR="00B34027" w:rsidRPr="00364ECE" w14:paraId="332A16BD" w14:textId="77777777" w:rsidTr="00FD592B">
        <w:tc>
          <w:tcPr>
            <w:tcW w:w="3936" w:type="dxa"/>
            <w:shd w:val="clear" w:color="auto" w:fill="auto"/>
          </w:tcPr>
          <w:p w14:paraId="56229B87" w14:textId="77777777" w:rsidR="00B34027" w:rsidRPr="00364ECE" w:rsidRDefault="00B34027" w:rsidP="00FD592B">
            <w:pPr>
              <w:jc w:val="both"/>
              <w:rPr>
                <w:rFonts w:eastAsia="Times New Roman"/>
                <w:bCs/>
                <w:sz w:val="28"/>
                <w:szCs w:val="28"/>
              </w:rPr>
            </w:pPr>
            <w:r w:rsidRPr="00364ECE">
              <w:rPr>
                <w:rFonts w:eastAsia="Times New Roman"/>
                <w:bCs/>
                <w:sz w:val="28"/>
                <w:szCs w:val="28"/>
              </w:rPr>
              <w:t>Тип</w:t>
            </w:r>
            <w:r w:rsidRPr="00364ECE">
              <w:rPr>
                <w:rFonts w:eastAsia="Times New Roman"/>
                <w:bCs/>
                <w:sz w:val="28"/>
                <w:szCs w:val="28"/>
                <w:lang w:val="kk-KZ"/>
              </w:rPr>
              <w:t>тік оқу мерзімі</w:t>
            </w:r>
          </w:p>
        </w:tc>
        <w:tc>
          <w:tcPr>
            <w:tcW w:w="5528" w:type="dxa"/>
            <w:shd w:val="clear" w:color="auto" w:fill="auto"/>
          </w:tcPr>
          <w:p w14:paraId="08B56D2D" w14:textId="77777777" w:rsidR="00B34027" w:rsidRPr="00364ECE" w:rsidRDefault="00B34027" w:rsidP="00FD592B">
            <w:pPr>
              <w:jc w:val="both"/>
              <w:rPr>
                <w:rFonts w:eastAsia="Times New Roman"/>
                <w:bCs/>
                <w:sz w:val="28"/>
                <w:szCs w:val="28"/>
              </w:rPr>
            </w:pPr>
            <w:r w:rsidRPr="00364ECE">
              <w:rPr>
                <w:rFonts w:eastAsia="Times New Roman"/>
                <w:bCs/>
                <w:sz w:val="28"/>
                <w:szCs w:val="28"/>
              </w:rPr>
              <w:t xml:space="preserve">4 </w:t>
            </w:r>
            <w:r w:rsidRPr="00364ECE">
              <w:rPr>
                <w:rFonts w:eastAsia="Times New Roman"/>
                <w:bCs/>
                <w:sz w:val="28"/>
                <w:szCs w:val="28"/>
                <w:lang w:val="kk-KZ"/>
              </w:rPr>
              <w:t>жыл</w:t>
            </w:r>
          </w:p>
        </w:tc>
      </w:tr>
      <w:tr w:rsidR="00B34027" w:rsidRPr="00364ECE" w14:paraId="0AC319F7" w14:textId="77777777" w:rsidTr="00FD592B">
        <w:tc>
          <w:tcPr>
            <w:tcW w:w="3936" w:type="dxa"/>
            <w:shd w:val="clear" w:color="auto" w:fill="auto"/>
          </w:tcPr>
          <w:p w14:paraId="70B71DC2" w14:textId="77777777" w:rsidR="00B34027" w:rsidRPr="00364ECE" w:rsidRDefault="00B34027" w:rsidP="00FD592B">
            <w:pPr>
              <w:jc w:val="both"/>
              <w:rPr>
                <w:rFonts w:eastAsia="Times New Roman"/>
                <w:bCs/>
                <w:sz w:val="28"/>
                <w:szCs w:val="28"/>
              </w:rPr>
            </w:pPr>
            <w:r w:rsidRPr="00364ECE">
              <w:rPr>
                <w:rFonts w:eastAsia="Times New Roman"/>
                <w:bCs/>
                <w:sz w:val="28"/>
                <w:szCs w:val="28"/>
                <w:lang w:val="kk-KZ"/>
              </w:rPr>
              <w:t>Оқу нысаны</w:t>
            </w:r>
            <w:r w:rsidRPr="00364ECE">
              <w:rPr>
                <w:rFonts w:eastAsia="Times New Roman"/>
                <w:bCs/>
                <w:sz w:val="28"/>
                <w:szCs w:val="28"/>
              </w:rPr>
              <w:t xml:space="preserve"> </w:t>
            </w:r>
          </w:p>
        </w:tc>
        <w:tc>
          <w:tcPr>
            <w:tcW w:w="5528" w:type="dxa"/>
            <w:shd w:val="clear" w:color="auto" w:fill="auto"/>
          </w:tcPr>
          <w:p w14:paraId="3BFD9828" w14:textId="77777777" w:rsidR="00B34027" w:rsidRPr="00364ECE" w:rsidRDefault="00B34027" w:rsidP="00FD592B">
            <w:pPr>
              <w:jc w:val="both"/>
              <w:rPr>
                <w:rFonts w:eastAsia="Times New Roman"/>
                <w:bCs/>
                <w:sz w:val="28"/>
                <w:szCs w:val="28"/>
              </w:rPr>
            </w:pPr>
            <w:r w:rsidRPr="00364ECE">
              <w:rPr>
                <w:rFonts w:eastAsia="Times New Roman"/>
                <w:bCs/>
                <w:sz w:val="28"/>
                <w:szCs w:val="28"/>
                <w:lang w:val="kk-KZ"/>
              </w:rPr>
              <w:t>Күндізгі</w:t>
            </w:r>
          </w:p>
        </w:tc>
      </w:tr>
      <w:tr w:rsidR="00B34027" w:rsidRPr="00364ECE" w14:paraId="093BDF7D" w14:textId="77777777" w:rsidTr="00FD592B">
        <w:tc>
          <w:tcPr>
            <w:tcW w:w="3936" w:type="dxa"/>
            <w:shd w:val="clear" w:color="auto" w:fill="auto"/>
          </w:tcPr>
          <w:p w14:paraId="79C7CDA0" w14:textId="77777777" w:rsidR="00B34027" w:rsidRPr="00364ECE" w:rsidRDefault="00B34027" w:rsidP="00FD592B">
            <w:pPr>
              <w:jc w:val="both"/>
              <w:rPr>
                <w:rFonts w:eastAsia="Times New Roman"/>
                <w:bCs/>
                <w:sz w:val="28"/>
                <w:szCs w:val="28"/>
              </w:rPr>
            </w:pPr>
            <w:r w:rsidRPr="00364ECE">
              <w:rPr>
                <w:rFonts w:eastAsia="Times New Roman"/>
                <w:bCs/>
                <w:sz w:val="28"/>
                <w:szCs w:val="28"/>
                <w:lang w:val="kk-KZ"/>
              </w:rPr>
              <w:t>Білім беру бағдарламасының еңбек сыйымдылығы</w:t>
            </w:r>
            <w:r w:rsidRPr="00364ECE">
              <w:rPr>
                <w:rFonts w:eastAsia="Times New Roman"/>
                <w:bCs/>
                <w:sz w:val="28"/>
                <w:szCs w:val="28"/>
              </w:rPr>
              <w:t xml:space="preserve">, </w:t>
            </w:r>
            <w:r w:rsidRPr="00364ECE">
              <w:rPr>
                <w:rFonts w:eastAsia="Times New Roman"/>
                <w:bCs/>
                <w:sz w:val="28"/>
                <w:szCs w:val="28"/>
                <w:lang w:val="kk-KZ"/>
              </w:rPr>
              <w:t>кем емес</w:t>
            </w:r>
          </w:p>
        </w:tc>
        <w:tc>
          <w:tcPr>
            <w:tcW w:w="5528" w:type="dxa"/>
            <w:shd w:val="clear" w:color="auto" w:fill="auto"/>
          </w:tcPr>
          <w:p w14:paraId="01287C79" w14:textId="77777777" w:rsidR="00B34027" w:rsidRPr="00364ECE" w:rsidRDefault="00B34027" w:rsidP="00FD592B">
            <w:pPr>
              <w:jc w:val="both"/>
              <w:rPr>
                <w:rFonts w:eastAsia="Times New Roman"/>
                <w:bCs/>
                <w:sz w:val="28"/>
                <w:szCs w:val="28"/>
              </w:rPr>
            </w:pPr>
            <w:r w:rsidRPr="00364ECE">
              <w:rPr>
                <w:rFonts w:eastAsia="Times New Roman"/>
                <w:bCs/>
                <w:sz w:val="28"/>
                <w:szCs w:val="28"/>
              </w:rPr>
              <w:t>24</w:t>
            </w:r>
            <w:r>
              <w:rPr>
                <w:bCs/>
                <w:sz w:val="28"/>
                <w:szCs w:val="28"/>
              </w:rPr>
              <w:t>0</w:t>
            </w:r>
            <w:r w:rsidRPr="00364ECE">
              <w:rPr>
                <w:rFonts w:eastAsia="Times New Roman"/>
                <w:bCs/>
                <w:sz w:val="28"/>
                <w:szCs w:val="28"/>
              </w:rPr>
              <w:t xml:space="preserve"> кредит</w:t>
            </w:r>
          </w:p>
        </w:tc>
      </w:tr>
      <w:tr w:rsidR="00B34027" w:rsidRPr="00364ECE" w14:paraId="7AED71AE" w14:textId="77777777" w:rsidTr="00FD592B">
        <w:tc>
          <w:tcPr>
            <w:tcW w:w="3936" w:type="dxa"/>
            <w:shd w:val="clear" w:color="auto" w:fill="auto"/>
          </w:tcPr>
          <w:p w14:paraId="58F9745C" w14:textId="77777777" w:rsidR="00B34027" w:rsidRPr="00364ECE" w:rsidRDefault="00B34027" w:rsidP="00FD592B">
            <w:pPr>
              <w:jc w:val="both"/>
              <w:rPr>
                <w:rFonts w:eastAsia="Times New Roman"/>
                <w:bCs/>
                <w:sz w:val="28"/>
                <w:szCs w:val="28"/>
              </w:rPr>
            </w:pPr>
            <w:r w:rsidRPr="00364ECE">
              <w:rPr>
                <w:rFonts w:eastAsia="Times New Roman"/>
                <w:bCs/>
                <w:sz w:val="28"/>
                <w:szCs w:val="28"/>
                <w:lang w:val="kk-KZ"/>
              </w:rPr>
              <w:t>Білім беру бағдарламасының айрықша ерекшеліктері</w:t>
            </w:r>
            <w:r w:rsidRPr="00364ECE">
              <w:rPr>
                <w:rFonts w:eastAsia="Times New Roman"/>
                <w:bCs/>
                <w:sz w:val="28"/>
                <w:szCs w:val="28"/>
              </w:rPr>
              <w:t xml:space="preserve"> </w:t>
            </w:r>
          </w:p>
        </w:tc>
        <w:tc>
          <w:tcPr>
            <w:tcW w:w="5528" w:type="dxa"/>
            <w:shd w:val="clear" w:color="auto" w:fill="auto"/>
          </w:tcPr>
          <w:p w14:paraId="74F1CA5E" w14:textId="77777777" w:rsidR="00B34027" w:rsidRPr="00364ECE" w:rsidRDefault="00B34027" w:rsidP="00FD592B">
            <w:pPr>
              <w:jc w:val="both"/>
              <w:rPr>
                <w:rFonts w:eastAsia="Times New Roman"/>
                <w:sz w:val="28"/>
                <w:szCs w:val="28"/>
                <w:lang w:val="kk-KZ"/>
              </w:rPr>
            </w:pPr>
            <w:r w:rsidRPr="00364ECE">
              <w:rPr>
                <w:rFonts w:eastAsia="Times New Roman"/>
                <w:sz w:val="28"/>
                <w:szCs w:val="28"/>
                <w:lang w:val="kk-KZ"/>
              </w:rPr>
              <w:t>-</w:t>
            </w:r>
          </w:p>
        </w:tc>
      </w:tr>
      <w:tr w:rsidR="00B34027" w:rsidRPr="00364ECE" w14:paraId="640CB6F7" w14:textId="77777777" w:rsidTr="00FD592B">
        <w:tc>
          <w:tcPr>
            <w:tcW w:w="3936" w:type="dxa"/>
            <w:shd w:val="clear" w:color="auto" w:fill="auto"/>
          </w:tcPr>
          <w:p w14:paraId="022F1208" w14:textId="77777777" w:rsidR="00B34027" w:rsidRPr="00364ECE" w:rsidRDefault="00B34027" w:rsidP="00FD592B">
            <w:pPr>
              <w:jc w:val="both"/>
              <w:rPr>
                <w:rFonts w:eastAsia="Times New Roman"/>
                <w:bCs/>
                <w:sz w:val="28"/>
                <w:szCs w:val="28"/>
              </w:rPr>
            </w:pPr>
            <w:r w:rsidRPr="00364ECE">
              <w:rPr>
                <w:rFonts w:eastAsia="Times New Roman"/>
                <w:bCs/>
                <w:sz w:val="28"/>
                <w:szCs w:val="28"/>
                <w:lang w:val="kk-KZ"/>
              </w:rPr>
              <w:t>Серіктес</w:t>
            </w:r>
            <w:r w:rsidRPr="00364ECE">
              <w:rPr>
                <w:rFonts w:eastAsia="Times New Roman"/>
                <w:bCs/>
                <w:sz w:val="28"/>
                <w:szCs w:val="28"/>
              </w:rPr>
              <w:t>-</w:t>
            </w:r>
            <w:r w:rsidRPr="00364ECE">
              <w:rPr>
                <w:rFonts w:eastAsia="Times New Roman"/>
                <w:bCs/>
                <w:sz w:val="28"/>
                <w:szCs w:val="28"/>
                <w:lang w:val="kk-KZ"/>
              </w:rPr>
              <w:t>ЖОО</w:t>
            </w:r>
            <w:r w:rsidRPr="00364ECE">
              <w:rPr>
                <w:rFonts w:eastAsia="Times New Roman"/>
                <w:bCs/>
                <w:sz w:val="28"/>
                <w:szCs w:val="28"/>
              </w:rPr>
              <w:t xml:space="preserve"> (</w:t>
            </w:r>
            <w:r w:rsidRPr="00364ECE">
              <w:rPr>
                <w:rFonts w:eastAsia="Times New Roman"/>
                <w:bCs/>
                <w:sz w:val="28"/>
                <w:szCs w:val="28"/>
                <w:lang w:val="kk-KZ"/>
              </w:rPr>
              <w:t>ҚББ</w:t>
            </w:r>
            <w:r w:rsidRPr="00364ECE">
              <w:rPr>
                <w:rFonts w:eastAsia="Times New Roman"/>
                <w:bCs/>
                <w:sz w:val="28"/>
                <w:szCs w:val="28"/>
              </w:rPr>
              <w:t>)</w:t>
            </w:r>
          </w:p>
        </w:tc>
        <w:tc>
          <w:tcPr>
            <w:tcW w:w="5528" w:type="dxa"/>
            <w:shd w:val="clear" w:color="auto" w:fill="auto"/>
          </w:tcPr>
          <w:p w14:paraId="62D36D15" w14:textId="77777777" w:rsidR="00B34027" w:rsidRPr="00364ECE" w:rsidRDefault="00B34027" w:rsidP="00FD592B">
            <w:pPr>
              <w:jc w:val="both"/>
              <w:rPr>
                <w:rFonts w:eastAsia="Times New Roman"/>
                <w:sz w:val="28"/>
                <w:szCs w:val="28"/>
                <w:lang w:val="kk-KZ"/>
              </w:rPr>
            </w:pPr>
            <w:r w:rsidRPr="00364ECE">
              <w:rPr>
                <w:rFonts w:eastAsia="Times New Roman"/>
                <w:sz w:val="28"/>
                <w:szCs w:val="28"/>
                <w:lang w:val="kk-KZ"/>
              </w:rPr>
              <w:t>-</w:t>
            </w:r>
          </w:p>
        </w:tc>
      </w:tr>
      <w:tr w:rsidR="00B34027" w:rsidRPr="00364ECE" w14:paraId="693674E7" w14:textId="77777777" w:rsidTr="00FD592B">
        <w:tc>
          <w:tcPr>
            <w:tcW w:w="3936" w:type="dxa"/>
            <w:shd w:val="clear" w:color="auto" w:fill="auto"/>
          </w:tcPr>
          <w:p w14:paraId="56D407A2" w14:textId="77777777" w:rsidR="00B34027" w:rsidRPr="00364ECE" w:rsidRDefault="00B34027" w:rsidP="00FD592B">
            <w:pPr>
              <w:jc w:val="both"/>
              <w:rPr>
                <w:rFonts w:eastAsia="Times New Roman"/>
                <w:bCs/>
                <w:sz w:val="28"/>
                <w:szCs w:val="28"/>
              </w:rPr>
            </w:pPr>
            <w:r w:rsidRPr="00364ECE">
              <w:rPr>
                <w:rFonts w:eastAsia="Times New Roman"/>
                <w:bCs/>
                <w:sz w:val="28"/>
                <w:szCs w:val="28"/>
                <w:lang w:val="kk-KZ"/>
              </w:rPr>
              <w:t>Серіктес</w:t>
            </w:r>
            <w:r w:rsidRPr="00364ECE">
              <w:rPr>
                <w:rFonts w:eastAsia="Times New Roman"/>
                <w:bCs/>
                <w:sz w:val="28"/>
                <w:szCs w:val="28"/>
              </w:rPr>
              <w:t>-</w:t>
            </w:r>
            <w:r w:rsidRPr="00364ECE">
              <w:rPr>
                <w:rFonts w:eastAsia="Times New Roman"/>
                <w:bCs/>
                <w:sz w:val="28"/>
                <w:szCs w:val="28"/>
                <w:lang w:val="kk-KZ"/>
              </w:rPr>
              <w:t>ЖОО</w:t>
            </w:r>
            <w:r w:rsidRPr="00364ECE">
              <w:rPr>
                <w:rFonts w:eastAsia="Times New Roman"/>
                <w:bCs/>
                <w:sz w:val="28"/>
                <w:szCs w:val="28"/>
              </w:rPr>
              <w:t xml:space="preserve"> (</w:t>
            </w:r>
            <w:r w:rsidRPr="00364ECE">
              <w:rPr>
                <w:rFonts w:eastAsia="Times New Roman"/>
                <w:bCs/>
                <w:sz w:val="28"/>
                <w:szCs w:val="28"/>
                <w:lang w:val="kk-KZ"/>
              </w:rPr>
              <w:t>ҚДББ</w:t>
            </w:r>
            <w:r w:rsidRPr="00364ECE">
              <w:rPr>
                <w:rFonts w:eastAsia="Times New Roman"/>
                <w:bCs/>
                <w:sz w:val="28"/>
                <w:szCs w:val="28"/>
              </w:rPr>
              <w:t>)</w:t>
            </w:r>
          </w:p>
        </w:tc>
        <w:tc>
          <w:tcPr>
            <w:tcW w:w="5528" w:type="dxa"/>
            <w:shd w:val="clear" w:color="auto" w:fill="auto"/>
          </w:tcPr>
          <w:p w14:paraId="1F35ACE4" w14:textId="77777777" w:rsidR="00B34027" w:rsidRPr="00364ECE" w:rsidRDefault="00B34027" w:rsidP="00FD592B">
            <w:pPr>
              <w:jc w:val="both"/>
              <w:rPr>
                <w:rFonts w:eastAsia="Times New Roman"/>
                <w:sz w:val="28"/>
                <w:szCs w:val="28"/>
                <w:lang w:val="kk-KZ"/>
              </w:rPr>
            </w:pPr>
            <w:r w:rsidRPr="00364ECE">
              <w:rPr>
                <w:rFonts w:eastAsia="Times New Roman"/>
                <w:sz w:val="28"/>
                <w:szCs w:val="28"/>
                <w:lang w:val="kk-KZ"/>
              </w:rPr>
              <w:t>-</w:t>
            </w:r>
          </w:p>
        </w:tc>
      </w:tr>
      <w:tr w:rsidR="00B34027" w:rsidRPr="00364ECE" w14:paraId="03E7271C" w14:textId="77777777" w:rsidTr="00FD592B">
        <w:tc>
          <w:tcPr>
            <w:tcW w:w="3936" w:type="dxa"/>
            <w:shd w:val="clear" w:color="auto" w:fill="auto"/>
          </w:tcPr>
          <w:p w14:paraId="692FA618" w14:textId="77777777" w:rsidR="00B34027" w:rsidRPr="00364ECE" w:rsidRDefault="00B34027" w:rsidP="00FD592B">
            <w:pPr>
              <w:rPr>
                <w:rFonts w:eastAsia="Times New Roman"/>
                <w:bCs/>
                <w:sz w:val="28"/>
                <w:szCs w:val="28"/>
              </w:rPr>
            </w:pPr>
            <w:r w:rsidRPr="00364ECE">
              <w:rPr>
                <w:rFonts w:eastAsia="Times New Roman"/>
                <w:color w:val="000000"/>
                <w:sz w:val="28"/>
                <w:szCs w:val="28"/>
                <w:lang w:val="kk-KZ"/>
              </w:rPr>
              <w:t>Әлеуметтік серіктес</w:t>
            </w:r>
            <w:r w:rsidRPr="00364ECE">
              <w:rPr>
                <w:rFonts w:eastAsia="Times New Roman"/>
                <w:color w:val="000000"/>
                <w:sz w:val="28"/>
                <w:szCs w:val="28"/>
              </w:rPr>
              <w:t>(</w:t>
            </w:r>
            <w:r w:rsidRPr="00364ECE">
              <w:rPr>
                <w:rFonts w:eastAsia="Times New Roman"/>
                <w:color w:val="000000"/>
                <w:sz w:val="28"/>
                <w:szCs w:val="28"/>
                <w:lang w:val="kk-KZ"/>
              </w:rPr>
              <w:t>ҚББ</w:t>
            </w:r>
            <w:r w:rsidRPr="00364ECE">
              <w:rPr>
                <w:rFonts w:eastAsia="Times New Roman"/>
                <w:color w:val="000000"/>
                <w:sz w:val="28"/>
                <w:szCs w:val="28"/>
              </w:rPr>
              <w:t>)</w:t>
            </w:r>
          </w:p>
        </w:tc>
        <w:tc>
          <w:tcPr>
            <w:tcW w:w="5528" w:type="dxa"/>
            <w:shd w:val="clear" w:color="auto" w:fill="auto"/>
          </w:tcPr>
          <w:p w14:paraId="6403E14D" w14:textId="77777777" w:rsidR="00B34027" w:rsidRPr="00364ECE" w:rsidRDefault="00B34027" w:rsidP="00FD592B">
            <w:pPr>
              <w:jc w:val="both"/>
              <w:rPr>
                <w:rFonts w:eastAsia="Times New Roman"/>
                <w:sz w:val="28"/>
                <w:szCs w:val="28"/>
                <w:lang w:val="kk-KZ"/>
              </w:rPr>
            </w:pPr>
            <w:r w:rsidRPr="00364ECE">
              <w:rPr>
                <w:rFonts w:eastAsia="Times New Roman"/>
                <w:sz w:val="28"/>
                <w:szCs w:val="28"/>
                <w:lang w:val="kk-KZ"/>
              </w:rPr>
              <w:t>-</w:t>
            </w:r>
          </w:p>
        </w:tc>
      </w:tr>
    </w:tbl>
    <w:p w14:paraId="55D4125F" w14:textId="77777777" w:rsidR="00B34027" w:rsidRDefault="00B34027" w:rsidP="00B34027">
      <w:pPr>
        <w:jc w:val="center"/>
        <w:rPr>
          <w:rFonts w:eastAsia="Times New Roman"/>
          <w:bCs/>
          <w:sz w:val="28"/>
          <w:szCs w:val="28"/>
          <w:lang w:val="kk-KZ"/>
        </w:rPr>
      </w:pPr>
    </w:p>
    <w:p w14:paraId="43D19F01" w14:textId="77777777" w:rsidR="00B34027" w:rsidRDefault="00B34027" w:rsidP="00B34027">
      <w:pPr>
        <w:jc w:val="center"/>
        <w:rPr>
          <w:rFonts w:eastAsia="Times New Roman"/>
          <w:bCs/>
          <w:sz w:val="28"/>
          <w:szCs w:val="28"/>
          <w:lang w:val="kk-KZ"/>
        </w:rPr>
      </w:pPr>
    </w:p>
    <w:p w14:paraId="5BCDB0B2" w14:textId="77777777" w:rsidR="00B34027" w:rsidRPr="00364ECE" w:rsidRDefault="00B34027" w:rsidP="00B34027">
      <w:pPr>
        <w:jc w:val="center"/>
        <w:rPr>
          <w:rFonts w:eastAsia="Times New Roman"/>
          <w:bCs/>
          <w:sz w:val="28"/>
          <w:szCs w:val="28"/>
          <w:lang w:val="kk-KZ"/>
        </w:rPr>
      </w:pPr>
      <w:r w:rsidRPr="00364ECE">
        <w:rPr>
          <w:rFonts w:eastAsia="Times New Roman"/>
          <w:bCs/>
          <w:sz w:val="28"/>
          <w:szCs w:val="28"/>
          <w:lang w:val="kk-KZ"/>
        </w:rPr>
        <w:t>Ш</w:t>
      </w:r>
      <w:r w:rsidRPr="00364ECE">
        <w:rPr>
          <w:rFonts w:eastAsia="Times New Roman"/>
          <w:bCs/>
          <w:sz w:val="28"/>
          <w:szCs w:val="28"/>
        </w:rPr>
        <w:t>ы</w:t>
      </w:r>
      <w:r w:rsidRPr="00364ECE">
        <w:rPr>
          <w:rFonts w:eastAsia="Times New Roman"/>
          <w:bCs/>
          <w:sz w:val="28"/>
          <w:szCs w:val="28"/>
          <w:lang w:val="kk-KZ"/>
        </w:rPr>
        <w:t>мкент,</w:t>
      </w:r>
      <w:r w:rsidRPr="00364ECE">
        <w:rPr>
          <w:rFonts w:eastAsia="Times New Roman"/>
          <w:bCs/>
          <w:sz w:val="28"/>
          <w:szCs w:val="28"/>
        </w:rPr>
        <w:t xml:space="preserve"> 20</w:t>
      </w:r>
      <w:r w:rsidRPr="00364ECE">
        <w:rPr>
          <w:rFonts w:eastAsia="Times New Roman"/>
          <w:bCs/>
          <w:sz w:val="28"/>
          <w:szCs w:val="28"/>
          <w:lang w:val="kk-KZ"/>
        </w:rPr>
        <w:t>2</w:t>
      </w:r>
      <w:r>
        <w:rPr>
          <w:rFonts w:eastAsia="Times New Roman"/>
          <w:bCs/>
          <w:sz w:val="28"/>
          <w:szCs w:val="28"/>
          <w:lang w:val="en-US"/>
        </w:rPr>
        <w:t>1</w:t>
      </w:r>
      <w:r w:rsidRPr="00364ECE">
        <w:rPr>
          <w:rFonts w:eastAsia="Times New Roman"/>
          <w:bCs/>
          <w:sz w:val="28"/>
          <w:szCs w:val="28"/>
        </w:rPr>
        <w:t xml:space="preserve"> </w:t>
      </w:r>
      <w:r w:rsidRPr="00364ECE">
        <w:rPr>
          <w:rFonts w:eastAsia="Times New Roman"/>
          <w:bCs/>
          <w:sz w:val="28"/>
          <w:szCs w:val="28"/>
          <w:lang w:val="kk-KZ"/>
        </w:rPr>
        <w:t>ж.</w:t>
      </w:r>
    </w:p>
    <w:p w14:paraId="7D007381" w14:textId="77777777" w:rsidR="00B34027" w:rsidRPr="00364ECE" w:rsidRDefault="00B34027" w:rsidP="00B34027">
      <w:pPr>
        <w:jc w:val="both"/>
        <w:rPr>
          <w:rStyle w:val="A00"/>
          <w:rFonts w:eastAsia="Times New Roman"/>
          <w:bCs/>
          <w:sz w:val="28"/>
          <w:szCs w:val="28"/>
          <w:lang w:val="kk-KZ"/>
        </w:rPr>
      </w:pPr>
      <w:r w:rsidRPr="00364ECE">
        <w:rPr>
          <w:rStyle w:val="A00"/>
          <w:rFonts w:eastAsia="Times New Roman"/>
          <w:sz w:val="28"/>
          <w:szCs w:val="28"/>
          <w:lang w:val="kk-KZ"/>
        </w:rPr>
        <w:lastRenderedPageBreak/>
        <w:t>Құрастырушылар</w:t>
      </w:r>
      <w:r w:rsidRPr="00364ECE">
        <w:rPr>
          <w:rStyle w:val="A00"/>
          <w:rFonts w:eastAsia="Times New Roman"/>
          <w:sz w:val="28"/>
          <w:szCs w:val="28"/>
        </w:rPr>
        <w:t>:</w:t>
      </w:r>
    </w:p>
    <w:p w14:paraId="155C09B6" w14:textId="77777777" w:rsidR="00B34027" w:rsidRPr="00364ECE" w:rsidRDefault="00B34027" w:rsidP="00B34027">
      <w:pPr>
        <w:pStyle w:val="Default"/>
        <w:rPr>
          <w:rFonts w:ascii="Times New Roman" w:hAnsi="Times New Roman" w:cs="Times New Roman"/>
          <w:sz w:val="28"/>
          <w:szCs w:val="28"/>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3599"/>
        <w:gridCol w:w="1469"/>
      </w:tblGrid>
      <w:tr w:rsidR="00B34027" w:rsidRPr="00364ECE" w14:paraId="711C9293" w14:textId="77777777" w:rsidTr="00FD592B">
        <w:tc>
          <w:tcPr>
            <w:tcW w:w="4395" w:type="dxa"/>
          </w:tcPr>
          <w:p w14:paraId="06ED49B0" w14:textId="77777777" w:rsidR="00B34027" w:rsidRPr="00364ECE" w:rsidRDefault="00B34027" w:rsidP="00FD592B">
            <w:pPr>
              <w:pStyle w:val="Default"/>
              <w:rPr>
                <w:rFonts w:ascii="Times New Roman" w:hAnsi="Times New Roman" w:cs="Times New Roman"/>
                <w:b/>
                <w:sz w:val="28"/>
                <w:szCs w:val="28"/>
                <w:lang w:val="ru-RU" w:eastAsia="ru-RU"/>
              </w:rPr>
            </w:pPr>
            <w:r w:rsidRPr="00364ECE">
              <w:rPr>
                <w:rFonts w:ascii="Times New Roman" w:hAnsi="Times New Roman" w:cs="Times New Roman"/>
                <w:b/>
                <w:sz w:val="28"/>
                <w:szCs w:val="28"/>
                <w:lang w:val="ru-RU" w:eastAsia="ru-RU"/>
              </w:rPr>
              <w:t>Т.А.Ә.</w:t>
            </w:r>
          </w:p>
        </w:tc>
        <w:tc>
          <w:tcPr>
            <w:tcW w:w="3599" w:type="dxa"/>
          </w:tcPr>
          <w:p w14:paraId="58308BC0" w14:textId="77777777" w:rsidR="00B34027" w:rsidRPr="00364ECE" w:rsidRDefault="00B34027" w:rsidP="00FD592B">
            <w:pPr>
              <w:pStyle w:val="Default"/>
              <w:rPr>
                <w:rFonts w:ascii="Times New Roman" w:hAnsi="Times New Roman" w:cs="Times New Roman"/>
                <w:b/>
                <w:sz w:val="28"/>
                <w:szCs w:val="28"/>
                <w:lang w:val="ru-RU" w:eastAsia="ru-RU"/>
              </w:rPr>
            </w:pPr>
            <w:r w:rsidRPr="00364ECE">
              <w:rPr>
                <w:rFonts w:ascii="Times New Roman" w:hAnsi="Times New Roman" w:cs="Times New Roman"/>
                <w:b/>
                <w:sz w:val="28"/>
                <w:szCs w:val="28"/>
                <w:lang w:val="ru-RU" w:eastAsia="ru-RU"/>
              </w:rPr>
              <w:t>қызметі</w:t>
            </w:r>
          </w:p>
        </w:tc>
        <w:tc>
          <w:tcPr>
            <w:tcW w:w="1469" w:type="dxa"/>
          </w:tcPr>
          <w:p w14:paraId="596E2209" w14:textId="77777777" w:rsidR="00B34027" w:rsidRPr="00364ECE" w:rsidRDefault="00B34027" w:rsidP="00FD592B">
            <w:pPr>
              <w:pStyle w:val="Default"/>
              <w:rPr>
                <w:rFonts w:ascii="Times New Roman" w:hAnsi="Times New Roman" w:cs="Times New Roman"/>
                <w:b/>
                <w:sz w:val="28"/>
                <w:szCs w:val="28"/>
                <w:lang w:val="ru-RU" w:eastAsia="ru-RU"/>
              </w:rPr>
            </w:pPr>
            <w:r w:rsidRPr="00364ECE">
              <w:rPr>
                <w:rFonts w:ascii="Times New Roman" w:hAnsi="Times New Roman" w:cs="Times New Roman"/>
                <w:b/>
                <w:sz w:val="28"/>
                <w:szCs w:val="28"/>
                <w:lang w:val="ru-RU" w:eastAsia="ru-RU"/>
              </w:rPr>
              <w:t>қолы</w:t>
            </w:r>
          </w:p>
        </w:tc>
      </w:tr>
      <w:tr w:rsidR="00B34027" w:rsidRPr="00364ECE" w14:paraId="19107A55" w14:textId="77777777" w:rsidTr="00FD592B">
        <w:tc>
          <w:tcPr>
            <w:tcW w:w="4395" w:type="dxa"/>
          </w:tcPr>
          <w:p w14:paraId="70301366" w14:textId="77777777" w:rsidR="00B34027" w:rsidRPr="00364ECE" w:rsidRDefault="00B34027" w:rsidP="00FD592B">
            <w:pPr>
              <w:pStyle w:val="Default"/>
              <w:rPr>
                <w:rFonts w:ascii="Times New Roman" w:hAnsi="Times New Roman" w:cs="Times New Roman"/>
                <w:sz w:val="28"/>
                <w:szCs w:val="28"/>
                <w:lang w:val="ru-RU" w:eastAsia="ru-RU"/>
              </w:rPr>
            </w:pPr>
            <w:r w:rsidRPr="00364ECE">
              <w:rPr>
                <w:rFonts w:ascii="Times New Roman" w:hAnsi="Times New Roman" w:cs="Times New Roman"/>
                <w:sz w:val="28"/>
                <w:szCs w:val="28"/>
                <w:lang w:val="ru-RU" w:eastAsia="ru-RU"/>
              </w:rPr>
              <w:t>Ахметова Сабира Тастановна</w:t>
            </w:r>
          </w:p>
        </w:tc>
        <w:tc>
          <w:tcPr>
            <w:tcW w:w="3599" w:type="dxa"/>
          </w:tcPr>
          <w:p w14:paraId="7F6535F3" w14:textId="77777777" w:rsidR="00B34027" w:rsidRPr="00364ECE" w:rsidRDefault="00B34027" w:rsidP="00FD592B">
            <w:pPr>
              <w:pStyle w:val="Default"/>
              <w:rPr>
                <w:rFonts w:ascii="Times New Roman" w:hAnsi="Times New Roman" w:cs="Times New Roman"/>
                <w:sz w:val="28"/>
                <w:szCs w:val="28"/>
                <w:lang w:val="ru-RU" w:eastAsia="ru-RU"/>
              </w:rPr>
            </w:pPr>
            <w:r w:rsidRPr="00364ECE">
              <w:rPr>
                <w:rFonts w:ascii="Times New Roman" w:hAnsi="Times New Roman" w:cs="Times New Roman"/>
                <w:color w:val="auto"/>
                <w:sz w:val="28"/>
                <w:szCs w:val="28"/>
                <w:lang w:val="ru-RU" w:eastAsia="ru-RU"/>
              </w:rPr>
              <w:t>ф.-м.ғ.к., доцент, ЕТжБҚ кафедрасының меңгерушісі</w:t>
            </w:r>
          </w:p>
        </w:tc>
        <w:tc>
          <w:tcPr>
            <w:tcW w:w="1469" w:type="dxa"/>
          </w:tcPr>
          <w:p w14:paraId="68D39BE4" w14:textId="77777777" w:rsidR="00B34027" w:rsidRPr="00364ECE" w:rsidRDefault="00B34027" w:rsidP="00FD592B">
            <w:pPr>
              <w:pStyle w:val="Default"/>
              <w:rPr>
                <w:rFonts w:ascii="Times New Roman" w:hAnsi="Times New Roman" w:cs="Times New Roman"/>
                <w:sz w:val="28"/>
                <w:szCs w:val="28"/>
                <w:lang w:val="ru-RU" w:eastAsia="ru-RU"/>
              </w:rPr>
            </w:pPr>
          </w:p>
        </w:tc>
      </w:tr>
      <w:tr w:rsidR="00B34027" w:rsidRPr="00364ECE" w14:paraId="576484B4" w14:textId="77777777" w:rsidTr="00FD592B">
        <w:tc>
          <w:tcPr>
            <w:tcW w:w="4395" w:type="dxa"/>
          </w:tcPr>
          <w:p w14:paraId="2831D610" w14:textId="77777777" w:rsidR="00B34027" w:rsidRPr="00364ECE" w:rsidRDefault="00B34027" w:rsidP="00FD592B">
            <w:pPr>
              <w:pStyle w:val="Default"/>
              <w:rPr>
                <w:rFonts w:ascii="Times New Roman" w:hAnsi="Times New Roman" w:cs="Times New Roman"/>
                <w:sz w:val="28"/>
                <w:szCs w:val="28"/>
                <w:lang w:val="ru-RU" w:eastAsia="ru-RU"/>
              </w:rPr>
            </w:pPr>
            <w:r w:rsidRPr="00364ECE">
              <w:rPr>
                <w:rFonts w:ascii="Times New Roman" w:hAnsi="Times New Roman" w:cs="Times New Roman"/>
                <w:color w:val="auto"/>
                <w:sz w:val="28"/>
                <w:szCs w:val="28"/>
                <w:lang w:val="ru-RU" w:eastAsia="ru-RU"/>
              </w:rPr>
              <w:t>Даушеева Нуржамал Нуртуреевна</w:t>
            </w:r>
          </w:p>
        </w:tc>
        <w:tc>
          <w:tcPr>
            <w:tcW w:w="3599" w:type="dxa"/>
          </w:tcPr>
          <w:p w14:paraId="1AEDECB8" w14:textId="77777777" w:rsidR="00B34027" w:rsidRPr="00364ECE" w:rsidRDefault="00B34027" w:rsidP="00FD592B">
            <w:pPr>
              <w:pStyle w:val="Default"/>
              <w:rPr>
                <w:rFonts w:ascii="Times New Roman" w:hAnsi="Times New Roman" w:cs="Times New Roman"/>
                <w:sz w:val="28"/>
                <w:szCs w:val="28"/>
                <w:lang w:val="ru-RU" w:eastAsia="ru-RU"/>
              </w:rPr>
            </w:pPr>
            <w:r w:rsidRPr="00364ECE">
              <w:rPr>
                <w:rFonts w:ascii="Times New Roman" w:hAnsi="Times New Roman" w:cs="Times New Roman"/>
                <w:sz w:val="28"/>
                <w:szCs w:val="28"/>
                <w:lang w:val="ru-RU" w:eastAsia="ru-RU"/>
              </w:rPr>
              <w:t xml:space="preserve">т.ғ.к., аға оқытушы </w:t>
            </w:r>
          </w:p>
        </w:tc>
        <w:tc>
          <w:tcPr>
            <w:tcW w:w="1469" w:type="dxa"/>
          </w:tcPr>
          <w:p w14:paraId="349F1E92" w14:textId="77777777" w:rsidR="00B34027" w:rsidRPr="00364ECE" w:rsidRDefault="00B34027" w:rsidP="00FD592B">
            <w:pPr>
              <w:pStyle w:val="Default"/>
              <w:rPr>
                <w:rFonts w:ascii="Times New Roman" w:hAnsi="Times New Roman" w:cs="Times New Roman"/>
                <w:sz w:val="28"/>
                <w:szCs w:val="28"/>
                <w:lang w:val="ru-RU" w:eastAsia="ru-RU"/>
              </w:rPr>
            </w:pPr>
          </w:p>
        </w:tc>
      </w:tr>
      <w:tr w:rsidR="00B34027" w:rsidRPr="00364ECE" w14:paraId="5E99DAA5" w14:textId="77777777" w:rsidTr="00FD592B">
        <w:tc>
          <w:tcPr>
            <w:tcW w:w="4395" w:type="dxa"/>
          </w:tcPr>
          <w:p w14:paraId="4643DA09" w14:textId="77777777" w:rsidR="00B34027" w:rsidRPr="00364ECE" w:rsidRDefault="00B34027" w:rsidP="00FD592B">
            <w:pPr>
              <w:pStyle w:val="Default"/>
              <w:rPr>
                <w:rFonts w:ascii="Times New Roman" w:hAnsi="Times New Roman" w:cs="Times New Roman"/>
                <w:color w:val="auto"/>
                <w:sz w:val="28"/>
                <w:szCs w:val="28"/>
                <w:lang w:val="ru-RU" w:eastAsia="ru-RU"/>
              </w:rPr>
            </w:pPr>
            <w:r w:rsidRPr="00364ECE">
              <w:rPr>
                <w:rFonts w:ascii="Times New Roman" w:hAnsi="Times New Roman" w:cs="Times New Roman"/>
                <w:color w:val="auto"/>
                <w:sz w:val="28"/>
                <w:szCs w:val="28"/>
                <w:lang w:val="ru-RU" w:eastAsia="ru-RU"/>
              </w:rPr>
              <w:t>Ермекбаева Гулжан Ыдырысовна</w:t>
            </w:r>
          </w:p>
        </w:tc>
        <w:tc>
          <w:tcPr>
            <w:tcW w:w="3599" w:type="dxa"/>
          </w:tcPr>
          <w:p w14:paraId="341073A5" w14:textId="77777777" w:rsidR="00B34027" w:rsidRPr="00364ECE" w:rsidRDefault="00B34027" w:rsidP="00FD592B">
            <w:pPr>
              <w:rPr>
                <w:rFonts w:eastAsia="Times New Roman"/>
                <w:sz w:val="28"/>
                <w:szCs w:val="28"/>
              </w:rPr>
            </w:pPr>
            <w:r w:rsidRPr="00364ECE">
              <w:rPr>
                <w:rFonts w:eastAsia="Times New Roman"/>
                <w:sz w:val="28"/>
                <w:szCs w:val="28"/>
              </w:rPr>
              <w:t xml:space="preserve">аға оқытушы </w:t>
            </w:r>
          </w:p>
        </w:tc>
        <w:tc>
          <w:tcPr>
            <w:tcW w:w="1469" w:type="dxa"/>
          </w:tcPr>
          <w:p w14:paraId="76315BC0" w14:textId="77777777" w:rsidR="00B34027" w:rsidRPr="00364ECE" w:rsidRDefault="00B34027" w:rsidP="00FD592B">
            <w:pPr>
              <w:pStyle w:val="Default"/>
              <w:rPr>
                <w:rFonts w:ascii="Times New Roman" w:hAnsi="Times New Roman" w:cs="Times New Roman"/>
                <w:sz w:val="28"/>
                <w:szCs w:val="28"/>
                <w:lang w:val="ru-RU" w:eastAsia="ru-RU"/>
              </w:rPr>
            </w:pPr>
          </w:p>
        </w:tc>
      </w:tr>
      <w:tr w:rsidR="00B34027" w:rsidRPr="00364ECE" w14:paraId="34259626" w14:textId="77777777" w:rsidTr="00FD592B">
        <w:tc>
          <w:tcPr>
            <w:tcW w:w="4395" w:type="dxa"/>
          </w:tcPr>
          <w:p w14:paraId="4F65DC8F" w14:textId="77777777" w:rsidR="00B34027" w:rsidRPr="00364ECE" w:rsidRDefault="00B34027" w:rsidP="00FD592B">
            <w:pPr>
              <w:pStyle w:val="Default"/>
              <w:rPr>
                <w:rFonts w:ascii="Times New Roman" w:hAnsi="Times New Roman" w:cs="Times New Roman"/>
                <w:color w:val="auto"/>
                <w:sz w:val="28"/>
                <w:szCs w:val="28"/>
                <w:lang w:val="kk-KZ" w:eastAsia="ru-RU"/>
              </w:rPr>
            </w:pPr>
            <w:r>
              <w:rPr>
                <w:rFonts w:ascii="Times New Roman" w:hAnsi="Times New Roman" w:cs="Times New Roman"/>
                <w:color w:val="auto"/>
                <w:sz w:val="28"/>
                <w:szCs w:val="28"/>
                <w:lang w:val="ru-RU" w:eastAsia="ru-RU"/>
              </w:rPr>
              <w:t>Мелд</w:t>
            </w:r>
            <w:r>
              <w:rPr>
                <w:rFonts w:ascii="Times New Roman" w:hAnsi="Times New Roman" w:cs="Times New Roman"/>
                <w:color w:val="auto"/>
                <w:sz w:val="28"/>
                <w:szCs w:val="28"/>
                <w:lang w:val="kk-KZ" w:eastAsia="ru-RU"/>
              </w:rPr>
              <w:t>ебекова Сауле Коргамбаевна</w:t>
            </w:r>
          </w:p>
        </w:tc>
        <w:tc>
          <w:tcPr>
            <w:tcW w:w="3599" w:type="dxa"/>
          </w:tcPr>
          <w:p w14:paraId="11CB3404" w14:textId="77777777" w:rsidR="00B34027" w:rsidRPr="00364ECE" w:rsidRDefault="00B34027" w:rsidP="00FD592B">
            <w:pPr>
              <w:rPr>
                <w:rFonts w:eastAsia="Times New Roman"/>
                <w:sz w:val="28"/>
                <w:szCs w:val="28"/>
              </w:rPr>
            </w:pPr>
            <w:r w:rsidRPr="00364ECE">
              <w:rPr>
                <w:rFonts w:eastAsia="Times New Roman"/>
                <w:sz w:val="28"/>
                <w:szCs w:val="28"/>
              </w:rPr>
              <w:t xml:space="preserve">аға оқытушы </w:t>
            </w:r>
          </w:p>
        </w:tc>
        <w:tc>
          <w:tcPr>
            <w:tcW w:w="1469" w:type="dxa"/>
          </w:tcPr>
          <w:p w14:paraId="3B973DAB" w14:textId="77777777" w:rsidR="00B34027" w:rsidRPr="00364ECE" w:rsidRDefault="00B34027" w:rsidP="00FD592B">
            <w:pPr>
              <w:pStyle w:val="Default"/>
              <w:rPr>
                <w:rFonts w:ascii="Times New Roman" w:hAnsi="Times New Roman" w:cs="Times New Roman"/>
                <w:sz w:val="28"/>
                <w:szCs w:val="28"/>
                <w:lang w:val="ru-RU" w:eastAsia="ru-RU"/>
              </w:rPr>
            </w:pPr>
          </w:p>
        </w:tc>
      </w:tr>
      <w:tr w:rsidR="00B34027" w:rsidRPr="00364ECE" w14:paraId="53EF776F" w14:textId="77777777" w:rsidTr="00FD592B">
        <w:tc>
          <w:tcPr>
            <w:tcW w:w="4395" w:type="dxa"/>
          </w:tcPr>
          <w:p w14:paraId="20FDFF28" w14:textId="77777777" w:rsidR="00B34027" w:rsidRPr="00364ECE" w:rsidRDefault="00B34027" w:rsidP="00FD592B">
            <w:pPr>
              <w:pStyle w:val="Default"/>
              <w:rPr>
                <w:rFonts w:ascii="Times New Roman" w:hAnsi="Times New Roman" w:cs="Times New Roman"/>
                <w:color w:val="auto"/>
                <w:sz w:val="28"/>
                <w:szCs w:val="28"/>
                <w:lang w:val="kk-KZ" w:eastAsia="ru-RU"/>
              </w:rPr>
            </w:pPr>
            <w:r w:rsidRPr="00364ECE">
              <w:rPr>
                <w:rFonts w:ascii="Times New Roman" w:hAnsi="Times New Roman" w:cs="Times New Roman"/>
                <w:color w:val="auto"/>
                <w:sz w:val="28"/>
                <w:szCs w:val="28"/>
                <w:lang w:val="kk-KZ" w:eastAsia="ru-RU"/>
              </w:rPr>
              <w:t>Жантасов Олжас Асанович</w:t>
            </w:r>
          </w:p>
        </w:tc>
        <w:tc>
          <w:tcPr>
            <w:tcW w:w="3599" w:type="dxa"/>
          </w:tcPr>
          <w:p w14:paraId="4B3262B8" w14:textId="77777777" w:rsidR="00B34027" w:rsidRPr="00364ECE" w:rsidRDefault="00B34027" w:rsidP="00FD592B">
            <w:pPr>
              <w:pStyle w:val="Default"/>
              <w:rPr>
                <w:rFonts w:ascii="Times New Roman" w:hAnsi="Times New Roman" w:cs="Times New Roman"/>
                <w:color w:val="auto"/>
                <w:sz w:val="28"/>
                <w:szCs w:val="28"/>
                <w:lang w:val="ru-RU" w:eastAsia="ru-RU"/>
              </w:rPr>
            </w:pPr>
            <w:r w:rsidRPr="00364ECE">
              <w:rPr>
                <w:rFonts w:ascii="Times New Roman" w:hAnsi="Times New Roman" w:cs="Times New Roman"/>
                <w:color w:val="auto"/>
                <w:sz w:val="28"/>
                <w:szCs w:val="28"/>
                <w:lang w:val="ru-RU" w:eastAsia="ru-RU"/>
              </w:rPr>
              <w:t>оқытушы</w:t>
            </w:r>
          </w:p>
        </w:tc>
        <w:tc>
          <w:tcPr>
            <w:tcW w:w="1469" w:type="dxa"/>
          </w:tcPr>
          <w:p w14:paraId="670207BB" w14:textId="77777777" w:rsidR="00B34027" w:rsidRPr="00364ECE" w:rsidRDefault="00B34027" w:rsidP="00FD592B">
            <w:pPr>
              <w:pStyle w:val="Default"/>
              <w:rPr>
                <w:rFonts w:ascii="Times New Roman" w:hAnsi="Times New Roman" w:cs="Times New Roman"/>
                <w:sz w:val="28"/>
                <w:szCs w:val="28"/>
                <w:lang w:val="ru-RU" w:eastAsia="ru-RU"/>
              </w:rPr>
            </w:pPr>
          </w:p>
        </w:tc>
      </w:tr>
      <w:tr w:rsidR="00B34027" w:rsidRPr="00364ECE" w14:paraId="26AE51B5" w14:textId="77777777" w:rsidTr="00FD592B">
        <w:tc>
          <w:tcPr>
            <w:tcW w:w="4395" w:type="dxa"/>
          </w:tcPr>
          <w:p w14:paraId="24C5C9BF" w14:textId="77777777" w:rsidR="00B34027" w:rsidRPr="00364ECE" w:rsidRDefault="00B34027" w:rsidP="00FD592B">
            <w:pPr>
              <w:pStyle w:val="Default"/>
              <w:rPr>
                <w:rFonts w:ascii="Times New Roman" w:hAnsi="Times New Roman" w:cs="Times New Roman"/>
                <w:b/>
                <w:color w:val="auto"/>
                <w:sz w:val="28"/>
                <w:szCs w:val="28"/>
                <w:lang w:val="kk-KZ" w:eastAsia="ru-RU"/>
              </w:rPr>
            </w:pPr>
            <w:r w:rsidRPr="00364ECE">
              <w:rPr>
                <w:rFonts w:ascii="Times New Roman" w:hAnsi="Times New Roman" w:cs="Times New Roman"/>
                <w:b/>
                <w:color w:val="auto"/>
                <w:sz w:val="28"/>
                <w:szCs w:val="28"/>
                <w:lang w:val="kk-KZ" w:eastAsia="ru-RU"/>
              </w:rPr>
              <w:t>Білім алушының Т. А. Ә.</w:t>
            </w:r>
          </w:p>
        </w:tc>
        <w:tc>
          <w:tcPr>
            <w:tcW w:w="3599" w:type="dxa"/>
          </w:tcPr>
          <w:p w14:paraId="52D977DB" w14:textId="77777777" w:rsidR="00B34027" w:rsidRPr="00364ECE" w:rsidRDefault="00B34027" w:rsidP="00FD592B">
            <w:pPr>
              <w:pStyle w:val="Default"/>
              <w:rPr>
                <w:rFonts w:ascii="Times New Roman" w:hAnsi="Times New Roman" w:cs="Times New Roman"/>
                <w:b/>
                <w:color w:val="auto"/>
                <w:sz w:val="28"/>
                <w:szCs w:val="28"/>
                <w:lang w:val="kk-KZ" w:eastAsia="ru-RU"/>
              </w:rPr>
            </w:pPr>
            <w:r w:rsidRPr="00364ECE">
              <w:rPr>
                <w:rFonts w:ascii="Times New Roman" w:hAnsi="Times New Roman" w:cs="Times New Roman"/>
                <w:b/>
                <w:color w:val="auto"/>
                <w:sz w:val="28"/>
                <w:szCs w:val="28"/>
                <w:lang w:val="kk-KZ" w:eastAsia="ru-RU"/>
              </w:rPr>
              <w:t>Тобы</w:t>
            </w:r>
          </w:p>
        </w:tc>
        <w:tc>
          <w:tcPr>
            <w:tcW w:w="1469" w:type="dxa"/>
          </w:tcPr>
          <w:p w14:paraId="7BD7F3BB" w14:textId="77777777" w:rsidR="00B34027" w:rsidRPr="00364ECE" w:rsidRDefault="00B34027" w:rsidP="00FD592B">
            <w:pPr>
              <w:pStyle w:val="Default"/>
              <w:rPr>
                <w:rFonts w:ascii="Times New Roman" w:hAnsi="Times New Roman" w:cs="Times New Roman"/>
                <w:sz w:val="28"/>
                <w:szCs w:val="28"/>
                <w:lang w:val="ru-RU" w:eastAsia="ru-RU"/>
              </w:rPr>
            </w:pPr>
          </w:p>
        </w:tc>
      </w:tr>
      <w:tr w:rsidR="00B34027" w:rsidRPr="00364ECE" w14:paraId="67DDAEC7" w14:textId="77777777" w:rsidTr="00FD592B">
        <w:trPr>
          <w:trHeight w:val="251"/>
        </w:trPr>
        <w:tc>
          <w:tcPr>
            <w:tcW w:w="4395" w:type="dxa"/>
          </w:tcPr>
          <w:p w14:paraId="08816180" w14:textId="77777777" w:rsidR="00B34027" w:rsidRPr="00364ECE" w:rsidRDefault="00B34027" w:rsidP="00FD592B">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Ақылбекова Дана</w:t>
            </w:r>
          </w:p>
        </w:tc>
        <w:tc>
          <w:tcPr>
            <w:tcW w:w="3599" w:type="dxa"/>
          </w:tcPr>
          <w:p w14:paraId="66862FAF" w14:textId="77777777" w:rsidR="00B34027" w:rsidRPr="00364ECE" w:rsidRDefault="00B34027" w:rsidP="00FD592B">
            <w:pPr>
              <w:pStyle w:val="Default"/>
              <w:rPr>
                <w:rFonts w:ascii="Times New Roman" w:hAnsi="Times New Roman" w:cs="Times New Roman"/>
                <w:color w:val="auto"/>
                <w:sz w:val="28"/>
                <w:szCs w:val="28"/>
                <w:lang w:val="ru-RU" w:eastAsia="ru-RU"/>
              </w:rPr>
            </w:pPr>
            <w:r w:rsidRPr="00364ECE">
              <w:rPr>
                <w:rFonts w:ascii="Times New Roman" w:hAnsi="Times New Roman" w:cs="Times New Roman"/>
                <w:color w:val="auto"/>
                <w:sz w:val="28"/>
                <w:szCs w:val="28"/>
                <w:lang w:val="ru-RU" w:eastAsia="ru-RU"/>
              </w:rPr>
              <w:t>ИП-1</w:t>
            </w:r>
            <w:r>
              <w:rPr>
                <w:rFonts w:ascii="Times New Roman" w:hAnsi="Times New Roman" w:cs="Times New Roman"/>
                <w:color w:val="auto"/>
                <w:sz w:val="28"/>
                <w:szCs w:val="28"/>
                <w:lang w:val="ru-RU" w:eastAsia="ru-RU"/>
              </w:rPr>
              <w:t>8</w:t>
            </w:r>
            <w:r w:rsidRPr="00364ECE">
              <w:rPr>
                <w:rFonts w:ascii="Times New Roman" w:hAnsi="Times New Roman" w:cs="Times New Roman"/>
                <w:color w:val="auto"/>
                <w:sz w:val="28"/>
                <w:szCs w:val="28"/>
                <w:lang w:val="ru-RU" w:eastAsia="ru-RU"/>
              </w:rPr>
              <w:t>-6тк</w:t>
            </w:r>
          </w:p>
        </w:tc>
        <w:tc>
          <w:tcPr>
            <w:tcW w:w="1469" w:type="dxa"/>
          </w:tcPr>
          <w:p w14:paraId="44E031A7" w14:textId="77777777" w:rsidR="00B34027" w:rsidRPr="00364ECE" w:rsidRDefault="00B34027" w:rsidP="00FD592B">
            <w:pPr>
              <w:pStyle w:val="Default"/>
              <w:rPr>
                <w:rFonts w:ascii="Times New Roman" w:hAnsi="Times New Roman" w:cs="Times New Roman"/>
                <w:sz w:val="28"/>
                <w:szCs w:val="28"/>
                <w:lang w:val="ru-RU" w:eastAsia="ru-RU"/>
              </w:rPr>
            </w:pPr>
            <w:r w:rsidRPr="00364ECE">
              <w:rPr>
                <w:rFonts w:ascii="Times New Roman" w:hAnsi="Times New Roman" w:cs="Times New Roman"/>
                <w:sz w:val="28"/>
                <w:szCs w:val="28"/>
                <w:lang w:val="ru-RU" w:eastAsia="ru-RU"/>
              </w:rPr>
              <w:t xml:space="preserve">              </w:t>
            </w:r>
          </w:p>
        </w:tc>
      </w:tr>
      <w:tr w:rsidR="00B34027" w:rsidRPr="00364ECE" w14:paraId="2F0C911B" w14:textId="77777777" w:rsidTr="00FD592B">
        <w:tc>
          <w:tcPr>
            <w:tcW w:w="4395" w:type="dxa"/>
          </w:tcPr>
          <w:p w14:paraId="3E8703B3" w14:textId="77777777" w:rsidR="00B34027" w:rsidRPr="00364ECE" w:rsidRDefault="00B34027" w:rsidP="00FD592B">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Билал Ақниет</w:t>
            </w:r>
          </w:p>
        </w:tc>
        <w:tc>
          <w:tcPr>
            <w:tcW w:w="3599" w:type="dxa"/>
          </w:tcPr>
          <w:p w14:paraId="5CA5CA16" w14:textId="77777777" w:rsidR="00B34027" w:rsidRPr="00364ECE" w:rsidRDefault="00B34027" w:rsidP="00FD592B">
            <w:pPr>
              <w:pStyle w:val="Default"/>
              <w:rPr>
                <w:rFonts w:ascii="Times New Roman" w:hAnsi="Times New Roman" w:cs="Times New Roman"/>
                <w:color w:val="auto"/>
                <w:sz w:val="28"/>
                <w:szCs w:val="28"/>
                <w:lang w:val="ru-RU" w:eastAsia="ru-RU"/>
              </w:rPr>
            </w:pPr>
            <w:r w:rsidRPr="00364ECE">
              <w:rPr>
                <w:rFonts w:ascii="Times New Roman" w:hAnsi="Times New Roman" w:cs="Times New Roman"/>
                <w:color w:val="auto"/>
                <w:sz w:val="28"/>
                <w:szCs w:val="28"/>
                <w:lang w:val="ru-RU" w:eastAsia="ru-RU"/>
              </w:rPr>
              <w:t>ИП-1</w:t>
            </w:r>
            <w:r>
              <w:rPr>
                <w:rFonts w:ascii="Times New Roman" w:hAnsi="Times New Roman" w:cs="Times New Roman"/>
                <w:color w:val="auto"/>
                <w:sz w:val="28"/>
                <w:szCs w:val="28"/>
                <w:lang w:val="ru-RU" w:eastAsia="ru-RU"/>
              </w:rPr>
              <w:t>9</w:t>
            </w:r>
            <w:r w:rsidRPr="00364ECE">
              <w:rPr>
                <w:rFonts w:ascii="Times New Roman" w:hAnsi="Times New Roman" w:cs="Times New Roman"/>
                <w:color w:val="auto"/>
                <w:sz w:val="28"/>
                <w:szCs w:val="28"/>
                <w:lang w:val="ru-RU" w:eastAsia="ru-RU"/>
              </w:rPr>
              <w:t>-6</w:t>
            </w:r>
            <w:r>
              <w:rPr>
                <w:rFonts w:ascii="Times New Roman" w:hAnsi="Times New Roman" w:cs="Times New Roman"/>
                <w:color w:val="auto"/>
                <w:sz w:val="28"/>
                <w:szCs w:val="28"/>
                <w:lang w:val="ru-RU" w:eastAsia="ru-RU"/>
              </w:rPr>
              <w:t>к3</w:t>
            </w:r>
          </w:p>
        </w:tc>
        <w:tc>
          <w:tcPr>
            <w:tcW w:w="1469" w:type="dxa"/>
          </w:tcPr>
          <w:p w14:paraId="5F468296" w14:textId="77777777" w:rsidR="00B34027" w:rsidRPr="00364ECE" w:rsidRDefault="00B34027" w:rsidP="00FD592B">
            <w:pPr>
              <w:pStyle w:val="Default"/>
              <w:rPr>
                <w:rFonts w:ascii="Times New Roman" w:hAnsi="Times New Roman" w:cs="Times New Roman"/>
                <w:sz w:val="28"/>
                <w:szCs w:val="28"/>
                <w:lang w:val="ru-RU" w:eastAsia="ru-RU"/>
              </w:rPr>
            </w:pPr>
          </w:p>
        </w:tc>
      </w:tr>
      <w:tr w:rsidR="00B34027" w:rsidRPr="00364ECE" w14:paraId="7937D5BE" w14:textId="77777777" w:rsidTr="00FD592B">
        <w:tc>
          <w:tcPr>
            <w:tcW w:w="4395" w:type="dxa"/>
          </w:tcPr>
          <w:p w14:paraId="10277FC5" w14:textId="77777777" w:rsidR="00B34027" w:rsidRPr="00364ECE" w:rsidRDefault="00B34027" w:rsidP="00FD592B">
            <w:pPr>
              <w:pStyle w:val="Default"/>
              <w:rPr>
                <w:rFonts w:ascii="Times New Roman" w:hAnsi="Times New Roman" w:cs="Times New Roman"/>
                <w:b/>
                <w:color w:val="auto"/>
                <w:sz w:val="28"/>
                <w:szCs w:val="28"/>
                <w:lang w:val="ru-RU" w:eastAsia="ru-RU"/>
              </w:rPr>
            </w:pPr>
            <w:r w:rsidRPr="00364ECE">
              <w:rPr>
                <w:rFonts w:ascii="Times New Roman" w:hAnsi="Times New Roman" w:cs="Times New Roman"/>
                <w:b/>
                <w:color w:val="auto"/>
                <w:sz w:val="28"/>
                <w:szCs w:val="28"/>
                <w:lang w:val="ru-RU" w:eastAsia="ru-RU"/>
              </w:rPr>
              <w:t>Жұмыс берушінің Т. А. Ә.</w:t>
            </w:r>
          </w:p>
        </w:tc>
        <w:tc>
          <w:tcPr>
            <w:tcW w:w="3599" w:type="dxa"/>
          </w:tcPr>
          <w:p w14:paraId="565D5C91" w14:textId="77777777" w:rsidR="00B34027" w:rsidRPr="00364ECE" w:rsidRDefault="00B34027" w:rsidP="00FD592B">
            <w:pPr>
              <w:pStyle w:val="Default"/>
              <w:rPr>
                <w:rFonts w:ascii="Times New Roman" w:hAnsi="Times New Roman" w:cs="Times New Roman"/>
                <w:color w:val="auto"/>
                <w:sz w:val="28"/>
                <w:szCs w:val="28"/>
                <w:lang w:val="ru-RU" w:eastAsia="ru-RU"/>
              </w:rPr>
            </w:pPr>
          </w:p>
        </w:tc>
        <w:tc>
          <w:tcPr>
            <w:tcW w:w="1469" w:type="dxa"/>
          </w:tcPr>
          <w:p w14:paraId="56B502C3" w14:textId="77777777" w:rsidR="00B34027" w:rsidRPr="00364ECE" w:rsidRDefault="00B34027" w:rsidP="00FD592B">
            <w:pPr>
              <w:pStyle w:val="Default"/>
              <w:rPr>
                <w:rFonts w:ascii="Times New Roman" w:hAnsi="Times New Roman" w:cs="Times New Roman"/>
                <w:sz w:val="28"/>
                <w:szCs w:val="28"/>
                <w:lang w:val="ru-RU" w:eastAsia="ru-RU"/>
              </w:rPr>
            </w:pPr>
          </w:p>
        </w:tc>
      </w:tr>
      <w:tr w:rsidR="00B34027" w:rsidRPr="00364ECE" w14:paraId="574B803C" w14:textId="77777777" w:rsidTr="00FD592B">
        <w:tc>
          <w:tcPr>
            <w:tcW w:w="4395" w:type="dxa"/>
          </w:tcPr>
          <w:p w14:paraId="6E0FD13B" w14:textId="77777777" w:rsidR="00B34027" w:rsidRPr="00364ECE" w:rsidRDefault="00B34027" w:rsidP="00FD592B">
            <w:pPr>
              <w:pStyle w:val="Default"/>
              <w:rPr>
                <w:rFonts w:ascii="Times New Roman" w:hAnsi="Times New Roman" w:cs="Times New Roman"/>
                <w:color w:val="auto"/>
                <w:sz w:val="28"/>
                <w:szCs w:val="28"/>
                <w:lang w:val="ru-RU" w:eastAsia="ru-RU"/>
              </w:rPr>
            </w:pPr>
            <w:r w:rsidRPr="00364ECE">
              <w:rPr>
                <w:rFonts w:ascii="Times New Roman" w:hAnsi="Times New Roman" w:cs="Times New Roman"/>
                <w:color w:val="auto"/>
                <w:sz w:val="28"/>
                <w:szCs w:val="28"/>
                <w:lang w:val="ru-RU" w:eastAsia="ru-RU"/>
              </w:rPr>
              <w:t>Сугурбеков Кайрат Кенесович</w:t>
            </w:r>
          </w:p>
        </w:tc>
        <w:tc>
          <w:tcPr>
            <w:tcW w:w="3599" w:type="dxa"/>
          </w:tcPr>
          <w:p w14:paraId="6FDAC455" w14:textId="77777777" w:rsidR="00B34027" w:rsidRPr="00364ECE" w:rsidRDefault="00B34027" w:rsidP="00FD592B">
            <w:pPr>
              <w:pStyle w:val="Default"/>
              <w:rPr>
                <w:rFonts w:ascii="Times New Roman" w:hAnsi="Times New Roman" w:cs="Times New Roman"/>
                <w:color w:val="auto"/>
                <w:sz w:val="28"/>
                <w:szCs w:val="28"/>
                <w:lang w:val="kk-KZ" w:eastAsia="ru-RU"/>
              </w:rPr>
            </w:pPr>
            <w:r w:rsidRPr="00364ECE">
              <w:rPr>
                <w:rFonts w:ascii="Times New Roman" w:hAnsi="Times New Roman" w:cs="Times New Roman"/>
                <w:color w:val="auto"/>
                <w:sz w:val="28"/>
                <w:szCs w:val="28"/>
                <w:shd w:val="clear" w:color="auto" w:fill="FFFFFF"/>
              </w:rPr>
              <w:t>"SmartON" IT-компанияларының қауымдастығы" жеке кәсіпкерлердің және заңды тұлғалардың бірлестігі</w:t>
            </w:r>
            <w:r w:rsidRPr="00364ECE">
              <w:rPr>
                <w:rFonts w:ascii="Times New Roman" w:hAnsi="Times New Roman" w:cs="Times New Roman"/>
                <w:color w:val="auto"/>
                <w:sz w:val="28"/>
                <w:szCs w:val="28"/>
                <w:shd w:val="clear" w:color="auto" w:fill="FFFFFF"/>
                <w:lang w:val="ru-RU"/>
              </w:rPr>
              <w:t xml:space="preserve"> жет</w:t>
            </w:r>
            <w:r w:rsidRPr="00364ECE">
              <w:rPr>
                <w:rFonts w:ascii="Times New Roman" w:hAnsi="Times New Roman" w:cs="Times New Roman"/>
                <w:color w:val="auto"/>
                <w:sz w:val="28"/>
                <w:szCs w:val="28"/>
                <w:shd w:val="clear" w:color="auto" w:fill="FFFFFF"/>
                <w:lang w:val="kk-KZ"/>
              </w:rPr>
              <w:t>екшісі</w:t>
            </w:r>
          </w:p>
        </w:tc>
        <w:tc>
          <w:tcPr>
            <w:tcW w:w="1469" w:type="dxa"/>
          </w:tcPr>
          <w:p w14:paraId="36AAF37B" w14:textId="77777777" w:rsidR="00B34027" w:rsidRPr="00364ECE" w:rsidRDefault="00B34027" w:rsidP="00FD592B">
            <w:pPr>
              <w:pStyle w:val="Default"/>
              <w:rPr>
                <w:rFonts w:ascii="Times New Roman" w:hAnsi="Times New Roman" w:cs="Times New Roman"/>
                <w:sz w:val="28"/>
                <w:szCs w:val="28"/>
                <w:lang w:val="ru-RU" w:eastAsia="ru-RU"/>
              </w:rPr>
            </w:pPr>
          </w:p>
        </w:tc>
      </w:tr>
      <w:tr w:rsidR="00B34027" w:rsidRPr="00364ECE" w14:paraId="4757C5D2" w14:textId="77777777" w:rsidTr="00FD592B">
        <w:tc>
          <w:tcPr>
            <w:tcW w:w="4395" w:type="dxa"/>
          </w:tcPr>
          <w:p w14:paraId="068373BD" w14:textId="77777777" w:rsidR="00B34027" w:rsidRPr="00364ECE" w:rsidRDefault="00B34027" w:rsidP="00FD592B">
            <w:pPr>
              <w:pStyle w:val="Default"/>
              <w:rPr>
                <w:rFonts w:ascii="Times New Roman" w:hAnsi="Times New Roman" w:cs="Times New Roman"/>
                <w:color w:val="auto"/>
                <w:sz w:val="28"/>
                <w:szCs w:val="28"/>
                <w:lang w:val="ru-RU" w:eastAsia="ru-RU"/>
              </w:rPr>
            </w:pPr>
            <w:r w:rsidRPr="00364ECE">
              <w:rPr>
                <w:rFonts w:ascii="Times New Roman" w:hAnsi="Times New Roman" w:cs="Times New Roman"/>
                <w:color w:val="auto"/>
                <w:sz w:val="28"/>
                <w:szCs w:val="28"/>
                <w:lang w:val="ru-RU" w:eastAsia="ru-RU"/>
              </w:rPr>
              <w:t>Жуматаев Нурлыбек Срайлович</w:t>
            </w:r>
          </w:p>
        </w:tc>
        <w:tc>
          <w:tcPr>
            <w:tcW w:w="3599" w:type="dxa"/>
          </w:tcPr>
          <w:p w14:paraId="7BFBC963" w14:textId="77777777" w:rsidR="00B34027" w:rsidRPr="00364ECE" w:rsidRDefault="00B34027" w:rsidP="00FD592B">
            <w:pPr>
              <w:rPr>
                <w:rFonts w:eastAsia="Times New Roman"/>
                <w:sz w:val="28"/>
                <w:szCs w:val="28"/>
                <w:lang w:val="kk-KZ"/>
              </w:rPr>
            </w:pPr>
            <w:r w:rsidRPr="00364ECE">
              <w:rPr>
                <w:rFonts w:eastAsia="Times New Roman"/>
                <w:sz w:val="28"/>
                <w:szCs w:val="28"/>
              </w:rPr>
              <w:t>«</w:t>
            </w:r>
            <w:r w:rsidRPr="00364ECE">
              <w:rPr>
                <w:rFonts w:eastAsia="Times New Roman"/>
                <w:sz w:val="28"/>
                <w:szCs w:val="28"/>
                <w:lang w:val="en-US"/>
              </w:rPr>
              <w:t>SMART</w:t>
            </w:r>
            <w:r w:rsidRPr="00364ECE">
              <w:rPr>
                <w:rFonts w:eastAsia="Times New Roman"/>
                <w:sz w:val="28"/>
                <w:szCs w:val="28"/>
              </w:rPr>
              <w:t xml:space="preserve"> </w:t>
            </w:r>
            <w:r w:rsidRPr="00364ECE">
              <w:rPr>
                <w:rFonts w:eastAsia="Times New Roman"/>
                <w:sz w:val="28"/>
                <w:szCs w:val="28"/>
                <w:lang w:val="en-US"/>
              </w:rPr>
              <w:t>HUB</w:t>
            </w:r>
            <w:r w:rsidRPr="00364ECE">
              <w:rPr>
                <w:rFonts w:eastAsia="Times New Roman"/>
                <w:sz w:val="28"/>
                <w:szCs w:val="28"/>
              </w:rPr>
              <w:t xml:space="preserve"> </w:t>
            </w:r>
            <w:r w:rsidRPr="00364ECE">
              <w:rPr>
                <w:rFonts w:eastAsia="Times New Roman"/>
                <w:sz w:val="28"/>
                <w:szCs w:val="28"/>
                <w:lang w:val="en-US"/>
              </w:rPr>
              <w:t>Shymkent</w:t>
            </w:r>
            <w:r w:rsidRPr="00364ECE">
              <w:rPr>
                <w:rFonts w:eastAsia="Times New Roman"/>
                <w:sz w:val="28"/>
                <w:szCs w:val="28"/>
              </w:rPr>
              <w:t>»</w:t>
            </w:r>
            <w:r w:rsidRPr="00364ECE">
              <w:rPr>
                <w:sz w:val="28"/>
                <w:szCs w:val="28"/>
                <w:lang w:val="kk-KZ"/>
              </w:rPr>
              <w:t xml:space="preserve"> ЖШС директоры</w:t>
            </w:r>
          </w:p>
        </w:tc>
        <w:tc>
          <w:tcPr>
            <w:tcW w:w="1469" w:type="dxa"/>
          </w:tcPr>
          <w:p w14:paraId="0569CFDB" w14:textId="77777777" w:rsidR="00B34027" w:rsidRPr="00364ECE" w:rsidRDefault="00B34027" w:rsidP="00FD592B">
            <w:pPr>
              <w:pStyle w:val="Default"/>
              <w:rPr>
                <w:rFonts w:ascii="Times New Roman" w:hAnsi="Times New Roman" w:cs="Times New Roman"/>
                <w:sz w:val="28"/>
                <w:szCs w:val="28"/>
                <w:lang w:val="ru-RU" w:eastAsia="ru-RU"/>
              </w:rPr>
            </w:pPr>
          </w:p>
        </w:tc>
      </w:tr>
      <w:tr w:rsidR="00B34027" w:rsidRPr="00364ECE" w14:paraId="4B37F8F1" w14:textId="77777777" w:rsidTr="00FD592B">
        <w:tc>
          <w:tcPr>
            <w:tcW w:w="4395" w:type="dxa"/>
          </w:tcPr>
          <w:p w14:paraId="0D4CEB26" w14:textId="77777777" w:rsidR="00B34027" w:rsidRPr="00364ECE" w:rsidRDefault="00B34027" w:rsidP="00FD592B">
            <w:pPr>
              <w:pStyle w:val="Default"/>
              <w:rPr>
                <w:rFonts w:ascii="Times New Roman" w:hAnsi="Times New Roman" w:cs="Times New Roman"/>
                <w:color w:val="auto"/>
                <w:sz w:val="28"/>
                <w:szCs w:val="28"/>
                <w:lang w:val="ru-RU" w:eastAsia="ru-RU"/>
              </w:rPr>
            </w:pPr>
            <w:r w:rsidRPr="00364ECE">
              <w:rPr>
                <w:rFonts w:ascii="Times New Roman" w:hAnsi="Times New Roman" w:cs="Times New Roman"/>
                <w:color w:val="auto"/>
                <w:sz w:val="28"/>
                <w:szCs w:val="28"/>
                <w:lang w:val="ru-RU" w:eastAsia="ru-RU"/>
              </w:rPr>
              <w:t>Павлов Александр Андреевич</w:t>
            </w:r>
          </w:p>
        </w:tc>
        <w:tc>
          <w:tcPr>
            <w:tcW w:w="3599" w:type="dxa"/>
          </w:tcPr>
          <w:p w14:paraId="5AE5CCD2" w14:textId="77777777" w:rsidR="00B34027" w:rsidRPr="00364ECE" w:rsidRDefault="00B34027" w:rsidP="00FD592B">
            <w:pPr>
              <w:rPr>
                <w:rFonts w:eastAsia="Times New Roman"/>
                <w:sz w:val="28"/>
                <w:szCs w:val="28"/>
                <w:lang w:val="kk-KZ"/>
              </w:rPr>
            </w:pPr>
            <w:r w:rsidRPr="00364ECE">
              <w:rPr>
                <w:rFonts w:eastAsia="Times New Roman"/>
                <w:sz w:val="28"/>
                <w:szCs w:val="28"/>
                <w:lang w:val="kk-KZ"/>
              </w:rPr>
              <w:t>«</w:t>
            </w:r>
            <w:r w:rsidRPr="00364ECE">
              <w:rPr>
                <w:rFonts w:eastAsia="Times New Roman"/>
                <w:sz w:val="28"/>
                <w:szCs w:val="28"/>
                <w:lang w:val="en-US"/>
              </w:rPr>
              <w:t>DIGITAL SYSTEMS</w:t>
            </w:r>
            <w:r w:rsidRPr="00364ECE">
              <w:rPr>
                <w:rFonts w:eastAsia="Times New Roman"/>
                <w:sz w:val="28"/>
                <w:szCs w:val="28"/>
                <w:lang w:val="kk-KZ"/>
              </w:rPr>
              <w:t>»</w:t>
            </w:r>
            <w:r w:rsidRPr="00364ECE">
              <w:rPr>
                <w:rFonts w:eastAsia="Times New Roman"/>
                <w:sz w:val="28"/>
                <w:szCs w:val="28"/>
                <w:lang w:val="en-US"/>
              </w:rPr>
              <w:t xml:space="preserve"> </w:t>
            </w:r>
            <w:r w:rsidRPr="00364ECE">
              <w:rPr>
                <w:rFonts w:eastAsia="Times New Roman"/>
                <w:sz w:val="28"/>
                <w:szCs w:val="28"/>
                <w:lang w:val="kk-KZ"/>
              </w:rPr>
              <w:t>ЖШС директоры</w:t>
            </w:r>
          </w:p>
        </w:tc>
        <w:tc>
          <w:tcPr>
            <w:tcW w:w="1469" w:type="dxa"/>
          </w:tcPr>
          <w:p w14:paraId="3CEF8116" w14:textId="77777777" w:rsidR="00B34027" w:rsidRPr="00364ECE" w:rsidRDefault="00B34027" w:rsidP="00FD592B">
            <w:pPr>
              <w:pStyle w:val="Default"/>
              <w:rPr>
                <w:rFonts w:ascii="Times New Roman" w:hAnsi="Times New Roman" w:cs="Times New Roman"/>
                <w:sz w:val="28"/>
                <w:szCs w:val="28"/>
                <w:lang w:val="ru-RU" w:eastAsia="ru-RU"/>
              </w:rPr>
            </w:pPr>
          </w:p>
        </w:tc>
      </w:tr>
      <w:tr w:rsidR="00B34027" w:rsidRPr="00364ECE" w14:paraId="646344E2" w14:textId="77777777" w:rsidTr="00FD592B">
        <w:tc>
          <w:tcPr>
            <w:tcW w:w="4395" w:type="dxa"/>
          </w:tcPr>
          <w:p w14:paraId="3D56081F" w14:textId="77777777" w:rsidR="00B34027" w:rsidRPr="00364ECE" w:rsidRDefault="00B34027" w:rsidP="00FD592B">
            <w:pPr>
              <w:pStyle w:val="Default"/>
              <w:rPr>
                <w:rFonts w:ascii="Times New Roman" w:hAnsi="Times New Roman" w:cs="Times New Roman"/>
                <w:color w:val="auto"/>
                <w:sz w:val="28"/>
                <w:szCs w:val="28"/>
                <w:lang w:val="ru-RU" w:eastAsia="ru-RU"/>
              </w:rPr>
            </w:pPr>
            <w:r w:rsidRPr="00364ECE">
              <w:rPr>
                <w:rFonts w:ascii="Times New Roman" w:hAnsi="Times New Roman" w:cs="Times New Roman"/>
                <w:color w:val="auto"/>
                <w:sz w:val="28"/>
                <w:szCs w:val="28"/>
                <w:shd w:val="clear" w:color="auto" w:fill="FFFFFF"/>
              </w:rPr>
              <w:t>Ботаев Бекболат Байзакович</w:t>
            </w:r>
          </w:p>
        </w:tc>
        <w:tc>
          <w:tcPr>
            <w:tcW w:w="3599" w:type="dxa"/>
          </w:tcPr>
          <w:p w14:paraId="28826D8C" w14:textId="77777777" w:rsidR="00B34027" w:rsidRPr="00364ECE" w:rsidRDefault="00B34027" w:rsidP="00FD592B">
            <w:pPr>
              <w:rPr>
                <w:rFonts w:eastAsia="Times New Roman"/>
                <w:sz w:val="28"/>
                <w:szCs w:val="28"/>
                <w:lang w:val="kk-KZ"/>
              </w:rPr>
            </w:pPr>
            <w:r w:rsidRPr="00364ECE">
              <w:rPr>
                <w:rFonts w:eastAsia="Times New Roman"/>
                <w:sz w:val="28"/>
                <w:szCs w:val="28"/>
                <w:lang w:val="kk-KZ"/>
              </w:rPr>
              <w:t>«Агро Консалтинг» ЖШС директоры</w:t>
            </w:r>
          </w:p>
        </w:tc>
        <w:tc>
          <w:tcPr>
            <w:tcW w:w="1469" w:type="dxa"/>
          </w:tcPr>
          <w:p w14:paraId="2EB156FF" w14:textId="77777777" w:rsidR="00B34027" w:rsidRPr="00364ECE" w:rsidRDefault="00B34027" w:rsidP="00FD592B">
            <w:pPr>
              <w:pStyle w:val="Default"/>
              <w:rPr>
                <w:rFonts w:ascii="Times New Roman" w:hAnsi="Times New Roman" w:cs="Times New Roman"/>
                <w:sz w:val="28"/>
                <w:szCs w:val="28"/>
                <w:lang w:val="ru-RU" w:eastAsia="ru-RU"/>
              </w:rPr>
            </w:pPr>
          </w:p>
        </w:tc>
      </w:tr>
      <w:tr w:rsidR="00B34027" w:rsidRPr="00364ECE" w14:paraId="35CEC712" w14:textId="77777777" w:rsidTr="00FD592B">
        <w:tc>
          <w:tcPr>
            <w:tcW w:w="4395" w:type="dxa"/>
          </w:tcPr>
          <w:p w14:paraId="4F56808C" w14:textId="77777777" w:rsidR="00B34027" w:rsidRPr="00364ECE" w:rsidRDefault="00B34027" w:rsidP="00FD592B">
            <w:pPr>
              <w:pStyle w:val="Default"/>
              <w:rPr>
                <w:rFonts w:ascii="Times New Roman" w:hAnsi="Times New Roman" w:cs="Times New Roman"/>
                <w:color w:val="auto"/>
                <w:sz w:val="28"/>
                <w:szCs w:val="28"/>
                <w:lang w:val="ru-RU" w:eastAsia="ru-RU"/>
              </w:rPr>
            </w:pPr>
            <w:r w:rsidRPr="00364ECE">
              <w:rPr>
                <w:rFonts w:ascii="Times New Roman" w:hAnsi="Times New Roman" w:cs="Times New Roman"/>
                <w:color w:val="auto"/>
                <w:sz w:val="28"/>
                <w:szCs w:val="28"/>
                <w:lang w:val="ru-RU" w:eastAsia="ru-RU"/>
              </w:rPr>
              <w:t>Гацко Александр Викторович</w:t>
            </w:r>
          </w:p>
        </w:tc>
        <w:tc>
          <w:tcPr>
            <w:tcW w:w="3599" w:type="dxa"/>
          </w:tcPr>
          <w:p w14:paraId="448E4AA8" w14:textId="77777777" w:rsidR="00B34027" w:rsidRPr="00364ECE" w:rsidRDefault="00B34027" w:rsidP="00FD592B">
            <w:pPr>
              <w:pStyle w:val="Default"/>
              <w:rPr>
                <w:rFonts w:ascii="Times New Roman" w:hAnsi="Times New Roman" w:cs="Times New Roman"/>
                <w:color w:val="auto"/>
                <w:sz w:val="28"/>
                <w:szCs w:val="28"/>
                <w:lang w:val="ru-RU" w:eastAsia="ru-RU"/>
              </w:rPr>
            </w:pPr>
            <w:r w:rsidRPr="00364ECE">
              <w:rPr>
                <w:rFonts w:ascii="Times New Roman" w:eastAsia="Times New Roman" w:hAnsi="Times New Roman" w:cs="Times New Roman"/>
                <w:color w:val="auto"/>
                <w:sz w:val="28"/>
                <w:szCs w:val="28"/>
              </w:rPr>
              <w:t xml:space="preserve">«АРТ </w:t>
            </w:r>
            <w:r w:rsidRPr="00364ECE">
              <w:rPr>
                <w:rFonts w:ascii="Times New Roman" w:eastAsia="Times New Roman" w:hAnsi="Times New Roman" w:cs="Times New Roman"/>
                <w:color w:val="auto"/>
                <w:sz w:val="28"/>
                <w:szCs w:val="28"/>
                <w:lang w:val="en-US"/>
              </w:rPr>
              <w:t>Technology</w:t>
            </w:r>
            <w:r w:rsidRPr="00364ECE">
              <w:rPr>
                <w:rFonts w:ascii="Times New Roman" w:eastAsia="Times New Roman" w:hAnsi="Times New Roman" w:cs="Times New Roman"/>
                <w:color w:val="auto"/>
                <w:sz w:val="28"/>
                <w:szCs w:val="28"/>
              </w:rPr>
              <w:t>»</w:t>
            </w:r>
            <w:r w:rsidRPr="00364ECE">
              <w:rPr>
                <w:rFonts w:ascii="Times New Roman" w:eastAsia="Times New Roman" w:hAnsi="Times New Roman" w:cs="Times New Roman"/>
                <w:color w:val="auto"/>
                <w:sz w:val="28"/>
                <w:szCs w:val="28"/>
                <w:lang w:val="kk-KZ"/>
              </w:rPr>
              <w:t xml:space="preserve"> ЖШС д</w:t>
            </w:r>
            <w:r w:rsidRPr="00364ECE">
              <w:rPr>
                <w:rFonts w:ascii="Times New Roman" w:eastAsia="Times New Roman" w:hAnsi="Times New Roman" w:cs="Times New Roman"/>
                <w:color w:val="auto"/>
                <w:sz w:val="28"/>
                <w:szCs w:val="28"/>
              </w:rPr>
              <w:t>иректор</w:t>
            </w:r>
            <w:r w:rsidRPr="00364ECE">
              <w:rPr>
                <w:rFonts w:ascii="Times New Roman" w:eastAsia="Times New Roman" w:hAnsi="Times New Roman" w:cs="Times New Roman"/>
                <w:color w:val="auto"/>
                <w:sz w:val="28"/>
                <w:szCs w:val="28"/>
                <w:lang w:val="kk-KZ"/>
              </w:rPr>
              <w:t>ы</w:t>
            </w:r>
          </w:p>
        </w:tc>
        <w:tc>
          <w:tcPr>
            <w:tcW w:w="1469" w:type="dxa"/>
          </w:tcPr>
          <w:p w14:paraId="21D2FA08" w14:textId="77777777" w:rsidR="00B34027" w:rsidRPr="00364ECE" w:rsidRDefault="00B34027" w:rsidP="00FD592B">
            <w:pPr>
              <w:pStyle w:val="Default"/>
              <w:rPr>
                <w:rFonts w:ascii="Times New Roman" w:hAnsi="Times New Roman" w:cs="Times New Roman"/>
                <w:sz w:val="28"/>
                <w:szCs w:val="28"/>
                <w:lang w:val="ru-RU" w:eastAsia="ru-RU"/>
              </w:rPr>
            </w:pPr>
          </w:p>
        </w:tc>
      </w:tr>
    </w:tbl>
    <w:p w14:paraId="58B7BFED" w14:textId="77777777" w:rsidR="00B34027" w:rsidRPr="00364ECE" w:rsidRDefault="00B34027" w:rsidP="00B34027">
      <w:pPr>
        <w:pStyle w:val="Default"/>
        <w:rPr>
          <w:rFonts w:ascii="Times New Roman" w:hAnsi="Times New Roman" w:cs="Times New Roman"/>
          <w:sz w:val="28"/>
          <w:szCs w:val="28"/>
          <w:lang w:val="ru-RU" w:eastAsia="ru-RU"/>
        </w:rPr>
      </w:pPr>
    </w:p>
    <w:p w14:paraId="1C4ABE64" w14:textId="77777777" w:rsidR="00B34027" w:rsidRPr="00364ECE" w:rsidRDefault="00B34027" w:rsidP="00B34027">
      <w:pPr>
        <w:ind w:firstLine="709"/>
        <w:jc w:val="both"/>
        <w:rPr>
          <w:rFonts w:eastAsia="Times New Roman"/>
          <w:color w:val="000000"/>
          <w:sz w:val="28"/>
          <w:szCs w:val="28"/>
          <w:lang w:val="kk-KZ"/>
        </w:rPr>
      </w:pPr>
      <w:r w:rsidRPr="00364ECE">
        <w:rPr>
          <w:rFonts w:eastAsia="Times New Roman"/>
          <w:sz w:val="28"/>
          <w:szCs w:val="28"/>
          <w:lang w:val="kk-KZ"/>
        </w:rPr>
        <w:t>Білім беру бағдарламасы Ақпараттық технологиялар және энергетика Жоғары мектебінің инновациялық технологиялар бойынша оқыту және әдістемелік қамтамасыз ету комитетінде қаралды</w:t>
      </w:r>
      <w:r w:rsidRPr="00364ECE">
        <w:rPr>
          <w:rFonts w:eastAsia="Times New Roman"/>
          <w:color w:val="000000"/>
          <w:sz w:val="28"/>
          <w:szCs w:val="28"/>
          <w:lang w:val="kk-KZ"/>
        </w:rPr>
        <w:t>,</w:t>
      </w:r>
      <w:r>
        <w:rPr>
          <w:rFonts w:eastAsia="Times New Roman"/>
          <w:color w:val="000000"/>
          <w:sz w:val="28"/>
          <w:szCs w:val="28"/>
          <w:lang w:val="kk-KZ"/>
        </w:rPr>
        <w:t xml:space="preserve"> </w:t>
      </w:r>
      <w:r w:rsidRPr="00364ECE">
        <w:rPr>
          <w:rFonts w:eastAsia="Times New Roman"/>
          <w:color w:val="000000"/>
          <w:sz w:val="28"/>
          <w:szCs w:val="28"/>
          <w:lang w:val="kk-KZ"/>
        </w:rPr>
        <w:t xml:space="preserve">«__» </w:t>
      </w:r>
      <w:r>
        <w:rPr>
          <w:rFonts w:eastAsia="Times New Roman"/>
          <w:color w:val="000000"/>
          <w:sz w:val="28"/>
          <w:szCs w:val="28"/>
          <w:lang w:val="kk-KZ"/>
        </w:rPr>
        <w:t>________ 20</w:t>
      </w:r>
      <w:r w:rsidRPr="00364ECE">
        <w:rPr>
          <w:rFonts w:eastAsia="Times New Roman"/>
          <w:color w:val="000000"/>
          <w:sz w:val="28"/>
          <w:szCs w:val="28"/>
          <w:lang w:val="kk-KZ"/>
        </w:rPr>
        <w:t>__ж</w:t>
      </w:r>
      <w:r>
        <w:rPr>
          <w:rFonts w:eastAsia="Times New Roman"/>
          <w:color w:val="000000"/>
          <w:sz w:val="28"/>
          <w:szCs w:val="28"/>
          <w:lang w:val="kk-KZ"/>
        </w:rPr>
        <w:t xml:space="preserve">. №___ </w:t>
      </w:r>
      <w:r w:rsidRPr="00364ECE">
        <w:rPr>
          <w:rFonts w:eastAsia="Times New Roman"/>
          <w:color w:val="000000"/>
          <w:sz w:val="28"/>
          <w:szCs w:val="28"/>
          <w:lang w:val="kk-KZ"/>
        </w:rPr>
        <w:t xml:space="preserve"> хаттама.</w:t>
      </w:r>
    </w:p>
    <w:p w14:paraId="7A76CD41" w14:textId="77777777" w:rsidR="00B34027" w:rsidRPr="00364ECE" w:rsidRDefault="00B34027" w:rsidP="00B34027">
      <w:pPr>
        <w:tabs>
          <w:tab w:val="left" w:pos="1260"/>
        </w:tabs>
        <w:ind w:hanging="1"/>
        <w:jc w:val="both"/>
        <w:rPr>
          <w:rFonts w:eastAsia="Times New Roman"/>
          <w:color w:val="000000"/>
          <w:sz w:val="28"/>
          <w:szCs w:val="28"/>
          <w:lang w:val="kk-KZ"/>
        </w:rPr>
      </w:pPr>
    </w:p>
    <w:p w14:paraId="3AAD2908" w14:textId="77777777" w:rsidR="00B34027" w:rsidRPr="00364ECE" w:rsidRDefault="00B34027" w:rsidP="00B34027">
      <w:pPr>
        <w:tabs>
          <w:tab w:val="left" w:pos="1260"/>
        </w:tabs>
        <w:ind w:hanging="1"/>
        <w:jc w:val="center"/>
        <w:rPr>
          <w:rFonts w:eastAsia="Times New Roman"/>
          <w:color w:val="000000"/>
          <w:sz w:val="28"/>
          <w:szCs w:val="28"/>
        </w:rPr>
      </w:pPr>
      <w:r w:rsidRPr="00364ECE">
        <w:rPr>
          <w:rFonts w:eastAsia="Times New Roman"/>
          <w:color w:val="000000"/>
          <w:sz w:val="28"/>
          <w:szCs w:val="28"/>
          <w:lang w:val="kk-KZ"/>
        </w:rPr>
        <w:t>Комитет төрайымы</w:t>
      </w:r>
      <w:r w:rsidRPr="00364ECE">
        <w:rPr>
          <w:rFonts w:eastAsia="Times New Roman"/>
          <w:color w:val="000000"/>
          <w:sz w:val="28"/>
          <w:szCs w:val="28"/>
        </w:rPr>
        <w:t xml:space="preserve">  ________________ </w:t>
      </w:r>
      <w:r w:rsidRPr="00364ECE">
        <w:rPr>
          <w:rFonts w:eastAsia="Times New Roman"/>
          <w:sz w:val="28"/>
          <w:szCs w:val="28"/>
        </w:rPr>
        <w:t>Маханова З.А.</w:t>
      </w:r>
    </w:p>
    <w:p w14:paraId="200BD979" w14:textId="77777777" w:rsidR="00B34027" w:rsidRPr="00364ECE" w:rsidRDefault="00B34027" w:rsidP="00B34027">
      <w:pPr>
        <w:tabs>
          <w:tab w:val="left" w:pos="1260"/>
        </w:tabs>
        <w:ind w:hanging="1"/>
        <w:rPr>
          <w:rFonts w:eastAsia="Times New Roman"/>
          <w:lang w:val="kk-KZ"/>
        </w:rPr>
      </w:pPr>
      <w:r w:rsidRPr="00364ECE">
        <w:rPr>
          <w:rFonts w:eastAsia="Times New Roman"/>
          <w:sz w:val="28"/>
          <w:szCs w:val="28"/>
          <w:lang w:val="kk-KZ"/>
        </w:rPr>
        <w:tab/>
      </w:r>
      <w:r w:rsidRPr="00364ECE">
        <w:rPr>
          <w:rFonts w:eastAsia="Times New Roman"/>
          <w:sz w:val="28"/>
          <w:szCs w:val="28"/>
          <w:lang w:val="kk-KZ"/>
        </w:rPr>
        <w:tab/>
      </w:r>
      <w:r w:rsidRPr="00364ECE">
        <w:rPr>
          <w:rFonts w:eastAsia="Times New Roman"/>
          <w:sz w:val="28"/>
          <w:szCs w:val="28"/>
          <w:lang w:val="kk-KZ"/>
        </w:rPr>
        <w:tab/>
      </w:r>
      <w:r w:rsidRPr="00364ECE">
        <w:rPr>
          <w:rFonts w:eastAsia="Times New Roman"/>
          <w:sz w:val="28"/>
          <w:szCs w:val="28"/>
          <w:lang w:val="kk-KZ"/>
        </w:rPr>
        <w:tab/>
      </w:r>
      <w:r w:rsidRPr="00364ECE">
        <w:rPr>
          <w:rFonts w:eastAsia="Times New Roman"/>
          <w:sz w:val="28"/>
          <w:szCs w:val="28"/>
          <w:lang w:val="kk-KZ"/>
        </w:rPr>
        <w:tab/>
        <w:t xml:space="preserve">                </w:t>
      </w:r>
      <w:r>
        <w:rPr>
          <w:rFonts w:eastAsia="Times New Roman"/>
          <w:sz w:val="28"/>
          <w:szCs w:val="28"/>
          <w:lang w:val="kk-KZ"/>
        </w:rPr>
        <w:t xml:space="preserve">        </w:t>
      </w:r>
      <w:r w:rsidRPr="00364ECE">
        <w:rPr>
          <w:rFonts w:eastAsia="Times New Roman"/>
          <w:lang w:val="kk-KZ"/>
        </w:rPr>
        <w:t>қолы</w:t>
      </w:r>
    </w:p>
    <w:p w14:paraId="01A2A7F7" w14:textId="77777777" w:rsidR="00B34027" w:rsidRPr="00364ECE" w:rsidRDefault="00B34027" w:rsidP="00B34027">
      <w:pPr>
        <w:tabs>
          <w:tab w:val="left" w:pos="1260"/>
        </w:tabs>
        <w:ind w:hanging="1"/>
        <w:jc w:val="both"/>
        <w:rPr>
          <w:rFonts w:eastAsia="Times New Roman"/>
          <w:sz w:val="28"/>
          <w:szCs w:val="28"/>
          <w:lang w:val="kk-KZ"/>
        </w:rPr>
      </w:pPr>
    </w:p>
    <w:p w14:paraId="58125A43" w14:textId="77777777" w:rsidR="00B34027" w:rsidRPr="00364ECE" w:rsidRDefault="00B34027" w:rsidP="00B34027">
      <w:pPr>
        <w:tabs>
          <w:tab w:val="left" w:pos="1260"/>
        </w:tabs>
        <w:ind w:hanging="1"/>
        <w:jc w:val="both"/>
        <w:rPr>
          <w:rFonts w:eastAsia="Times New Roman"/>
          <w:sz w:val="28"/>
          <w:szCs w:val="28"/>
          <w:lang w:val="kk-KZ"/>
        </w:rPr>
      </w:pPr>
    </w:p>
    <w:p w14:paraId="531DAAA2" w14:textId="77777777" w:rsidR="00B34027" w:rsidRPr="00364ECE" w:rsidRDefault="00B34027" w:rsidP="00B34027">
      <w:pPr>
        <w:tabs>
          <w:tab w:val="left" w:pos="1260"/>
        </w:tabs>
        <w:ind w:hanging="1"/>
        <w:jc w:val="both"/>
        <w:rPr>
          <w:rFonts w:eastAsia="Times New Roman"/>
          <w:sz w:val="28"/>
          <w:szCs w:val="28"/>
          <w:lang w:val="kk-KZ"/>
        </w:rPr>
      </w:pPr>
      <w:r w:rsidRPr="00364ECE">
        <w:rPr>
          <w:rFonts w:eastAsia="Times New Roman"/>
          <w:sz w:val="28"/>
          <w:szCs w:val="28"/>
          <w:lang w:val="kk-KZ"/>
        </w:rPr>
        <w:t>М.Әуезов атындағы ОҚУ Оқу-әдістемелік Кеңесінің мәжілісінде талқыланып, бекітуге ұсынылды</w:t>
      </w:r>
    </w:p>
    <w:p w14:paraId="3427FC8B" w14:textId="77777777" w:rsidR="00B34027" w:rsidRPr="00364ECE" w:rsidRDefault="00B34027" w:rsidP="00B34027">
      <w:pPr>
        <w:tabs>
          <w:tab w:val="left" w:pos="1260"/>
        </w:tabs>
        <w:ind w:hanging="1"/>
        <w:jc w:val="both"/>
        <w:rPr>
          <w:rFonts w:eastAsia="Times New Roman"/>
          <w:sz w:val="28"/>
          <w:szCs w:val="28"/>
          <w:lang w:val="kk-KZ"/>
        </w:rPr>
      </w:pPr>
      <w:r w:rsidRPr="00364ECE">
        <w:rPr>
          <w:rFonts w:eastAsia="Times New Roman"/>
          <w:sz w:val="28"/>
          <w:szCs w:val="28"/>
          <w:lang w:val="kk-KZ"/>
        </w:rPr>
        <w:t>_______________ ж. №___хаттама.</w:t>
      </w:r>
    </w:p>
    <w:p w14:paraId="7D10255A" w14:textId="77777777" w:rsidR="00B34027" w:rsidRPr="00364ECE" w:rsidRDefault="00B34027" w:rsidP="00B34027">
      <w:pPr>
        <w:tabs>
          <w:tab w:val="left" w:pos="1260"/>
        </w:tabs>
        <w:ind w:hanging="1"/>
        <w:jc w:val="both"/>
        <w:rPr>
          <w:rFonts w:eastAsia="Times New Roman"/>
          <w:sz w:val="28"/>
          <w:szCs w:val="28"/>
          <w:lang w:val="kk-KZ"/>
        </w:rPr>
      </w:pPr>
      <w:r w:rsidRPr="00364ECE">
        <w:rPr>
          <w:rFonts w:eastAsia="Times New Roman"/>
          <w:sz w:val="28"/>
          <w:szCs w:val="28"/>
          <w:lang w:val="kk-KZ"/>
        </w:rPr>
        <w:t xml:space="preserve"> </w:t>
      </w:r>
    </w:p>
    <w:p w14:paraId="6F75EB1F" w14:textId="77777777" w:rsidR="00B34027" w:rsidRPr="00364ECE" w:rsidRDefault="00B34027" w:rsidP="00B34027">
      <w:pPr>
        <w:tabs>
          <w:tab w:val="left" w:pos="1260"/>
        </w:tabs>
        <w:ind w:hanging="1"/>
        <w:jc w:val="both"/>
        <w:rPr>
          <w:rFonts w:eastAsia="Times New Roman"/>
          <w:sz w:val="28"/>
          <w:szCs w:val="28"/>
          <w:lang w:val="kk-KZ"/>
        </w:rPr>
      </w:pPr>
    </w:p>
    <w:p w14:paraId="19CA072A" w14:textId="77777777" w:rsidR="00B34027" w:rsidRPr="00364ECE" w:rsidRDefault="00B34027" w:rsidP="00B34027">
      <w:pPr>
        <w:tabs>
          <w:tab w:val="left" w:pos="1260"/>
        </w:tabs>
        <w:ind w:hanging="1"/>
        <w:jc w:val="both"/>
        <w:rPr>
          <w:rFonts w:eastAsia="Times New Roman"/>
          <w:sz w:val="28"/>
          <w:szCs w:val="28"/>
          <w:lang w:val="kk-KZ"/>
        </w:rPr>
      </w:pPr>
      <w:r w:rsidRPr="00364ECE">
        <w:rPr>
          <w:rFonts w:eastAsia="Times New Roman"/>
          <w:sz w:val="28"/>
          <w:szCs w:val="28"/>
          <w:lang w:val="kk-KZ"/>
        </w:rPr>
        <w:t xml:space="preserve">Университет Ғылыми Кеңесінің шешімімен бекітілді </w:t>
      </w:r>
    </w:p>
    <w:p w14:paraId="76819652" w14:textId="77777777" w:rsidR="00126973" w:rsidRDefault="00B34027" w:rsidP="00B34027">
      <w:pPr>
        <w:tabs>
          <w:tab w:val="left" w:pos="1260"/>
        </w:tabs>
        <w:ind w:left="426" w:right="125" w:hanging="1"/>
        <w:jc w:val="both"/>
        <w:rPr>
          <w:b/>
          <w:sz w:val="28"/>
          <w:szCs w:val="28"/>
        </w:rPr>
      </w:pPr>
      <w:r>
        <w:rPr>
          <w:rFonts w:eastAsia="Times New Roman"/>
          <w:sz w:val="28"/>
          <w:szCs w:val="28"/>
        </w:rPr>
        <w:t>«____» __________20</w:t>
      </w:r>
      <w:r w:rsidRPr="00364ECE">
        <w:rPr>
          <w:rFonts w:eastAsia="Times New Roman"/>
          <w:sz w:val="28"/>
          <w:szCs w:val="28"/>
        </w:rPr>
        <w:t>__</w:t>
      </w:r>
      <w:r w:rsidRPr="00364ECE">
        <w:rPr>
          <w:rFonts w:eastAsia="Times New Roman"/>
          <w:sz w:val="28"/>
          <w:szCs w:val="28"/>
          <w:lang w:val="kk-KZ"/>
        </w:rPr>
        <w:t>ж</w:t>
      </w:r>
      <w:r w:rsidRPr="00364ECE">
        <w:rPr>
          <w:rFonts w:eastAsia="Times New Roman"/>
          <w:sz w:val="28"/>
          <w:szCs w:val="28"/>
        </w:rPr>
        <w:t>. №_____</w:t>
      </w:r>
      <w:r w:rsidRPr="00364ECE">
        <w:rPr>
          <w:rFonts w:eastAsia="Times New Roman"/>
          <w:sz w:val="28"/>
          <w:szCs w:val="28"/>
          <w:lang w:val="kk-KZ"/>
        </w:rPr>
        <w:t>хаттама.</w:t>
      </w:r>
    </w:p>
    <w:p w14:paraId="6470AD3D" w14:textId="77777777" w:rsidR="00237D8A" w:rsidRPr="00CE232C" w:rsidRDefault="00330EED" w:rsidP="00947384">
      <w:pPr>
        <w:spacing w:after="200" w:line="276" w:lineRule="auto"/>
        <w:jc w:val="center"/>
        <w:rPr>
          <w:bCs/>
          <w:szCs w:val="28"/>
        </w:rPr>
      </w:pPr>
      <w:r>
        <w:rPr>
          <w:bCs/>
          <w:sz w:val="24"/>
          <w:szCs w:val="28"/>
        </w:rPr>
        <w:br w:type="page"/>
      </w:r>
      <w:r w:rsidR="00A21B43">
        <w:rPr>
          <w:bCs/>
          <w:szCs w:val="28"/>
          <w:lang w:val="kk-KZ"/>
        </w:rPr>
        <w:t>МАЗМҰНЫ</w:t>
      </w:r>
    </w:p>
    <w:p w14:paraId="51B2FB44" w14:textId="77777777" w:rsidR="00237D8A" w:rsidRPr="00CE232C" w:rsidRDefault="00237D8A" w:rsidP="00AF15A4">
      <w:pPr>
        <w:pStyle w:val="a3"/>
        <w:spacing w:after="0" w:line="240" w:lineRule="auto"/>
        <w:jc w:val="center"/>
        <w:rPr>
          <w:rFonts w:ascii="Times New Roman" w:hAnsi="Times New Roman"/>
          <w:bCs/>
          <w:szCs w:val="28"/>
          <w:lang w:val="ru-RU"/>
        </w:rPr>
      </w:pPr>
    </w:p>
    <w:tbl>
      <w:tblPr>
        <w:tblW w:w="9781" w:type="dxa"/>
        <w:tblInd w:w="108" w:type="dxa"/>
        <w:tblLayout w:type="fixed"/>
        <w:tblLook w:val="04A0" w:firstRow="1" w:lastRow="0" w:firstColumn="1" w:lastColumn="0" w:noHBand="0" w:noVBand="1"/>
      </w:tblPr>
      <w:tblGrid>
        <w:gridCol w:w="851"/>
        <w:gridCol w:w="8363"/>
        <w:gridCol w:w="567"/>
      </w:tblGrid>
      <w:tr w:rsidR="00237D8A" w:rsidRPr="00CE232C" w14:paraId="2FEE044B" w14:textId="77777777" w:rsidTr="009F1396">
        <w:trPr>
          <w:trHeight w:val="247"/>
        </w:trPr>
        <w:tc>
          <w:tcPr>
            <w:tcW w:w="851" w:type="dxa"/>
          </w:tcPr>
          <w:p w14:paraId="5A5E2E14" w14:textId="77777777" w:rsidR="00237D8A" w:rsidRPr="00CE232C" w:rsidRDefault="00237D8A" w:rsidP="009F1396">
            <w:pPr>
              <w:pStyle w:val="a3"/>
              <w:tabs>
                <w:tab w:val="left" w:pos="252"/>
              </w:tabs>
              <w:spacing w:after="0" w:line="240" w:lineRule="auto"/>
              <w:ind w:left="0"/>
              <w:rPr>
                <w:rFonts w:ascii="Times New Roman" w:hAnsi="Times New Roman"/>
                <w:bCs/>
                <w:szCs w:val="28"/>
                <w:lang w:val="kk-KZ"/>
              </w:rPr>
            </w:pPr>
          </w:p>
        </w:tc>
        <w:tc>
          <w:tcPr>
            <w:tcW w:w="8363" w:type="dxa"/>
          </w:tcPr>
          <w:p w14:paraId="6A1A8EF4" w14:textId="77777777" w:rsidR="00237D8A" w:rsidRPr="00FA2910" w:rsidRDefault="00CF7237" w:rsidP="009F1396">
            <w:pPr>
              <w:pStyle w:val="a3"/>
              <w:spacing w:after="0" w:line="240" w:lineRule="auto"/>
              <w:ind w:left="34"/>
              <w:rPr>
                <w:rFonts w:ascii="Times New Roman" w:hAnsi="Times New Roman"/>
                <w:bCs/>
                <w:color w:val="000000"/>
                <w:sz w:val="24"/>
                <w:szCs w:val="28"/>
                <w:lang w:val="ru-RU"/>
              </w:rPr>
            </w:pPr>
            <w:r w:rsidRPr="00FA2910">
              <w:rPr>
                <w:rFonts w:ascii="Times New Roman" w:hAnsi="Times New Roman"/>
                <w:bCs/>
                <w:color w:val="000000"/>
                <w:sz w:val="24"/>
                <w:szCs w:val="28"/>
                <w:lang w:val="kk-KZ"/>
              </w:rPr>
              <w:t xml:space="preserve"> </w:t>
            </w:r>
            <w:r w:rsidR="00A21B43" w:rsidRPr="00FA2910">
              <w:rPr>
                <w:rFonts w:ascii="Times New Roman" w:hAnsi="Times New Roman"/>
                <w:bCs/>
                <w:color w:val="000000"/>
                <w:sz w:val="24"/>
                <w:szCs w:val="28"/>
                <w:lang w:val="kk-KZ"/>
              </w:rPr>
              <w:t>Кіріспе</w:t>
            </w:r>
          </w:p>
        </w:tc>
        <w:tc>
          <w:tcPr>
            <w:tcW w:w="567" w:type="dxa"/>
          </w:tcPr>
          <w:p w14:paraId="17EB10BE" w14:textId="77777777" w:rsidR="00237D8A" w:rsidRPr="00CE232C" w:rsidRDefault="009F1396" w:rsidP="009F1396">
            <w:pPr>
              <w:pStyle w:val="a3"/>
              <w:spacing w:after="0" w:line="240" w:lineRule="auto"/>
              <w:ind w:left="0"/>
              <w:jc w:val="center"/>
              <w:rPr>
                <w:rFonts w:ascii="Times New Roman" w:hAnsi="Times New Roman"/>
                <w:bCs/>
                <w:szCs w:val="28"/>
                <w:lang w:val="ru-RU"/>
              </w:rPr>
            </w:pPr>
            <w:r>
              <w:rPr>
                <w:rFonts w:ascii="Times New Roman" w:hAnsi="Times New Roman"/>
                <w:bCs/>
                <w:szCs w:val="28"/>
                <w:lang w:val="ru-RU"/>
              </w:rPr>
              <w:t>5</w:t>
            </w:r>
          </w:p>
        </w:tc>
      </w:tr>
      <w:tr w:rsidR="00CF7237" w:rsidRPr="00CE232C" w14:paraId="038E7194" w14:textId="77777777" w:rsidTr="009F1396">
        <w:trPr>
          <w:trHeight w:val="335"/>
        </w:trPr>
        <w:tc>
          <w:tcPr>
            <w:tcW w:w="851" w:type="dxa"/>
          </w:tcPr>
          <w:p w14:paraId="59277EB9" w14:textId="77777777" w:rsidR="00CF7237" w:rsidRPr="00CE232C" w:rsidRDefault="00CF7237" w:rsidP="009F1396">
            <w:pPr>
              <w:pStyle w:val="a3"/>
              <w:numPr>
                <w:ilvl w:val="0"/>
                <w:numId w:val="1"/>
              </w:numPr>
              <w:tabs>
                <w:tab w:val="left" w:pos="252"/>
              </w:tabs>
              <w:spacing w:after="0" w:line="240" w:lineRule="auto"/>
              <w:ind w:left="-392" w:firstLine="392"/>
              <w:rPr>
                <w:rFonts w:ascii="Times New Roman" w:hAnsi="Times New Roman"/>
                <w:bCs/>
                <w:sz w:val="24"/>
                <w:szCs w:val="28"/>
                <w:lang w:val="kk-KZ"/>
              </w:rPr>
            </w:pPr>
          </w:p>
        </w:tc>
        <w:tc>
          <w:tcPr>
            <w:tcW w:w="8363" w:type="dxa"/>
          </w:tcPr>
          <w:p w14:paraId="5B355200" w14:textId="77777777" w:rsidR="00CF7237" w:rsidRPr="00FA2910" w:rsidRDefault="00A21B43" w:rsidP="009F1396">
            <w:pPr>
              <w:pStyle w:val="a3"/>
              <w:spacing w:after="0" w:line="240" w:lineRule="auto"/>
              <w:ind w:left="-392" w:firstLine="392"/>
              <w:rPr>
                <w:rFonts w:ascii="Times New Roman" w:hAnsi="Times New Roman"/>
                <w:bCs/>
                <w:color w:val="000000"/>
                <w:sz w:val="24"/>
                <w:szCs w:val="28"/>
                <w:lang w:val="kk-KZ"/>
              </w:rPr>
            </w:pPr>
            <w:r w:rsidRPr="00FA2910">
              <w:rPr>
                <w:rFonts w:ascii="Times New Roman" w:hAnsi="Times New Roman"/>
                <w:bCs/>
                <w:color w:val="000000"/>
                <w:sz w:val="24"/>
                <w:szCs w:val="28"/>
                <w:lang w:val="kk-KZ"/>
              </w:rPr>
              <w:t>Білім беру бағдарламасының п</w:t>
            </w:r>
            <w:r w:rsidR="00CF7237" w:rsidRPr="00FA2910">
              <w:rPr>
                <w:rFonts w:ascii="Times New Roman" w:hAnsi="Times New Roman"/>
                <w:bCs/>
                <w:color w:val="000000"/>
                <w:sz w:val="24"/>
                <w:szCs w:val="28"/>
                <w:lang w:val="kk-KZ"/>
              </w:rPr>
              <w:t>аспорт</w:t>
            </w:r>
            <w:r w:rsidRPr="00FA2910">
              <w:rPr>
                <w:rFonts w:ascii="Times New Roman" w:hAnsi="Times New Roman"/>
                <w:bCs/>
                <w:color w:val="000000"/>
                <w:sz w:val="24"/>
                <w:szCs w:val="28"/>
                <w:lang w:val="kk-KZ"/>
              </w:rPr>
              <w:t>ы</w:t>
            </w:r>
          </w:p>
        </w:tc>
        <w:tc>
          <w:tcPr>
            <w:tcW w:w="567" w:type="dxa"/>
          </w:tcPr>
          <w:p w14:paraId="2797BF31" w14:textId="77777777" w:rsidR="00CF7237" w:rsidRPr="00CE232C" w:rsidRDefault="009F1396" w:rsidP="009F1396">
            <w:pPr>
              <w:pStyle w:val="a3"/>
              <w:spacing w:after="0" w:line="240" w:lineRule="auto"/>
              <w:ind w:left="0"/>
              <w:jc w:val="center"/>
              <w:rPr>
                <w:rFonts w:ascii="Times New Roman" w:hAnsi="Times New Roman"/>
                <w:bCs/>
                <w:szCs w:val="28"/>
                <w:lang w:val="ru-RU"/>
              </w:rPr>
            </w:pPr>
            <w:r>
              <w:rPr>
                <w:rFonts w:ascii="Times New Roman" w:hAnsi="Times New Roman"/>
                <w:bCs/>
                <w:szCs w:val="28"/>
                <w:lang w:val="ru-RU"/>
              </w:rPr>
              <w:t>7</w:t>
            </w:r>
          </w:p>
        </w:tc>
      </w:tr>
      <w:tr w:rsidR="00CF7237" w:rsidRPr="002A6639" w14:paraId="0DFFEBE7" w14:textId="77777777" w:rsidTr="009F1396">
        <w:trPr>
          <w:trHeight w:val="335"/>
        </w:trPr>
        <w:tc>
          <w:tcPr>
            <w:tcW w:w="851" w:type="dxa"/>
          </w:tcPr>
          <w:p w14:paraId="0AA7E5C7" w14:textId="77777777" w:rsidR="00CF7237" w:rsidRPr="00CE232C" w:rsidRDefault="00CF7237" w:rsidP="009F1396">
            <w:pPr>
              <w:pStyle w:val="a3"/>
              <w:numPr>
                <w:ilvl w:val="0"/>
                <w:numId w:val="1"/>
              </w:numPr>
              <w:tabs>
                <w:tab w:val="left" w:pos="252"/>
              </w:tabs>
              <w:spacing w:after="0" w:line="240" w:lineRule="auto"/>
              <w:ind w:left="-392" w:firstLine="392"/>
              <w:rPr>
                <w:rFonts w:ascii="Times New Roman" w:hAnsi="Times New Roman"/>
                <w:bCs/>
                <w:sz w:val="24"/>
                <w:szCs w:val="28"/>
                <w:lang w:val="kk-KZ"/>
              </w:rPr>
            </w:pPr>
          </w:p>
        </w:tc>
        <w:tc>
          <w:tcPr>
            <w:tcW w:w="8363" w:type="dxa"/>
          </w:tcPr>
          <w:p w14:paraId="6626C0CF" w14:textId="77777777" w:rsidR="00CF7237" w:rsidRPr="00FA2910" w:rsidRDefault="00A21B43" w:rsidP="009F1396">
            <w:pPr>
              <w:tabs>
                <w:tab w:val="left" w:pos="993"/>
              </w:tabs>
              <w:ind w:left="-392" w:firstLine="392"/>
              <w:rPr>
                <w:color w:val="000000"/>
                <w:sz w:val="24"/>
                <w:szCs w:val="28"/>
                <w:lang w:val="kk-KZ"/>
              </w:rPr>
            </w:pPr>
            <w:r w:rsidRPr="00FA2910">
              <w:rPr>
                <w:color w:val="000000"/>
                <w:sz w:val="24"/>
                <w:szCs w:val="28"/>
                <w:lang w:val="kk-KZ"/>
              </w:rPr>
              <w:t>Білім беру бағдарламасы бойынша оқыту нәтижелері</w:t>
            </w:r>
          </w:p>
        </w:tc>
        <w:tc>
          <w:tcPr>
            <w:tcW w:w="567" w:type="dxa"/>
          </w:tcPr>
          <w:p w14:paraId="77BFA3E8" w14:textId="77777777" w:rsidR="00CF7237" w:rsidRPr="00A21B43" w:rsidRDefault="009F1396" w:rsidP="009F1396">
            <w:pPr>
              <w:pStyle w:val="a3"/>
              <w:spacing w:after="0" w:line="240" w:lineRule="auto"/>
              <w:ind w:left="0"/>
              <w:jc w:val="center"/>
              <w:rPr>
                <w:rFonts w:ascii="Times New Roman" w:hAnsi="Times New Roman"/>
                <w:bCs/>
                <w:szCs w:val="28"/>
                <w:lang w:val="kk-KZ"/>
              </w:rPr>
            </w:pPr>
            <w:r>
              <w:rPr>
                <w:rFonts w:ascii="Times New Roman" w:hAnsi="Times New Roman"/>
                <w:bCs/>
                <w:szCs w:val="28"/>
                <w:lang w:val="kk-KZ"/>
              </w:rPr>
              <w:t>8</w:t>
            </w:r>
          </w:p>
        </w:tc>
      </w:tr>
      <w:tr w:rsidR="00CF7237" w:rsidRPr="002A6639" w14:paraId="7A9CD661" w14:textId="77777777" w:rsidTr="009F1396">
        <w:trPr>
          <w:trHeight w:val="335"/>
        </w:trPr>
        <w:tc>
          <w:tcPr>
            <w:tcW w:w="851" w:type="dxa"/>
          </w:tcPr>
          <w:p w14:paraId="2E09B0B2" w14:textId="77777777" w:rsidR="00CF7237" w:rsidRPr="00CE232C" w:rsidRDefault="00CF7237" w:rsidP="009F1396">
            <w:pPr>
              <w:pStyle w:val="a3"/>
              <w:numPr>
                <w:ilvl w:val="0"/>
                <w:numId w:val="1"/>
              </w:numPr>
              <w:tabs>
                <w:tab w:val="left" w:pos="252"/>
              </w:tabs>
              <w:spacing w:after="0" w:line="240" w:lineRule="auto"/>
              <w:ind w:left="-392" w:firstLine="392"/>
              <w:rPr>
                <w:rFonts w:ascii="Times New Roman" w:hAnsi="Times New Roman"/>
                <w:bCs/>
                <w:sz w:val="24"/>
                <w:szCs w:val="28"/>
                <w:lang w:val="kk-KZ"/>
              </w:rPr>
            </w:pPr>
          </w:p>
        </w:tc>
        <w:tc>
          <w:tcPr>
            <w:tcW w:w="8363" w:type="dxa"/>
          </w:tcPr>
          <w:p w14:paraId="44CC63D9" w14:textId="77777777" w:rsidR="00CF7237" w:rsidRPr="00FA2910" w:rsidRDefault="003E247E" w:rsidP="009F1396">
            <w:pPr>
              <w:pStyle w:val="a3"/>
              <w:spacing w:after="0" w:line="240" w:lineRule="auto"/>
              <w:ind w:left="-392" w:firstLine="392"/>
              <w:rPr>
                <w:rFonts w:ascii="Times New Roman" w:hAnsi="Times New Roman"/>
                <w:bCs/>
                <w:color w:val="000000"/>
                <w:sz w:val="24"/>
                <w:szCs w:val="28"/>
                <w:lang w:val="kk-KZ"/>
              </w:rPr>
            </w:pPr>
            <w:r w:rsidRPr="00FA2910">
              <w:rPr>
                <w:rFonts w:ascii="Times New Roman" w:eastAsia="TimesNewRomanPS-ItalicMT" w:hAnsi="Times New Roman"/>
                <w:iCs/>
                <w:color w:val="000000"/>
                <w:sz w:val="24"/>
                <w:szCs w:val="28"/>
                <w:lang w:val="kk-KZ"/>
              </w:rPr>
              <w:t>Білім беру бағдарламасын  бітіруші  түлектің құзыретт</w:t>
            </w:r>
            <w:r w:rsidR="009F1396">
              <w:rPr>
                <w:rFonts w:ascii="Times New Roman" w:eastAsia="TimesNewRomanPS-ItalicMT" w:hAnsi="Times New Roman"/>
                <w:iCs/>
                <w:color w:val="000000"/>
                <w:sz w:val="24"/>
                <w:szCs w:val="28"/>
                <w:lang w:val="kk-KZ"/>
              </w:rPr>
              <w:t>іліктері</w:t>
            </w:r>
          </w:p>
        </w:tc>
        <w:tc>
          <w:tcPr>
            <w:tcW w:w="567" w:type="dxa"/>
          </w:tcPr>
          <w:p w14:paraId="701F44BC" w14:textId="77777777" w:rsidR="00CF7237" w:rsidRPr="003E247E" w:rsidRDefault="009F1396" w:rsidP="009F1396">
            <w:pPr>
              <w:pStyle w:val="a3"/>
              <w:spacing w:after="0" w:line="240" w:lineRule="auto"/>
              <w:ind w:left="0"/>
              <w:jc w:val="center"/>
              <w:rPr>
                <w:rFonts w:ascii="Times New Roman" w:hAnsi="Times New Roman"/>
                <w:bCs/>
                <w:szCs w:val="28"/>
                <w:lang w:val="kk-KZ"/>
              </w:rPr>
            </w:pPr>
            <w:r>
              <w:rPr>
                <w:rFonts w:ascii="Times New Roman" w:hAnsi="Times New Roman"/>
                <w:bCs/>
                <w:szCs w:val="28"/>
                <w:lang w:val="kk-KZ"/>
              </w:rPr>
              <w:t>9</w:t>
            </w:r>
          </w:p>
        </w:tc>
      </w:tr>
      <w:tr w:rsidR="00237D8A" w:rsidRPr="00CE232C" w14:paraId="1832CE26" w14:textId="77777777" w:rsidTr="009F1396">
        <w:tc>
          <w:tcPr>
            <w:tcW w:w="851" w:type="dxa"/>
          </w:tcPr>
          <w:p w14:paraId="6DD951A1" w14:textId="77777777" w:rsidR="00237D8A" w:rsidRPr="009F1396" w:rsidRDefault="00CF7237" w:rsidP="009F1396">
            <w:pPr>
              <w:pStyle w:val="a3"/>
              <w:spacing w:after="0" w:line="240" w:lineRule="auto"/>
              <w:ind w:left="-391" w:firstLine="391"/>
              <w:rPr>
                <w:rFonts w:ascii="Times New Roman" w:hAnsi="Times New Roman"/>
                <w:bCs/>
                <w:sz w:val="24"/>
                <w:szCs w:val="24"/>
                <w:lang w:val="kk-KZ"/>
              </w:rPr>
            </w:pPr>
            <w:r w:rsidRPr="009F1396">
              <w:rPr>
                <w:rFonts w:ascii="Times New Roman" w:hAnsi="Times New Roman"/>
                <w:bCs/>
                <w:sz w:val="24"/>
                <w:szCs w:val="24"/>
                <w:lang w:val="kk-KZ"/>
              </w:rPr>
              <w:t xml:space="preserve">4. </w:t>
            </w:r>
          </w:p>
        </w:tc>
        <w:tc>
          <w:tcPr>
            <w:tcW w:w="8363" w:type="dxa"/>
          </w:tcPr>
          <w:p w14:paraId="451D7A36" w14:textId="77777777" w:rsidR="00237D8A" w:rsidRPr="009F1396" w:rsidRDefault="003E247E" w:rsidP="009F1396">
            <w:pPr>
              <w:pStyle w:val="a3"/>
              <w:spacing w:after="0" w:line="240" w:lineRule="auto"/>
              <w:ind w:left="0"/>
              <w:rPr>
                <w:rFonts w:ascii="Times New Roman" w:hAnsi="Times New Roman"/>
                <w:color w:val="000000"/>
                <w:sz w:val="24"/>
                <w:szCs w:val="28"/>
                <w:lang w:val="kk-KZ" w:eastAsia="ru-RU"/>
              </w:rPr>
            </w:pPr>
            <w:r w:rsidRPr="00FA2910">
              <w:rPr>
                <w:rFonts w:ascii="Times New Roman" w:hAnsi="Times New Roman"/>
                <w:bCs/>
                <w:color w:val="000000"/>
                <w:sz w:val="24"/>
                <w:szCs w:val="28"/>
                <w:lang w:val="kk-KZ"/>
              </w:rPr>
              <w:t>Білім беру бағдарламасының модульдер кескінінде меңгерілген кредиттер</w:t>
            </w:r>
            <w:r w:rsidR="009F1396">
              <w:rPr>
                <w:rFonts w:ascii="Times New Roman" w:hAnsi="Times New Roman"/>
                <w:bCs/>
                <w:color w:val="000000"/>
                <w:sz w:val="24"/>
                <w:szCs w:val="28"/>
                <w:lang w:val="kk-KZ"/>
              </w:rPr>
              <w:t xml:space="preserve"> </w:t>
            </w:r>
            <w:r w:rsidRPr="00FA2910">
              <w:rPr>
                <w:rFonts w:ascii="Times New Roman" w:hAnsi="Times New Roman"/>
                <w:bCs/>
                <w:color w:val="000000"/>
                <w:sz w:val="24"/>
                <w:szCs w:val="28"/>
                <w:lang w:val="kk-KZ"/>
              </w:rPr>
              <w:t>көлемімен көрсетілген жиынтық кесте</w:t>
            </w:r>
            <w:r w:rsidR="00AF15A4" w:rsidRPr="00FA2910">
              <w:rPr>
                <w:rFonts w:ascii="Times New Roman" w:hAnsi="Times New Roman"/>
                <w:color w:val="000000"/>
                <w:sz w:val="24"/>
                <w:szCs w:val="28"/>
                <w:lang w:val="kk-KZ" w:eastAsia="ru-RU"/>
              </w:rPr>
              <w:t xml:space="preserve"> </w:t>
            </w:r>
          </w:p>
        </w:tc>
        <w:tc>
          <w:tcPr>
            <w:tcW w:w="567" w:type="dxa"/>
          </w:tcPr>
          <w:p w14:paraId="16E632AD" w14:textId="77777777" w:rsidR="00237D8A" w:rsidRPr="00CE232C" w:rsidRDefault="009F1396" w:rsidP="009F1396">
            <w:pPr>
              <w:pStyle w:val="a3"/>
              <w:spacing w:after="0" w:line="240" w:lineRule="auto"/>
              <w:ind w:left="0"/>
              <w:jc w:val="center"/>
              <w:rPr>
                <w:rFonts w:ascii="Times New Roman" w:hAnsi="Times New Roman"/>
                <w:bCs/>
                <w:szCs w:val="28"/>
                <w:lang w:val="kk-KZ"/>
              </w:rPr>
            </w:pPr>
            <w:r>
              <w:rPr>
                <w:rFonts w:ascii="Times New Roman" w:hAnsi="Times New Roman"/>
                <w:bCs/>
                <w:szCs w:val="28"/>
                <w:lang w:val="kk-KZ"/>
              </w:rPr>
              <w:t>12</w:t>
            </w:r>
          </w:p>
        </w:tc>
      </w:tr>
      <w:tr w:rsidR="009F1396" w:rsidRPr="00CE232C" w14:paraId="5F1DC947" w14:textId="77777777" w:rsidTr="009F1396">
        <w:tc>
          <w:tcPr>
            <w:tcW w:w="851" w:type="dxa"/>
          </w:tcPr>
          <w:p w14:paraId="701B3D3A" w14:textId="77777777" w:rsidR="009F1396" w:rsidRPr="009F1396" w:rsidRDefault="009F1396" w:rsidP="009F1396">
            <w:pPr>
              <w:pStyle w:val="a3"/>
              <w:spacing w:after="0" w:line="240" w:lineRule="auto"/>
              <w:ind w:left="-391" w:firstLine="391"/>
              <w:rPr>
                <w:rFonts w:ascii="Times New Roman" w:hAnsi="Times New Roman"/>
                <w:bCs/>
                <w:sz w:val="24"/>
                <w:szCs w:val="24"/>
                <w:lang w:val="kk-KZ"/>
              </w:rPr>
            </w:pPr>
            <w:r w:rsidRPr="009F1396">
              <w:rPr>
                <w:rFonts w:ascii="Times New Roman" w:hAnsi="Times New Roman"/>
                <w:bCs/>
                <w:sz w:val="24"/>
                <w:szCs w:val="24"/>
                <w:lang w:val="kk-KZ"/>
              </w:rPr>
              <w:t>5.</w:t>
            </w:r>
          </w:p>
        </w:tc>
        <w:tc>
          <w:tcPr>
            <w:tcW w:w="8363" w:type="dxa"/>
          </w:tcPr>
          <w:p w14:paraId="6008C777" w14:textId="77777777" w:rsidR="009F1396" w:rsidRPr="00FA2910" w:rsidRDefault="009F1396" w:rsidP="009F1396">
            <w:pPr>
              <w:pStyle w:val="a3"/>
              <w:spacing w:after="0" w:line="240" w:lineRule="auto"/>
              <w:ind w:left="0"/>
              <w:rPr>
                <w:rFonts w:ascii="Times New Roman" w:hAnsi="Times New Roman"/>
                <w:bCs/>
                <w:color w:val="000000"/>
                <w:sz w:val="24"/>
                <w:szCs w:val="28"/>
                <w:lang w:val="kk-KZ"/>
              </w:rPr>
            </w:pPr>
            <w:r w:rsidRPr="00FA2910">
              <w:rPr>
                <w:rFonts w:ascii="Times New Roman" w:hAnsi="Times New Roman"/>
                <w:color w:val="000000"/>
                <w:sz w:val="24"/>
                <w:szCs w:val="28"/>
                <w:lang w:val="kk-KZ" w:eastAsia="ru-RU"/>
              </w:rPr>
              <w:t>Пәндер туралы мәліметтер</w:t>
            </w:r>
          </w:p>
        </w:tc>
        <w:tc>
          <w:tcPr>
            <w:tcW w:w="567" w:type="dxa"/>
            <w:vAlign w:val="bottom"/>
          </w:tcPr>
          <w:p w14:paraId="4BD90190" w14:textId="77777777" w:rsidR="009F1396" w:rsidRPr="00CE232C" w:rsidRDefault="009F1396" w:rsidP="009F1396">
            <w:pPr>
              <w:pStyle w:val="a3"/>
              <w:spacing w:after="0" w:line="240" w:lineRule="auto"/>
              <w:ind w:left="0"/>
              <w:jc w:val="center"/>
              <w:rPr>
                <w:rFonts w:ascii="Times New Roman" w:hAnsi="Times New Roman"/>
                <w:bCs/>
                <w:szCs w:val="28"/>
                <w:lang w:val="kk-KZ"/>
              </w:rPr>
            </w:pPr>
            <w:r>
              <w:rPr>
                <w:rFonts w:ascii="Times New Roman" w:hAnsi="Times New Roman"/>
                <w:bCs/>
                <w:szCs w:val="28"/>
                <w:lang w:val="kk-KZ"/>
              </w:rPr>
              <w:t>13</w:t>
            </w:r>
          </w:p>
        </w:tc>
      </w:tr>
      <w:tr w:rsidR="00AF15A4" w:rsidRPr="00AF15A4" w14:paraId="450D8AEF" w14:textId="77777777" w:rsidTr="009F1396">
        <w:trPr>
          <w:trHeight w:val="287"/>
        </w:trPr>
        <w:tc>
          <w:tcPr>
            <w:tcW w:w="851" w:type="dxa"/>
          </w:tcPr>
          <w:p w14:paraId="14BF8C13" w14:textId="77777777" w:rsidR="00AF15A4" w:rsidRPr="00CE232C" w:rsidRDefault="00AF15A4" w:rsidP="009F1396">
            <w:pPr>
              <w:pStyle w:val="a3"/>
              <w:spacing w:after="0" w:line="240" w:lineRule="auto"/>
              <w:ind w:left="0"/>
              <w:rPr>
                <w:rFonts w:ascii="Times New Roman" w:hAnsi="Times New Roman"/>
                <w:bCs/>
                <w:sz w:val="24"/>
                <w:szCs w:val="28"/>
                <w:lang w:val="kk-KZ"/>
              </w:rPr>
            </w:pPr>
            <w:r>
              <w:rPr>
                <w:rFonts w:ascii="Times New Roman" w:hAnsi="Times New Roman"/>
                <w:bCs/>
                <w:sz w:val="24"/>
                <w:szCs w:val="28"/>
                <w:lang w:val="kk-KZ"/>
              </w:rPr>
              <w:t xml:space="preserve">        </w:t>
            </w:r>
          </w:p>
        </w:tc>
        <w:tc>
          <w:tcPr>
            <w:tcW w:w="8363" w:type="dxa"/>
          </w:tcPr>
          <w:p w14:paraId="136D823B" w14:textId="77777777" w:rsidR="00AF15A4" w:rsidRDefault="00AF15A4" w:rsidP="009F1396">
            <w:pPr>
              <w:pStyle w:val="a3"/>
              <w:spacing w:after="0" w:line="240" w:lineRule="auto"/>
              <w:ind w:left="-392" w:firstLine="392"/>
              <w:rPr>
                <w:rFonts w:ascii="Times New Roman" w:hAnsi="Times New Roman"/>
                <w:bCs/>
                <w:color w:val="000000"/>
                <w:sz w:val="24"/>
                <w:szCs w:val="28"/>
                <w:lang w:val="kk-KZ"/>
              </w:rPr>
            </w:pPr>
            <w:r w:rsidRPr="00FA2910">
              <w:rPr>
                <w:rFonts w:ascii="Times New Roman" w:hAnsi="Times New Roman"/>
                <w:bCs/>
                <w:color w:val="000000"/>
                <w:sz w:val="24"/>
                <w:szCs w:val="28"/>
                <w:lang w:val="kk-KZ"/>
              </w:rPr>
              <w:t xml:space="preserve">Келісім парағы </w:t>
            </w:r>
          </w:p>
          <w:p w14:paraId="6B29D64A" w14:textId="77777777" w:rsidR="00AF15A4" w:rsidRDefault="00AF15A4" w:rsidP="009F1396">
            <w:pPr>
              <w:pStyle w:val="a3"/>
              <w:spacing w:after="0" w:line="240" w:lineRule="auto"/>
              <w:ind w:left="-392" w:firstLine="392"/>
              <w:rPr>
                <w:rFonts w:ascii="Times New Roman" w:hAnsi="Times New Roman"/>
                <w:bCs/>
                <w:color w:val="000000"/>
                <w:sz w:val="24"/>
                <w:szCs w:val="28"/>
                <w:lang w:val="kk-KZ"/>
              </w:rPr>
            </w:pPr>
            <w:r w:rsidRPr="00FA2910">
              <w:rPr>
                <w:rFonts w:ascii="Times New Roman" w:hAnsi="Times New Roman"/>
                <w:bCs/>
                <w:color w:val="000000"/>
                <w:sz w:val="24"/>
                <w:szCs w:val="28"/>
                <w:lang w:val="kk-KZ"/>
              </w:rPr>
              <w:t xml:space="preserve">Қосымша 1. Жұмыс берушінің пікірі </w:t>
            </w:r>
          </w:p>
          <w:p w14:paraId="3F0ED250" w14:textId="77777777" w:rsidR="00AF15A4" w:rsidRPr="00FA2910" w:rsidRDefault="00AF15A4" w:rsidP="009F1396">
            <w:pPr>
              <w:pStyle w:val="a3"/>
              <w:spacing w:after="0" w:line="240" w:lineRule="auto"/>
              <w:ind w:left="-392" w:firstLine="392"/>
              <w:rPr>
                <w:rFonts w:ascii="Times New Roman" w:hAnsi="Times New Roman"/>
                <w:bCs/>
                <w:color w:val="000000"/>
                <w:sz w:val="24"/>
                <w:szCs w:val="28"/>
                <w:lang w:val="kk-KZ"/>
              </w:rPr>
            </w:pPr>
            <w:r w:rsidRPr="00FA2910">
              <w:rPr>
                <w:rFonts w:ascii="Times New Roman" w:hAnsi="Times New Roman"/>
                <w:bCs/>
                <w:color w:val="000000"/>
                <w:sz w:val="24"/>
                <w:szCs w:val="28"/>
                <w:lang w:val="kk-KZ"/>
              </w:rPr>
              <w:t>Қосымша 2. Сараптамалық қорытынды</w:t>
            </w:r>
          </w:p>
        </w:tc>
        <w:tc>
          <w:tcPr>
            <w:tcW w:w="567" w:type="dxa"/>
          </w:tcPr>
          <w:p w14:paraId="36A7239A" w14:textId="77777777" w:rsidR="00AF15A4" w:rsidRPr="00DC4767" w:rsidRDefault="009F1396" w:rsidP="009F1396">
            <w:pPr>
              <w:pStyle w:val="a3"/>
              <w:spacing w:after="0" w:line="240" w:lineRule="auto"/>
              <w:ind w:left="0"/>
              <w:jc w:val="center"/>
              <w:rPr>
                <w:rFonts w:ascii="Times New Roman" w:hAnsi="Times New Roman"/>
                <w:bCs/>
                <w:szCs w:val="28"/>
                <w:lang w:val="en-US"/>
              </w:rPr>
            </w:pPr>
            <w:r>
              <w:rPr>
                <w:rFonts w:ascii="Times New Roman" w:hAnsi="Times New Roman"/>
                <w:bCs/>
                <w:szCs w:val="28"/>
                <w:lang w:val="kk-KZ"/>
              </w:rPr>
              <w:t>2</w:t>
            </w:r>
            <w:r w:rsidR="00DC4767">
              <w:rPr>
                <w:rFonts w:ascii="Times New Roman" w:hAnsi="Times New Roman"/>
                <w:bCs/>
                <w:szCs w:val="28"/>
                <w:lang w:val="en-US"/>
              </w:rPr>
              <w:t>6</w:t>
            </w:r>
          </w:p>
        </w:tc>
      </w:tr>
    </w:tbl>
    <w:p w14:paraId="3397D14F" w14:textId="77777777" w:rsidR="00237D8A" w:rsidRPr="00AF15A4" w:rsidRDefault="00237D8A" w:rsidP="00237D8A">
      <w:pPr>
        <w:pStyle w:val="a3"/>
        <w:spacing w:after="0" w:line="240" w:lineRule="auto"/>
        <w:jc w:val="center"/>
        <w:rPr>
          <w:rFonts w:ascii="Times New Roman" w:hAnsi="Times New Roman"/>
          <w:bCs/>
          <w:szCs w:val="28"/>
          <w:lang w:val="kk-KZ"/>
        </w:rPr>
      </w:pPr>
    </w:p>
    <w:p w14:paraId="62459F69" w14:textId="77777777" w:rsidR="00237D8A" w:rsidRPr="00AF15A4" w:rsidRDefault="00237D8A" w:rsidP="00237D8A">
      <w:pPr>
        <w:pStyle w:val="a3"/>
        <w:spacing w:after="0" w:line="240" w:lineRule="auto"/>
        <w:jc w:val="center"/>
        <w:rPr>
          <w:rFonts w:ascii="Times New Roman" w:hAnsi="Times New Roman"/>
          <w:b/>
          <w:bCs/>
          <w:szCs w:val="28"/>
          <w:lang w:val="kk-KZ"/>
        </w:rPr>
      </w:pPr>
    </w:p>
    <w:p w14:paraId="24016593"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64A2777D"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47CEF45D"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69817A96"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2748AE6D"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2A584E96"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18CB92CE"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54CBB928"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268B28F2"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43AE9797"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1BFA673B"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70570112"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54D10A0C"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727B4799" w14:textId="77777777" w:rsidR="00237D8A" w:rsidRPr="00AF15A4" w:rsidRDefault="00237D8A" w:rsidP="00237D8A">
      <w:pPr>
        <w:pStyle w:val="a3"/>
        <w:spacing w:after="0" w:line="240" w:lineRule="auto"/>
        <w:jc w:val="center"/>
        <w:rPr>
          <w:rFonts w:ascii="Times New Roman" w:hAnsi="Times New Roman"/>
          <w:b/>
          <w:bCs/>
          <w:sz w:val="24"/>
          <w:szCs w:val="28"/>
          <w:lang w:val="kk-KZ"/>
        </w:rPr>
      </w:pPr>
    </w:p>
    <w:p w14:paraId="7E769F3B" w14:textId="77777777" w:rsidR="00237D8A" w:rsidRPr="00F6220A" w:rsidRDefault="0005426A" w:rsidP="00AF15A4">
      <w:pPr>
        <w:spacing w:after="200" w:line="276" w:lineRule="auto"/>
        <w:jc w:val="center"/>
        <w:rPr>
          <w:b/>
          <w:bCs/>
          <w:sz w:val="24"/>
          <w:szCs w:val="24"/>
        </w:rPr>
      </w:pPr>
      <w:r w:rsidRPr="00AF15A4">
        <w:rPr>
          <w:b/>
          <w:bCs/>
          <w:sz w:val="24"/>
          <w:szCs w:val="28"/>
          <w:lang w:val="kk-KZ"/>
        </w:rPr>
        <w:br w:type="page"/>
      </w:r>
      <w:r w:rsidR="00676BF6">
        <w:rPr>
          <w:b/>
          <w:bCs/>
          <w:sz w:val="24"/>
          <w:szCs w:val="24"/>
        </w:rPr>
        <w:t>Кіріспе</w:t>
      </w:r>
    </w:p>
    <w:p w14:paraId="27C794F1" w14:textId="77777777" w:rsidR="0005426A" w:rsidRPr="00F6220A" w:rsidRDefault="00676BF6" w:rsidP="0005426A">
      <w:pPr>
        <w:pStyle w:val="a3"/>
        <w:numPr>
          <w:ilvl w:val="0"/>
          <w:numId w:val="2"/>
        </w:numPr>
        <w:spacing w:after="0" w:line="240" w:lineRule="auto"/>
        <w:jc w:val="both"/>
        <w:rPr>
          <w:rFonts w:ascii="Times New Roman" w:hAnsi="Times New Roman"/>
          <w:b/>
          <w:bCs/>
          <w:sz w:val="24"/>
          <w:szCs w:val="24"/>
          <w:lang w:val="ru-RU"/>
        </w:rPr>
      </w:pPr>
      <w:r>
        <w:rPr>
          <w:rFonts w:ascii="Times New Roman" w:hAnsi="Times New Roman"/>
          <w:b/>
          <w:bCs/>
          <w:sz w:val="24"/>
          <w:szCs w:val="24"/>
          <w:lang w:val="ru-RU"/>
        </w:rPr>
        <w:t>Қолдану аясы</w:t>
      </w:r>
    </w:p>
    <w:p w14:paraId="2EA9BACB" w14:textId="77777777" w:rsidR="0005426A" w:rsidRPr="00F6220A" w:rsidRDefault="00133E96" w:rsidP="00133E96">
      <w:pPr>
        <w:pStyle w:val="a3"/>
        <w:spacing w:after="0" w:line="240" w:lineRule="auto"/>
        <w:ind w:left="0"/>
        <w:jc w:val="both"/>
        <w:rPr>
          <w:rFonts w:ascii="Times New Roman" w:hAnsi="Times New Roman"/>
          <w:bCs/>
          <w:sz w:val="24"/>
          <w:szCs w:val="24"/>
          <w:lang w:val="ru-RU"/>
        </w:rPr>
      </w:pPr>
      <w:r>
        <w:rPr>
          <w:rFonts w:ascii="Times New Roman" w:hAnsi="Times New Roman"/>
          <w:bCs/>
          <w:sz w:val="24"/>
          <w:szCs w:val="24"/>
          <w:lang w:val="ru-RU"/>
        </w:rPr>
        <w:t xml:space="preserve">            ҚР Білім және ғылым </w:t>
      </w:r>
      <w:r w:rsidR="00774667">
        <w:rPr>
          <w:rFonts w:ascii="Times New Roman" w:hAnsi="Times New Roman"/>
          <w:bCs/>
          <w:sz w:val="24"/>
          <w:szCs w:val="24"/>
          <w:lang w:val="ru-RU"/>
        </w:rPr>
        <w:t>м</w:t>
      </w:r>
      <w:r>
        <w:rPr>
          <w:rFonts w:ascii="Times New Roman" w:hAnsi="Times New Roman"/>
          <w:bCs/>
          <w:sz w:val="24"/>
          <w:szCs w:val="24"/>
          <w:lang w:val="ru-RU"/>
        </w:rPr>
        <w:t xml:space="preserve">инистрлігінің </w:t>
      </w:r>
      <w:r w:rsidR="00B34027">
        <w:rPr>
          <w:rFonts w:ascii="Times New Roman" w:hAnsi="Times New Roman"/>
          <w:bCs/>
          <w:sz w:val="24"/>
          <w:szCs w:val="24"/>
          <w:lang w:val="ru-RU"/>
        </w:rPr>
        <w:t>АЕ</w:t>
      </w:r>
      <w:r w:rsidR="00B34027">
        <w:rPr>
          <w:rFonts w:ascii="Times New Roman" w:hAnsi="Times New Roman"/>
          <w:bCs/>
          <w:sz w:val="24"/>
          <w:szCs w:val="24"/>
          <w:lang w:val="kk-KZ"/>
        </w:rPr>
        <w:t>Қ</w:t>
      </w:r>
      <w:r>
        <w:rPr>
          <w:rFonts w:ascii="Times New Roman" w:hAnsi="Times New Roman"/>
          <w:bCs/>
          <w:sz w:val="24"/>
          <w:szCs w:val="24"/>
          <w:lang w:val="ru-RU"/>
        </w:rPr>
        <w:t xml:space="preserve"> М.Әуезов атындағы Оңтүстік Қазақстан</w:t>
      </w:r>
      <w:r w:rsidR="00B34027">
        <w:rPr>
          <w:rFonts w:ascii="Times New Roman" w:hAnsi="Times New Roman"/>
          <w:bCs/>
          <w:sz w:val="24"/>
          <w:szCs w:val="24"/>
          <w:lang w:val="ru-RU"/>
        </w:rPr>
        <w:t xml:space="preserve"> </w:t>
      </w:r>
      <w:r>
        <w:rPr>
          <w:rFonts w:ascii="Times New Roman" w:hAnsi="Times New Roman"/>
          <w:bCs/>
          <w:sz w:val="24"/>
          <w:szCs w:val="24"/>
          <w:lang w:val="ru-RU"/>
        </w:rPr>
        <w:t xml:space="preserve">университетінде </w:t>
      </w:r>
      <w:r w:rsidR="00A964C2" w:rsidRPr="00A964C2">
        <w:rPr>
          <w:rFonts w:ascii="Times New Roman" w:hAnsi="Times New Roman"/>
          <w:bCs/>
          <w:sz w:val="24"/>
          <w:szCs w:val="24"/>
          <w:lang w:val="ru-RU"/>
        </w:rPr>
        <w:t>6В06130 – «Есептеу техникасы және бағдарламамен қамтамасыз ету»</w:t>
      </w:r>
      <w:r w:rsidR="00A964C2" w:rsidRPr="00133E96">
        <w:rPr>
          <w:rFonts w:ascii="Times New Roman" w:hAnsi="Times New Roman"/>
          <w:bCs/>
          <w:sz w:val="24"/>
          <w:szCs w:val="24"/>
          <w:lang w:val="ru-RU"/>
        </w:rPr>
        <w:t xml:space="preserve"> </w:t>
      </w:r>
      <w:r w:rsidRPr="00133E96">
        <w:rPr>
          <w:rFonts w:ascii="Times New Roman" w:hAnsi="Times New Roman"/>
          <w:bCs/>
          <w:sz w:val="24"/>
          <w:szCs w:val="24"/>
          <w:lang w:val="ru-RU"/>
        </w:rPr>
        <w:t>білім беру бағдарламасы бойынша</w:t>
      </w:r>
      <w:r>
        <w:rPr>
          <w:rFonts w:ascii="Times New Roman" w:hAnsi="Times New Roman"/>
          <w:bCs/>
          <w:sz w:val="24"/>
          <w:szCs w:val="24"/>
          <w:lang w:val="ru-RU"/>
        </w:rPr>
        <w:t xml:space="preserve"> бакалаврлар дайындауды жүзеге асыруға арналған. </w:t>
      </w:r>
      <w:r>
        <w:rPr>
          <w:rFonts w:ascii="Times New Roman" w:hAnsi="Times New Roman"/>
          <w:bCs/>
          <w:i/>
          <w:sz w:val="24"/>
          <w:szCs w:val="24"/>
          <w:lang w:val="ru-RU"/>
        </w:rPr>
        <w:t xml:space="preserve"> </w:t>
      </w:r>
    </w:p>
    <w:p w14:paraId="406FBE09" w14:textId="77777777" w:rsidR="00F8092D" w:rsidRPr="00F6220A" w:rsidRDefault="00F8092D" w:rsidP="00133E96">
      <w:pPr>
        <w:pStyle w:val="a3"/>
        <w:spacing w:after="0" w:line="240" w:lineRule="auto"/>
        <w:ind w:left="0" w:firstLine="709"/>
        <w:jc w:val="both"/>
        <w:rPr>
          <w:rFonts w:ascii="Times New Roman" w:hAnsi="Times New Roman"/>
          <w:bCs/>
          <w:sz w:val="24"/>
          <w:szCs w:val="24"/>
          <w:lang w:val="ru-RU"/>
        </w:rPr>
      </w:pPr>
    </w:p>
    <w:p w14:paraId="19DA3344" w14:textId="77777777" w:rsidR="00F8092D" w:rsidRPr="00F6220A" w:rsidRDefault="006B3A58" w:rsidP="006B3A58">
      <w:pPr>
        <w:pStyle w:val="a3"/>
        <w:numPr>
          <w:ilvl w:val="0"/>
          <w:numId w:val="2"/>
        </w:numPr>
        <w:spacing w:after="0" w:line="240" w:lineRule="auto"/>
        <w:jc w:val="both"/>
        <w:rPr>
          <w:rFonts w:ascii="Times New Roman" w:hAnsi="Times New Roman"/>
          <w:b/>
          <w:bCs/>
          <w:sz w:val="24"/>
          <w:szCs w:val="24"/>
          <w:lang w:val="ru-RU"/>
        </w:rPr>
      </w:pPr>
      <w:r w:rsidRPr="00F6220A">
        <w:rPr>
          <w:rFonts w:ascii="Times New Roman" w:hAnsi="Times New Roman"/>
          <w:b/>
          <w:bCs/>
          <w:sz w:val="24"/>
          <w:szCs w:val="24"/>
          <w:lang w:val="ru-RU"/>
        </w:rPr>
        <w:t>Норматив</w:t>
      </w:r>
      <w:r w:rsidR="00FB5712">
        <w:rPr>
          <w:rFonts w:ascii="Times New Roman" w:hAnsi="Times New Roman"/>
          <w:b/>
          <w:bCs/>
          <w:sz w:val="24"/>
          <w:szCs w:val="24"/>
          <w:lang w:val="ru-RU"/>
        </w:rPr>
        <w:t>тік құжаттар</w:t>
      </w:r>
    </w:p>
    <w:p w14:paraId="62ED82EE" w14:textId="77777777" w:rsidR="00A964C2" w:rsidRDefault="00A964C2" w:rsidP="00A964C2">
      <w:pPr>
        <w:keepNext/>
        <w:keepLines/>
        <w:widowControl w:val="0"/>
        <w:tabs>
          <w:tab w:val="left" w:pos="709"/>
        </w:tabs>
        <w:ind w:firstLine="709"/>
        <w:jc w:val="both"/>
        <w:outlineLvl w:val="1"/>
        <w:rPr>
          <w:sz w:val="24"/>
          <w:szCs w:val="24"/>
        </w:rPr>
      </w:pPr>
      <w:r>
        <w:rPr>
          <w:bCs/>
          <w:sz w:val="24"/>
          <w:szCs w:val="24"/>
        </w:rPr>
        <w:t>1</w:t>
      </w:r>
      <w:r w:rsidR="00B34027">
        <w:rPr>
          <w:bCs/>
          <w:sz w:val="24"/>
          <w:szCs w:val="24"/>
          <w:lang w:val="kk-KZ"/>
        </w:rPr>
        <w:t xml:space="preserve">. </w:t>
      </w:r>
      <w:r w:rsidR="00FB5704" w:rsidRPr="00FB5704">
        <w:rPr>
          <w:bCs/>
          <w:sz w:val="24"/>
          <w:szCs w:val="24"/>
        </w:rPr>
        <w:t xml:space="preserve">Қазақстан Республикасының </w:t>
      </w:r>
      <w:r w:rsidR="00FB5704">
        <w:rPr>
          <w:bCs/>
          <w:sz w:val="24"/>
          <w:szCs w:val="24"/>
          <w:lang w:val="kk-KZ"/>
        </w:rPr>
        <w:t>«Б</w:t>
      </w:r>
      <w:r w:rsidR="00FB5704" w:rsidRPr="00FB5704">
        <w:rPr>
          <w:bCs/>
          <w:sz w:val="24"/>
          <w:szCs w:val="24"/>
        </w:rPr>
        <w:t xml:space="preserve">ілім </w:t>
      </w:r>
      <w:r w:rsidR="00FB5704">
        <w:rPr>
          <w:bCs/>
          <w:sz w:val="24"/>
          <w:szCs w:val="24"/>
          <w:lang w:val="kk-KZ"/>
        </w:rPr>
        <w:t>т</w:t>
      </w:r>
      <w:r w:rsidR="00FB5704" w:rsidRPr="00FB5704">
        <w:rPr>
          <w:bCs/>
          <w:sz w:val="24"/>
          <w:szCs w:val="24"/>
        </w:rPr>
        <w:t>уралы</w:t>
      </w:r>
      <w:r w:rsidR="00FB5704">
        <w:rPr>
          <w:bCs/>
          <w:sz w:val="24"/>
          <w:szCs w:val="24"/>
          <w:lang w:val="kk-KZ"/>
        </w:rPr>
        <w:t>» Заңы</w:t>
      </w:r>
      <w:r w:rsidR="00FB5704" w:rsidRPr="00FB5704">
        <w:rPr>
          <w:bCs/>
          <w:sz w:val="24"/>
          <w:szCs w:val="24"/>
        </w:rPr>
        <w:t xml:space="preserve"> (</w:t>
      </w:r>
      <w:r w:rsidR="00FB5704">
        <w:rPr>
          <w:bCs/>
          <w:sz w:val="24"/>
          <w:szCs w:val="24"/>
        </w:rPr>
        <w:t>04.07.2018 ж.</w:t>
      </w:r>
      <w:r w:rsidR="00FB5704">
        <w:rPr>
          <w:bCs/>
          <w:sz w:val="24"/>
          <w:szCs w:val="24"/>
          <w:lang w:val="kk-KZ"/>
        </w:rPr>
        <w:t xml:space="preserve"> енгізілген </w:t>
      </w:r>
      <w:r w:rsidR="00FB5704" w:rsidRPr="00FB5704">
        <w:rPr>
          <w:bCs/>
          <w:sz w:val="24"/>
          <w:szCs w:val="24"/>
        </w:rPr>
        <w:t>өзгер</w:t>
      </w:r>
      <w:r w:rsidR="00774667">
        <w:rPr>
          <w:bCs/>
          <w:sz w:val="24"/>
          <w:szCs w:val="24"/>
          <w:lang w:val="kk-KZ"/>
        </w:rPr>
        <w:t>тулер</w:t>
      </w:r>
      <w:r w:rsidR="00FB5704">
        <w:rPr>
          <w:bCs/>
          <w:sz w:val="24"/>
          <w:szCs w:val="24"/>
          <w:lang w:val="kk-KZ"/>
        </w:rPr>
        <w:t xml:space="preserve"> </w:t>
      </w:r>
      <w:r w:rsidR="00FB5704" w:rsidRPr="00FB5704">
        <w:rPr>
          <w:bCs/>
          <w:sz w:val="24"/>
          <w:szCs w:val="24"/>
        </w:rPr>
        <w:t>мен  толықтыруларымен</w:t>
      </w:r>
      <w:r w:rsidR="00FB5704">
        <w:rPr>
          <w:bCs/>
          <w:sz w:val="24"/>
          <w:szCs w:val="24"/>
          <w:lang w:val="kk-KZ"/>
        </w:rPr>
        <w:t>);</w:t>
      </w:r>
      <w:r w:rsidR="00983C13" w:rsidRPr="00F6220A">
        <w:rPr>
          <w:sz w:val="24"/>
          <w:szCs w:val="24"/>
        </w:rPr>
        <w:t xml:space="preserve"> </w:t>
      </w:r>
    </w:p>
    <w:p w14:paraId="4CC4CC63" w14:textId="77777777" w:rsidR="00774667" w:rsidRPr="00A964C2" w:rsidRDefault="00A964C2" w:rsidP="00A964C2">
      <w:pPr>
        <w:keepNext/>
        <w:keepLines/>
        <w:widowControl w:val="0"/>
        <w:tabs>
          <w:tab w:val="left" w:pos="709"/>
        </w:tabs>
        <w:ind w:firstLine="709"/>
        <w:jc w:val="both"/>
        <w:outlineLvl w:val="1"/>
        <w:rPr>
          <w:sz w:val="24"/>
          <w:szCs w:val="24"/>
        </w:rPr>
      </w:pPr>
      <w:r>
        <w:rPr>
          <w:sz w:val="24"/>
          <w:szCs w:val="24"/>
        </w:rPr>
        <w:t>2</w:t>
      </w:r>
      <w:r w:rsidR="00B34027">
        <w:rPr>
          <w:sz w:val="24"/>
          <w:szCs w:val="24"/>
          <w:lang w:val="kk-KZ"/>
        </w:rPr>
        <w:t xml:space="preserve">. </w:t>
      </w:r>
      <w:r w:rsidR="00774667" w:rsidRPr="00FA2910">
        <w:rPr>
          <w:color w:val="000000"/>
          <w:sz w:val="24"/>
          <w:szCs w:val="24"/>
          <w:lang w:val="kk-KZ" w:eastAsia="en-US"/>
        </w:rPr>
        <w:t xml:space="preserve">Қазақстан Республикасы Білім және ғылым министрінің 2018 жылғы 30 қазандағы №595 бұйрығымен бекітілген </w:t>
      </w:r>
      <w:r w:rsidR="00774667" w:rsidRPr="00BF1092">
        <w:rPr>
          <w:bCs/>
          <w:sz w:val="24"/>
          <w:szCs w:val="24"/>
          <w:lang w:val="kk-KZ"/>
        </w:rPr>
        <w:t xml:space="preserve">Жоғары және (немесе) жоғары оқу орнынан кейінгі білім беру ұйымдары қызметінің үлгілік қағидалары </w:t>
      </w:r>
      <w:r w:rsidR="00774667" w:rsidRPr="00774667">
        <w:rPr>
          <w:bCs/>
          <w:sz w:val="24"/>
          <w:szCs w:val="24"/>
          <w:lang w:val="kk-KZ"/>
        </w:rPr>
        <w:t xml:space="preserve">(Қазақстан Республикасының Әділет министрлігінде 2018 жылдың 31 қазанында №17657 </w:t>
      </w:r>
      <w:r w:rsidR="00146CAA">
        <w:rPr>
          <w:bCs/>
          <w:sz w:val="24"/>
          <w:szCs w:val="24"/>
          <w:lang w:val="kk-KZ"/>
        </w:rPr>
        <w:t xml:space="preserve">болып </w:t>
      </w:r>
      <w:r w:rsidR="00774667" w:rsidRPr="00774667">
        <w:rPr>
          <w:bCs/>
          <w:sz w:val="24"/>
          <w:szCs w:val="24"/>
          <w:lang w:val="kk-KZ"/>
        </w:rPr>
        <w:t>тіркелген);</w:t>
      </w:r>
    </w:p>
    <w:p w14:paraId="34E1C955" w14:textId="77777777" w:rsidR="00983C13" w:rsidRPr="00146CAA" w:rsidRDefault="00A964C2" w:rsidP="00983C13">
      <w:pPr>
        <w:keepNext/>
        <w:keepLines/>
        <w:widowControl w:val="0"/>
        <w:tabs>
          <w:tab w:val="left" w:pos="709"/>
        </w:tabs>
        <w:ind w:firstLine="709"/>
        <w:jc w:val="both"/>
        <w:outlineLvl w:val="1"/>
        <w:rPr>
          <w:sz w:val="24"/>
          <w:szCs w:val="24"/>
          <w:lang w:val="kk-KZ"/>
        </w:rPr>
      </w:pPr>
      <w:r w:rsidRPr="00FA2910">
        <w:rPr>
          <w:color w:val="000000"/>
          <w:sz w:val="24"/>
          <w:szCs w:val="24"/>
          <w:lang w:val="kk-KZ" w:eastAsia="en-US"/>
        </w:rPr>
        <w:t>3</w:t>
      </w:r>
      <w:r w:rsidR="00B34027">
        <w:rPr>
          <w:color w:val="000000"/>
          <w:sz w:val="24"/>
          <w:szCs w:val="24"/>
          <w:lang w:val="kk-KZ" w:eastAsia="en-US"/>
        </w:rPr>
        <w:t xml:space="preserve">. </w:t>
      </w:r>
      <w:r w:rsidR="00146CAA" w:rsidRPr="00FA2910">
        <w:rPr>
          <w:color w:val="000000"/>
          <w:sz w:val="24"/>
          <w:szCs w:val="24"/>
          <w:lang w:val="kk-KZ" w:eastAsia="en-US"/>
        </w:rPr>
        <w:t xml:space="preserve">Қазақстан Республикасы Білім және ғылым министрінің 2018 жылғы 31 қазандағы №604 бұйрығымен бекітілген </w:t>
      </w:r>
      <w:r w:rsidR="00146CAA" w:rsidRPr="00146CAA">
        <w:rPr>
          <w:bCs/>
          <w:sz w:val="24"/>
          <w:szCs w:val="24"/>
          <w:lang w:val="kk-KZ"/>
        </w:rPr>
        <w:t>Жоғары және жоғары оқу орнынан кейінгі білім беру</w:t>
      </w:r>
      <w:r w:rsidR="00146CAA">
        <w:rPr>
          <w:bCs/>
          <w:sz w:val="24"/>
          <w:szCs w:val="24"/>
          <w:lang w:val="kk-KZ"/>
        </w:rPr>
        <w:t>дің мемлекеттік жалпыға міндетті стандарттары</w:t>
      </w:r>
      <w:r w:rsidR="00983C13" w:rsidRPr="00146CAA">
        <w:rPr>
          <w:sz w:val="24"/>
          <w:szCs w:val="24"/>
          <w:lang w:val="kk-KZ"/>
        </w:rPr>
        <w:t>;</w:t>
      </w:r>
    </w:p>
    <w:p w14:paraId="54F593C6" w14:textId="77777777" w:rsidR="00A964C2" w:rsidRPr="00FA2910" w:rsidRDefault="00B104D9" w:rsidP="00A964C2">
      <w:pPr>
        <w:autoSpaceDE w:val="0"/>
        <w:autoSpaceDN w:val="0"/>
        <w:adjustRightInd w:val="0"/>
        <w:jc w:val="both"/>
        <w:rPr>
          <w:color w:val="000000"/>
          <w:sz w:val="24"/>
          <w:szCs w:val="24"/>
          <w:lang w:val="kk-KZ" w:eastAsia="en-US"/>
        </w:rPr>
      </w:pPr>
      <w:r w:rsidRPr="00FA2910">
        <w:rPr>
          <w:b/>
          <w:bCs/>
          <w:color w:val="000000"/>
          <w:sz w:val="28"/>
          <w:szCs w:val="28"/>
          <w:lang w:val="kk-KZ" w:eastAsia="en-US"/>
        </w:rPr>
        <w:t xml:space="preserve">         </w:t>
      </w:r>
      <w:r w:rsidR="00A964C2" w:rsidRPr="00FA2910">
        <w:rPr>
          <w:color w:val="000000"/>
          <w:sz w:val="24"/>
          <w:szCs w:val="24"/>
          <w:lang w:val="kk-KZ" w:eastAsia="en-US"/>
        </w:rPr>
        <w:t>4</w:t>
      </w:r>
      <w:r w:rsidR="00B34027">
        <w:rPr>
          <w:color w:val="000000"/>
          <w:sz w:val="24"/>
          <w:szCs w:val="24"/>
          <w:lang w:val="kk-KZ" w:eastAsia="en-US"/>
        </w:rPr>
        <w:t xml:space="preserve">. </w:t>
      </w:r>
      <w:r w:rsidRPr="00FA2910">
        <w:rPr>
          <w:bCs/>
          <w:color w:val="000000"/>
          <w:sz w:val="24"/>
          <w:szCs w:val="24"/>
          <w:lang w:val="kk-KZ" w:eastAsia="en-US"/>
        </w:rPr>
        <w:t>Қазақстан Республикасы Білім және ғылым Министрінің</w:t>
      </w:r>
      <w:r w:rsidRPr="00FA2910">
        <w:rPr>
          <w:b/>
          <w:bCs/>
          <w:color w:val="000000"/>
          <w:sz w:val="28"/>
          <w:szCs w:val="28"/>
          <w:lang w:val="kk-KZ" w:eastAsia="en-US"/>
        </w:rPr>
        <w:t xml:space="preserve"> «</w:t>
      </w:r>
      <w:r w:rsidR="00146CAA" w:rsidRPr="00FA2910">
        <w:rPr>
          <w:bCs/>
          <w:color w:val="000000"/>
          <w:sz w:val="24"/>
          <w:szCs w:val="24"/>
          <w:lang w:val="kk-KZ" w:eastAsia="en-US"/>
        </w:rPr>
        <w:t>Оқытудың кредиттік технологиясы бойынша оқу процесін ұйымдастырудың қағидаларын бекіту туралы</w:t>
      </w:r>
      <w:r w:rsidRPr="00FA2910">
        <w:rPr>
          <w:bCs/>
          <w:color w:val="000000"/>
          <w:sz w:val="24"/>
          <w:szCs w:val="24"/>
          <w:lang w:val="kk-KZ" w:eastAsia="en-US"/>
        </w:rPr>
        <w:t>»</w:t>
      </w:r>
      <w:r w:rsidR="00146CAA" w:rsidRPr="00FA2910">
        <w:rPr>
          <w:bCs/>
          <w:color w:val="000000"/>
          <w:sz w:val="24"/>
          <w:szCs w:val="24"/>
          <w:lang w:val="kk-KZ" w:eastAsia="en-US"/>
        </w:rPr>
        <w:t xml:space="preserve"> 2011 жылғы 20 сәуірдегі №152 бұйрығына </w:t>
      </w:r>
      <w:r w:rsidR="00584886" w:rsidRPr="00FA2910">
        <w:rPr>
          <w:color w:val="000000"/>
          <w:sz w:val="24"/>
          <w:szCs w:val="24"/>
          <w:lang w:val="kk-KZ" w:eastAsia="en-US"/>
        </w:rPr>
        <w:t xml:space="preserve">2018 жылғы 12 қазандағы №563 бұйрығымен енгізілген </w:t>
      </w:r>
      <w:r w:rsidR="00584886" w:rsidRPr="00FA2910">
        <w:rPr>
          <w:bCs/>
          <w:color w:val="000000"/>
          <w:sz w:val="24"/>
          <w:szCs w:val="24"/>
          <w:lang w:val="kk-KZ" w:eastAsia="en-US"/>
        </w:rPr>
        <w:t xml:space="preserve"> </w:t>
      </w:r>
      <w:r w:rsidR="00146CAA" w:rsidRPr="00FA2910">
        <w:rPr>
          <w:bCs/>
          <w:color w:val="000000"/>
          <w:sz w:val="24"/>
          <w:szCs w:val="24"/>
          <w:lang w:val="kk-KZ" w:eastAsia="en-US"/>
        </w:rPr>
        <w:t>өзгер</w:t>
      </w:r>
      <w:r w:rsidR="00584886" w:rsidRPr="00FA2910">
        <w:rPr>
          <w:bCs/>
          <w:color w:val="000000"/>
          <w:sz w:val="24"/>
          <w:szCs w:val="24"/>
          <w:lang w:val="kk-KZ" w:eastAsia="en-US"/>
        </w:rPr>
        <w:t>тулер мен толықтыруларымен</w:t>
      </w:r>
      <w:r w:rsidRPr="00FA2910">
        <w:rPr>
          <w:bCs/>
          <w:color w:val="000000"/>
          <w:sz w:val="24"/>
          <w:szCs w:val="24"/>
          <w:lang w:val="kk-KZ" w:eastAsia="en-US"/>
        </w:rPr>
        <w:t>;</w:t>
      </w:r>
      <w:r w:rsidR="00146CAA" w:rsidRPr="00FA2910">
        <w:rPr>
          <w:bCs/>
          <w:color w:val="000000"/>
          <w:sz w:val="24"/>
          <w:szCs w:val="24"/>
          <w:lang w:val="kk-KZ" w:eastAsia="en-US"/>
        </w:rPr>
        <w:t xml:space="preserve"> </w:t>
      </w:r>
    </w:p>
    <w:p w14:paraId="6C330139" w14:textId="77777777" w:rsidR="006B3A58" w:rsidRPr="00FA2910" w:rsidRDefault="00A964C2" w:rsidP="00A964C2">
      <w:pPr>
        <w:autoSpaceDE w:val="0"/>
        <w:autoSpaceDN w:val="0"/>
        <w:adjustRightInd w:val="0"/>
        <w:ind w:firstLine="708"/>
        <w:jc w:val="both"/>
        <w:rPr>
          <w:sz w:val="24"/>
          <w:szCs w:val="24"/>
          <w:lang w:val="kk-KZ" w:eastAsia="en-US"/>
        </w:rPr>
      </w:pPr>
      <w:r w:rsidRPr="00FA2910">
        <w:rPr>
          <w:color w:val="000000"/>
          <w:sz w:val="24"/>
          <w:szCs w:val="24"/>
          <w:lang w:val="kk-KZ" w:eastAsia="en-US"/>
        </w:rPr>
        <w:t>5</w:t>
      </w:r>
      <w:r w:rsidR="00B34027">
        <w:rPr>
          <w:color w:val="000000"/>
          <w:sz w:val="24"/>
          <w:szCs w:val="24"/>
          <w:lang w:val="kk-KZ" w:eastAsia="en-US"/>
        </w:rPr>
        <w:t xml:space="preserve">. </w:t>
      </w:r>
      <w:r w:rsidR="00997852" w:rsidRPr="00FA2910">
        <w:rPr>
          <w:color w:val="000000"/>
          <w:sz w:val="24"/>
          <w:szCs w:val="24"/>
          <w:lang w:val="kk-KZ" w:eastAsia="en-US"/>
        </w:rPr>
        <w:t xml:space="preserve">Ақпарат, ақпараттандыру, байланыс және телекоммуникация аясындағы Салалық комиссия кеңесінің 2016 жыл 20 желтоқсандағы №1 хаттамасымен бекітілген </w:t>
      </w:r>
      <w:r w:rsidR="00C0341A" w:rsidRPr="00A964C2">
        <w:rPr>
          <w:sz w:val="24"/>
          <w:szCs w:val="24"/>
          <w:lang w:val="kk-KZ"/>
        </w:rPr>
        <w:t>Салалық біліктілік шеңбері</w:t>
      </w:r>
      <w:r w:rsidR="00997852">
        <w:rPr>
          <w:sz w:val="24"/>
          <w:szCs w:val="24"/>
          <w:lang w:val="kk-KZ"/>
        </w:rPr>
        <w:t>.</w:t>
      </w:r>
      <w:r w:rsidR="00C0341A" w:rsidRPr="00A964C2">
        <w:rPr>
          <w:sz w:val="24"/>
          <w:szCs w:val="24"/>
          <w:lang w:val="kk-KZ"/>
        </w:rPr>
        <w:t xml:space="preserve"> </w:t>
      </w:r>
    </w:p>
    <w:p w14:paraId="7BC2CFEE" w14:textId="77777777" w:rsidR="006B3A58" w:rsidRPr="00A964C2" w:rsidRDefault="00A964C2" w:rsidP="00983C13">
      <w:pPr>
        <w:keepNext/>
        <w:keepLines/>
        <w:widowControl w:val="0"/>
        <w:tabs>
          <w:tab w:val="left" w:pos="709"/>
        </w:tabs>
        <w:ind w:firstLine="709"/>
        <w:jc w:val="both"/>
        <w:outlineLvl w:val="1"/>
        <w:rPr>
          <w:sz w:val="24"/>
          <w:szCs w:val="24"/>
          <w:lang w:val="kk-KZ"/>
        </w:rPr>
      </w:pPr>
      <w:r>
        <w:rPr>
          <w:sz w:val="24"/>
          <w:szCs w:val="24"/>
          <w:lang w:val="kk-KZ"/>
        </w:rPr>
        <w:t>6</w:t>
      </w:r>
      <w:r w:rsidR="00B34027">
        <w:rPr>
          <w:sz w:val="24"/>
          <w:szCs w:val="24"/>
          <w:lang w:val="kk-KZ"/>
        </w:rPr>
        <w:t xml:space="preserve">. </w:t>
      </w:r>
      <w:r w:rsidR="00C0341A" w:rsidRPr="00A964C2">
        <w:rPr>
          <w:sz w:val="24"/>
          <w:szCs w:val="24"/>
          <w:lang w:val="kk-KZ"/>
        </w:rPr>
        <w:t xml:space="preserve">Кәсіптік </w:t>
      </w:r>
      <w:r w:rsidR="006B3A58" w:rsidRPr="00A964C2">
        <w:rPr>
          <w:sz w:val="24"/>
          <w:szCs w:val="24"/>
          <w:lang w:val="kk-KZ"/>
        </w:rPr>
        <w:t>стандарт</w:t>
      </w:r>
      <w:r w:rsidR="00997852">
        <w:rPr>
          <w:sz w:val="24"/>
          <w:szCs w:val="24"/>
          <w:lang w:val="kk-KZ"/>
        </w:rPr>
        <w:t xml:space="preserve">тар. </w:t>
      </w:r>
      <w:r w:rsidR="006B3A58" w:rsidRPr="00A964C2">
        <w:rPr>
          <w:sz w:val="24"/>
          <w:szCs w:val="24"/>
          <w:lang w:val="kk-KZ"/>
        </w:rPr>
        <w:t xml:space="preserve"> </w:t>
      </w:r>
      <w:r w:rsidR="00997852">
        <w:rPr>
          <w:sz w:val="24"/>
          <w:szCs w:val="24"/>
          <w:lang w:val="kk-KZ"/>
        </w:rPr>
        <w:t xml:space="preserve">Қазақстан Республикасының </w:t>
      </w:r>
      <w:r w:rsidR="00997852" w:rsidRPr="00997852">
        <w:rPr>
          <w:sz w:val="24"/>
          <w:szCs w:val="24"/>
          <w:lang w:val="kk-KZ"/>
        </w:rPr>
        <w:t>«Атамекен»</w:t>
      </w:r>
      <w:r w:rsidR="00997852">
        <w:rPr>
          <w:sz w:val="24"/>
          <w:szCs w:val="24"/>
          <w:lang w:val="kk-KZ"/>
        </w:rPr>
        <w:t xml:space="preserve"> Ұлттық кәсіпкерлер палатасының Басқарма Төрағасы орынбасарының 2017 жыл 17 шілдедегі </w:t>
      </w:r>
      <w:r w:rsidR="00997852" w:rsidRPr="00997852">
        <w:rPr>
          <w:sz w:val="24"/>
          <w:szCs w:val="24"/>
          <w:lang w:val="kk-KZ"/>
        </w:rPr>
        <w:t>№</w:t>
      </w:r>
      <w:r w:rsidR="00997852">
        <w:rPr>
          <w:sz w:val="24"/>
          <w:szCs w:val="24"/>
          <w:lang w:val="kk-KZ"/>
        </w:rPr>
        <w:t xml:space="preserve"> 171 бұйрығының  </w:t>
      </w:r>
      <w:r w:rsidR="00997852" w:rsidRPr="00997852">
        <w:rPr>
          <w:lang w:val="kk-KZ"/>
        </w:rPr>
        <w:t xml:space="preserve"> </w:t>
      </w:r>
      <w:r w:rsidR="00997852">
        <w:rPr>
          <w:sz w:val="24"/>
          <w:szCs w:val="24"/>
          <w:lang w:val="kk-KZ"/>
        </w:rPr>
        <w:t>№</w:t>
      </w:r>
      <w:r w:rsidR="00997852" w:rsidRPr="00997852">
        <w:rPr>
          <w:sz w:val="24"/>
          <w:szCs w:val="24"/>
          <w:lang w:val="kk-KZ"/>
        </w:rPr>
        <w:t>5</w:t>
      </w:r>
      <w:r w:rsidR="00997852">
        <w:rPr>
          <w:sz w:val="24"/>
          <w:szCs w:val="24"/>
          <w:lang w:val="kk-KZ"/>
        </w:rPr>
        <w:t xml:space="preserve"> қосымшасы </w:t>
      </w:r>
      <w:r w:rsidR="00AB2C8D" w:rsidRPr="00997852">
        <w:rPr>
          <w:sz w:val="24"/>
          <w:szCs w:val="24"/>
          <w:lang w:val="kk-KZ"/>
        </w:rPr>
        <w:t>«</w:t>
      </w:r>
      <w:r w:rsidR="00AB2C8D">
        <w:rPr>
          <w:sz w:val="24"/>
          <w:szCs w:val="24"/>
          <w:lang w:val="kk-KZ"/>
        </w:rPr>
        <w:t>Бағдарламалық қамтамасыздандыруды құрастыру</w:t>
      </w:r>
      <w:r w:rsidR="00AB2C8D" w:rsidRPr="00997852">
        <w:rPr>
          <w:sz w:val="24"/>
          <w:szCs w:val="24"/>
          <w:lang w:val="kk-KZ"/>
        </w:rPr>
        <w:t>»</w:t>
      </w:r>
      <w:r w:rsidR="00AB2C8D">
        <w:rPr>
          <w:i/>
          <w:sz w:val="24"/>
          <w:szCs w:val="24"/>
          <w:lang w:val="kk-KZ"/>
        </w:rPr>
        <w:t>.</w:t>
      </w:r>
    </w:p>
    <w:p w14:paraId="7BAFD0C6" w14:textId="77777777" w:rsidR="003B220C" w:rsidRPr="003B220C" w:rsidRDefault="003B220C" w:rsidP="003B220C">
      <w:pPr>
        <w:pStyle w:val="a3"/>
        <w:ind w:left="0" w:firstLine="709"/>
        <w:jc w:val="both"/>
        <w:rPr>
          <w:rFonts w:ascii="Times New Roman" w:hAnsi="Times New Roman"/>
          <w:bCs/>
          <w:sz w:val="24"/>
          <w:szCs w:val="24"/>
          <w:lang w:val="kk-KZ"/>
        </w:rPr>
      </w:pPr>
      <w:r>
        <w:rPr>
          <w:rFonts w:ascii="Times New Roman" w:hAnsi="Times New Roman"/>
          <w:bCs/>
          <w:sz w:val="24"/>
          <w:szCs w:val="24"/>
          <w:lang w:val="kk-KZ"/>
        </w:rPr>
        <w:t>7</w:t>
      </w:r>
      <w:r w:rsidR="00B34027">
        <w:rPr>
          <w:rFonts w:ascii="Times New Roman" w:hAnsi="Times New Roman"/>
          <w:bCs/>
          <w:sz w:val="24"/>
          <w:szCs w:val="24"/>
          <w:lang w:val="kk-KZ"/>
        </w:rPr>
        <w:t xml:space="preserve">. </w:t>
      </w:r>
      <w:r>
        <w:rPr>
          <w:rFonts w:ascii="Times New Roman" w:hAnsi="Times New Roman"/>
          <w:bCs/>
          <w:sz w:val="24"/>
          <w:szCs w:val="24"/>
          <w:lang w:val="kk-KZ"/>
        </w:rPr>
        <w:t>Кәсіптік стандарттар. Қазақстан Республикасының «Атамекен»</w:t>
      </w:r>
      <w:r w:rsidRPr="003B220C">
        <w:rPr>
          <w:rFonts w:ascii="Times New Roman" w:hAnsi="Times New Roman"/>
          <w:bCs/>
          <w:sz w:val="24"/>
          <w:szCs w:val="24"/>
          <w:lang w:val="kk-KZ"/>
        </w:rPr>
        <w:t xml:space="preserve"> </w:t>
      </w:r>
      <w:r>
        <w:rPr>
          <w:rFonts w:ascii="Times New Roman" w:hAnsi="Times New Roman"/>
          <w:bCs/>
          <w:sz w:val="24"/>
          <w:szCs w:val="24"/>
          <w:lang w:val="kk-KZ"/>
        </w:rPr>
        <w:t xml:space="preserve">Ұлттық кәсіпкерлер палатасының Басқарма Төрағасы орынбасарының 2019 жыл 24 желтоқсандағы № 259 бұйрығының № 28 қосымшасы </w:t>
      </w:r>
      <w:r w:rsidRPr="003B220C">
        <w:rPr>
          <w:rFonts w:ascii="Times New Roman" w:hAnsi="Times New Roman"/>
          <w:bCs/>
          <w:sz w:val="24"/>
          <w:szCs w:val="24"/>
          <w:lang w:val="kk-KZ"/>
        </w:rPr>
        <w:t>«Мультимедиялық қосымшаларды тестілеу (соның ішінде компьютерлік ойындар)»</w:t>
      </w:r>
      <w:r>
        <w:rPr>
          <w:rFonts w:ascii="Times New Roman" w:hAnsi="Times New Roman"/>
          <w:bCs/>
          <w:sz w:val="24"/>
          <w:szCs w:val="24"/>
          <w:lang w:val="kk-KZ"/>
        </w:rPr>
        <w:t>.</w:t>
      </w:r>
    </w:p>
    <w:p w14:paraId="22E92AC0" w14:textId="77777777" w:rsidR="003B220C" w:rsidRDefault="003B220C" w:rsidP="003B220C">
      <w:pPr>
        <w:pStyle w:val="a3"/>
        <w:spacing w:after="0" w:line="240" w:lineRule="auto"/>
        <w:ind w:left="0" w:firstLine="720"/>
        <w:jc w:val="both"/>
        <w:rPr>
          <w:rFonts w:ascii="Times New Roman" w:hAnsi="Times New Roman"/>
          <w:bCs/>
          <w:sz w:val="24"/>
          <w:szCs w:val="24"/>
          <w:lang w:val="kk-KZ"/>
        </w:rPr>
      </w:pPr>
      <w:r>
        <w:rPr>
          <w:rFonts w:ascii="Times New Roman" w:hAnsi="Times New Roman"/>
          <w:bCs/>
          <w:sz w:val="24"/>
          <w:szCs w:val="24"/>
          <w:lang w:val="kk-KZ"/>
        </w:rPr>
        <w:t>8</w:t>
      </w:r>
      <w:r w:rsidR="00B34027">
        <w:rPr>
          <w:rFonts w:ascii="Times New Roman" w:hAnsi="Times New Roman"/>
          <w:bCs/>
          <w:sz w:val="24"/>
          <w:szCs w:val="24"/>
          <w:lang w:val="kk-KZ"/>
        </w:rPr>
        <w:t xml:space="preserve">. </w:t>
      </w:r>
      <w:r>
        <w:rPr>
          <w:rFonts w:ascii="Times New Roman" w:hAnsi="Times New Roman"/>
          <w:bCs/>
          <w:sz w:val="24"/>
          <w:szCs w:val="24"/>
          <w:lang w:val="kk-KZ"/>
        </w:rPr>
        <w:t>Кәсіптік стандарттар. Қазақстан Республикасының «Атамекен»</w:t>
      </w:r>
      <w:r w:rsidRPr="003B220C">
        <w:rPr>
          <w:rFonts w:ascii="Times New Roman" w:hAnsi="Times New Roman"/>
          <w:bCs/>
          <w:sz w:val="24"/>
          <w:szCs w:val="24"/>
          <w:lang w:val="kk-KZ"/>
        </w:rPr>
        <w:t xml:space="preserve"> </w:t>
      </w:r>
      <w:r>
        <w:rPr>
          <w:rFonts w:ascii="Times New Roman" w:hAnsi="Times New Roman"/>
          <w:bCs/>
          <w:sz w:val="24"/>
          <w:szCs w:val="24"/>
          <w:lang w:val="kk-KZ"/>
        </w:rPr>
        <w:t xml:space="preserve">Ұлттық кәсіпкерлер палатасының Басқарма Төрағасы орынбасарының 2019 жыл 24 желтоқсандағы № 259 бұйрығының № 26 қосымшасы </w:t>
      </w:r>
      <w:r w:rsidRPr="003B220C">
        <w:rPr>
          <w:rFonts w:ascii="Times New Roman" w:hAnsi="Times New Roman"/>
          <w:bCs/>
          <w:sz w:val="24"/>
          <w:szCs w:val="24"/>
          <w:lang w:val="kk-KZ"/>
        </w:rPr>
        <w:t>«Графикалық және мультимедиялық дизайнды әзірлеу»</w:t>
      </w:r>
      <w:r>
        <w:rPr>
          <w:rFonts w:ascii="Times New Roman" w:hAnsi="Times New Roman"/>
          <w:bCs/>
          <w:sz w:val="24"/>
          <w:szCs w:val="24"/>
          <w:lang w:val="kk-KZ"/>
        </w:rPr>
        <w:t>.</w:t>
      </w:r>
    </w:p>
    <w:p w14:paraId="6619D41A" w14:textId="77777777" w:rsidR="00B34027" w:rsidRDefault="00B34027" w:rsidP="003B220C">
      <w:pPr>
        <w:pStyle w:val="a3"/>
        <w:spacing w:after="0" w:line="240" w:lineRule="auto"/>
        <w:ind w:left="0" w:firstLine="720"/>
        <w:jc w:val="both"/>
        <w:rPr>
          <w:rFonts w:ascii="Times New Roman" w:hAnsi="Times New Roman"/>
          <w:bCs/>
          <w:sz w:val="24"/>
          <w:szCs w:val="24"/>
          <w:lang w:val="kk-KZ"/>
        </w:rPr>
      </w:pPr>
      <w:r>
        <w:rPr>
          <w:rFonts w:ascii="Times New Roman" w:hAnsi="Times New Roman"/>
          <w:bCs/>
          <w:sz w:val="24"/>
          <w:szCs w:val="24"/>
          <w:lang w:val="kk-KZ"/>
        </w:rPr>
        <w:t>9. Кәсіптік стандарттар. Қазақстан Республикасының «Атамекен»</w:t>
      </w:r>
      <w:r w:rsidRPr="003B220C">
        <w:rPr>
          <w:rFonts w:ascii="Times New Roman" w:hAnsi="Times New Roman"/>
          <w:bCs/>
          <w:sz w:val="24"/>
          <w:szCs w:val="24"/>
          <w:lang w:val="kk-KZ"/>
        </w:rPr>
        <w:t xml:space="preserve"> </w:t>
      </w:r>
      <w:r>
        <w:rPr>
          <w:rFonts w:ascii="Times New Roman" w:hAnsi="Times New Roman"/>
          <w:bCs/>
          <w:sz w:val="24"/>
          <w:szCs w:val="24"/>
          <w:lang w:val="kk-KZ"/>
        </w:rPr>
        <w:t xml:space="preserve">Ұлттық кәсіпкерлер палатасының Басқарма Төрағасы орынбасарының 2017 жыл 17 шілдедегі № 171 бұйрығының № 9 қосымшасы </w:t>
      </w:r>
      <w:r w:rsidRPr="003B220C">
        <w:rPr>
          <w:rFonts w:ascii="Times New Roman" w:hAnsi="Times New Roman"/>
          <w:bCs/>
          <w:sz w:val="24"/>
          <w:szCs w:val="24"/>
          <w:lang w:val="kk-KZ"/>
        </w:rPr>
        <w:t>«</w:t>
      </w:r>
      <w:r>
        <w:rPr>
          <w:rFonts w:ascii="Times New Roman" w:hAnsi="Times New Roman"/>
          <w:bCs/>
          <w:sz w:val="24"/>
          <w:szCs w:val="24"/>
          <w:lang w:val="kk-KZ"/>
        </w:rPr>
        <w:t>Деректер қорын басқару</w:t>
      </w:r>
      <w:r w:rsidRPr="003B220C">
        <w:rPr>
          <w:rFonts w:ascii="Times New Roman" w:hAnsi="Times New Roman"/>
          <w:bCs/>
          <w:sz w:val="24"/>
          <w:szCs w:val="24"/>
          <w:lang w:val="kk-KZ"/>
        </w:rPr>
        <w:t>»</w:t>
      </w:r>
      <w:r>
        <w:rPr>
          <w:rFonts w:ascii="Times New Roman" w:hAnsi="Times New Roman"/>
          <w:bCs/>
          <w:sz w:val="24"/>
          <w:szCs w:val="24"/>
          <w:lang w:val="kk-KZ"/>
        </w:rPr>
        <w:t>.</w:t>
      </w:r>
    </w:p>
    <w:p w14:paraId="07EAC6CF" w14:textId="77777777" w:rsidR="00B34027" w:rsidRDefault="00B34027" w:rsidP="003B220C">
      <w:pPr>
        <w:pStyle w:val="a3"/>
        <w:spacing w:after="0" w:line="240" w:lineRule="auto"/>
        <w:ind w:left="0" w:firstLine="720"/>
        <w:jc w:val="both"/>
        <w:rPr>
          <w:rFonts w:ascii="Times New Roman" w:hAnsi="Times New Roman"/>
          <w:bCs/>
          <w:sz w:val="24"/>
          <w:szCs w:val="24"/>
          <w:lang w:val="kk-KZ"/>
        </w:rPr>
      </w:pPr>
      <w:r>
        <w:rPr>
          <w:rFonts w:ascii="Times New Roman" w:hAnsi="Times New Roman"/>
          <w:bCs/>
          <w:sz w:val="24"/>
          <w:szCs w:val="24"/>
          <w:lang w:val="kk-KZ"/>
        </w:rPr>
        <w:t>10. Кәсіптік стандарттар. Қазақстан Республикасының «Атамекен»</w:t>
      </w:r>
      <w:r w:rsidRPr="003B220C">
        <w:rPr>
          <w:rFonts w:ascii="Times New Roman" w:hAnsi="Times New Roman"/>
          <w:bCs/>
          <w:sz w:val="24"/>
          <w:szCs w:val="24"/>
          <w:lang w:val="kk-KZ"/>
        </w:rPr>
        <w:t xml:space="preserve"> </w:t>
      </w:r>
      <w:r>
        <w:rPr>
          <w:rFonts w:ascii="Times New Roman" w:hAnsi="Times New Roman"/>
          <w:bCs/>
          <w:sz w:val="24"/>
          <w:szCs w:val="24"/>
          <w:lang w:val="kk-KZ"/>
        </w:rPr>
        <w:t xml:space="preserve">Ұлттық кәсіпкерлер палатасының Басқарма Төрағасы орынбасарының 2019 жыл 24 желтоқсандағы № 259 бұйрығының № 43 қосымшасы </w:t>
      </w:r>
      <w:r w:rsidRPr="003B220C">
        <w:rPr>
          <w:rFonts w:ascii="Times New Roman" w:hAnsi="Times New Roman"/>
          <w:bCs/>
          <w:sz w:val="24"/>
          <w:szCs w:val="24"/>
          <w:lang w:val="kk-KZ"/>
        </w:rPr>
        <w:t>«</w:t>
      </w:r>
      <w:r w:rsidRPr="00B34027">
        <w:rPr>
          <w:rFonts w:ascii="Times New Roman" w:hAnsi="Times New Roman"/>
          <w:bCs/>
          <w:sz w:val="24"/>
          <w:szCs w:val="24"/>
          <w:lang w:val="kk-KZ"/>
        </w:rPr>
        <w:t>Бағдарламалық қамтамасыз етуді әзірлеушілер және тестілеу, WEB және мультимедиалық қосымшалар жөніндегі мамандар</w:t>
      </w:r>
      <w:r w:rsidRPr="003B220C">
        <w:rPr>
          <w:rFonts w:ascii="Times New Roman" w:hAnsi="Times New Roman"/>
          <w:bCs/>
          <w:sz w:val="24"/>
          <w:szCs w:val="24"/>
          <w:lang w:val="kk-KZ"/>
        </w:rPr>
        <w:t>»</w:t>
      </w:r>
      <w:r>
        <w:rPr>
          <w:rFonts w:ascii="Times New Roman" w:hAnsi="Times New Roman"/>
          <w:bCs/>
          <w:sz w:val="24"/>
          <w:szCs w:val="24"/>
          <w:lang w:val="kk-KZ"/>
        </w:rPr>
        <w:t>.</w:t>
      </w:r>
    </w:p>
    <w:p w14:paraId="54D9B31D" w14:textId="77777777" w:rsidR="00F8092D" w:rsidRPr="00997852" w:rsidRDefault="00B34027" w:rsidP="004216DB">
      <w:pPr>
        <w:pStyle w:val="a3"/>
        <w:numPr>
          <w:ilvl w:val="0"/>
          <w:numId w:val="2"/>
        </w:numPr>
        <w:spacing w:after="0" w:line="240" w:lineRule="auto"/>
        <w:jc w:val="both"/>
        <w:rPr>
          <w:rFonts w:ascii="Times New Roman" w:hAnsi="Times New Roman"/>
          <w:b/>
          <w:bCs/>
          <w:sz w:val="24"/>
          <w:szCs w:val="24"/>
          <w:lang w:val="kk-KZ"/>
        </w:rPr>
      </w:pPr>
      <w:r>
        <w:rPr>
          <w:rFonts w:ascii="Times New Roman" w:hAnsi="Times New Roman"/>
          <w:b/>
          <w:bCs/>
          <w:sz w:val="24"/>
          <w:szCs w:val="24"/>
          <w:lang w:val="kk-KZ"/>
        </w:rPr>
        <w:br w:type="page"/>
      </w:r>
      <w:r w:rsidR="00E06961" w:rsidRPr="00997852">
        <w:rPr>
          <w:rFonts w:ascii="Times New Roman" w:hAnsi="Times New Roman"/>
          <w:b/>
          <w:bCs/>
          <w:sz w:val="24"/>
          <w:szCs w:val="24"/>
          <w:lang w:val="kk-KZ"/>
        </w:rPr>
        <w:t>Білім беру бағдарламасының тұжырымдамасы</w:t>
      </w:r>
    </w:p>
    <w:p w14:paraId="3EB9370D" w14:textId="77777777" w:rsidR="00EF3828" w:rsidRDefault="00EF3828" w:rsidP="00E01912">
      <w:pPr>
        <w:keepNext/>
        <w:keepLines/>
        <w:widowControl w:val="0"/>
        <w:tabs>
          <w:tab w:val="left" w:pos="709"/>
        </w:tabs>
        <w:ind w:firstLine="709"/>
        <w:jc w:val="both"/>
        <w:outlineLvl w:val="1"/>
        <w:rPr>
          <w:sz w:val="24"/>
          <w:szCs w:val="24"/>
          <w:lang w:val="kk-KZ"/>
        </w:rPr>
      </w:pPr>
      <w:r>
        <w:rPr>
          <w:sz w:val="24"/>
          <w:szCs w:val="24"/>
          <w:lang w:val="kk-KZ"/>
        </w:rPr>
        <w:t xml:space="preserve">Білім беру бағдарламасының мақсаты университеттің миссиясына сәйкес  және </w:t>
      </w:r>
      <w:r w:rsidR="00C24EBC">
        <w:rPr>
          <w:sz w:val="24"/>
          <w:szCs w:val="24"/>
          <w:lang w:val="kk-KZ"/>
        </w:rPr>
        <w:t xml:space="preserve">білімі үздік әлемдік тәжірибелерге сай келетін, кәсіпкерлік дағдыларды игерген, үш тілді еркін меңгерген, </w:t>
      </w:r>
      <w:r w:rsidR="00C24EBC" w:rsidRPr="00EF3828">
        <w:rPr>
          <w:sz w:val="24"/>
          <w:szCs w:val="24"/>
          <w:lang w:val="kk-KZ"/>
        </w:rPr>
        <w:t xml:space="preserve">тұжырымдамалық, </w:t>
      </w:r>
      <w:r w:rsidR="00C24EBC">
        <w:rPr>
          <w:sz w:val="24"/>
          <w:szCs w:val="24"/>
          <w:lang w:val="kk-KZ"/>
        </w:rPr>
        <w:t xml:space="preserve">аналитикалық </w:t>
      </w:r>
      <w:r w:rsidR="00C24EBC" w:rsidRPr="00EF3828">
        <w:rPr>
          <w:sz w:val="24"/>
          <w:szCs w:val="24"/>
          <w:lang w:val="kk-KZ"/>
        </w:rPr>
        <w:t>және логикалық</w:t>
      </w:r>
      <w:r w:rsidR="00C24EBC">
        <w:rPr>
          <w:sz w:val="24"/>
          <w:szCs w:val="24"/>
          <w:lang w:val="kk-KZ"/>
        </w:rPr>
        <w:t xml:space="preserve"> ойлауға қабілетті, </w:t>
      </w:r>
      <w:r w:rsidR="00C24EBC" w:rsidRPr="00EF3828">
        <w:rPr>
          <w:sz w:val="24"/>
          <w:szCs w:val="24"/>
          <w:lang w:val="kk-KZ"/>
        </w:rPr>
        <w:t>кәсіби қызмет</w:t>
      </w:r>
      <w:r w:rsidR="00C24EBC">
        <w:rPr>
          <w:sz w:val="24"/>
          <w:szCs w:val="24"/>
          <w:lang w:val="kk-KZ"/>
        </w:rPr>
        <w:t>ке шығармашылықпен қарайтын</w:t>
      </w:r>
      <w:r w:rsidR="00C24EBC" w:rsidRPr="00BD1F57">
        <w:rPr>
          <w:sz w:val="24"/>
          <w:szCs w:val="24"/>
          <w:lang w:val="kk-KZ"/>
        </w:rPr>
        <w:t xml:space="preserve">, ұлттық және интернационалдық ұжымда жұмыс істеуге қабілетті, </w:t>
      </w:r>
      <w:r w:rsidR="00C24EBC">
        <w:rPr>
          <w:sz w:val="24"/>
          <w:szCs w:val="24"/>
          <w:lang w:val="kk-KZ"/>
        </w:rPr>
        <w:t xml:space="preserve">өмір бойы оқу стратегиясын қолдайтын </w:t>
      </w:r>
      <w:r>
        <w:rPr>
          <w:sz w:val="24"/>
          <w:szCs w:val="24"/>
          <w:lang w:val="kk-KZ"/>
        </w:rPr>
        <w:t>еліміздің зияткерлік элитасын дайындауға бағытталған.</w:t>
      </w:r>
    </w:p>
    <w:p w14:paraId="6281CD8E" w14:textId="77777777" w:rsidR="008A1DAE" w:rsidRPr="00EC12D8" w:rsidRDefault="00365C81" w:rsidP="0094116A">
      <w:pPr>
        <w:tabs>
          <w:tab w:val="left" w:pos="426"/>
        </w:tabs>
        <w:ind w:firstLine="709"/>
        <w:jc w:val="both"/>
        <w:rPr>
          <w:sz w:val="24"/>
          <w:szCs w:val="24"/>
          <w:lang w:val="kk-KZ"/>
        </w:rPr>
      </w:pPr>
      <w:r>
        <w:rPr>
          <w:sz w:val="24"/>
          <w:szCs w:val="24"/>
          <w:lang w:val="kk-KZ"/>
        </w:rPr>
        <w:t xml:space="preserve">Білім беру бағдарламасы ҚР </w:t>
      </w:r>
      <w:r w:rsidRPr="00365C81">
        <w:rPr>
          <w:sz w:val="24"/>
          <w:szCs w:val="24"/>
          <w:lang w:val="kk-KZ"/>
        </w:rPr>
        <w:t>Ұлттық біліктілік шеңбері</w:t>
      </w:r>
      <w:r>
        <w:rPr>
          <w:sz w:val="24"/>
          <w:szCs w:val="24"/>
          <w:lang w:val="kk-KZ"/>
        </w:rPr>
        <w:t xml:space="preserve">нің  6 деңгейімен, Дублин дескрипторларымен, </w:t>
      </w:r>
      <w:r w:rsidRPr="00365C81">
        <w:rPr>
          <w:sz w:val="24"/>
          <w:szCs w:val="24"/>
          <w:lang w:val="kk-KZ"/>
        </w:rPr>
        <w:t xml:space="preserve">Еуропалық </w:t>
      </w:r>
      <w:r>
        <w:rPr>
          <w:sz w:val="24"/>
          <w:szCs w:val="24"/>
          <w:lang w:val="kk-KZ"/>
        </w:rPr>
        <w:t>ж</w:t>
      </w:r>
      <w:r w:rsidRPr="00365C81">
        <w:rPr>
          <w:sz w:val="24"/>
          <w:szCs w:val="24"/>
          <w:lang w:val="kk-KZ"/>
        </w:rPr>
        <w:t xml:space="preserve">оғары </w:t>
      </w:r>
      <w:r>
        <w:rPr>
          <w:sz w:val="24"/>
          <w:szCs w:val="24"/>
          <w:lang w:val="kk-KZ"/>
        </w:rPr>
        <w:t>б</w:t>
      </w:r>
      <w:r w:rsidRPr="00365C81">
        <w:rPr>
          <w:sz w:val="24"/>
          <w:szCs w:val="24"/>
          <w:lang w:val="kk-KZ"/>
        </w:rPr>
        <w:t xml:space="preserve">ілім беру </w:t>
      </w:r>
      <w:r>
        <w:rPr>
          <w:sz w:val="24"/>
          <w:szCs w:val="24"/>
          <w:lang w:val="kk-KZ"/>
        </w:rPr>
        <w:t>к</w:t>
      </w:r>
      <w:r w:rsidRPr="00365C81">
        <w:rPr>
          <w:sz w:val="24"/>
          <w:szCs w:val="24"/>
          <w:lang w:val="kk-KZ"/>
        </w:rPr>
        <w:t>еңістігін</w:t>
      </w:r>
      <w:r>
        <w:rPr>
          <w:sz w:val="24"/>
          <w:szCs w:val="24"/>
          <w:lang w:val="kk-KZ"/>
        </w:rPr>
        <w:t xml:space="preserve">ің біліктілік шеңберінің 1 циклімен, </w:t>
      </w:r>
      <w:r w:rsidR="008A1DAE" w:rsidRPr="00EC12D8">
        <w:rPr>
          <w:sz w:val="24"/>
          <w:szCs w:val="24"/>
          <w:lang w:val="kk-KZ"/>
        </w:rPr>
        <w:t xml:space="preserve">(A Framework for Qualification of the European Higher Education Area), </w:t>
      </w:r>
      <w:r w:rsidR="00EC12D8">
        <w:rPr>
          <w:sz w:val="24"/>
          <w:szCs w:val="24"/>
          <w:lang w:val="kk-KZ"/>
        </w:rPr>
        <w:t xml:space="preserve">сонымен қатар өмір бойы білім алу үшін Еуропалық біліктілік шеңберінің 6 деңгейімен  </w:t>
      </w:r>
      <w:r w:rsidR="008A1DAE" w:rsidRPr="00EC12D8">
        <w:rPr>
          <w:sz w:val="24"/>
          <w:szCs w:val="24"/>
          <w:lang w:val="kk-KZ"/>
        </w:rPr>
        <w:t>(The European Qualification Framework for Lifelong Learning)</w:t>
      </w:r>
      <w:r w:rsidR="00F30390" w:rsidRPr="00F30390">
        <w:rPr>
          <w:sz w:val="24"/>
          <w:szCs w:val="24"/>
          <w:lang w:val="kk-KZ"/>
        </w:rPr>
        <w:t xml:space="preserve"> </w:t>
      </w:r>
      <w:r w:rsidR="00F30390">
        <w:rPr>
          <w:sz w:val="24"/>
          <w:szCs w:val="24"/>
          <w:lang w:val="kk-KZ"/>
        </w:rPr>
        <w:t>үйлесімділікте.</w:t>
      </w:r>
    </w:p>
    <w:p w14:paraId="28B7A6A4" w14:textId="77777777" w:rsidR="00964BA8" w:rsidRDefault="00E473D4" w:rsidP="00964BA8">
      <w:pPr>
        <w:tabs>
          <w:tab w:val="left" w:pos="426"/>
        </w:tabs>
        <w:ind w:firstLine="709"/>
        <w:jc w:val="both"/>
        <w:rPr>
          <w:sz w:val="24"/>
          <w:szCs w:val="24"/>
          <w:lang w:val="kk-KZ"/>
        </w:rPr>
      </w:pPr>
      <w:r w:rsidRPr="00186792">
        <w:rPr>
          <w:sz w:val="24"/>
          <w:szCs w:val="24"/>
          <w:lang w:val="kk-KZ"/>
        </w:rPr>
        <w:t>Білім беру бағдарламасы</w:t>
      </w:r>
      <w:r w:rsidR="00186792" w:rsidRPr="00186792">
        <w:rPr>
          <w:sz w:val="24"/>
          <w:szCs w:val="24"/>
          <w:lang w:val="kk-KZ"/>
        </w:rPr>
        <w:t xml:space="preserve"> кәсіби құзыреттілі</w:t>
      </w:r>
      <w:r w:rsidR="00186792">
        <w:rPr>
          <w:sz w:val="24"/>
          <w:szCs w:val="24"/>
          <w:lang w:val="kk-KZ"/>
        </w:rPr>
        <w:t>кті қалыптастыру арқылы</w:t>
      </w:r>
      <w:r w:rsidR="00964BA8">
        <w:rPr>
          <w:sz w:val="24"/>
          <w:szCs w:val="24"/>
          <w:lang w:val="kk-KZ"/>
        </w:rPr>
        <w:t xml:space="preserve"> стейкхолдерлердің талаптарын ескере отырып түзетілген</w:t>
      </w:r>
      <w:r w:rsidR="00186792">
        <w:rPr>
          <w:sz w:val="24"/>
          <w:szCs w:val="24"/>
          <w:lang w:val="kk-KZ"/>
        </w:rPr>
        <w:t xml:space="preserve"> </w:t>
      </w:r>
      <w:r w:rsidR="00186792" w:rsidRPr="00186792">
        <w:rPr>
          <w:sz w:val="24"/>
          <w:szCs w:val="24"/>
          <w:lang w:val="kk-KZ"/>
        </w:rPr>
        <w:t>ғылыми-зерттеу, тәжірибелік және кәсіпкерлік қызмет</w:t>
      </w:r>
      <w:r w:rsidR="00186792">
        <w:rPr>
          <w:sz w:val="24"/>
          <w:szCs w:val="24"/>
          <w:lang w:val="kk-KZ"/>
        </w:rPr>
        <w:t xml:space="preserve">тің </w:t>
      </w:r>
      <w:r w:rsidR="00186792" w:rsidRPr="00186792">
        <w:rPr>
          <w:sz w:val="24"/>
          <w:szCs w:val="24"/>
          <w:lang w:val="kk-KZ"/>
        </w:rPr>
        <w:t>қажетті түрлерімен байланысты</w:t>
      </w:r>
      <w:r w:rsidR="00186792">
        <w:rPr>
          <w:sz w:val="24"/>
          <w:szCs w:val="24"/>
          <w:lang w:val="kk-KZ"/>
        </w:rPr>
        <w:t xml:space="preserve"> кәсіби және әлеуметтік тапсырысқа </w:t>
      </w:r>
      <w:r w:rsidRPr="00964BA8">
        <w:rPr>
          <w:sz w:val="24"/>
          <w:szCs w:val="24"/>
          <w:lang w:val="kk-KZ"/>
        </w:rPr>
        <w:t>бағытталған</w:t>
      </w:r>
      <w:r w:rsidR="00964BA8">
        <w:rPr>
          <w:sz w:val="24"/>
          <w:szCs w:val="24"/>
          <w:lang w:val="kk-KZ"/>
        </w:rPr>
        <w:t>.</w:t>
      </w:r>
    </w:p>
    <w:p w14:paraId="2880A431" w14:textId="77777777" w:rsidR="00964BA8" w:rsidRDefault="00AB2C8D" w:rsidP="00964BA8">
      <w:pPr>
        <w:tabs>
          <w:tab w:val="left" w:pos="426"/>
        </w:tabs>
        <w:ind w:firstLine="709"/>
        <w:jc w:val="both"/>
        <w:rPr>
          <w:sz w:val="24"/>
          <w:szCs w:val="24"/>
          <w:lang w:val="kk-KZ"/>
        </w:rPr>
      </w:pPr>
      <w:r w:rsidRPr="00AB2C8D">
        <w:rPr>
          <w:bCs/>
          <w:sz w:val="24"/>
          <w:szCs w:val="24"/>
          <w:lang w:val="kk-KZ"/>
        </w:rPr>
        <w:t>6В06130 – «Есептеу техникасы және бағдарламамен қамтамасыз ету»</w:t>
      </w:r>
      <w:r>
        <w:rPr>
          <w:bCs/>
          <w:sz w:val="24"/>
          <w:szCs w:val="24"/>
          <w:lang w:val="kk-KZ"/>
        </w:rPr>
        <w:t xml:space="preserve"> </w:t>
      </w:r>
      <w:r w:rsidR="00964BA8" w:rsidRPr="00964BA8">
        <w:rPr>
          <w:sz w:val="24"/>
          <w:szCs w:val="24"/>
          <w:lang w:val="kk-KZ"/>
        </w:rPr>
        <w:t>б</w:t>
      </w:r>
      <w:r w:rsidR="00964BA8">
        <w:rPr>
          <w:sz w:val="24"/>
          <w:szCs w:val="24"/>
          <w:lang w:val="kk-KZ"/>
        </w:rPr>
        <w:t>ілім беру бағдарламасының ерекшелігі</w:t>
      </w:r>
      <w:r w:rsidR="00CF7237" w:rsidRPr="00964BA8">
        <w:rPr>
          <w:sz w:val="24"/>
          <w:szCs w:val="24"/>
          <w:lang w:val="kk-KZ"/>
        </w:rPr>
        <w:t xml:space="preserve"> </w:t>
      </w:r>
      <w:r>
        <w:rPr>
          <w:sz w:val="24"/>
          <w:szCs w:val="24"/>
          <w:lang w:val="kk-KZ"/>
        </w:rPr>
        <w:t>білім</w:t>
      </w:r>
      <w:r w:rsidRPr="00AB2C8D">
        <w:rPr>
          <w:sz w:val="24"/>
          <w:szCs w:val="24"/>
          <w:lang w:val="kk-KZ"/>
        </w:rPr>
        <w:t xml:space="preserve"> бағдарламасы мамандарды даярлаудың ха</w:t>
      </w:r>
      <w:r>
        <w:rPr>
          <w:sz w:val="24"/>
          <w:szCs w:val="24"/>
          <w:lang w:val="kk-KZ"/>
        </w:rPr>
        <w:t xml:space="preserve">лықаралық стандарттарына сай болуы </w:t>
      </w:r>
      <w:r w:rsidRPr="00AB2C8D">
        <w:rPr>
          <w:sz w:val="24"/>
          <w:szCs w:val="24"/>
          <w:lang w:val="kk-KZ"/>
        </w:rPr>
        <w:t>және ақпараттық</w:t>
      </w:r>
      <w:r>
        <w:rPr>
          <w:sz w:val="24"/>
          <w:szCs w:val="24"/>
          <w:lang w:val="kk-KZ"/>
        </w:rPr>
        <w:t xml:space="preserve">-коммуникациялық </w:t>
      </w:r>
      <w:r w:rsidRPr="00AB2C8D">
        <w:rPr>
          <w:sz w:val="24"/>
          <w:szCs w:val="24"/>
          <w:lang w:val="kk-KZ"/>
        </w:rPr>
        <w:t>технологиялар саласында</w:t>
      </w:r>
      <w:r>
        <w:rPr>
          <w:sz w:val="24"/>
          <w:szCs w:val="24"/>
          <w:lang w:val="kk-KZ"/>
        </w:rPr>
        <w:t xml:space="preserve"> білім алушылардың </w:t>
      </w:r>
      <w:r w:rsidRPr="00AB2C8D">
        <w:rPr>
          <w:sz w:val="24"/>
          <w:szCs w:val="24"/>
          <w:lang w:val="kk-KZ"/>
        </w:rPr>
        <w:t>инновациялық қызметін үш тілде оқыту мүмкіндігі</w:t>
      </w:r>
      <w:r>
        <w:rPr>
          <w:sz w:val="24"/>
          <w:szCs w:val="24"/>
          <w:lang w:val="kk-KZ"/>
        </w:rPr>
        <w:t xml:space="preserve"> </w:t>
      </w:r>
      <w:r w:rsidRPr="00AB2C8D">
        <w:rPr>
          <w:sz w:val="24"/>
          <w:szCs w:val="24"/>
          <w:lang w:val="kk-KZ"/>
        </w:rPr>
        <w:t xml:space="preserve">мен ғылым </w:t>
      </w:r>
      <w:r>
        <w:rPr>
          <w:sz w:val="24"/>
          <w:szCs w:val="24"/>
          <w:lang w:val="kk-KZ"/>
        </w:rPr>
        <w:t xml:space="preserve">–білім-индустрия </w:t>
      </w:r>
      <w:r w:rsidRPr="00AB2C8D">
        <w:rPr>
          <w:sz w:val="24"/>
          <w:szCs w:val="24"/>
          <w:lang w:val="kk-KZ"/>
        </w:rPr>
        <w:t>тығыз ынтымақтастығына негізделген жеке білім беру траекториясы</w:t>
      </w:r>
      <w:r>
        <w:rPr>
          <w:sz w:val="24"/>
          <w:szCs w:val="24"/>
          <w:lang w:val="kk-KZ"/>
        </w:rPr>
        <w:t xml:space="preserve"> арқылы</w:t>
      </w:r>
      <w:r w:rsidRPr="00AB2C8D">
        <w:rPr>
          <w:sz w:val="24"/>
          <w:szCs w:val="24"/>
          <w:lang w:val="kk-KZ"/>
        </w:rPr>
        <w:t xml:space="preserve"> ынталандыру</w:t>
      </w:r>
      <w:r>
        <w:rPr>
          <w:sz w:val="24"/>
          <w:szCs w:val="24"/>
          <w:lang w:val="kk-KZ"/>
        </w:rPr>
        <w:t xml:space="preserve"> </w:t>
      </w:r>
      <w:r w:rsidRPr="00AB2C8D">
        <w:rPr>
          <w:sz w:val="24"/>
          <w:szCs w:val="24"/>
          <w:lang w:val="kk-KZ"/>
        </w:rPr>
        <w:t xml:space="preserve">және </w:t>
      </w:r>
      <w:r w:rsidR="005E7C2E" w:rsidRPr="00AB2C8D">
        <w:rPr>
          <w:sz w:val="24"/>
          <w:szCs w:val="24"/>
          <w:lang w:val="kk-KZ"/>
        </w:rPr>
        <w:t>білім мен АКТ технологиясына негізделген жаңа «ақылды» экономиканы қалыптастыруға мүмкіндік беретін инженерлік-аналитикалық қызметке назар аудар</w:t>
      </w:r>
      <w:r w:rsidR="005E7C2E">
        <w:rPr>
          <w:sz w:val="24"/>
          <w:szCs w:val="24"/>
          <w:lang w:val="kk-KZ"/>
        </w:rPr>
        <w:t xml:space="preserve">атын </w:t>
      </w:r>
      <w:r w:rsidR="005E7C2E" w:rsidRPr="00AB2C8D">
        <w:rPr>
          <w:sz w:val="24"/>
          <w:szCs w:val="24"/>
          <w:lang w:val="kk-KZ"/>
        </w:rPr>
        <w:t>нақты жұмыс берушілер</w:t>
      </w:r>
      <w:r w:rsidR="005E7C2E">
        <w:rPr>
          <w:sz w:val="24"/>
          <w:szCs w:val="24"/>
          <w:lang w:val="kk-KZ"/>
        </w:rPr>
        <w:t xml:space="preserve"> </w:t>
      </w:r>
      <w:r w:rsidR="005E7C2E" w:rsidRPr="00AB2C8D">
        <w:rPr>
          <w:sz w:val="24"/>
          <w:szCs w:val="24"/>
          <w:lang w:val="kk-KZ"/>
        </w:rPr>
        <w:t xml:space="preserve"> кәсіпорындары негізінде </w:t>
      </w:r>
      <w:r w:rsidRPr="00AB2C8D">
        <w:rPr>
          <w:sz w:val="24"/>
          <w:szCs w:val="24"/>
          <w:lang w:val="kk-KZ"/>
        </w:rPr>
        <w:t>қолданбалы ғылыми-зерттеу жұмыстарына белсене қатыс</w:t>
      </w:r>
      <w:r w:rsidR="005E7C2E">
        <w:rPr>
          <w:sz w:val="24"/>
          <w:szCs w:val="24"/>
          <w:lang w:val="kk-KZ"/>
        </w:rPr>
        <w:t xml:space="preserve">тырумен </w:t>
      </w:r>
      <w:r w:rsidR="00964BA8" w:rsidRPr="005E7C2E">
        <w:rPr>
          <w:sz w:val="24"/>
          <w:szCs w:val="24"/>
          <w:lang w:val="kk-KZ"/>
        </w:rPr>
        <w:t>анықталады</w:t>
      </w:r>
      <w:r w:rsidR="005E7C2E" w:rsidRPr="005E7C2E">
        <w:rPr>
          <w:sz w:val="24"/>
          <w:szCs w:val="24"/>
          <w:lang w:val="kk-KZ"/>
        </w:rPr>
        <w:t>.</w:t>
      </w:r>
    </w:p>
    <w:p w14:paraId="6A27B1A2" w14:textId="77777777" w:rsidR="005E7C2E" w:rsidRPr="00B34027" w:rsidRDefault="005E7C2E" w:rsidP="00964BA8">
      <w:pPr>
        <w:tabs>
          <w:tab w:val="left" w:pos="426"/>
        </w:tabs>
        <w:ind w:firstLine="709"/>
        <w:jc w:val="both"/>
        <w:rPr>
          <w:b/>
          <w:i/>
          <w:sz w:val="24"/>
          <w:szCs w:val="24"/>
          <w:lang w:val="kk-KZ"/>
        </w:rPr>
      </w:pPr>
      <w:r w:rsidRPr="00B34027">
        <w:rPr>
          <w:b/>
          <w:bCs/>
          <w:i/>
          <w:sz w:val="24"/>
          <w:szCs w:val="24"/>
          <w:lang w:val="kk-KZ"/>
        </w:rPr>
        <w:t xml:space="preserve">Аталған білім беру бағдарламасы бойынша бакалаврлар дайындауды мықты профессор-оқытушылар құрамы жүзеге асырады, соның ішінде ҚР жетекші ғалымдардың ТОП-30 кіретін профессор Бренер А.М., ғылыми гранттар </w:t>
      </w:r>
      <w:r w:rsidR="00C97CBE" w:rsidRPr="00B34027">
        <w:rPr>
          <w:b/>
          <w:bCs/>
          <w:i/>
          <w:sz w:val="24"/>
          <w:szCs w:val="24"/>
          <w:lang w:val="kk-KZ"/>
        </w:rPr>
        <w:t xml:space="preserve">жеңіп, </w:t>
      </w:r>
      <w:r w:rsidRPr="00B34027">
        <w:rPr>
          <w:b/>
          <w:bCs/>
          <w:i/>
          <w:sz w:val="24"/>
          <w:szCs w:val="24"/>
          <w:lang w:val="kk-KZ"/>
        </w:rPr>
        <w:t xml:space="preserve">«ҚР үздік оқытушысы» </w:t>
      </w:r>
      <w:r w:rsidR="00C97CBE" w:rsidRPr="00B34027">
        <w:rPr>
          <w:b/>
          <w:bCs/>
          <w:i/>
          <w:sz w:val="24"/>
          <w:szCs w:val="24"/>
          <w:lang w:val="kk-KZ"/>
        </w:rPr>
        <w:t xml:space="preserve">атағын иеленген профессорлар, доценттер және жоғары деңгейлі оқытушылар. </w:t>
      </w:r>
    </w:p>
    <w:p w14:paraId="0FD678C9" w14:textId="77777777" w:rsidR="00051358" w:rsidRDefault="00051358" w:rsidP="00E01912">
      <w:pPr>
        <w:keepNext/>
        <w:keepLines/>
        <w:widowControl w:val="0"/>
        <w:tabs>
          <w:tab w:val="left" w:pos="709"/>
        </w:tabs>
        <w:ind w:firstLine="709"/>
        <w:jc w:val="both"/>
        <w:outlineLvl w:val="1"/>
        <w:rPr>
          <w:sz w:val="24"/>
          <w:szCs w:val="24"/>
          <w:lang w:val="kk-KZ"/>
        </w:rPr>
      </w:pPr>
      <w:r>
        <w:rPr>
          <w:sz w:val="24"/>
          <w:szCs w:val="24"/>
          <w:lang w:val="kk-KZ"/>
        </w:rPr>
        <w:t>Білім беру бағдарламасы Болон процесінің принциптерін</w:t>
      </w:r>
      <w:r w:rsidR="006B3AC6">
        <w:rPr>
          <w:sz w:val="24"/>
          <w:szCs w:val="24"/>
          <w:lang w:val="kk-KZ"/>
        </w:rPr>
        <w:t>, студенттерді орталықтандыра оқыту, қол жетімділік пен инклюзивтілікті</w:t>
      </w:r>
      <w:r>
        <w:rPr>
          <w:sz w:val="24"/>
          <w:szCs w:val="24"/>
          <w:lang w:val="kk-KZ"/>
        </w:rPr>
        <w:t xml:space="preserve"> қолдана отырып</w:t>
      </w:r>
      <w:r w:rsidR="006B3AC6">
        <w:rPr>
          <w:sz w:val="24"/>
          <w:szCs w:val="24"/>
          <w:lang w:val="kk-KZ"/>
        </w:rPr>
        <w:t xml:space="preserve">, </w:t>
      </w:r>
      <w:r>
        <w:rPr>
          <w:sz w:val="24"/>
          <w:szCs w:val="24"/>
          <w:lang w:val="kk-KZ"/>
        </w:rPr>
        <w:t xml:space="preserve"> білім беру процесін ұйымдастыру арқылы оқ</w:t>
      </w:r>
      <w:r w:rsidR="006B3AC6">
        <w:rPr>
          <w:sz w:val="24"/>
          <w:szCs w:val="24"/>
          <w:lang w:val="kk-KZ"/>
        </w:rPr>
        <w:t>ыт</w:t>
      </w:r>
      <w:r>
        <w:rPr>
          <w:sz w:val="24"/>
          <w:szCs w:val="24"/>
          <w:lang w:val="kk-KZ"/>
        </w:rPr>
        <w:t>у нәтиже</w:t>
      </w:r>
      <w:r w:rsidR="006B3AC6">
        <w:rPr>
          <w:sz w:val="24"/>
          <w:szCs w:val="24"/>
          <w:lang w:val="kk-KZ"/>
        </w:rPr>
        <w:t>леріне жетуді мақсат тұтады</w:t>
      </w:r>
      <w:r>
        <w:rPr>
          <w:sz w:val="24"/>
          <w:szCs w:val="24"/>
          <w:lang w:val="kk-KZ"/>
        </w:rPr>
        <w:t xml:space="preserve">. </w:t>
      </w:r>
    </w:p>
    <w:p w14:paraId="31E45DD5" w14:textId="77777777" w:rsidR="004216DB" w:rsidRPr="006B3AC6" w:rsidRDefault="006B3AC6" w:rsidP="00B419B1">
      <w:pPr>
        <w:pStyle w:val="a3"/>
        <w:spacing w:after="0" w:line="240" w:lineRule="auto"/>
        <w:ind w:left="0" w:firstLine="720"/>
        <w:jc w:val="both"/>
        <w:rPr>
          <w:rFonts w:ascii="Times New Roman" w:hAnsi="Times New Roman"/>
          <w:bCs/>
          <w:sz w:val="24"/>
          <w:szCs w:val="24"/>
          <w:lang w:val="kk-KZ"/>
        </w:rPr>
      </w:pPr>
      <w:r w:rsidRPr="006B3AC6">
        <w:rPr>
          <w:rFonts w:ascii="Times New Roman" w:hAnsi="Times New Roman"/>
          <w:bCs/>
          <w:sz w:val="24"/>
          <w:szCs w:val="24"/>
          <w:lang w:val="kk-KZ"/>
        </w:rPr>
        <w:t>Бағдарлама бойынша оқыту нәтижелеріне келесі</w:t>
      </w:r>
      <w:r>
        <w:rPr>
          <w:rFonts w:ascii="Times New Roman" w:hAnsi="Times New Roman"/>
          <w:bCs/>
          <w:sz w:val="24"/>
          <w:szCs w:val="24"/>
          <w:lang w:val="kk-KZ"/>
        </w:rPr>
        <w:t>дей</w:t>
      </w:r>
      <w:r w:rsidRPr="006B3AC6">
        <w:rPr>
          <w:rFonts w:ascii="Times New Roman" w:hAnsi="Times New Roman"/>
          <w:bCs/>
          <w:sz w:val="24"/>
          <w:szCs w:val="24"/>
          <w:lang w:val="kk-KZ"/>
        </w:rPr>
        <w:t xml:space="preserve"> оқу іс-шараларын жүзеге асыру  арқылы қол жеткізіледі:</w:t>
      </w:r>
    </w:p>
    <w:p w14:paraId="20F091AB" w14:textId="77777777" w:rsidR="008F3DCE" w:rsidRPr="00E970B9" w:rsidRDefault="008F3DCE" w:rsidP="008F3DCE">
      <w:pPr>
        <w:keepNext/>
        <w:keepLines/>
        <w:widowControl w:val="0"/>
        <w:tabs>
          <w:tab w:val="left" w:pos="709"/>
        </w:tabs>
        <w:ind w:firstLine="709"/>
        <w:jc w:val="both"/>
        <w:outlineLvl w:val="1"/>
        <w:rPr>
          <w:bCs/>
          <w:sz w:val="24"/>
          <w:szCs w:val="24"/>
          <w:lang w:val="kk-KZ"/>
        </w:rPr>
      </w:pPr>
      <w:r w:rsidRPr="00E970B9">
        <w:rPr>
          <w:bCs/>
          <w:sz w:val="24"/>
          <w:szCs w:val="24"/>
          <w:lang w:val="kk-KZ"/>
        </w:rPr>
        <w:t>- аудитор</w:t>
      </w:r>
      <w:r w:rsidR="0045760B">
        <w:rPr>
          <w:bCs/>
          <w:sz w:val="24"/>
          <w:szCs w:val="24"/>
          <w:lang w:val="kk-KZ"/>
        </w:rPr>
        <w:t>иялық сабақтар</w:t>
      </w:r>
      <w:r w:rsidRPr="00E970B9">
        <w:rPr>
          <w:bCs/>
          <w:sz w:val="24"/>
          <w:szCs w:val="24"/>
          <w:lang w:val="kk-KZ"/>
        </w:rPr>
        <w:t xml:space="preserve">: </w:t>
      </w:r>
      <w:r w:rsidR="0045760B">
        <w:rPr>
          <w:bCs/>
          <w:sz w:val="24"/>
          <w:szCs w:val="24"/>
          <w:lang w:val="kk-KZ"/>
        </w:rPr>
        <w:t>дәрістер</w:t>
      </w:r>
      <w:r w:rsidRPr="00E970B9">
        <w:rPr>
          <w:bCs/>
          <w:sz w:val="24"/>
          <w:szCs w:val="24"/>
          <w:lang w:val="kk-KZ"/>
        </w:rPr>
        <w:t>, семинар</w:t>
      </w:r>
      <w:r w:rsidR="0045760B">
        <w:rPr>
          <w:bCs/>
          <w:sz w:val="24"/>
          <w:szCs w:val="24"/>
          <w:lang w:val="kk-KZ"/>
        </w:rPr>
        <w:t>лар</w:t>
      </w:r>
      <w:r w:rsidRPr="00E970B9">
        <w:rPr>
          <w:bCs/>
          <w:sz w:val="24"/>
          <w:szCs w:val="24"/>
          <w:lang w:val="kk-KZ"/>
        </w:rPr>
        <w:t>, практи</w:t>
      </w:r>
      <w:r w:rsidR="0045760B">
        <w:rPr>
          <w:bCs/>
          <w:sz w:val="24"/>
          <w:szCs w:val="24"/>
          <w:lang w:val="kk-KZ"/>
        </w:rPr>
        <w:t>калық және зертханалық сабақтар</w:t>
      </w:r>
      <w:r w:rsidRPr="00E970B9">
        <w:rPr>
          <w:bCs/>
          <w:sz w:val="24"/>
          <w:szCs w:val="24"/>
          <w:lang w:val="kk-KZ"/>
        </w:rPr>
        <w:t xml:space="preserve"> – </w:t>
      </w:r>
      <w:r w:rsidR="0045760B">
        <w:rPr>
          <w:bCs/>
          <w:sz w:val="24"/>
          <w:szCs w:val="24"/>
          <w:lang w:val="kk-KZ"/>
        </w:rPr>
        <w:t>инновациялық оқыту технологияларын, ғылым, технологиялар мен ақпараттық жүйелердің жаңа жетістіктерін қолдану арқылы</w:t>
      </w:r>
      <w:r w:rsidR="00E247CD">
        <w:rPr>
          <w:bCs/>
          <w:sz w:val="24"/>
          <w:szCs w:val="24"/>
          <w:lang w:val="kk-KZ"/>
        </w:rPr>
        <w:t xml:space="preserve"> жүргізіледі</w:t>
      </w:r>
      <w:r w:rsidRPr="00E970B9">
        <w:rPr>
          <w:bCs/>
          <w:sz w:val="24"/>
          <w:szCs w:val="24"/>
          <w:lang w:val="kk-KZ"/>
        </w:rPr>
        <w:t>;</w:t>
      </w:r>
    </w:p>
    <w:p w14:paraId="48110611" w14:textId="77777777" w:rsidR="008F3DCE" w:rsidRPr="00E970B9" w:rsidRDefault="008F3DCE" w:rsidP="008F3DCE">
      <w:pPr>
        <w:keepNext/>
        <w:keepLines/>
        <w:widowControl w:val="0"/>
        <w:tabs>
          <w:tab w:val="left" w:pos="709"/>
        </w:tabs>
        <w:ind w:firstLine="709"/>
        <w:jc w:val="both"/>
        <w:outlineLvl w:val="1"/>
        <w:rPr>
          <w:bCs/>
          <w:sz w:val="24"/>
          <w:szCs w:val="24"/>
          <w:lang w:val="kk-KZ"/>
        </w:rPr>
      </w:pPr>
      <w:r w:rsidRPr="00E970B9">
        <w:rPr>
          <w:bCs/>
          <w:sz w:val="24"/>
          <w:szCs w:val="24"/>
          <w:lang w:val="kk-KZ"/>
        </w:rPr>
        <w:t xml:space="preserve">- </w:t>
      </w:r>
      <w:r w:rsidR="00E970B9">
        <w:rPr>
          <w:bCs/>
          <w:sz w:val="24"/>
          <w:szCs w:val="24"/>
          <w:lang w:val="kk-KZ"/>
        </w:rPr>
        <w:t>сабақтан тыс сабақтар</w:t>
      </w:r>
      <w:r w:rsidRPr="00E970B9">
        <w:rPr>
          <w:bCs/>
          <w:sz w:val="24"/>
          <w:szCs w:val="24"/>
          <w:lang w:val="kk-KZ"/>
        </w:rPr>
        <w:t xml:space="preserve">: </w:t>
      </w:r>
      <w:r w:rsidR="00E970B9">
        <w:rPr>
          <w:bCs/>
          <w:sz w:val="24"/>
          <w:szCs w:val="24"/>
          <w:lang w:val="kk-KZ"/>
        </w:rPr>
        <w:t>білім алушының өзіндік жұмысы, оның ішінде оқытушының басшылығымен, жеке кеңес беру сабақтары</w:t>
      </w:r>
      <w:r w:rsidRPr="00E970B9">
        <w:rPr>
          <w:bCs/>
          <w:sz w:val="24"/>
          <w:szCs w:val="24"/>
          <w:lang w:val="kk-KZ"/>
        </w:rPr>
        <w:t>;</w:t>
      </w:r>
    </w:p>
    <w:p w14:paraId="502295D0" w14:textId="77777777" w:rsidR="008F3DCE" w:rsidRPr="00F6220A" w:rsidRDefault="008F3DCE" w:rsidP="008F3DCE">
      <w:pPr>
        <w:keepNext/>
        <w:keepLines/>
        <w:widowControl w:val="0"/>
        <w:tabs>
          <w:tab w:val="left" w:pos="709"/>
        </w:tabs>
        <w:ind w:firstLine="709"/>
        <w:jc w:val="both"/>
        <w:outlineLvl w:val="1"/>
        <w:rPr>
          <w:bCs/>
          <w:sz w:val="24"/>
          <w:szCs w:val="24"/>
        </w:rPr>
      </w:pPr>
      <w:r w:rsidRPr="00F6220A">
        <w:rPr>
          <w:bCs/>
          <w:sz w:val="24"/>
          <w:szCs w:val="24"/>
        </w:rPr>
        <w:t xml:space="preserve">- </w:t>
      </w:r>
      <w:r w:rsidR="00E970B9">
        <w:rPr>
          <w:bCs/>
          <w:sz w:val="24"/>
          <w:szCs w:val="24"/>
          <w:lang w:val="kk-KZ"/>
        </w:rPr>
        <w:t xml:space="preserve">кәсіптік практиканы жүргізу, </w:t>
      </w:r>
      <w:r w:rsidRPr="00F6220A">
        <w:rPr>
          <w:bCs/>
          <w:sz w:val="24"/>
          <w:szCs w:val="24"/>
        </w:rPr>
        <w:t>выполнение курс</w:t>
      </w:r>
      <w:r w:rsidR="00E970B9">
        <w:rPr>
          <w:bCs/>
          <w:sz w:val="24"/>
          <w:szCs w:val="24"/>
          <w:lang w:val="kk-KZ"/>
        </w:rPr>
        <w:t>тық және диплом жұмыстарын (жобаларын) орындау</w:t>
      </w:r>
      <w:r w:rsidRPr="00F6220A">
        <w:rPr>
          <w:bCs/>
          <w:sz w:val="24"/>
          <w:szCs w:val="24"/>
        </w:rPr>
        <w:t>.</w:t>
      </w:r>
    </w:p>
    <w:p w14:paraId="59DA2C05" w14:textId="77777777" w:rsidR="00421140" w:rsidRPr="00421140" w:rsidRDefault="00F8092D" w:rsidP="003357F8">
      <w:pPr>
        <w:jc w:val="both"/>
        <w:rPr>
          <w:sz w:val="24"/>
          <w:szCs w:val="24"/>
        </w:rPr>
      </w:pPr>
      <w:r w:rsidRPr="00F6220A">
        <w:rPr>
          <w:b/>
          <w:bCs/>
          <w:sz w:val="24"/>
          <w:szCs w:val="24"/>
        </w:rPr>
        <w:tab/>
      </w:r>
    </w:p>
    <w:p w14:paraId="21D7A564" w14:textId="77777777" w:rsidR="009B6628" w:rsidRPr="00F6220A" w:rsidRDefault="009F2456" w:rsidP="009B6628">
      <w:pPr>
        <w:ind w:firstLine="709"/>
        <w:jc w:val="both"/>
        <w:rPr>
          <w:sz w:val="24"/>
          <w:szCs w:val="24"/>
        </w:rPr>
      </w:pPr>
      <w:r>
        <w:rPr>
          <w:sz w:val="24"/>
          <w:szCs w:val="24"/>
          <w:lang w:val="kk-KZ"/>
        </w:rPr>
        <w:t>Университетте академиялық адалдық пен академиялық еркіндікті қолдау</w:t>
      </w:r>
      <w:r w:rsidR="003E6161">
        <w:rPr>
          <w:sz w:val="24"/>
          <w:szCs w:val="24"/>
          <w:lang w:val="kk-KZ"/>
        </w:rPr>
        <w:t>ға, бі</w:t>
      </w:r>
      <w:r>
        <w:rPr>
          <w:sz w:val="24"/>
          <w:szCs w:val="24"/>
          <w:lang w:val="kk-KZ"/>
        </w:rPr>
        <w:t xml:space="preserve">лім алушыға </w:t>
      </w:r>
      <w:r w:rsidR="003E6161">
        <w:rPr>
          <w:sz w:val="24"/>
          <w:szCs w:val="24"/>
          <w:lang w:val="kk-KZ"/>
        </w:rPr>
        <w:t>көрсетілген</w:t>
      </w:r>
      <w:r w:rsidR="003E6161" w:rsidRPr="003E6161">
        <w:rPr>
          <w:sz w:val="24"/>
          <w:szCs w:val="24"/>
          <w:lang w:val="kk-KZ"/>
        </w:rPr>
        <w:t xml:space="preserve"> төзбеушілік және кемсітушілік</w:t>
      </w:r>
      <w:r w:rsidR="003E6161">
        <w:rPr>
          <w:sz w:val="24"/>
          <w:szCs w:val="24"/>
          <w:lang w:val="kk-KZ"/>
        </w:rPr>
        <w:t xml:space="preserve">тің </w:t>
      </w:r>
      <w:r w:rsidR="003E6161" w:rsidRPr="003E6161">
        <w:rPr>
          <w:sz w:val="24"/>
          <w:szCs w:val="24"/>
          <w:lang w:val="kk-KZ"/>
        </w:rPr>
        <w:t xml:space="preserve"> кез келген түріне</w:t>
      </w:r>
      <w:r w:rsidR="003E6161">
        <w:rPr>
          <w:sz w:val="24"/>
          <w:szCs w:val="24"/>
          <w:lang w:val="kk-KZ"/>
        </w:rPr>
        <w:t>н қорғауға байланысты</w:t>
      </w:r>
      <w:r>
        <w:rPr>
          <w:sz w:val="24"/>
          <w:szCs w:val="24"/>
          <w:lang w:val="kk-KZ"/>
        </w:rPr>
        <w:t xml:space="preserve"> шаралар қабылданған</w:t>
      </w:r>
      <w:r w:rsidR="003E6161">
        <w:rPr>
          <w:sz w:val="24"/>
          <w:szCs w:val="24"/>
          <w:lang w:val="kk-KZ"/>
        </w:rPr>
        <w:t xml:space="preserve">. </w:t>
      </w:r>
    </w:p>
    <w:p w14:paraId="68F0C48B" w14:textId="77777777" w:rsidR="00421140" w:rsidRPr="003357F8" w:rsidRDefault="00421140" w:rsidP="00657ADA">
      <w:pPr>
        <w:keepNext/>
        <w:keepLines/>
        <w:widowControl w:val="0"/>
        <w:tabs>
          <w:tab w:val="left" w:pos="709"/>
        </w:tabs>
        <w:ind w:firstLine="709"/>
        <w:jc w:val="both"/>
        <w:outlineLvl w:val="1"/>
        <w:rPr>
          <w:sz w:val="24"/>
          <w:szCs w:val="24"/>
        </w:rPr>
      </w:pPr>
    </w:p>
    <w:p w14:paraId="77B0F2D1" w14:textId="77777777" w:rsidR="00C57A70" w:rsidRDefault="003E6161" w:rsidP="003E6161">
      <w:pPr>
        <w:keepNext/>
        <w:keepLines/>
        <w:widowControl w:val="0"/>
        <w:tabs>
          <w:tab w:val="left" w:pos="709"/>
        </w:tabs>
        <w:ind w:firstLine="709"/>
        <w:jc w:val="both"/>
        <w:outlineLvl w:val="1"/>
        <w:rPr>
          <w:sz w:val="24"/>
          <w:szCs w:val="24"/>
          <w:lang w:val="kk-KZ"/>
        </w:rPr>
      </w:pPr>
      <w:r>
        <w:rPr>
          <w:sz w:val="24"/>
          <w:szCs w:val="24"/>
          <w:lang w:val="kk-KZ"/>
        </w:rPr>
        <w:t xml:space="preserve">Білім беру бағдарламасының сапасы оны әзірлеуге және бағалауға стейкхолдерлерді тарту  мен оның мазмұнына жүйелі түрде мониторинг </w:t>
      </w:r>
      <w:r w:rsidR="003E741C">
        <w:rPr>
          <w:sz w:val="24"/>
          <w:szCs w:val="24"/>
          <w:lang w:val="kk-KZ"/>
        </w:rPr>
        <w:t>және</w:t>
      </w:r>
      <w:r>
        <w:rPr>
          <w:sz w:val="24"/>
          <w:szCs w:val="24"/>
          <w:lang w:val="kk-KZ"/>
        </w:rPr>
        <w:t xml:space="preserve"> шолу жүргізу арқылы қамтамасыз етіледі.</w:t>
      </w:r>
    </w:p>
    <w:p w14:paraId="5A603276" w14:textId="77777777" w:rsidR="003E6161" w:rsidRPr="00B34027" w:rsidRDefault="003E6161" w:rsidP="003E6161">
      <w:pPr>
        <w:keepNext/>
        <w:keepLines/>
        <w:widowControl w:val="0"/>
        <w:tabs>
          <w:tab w:val="left" w:pos="709"/>
        </w:tabs>
        <w:ind w:firstLine="709"/>
        <w:jc w:val="both"/>
        <w:outlineLvl w:val="1"/>
        <w:rPr>
          <w:b/>
          <w:bCs/>
          <w:sz w:val="24"/>
          <w:szCs w:val="24"/>
          <w:lang w:val="kk-KZ"/>
        </w:rPr>
      </w:pPr>
    </w:p>
    <w:p w14:paraId="377CC07E" w14:textId="77777777" w:rsidR="00B34027" w:rsidRPr="00B34027" w:rsidRDefault="00B34027" w:rsidP="00B34027">
      <w:pPr>
        <w:pStyle w:val="a3"/>
        <w:spacing w:after="0" w:line="240" w:lineRule="auto"/>
        <w:ind w:left="1070"/>
        <w:jc w:val="both"/>
        <w:rPr>
          <w:rFonts w:ascii="Times New Roman" w:eastAsia="Calibri" w:hAnsi="Times New Roman"/>
          <w:color w:val="000000"/>
          <w:sz w:val="24"/>
          <w:szCs w:val="24"/>
          <w:lang w:val="ru-RU" w:eastAsia="en-US"/>
        </w:rPr>
      </w:pPr>
    </w:p>
    <w:p w14:paraId="47F183A1" w14:textId="77777777" w:rsidR="00F8092D" w:rsidRDefault="003E741C" w:rsidP="009F1396">
      <w:pPr>
        <w:pStyle w:val="a3"/>
        <w:numPr>
          <w:ilvl w:val="0"/>
          <w:numId w:val="2"/>
        </w:numPr>
        <w:spacing w:after="0" w:line="240" w:lineRule="auto"/>
        <w:jc w:val="both"/>
        <w:rPr>
          <w:rFonts w:ascii="Times New Roman" w:eastAsia="Calibri" w:hAnsi="Times New Roman"/>
          <w:color w:val="000000"/>
          <w:sz w:val="24"/>
          <w:szCs w:val="24"/>
          <w:lang w:val="ru-RU" w:eastAsia="en-US"/>
        </w:rPr>
      </w:pPr>
      <w:r>
        <w:rPr>
          <w:rFonts w:ascii="Times New Roman" w:hAnsi="Times New Roman"/>
          <w:b/>
          <w:bCs/>
          <w:sz w:val="24"/>
          <w:szCs w:val="24"/>
          <w:lang w:val="ru-RU"/>
        </w:rPr>
        <w:t>Оқуға түсушілерге қойылатын талаптар</w:t>
      </w:r>
      <w:r w:rsidR="00F8092D" w:rsidRPr="00FA2910">
        <w:rPr>
          <w:rFonts w:ascii="Times New Roman" w:eastAsia="Calibri" w:hAnsi="Times New Roman"/>
          <w:color w:val="000000"/>
          <w:sz w:val="24"/>
          <w:szCs w:val="24"/>
          <w:lang w:val="ru-RU" w:eastAsia="en-US"/>
        </w:rPr>
        <w:t xml:space="preserve"> </w:t>
      </w:r>
    </w:p>
    <w:p w14:paraId="175399DF" w14:textId="77777777" w:rsidR="00B34027" w:rsidRPr="00FA2910" w:rsidRDefault="00B34027" w:rsidP="00B34027">
      <w:pPr>
        <w:pStyle w:val="a3"/>
        <w:spacing w:after="0" w:line="240" w:lineRule="auto"/>
        <w:ind w:left="1070"/>
        <w:jc w:val="both"/>
        <w:rPr>
          <w:rFonts w:ascii="Times New Roman" w:eastAsia="Calibri" w:hAnsi="Times New Roman"/>
          <w:color w:val="000000"/>
          <w:sz w:val="24"/>
          <w:szCs w:val="24"/>
          <w:lang w:val="ru-RU" w:eastAsia="en-US"/>
        </w:rPr>
      </w:pPr>
    </w:p>
    <w:p w14:paraId="7D42C671" w14:textId="77777777" w:rsidR="00F8092D" w:rsidRPr="00593C8C" w:rsidRDefault="00623D6C" w:rsidP="00996666">
      <w:pPr>
        <w:pStyle w:val="a3"/>
        <w:spacing w:after="0" w:line="240" w:lineRule="auto"/>
        <w:ind w:left="0" w:firstLine="709"/>
        <w:jc w:val="both"/>
        <w:rPr>
          <w:rFonts w:ascii="Times New Roman" w:eastAsia="Calibri" w:hAnsi="Times New Roman"/>
          <w:sz w:val="24"/>
          <w:szCs w:val="24"/>
          <w:lang w:val="kk-KZ" w:eastAsia="ru-RU"/>
        </w:rPr>
      </w:pPr>
      <w:r>
        <w:rPr>
          <w:rFonts w:ascii="Times New Roman" w:eastAsia="Calibri" w:hAnsi="Times New Roman"/>
          <w:sz w:val="24"/>
          <w:szCs w:val="24"/>
          <w:lang w:val="ru-RU" w:eastAsia="ru-RU"/>
        </w:rPr>
        <w:t xml:space="preserve">ҚР Білім және ғылым министрлігінің 31.10.2018ж. №600 бұйрығымен бекітілген </w:t>
      </w:r>
      <w:r w:rsidR="00593C8C" w:rsidRPr="00593C8C">
        <w:rPr>
          <w:rFonts w:ascii="Times New Roman" w:hAnsi="Times New Roman"/>
          <w:bCs/>
          <w:sz w:val="24"/>
          <w:szCs w:val="24"/>
        </w:rPr>
        <w:t xml:space="preserve">Жоғары </w:t>
      </w:r>
      <w:r w:rsidR="00593C8C" w:rsidRPr="00593C8C">
        <w:rPr>
          <w:rFonts w:ascii="Times New Roman" w:hAnsi="Times New Roman"/>
          <w:bCs/>
          <w:sz w:val="24"/>
          <w:szCs w:val="24"/>
          <w:lang w:val="kk-KZ"/>
        </w:rPr>
        <w:t>және жоғары білімнен кейінгі</w:t>
      </w:r>
      <w:r w:rsidR="00593C8C" w:rsidRPr="00593C8C">
        <w:rPr>
          <w:rFonts w:ascii="Times New Roman" w:hAnsi="Times New Roman"/>
          <w:bCs/>
          <w:sz w:val="24"/>
          <w:szCs w:val="24"/>
        </w:rPr>
        <w:t xml:space="preserve"> білім беру бағдарламаларын іске асыратын білім беру ұйымдарына оқуға қабылдаудың үлгілік қағидалары</w:t>
      </w:r>
      <w:r w:rsidR="00593C8C" w:rsidRPr="00593C8C">
        <w:rPr>
          <w:rFonts w:ascii="Times New Roman" w:hAnsi="Times New Roman"/>
          <w:bCs/>
          <w:sz w:val="24"/>
          <w:szCs w:val="24"/>
          <w:lang w:val="kk-KZ"/>
        </w:rPr>
        <w:t>на сәйкес белгіленген.</w:t>
      </w:r>
    </w:p>
    <w:p w14:paraId="05C3D35E" w14:textId="77777777" w:rsidR="00237D8A" w:rsidRPr="00C55D20" w:rsidRDefault="00CE58AA" w:rsidP="009F1396">
      <w:pPr>
        <w:spacing w:after="200" w:line="276" w:lineRule="auto"/>
        <w:rPr>
          <w:b/>
          <w:bCs/>
          <w:sz w:val="24"/>
          <w:szCs w:val="24"/>
          <w:lang w:val="de-DE"/>
        </w:rPr>
      </w:pPr>
      <w:r w:rsidRPr="00EC7FD4">
        <w:rPr>
          <w:b/>
          <w:bCs/>
          <w:sz w:val="24"/>
          <w:szCs w:val="24"/>
          <w:lang w:val="kk-KZ"/>
        </w:rPr>
        <w:br w:type="page"/>
      </w:r>
      <w:r w:rsidR="008C2935" w:rsidRPr="00C55D20">
        <w:rPr>
          <w:b/>
          <w:sz w:val="24"/>
          <w:szCs w:val="24"/>
          <w:lang w:val="de-DE"/>
        </w:rPr>
        <w:t xml:space="preserve">1. </w:t>
      </w:r>
      <w:r w:rsidR="00C037F4">
        <w:rPr>
          <w:b/>
          <w:sz w:val="24"/>
          <w:szCs w:val="24"/>
          <w:lang w:val="kk-KZ"/>
        </w:rPr>
        <w:t xml:space="preserve">БІЛІМ БЕРУ БАҒДАРЛАМАСЫНЫҢ </w:t>
      </w:r>
      <w:r w:rsidR="00237D8A" w:rsidRPr="00EC7FD4">
        <w:rPr>
          <w:b/>
          <w:sz w:val="24"/>
          <w:szCs w:val="24"/>
          <w:lang w:val="kk-KZ"/>
        </w:rPr>
        <w:t>ПАСПОРТ</w:t>
      </w:r>
      <w:r w:rsidR="00C037F4">
        <w:rPr>
          <w:b/>
          <w:sz w:val="24"/>
          <w:szCs w:val="24"/>
          <w:lang w:val="kk-KZ"/>
        </w:rPr>
        <w:t>Ы</w:t>
      </w:r>
      <w:r w:rsidR="00237D8A" w:rsidRPr="00C55D20">
        <w:rPr>
          <w:b/>
          <w:sz w:val="24"/>
          <w:szCs w:val="24"/>
          <w:lang w:val="de-DE"/>
        </w:rPr>
        <w:t xml:space="preserve"> </w:t>
      </w:r>
    </w:p>
    <w:p w14:paraId="4490696E" w14:textId="77777777" w:rsidR="00237D8A" w:rsidRPr="00F6220A" w:rsidRDefault="00237D8A" w:rsidP="00237D8A">
      <w:pPr>
        <w:jc w:val="right"/>
        <w:rPr>
          <w:b/>
          <w:sz w:val="24"/>
          <w:szCs w:val="24"/>
          <w:lang w:val="de-DE"/>
        </w:rPr>
      </w:pPr>
    </w:p>
    <w:p w14:paraId="73298836" w14:textId="77777777" w:rsidR="00237D8A" w:rsidRPr="007A5016" w:rsidRDefault="00237D8A" w:rsidP="00237D8A">
      <w:pPr>
        <w:spacing w:after="20"/>
        <w:contextualSpacing/>
        <w:jc w:val="both"/>
        <w:rPr>
          <w:b/>
          <w:bCs/>
          <w:sz w:val="24"/>
          <w:szCs w:val="24"/>
          <w:lang w:val="de-DE"/>
        </w:rPr>
      </w:pPr>
      <w:r w:rsidRPr="007A5016">
        <w:rPr>
          <w:b/>
          <w:sz w:val="24"/>
          <w:szCs w:val="24"/>
          <w:lang w:val="de-DE"/>
        </w:rPr>
        <w:t>1.1</w:t>
      </w:r>
      <w:r w:rsidR="00182ED9" w:rsidRPr="007A5016">
        <w:rPr>
          <w:b/>
          <w:bCs/>
          <w:sz w:val="24"/>
          <w:szCs w:val="24"/>
          <w:lang w:val="de-DE"/>
        </w:rPr>
        <w:t xml:space="preserve"> </w:t>
      </w:r>
      <w:r w:rsidR="00C97CBE" w:rsidRPr="00C97CBE">
        <w:rPr>
          <w:b/>
          <w:bCs/>
          <w:sz w:val="24"/>
          <w:szCs w:val="24"/>
          <w:lang w:val="de-DE"/>
        </w:rPr>
        <w:t>6</w:t>
      </w:r>
      <w:r w:rsidR="00C97CBE" w:rsidRPr="00EC7FD4">
        <w:rPr>
          <w:b/>
          <w:bCs/>
          <w:sz w:val="24"/>
          <w:szCs w:val="24"/>
          <w:lang w:val="kk-KZ"/>
        </w:rPr>
        <w:t>В</w:t>
      </w:r>
      <w:r w:rsidR="00C97CBE" w:rsidRPr="00C97CBE">
        <w:rPr>
          <w:b/>
          <w:bCs/>
          <w:sz w:val="24"/>
          <w:szCs w:val="24"/>
          <w:lang w:val="de-DE"/>
        </w:rPr>
        <w:t>06130 – «</w:t>
      </w:r>
      <w:r w:rsidR="00C97CBE" w:rsidRPr="00EC7FD4">
        <w:rPr>
          <w:b/>
          <w:bCs/>
          <w:sz w:val="24"/>
          <w:szCs w:val="24"/>
          <w:lang w:val="kk-KZ"/>
        </w:rPr>
        <w:t>Есептеу</w:t>
      </w:r>
      <w:r w:rsidR="00C97CBE" w:rsidRPr="00C97CBE">
        <w:rPr>
          <w:b/>
          <w:bCs/>
          <w:sz w:val="24"/>
          <w:szCs w:val="24"/>
          <w:lang w:val="de-DE"/>
        </w:rPr>
        <w:t xml:space="preserve"> </w:t>
      </w:r>
      <w:r w:rsidR="00C97CBE" w:rsidRPr="00EC7FD4">
        <w:rPr>
          <w:b/>
          <w:bCs/>
          <w:sz w:val="24"/>
          <w:szCs w:val="24"/>
          <w:lang w:val="kk-KZ"/>
        </w:rPr>
        <w:t>техникасы</w:t>
      </w:r>
      <w:r w:rsidR="00C97CBE" w:rsidRPr="00C97CBE">
        <w:rPr>
          <w:b/>
          <w:bCs/>
          <w:sz w:val="24"/>
          <w:szCs w:val="24"/>
          <w:lang w:val="de-DE"/>
        </w:rPr>
        <w:t xml:space="preserve"> </w:t>
      </w:r>
      <w:r w:rsidR="00C97CBE" w:rsidRPr="00EC7FD4">
        <w:rPr>
          <w:b/>
          <w:bCs/>
          <w:sz w:val="24"/>
          <w:szCs w:val="24"/>
          <w:lang w:val="kk-KZ"/>
        </w:rPr>
        <w:t>және</w:t>
      </w:r>
      <w:r w:rsidR="00C97CBE" w:rsidRPr="00C97CBE">
        <w:rPr>
          <w:b/>
          <w:bCs/>
          <w:sz w:val="24"/>
          <w:szCs w:val="24"/>
          <w:lang w:val="de-DE"/>
        </w:rPr>
        <w:t xml:space="preserve"> </w:t>
      </w:r>
      <w:r w:rsidR="00C97CBE" w:rsidRPr="00EC7FD4">
        <w:rPr>
          <w:b/>
          <w:bCs/>
          <w:sz w:val="24"/>
          <w:szCs w:val="24"/>
          <w:lang w:val="kk-KZ"/>
        </w:rPr>
        <w:t>бағдарламамен</w:t>
      </w:r>
      <w:r w:rsidR="00C97CBE" w:rsidRPr="00C97CBE">
        <w:rPr>
          <w:b/>
          <w:bCs/>
          <w:sz w:val="24"/>
          <w:szCs w:val="24"/>
          <w:lang w:val="de-DE"/>
        </w:rPr>
        <w:t xml:space="preserve"> </w:t>
      </w:r>
      <w:r w:rsidR="00C97CBE" w:rsidRPr="00EC7FD4">
        <w:rPr>
          <w:b/>
          <w:bCs/>
          <w:sz w:val="24"/>
          <w:szCs w:val="24"/>
          <w:lang w:val="kk-KZ"/>
        </w:rPr>
        <w:t>қамтамасыз</w:t>
      </w:r>
      <w:r w:rsidR="00C97CBE" w:rsidRPr="00C97CBE">
        <w:rPr>
          <w:b/>
          <w:bCs/>
          <w:sz w:val="24"/>
          <w:szCs w:val="24"/>
          <w:lang w:val="de-DE"/>
        </w:rPr>
        <w:t xml:space="preserve"> </w:t>
      </w:r>
      <w:r w:rsidR="00C97CBE" w:rsidRPr="00EC7FD4">
        <w:rPr>
          <w:b/>
          <w:bCs/>
          <w:sz w:val="24"/>
          <w:szCs w:val="24"/>
          <w:lang w:val="kk-KZ"/>
        </w:rPr>
        <w:t>ету</w:t>
      </w:r>
      <w:r w:rsidR="00C97CBE" w:rsidRPr="00C97CBE">
        <w:rPr>
          <w:b/>
          <w:bCs/>
          <w:sz w:val="24"/>
          <w:szCs w:val="24"/>
          <w:lang w:val="de-DE"/>
        </w:rPr>
        <w:t>»</w:t>
      </w:r>
      <w:r w:rsidR="00C97CBE">
        <w:rPr>
          <w:bCs/>
          <w:sz w:val="24"/>
          <w:szCs w:val="24"/>
          <w:lang w:val="kk-KZ"/>
        </w:rPr>
        <w:t xml:space="preserve"> м</w:t>
      </w:r>
      <w:r w:rsidR="00C97CBE">
        <w:rPr>
          <w:b/>
          <w:bCs/>
          <w:sz w:val="24"/>
          <w:szCs w:val="24"/>
          <w:lang w:val="kk-KZ"/>
        </w:rPr>
        <w:t>амандығы</w:t>
      </w:r>
      <w:r w:rsidR="00C037F4">
        <w:rPr>
          <w:b/>
          <w:bCs/>
          <w:sz w:val="24"/>
          <w:szCs w:val="24"/>
          <w:lang w:val="kk-KZ"/>
        </w:rPr>
        <w:t xml:space="preserve"> бойынша білім беру бағдарламасының мақсаты мен міндеттері</w:t>
      </w:r>
    </w:p>
    <w:p w14:paraId="1B5B64FF" w14:textId="77777777" w:rsidR="00182ED9" w:rsidRPr="007A5016" w:rsidRDefault="00182ED9" w:rsidP="00237D8A">
      <w:pPr>
        <w:ind w:firstLine="348"/>
        <w:jc w:val="both"/>
        <w:rPr>
          <w:bCs/>
          <w:sz w:val="24"/>
          <w:szCs w:val="24"/>
          <w:lang w:val="de-DE"/>
        </w:rPr>
      </w:pPr>
    </w:p>
    <w:p w14:paraId="1C3E5B56" w14:textId="77777777" w:rsidR="00C97CBE" w:rsidRDefault="007A5016" w:rsidP="009149CD">
      <w:pPr>
        <w:ind w:firstLine="709"/>
        <w:jc w:val="both"/>
        <w:rPr>
          <w:bCs/>
          <w:sz w:val="24"/>
          <w:szCs w:val="24"/>
          <w:lang w:val="kk-KZ"/>
        </w:rPr>
      </w:pPr>
      <w:r>
        <w:rPr>
          <w:bCs/>
          <w:sz w:val="24"/>
          <w:szCs w:val="24"/>
          <w:lang w:val="kk-KZ"/>
        </w:rPr>
        <w:t xml:space="preserve">Білім беру бағдарламасының </w:t>
      </w:r>
      <w:r w:rsidRPr="00C97CBE">
        <w:rPr>
          <w:b/>
          <w:bCs/>
          <w:sz w:val="24"/>
          <w:szCs w:val="24"/>
          <w:lang w:val="kk-KZ"/>
        </w:rPr>
        <w:t>мақсаты</w:t>
      </w:r>
      <w:r>
        <w:rPr>
          <w:bCs/>
          <w:sz w:val="24"/>
          <w:szCs w:val="24"/>
          <w:lang w:val="kk-KZ"/>
        </w:rPr>
        <w:t xml:space="preserve">: </w:t>
      </w:r>
      <w:r w:rsidR="00B34027">
        <w:rPr>
          <w:bCs/>
          <w:sz w:val="24"/>
          <w:szCs w:val="24"/>
          <w:lang w:val="kk-KZ"/>
        </w:rPr>
        <w:t>э</w:t>
      </w:r>
      <w:r w:rsidR="00B34027" w:rsidRPr="00B34027">
        <w:rPr>
          <w:bCs/>
          <w:sz w:val="24"/>
          <w:szCs w:val="24"/>
          <w:lang w:val="kk-KZ"/>
        </w:rPr>
        <w:t>кономиканы цифрландыру міндеттерін шешуге мүмкіндік беретін іргелі білім берудің құзыреттілік тәсілі негізінде ғылымның, индустрияның, техниканың өзекті бағыттары үшін практикаға бағытталған, еңбек нарығында тұрақты, көптілді IT-мамандарды оқыту кезеңінде даярлау.</w:t>
      </w:r>
    </w:p>
    <w:p w14:paraId="1F42BDC6" w14:textId="77777777" w:rsidR="00C97CBE" w:rsidRDefault="00C97CBE" w:rsidP="009149CD">
      <w:pPr>
        <w:ind w:firstLine="709"/>
        <w:jc w:val="both"/>
        <w:rPr>
          <w:bCs/>
          <w:sz w:val="24"/>
          <w:szCs w:val="24"/>
          <w:lang w:val="kk-KZ"/>
        </w:rPr>
      </w:pPr>
    </w:p>
    <w:p w14:paraId="5E770C00" w14:textId="77777777" w:rsidR="00B419B1" w:rsidRPr="00753931" w:rsidRDefault="007A5016" w:rsidP="009149CD">
      <w:pPr>
        <w:ind w:firstLine="709"/>
        <w:jc w:val="both"/>
        <w:rPr>
          <w:bCs/>
          <w:sz w:val="24"/>
          <w:szCs w:val="24"/>
          <w:lang w:val="de-DE"/>
        </w:rPr>
      </w:pPr>
      <w:r>
        <w:rPr>
          <w:bCs/>
          <w:sz w:val="24"/>
          <w:szCs w:val="24"/>
          <w:lang w:val="kk-KZ"/>
        </w:rPr>
        <w:t xml:space="preserve">Білім беру бағдарламасының </w:t>
      </w:r>
      <w:r w:rsidRPr="00C97CBE">
        <w:rPr>
          <w:b/>
          <w:bCs/>
          <w:sz w:val="24"/>
          <w:szCs w:val="24"/>
          <w:lang w:val="kk-KZ"/>
        </w:rPr>
        <w:t>міндеттері</w:t>
      </w:r>
      <w:r w:rsidR="008C2935" w:rsidRPr="00753931">
        <w:rPr>
          <w:bCs/>
          <w:sz w:val="24"/>
          <w:szCs w:val="24"/>
          <w:lang w:val="de-DE"/>
        </w:rPr>
        <w:t>:</w:t>
      </w:r>
    </w:p>
    <w:p w14:paraId="18144940" w14:textId="77777777" w:rsidR="00B419B1" w:rsidRPr="00FA2910" w:rsidRDefault="00B419B1" w:rsidP="009149CD">
      <w:pPr>
        <w:ind w:firstLine="709"/>
        <w:jc w:val="both"/>
        <w:rPr>
          <w:color w:val="000000"/>
          <w:sz w:val="24"/>
          <w:szCs w:val="24"/>
          <w:lang w:val="kk-KZ"/>
        </w:rPr>
      </w:pPr>
      <w:r w:rsidRPr="006D544E">
        <w:rPr>
          <w:b/>
          <w:sz w:val="24"/>
          <w:szCs w:val="24"/>
          <w:lang w:val="de-DE"/>
        </w:rPr>
        <w:t>-</w:t>
      </w:r>
      <w:r w:rsidRPr="006D544E">
        <w:rPr>
          <w:sz w:val="24"/>
          <w:szCs w:val="24"/>
          <w:lang w:val="de-DE"/>
        </w:rPr>
        <w:t xml:space="preserve"> </w:t>
      </w:r>
      <w:r w:rsidR="000346B0">
        <w:rPr>
          <w:sz w:val="24"/>
          <w:szCs w:val="24"/>
          <w:lang w:val="kk-KZ"/>
        </w:rPr>
        <w:t>қоғамда әлеуметтік-жауапкершіліктік тәртіпті қалыптастыру, кәсіби әдеп нормаларын түсін</w:t>
      </w:r>
      <w:r w:rsidR="006D544E">
        <w:rPr>
          <w:sz w:val="24"/>
          <w:szCs w:val="24"/>
          <w:lang w:val="kk-KZ"/>
        </w:rPr>
        <w:t xml:space="preserve">е білу </w:t>
      </w:r>
      <w:r w:rsidR="000346B0">
        <w:rPr>
          <w:sz w:val="24"/>
          <w:szCs w:val="24"/>
          <w:lang w:val="kk-KZ"/>
        </w:rPr>
        <w:t>және оны сақтау</w:t>
      </w:r>
      <w:r w:rsidR="008C2935" w:rsidRPr="00FA2910">
        <w:rPr>
          <w:color w:val="000000"/>
          <w:sz w:val="24"/>
          <w:szCs w:val="24"/>
          <w:lang w:val="kk-KZ"/>
        </w:rPr>
        <w:t>;</w:t>
      </w:r>
    </w:p>
    <w:p w14:paraId="5D4AC948" w14:textId="77777777" w:rsidR="006D544E" w:rsidRPr="00FA2910" w:rsidRDefault="00B419B1" w:rsidP="009149CD">
      <w:pPr>
        <w:ind w:firstLine="709"/>
        <w:jc w:val="both"/>
        <w:rPr>
          <w:color w:val="000000"/>
          <w:sz w:val="24"/>
          <w:szCs w:val="24"/>
          <w:lang w:val="kk-KZ"/>
        </w:rPr>
      </w:pPr>
      <w:r w:rsidRPr="00FA2910">
        <w:rPr>
          <w:color w:val="000000"/>
          <w:sz w:val="24"/>
          <w:szCs w:val="24"/>
          <w:lang w:val="kk-KZ"/>
        </w:rPr>
        <w:t xml:space="preserve">- </w:t>
      </w:r>
      <w:r w:rsidR="006D544E" w:rsidRPr="00FA2910">
        <w:rPr>
          <w:color w:val="000000"/>
          <w:sz w:val="24"/>
          <w:szCs w:val="24"/>
          <w:lang w:val="kk-KZ"/>
        </w:rPr>
        <w:t>бүкіл өмір бойы оқуды жалғастыруға мүмкіндік беретін, кәсіби мансапта кездесіп отыратын   барлық өзгермелі жағдайларға бейімделе алатын  базалық бакалавр дайындығын қамтамасыз ету;</w:t>
      </w:r>
    </w:p>
    <w:p w14:paraId="1918AF5E" w14:textId="77777777" w:rsidR="00B419B1" w:rsidRPr="00FA2910" w:rsidRDefault="00B419B1" w:rsidP="009149CD">
      <w:pPr>
        <w:ind w:firstLine="709"/>
        <w:jc w:val="both"/>
        <w:rPr>
          <w:color w:val="000000"/>
          <w:sz w:val="24"/>
          <w:szCs w:val="24"/>
          <w:lang w:val="kk-KZ"/>
        </w:rPr>
      </w:pPr>
      <w:r w:rsidRPr="00FA2910">
        <w:rPr>
          <w:color w:val="000000"/>
          <w:sz w:val="24"/>
          <w:szCs w:val="24"/>
          <w:lang w:val="kk-KZ"/>
        </w:rPr>
        <w:t>-</w:t>
      </w:r>
      <w:r w:rsidR="00D345B3" w:rsidRPr="00B113CA">
        <w:rPr>
          <w:lang w:val="kk-KZ"/>
        </w:rPr>
        <w:t xml:space="preserve"> </w:t>
      </w:r>
      <w:r w:rsidR="00B16F25" w:rsidRPr="00B16F25">
        <w:rPr>
          <w:sz w:val="24"/>
          <w:szCs w:val="24"/>
          <w:lang w:val="kk-KZ"/>
        </w:rPr>
        <w:t>ж</w:t>
      </w:r>
      <w:r w:rsidR="00D345B3" w:rsidRPr="00FA2910">
        <w:rPr>
          <w:color w:val="000000"/>
          <w:sz w:val="24"/>
          <w:szCs w:val="24"/>
          <w:lang w:val="kk-KZ"/>
        </w:rPr>
        <w:t xml:space="preserve">алпы </w:t>
      </w:r>
      <w:r w:rsidR="00B16F25" w:rsidRPr="00FA2910">
        <w:rPr>
          <w:color w:val="000000"/>
          <w:sz w:val="24"/>
          <w:szCs w:val="24"/>
          <w:lang w:val="kk-KZ"/>
        </w:rPr>
        <w:t xml:space="preserve">жоғары </w:t>
      </w:r>
      <w:r w:rsidR="00D345B3" w:rsidRPr="00FA2910">
        <w:rPr>
          <w:color w:val="000000"/>
          <w:sz w:val="24"/>
          <w:szCs w:val="24"/>
          <w:lang w:val="kk-KZ"/>
        </w:rPr>
        <w:t>интеллектуалдық даму деңгейін</w:t>
      </w:r>
      <w:r w:rsidR="00B16F25" w:rsidRPr="00FA2910">
        <w:rPr>
          <w:color w:val="000000"/>
          <w:sz w:val="24"/>
          <w:szCs w:val="24"/>
          <w:lang w:val="kk-KZ"/>
        </w:rPr>
        <w:t xml:space="preserve">е жету үшін жағдай жасауды,  </w:t>
      </w:r>
      <w:r w:rsidRPr="00FA2910">
        <w:rPr>
          <w:color w:val="000000"/>
          <w:sz w:val="24"/>
          <w:szCs w:val="24"/>
          <w:lang w:val="kk-KZ"/>
        </w:rPr>
        <w:t xml:space="preserve"> </w:t>
      </w:r>
      <w:r w:rsidR="00B16F25" w:rsidRPr="00FA2910">
        <w:rPr>
          <w:color w:val="000000"/>
          <w:sz w:val="24"/>
          <w:szCs w:val="24"/>
          <w:lang w:val="kk-KZ"/>
        </w:rPr>
        <w:t xml:space="preserve">сауатты, әрі </w:t>
      </w:r>
      <w:r w:rsidR="00B113CA" w:rsidRPr="00FA2910">
        <w:rPr>
          <w:color w:val="000000"/>
          <w:sz w:val="24"/>
          <w:szCs w:val="24"/>
          <w:lang w:val="kk-KZ"/>
        </w:rPr>
        <w:t xml:space="preserve">жетік сөйлей білуді, </w:t>
      </w:r>
      <w:r w:rsidRPr="00FA2910">
        <w:rPr>
          <w:color w:val="000000"/>
          <w:sz w:val="24"/>
          <w:szCs w:val="24"/>
          <w:lang w:val="kk-KZ"/>
        </w:rPr>
        <w:t xml:space="preserve"> </w:t>
      </w:r>
      <w:r w:rsidR="00B113CA" w:rsidRPr="00FA2910">
        <w:rPr>
          <w:color w:val="000000"/>
          <w:sz w:val="24"/>
          <w:szCs w:val="24"/>
          <w:lang w:val="kk-KZ"/>
        </w:rPr>
        <w:t xml:space="preserve">ойлау мәдениеті мен </w:t>
      </w:r>
      <w:r w:rsidR="00C97CBE" w:rsidRPr="00FA2910">
        <w:rPr>
          <w:color w:val="000000"/>
          <w:sz w:val="24"/>
          <w:szCs w:val="24"/>
          <w:lang w:val="kk-KZ"/>
        </w:rPr>
        <w:t xml:space="preserve">ақпараттық-коммуникациялық технологиялар </w:t>
      </w:r>
      <w:r w:rsidR="00B113CA" w:rsidRPr="00FA2910">
        <w:rPr>
          <w:color w:val="000000"/>
          <w:sz w:val="24"/>
          <w:szCs w:val="24"/>
          <w:lang w:val="kk-KZ"/>
        </w:rPr>
        <w:t>саласында еңбекті ғылыми ұйымдастыру дағдылары</w:t>
      </w:r>
      <w:r w:rsidR="005C3C4B" w:rsidRPr="00FA2910">
        <w:rPr>
          <w:color w:val="000000"/>
          <w:sz w:val="24"/>
          <w:szCs w:val="24"/>
          <w:lang w:val="kk-KZ"/>
        </w:rPr>
        <w:t>мен қамтамасыз ету</w:t>
      </w:r>
      <w:r w:rsidR="008C2935" w:rsidRPr="00FA2910">
        <w:rPr>
          <w:color w:val="000000"/>
          <w:sz w:val="24"/>
          <w:szCs w:val="24"/>
          <w:lang w:val="kk-KZ"/>
        </w:rPr>
        <w:t>;</w:t>
      </w:r>
    </w:p>
    <w:p w14:paraId="630C6550" w14:textId="77777777" w:rsidR="00B419B1" w:rsidRPr="00FA2910" w:rsidRDefault="00B419B1" w:rsidP="009149CD">
      <w:pPr>
        <w:ind w:firstLine="709"/>
        <w:jc w:val="both"/>
        <w:rPr>
          <w:color w:val="000000"/>
          <w:sz w:val="24"/>
          <w:szCs w:val="24"/>
          <w:lang w:val="kk-KZ"/>
        </w:rPr>
      </w:pPr>
      <w:r w:rsidRPr="00FA2910">
        <w:rPr>
          <w:color w:val="000000"/>
          <w:sz w:val="24"/>
          <w:szCs w:val="24"/>
          <w:lang w:val="kk-KZ"/>
        </w:rPr>
        <w:t xml:space="preserve">- </w:t>
      </w:r>
      <w:r w:rsidR="00DD1A7E" w:rsidRPr="00FA2910">
        <w:rPr>
          <w:color w:val="000000"/>
          <w:sz w:val="24"/>
          <w:szCs w:val="24"/>
          <w:lang w:val="kk-KZ"/>
        </w:rPr>
        <w:t>интеллектуалдық, физикалық, рухани, эстетикалық</w:t>
      </w:r>
      <w:r w:rsidR="00D60889" w:rsidRPr="00FA2910">
        <w:rPr>
          <w:color w:val="000000"/>
          <w:sz w:val="24"/>
          <w:szCs w:val="24"/>
          <w:lang w:val="kk-KZ"/>
        </w:rPr>
        <w:t xml:space="preserve"> жағынан дамуы, олардың мамандық бойынша</w:t>
      </w:r>
      <w:r w:rsidR="00DD1A7E" w:rsidRPr="00FA2910">
        <w:rPr>
          <w:color w:val="000000"/>
          <w:sz w:val="24"/>
          <w:szCs w:val="24"/>
          <w:lang w:val="kk-KZ"/>
        </w:rPr>
        <w:t xml:space="preserve"> жұмысқа орналасу мүмкінді</w:t>
      </w:r>
      <w:r w:rsidR="00D60889" w:rsidRPr="00FA2910">
        <w:rPr>
          <w:color w:val="000000"/>
          <w:sz w:val="24"/>
          <w:szCs w:val="24"/>
          <w:lang w:val="kk-KZ"/>
        </w:rPr>
        <w:t>ктерін</w:t>
      </w:r>
      <w:r w:rsidR="00DD1A7E" w:rsidRPr="00FA2910">
        <w:rPr>
          <w:color w:val="000000"/>
          <w:sz w:val="24"/>
          <w:szCs w:val="24"/>
          <w:lang w:val="kk-KZ"/>
        </w:rPr>
        <w:t xml:space="preserve"> қамтамасыз ету үшін </w:t>
      </w:r>
      <w:r w:rsidR="00D60889" w:rsidRPr="00FA2910">
        <w:rPr>
          <w:color w:val="000000"/>
          <w:sz w:val="24"/>
          <w:szCs w:val="24"/>
          <w:lang w:val="kk-KZ"/>
        </w:rPr>
        <w:t>немесе келесі оқу деңгейлерінде оқуын жалғастыруларына жағдай жасау</w:t>
      </w:r>
      <w:r w:rsidRPr="00FA2910">
        <w:rPr>
          <w:color w:val="000000"/>
          <w:sz w:val="24"/>
          <w:szCs w:val="24"/>
          <w:lang w:val="kk-KZ"/>
        </w:rPr>
        <w:t>.</w:t>
      </w:r>
    </w:p>
    <w:p w14:paraId="6D97A8CB" w14:textId="77777777" w:rsidR="00B419B1" w:rsidRPr="00B419B1" w:rsidRDefault="00B419B1" w:rsidP="00237D8A">
      <w:pPr>
        <w:ind w:firstLine="348"/>
        <w:jc w:val="both"/>
        <w:rPr>
          <w:bCs/>
          <w:sz w:val="24"/>
          <w:szCs w:val="24"/>
          <w:lang w:val="kk-KZ"/>
        </w:rPr>
      </w:pPr>
    </w:p>
    <w:p w14:paraId="6E3361D0" w14:textId="77777777" w:rsidR="00B34027" w:rsidRDefault="00237D8A" w:rsidP="00B34027">
      <w:pPr>
        <w:autoSpaceDE w:val="0"/>
        <w:autoSpaceDN w:val="0"/>
        <w:adjustRightInd w:val="0"/>
        <w:ind w:firstLine="708"/>
        <w:jc w:val="both"/>
        <w:rPr>
          <w:b/>
          <w:bCs/>
          <w:iCs/>
          <w:sz w:val="24"/>
          <w:szCs w:val="24"/>
          <w:lang w:val="kk-KZ"/>
        </w:rPr>
      </w:pPr>
      <w:r w:rsidRPr="009E1C10">
        <w:rPr>
          <w:b/>
          <w:bCs/>
          <w:iCs/>
          <w:sz w:val="24"/>
          <w:szCs w:val="24"/>
          <w:lang w:val="kk-KZ"/>
        </w:rPr>
        <w:t xml:space="preserve">1.2 </w:t>
      </w:r>
      <w:r w:rsidR="0089642F">
        <w:rPr>
          <w:b/>
          <w:bCs/>
          <w:iCs/>
          <w:sz w:val="24"/>
          <w:szCs w:val="24"/>
          <w:lang w:val="kk-KZ"/>
        </w:rPr>
        <w:t>Біліктілік және қызметтер тізімі</w:t>
      </w:r>
    </w:p>
    <w:p w14:paraId="443C6252" w14:textId="77777777" w:rsidR="00B34027" w:rsidRDefault="00B34027" w:rsidP="00B34027">
      <w:pPr>
        <w:autoSpaceDE w:val="0"/>
        <w:autoSpaceDN w:val="0"/>
        <w:adjustRightInd w:val="0"/>
        <w:ind w:firstLine="708"/>
        <w:jc w:val="both"/>
        <w:rPr>
          <w:b/>
          <w:bCs/>
          <w:iCs/>
          <w:sz w:val="24"/>
          <w:szCs w:val="24"/>
          <w:lang w:val="kk-KZ"/>
        </w:rPr>
      </w:pPr>
    </w:p>
    <w:p w14:paraId="5B94C412" w14:textId="77777777" w:rsidR="00B34027" w:rsidRDefault="009E1C10" w:rsidP="00B34027">
      <w:pPr>
        <w:autoSpaceDE w:val="0"/>
        <w:autoSpaceDN w:val="0"/>
        <w:adjustRightInd w:val="0"/>
        <w:ind w:firstLine="708"/>
        <w:jc w:val="both"/>
        <w:rPr>
          <w:rFonts w:eastAsia="TimesNewRomanPS-ItalicMT"/>
          <w:iCs/>
          <w:sz w:val="24"/>
          <w:szCs w:val="24"/>
          <w:lang w:val="kk-KZ"/>
        </w:rPr>
      </w:pPr>
      <w:r>
        <w:rPr>
          <w:rFonts w:eastAsia="TimesNewRomanPS-ItalicMT"/>
          <w:iCs/>
          <w:sz w:val="24"/>
          <w:szCs w:val="24"/>
          <w:lang w:val="kk-KZ"/>
        </w:rPr>
        <w:t>Осы білім бағдарламасы бойынша бітірген түлекке «</w:t>
      </w:r>
      <w:r w:rsidR="00C97CBE" w:rsidRPr="00C97CBE">
        <w:rPr>
          <w:bCs/>
          <w:sz w:val="24"/>
          <w:szCs w:val="24"/>
          <w:lang w:val="kk-KZ"/>
        </w:rPr>
        <w:t>Есептеу</w:t>
      </w:r>
      <w:r w:rsidR="00C97CBE" w:rsidRPr="00C97CBE">
        <w:rPr>
          <w:bCs/>
          <w:sz w:val="24"/>
          <w:szCs w:val="24"/>
          <w:lang w:val="de-DE"/>
        </w:rPr>
        <w:t xml:space="preserve"> </w:t>
      </w:r>
      <w:r w:rsidR="00C97CBE" w:rsidRPr="00C97CBE">
        <w:rPr>
          <w:bCs/>
          <w:sz w:val="24"/>
          <w:szCs w:val="24"/>
          <w:lang w:val="kk-KZ"/>
        </w:rPr>
        <w:t>техникасы</w:t>
      </w:r>
      <w:r w:rsidR="00C97CBE" w:rsidRPr="00C97CBE">
        <w:rPr>
          <w:bCs/>
          <w:sz w:val="24"/>
          <w:szCs w:val="24"/>
          <w:lang w:val="de-DE"/>
        </w:rPr>
        <w:t xml:space="preserve"> </w:t>
      </w:r>
      <w:r w:rsidR="00C97CBE" w:rsidRPr="00C97CBE">
        <w:rPr>
          <w:bCs/>
          <w:sz w:val="24"/>
          <w:szCs w:val="24"/>
          <w:lang w:val="kk-KZ"/>
        </w:rPr>
        <w:t>және</w:t>
      </w:r>
      <w:r w:rsidR="00C97CBE" w:rsidRPr="00C97CBE">
        <w:rPr>
          <w:bCs/>
          <w:sz w:val="24"/>
          <w:szCs w:val="24"/>
          <w:lang w:val="de-DE"/>
        </w:rPr>
        <w:t xml:space="preserve"> </w:t>
      </w:r>
      <w:r w:rsidR="00C97CBE" w:rsidRPr="00C97CBE">
        <w:rPr>
          <w:bCs/>
          <w:sz w:val="24"/>
          <w:szCs w:val="24"/>
          <w:lang w:val="kk-KZ"/>
        </w:rPr>
        <w:t>бағдарламамен</w:t>
      </w:r>
      <w:r w:rsidR="00C97CBE" w:rsidRPr="00C97CBE">
        <w:rPr>
          <w:bCs/>
          <w:sz w:val="24"/>
          <w:szCs w:val="24"/>
          <w:lang w:val="de-DE"/>
        </w:rPr>
        <w:t xml:space="preserve"> </w:t>
      </w:r>
      <w:r w:rsidR="00C97CBE" w:rsidRPr="00C97CBE">
        <w:rPr>
          <w:bCs/>
          <w:sz w:val="24"/>
          <w:szCs w:val="24"/>
          <w:lang w:val="kk-KZ"/>
        </w:rPr>
        <w:t>қамтамасыз</w:t>
      </w:r>
      <w:r w:rsidR="00C97CBE" w:rsidRPr="00C97CBE">
        <w:rPr>
          <w:bCs/>
          <w:sz w:val="24"/>
          <w:szCs w:val="24"/>
          <w:lang w:val="de-DE"/>
        </w:rPr>
        <w:t xml:space="preserve"> </w:t>
      </w:r>
      <w:r w:rsidR="00C97CBE" w:rsidRPr="00C97CBE">
        <w:rPr>
          <w:bCs/>
          <w:sz w:val="24"/>
          <w:szCs w:val="24"/>
          <w:lang w:val="kk-KZ"/>
        </w:rPr>
        <w:t>ету</w:t>
      </w:r>
      <w:r w:rsidR="00C97CBE">
        <w:rPr>
          <w:rFonts w:eastAsia="TimesNewRomanPS-ItalicMT"/>
          <w:iCs/>
          <w:sz w:val="24"/>
          <w:szCs w:val="24"/>
          <w:lang w:val="kk-KZ"/>
        </w:rPr>
        <w:t xml:space="preserve"> мамандығы бойынша техника және технологиялар </w:t>
      </w:r>
      <w:r>
        <w:rPr>
          <w:rFonts w:eastAsia="TimesNewRomanPS-ItalicMT"/>
          <w:iCs/>
          <w:sz w:val="24"/>
          <w:szCs w:val="24"/>
          <w:lang w:val="kk-KZ"/>
        </w:rPr>
        <w:t>бак</w:t>
      </w:r>
      <w:r w:rsidR="00B34027">
        <w:rPr>
          <w:rFonts w:eastAsia="TimesNewRomanPS-ItalicMT"/>
          <w:iCs/>
          <w:sz w:val="24"/>
          <w:szCs w:val="24"/>
          <w:lang w:val="kk-KZ"/>
        </w:rPr>
        <w:t>алавры» дәрежесі тағайындалады.</w:t>
      </w:r>
    </w:p>
    <w:p w14:paraId="7532D009" w14:textId="77777777" w:rsidR="00996666" w:rsidRDefault="00C97CBE" w:rsidP="00B34027">
      <w:pPr>
        <w:autoSpaceDE w:val="0"/>
        <w:autoSpaceDN w:val="0"/>
        <w:adjustRightInd w:val="0"/>
        <w:ind w:firstLine="708"/>
        <w:jc w:val="both"/>
        <w:rPr>
          <w:rFonts w:eastAsia="TimesNewRomanPS-ItalicMT"/>
          <w:iCs/>
          <w:sz w:val="24"/>
          <w:szCs w:val="24"/>
          <w:lang w:val="kk-KZ"/>
        </w:rPr>
      </w:pPr>
      <w:r w:rsidRPr="00C97CBE">
        <w:rPr>
          <w:bCs/>
          <w:sz w:val="24"/>
          <w:szCs w:val="24"/>
          <w:lang w:val="de-DE"/>
        </w:rPr>
        <w:t>6</w:t>
      </w:r>
      <w:r w:rsidRPr="00C97CBE">
        <w:rPr>
          <w:bCs/>
          <w:sz w:val="24"/>
          <w:szCs w:val="24"/>
          <w:lang w:val="kk-KZ"/>
        </w:rPr>
        <w:t>В</w:t>
      </w:r>
      <w:r w:rsidRPr="00C97CBE">
        <w:rPr>
          <w:bCs/>
          <w:sz w:val="24"/>
          <w:szCs w:val="24"/>
          <w:lang w:val="de-DE"/>
        </w:rPr>
        <w:t>06130 – «</w:t>
      </w:r>
      <w:r w:rsidRPr="00C97CBE">
        <w:rPr>
          <w:bCs/>
          <w:sz w:val="24"/>
          <w:szCs w:val="24"/>
          <w:lang w:val="kk-KZ"/>
        </w:rPr>
        <w:t>Есептеу</w:t>
      </w:r>
      <w:r w:rsidRPr="00C97CBE">
        <w:rPr>
          <w:bCs/>
          <w:sz w:val="24"/>
          <w:szCs w:val="24"/>
          <w:lang w:val="de-DE"/>
        </w:rPr>
        <w:t xml:space="preserve"> </w:t>
      </w:r>
      <w:r w:rsidRPr="00C97CBE">
        <w:rPr>
          <w:bCs/>
          <w:sz w:val="24"/>
          <w:szCs w:val="24"/>
          <w:lang w:val="kk-KZ"/>
        </w:rPr>
        <w:t>техникасы</w:t>
      </w:r>
      <w:r w:rsidRPr="00C97CBE">
        <w:rPr>
          <w:bCs/>
          <w:sz w:val="24"/>
          <w:szCs w:val="24"/>
          <w:lang w:val="de-DE"/>
        </w:rPr>
        <w:t xml:space="preserve"> </w:t>
      </w:r>
      <w:r w:rsidRPr="00C97CBE">
        <w:rPr>
          <w:bCs/>
          <w:sz w:val="24"/>
          <w:szCs w:val="24"/>
          <w:lang w:val="kk-KZ"/>
        </w:rPr>
        <w:t>және</w:t>
      </w:r>
      <w:r w:rsidRPr="00C97CBE">
        <w:rPr>
          <w:bCs/>
          <w:sz w:val="24"/>
          <w:szCs w:val="24"/>
          <w:lang w:val="de-DE"/>
        </w:rPr>
        <w:t xml:space="preserve"> </w:t>
      </w:r>
      <w:r w:rsidRPr="00C97CBE">
        <w:rPr>
          <w:bCs/>
          <w:sz w:val="24"/>
          <w:szCs w:val="24"/>
          <w:lang w:val="kk-KZ"/>
        </w:rPr>
        <w:t>бағдарламамен</w:t>
      </w:r>
      <w:r w:rsidRPr="00C97CBE">
        <w:rPr>
          <w:bCs/>
          <w:sz w:val="24"/>
          <w:szCs w:val="24"/>
          <w:lang w:val="de-DE"/>
        </w:rPr>
        <w:t xml:space="preserve"> </w:t>
      </w:r>
      <w:r w:rsidRPr="00C97CBE">
        <w:rPr>
          <w:bCs/>
          <w:sz w:val="24"/>
          <w:szCs w:val="24"/>
          <w:lang w:val="kk-KZ"/>
        </w:rPr>
        <w:t>қамтамасыз</w:t>
      </w:r>
      <w:r w:rsidRPr="00C97CBE">
        <w:rPr>
          <w:bCs/>
          <w:sz w:val="24"/>
          <w:szCs w:val="24"/>
          <w:lang w:val="de-DE"/>
        </w:rPr>
        <w:t xml:space="preserve"> </w:t>
      </w:r>
      <w:r w:rsidRPr="00C97CBE">
        <w:rPr>
          <w:bCs/>
          <w:sz w:val="24"/>
          <w:szCs w:val="24"/>
          <w:lang w:val="kk-KZ"/>
        </w:rPr>
        <w:t>ету</w:t>
      </w:r>
      <w:r w:rsidRPr="00C97CBE">
        <w:rPr>
          <w:b/>
          <w:bCs/>
          <w:sz w:val="24"/>
          <w:szCs w:val="24"/>
          <w:lang w:val="de-DE"/>
        </w:rPr>
        <w:t>»</w:t>
      </w:r>
      <w:r>
        <w:rPr>
          <w:bCs/>
          <w:sz w:val="24"/>
          <w:szCs w:val="24"/>
          <w:lang w:val="kk-KZ"/>
        </w:rPr>
        <w:t xml:space="preserve"> </w:t>
      </w:r>
      <w:r w:rsidR="009E1C10">
        <w:rPr>
          <w:rFonts w:eastAsia="TimesNewRomanPS-ItalicMT"/>
          <w:iCs/>
          <w:sz w:val="24"/>
          <w:szCs w:val="24"/>
          <w:lang w:val="kk-KZ"/>
        </w:rPr>
        <w:t xml:space="preserve"> мамандығы бойынша бакалав</w:t>
      </w:r>
      <w:r w:rsidR="004C26B6">
        <w:rPr>
          <w:rFonts w:eastAsia="TimesNewRomanPS-ItalicMT"/>
          <w:iCs/>
          <w:sz w:val="24"/>
          <w:szCs w:val="24"/>
          <w:lang w:val="kk-KZ"/>
        </w:rPr>
        <w:t>р</w:t>
      </w:r>
      <w:r w:rsidR="009E1C10">
        <w:rPr>
          <w:rFonts w:eastAsia="TimesNewRomanPS-ItalicMT"/>
          <w:iCs/>
          <w:sz w:val="24"/>
          <w:szCs w:val="24"/>
          <w:lang w:val="kk-KZ"/>
        </w:rPr>
        <w:t xml:space="preserve">лар </w:t>
      </w:r>
      <w:r w:rsidR="00DD0B19" w:rsidRPr="00DD0B19">
        <w:rPr>
          <w:rFonts w:eastAsia="TimesNewRomanPS-ItalicMT"/>
          <w:iCs/>
          <w:sz w:val="24"/>
          <w:szCs w:val="24"/>
          <w:lang w:val="kk-KZ"/>
        </w:rPr>
        <w:t>2020 жылғы 30 желтоқсандағы № 553 Басшылардың, мамандардың және басқа да қызметшілер лауазымдарының Біліктілік анықтамалығының біліктілік талаптарына сәйкес жұмыс өтіліне талап қоймастан инженер-бағдарламашы, бағдарламашы, БҚ сүйемелдеу жөніндегі маман, БҚ жобалаушы алғашқы лауазымдарын атқара алады</w:t>
      </w:r>
    </w:p>
    <w:p w14:paraId="3963DFE2" w14:textId="77777777" w:rsidR="00861999" w:rsidRPr="00861999" w:rsidRDefault="00861999" w:rsidP="00237D8A">
      <w:pPr>
        <w:autoSpaceDE w:val="0"/>
        <w:autoSpaceDN w:val="0"/>
        <w:adjustRightInd w:val="0"/>
        <w:jc w:val="both"/>
        <w:rPr>
          <w:b/>
          <w:bCs/>
          <w:iCs/>
          <w:sz w:val="24"/>
          <w:szCs w:val="24"/>
          <w:lang w:val="kk-KZ"/>
        </w:rPr>
      </w:pPr>
    </w:p>
    <w:p w14:paraId="4790A942" w14:textId="77777777" w:rsidR="00237D8A" w:rsidRPr="00844AE3" w:rsidRDefault="00237D8A" w:rsidP="00237D8A">
      <w:pPr>
        <w:autoSpaceDE w:val="0"/>
        <w:autoSpaceDN w:val="0"/>
        <w:adjustRightInd w:val="0"/>
        <w:jc w:val="both"/>
        <w:rPr>
          <w:b/>
          <w:bCs/>
          <w:iCs/>
          <w:sz w:val="24"/>
          <w:szCs w:val="24"/>
          <w:lang w:val="kk-KZ"/>
        </w:rPr>
      </w:pPr>
      <w:r w:rsidRPr="00844AE3">
        <w:rPr>
          <w:b/>
          <w:bCs/>
          <w:iCs/>
          <w:sz w:val="24"/>
          <w:szCs w:val="24"/>
          <w:lang w:val="kk-KZ"/>
        </w:rPr>
        <w:t xml:space="preserve">1.3 </w:t>
      </w:r>
      <w:r w:rsidR="00844AE3">
        <w:rPr>
          <w:b/>
          <w:bCs/>
          <w:iCs/>
          <w:sz w:val="24"/>
          <w:szCs w:val="24"/>
          <w:lang w:val="kk-KZ"/>
        </w:rPr>
        <w:t>Білім беру бағдарламасын бітірген түлекке біліктілігі туралы сипаттама</w:t>
      </w:r>
    </w:p>
    <w:p w14:paraId="13BA1FBF" w14:textId="77777777" w:rsidR="00996666" w:rsidRPr="00844AE3" w:rsidRDefault="00996666" w:rsidP="00237D8A">
      <w:pPr>
        <w:autoSpaceDE w:val="0"/>
        <w:autoSpaceDN w:val="0"/>
        <w:adjustRightInd w:val="0"/>
        <w:jc w:val="both"/>
        <w:rPr>
          <w:sz w:val="24"/>
          <w:szCs w:val="24"/>
          <w:lang w:val="kk-KZ"/>
        </w:rPr>
      </w:pPr>
    </w:p>
    <w:p w14:paraId="6660A2E6" w14:textId="77777777" w:rsidR="00237D8A" w:rsidRPr="00C55D20" w:rsidRDefault="00237D8A" w:rsidP="00237D8A">
      <w:pPr>
        <w:autoSpaceDE w:val="0"/>
        <w:autoSpaceDN w:val="0"/>
        <w:adjustRightInd w:val="0"/>
        <w:jc w:val="both"/>
        <w:rPr>
          <w:b/>
          <w:sz w:val="24"/>
          <w:szCs w:val="24"/>
          <w:lang w:val="kk-KZ"/>
        </w:rPr>
      </w:pPr>
      <w:r w:rsidRPr="00C55D20">
        <w:rPr>
          <w:b/>
          <w:sz w:val="24"/>
          <w:szCs w:val="24"/>
          <w:lang w:val="kk-KZ"/>
        </w:rPr>
        <w:t>1.</w:t>
      </w:r>
      <w:r w:rsidR="00996666" w:rsidRPr="00C55D20">
        <w:rPr>
          <w:b/>
          <w:sz w:val="24"/>
          <w:szCs w:val="24"/>
          <w:lang w:val="kk-KZ"/>
        </w:rPr>
        <w:t>3</w:t>
      </w:r>
      <w:r w:rsidRPr="00C55D20">
        <w:rPr>
          <w:b/>
          <w:sz w:val="24"/>
          <w:szCs w:val="24"/>
          <w:lang w:val="kk-KZ"/>
        </w:rPr>
        <w:t xml:space="preserve">.1 </w:t>
      </w:r>
      <w:r w:rsidR="006703DF">
        <w:rPr>
          <w:b/>
          <w:sz w:val="24"/>
          <w:szCs w:val="24"/>
          <w:lang w:val="kk-KZ"/>
        </w:rPr>
        <w:t>Кәсіби қызмет саласы</w:t>
      </w:r>
    </w:p>
    <w:p w14:paraId="24563A75" w14:textId="77777777" w:rsidR="00DD0B19" w:rsidRPr="00DD0B19" w:rsidRDefault="00DD0B19" w:rsidP="00DD0B19">
      <w:pPr>
        <w:autoSpaceDE w:val="0"/>
        <w:autoSpaceDN w:val="0"/>
        <w:adjustRightInd w:val="0"/>
        <w:ind w:firstLine="708"/>
        <w:jc w:val="both"/>
        <w:rPr>
          <w:sz w:val="24"/>
          <w:szCs w:val="24"/>
          <w:lang w:val="kk-KZ"/>
        </w:rPr>
      </w:pPr>
      <w:r w:rsidRPr="00DD0B19">
        <w:rPr>
          <w:sz w:val="24"/>
          <w:szCs w:val="24"/>
          <w:lang w:val="kk-KZ"/>
        </w:rPr>
        <w:t xml:space="preserve">Түлектердің кәсіби қызмет саласы </w:t>
      </w:r>
      <w:r>
        <w:rPr>
          <w:sz w:val="24"/>
          <w:szCs w:val="24"/>
          <w:lang w:val="kk-KZ"/>
        </w:rPr>
        <w:t>э</w:t>
      </w:r>
      <w:r w:rsidRPr="00DD0B19">
        <w:rPr>
          <w:sz w:val="24"/>
          <w:szCs w:val="24"/>
          <w:lang w:val="kk-KZ"/>
        </w:rPr>
        <w:t>кономикалық қызметтің әртүрлі салаларында ақпараттық-коммуникациялық жүйелерді есептеу техникасы мен бағдарламалық қамтамасыз етуді әзірлейтін, енгізетін, пайдаланатын мемлекеттік және жеке кәсіпорындар мен ұйымдар болып табылады.</w:t>
      </w:r>
    </w:p>
    <w:p w14:paraId="1B0D595F" w14:textId="77777777" w:rsidR="000B2933" w:rsidRDefault="00DD0B19" w:rsidP="00DD0B19">
      <w:pPr>
        <w:autoSpaceDE w:val="0"/>
        <w:autoSpaceDN w:val="0"/>
        <w:adjustRightInd w:val="0"/>
        <w:ind w:firstLine="708"/>
        <w:jc w:val="both"/>
        <w:rPr>
          <w:rFonts w:eastAsia="TimesNewRomanPS-ItalicMT"/>
          <w:iCs/>
          <w:sz w:val="24"/>
          <w:szCs w:val="24"/>
          <w:lang w:val="kk-KZ"/>
        </w:rPr>
      </w:pPr>
      <w:r w:rsidRPr="00DD0B19">
        <w:rPr>
          <w:sz w:val="24"/>
          <w:szCs w:val="24"/>
          <w:lang w:val="kk-KZ"/>
        </w:rPr>
        <w:t>Түлектердің кәсіби қызмет саласы ақпараттық - коммуникациялық жүйелерді зерттеу, жобалау, әзірлеу, тестілеу, енгізу және қолдау болып табылады.</w:t>
      </w:r>
    </w:p>
    <w:p w14:paraId="6A2A5432" w14:textId="77777777" w:rsidR="000B2933" w:rsidRPr="006703DF" w:rsidRDefault="000B2933" w:rsidP="00237D8A">
      <w:pPr>
        <w:autoSpaceDE w:val="0"/>
        <w:autoSpaceDN w:val="0"/>
        <w:adjustRightInd w:val="0"/>
        <w:jc w:val="both"/>
        <w:rPr>
          <w:rFonts w:eastAsia="TimesNewRomanPS-ItalicMT"/>
          <w:iCs/>
          <w:sz w:val="24"/>
          <w:szCs w:val="24"/>
          <w:lang w:val="kk-KZ"/>
        </w:rPr>
      </w:pPr>
    </w:p>
    <w:p w14:paraId="74ECF553" w14:textId="77777777" w:rsidR="00996666" w:rsidRPr="00C55D20" w:rsidRDefault="00996666" w:rsidP="00237D8A">
      <w:pPr>
        <w:autoSpaceDE w:val="0"/>
        <w:autoSpaceDN w:val="0"/>
        <w:adjustRightInd w:val="0"/>
        <w:jc w:val="both"/>
        <w:rPr>
          <w:b/>
          <w:sz w:val="24"/>
          <w:szCs w:val="24"/>
          <w:lang w:val="kk-KZ"/>
        </w:rPr>
      </w:pPr>
    </w:p>
    <w:p w14:paraId="418C7853" w14:textId="77777777" w:rsidR="00237D8A" w:rsidRPr="00C55D20" w:rsidRDefault="00237D8A" w:rsidP="00237D8A">
      <w:pPr>
        <w:autoSpaceDE w:val="0"/>
        <w:autoSpaceDN w:val="0"/>
        <w:adjustRightInd w:val="0"/>
        <w:jc w:val="both"/>
        <w:rPr>
          <w:b/>
          <w:sz w:val="24"/>
          <w:szCs w:val="24"/>
          <w:lang w:val="kk-KZ"/>
        </w:rPr>
      </w:pPr>
      <w:r w:rsidRPr="00C55D20">
        <w:rPr>
          <w:b/>
          <w:sz w:val="24"/>
          <w:szCs w:val="24"/>
          <w:lang w:val="kk-KZ"/>
        </w:rPr>
        <w:t>1.3.</w:t>
      </w:r>
      <w:r w:rsidR="00996666" w:rsidRPr="00C55D20">
        <w:rPr>
          <w:b/>
          <w:sz w:val="24"/>
          <w:szCs w:val="24"/>
          <w:lang w:val="kk-KZ"/>
        </w:rPr>
        <w:t>2</w:t>
      </w:r>
      <w:r w:rsidRPr="00C55D20">
        <w:rPr>
          <w:b/>
          <w:sz w:val="24"/>
          <w:szCs w:val="24"/>
          <w:lang w:val="kk-KZ"/>
        </w:rPr>
        <w:t xml:space="preserve"> </w:t>
      </w:r>
      <w:r w:rsidR="009F1EA7">
        <w:rPr>
          <w:b/>
          <w:sz w:val="24"/>
          <w:szCs w:val="24"/>
          <w:lang w:val="kk-KZ"/>
        </w:rPr>
        <w:t>Кәсіби қызмет нысандары</w:t>
      </w:r>
    </w:p>
    <w:p w14:paraId="44F0D5B4" w14:textId="77777777" w:rsidR="00237D8A" w:rsidRPr="009F1EA7" w:rsidRDefault="009F1EA7" w:rsidP="00237D8A">
      <w:pPr>
        <w:autoSpaceDE w:val="0"/>
        <w:autoSpaceDN w:val="0"/>
        <w:adjustRightInd w:val="0"/>
        <w:jc w:val="both"/>
        <w:rPr>
          <w:rFonts w:eastAsia="TimesNewRomanPS-ItalicMT"/>
          <w:iCs/>
          <w:sz w:val="24"/>
          <w:szCs w:val="24"/>
          <w:lang w:val="kk-KZ"/>
        </w:rPr>
      </w:pPr>
      <w:r>
        <w:rPr>
          <w:sz w:val="24"/>
          <w:szCs w:val="24"/>
          <w:lang w:val="kk-KZ"/>
        </w:rPr>
        <w:t xml:space="preserve">Бітіруші түлектердің кәсіби қызмет нысаны </w:t>
      </w:r>
      <w:r w:rsidR="00237D8A" w:rsidRPr="00C55D20">
        <w:rPr>
          <w:sz w:val="24"/>
          <w:szCs w:val="24"/>
          <w:lang w:val="kk-KZ"/>
        </w:rPr>
        <w:t xml:space="preserve"> </w:t>
      </w:r>
      <w:r w:rsidR="000B2933">
        <w:rPr>
          <w:sz w:val="24"/>
          <w:szCs w:val="24"/>
          <w:lang w:val="kk-KZ"/>
        </w:rPr>
        <w:t>а</w:t>
      </w:r>
      <w:r w:rsidR="000B2933" w:rsidRPr="000B2933">
        <w:rPr>
          <w:sz w:val="24"/>
          <w:szCs w:val="24"/>
          <w:lang w:val="kk-KZ"/>
        </w:rPr>
        <w:t>қпараттық және коммуникациялық технологиялар</w:t>
      </w:r>
      <w:r w:rsidR="000B2933">
        <w:rPr>
          <w:sz w:val="24"/>
          <w:szCs w:val="24"/>
          <w:lang w:val="kk-KZ"/>
        </w:rPr>
        <w:t>,</w:t>
      </w:r>
      <w:r w:rsidR="000B2933" w:rsidRPr="000B2933">
        <w:rPr>
          <w:sz w:val="24"/>
          <w:szCs w:val="24"/>
          <w:lang w:val="kk-KZ"/>
        </w:rPr>
        <w:t xml:space="preserve"> ақпараттық процестер, ақпаратты өңдеу және басқарудың</w:t>
      </w:r>
      <w:r w:rsidR="000B2933">
        <w:rPr>
          <w:sz w:val="24"/>
          <w:szCs w:val="24"/>
          <w:lang w:val="kk-KZ"/>
        </w:rPr>
        <w:t xml:space="preserve"> компьютерлік жүйелері, </w:t>
      </w:r>
      <w:r w:rsidR="000B2933" w:rsidRPr="000B2933">
        <w:rPr>
          <w:sz w:val="24"/>
          <w:szCs w:val="24"/>
          <w:lang w:val="kk-KZ"/>
        </w:rPr>
        <w:t>жүйелер мен желілер, олардың аспаптық (бағдарламалық, техникалық, ұйымдастырушылық) бағдарламалық қамтамасыз етуі, ақпараттық-комм</w:t>
      </w:r>
      <w:r w:rsidR="000B2933">
        <w:rPr>
          <w:sz w:val="24"/>
          <w:szCs w:val="24"/>
          <w:lang w:val="kk-KZ"/>
        </w:rPr>
        <w:t>уникациялық жүйелерді жобалау, құрастыру</w:t>
      </w:r>
      <w:r w:rsidR="000B2933" w:rsidRPr="000B2933">
        <w:rPr>
          <w:sz w:val="24"/>
          <w:szCs w:val="24"/>
          <w:lang w:val="kk-KZ"/>
        </w:rPr>
        <w:t xml:space="preserve"> және пайдалану әдістері </w:t>
      </w:r>
      <w:r>
        <w:rPr>
          <w:sz w:val="24"/>
          <w:szCs w:val="24"/>
          <w:lang w:val="kk-KZ"/>
        </w:rPr>
        <w:t>болып табылады.</w:t>
      </w:r>
    </w:p>
    <w:p w14:paraId="66433427" w14:textId="77777777" w:rsidR="00996666" w:rsidRPr="00C55D20" w:rsidRDefault="00996666" w:rsidP="00237D8A">
      <w:pPr>
        <w:autoSpaceDE w:val="0"/>
        <w:autoSpaceDN w:val="0"/>
        <w:adjustRightInd w:val="0"/>
        <w:jc w:val="both"/>
        <w:rPr>
          <w:b/>
          <w:sz w:val="24"/>
          <w:szCs w:val="24"/>
          <w:lang w:val="kk-KZ"/>
        </w:rPr>
      </w:pPr>
    </w:p>
    <w:p w14:paraId="3B34AD3C" w14:textId="77777777" w:rsidR="00237D8A" w:rsidRPr="00D5307A" w:rsidRDefault="00237D8A" w:rsidP="00237D8A">
      <w:pPr>
        <w:autoSpaceDE w:val="0"/>
        <w:autoSpaceDN w:val="0"/>
        <w:adjustRightInd w:val="0"/>
        <w:jc w:val="both"/>
        <w:rPr>
          <w:b/>
          <w:sz w:val="24"/>
          <w:szCs w:val="24"/>
          <w:lang w:val="kk-KZ"/>
        </w:rPr>
      </w:pPr>
      <w:r w:rsidRPr="00D5307A">
        <w:rPr>
          <w:b/>
          <w:sz w:val="24"/>
          <w:szCs w:val="24"/>
          <w:lang w:val="kk-KZ"/>
        </w:rPr>
        <w:t>1.3.</w:t>
      </w:r>
      <w:r w:rsidR="00996666" w:rsidRPr="00D5307A">
        <w:rPr>
          <w:b/>
          <w:sz w:val="24"/>
          <w:szCs w:val="24"/>
          <w:lang w:val="kk-KZ"/>
        </w:rPr>
        <w:t>3</w:t>
      </w:r>
      <w:r w:rsidRPr="00D5307A">
        <w:rPr>
          <w:b/>
          <w:sz w:val="24"/>
          <w:szCs w:val="24"/>
          <w:lang w:val="kk-KZ"/>
        </w:rPr>
        <w:t xml:space="preserve"> </w:t>
      </w:r>
      <w:r w:rsidR="009F1EA7">
        <w:rPr>
          <w:b/>
          <w:sz w:val="24"/>
          <w:szCs w:val="24"/>
          <w:lang w:val="kk-KZ"/>
        </w:rPr>
        <w:t>Кәсіби қызмет пәндері</w:t>
      </w:r>
    </w:p>
    <w:p w14:paraId="6EE6B44E" w14:textId="77777777" w:rsidR="00B60347" w:rsidRPr="00B60347" w:rsidRDefault="00B60347" w:rsidP="00B60347">
      <w:pPr>
        <w:autoSpaceDE w:val="0"/>
        <w:autoSpaceDN w:val="0"/>
        <w:adjustRightInd w:val="0"/>
        <w:jc w:val="both"/>
        <w:rPr>
          <w:sz w:val="24"/>
          <w:szCs w:val="24"/>
          <w:lang w:val="kk-KZ"/>
        </w:rPr>
      </w:pPr>
      <w:r w:rsidRPr="00B60347">
        <w:rPr>
          <w:sz w:val="24"/>
          <w:szCs w:val="24"/>
          <w:lang w:val="kk-KZ"/>
        </w:rPr>
        <w:t>Бакалавр</w:t>
      </w:r>
      <w:r>
        <w:rPr>
          <w:sz w:val="24"/>
          <w:szCs w:val="24"/>
          <w:lang w:val="kk-KZ"/>
        </w:rPr>
        <w:t>дың</w:t>
      </w:r>
      <w:r w:rsidRPr="00B60347">
        <w:rPr>
          <w:sz w:val="24"/>
          <w:szCs w:val="24"/>
          <w:lang w:val="kk-KZ"/>
        </w:rPr>
        <w:t xml:space="preserve"> кәсіби қызметінің пәндері:</w:t>
      </w:r>
    </w:p>
    <w:p w14:paraId="23A0088D" w14:textId="77777777" w:rsidR="00B60347" w:rsidRPr="00B60347" w:rsidRDefault="00B60347" w:rsidP="00B60347">
      <w:pPr>
        <w:autoSpaceDE w:val="0"/>
        <w:autoSpaceDN w:val="0"/>
        <w:adjustRightInd w:val="0"/>
        <w:jc w:val="both"/>
        <w:rPr>
          <w:sz w:val="24"/>
          <w:szCs w:val="24"/>
          <w:lang w:val="kk-KZ"/>
        </w:rPr>
      </w:pPr>
      <w:r w:rsidRPr="00B60347">
        <w:rPr>
          <w:sz w:val="24"/>
          <w:szCs w:val="24"/>
          <w:lang w:val="kk-KZ"/>
        </w:rPr>
        <w:t xml:space="preserve">- </w:t>
      </w:r>
      <w:r>
        <w:rPr>
          <w:sz w:val="24"/>
          <w:szCs w:val="24"/>
          <w:lang w:val="kk-KZ"/>
        </w:rPr>
        <w:t>есептеу машиналары</w:t>
      </w:r>
      <w:r w:rsidRPr="00B60347">
        <w:rPr>
          <w:sz w:val="24"/>
          <w:szCs w:val="24"/>
          <w:lang w:val="kk-KZ"/>
        </w:rPr>
        <w:t>, кешендер</w:t>
      </w:r>
      <w:r>
        <w:rPr>
          <w:sz w:val="24"/>
          <w:szCs w:val="24"/>
          <w:lang w:val="kk-KZ"/>
        </w:rPr>
        <w:t>і</w:t>
      </w:r>
      <w:r w:rsidRPr="00B60347">
        <w:rPr>
          <w:sz w:val="24"/>
          <w:szCs w:val="24"/>
          <w:lang w:val="kk-KZ"/>
        </w:rPr>
        <w:t>, жүйелер</w:t>
      </w:r>
      <w:r>
        <w:rPr>
          <w:sz w:val="24"/>
          <w:szCs w:val="24"/>
          <w:lang w:val="kk-KZ"/>
        </w:rPr>
        <w:t>і</w:t>
      </w:r>
      <w:r w:rsidRPr="00B60347">
        <w:rPr>
          <w:sz w:val="24"/>
          <w:szCs w:val="24"/>
          <w:lang w:val="kk-KZ"/>
        </w:rPr>
        <w:t xml:space="preserve"> мен желілер</w:t>
      </w:r>
      <w:r>
        <w:rPr>
          <w:sz w:val="24"/>
          <w:szCs w:val="24"/>
          <w:lang w:val="kk-KZ"/>
        </w:rPr>
        <w:t>і</w:t>
      </w:r>
      <w:r w:rsidRPr="00B60347">
        <w:rPr>
          <w:sz w:val="24"/>
          <w:szCs w:val="24"/>
          <w:lang w:val="kk-KZ"/>
        </w:rPr>
        <w:t>;</w:t>
      </w:r>
    </w:p>
    <w:p w14:paraId="4D74D892" w14:textId="77777777" w:rsidR="00B60347" w:rsidRPr="00B60347" w:rsidRDefault="00B60347" w:rsidP="00B60347">
      <w:pPr>
        <w:autoSpaceDE w:val="0"/>
        <w:autoSpaceDN w:val="0"/>
        <w:adjustRightInd w:val="0"/>
        <w:jc w:val="both"/>
        <w:rPr>
          <w:sz w:val="24"/>
          <w:szCs w:val="24"/>
          <w:lang w:val="kk-KZ"/>
        </w:rPr>
      </w:pPr>
      <w:r w:rsidRPr="00B60347">
        <w:rPr>
          <w:sz w:val="24"/>
          <w:szCs w:val="24"/>
          <w:lang w:val="kk-KZ"/>
        </w:rPr>
        <w:t>- ақпаратты өңдеу және басқару үшін компьютерлік жүйелер;</w:t>
      </w:r>
    </w:p>
    <w:p w14:paraId="16A54098" w14:textId="77777777" w:rsidR="00B60347" w:rsidRPr="00B60347" w:rsidRDefault="00B60347" w:rsidP="00B60347">
      <w:pPr>
        <w:autoSpaceDE w:val="0"/>
        <w:autoSpaceDN w:val="0"/>
        <w:adjustRightInd w:val="0"/>
        <w:jc w:val="both"/>
        <w:rPr>
          <w:sz w:val="24"/>
          <w:szCs w:val="24"/>
          <w:lang w:val="kk-KZ"/>
        </w:rPr>
      </w:pPr>
      <w:r w:rsidRPr="00B60347">
        <w:rPr>
          <w:sz w:val="24"/>
          <w:szCs w:val="24"/>
          <w:lang w:val="kk-KZ"/>
        </w:rPr>
        <w:t>- автоматтандырылған жобалау жүйелері;</w:t>
      </w:r>
    </w:p>
    <w:p w14:paraId="5CABBBBE" w14:textId="77777777" w:rsidR="00237D8A" w:rsidRPr="009F1EA7" w:rsidRDefault="00B60347" w:rsidP="00B60347">
      <w:pPr>
        <w:autoSpaceDE w:val="0"/>
        <w:autoSpaceDN w:val="0"/>
        <w:adjustRightInd w:val="0"/>
        <w:jc w:val="both"/>
        <w:rPr>
          <w:sz w:val="24"/>
          <w:szCs w:val="24"/>
          <w:lang w:val="kk-KZ"/>
        </w:rPr>
      </w:pPr>
      <w:r w:rsidRPr="00B60347">
        <w:rPr>
          <w:sz w:val="24"/>
          <w:szCs w:val="24"/>
          <w:lang w:val="kk-KZ"/>
        </w:rPr>
        <w:t xml:space="preserve">- </w:t>
      </w:r>
      <w:r>
        <w:rPr>
          <w:sz w:val="24"/>
          <w:szCs w:val="24"/>
          <w:lang w:val="kk-KZ"/>
        </w:rPr>
        <w:t xml:space="preserve">есептеу </w:t>
      </w:r>
      <w:r w:rsidRPr="00B60347">
        <w:rPr>
          <w:sz w:val="24"/>
          <w:szCs w:val="24"/>
          <w:lang w:val="kk-KZ"/>
        </w:rPr>
        <w:t>техниканың және ақпараттық жүйелердің бағдарламалық құралдары (бағдарламалар, бағдарламалық жасақтама және жүйелер).</w:t>
      </w:r>
    </w:p>
    <w:p w14:paraId="434E4E87" w14:textId="77777777" w:rsidR="00237D8A" w:rsidRPr="00D5307A" w:rsidRDefault="00237D8A" w:rsidP="00237D8A">
      <w:pPr>
        <w:autoSpaceDE w:val="0"/>
        <w:autoSpaceDN w:val="0"/>
        <w:adjustRightInd w:val="0"/>
        <w:jc w:val="both"/>
        <w:rPr>
          <w:rFonts w:eastAsia="TimesNewRomanPS-ItalicMT"/>
          <w:iCs/>
          <w:sz w:val="24"/>
          <w:szCs w:val="24"/>
          <w:lang w:val="kk-KZ"/>
        </w:rPr>
      </w:pPr>
      <w:r w:rsidRPr="00D5307A">
        <w:rPr>
          <w:rFonts w:eastAsia="TimesNewRomanPS-ItalicMT"/>
          <w:iCs/>
          <w:sz w:val="24"/>
          <w:szCs w:val="24"/>
          <w:lang w:val="kk-KZ"/>
        </w:rPr>
        <w:t xml:space="preserve"> </w:t>
      </w:r>
    </w:p>
    <w:p w14:paraId="2E27571A" w14:textId="77777777" w:rsidR="00237D8A" w:rsidRPr="00D5307A" w:rsidRDefault="00237D8A" w:rsidP="00237D8A">
      <w:pPr>
        <w:autoSpaceDE w:val="0"/>
        <w:autoSpaceDN w:val="0"/>
        <w:adjustRightInd w:val="0"/>
        <w:jc w:val="both"/>
        <w:rPr>
          <w:sz w:val="24"/>
          <w:szCs w:val="24"/>
          <w:lang w:val="kk-KZ"/>
        </w:rPr>
      </w:pPr>
      <w:r w:rsidRPr="00D5307A">
        <w:rPr>
          <w:b/>
          <w:sz w:val="24"/>
          <w:szCs w:val="24"/>
          <w:lang w:val="kk-KZ"/>
        </w:rPr>
        <w:t>1.3.</w:t>
      </w:r>
      <w:r w:rsidR="00996666" w:rsidRPr="00D5307A">
        <w:rPr>
          <w:b/>
          <w:sz w:val="24"/>
          <w:szCs w:val="24"/>
          <w:lang w:val="kk-KZ"/>
        </w:rPr>
        <w:t>4</w:t>
      </w:r>
      <w:r w:rsidRPr="00D5307A">
        <w:rPr>
          <w:b/>
          <w:sz w:val="24"/>
          <w:szCs w:val="24"/>
          <w:lang w:val="kk-KZ"/>
        </w:rPr>
        <w:t xml:space="preserve"> </w:t>
      </w:r>
      <w:r w:rsidR="009F1EA7">
        <w:rPr>
          <w:b/>
          <w:sz w:val="24"/>
          <w:szCs w:val="24"/>
          <w:lang w:val="kk-KZ"/>
        </w:rPr>
        <w:t>Кәсіби қызмет түрлері</w:t>
      </w:r>
    </w:p>
    <w:p w14:paraId="364553EB" w14:textId="77777777" w:rsidR="00B60347" w:rsidRPr="00B60347" w:rsidRDefault="00B60347" w:rsidP="00B60347">
      <w:pPr>
        <w:autoSpaceDE w:val="0"/>
        <w:autoSpaceDN w:val="0"/>
        <w:adjustRightInd w:val="0"/>
        <w:jc w:val="both"/>
        <w:rPr>
          <w:rFonts w:eastAsia="TimesNewRomanPS-ItalicMT"/>
          <w:iCs/>
          <w:sz w:val="24"/>
          <w:szCs w:val="24"/>
          <w:lang w:val="kk-KZ"/>
        </w:rPr>
      </w:pPr>
      <w:r w:rsidRPr="00B60347">
        <w:rPr>
          <w:rFonts w:eastAsia="TimesNewRomanPS-ItalicMT"/>
          <w:iCs/>
          <w:sz w:val="24"/>
          <w:szCs w:val="24"/>
          <w:u w:val="single"/>
          <w:lang w:val="kk-KZ"/>
        </w:rPr>
        <w:t xml:space="preserve">6В06130 - Есептеу техникасы және бағдарламалық қамтамасыз ету </w:t>
      </w:r>
      <w:r w:rsidR="009F1EA7">
        <w:rPr>
          <w:sz w:val="24"/>
          <w:szCs w:val="24"/>
          <w:lang w:val="kk-KZ"/>
        </w:rPr>
        <w:t xml:space="preserve"> </w:t>
      </w:r>
      <w:r w:rsidRPr="00B60347">
        <w:rPr>
          <w:rFonts w:eastAsia="TimesNewRomanPS-ItalicMT"/>
          <w:iCs/>
          <w:sz w:val="24"/>
          <w:szCs w:val="24"/>
          <w:lang w:val="kk-KZ"/>
        </w:rPr>
        <w:t>мамандығы бойынша бакалавр келесі кәсіби қызметті орындай алады:</w:t>
      </w:r>
    </w:p>
    <w:p w14:paraId="1CB11F30" w14:textId="77777777" w:rsidR="00B60347" w:rsidRPr="00B60347" w:rsidRDefault="00B60347" w:rsidP="00B60347">
      <w:pPr>
        <w:autoSpaceDE w:val="0"/>
        <w:autoSpaceDN w:val="0"/>
        <w:adjustRightInd w:val="0"/>
        <w:jc w:val="both"/>
        <w:rPr>
          <w:rFonts w:eastAsia="TimesNewRomanPS-ItalicMT"/>
          <w:iCs/>
          <w:sz w:val="24"/>
          <w:szCs w:val="24"/>
          <w:lang w:val="kk-KZ"/>
        </w:rPr>
      </w:pPr>
      <w:r w:rsidRPr="00B60347">
        <w:rPr>
          <w:rFonts w:eastAsia="TimesNewRomanPS-ItalicMT"/>
          <w:iCs/>
          <w:sz w:val="24"/>
          <w:szCs w:val="24"/>
          <w:lang w:val="kk-KZ"/>
        </w:rPr>
        <w:t>- ақпараттық-коммуникациялық жүйелер</w:t>
      </w:r>
      <w:r w:rsidR="00461B8C">
        <w:rPr>
          <w:rFonts w:eastAsia="TimesNewRomanPS-ItalicMT"/>
          <w:iCs/>
          <w:sz w:val="24"/>
          <w:szCs w:val="24"/>
          <w:lang w:val="kk-KZ"/>
        </w:rPr>
        <w:t>дің бағдарламалық қамтамасыз</w:t>
      </w:r>
      <w:r w:rsidRPr="00B60347">
        <w:rPr>
          <w:rFonts w:eastAsia="TimesNewRomanPS-ItalicMT"/>
          <w:iCs/>
          <w:sz w:val="24"/>
          <w:szCs w:val="24"/>
          <w:lang w:val="kk-KZ"/>
        </w:rPr>
        <w:t>д</w:t>
      </w:r>
      <w:r w:rsidR="00461B8C">
        <w:rPr>
          <w:rFonts w:eastAsia="TimesNewRomanPS-ItalicMT"/>
          <w:iCs/>
          <w:sz w:val="24"/>
          <w:szCs w:val="24"/>
          <w:lang w:val="kk-KZ"/>
        </w:rPr>
        <w:t>андыруына талаптарды</w:t>
      </w:r>
      <w:r w:rsidRPr="00B60347">
        <w:rPr>
          <w:rFonts w:eastAsia="TimesNewRomanPS-ItalicMT"/>
          <w:iCs/>
          <w:sz w:val="24"/>
          <w:szCs w:val="24"/>
          <w:lang w:val="kk-KZ"/>
        </w:rPr>
        <w:t xml:space="preserve"> талдау</w:t>
      </w:r>
      <w:r w:rsidR="00461B8C">
        <w:rPr>
          <w:rFonts w:eastAsia="TimesNewRomanPS-ItalicMT"/>
          <w:iCs/>
          <w:sz w:val="24"/>
          <w:szCs w:val="24"/>
          <w:lang w:val="kk-KZ"/>
        </w:rPr>
        <w:t>;</w:t>
      </w:r>
    </w:p>
    <w:p w14:paraId="52062C7C" w14:textId="77777777" w:rsidR="00B60347" w:rsidRPr="00B60347" w:rsidRDefault="00B60347" w:rsidP="00B60347">
      <w:pPr>
        <w:autoSpaceDE w:val="0"/>
        <w:autoSpaceDN w:val="0"/>
        <w:adjustRightInd w:val="0"/>
        <w:jc w:val="both"/>
        <w:rPr>
          <w:rFonts w:eastAsia="TimesNewRomanPS-ItalicMT"/>
          <w:iCs/>
          <w:sz w:val="24"/>
          <w:szCs w:val="24"/>
          <w:lang w:val="kk-KZ"/>
        </w:rPr>
      </w:pPr>
      <w:r w:rsidRPr="00B60347">
        <w:rPr>
          <w:rFonts w:eastAsia="TimesNewRomanPS-ItalicMT"/>
          <w:iCs/>
          <w:sz w:val="24"/>
          <w:szCs w:val="24"/>
          <w:lang w:val="kk-KZ"/>
        </w:rPr>
        <w:t xml:space="preserve">- </w:t>
      </w:r>
      <w:r w:rsidR="00461B8C" w:rsidRPr="00B60347">
        <w:rPr>
          <w:rFonts w:eastAsia="TimesNewRomanPS-ItalicMT"/>
          <w:iCs/>
          <w:sz w:val="24"/>
          <w:szCs w:val="24"/>
          <w:lang w:val="kk-KZ"/>
        </w:rPr>
        <w:t>ақпараттық-коммуникациялық жүйелер</w:t>
      </w:r>
      <w:r w:rsidR="00461B8C">
        <w:rPr>
          <w:rFonts w:eastAsia="TimesNewRomanPS-ItalicMT"/>
          <w:iCs/>
          <w:sz w:val="24"/>
          <w:szCs w:val="24"/>
          <w:lang w:val="kk-KZ"/>
        </w:rPr>
        <w:t>дің бағдарламалық мен аппараттық қамтамасыз</w:t>
      </w:r>
      <w:r w:rsidR="00461B8C" w:rsidRPr="00B60347">
        <w:rPr>
          <w:rFonts w:eastAsia="TimesNewRomanPS-ItalicMT"/>
          <w:iCs/>
          <w:sz w:val="24"/>
          <w:szCs w:val="24"/>
          <w:lang w:val="kk-KZ"/>
        </w:rPr>
        <w:t>д</w:t>
      </w:r>
      <w:r w:rsidR="00461B8C">
        <w:rPr>
          <w:rFonts w:eastAsia="TimesNewRomanPS-ItalicMT"/>
          <w:iCs/>
          <w:sz w:val="24"/>
          <w:szCs w:val="24"/>
          <w:lang w:val="kk-KZ"/>
        </w:rPr>
        <w:t>андыруын жобалау</w:t>
      </w:r>
      <w:r w:rsidRPr="00B60347">
        <w:rPr>
          <w:rFonts w:eastAsia="TimesNewRomanPS-ItalicMT"/>
          <w:iCs/>
          <w:sz w:val="24"/>
          <w:szCs w:val="24"/>
          <w:lang w:val="kk-KZ"/>
        </w:rPr>
        <w:t>;</w:t>
      </w:r>
    </w:p>
    <w:p w14:paraId="51E565CA" w14:textId="77777777" w:rsidR="00B60347" w:rsidRPr="00B60347" w:rsidRDefault="00B60347" w:rsidP="00B60347">
      <w:pPr>
        <w:autoSpaceDE w:val="0"/>
        <w:autoSpaceDN w:val="0"/>
        <w:adjustRightInd w:val="0"/>
        <w:jc w:val="both"/>
        <w:rPr>
          <w:rFonts w:eastAsia="TimesNewRomanPS-ItalicMT"/>
          <w:iCs/>
          <w:sz w:val="24"/>
          <w:szCs w:val="24"/>
          <w:lang w:val="kk-KZ"/>
        </w:rPr>
      </w:pPr>
      <w:r w:rsidRPr="00B60347">
        <w:rPr>
          <w:rFonts w:eastAsia="TimesNewRomanPS-ItalicMT"/>
          <w:iCs/>
          <w:sz w:val="24"/>
          <w:szCs w:val="24"/>
          <w:lang w:val="kk-KZ"/>
        </w:rPr>
        <w:t>- операциялық және ақпараттық-коммуникациялық жүйелерді пайдалану;</w:t>
      </w:r>
    </w:p>
    <w:p w14:paraId="687EE0EE" w14:textId="77777777" w:rsidR="00B60347" w:rsidRPr="00B60347" w:rsidRDefault="00B60347" w:rsidP="00B60347">
      <w:pPr>
        <w:autoSpaceDE w:val="0"/>
        <w:autoSpaceDN w:val="0"/>
        <w:adjustRightInd w:val="0"/>
        <w:jc w:val="both"/>
        <w:rPr>
          <w:rFonts w:eastAsia="TimesNewRomanPS-ItalicMT"/>
          <w:iCs/>
          <w:sz w:val="24"/>
          <w:szCs w:val="24"/>
          <w:lang w:val="kk-KZ"/>
        </w:rPr>
      </w:pPr>
      <w:r w:rsidRPr="00B60347">
        <w:rPr>
          <w:rFonts w:eastAsia="TimesNewRomanPS-ItalicMT"/>
          <w:iCs/>
          <w:sz w:val="24"/>
          <w:szCs w:val="24"/>
          <w:lang w:val="kk-KZ"/>
        </w:rPr>
        <w:t xml:space="preserve">- </w:t>
      </w:r>
      <w:r w:rsidR="00461B8C">
        <w:rPr>
          <w:rFonts w:eastAsia="TimesNewRomanPS-ItalicMT"/>
          <w:iCs/>
          <w:sz w:val="24"/>
          <w:szCs w:val="24"/>
          <w:lang w:val="kk-KZ"/>
        </w:rPr>
        <w:t xml:space="preserve">құрастыру </w:t>
      </w:r>
      <w:r w:rsidRPr="00B60347">
        <w:rPr>
          <w:rFonts w:eastAsia="TimesNewRomanPS-ItalicMT"/>
          <w:iCs/>
          <w:sz w:val="24"/>
          <w:szCs w:val="24"/>
          <w:lang w:val="kk-KZ"/>
        </w:rPr>
        <w:t xml:space="preserve">жүйелерінің міндеттерін бағдарламалық </w:t>
      </w:r>
      <w:r w:rsidR="00461B8C">
        <w:rPr>
          <w:rFonts w:eastAsia="TimesNewRomanPS-ItalicMT"/>
          <w:iCs/>
          <w:sz w:val="24"/>
          <w:szCs w:val="24"/>
          <w:lang w:val="kk-KZ"/>
        </w:rPr>
        <w:t>жүзеге асыру</w:t>
      </w:r>
      <w:r w:rsidRPr="00B60347">
        <w:rPr>
          <w:rFonts w:eastAsia="TimesNewRomanPS-ItalicMT"/>
          <w:iCs/>
          <w:sz w:val="24"/>
          <w:szCs w:val="24"/>
          <w:lang w:val="kk-KZ"/>
        </w:rPr>
        <w:t>;</w:t>
      </w:r>
    </w:p>
    <w:p w14:paraId="6687EF8A" w14:textId="77777777" w:rsidR="00B60347" w:rsidRPr="00B60347" w:rsidRDefault="00B60347" w:rsidP="00B60347">
      <w:pPr>
        <w:autoSpaceDE w:val="0"/>
        <w:autoSpaceDN w:val="0"/>
        <w:adjustRightInd w:val="0"/>
        <w:jc w:val="both"/>
        <w:rPr>
          <w:rFonts w:eastAsia="TimesNewRomanPS-ItalicMT"/>
          <w:iCs/>
          <w:sz w:val="24"/>
          <w:szCs w:val="24"/>
          <w:lang w:val="kk-KZ"/>
        </w:rPr>
      </w:pPr>
      <w:r w:rsidRPr="00B60347">
        <w:rPr>
          <w:rFonts w:eastAsia="TimesNewRomanPS-ItalicMT"/>
          <w:iCs/>
          <w:sz w:val="24"/>
          <w:szCs w:val="24"/>
          <w:lang w:val="kk-KZ"/>
        </w:rPr>
        <w:t>- жүйелер мен компьютерлік желілерді басқару;</w:t>
      </w:r>
    </w:p>
    <w:p w14:paraId="07FD5C40" w14:textId="77777777" w:rsidR="00B60347" w:rsidRPr="00B60347" w:rsidRDefault="00B60347" w:rsidP="00B60347">
      <w:pPr>
        <w:autoSpaceDE w:val="0"/>
        <w:autoSpaceDN w:val="0"/>
        <w:adjustRightInd w:val="0"/>
        <w:jc w:val="both"/>
        <w:rPr>
          <w:rFonts w:eastAsia="TimesNewRomanPS-ItalicMT"/>
          <w:iCs/>
          <w:sz w:val="24"/>
          <w:szCs w:val="24"/>
          <w:lang w:val="kk-KZ"/>
        </w:rPr>
      </w:pPr>
      <w:r w:rsidRPr="00B60347">
        <w:rPr>
          <w:rFonts w:eastAsia="TimesNewRomanPS-ItalicMT"/>
          <w:iCs/>
          <w:sz w:val="24"/>
          <w:szCs w:val="24"/>
          <w:lang w:val="kk-KZ"/>
        </w:rPr>
        <w:t>- бағдарламалық қамтамасыз етуді тестілеу;</w:t>
      </w:r>
    </w:p>
    <w:p w14:paraId="1DC8B1EF" w14:textId="77777777" w:rsidR="00461B8C" w:rsidRDefault="00B60347" w:rsidP="00B60347">
      <w:pPr>
        <w:autoSpaceDE w:val="0"/>
        <w:autoSpaceDN w:val="0"/>
        <w:adjustRightInd w:val="0"/>
        <w:jc w:val="both"/>
        <w:rPr>
          <w:rFonts w:eastAsia="TimesNewRomanPS-ItalicMT"/>
          <w:iCs/>
          <w:sz w:val="24"/>
          <w:szCs w:val="24"/>
          <w:lang w:val="kk-KZ"/>
        </w:rPr>
      </w:pPr>
      <w:r w:rsidRPr="00B60347">
        <w:rPr>
          <w:rFonts w:eastAsia="TimesNewRomanPS-ItalicMT"/>
          <w:iCs/>
          <w:sz w:val="24"/>
          <w:szCs w:val="24"/>
          <w:lang w:val="kk-KZ"/>
        </w:rPr>
        <w:t>- бағдарламалық қамтамасыз етуді техникалық</w:t>
      </w:r>
      <w:r w:rsidR="00461B8C">
        <w:rPr>
          <w:rFonts w:eastAsia="TimesNewRomanPS-ItalicMT"/>
          <w:iCs/>
          <w:sz w:val="24"/>
          <w:szCs w:val="24"/>
          <w:lang w:val="kk-KZ"/>
        </w:rPr>
        <w:t xml:space="preserve"> сүйемелдеу, техникалық қолдау;</w:t>
      </w:r>
    </w:p>
    <w:p w14:paraId="375ED785" w14:textId="77777777" w:rsidR="00B60347" w:rsidRPr="00B60347" w:rsidRDefault="00461B8C" w:rsidP="00B60347">
      <w:pPr>
        <w:autoSpaceDE w:val="0"/>
        <w:autoSpaceDN w:val="0"/>
        <w:adjustRightInd w:val="0"/>
        <w:jc w:val="both"/>
        <w:rPr>
          <w:rFonts w:eastAsia="TimesNewRomanPS-ItalicMT"/>
          <w:iCs/>
          <w:sz w:val="24"/>
          <w:szCs w:val="24"/>
          <w:lang w:val="kk-KZ"/>
        </w:rPr>
      </w:pPr>
      <w:r>
        <w:rPr>
          <w:rFonts w:eastAsia="TimesNewRomanPS-ItalicMT"/>
          <w:iCs/>
          <w:sz w:val="24"/>
          <w:szCs w:val="24"/>
          <w:lang w:val="kk-KZ"/>
        </w:rPr>
        <w:t xml:space="preserve">- </w:t>
      </w:r>
      <w:r w:rsidR="00B60347" w:rsidRPr="00B60347">
        <w:rPr>
          <w:rFonts w:eastAsia="TimesNewRomanPS-ItalicMT"/>
          <w:iCs/>
          <w:sz w:val="24"/>
          <w:szCs w:val="24"/>
          <w:lang w:val="kk-KZ"/>
        </w:rPr>
        <w:t xml:space="preserve">бағдарламалық модульдер мен бағдарламалық компоненттерді </w:t>
      </w:r>
      <w:r>
        <w:rPr>
          <w:rFonts w:eastAsia="TimesNewRomanPS-ItalicMT"/>
          <w:iCs/>
          <w:sz w:val="24"/>
          <w:szCs w:val="24"/>
          <w:lang w:val="kk-KZ"/>
        </w:rPr>
        <w:t>интеграциялау;</w:t>
      </w:r>
    </w:p>
    <w:p w14:paraId="4C7EDDE9" w14:textId="77777777" w:rsidR="00B60347" w:rsidRPr="00B60347" w:rsidRDefault="00B60347" w:rsidP="00B60347">
      <w:pPr>
        <w:autoSpaceDE w:val="0"/>
        <w:autoSpaceDN w:val="0"/>
        <w:adjustRightInd w:val="0"/>
        <w:jc w:val="both"/>
        <w:rPr>
          <w:rFonts w:eastAsia="TimesNewRomanPS-ItalicMT"/>
          <w:iCs/>
          <w:sz w:val="24"/>
          <w:szCs w:val="24"/>
          <w:lang w:val="kk-KZ"/>
        </w:rPr>
      </w:pPr>
      <w:r w:rsidRPr="00B60347">
        <w:rPr>
          <w:rFonts w:eastAsia="TimesNewRomanPS-ItalicMT"/>
          <w:iCs/>
          <w:sz w:val="24"/>
          <w:szCs w:val="24"/>
          <w:lang w:val="kk-KZ"/>
        </w:rPr>
        <w:t>- бағдарламалық-</w:t>
      </w:r>
      <w:r w:rsidR="00461B8C" w:rsidRPr="00461B8C">
        <w:rPr>
          <w:rFonts w:eastAsia="TimesNewRomanPS-ItalicMT"/>
          <w:iCs/>
          <w:sz w:val="24"/>
          <w:szCs w:val="24"/>
          <w:lang w:val="kk-KZ"/>
        </w:rPr>
        <w:t xml:space="preserve"> </w:t>
      </w:r>
      <w:r w:rsidR="00461B8C">
        <w:rPr>
          <w:rFonts w:eastAsia="TimesNewRomanPS-ItalicMT"/>
          <w:iCs/>
          <w:sz w:val="24"/>
          <w:szCs w:val="24"/>
          <w:lang w:val="kk-KZ"/>
        </w:rPr>
        <w:t>аппараттық</w:t>
      </w:r>
      <w:r w:rsidR="00461B8C" w:rsidRPr="00B60347">
        <w:rPr>
          <w:rFonts w:eastAsia="TimesNewRomanPS-ItalicMT"/>
          <w:iCs/>
          <w:sz w:val="24"/>
          <w:szCs w:val="24"/>
          <w:lang w:val="kk-KZ"/>
        </w:rPr>
        <w:t xml:space="preserve"> </w:t>
      </w:r>
      <w:r w:rsidR="00461B8C">
        <w:rPr>
          <w:rFonts w:eastAsia="TimesNewRomanPS-ItalicMT"/>
          <w:iCs/>
          <w:sz w:val="24"/>
          <w:szCs w:val="24"/>
          <w:lang w:val="kk-KZ"/>
        </w:rPr>
        <w:t>қорғауды</w:t>
      </w:r>
      <w:r w:rsidRPr="00B60347">
        <w:rPr>
          <w:rFonts w:eastAsia="TimesNewRomanPS-ItalicMT"/>
          <w:iCs/>
          <w:sz w:val="24"/>
          <w:szCs w:val="24"/>
          <w:lang w:val="kk-KZ"/>
        </w:rPr>
        <w:t xml:space="preserve"> қамтамасыз ету;</w:t>
      </w:r>
    </w:p>
    <w:p w14:paraId="3A141042" w14:textId="77777777" w:rsidR="00B60347" w:rsidRDefault="00B60347" w:rsidP="00B60347">
      <w:pPr>
        <w:autoSpaceDE w:val="0"/>
        <w:autoSpaceDN w:val="0"/>
        <w:adjustRightInd w:val="0"/>
        <w:jc w:val="both"/>
        <w:rPr>
          <w:rFonts w:eastAsia="TimesNewRomanPS-ItalicMT"/>
          <w:iCs/>
          <w:sz w:val="24"/>
          <w:szCs w:val="24"/>
          <w:lang w:val="kk-KZ"/>
        </w:rPr>
      </w:pPr>
      <w:r w:rsidRPr="00B60347">
        <w:rPr>
          <w:rFonts w:eastAsia="TimesNewRomanPS-ItalicMT"/>
          <w:iCs/>
          <w:sz w:val="24"/>
          <w:szCs w:val="24"/>
          <w:lang w:val="kk-KZ"/>
        </w:rPr>
        <w:t>- АКТ қызметтерін коммерцияландыру.</w:t>
      </w:r>
    </w:p>
    <w:p w14:paraId="2EC07AEF" w14:textId="77777777" w:rsidR="00B60347" w:rsidRDefault="00B60347" w:rsidP="00237D8A">
      <w:pPr>
        <w:autoSpaceDE w:val="0"/>
        <w:autoSpaceDN w:val="0"/>
        <w:adjustRightInd w:val="0"/>
        <w:jc w:val="both"/>
        <w:rPr>
          <w:rFonts w:eastAsia="TimesNewRomanPS-ItalicMT"/>
          <w:iCs/>
          <w:sz w:val="24"/>
          <w:szCs w:val="24"/>
          <w:lang w:val="kk-KZ"/>
        </w:rPr>
      </w:pPr>
    </w:p>
    <w:p w14:paraId="2938FD31" w14:textId="77777777" w:rsidR="00760FF0" w:rsidRDefault="009F1396" w:rsidP="00996666">
      <w:pPr>
        <w:tabs>
          <w:tab w:val="left" w:pos="993"/>
        </w:tabs>
        <w:ind w:firstLine="709"/>
        <w:rPr>
          <w:b/>
          <w:sz w:val="24"/>
          <w:szCs w:val="28"/>
          <w:lang w:val="kk-KZ"/>
        </w:rPr>
      </w:pPr>
      <w:r w:rsidRPr="00D5307A">
        <w:rPr>
          <w:b/>
          <w:sz w:val="24"/>
          <w:szCs w:val="28"/>
          <w:lang w:val="kk-KZ"/>
        </w:rPr>
        <w:t xml:space="preserve">2. </w:t>
      </w:r>
      <w:r>
        <w:rPr>
          <w:b/>
          <w:sz w:val="24"/>
          <w:szCs w:val="28"/>
          <w:lang w:val="kk-KZ"/>
        </w:rPr>
        <w:t>БІЛІМ БЕРУ БАҒДАРЛАМАСЫ БОЙЫНША ОҚУ НӘТИЖЕЛЕРІ</w:t>
      </w:r>
    </w:p>
    <w:p w14:paraId="0A55F687" w14:textId="77777777" w:rsidR="009F1396" w:rsidRPr="00D5307A" w:rsidRDefault="009F1396" w:rsidP="00996666">
      <w:pPr>
        <w:tabs>
          <w:tab w:val="left" w:pos="993"/>
        </w:tabs>
        <w:ind w:firstLine="709"/>
        <w:rPr>
          <w:b/>
          <w:sz w:val="24"/>
          <w:szCs w:val="28"/>
          <w:lang w:val="kk-KZ"/>
        </w:rPr>
      </w:pPr>
    </w:p>
    <w:p w14:paraId="1EDF5596" w14:textId="77777777" w:rsidR="00760FF0" w:rsidRPr="008B563D" w:rsidRDefault="00943178" w:rsidP="00760FF0">
      <w:pPr>
        <w:pStyle w:val="a3"/>
        <w:tabs>
          <w:tab w:val="left" w:pos="993"/>
        </w:tabs>
        <w:spacing w:after="0" w:line="240" w:lineRule="auto"/>
        <w:ind w:left="0" w:firstLine="720"/>
        <w:jc w:val="both"/>
        <w:rPr>
          <w:rFonts w:ascii="Times New Roman" w:eastAsia="Calibri" w:hAnsi="Times New Roman"/>
          <w:sz w:val="24"/>
          <w:szCs w:val="28"/>
          <w:lang w:val="kk-KZ" w:eastAsia="ru-RU"/>
        </w:rPr>
      </w:pPr>
      <w:r w:rsidRPr="005E213C">
        <w:rPr>
          <w:rFonts w:ascii="Times New Roman" w:eastAsia="Calibri" w:hAnsi="Times New Roman"/>
          <w:b/>
          <w:sz w:val="24"/>
          <w:szCs w:val="28"/>
          <w:lang w:val="kk-KZ" w:eastAsia="ru-RU"/>
        </w:rPr>
        <w:t>ОН</w:t>
      </w:r>
      <w:r w:rsidR="00760FF0" w:rsidRPr="005E213C">
        <w:rPr>
          <w:rFonts w:ascii="Times New Roman" w:eastAsia="Calibri" w:hAnsi="Times New Roman"/>
          <w:b/>
          <w:sz w:val="24"/>
          <w:szCs w:val="28"/>
          <w:lang w:val="kk-KZ" w:eastAsia="ru-RU"/>
        </w:rPr>
        <w:t>1</w:t>
      </w:r>
      <w:r w:rsidR="00760FF0" w:rsidRPr="005E213C">
        <w:rPr>
          <w:rFonts w:ascii="Times New Roman" w:eastAsia="Calibri" w:hAnsi="Times New Roman"/>
          <w:sz w:val="24"/>
          <w:szCs w:val="28"/>
          <w:lang w:val="kk-KZ" w:eastAsia="ru-RU"/>
        </w:rPr>
        <w:t xml:space="preserve"> </w:t>
      </w:r>
      <w:r w:rsidR="00DD0B19" w:rsidRPr="00DD0B19">
        <w:rPr>
          <w:rFonts w:ascii="Times New Roman" w:eastAsia="Calibri" w:hAnsi="Times New Roman"/>
          <w:sz w:val="24"/>
          <w:szCs w:val="28"/>
          <w:lang w:val="kk-KZ" w:eastAsia="ru-RU"/>
        </w:rPr>
        <w:t>Кәсіби орта мен қоғамда мемлекеттік, орыс, ағылшын тілдерінде жазбаша, ауызша және электрондық қарым-қатынас жасау қабілетін көрсетеді</w:t>
      </w:r>
      <w:r w:rsidR="00DD0B19">
        <w:rPr>
          <w:rFonts w:ascii="Times New Roman" w:eastAsia="Calibri" w:hAnsi="Times New Roman"/>
          <w:sz w:val="24"/>
          <w:szCs w:val="28"/>
          <w:lang w:val="kk-KZ" w:eastAsia="ru-RU"/>
        </w:rPr>
        <w:t>;</w:t>
      </w:r>
    </w:p>
    <w:p w14:paraId="78E32C56" w14:textId="77777777" w:rsidR="00760FF0" w:rsidRPr="008F2B7D" w:rsidRDefault="00760FF0" w:rsidP="00760FF0">
      <w:pPr>
        <w:pStyle w:val="a3"/>
        <w:tabs>
          <w:tab w:val="left" w:pos="993"/>
        </w:tabs>
        <w:spacing w:after="0" w:line="240" w:lineRule="auto"/>
        <w:ind w:left="0" w:firstLine="720"/>
        <w:jc w:val="both"/>
        <w:rPr>
          <w:rFonts w:ascii="Times New Roman" w:hAnsi="Times New Roman"/>
          <w:sz w:val="24"/>
          <w:szCs w:val="28"/>
          <w:lang w:val="kk-KZ"/>
        </w:rPr>
      </w:pPr>
      <w:r w:rsidRPr="008F2B7D">
        <w:rPr>
          <w:rFonts w:ascii="Times New Roman" w:hAnsi="Times New Roman"/>
          <w:b/>
          <w:sz w:val="24"/>
          <w:szCs w:val="28"/>
          <w:lang w:val="kk-KZ"/>
        </w:rPr>
        <w:t>О</w:t>
      </w:r>
      <w:r w:rsidR="008F2B7D" w:rsidRPr="008F2B7D">
        <w:rPr>
          <w:rFonts w:ascii="Times New Roman" w:hAnsi="Times New Roman"/>
          <w:b/>
          <w:sz w:val="24"/>
          <w:szCs w:val="28"/>
          <w:lang w:val="kk-KZ"/>
        </w:rPr>
        <w:t>Н</w:t>
      </w:r>
      <w:r w:rsidRPr="008F2B7D">
        <w:rPr>
          <w:rFonts w:ascii="Times New Roman" w:hAnsi="Times New Roman"/>
          <w:b/>
          <w:sz w:val="24"/>
          <w:szCs w:val="28"/>
          <w:lang w:val="kk-KZ"/>
        </w:rPr>
        <w:t xml:space="preserve">2 </w:t>
      </w:r>
      <w:r w:rsidR="00DD0B19" w:rsidRPr="00DD0B19">
        <w:rPr>
          <w:rFonts w:ascii="Times New Roman" w:hAnsi="Times New Roman"/>
          <w:sz w:val="24"/>
          <w:szCs w:val="28"/>
          <w:lang w:val="kk-KZ"/>
        </w:rPr>
        <w:t>Жаратылыстану-ғылыми, математикалық, әлеуметтік-экономикалық, инженерлік білімдерді көрсетеді және кәсіби қызметте математикалық, құрылымдық талдау, модельдеу және болжау әдістерін, эксперименттік зерттеу дағдыларын қолданады</w:t>
      </w:r>
      <w:r w:rsidR="00DD0B19">
        <w:rPr>
          <w:rFonts w:ascii="Times New Roman" w:hAnsi="Times New Roman"/>
          <w:sz w:val="24"/>
          <w:szCs w:val="28"/>
          <w:lang w:val="kk-KZ"/>
        </w:rPr>
        <w:t>;</w:t>
      </w:r>
    </w:p>
    <w:p w14:paraId="3E28DF12" w14:textId="77777777" w:rsidR="00760FF0" w:rsidRPr="00EE37F5" w:rsidRDefault="00760FF0" w:rsidP="00760FF0">
      <w:pPr>
        <w:pStyle w:val="a3"/>
        <w:tabs>
          <w:tab w:val="left" w:pos="993"/>
        </w:tabs>
        <w:spacing w:after="0" w:line="240" w:lineRule="auto"/>
        <w:ind w:left="0" w:firstLine="720"/>
        <w:jc w:val="both"/>
        <w:rPr>
          <w:rFonts w:ascii="Times New Roman" w:hAnsi="Times New Roman"/>
          <w:sz w:val="24"/>
          <w:szCs w:val="28"/>
          <w:lang w:val="kk-KZ"/>
        </w:rPr>
      </w:pPr>
      <w:r w:rsidRPr="00EE37F5">
        <w:rPr>
          <w:rFonts w:ascii="Times New Roman" w:hAnsi="Times New Roman"/>
          <w:b/>
          <w:sz w:val="24"/>
          <w:szCs w:val="28"/>
          <w:lang w:val="kk-KZ"/>
        </w:rPr>
        <w:t>О</w:t>
      </w:r>
      <w:r w:rsidR="008F2B7D" w:rsidRPr="00EE37F5">
        <w:rPr>
          <w:rFonts w:ascii="Times New Roman" w:hAnsi="Times New Roman"/>
          <w:b/>
          <w:sz w:val="24"/>
          <w:szCs w:val="28"/>
          <w:lang w:val="kk-KZ"/>
        </w:rPr>
        <w:t>Н</w:t>
      </w:r>
      <w:r w:rsidRPr="00EE37F5">
        <w:rPr>
          <w:rFonts w:ascii="Times New Roman" w:hAnsi="Times New Roman"/>
          <w:b/>
          <w:sz w:val="24"/>
          <w:szCs w:val="28"/>
          <w:lang w:val="kk-KZ"/>
        </w:rPr>
        <w:t xml:space="preserve">3 </w:t>
      </w:r>
      <w:r w:rsidR="00DD0B19" w:rsidRPr="00DD0B19">
        <w:rPr>
          <w:rFonts w:ascii="Times New Roman" w:hAnsi="Times New Roman"/>
          <w:sz w:val="24"/>
          <w:szCs w:val="28"/>
          <w:lang w:val="kk-KZ"/>
        </w:rPr>
        <w:t>Ақпараттық-коммуникациялық жүйелердің қауіпсіздік шарттарына, компьютерлік желілерге, ДБ, web-қосымшаларға, жүйелерге бағдарламалық-аппараттық қамтамасыз етуді жобалауға қойылатын талаптарды талдайды және техникалық ерекшеліктердің әзірлемелерін үйлестіреді</w:t>
      </w:r>
      <w:r w:rsidR="00461B8C" w:rsidRPr="00461B8C">
        <w:rPr>
          <w:rFonts w:ascii="Times New Roman" w:hAnsi="Times New Roman"/>
          <w:sz w:val="24"/>
          <w:szCs w:val="28"/>
          <w:lang w:val="kk-KZ"/>
        </w:rPr>
        <w:t>;</w:t>
      </w:r>
    </w:p>
    <w:p w14:paraId="41028AE2" w14:textId="77777777" w:rsidR="00760FF0" w:rsidRPr="00461B8C" w:rsidRDefault="00760FF0" w:rsidP="00760FF0">
      <w:pPr>
        <w:pStyle w:val="a3"/>
        <w:tabs>
          <w:tab w:val="left" w:pos="993"/>
        </w:tabs>
        <w:spacing w:after="0" w:line="240" w:lineRule="auto"/>
        <w:ind w:left="0" w:firstLine="720"/>
        <w:jc w:val="both"/>
        <w:rPr>
          <w:rFonts w:ascii="Times New Roman" w:hAnsi="Times New Roman"/>
          <w:sz w:val="24"/>
          <w:szCs w:val="28"/>
          <w:lang w:val="kk-KZ"/>
        </w:rPr>
      </w:pPr>
      <w:r w:rsidRPr="00461B8C">
        <w:rPr>
          <w:rFonts w:ascii="Times New Roman" w:hAnsi="Times New Roman"/>
          <w:b/>
          <w:sz w:val="24"/>
          <w:szCs w:val="28"/>
          <w:lang w:val="kk-KZ"/>
        </w:rPr>
        <w:t>О</w:t>
      </w:r>
      <w:r w:rsidR="00EE37F5" w:rsidRPr="00461B8C">
        <w:rPr>
          <w:rFonts w:ascii="Times New Roman" w:hAnsi="Times New Roman"/>
          <w:b/>
          <w:sz w:val="24"/>
          <w:szCs w:val="28"/>
          <w:lang w:val="kk-KZ"/>
        </w:rPr>
        <w:t>Н</w:t>
      </w:r>
      <w:r w:rsidRPr="00461B8C">
        <w:rPr>
          <w:rFonts w:ascii="Times New Roman" w:hAnsi="Times New Roman"/>
          <w:b/>
          <w:sz w:val="24"/>
          <w:szCs w:val="28"/>
          <w:lang w:val="kk-KZ"/>
        </w:rPr>
        <w:t xml:space="preserve">4 </w:t>
      </w:r>
      <w:r w:rsidR="00DD0B19" w:rsidRPr="00DD0B19">
        <w:rPr>
          <w:rFonts w:ascii="Times New Roman" w:hAnsi="Times New Roman"/>
          <w:sz w:val="24"/>
          <w:szCs w:val="28"/>
          <w:lang w:val="kk-KZ"/>
        </w:rPr>
        <w:t>Бағдарламалық жасақтаманы, желілік компоненттерді, жүйелік талдауға негізделген бағдарламалық қосымшаларды, заманауи АКТ құралдарын әзірлеуге арналған негізгі стандарттарды, принциптер мен дизайн үлгілерін, әдістерін, бағдарламалау тілдерінің құралдарын таңдауды дәлелдейді</w:t>
      </w:r>
      <w:r w:rsidR="00461B8C" w:rsidRPr="00461B8C">
        <w:rPr>
          <w:rFonts w:ascii="Times New Roman" w:hAnsi="Times New Roman"/>
          <w:sz w:val="24"/>
          <w:szCs w:val="28"/>
          <w:lang w:val="kk-KZ"/>
        </w:rPr>
        <w:t>;</w:t>
      </w:r>
    </w:p>
    <w:p w14:paraId="1996D5AC" w14:textId="77777777" w:rsidR="00760FF0" w:rsidRPr="00E26640" w:rsidRDefault="00760FF0" w:rsidP="00760FF0">
      <w:pPr>
        <w:pStyle w:val="a3"/>
        <w:tabs>
          <w:tab w:val="left" w:pos="993"/>
        </w:tabs>
        <w:spacing w:after="0" w:line="240" w:lineRule="auto"/>
        <w:ind w:left="0" w:firstLine="720"/>
        <w:jc w:val="both"/>
        <w:rPr>
          <w:rFonts w:ascii="Times New Roman" w:hAnsi="Times New Roman"/>
          <w:sz w:val="24"/>
          <w:szCs w:val="28"/>
          <w:lang w:val="kk-KZ"/>
        </w:rPr>
      </w:pPr>
      <w:r w:rsidRPr="00E26640">
        <w:rPr>
          <w:rFonts w:ascii="Times New Roman" w:hAnsi="Times New Roman"/>
          <w:b/>
          <w:sz w:val="24"/>
          <w:szCs w:val="28"/>
          <w:lang w:val="kk-KZ"/>
        </w:rPr>
        <w:t>О</w:t>
      </w:r>
      <w:r w:rsidR="00EE37F5" w:rsidRPr="00E26640">
        <w:rPr>
          <w:rFonts w:ascii="Times New Roman" w:hAnsi="Times New Roman"/>
          <w:b/>
          <w:sz w:val="24"/>
          <w:szCs w:val="28"/>
          <w:lang w:val="kk-KZ"/>
        </w:rPr>
        <w:t>Н</w:t>
      </w:r>
      <w:r w:rsidRPr="00E26640">
        <w:rPr>
          <w:rFonts w:ascii="Times New Roman" w:hAnsi="Times New Roman"/>
          <w:b/>
          <w:sz w:val="24"/>
          <w:szCs w:val="28"/>
          <w:lang w:val="kk-KZ"/>
        </w:rPr>
        <w:t xml:space="preserve">5  </w:t>
      </w:r>
      <w:r w:rsidR="00DD0B19" w:rsidRPr="00DD0B19">
        <w:rPr>
          <w:rFonts w:ascii="Times New Roman" w:hAnsi="Times New Roman"/>
          <w:sz w:val="24"/>
          <w:szCs w:val="28"/>
          <w:lang w:val="kk-KZ"/>
        </w:rPr>
        <w:t>Бағдарламалық жасақтамаға қойылатын талаптарды бағдарламалық жасақтама мен аппараттық құрал құрылымын және оның құрамдас бөліктерін анықтайтын архитектураға айналдыра алады, осы компоненттер мен олардың арасындағы интерфейстерді қазіргі бағдарламалау тілдерінде кейіннен кодтау және тестілеу үшін сипаттайды</w:t>
      </w:r>
      <w:r w:rsidR="00E26640" w:rsidRPr="00E26640">
        <w:rPr>
          <w:rFonts w:ascii="Times New Roman" w:hAnsi="Times New Roman"/>
          <w:sz w:val="24"/>
          <w:szCs w:val="28"/>
          <w:lang w:val="kk-KZ"/>
        </w:rPr>
        <w:t>;</w:t>
      </w:r>
    </w:p>
    <w:p w14:paraId="4A8FEB98" w14:textId="77777777" w:rsidR="00760FF0" w:rsidRPr="00E26640" w:rsidRDefault="00760FF0" w:rsidP="00760FF0">
      <w:pPr>
        <w:pStyle w:val="a3"/>
        <w:tabs>
          <w:tab w:val="left" w:pos="993"/>
        </w:tabs>
        <w:spacing w:after="0" w:line="240" w:lineRule="auto"/>
        <w:ind w:left="0" w:firstLine="720"/>
        <w:jc w:val="both"/>
        <w:rPr>
          <w:rFonts w:ascii="Times New Roman" w:hAnsi="Times New Roman"/>
          <w:b/>
          <w:sz w:val="24"/>
          <w:szCs w:val="28"/>
          <w:lang w:val="kk-KZ"/>
        </w:rPr>
      </w:pPr>
      <w:r w:rsidRPr="00E26640">
        <w:rPr>
          <w:rFonts w:ascii="Times New Roman" w:hAnsi="Times New Roman"/>
          <w:b/>
          <w:sz w:val="24"/>
          <w:szCs w:val="28"/>
          <w:lang w:val="kk-KZ"/>
        </w:rPr>
        <w:t>О</w:t>
      </w:r>
      <w:r w:rsidR="00EE37F5" w:rsidRPr="00E26640">
        <w:rPr>
          <w:rFonts w:ascii="Times New Roman" w:hAnsi="Times New Roman"/>
          <w:b/>
          <w:sz w:val="24"/>
          <w:szCs w:val="28"/>
          <w:lang w:val="kk-KZ"/>
        </w:rPr>
        <w:t>Н</w:t>
      </w:r>
      <w:r w:rsidRPr="00E26640">
        <w:rPr>
          <w:rFonts w:ascii="Times New Roman" w:hAnsi="Times New Roman"/>
          <w:b/>
          <w:sz w:val="24"/>
          <w:szCs w:val="28"/>
          <w:lang w:val="kk-KZ"/>
        </w:rPr>
        <w:t>6</w:t>
      </w:r>
      <w:r w:rsidR="00E26640" w:rsidRPr="00E26640">
        <w:rPr>
          <w:rFonts w:ascii="Times New Roman" w:hAnsi="Times New Roman"/>
          <w:b/>
          <w:sz w:val="24"/>
          <w:szCs w:val="28"/>
          <w:lang w:val="kk-KZ"/>
        </w:rPr>
        <w:t xml:space="preserve">   </w:t>
      </w:r>
      <w:r w:rsidR="00DD0B19" w:rsidRPr="00DD0B19">
        <w:rPr>
          <w:rFonts w:ascii="Times New Roman" w:hAnsi="Times New Roman"/>
          <w:sz w:val="24"/>
          <w:szCs w:val="28"/>
          <w:lang w:val="kk-KZ"/>
        </w:rPr>
        <w:t>Оңтайлылық қағидаттарына сәйкес бағдарламалық интерфейстерді әзірлеу әдістері мен құралдарын, деректер базасының модельдерін, деректер мен есептеу процестерін ұйымдастыру мен құрылымдауды, ақпараттық және желілік қауіпсіздік қағидаттарын қолданады</w:t>
      </w:r>
      <w:r w:rsidR="00E26640">
        <w:rPr>
          <w:rFonts w:ascii="Times New Roman" w:hAnsi="Times New Roman"/>
          <w:sz w:val="24"/>
          <w:szCs w:val="28"/>
          <w:lang w:val="kk-KZ"/>
        </w:rPr>
        <w:t>;</w:t>
      </w:r>
    </w:p>
    <w:p w14:paraId="0E4E0455" w14:textId="77777777" w:rsidR="00760FF0" w:rsidRPr="00E26640" w:rsidRDefault="00760FF0" w:rsidP="00760FF0">
      <w:pPr>
        <w:pStyle w:val="a3"/>
        <w:tabs>
          <w:tab w:val="left" w:pos="993"/>
        </w:tabs>
        <w:spacing w:after="0" w:line="240" w:lineRule="auto"/>
        <w:ind w:left="0" w:firstLine="720"/>
        <w:jc w:val="both"/>
        <w:rPr>
          <w:rFonts w:ascii="Times New Roman" w:hAnsi="Times New Roman"/>
          <w:b/>
          <w:sz w:val="24"/>
          <w:szCs w:val="28"/>
          <w:lang w:val="kk-KZ"/>
        </w:rPr>
      </w:pPr>
      <w:r w:rsidRPr="00E26640">
        <w:rPr>
          <w:rFonts w:ascii="Times New Roman" w:hAnsi="Times New Roman"/>
          <w:b/>
          <w:sz w:val="24"/>
          <w:szCs w:val="28"/>
          <w:lang w:val="kk-KZ"/>
        </w:rPr>
        <w:t>О</w:t>
      </w:r>
      <w:r w:rsidR="00EE37F5" w:rsidRPr="00E26640">
        <w:rPr>
          <w:rFonts w:ascii="Times New Roman" w:hAnsi="Times New Roman"/>
          <w:b/>
          <w:sz w:val="24"/>
          <w:szCs w:val="28"/>
          <w:lang w:val="kk-KZ"/>
        </w:rPr>
        <w:t>Н</w:t>
      </w:r>
      <w:r w:rsidRPr="00E26640">
        <w:rPr>
          <w:rFonts w:ascii="Times New Roman" w:hAnsi="Times New Roman"/>
          <w:b/>
          <w:sz w:val="24"/>
          <w:szCs w:val="28"/>
          <w:lang w:val="kk-KZ"/>
        </w:rPr>
        <w:t>7</w:t>
      </w:r>
      <w:r w:rsidR="00E26640" w:rsidRPr="00E26640">
        <w:rPr>
          <w:rFonts w:ascii="Times New Roman" w:hAnsi="Times New Roman"/>
          <w:sz w:val="24"/>
          <w:szCs w:val="28"/>
          <w:lang w:val="kk-KZ"/>
        </w:rPr>
        <w:t xml:space="preserve"> </w:t>
      </w:r>
      <w:r w:rsidR="00DD0B19" w:rsidRPr="00DD0B19">
        <w:rPr>
          <w:rFonts w:ascii="Times New Roman" w:hAnsi="Times New Roman"/>
          <w:sz w:val="24"/>
          <w:szCs w:val="28"/>
          <w:lang w:val="kk-KZ"/>
        </w:rPr>
        <w:t>Алгоритмдерді құру әдістерін, БҚ өмірлік циклын біледі, кітапханалардың стандартты жиынтығы бар қазіргі заманғы бағдарламалау тілдерінің құралдары мен құралдарын, әртүрлі орталарда Объектілік бағдарламалауды және БҚ әзірлеу процесінің көпмақсатты іске асырылу ерекшеліктерін, зияткерлік жүйелердің жұмыс қағидаттары мен функционалдық мүмкіндіктерін, сондай-ақ БҚ нұсқаларын жаңарту және ДБ жаңа платформаларға көшу регламенттерін қолданады</w:t>
      </w:r>
      <w:r w:rsidR="00E26640" w:rsidRPr="00E26640">
        <w:rPr>
          <w:rFonts w:ascii="Times New Roman" w:hAnsi="Times New Roman"/>
          <w:sz w:val="24"/>
          <w:szCs w:val="28"/>
          <w:lang w:val="kk-KZ"/>
        </w:rPr>
        <w:t>;</w:t>
      </w:r>
    </w:p>
    <w:p w14:paraId="6208E9BF" w14:textId="77777777" w:rsidR="00760FF0" w:rsidRPr="00E26640" w:rsidRDefault="00760FF0" w:rsidP="00760FF0">
      <w:pPr>
        <w:pStyle w:val="a3"/>
        <w:tabs>
          <w:tab w:val="left" w:pos="993"/>
        </w:tabs>
        <w:spacing w:after="0" w:line="240" w:lineRule="auto"/>
        <w:ind w:left="0" w:firstLine="720"/>
        <w:jc w:val="both"/>
        <w:rPr>
          <w:rFonts w:ascii="Times New Roman" w:hAnsi="Times New Roman"/>
          <w:b/>
          <w:sz w:val="24"/>
          <w:szCs w:val="28"/>
          <w:lang w:val="kk-KZ"/>
        </w:rPr>
      </w:pPr>
      <w:r w:rsidRPr="00E26640">
        <w:rPr>
          <w:rFonts w:ascii="Times New Roman" w:hAnsi="Times New Roman"/>
          <w:b/>
          <w:sz w:val="24"/>
          <w:szCs w:val="28"/>
          <w:lang w:val="kk-KZ"/>
        </w:rPr>
        <w:t>О</w:t>
      </w:r>
      <w:r w:rsidR="00EE37F5" w:rsidRPr="00E26640">
        <w:rPr>
          <w:rFonts w:ascii="Times New Roman" w:hAnsi="Times New Roman"/>
          <w:b/>
          <w:sz w:val="24"/>
          <w:szCs w:val="28"/>
          <w:lang w:val="kk-KZ"/>
        </w:rPr>
        <w:t>Н</w:t>
      </w:r>
      <w:r w:rsidRPr="00E26640">
        <w:rPr>
          <w:rFonts w:ascii="Times New Roman" w:hAnsi="Times New Roman"/>
          <w:b/>
          <w:sz w:val="24"/>
          <w:szCs w:val="28"/>
          <w:lang w:val="kk-KZ"/>
        </w:rPr>
        <w:t>8</w:t>
      </w:r>
      <w:r w:rsidR="00E26640" w:rsidRPr="00E26640">
        <w:rPr>
          <w:rFonts w:ascii="Times New Roman" w:hAnsi="Times New Roman"/>
          <w:sz w:val="24"/>
          <w:szCs w:val="28"/>
          <w:lang w:val="kk-KZ"/>
        </w:rPr>
        <w:t xml:space="preserve"> </w:t>
      </w:r>
      <w:r w:rsidR="00DD0B19" w:rsidRPr="00DD0B19">
        <w:rPr>
          <w:rFonts w:ascii="Times New Roman" w:hAnsi="Times New Roman"/>
          <w:sz w:val="24"/>
          <w:szCs w:val="28"/>
          <w:lang w:val="kk-KZ"/>
        </w:rPr>
        <w:t>Деректердің оңтайлы құрылымы, әзірлеу құралдарын күйге келтіру, бағдарламалау тілдерінде міндеттерді іске асыру негізінде код жазу (бағдарламалау) процесін басқарады және бастапқы кодты тестілеуді және күйін келтіруді, ақпараттық - коммуникациялық жүйелер мен желілердің жүйелік, қолданбалы бағдарламалық қамтылымын сүйемелдеуді жүзеге асырады</w:t>
      </w:r>
      <w:r w:rsidR="00E26640" w:rsidRPr="00E26640">
        <w:rPr>
          <w:rFonts w:ascii="Times New Roman" w:hAnsi="Times New Roman"/>
          <w:sz w:val="24"/>
          <w:szCs w:val="28"/>
          <w:lang w:val="kk-KZ"/>
        </w:rPr>
        <w:t>;</w:t>
      </w:r>
    </w:p>
    <w:p w14:paraId="0AFC3F6C" w14:textId="77777777" w:rsidR="00760FF0" w:rsidRPr="00E26640" w:rsidRDefault="00760FF0" w:rsidP="00760FF0">
      <w:pPr>
        <w:pStyle w:val="a3"/>
        <w:tabs>
          <w:tab w:val="left" w:pos="993"/>
        </w:tabs>
        <w:spacing w:after="0" w:line="240" w:lineRule="auto"/>
        <w:ind w:left="0" w:firstLine="720"/>
        <w:jc w:val="both"/>
        <w:rPr>
          <w:rFonts w:ascii="Times New Roman" w:hAnsi="Times New Roman"/>
          <w:b/>
          <w:sz w:val="24"/>
          <w:szCs w:val="28"/>
          <w:lang w:val="kk-KZ"/>
        </w:rPr>
      </w:pPr>
      <w:r w:rsidRPr="00E26640">
        <w:rPr>
          <w:rFonts w:ascii="Times New Roman" w:hAnsi="Times New Roman"/>
          <w:b/>
          <w:sz w:val="24"/>
          <w:szCs w:val="28"/>
          <w:lang w:val="kk-KZ"/>
        </w:rPr>
        <w:t>О</w:t>
      </w:r>
      <w:r w:rsidR="00EE37F5" w:rsidRPr="00E26640">
        <w:rPr>
          <w:rFonts w:ascii="Times New Roman" w:hAnsi="Times New Roman"/>
          <w:b/>
          <w:sz w:val="24"/>
          <w:szCs w:val="28"/>
          <w:lang w:val="kk-KZ"/>
        </w:rPr>
        <w:t>Н</w:t>
      </w:r>
      <w:r w:rsidRPr="00E26640">
        <w:rPr>
          <w:rFonts w:ascii="Times New Roman" w:hAnsi="Times New Roman"/>
          <w:b/>
          <w:sz w:val="24"/>
          <w:szCs w:val="28"/>
          <w:lang w:val="kk-KZ"/>
        </w:rPr>
        <w:t>9</w:t>
      </w:r>
      <w:r w:rsidR="00E26640" w:rsidRPr="00E26640">
        <w:rPr>
          <w:rFonts w:ascii="Times New Roman" w:hAnsi="Times New Roman"/>
          <w:sz w:val="24"/>
          <w:szCs w:val="28"/>
          <w:lang w:val="kk-KZ"/>
        </w:rPr>
        <w:t xml:space="preserve"> </w:t>
      </w:r>
      <w:r w:rsidR="00DD0B19" w:rsidRPr="00DD0B19">
        <w:rPr>
          <w:rFonts w:ascii="Times New Roman" w:hAnsi="Times New Roman"/>
          <w:sz w:val="24"/>
          <w:szCs w:val="28"/>
          <w:lang w:val="kk-KZ"/>
        </w:rPr>
        <w:t>Бағдарламалық модульдерді құрастыру және деректерді түрлендіру (конвертациялау) рәсімдері негізінде БҚ компоненттерін біріктіруді, бағдарламалық кодтың талап етілетін сапа критерийлеріне сәйкестігін бағалауды жүргізеді</w:t>
      </w:r>
      <w:r w:rsidR="00E26640" w:rsidRPr="00E26640">
        <w:rPr>
          <w:rFonts w:ascii="Times New Roman" w:hAnsi="Times New Roman"/>
          <w:sz w:val="24"/>
          <w:szCs w:val="28"/>
          <w:lang w:val="kk-KZ"/>
        </w:rPr>
        <w:t>;</w:t>
      </w:r>
    </w:p>
    <w:p w14:paraId="0A19CF74" w14:textId="77777777" w:rsidR="00760FF0" w:rsidRPr="00E26640" w:rsidRDefault="00760FF0" w:rsidP="00760FF0">
      <w:pPr>
        <w:pStyle w:val="a3"/>
        <w:tabs>
          <w:tab w:val="left" w:pos="993"/>
        </w:tabs>
        <w:spacing w:after="0" w:line="240" w:lineRule="auto"/>
        <w:ind w:left="0" w:firstLine="720"/>
        <w:jc w:val="both"/>
        <w:rPr>
          <w:rFonts w:ascii="Times New Roman" w:hAnsi="Times New Roman"/>
          <w:b/>
          <w:sz w:val="24"/>
          <w:szCs w:val="28"/>
          <w:lang w:val="kk-KZ"/>
        </w:rPr>
      </w:pPr>
      <w:r w:rsidRPr="00E26640">
        <w:rPr>
          <w:rFonts w:ascii="Times New Roman" w:hAnsi="Times New Roman"/>
          <w:b/>
          <w:sz w:val="24"/>
          <w:szCs w:val="28"/>
          <w:lang w:val="kk-KZ"/>
        </w:rPr>
        <w:t>О</w:t>
      </w:r>
      <w:r w:rsidR="00EE37F5" w:rsidRPr="00E26640">
        <w:rPr>
          <w:rFonts w:ascii="Times New Roman" w:hAnsi="Times New Roman"/>
          <w:b/>
          <w:sz w:val="24"/>
          <w:szCs w:val="28"/>
          <w:lang w:val="kk-KZ"/>
        </w:rPr>
        <w:t>Н</w:t>
      </w:r>
      <w:r w:rsidRPr="00E26640">
        <w:rPr>
          <w:rFonts w:ascii="Times New Roman" w:hAnsi="Times New Roman"/>
          <w:b/>
          <w:sz w:val="24"/>
          <w:szCs w:val="28"/>
          <w:lang w:val="kk-KZ"/>
        </w:rPr>
        <w:t>10</w:t>
      </w:r>
      <w:r w:rsidR="00E26640" w:rsidRPr="00E26640">
        <w:rPr>
          <w:rFonts w:ascii="Times New Roman" w:hAnsi="Times New Roman"/>
          <w:sz w:val="24"/>
          <w:szCs w:val="28"/>
          <w:lang w:val="kk-KZ"/>
        </w:rPr>
        <w:t xml:space="preserve"> </w:t>
      </w:r>
      <w:r w:rsidR="00DD0B19" w:rsidRPr="00DD0B19">
        <w:rPr>
          <w:rFonts w:ascii="Times New Roman" w:hAnsi="Times New Roman"/>
          <w:sz w:val="24"/>
          <w:szCs w:val="28"/>
          <w:lang w:val="kk-KZ"/>
        </w:rPr>
        <w:t>Бағдарламалармен жұмыс істеу бойынша нұсқаулықтарды әзірлеу, БҚ және ДБ бағдарламалық интерфейстерін құжаттауды ресімдеу дағдыларына ие және дайын бағдарламалық өнімдерді пайдалану мүмкіндігін анықтайды және бейімдеуді жүзеге асырады</w:t>
      </w:r>
      <w:r w:rsidR="00E26640" w:rsidRPr="00E26640">
        <w:rPr>
          <w:rFonts w:ascii="Times New Roman" w:hAnsi="Times New Roman"/>
          <w:sz w:val="24"/>
          <w:szCs w:val="28"/>
          <w:lang w:val="kk-KZ"/>
        </w:rPr>
        <w:t>;</w:t>
      </w:r>
    </w:p>
    <w:p w14:paraId="1B3857FB" w14:textId="77777777" w:rsidR="00E26640" w:rsidRPr="002A6639" w:rsidRDefault="00760FF0" w:rsidP="00E26640">
      <w:pPr>
        <w:pStyle w:val="a3"/>
        <w:tabs>
          <w:tab w:val="left" w:pos="993"/>
        </w:tabs>
        <w:spacing w:after="0" w:line="240" w:lineRule="auto"/>
        <w:ind w:left="0" w:firstLine="720"/>
        <w:jc w:val="both"/>
        <w:rPr>
          <w:rFonts w:ascii="Times New Roman" w:hAnsi="Times New Roman"/>
          <w:b/>
          <w:sz w:val="24"/>
          <w:szCs w:val="28"/>
          <w:lang w:val="kk-KZ"/>
        </w:rPr>
      </w:pPr>
      <w:r w:rsidRPr="00E26640">
        <w:rPr>
          <w:rFonts w:ascii="Times New Roman" w:hAnsi="Times New Roman"/>
          <w:b/>
          <w:sz w:val="24"/>
          <w:szCs w:val="28"/>
          <w:lang w:val="kk-KZ"/>
        </w:rPr>
        <w:t>О</w:t>
      </w:r>
      <w:r w:rsidR="00EE37F5" w:rsidRPr="00E26640">
        <w:rPr>
          <w:rFonts w:ascii="Times New Roman" w:hAnsi="Times New Roman"/>
          <w:b/>
          <w:sz w:val="24"/>
          <w:szCs w:val="28"/>
          <w:lang w:val="kk-KZ"/>
        </w:rPr>
        <w:t>Н</w:t>
      </w:r>
      <w:r w:rsidRPr="00E26640">
        <w:rPr>
          <w:rFonts w:ascii="Times New Roman" w:hAnsi="Times New Roman"/>
          <w:b/>
          <w:sz w:val="24"/>
          <w:szCs w:val="28"/>
          <w:lang w:val="kk-KZ"/>
        </w:rPr>
        <w:t>11</w:t>
      </w:r>
      <w:r w:rsidRPr="00E26640">
        <w:rPr>
          <w:rFonts w:ascii="Times New Roman" w:hAnsi="Times New Roman"/>
          <w:sz w:val="24"/>
          <w:szCs w:val="28"/>
          <w:lang w:val="kk-KZ"/>
        </w:rPr>
        <w:t xml:space="preserve"> </w:t>
      </w:r>
      <w:r w:rsidR="00DD0B19" w:rsidRPr="00DD0B19">
        <w:rPr>
          <w:rFonts w:ascii="Times New Roman" w:hAnsi="Times New Roman"/>
          <w:sz w:val="24"/>
          <w:szCs w:val="28"/>
          <w:lang w:val="kk-KZ"/>
        </w:rPr>
        <w:t>Креативті ойлауды, ұйымдастырушылық және кәсіпкерлік қасиеттерді, жобалау мен іске асырудың барлық кезеңдерінде топ ішінде жұмыс істеу дағдыларын көрсетеді, логикалық, жүйелі және дәйекті тәсілдерді қолдана отырып, проблемалардың шешімін табады</w:t>
      </w:r>
      <w:r w:rsidR="00E26640" w:rsidRPr="00E26640">
        <w:rPr>
          <w:rFonts w:ascii="Times New Roman" w:hAnsi="Times New Roman"/>
          <w:sz w:val="24"/>
          <w:szCs w:val="28"/>
          <w:lang w:val="kk-KZ"/>
        </w:rPr>
        <w:t>.</w:t>
      </w:r>
    </w:p>
    <w:p w14:paraId="5B93EC8F" w14:textId="77777777" w:rsidR="00760FF0" w:rsidRPr="002A6639" w:rsidRDefault="00823FC2" w:rsidP="00760FF0">
      <w:pPr>
        <w:pStyle w:val="a3"/>
        <w:tabs>
          <w:tab w:val="left" w:pos="993"/>
        </w:tabs>
        <w:spacing w:after="0" w:line="240" w:lineRule="auto"/>
        <w:ind w:left="0" w:firstLine="720"/>
        <w:jc w:val="both"/>
        <w:rPr>
          <w:rFonts w:ascii="Times New Roman" w:hAnsi="Times New Roman"/>
          <w:b/>
          <w:sz w:val="24"/>
          <w:szCs w:val="28"/>
          <w:lang w:val="kk-KZ"/>
        </w:rPr>
      </w:pPr>
      <w:r w:rsidRPr="002A6639">
        <w:rPr>
          <w:rFonts w:ascii="Times New Roman" w:hAnsi="Times New Roman"/>
          <w:b/>
          <w:sz w:val="24"/>
          <w:szCs w:val="28"/>
          <w:lang w:val="kk-KZ"/>
        </w:rPr>
        <w:t xml:space="preserve"> </w:t>
      </w:r>
      <w:r w:rsidR="009E0E5E" w:rsidRPr="002A6639">
        <w:rPr>
          <w:rFonts w:ascii="Times New Roman" w:hAnsi="Times New Roman"/>
          <w:b/>
          <w:sz w:val="24"/>
          <w:szCs w:val="28"/>
          <w:lang w:val="kk-KZ"/>
        </w:rPr>
        <w:t xml:space="preserve"> </w:t>
      </w:r>
    </w:p>
    <w:p w14:paraId="54E70283" w14:textId="77777777" w:rsidR="00237D8A" w:rsidRPr="002A6639" w:rsidRDefault="00152C1A" w:rsidP="00152C1A">
      <w:pPr>
        <w:autoSpaceDE w:val="0"/>
        <w:autoSpaceDN w:val="0"/>
        <w:adjustRightInd w:val="0"/>
        <w:ind w:left="360"/>
        <w:jc w:val="both"/>
        <w:rPr>
          <w:rFonts w:eastAsia="TimesNewRomanPS-ItalicMT"/>
          <w:b/>
          <w:iCs/>
          <w:sz w:val="24"/>
          <w:szCs w:val="24"/>
          <w:lang w:val="kk-KZ"/>
        </w:rPr>
      </w:pPr>
      <w:r w:rsidRPr="002A6639">
        <w:rPr>
          <w:rFonts w:eastAsia="TimesNewRomanPS-ItalicMT"/>
          <w:b/>
          <w:iCs/>
          <w:sz w:val="24"/>
          <w:szCs w:val="24"/>
          <w:lang w:val="kk-KZ"/>
        </w:rPr>
        <w:t xml:space="preserve">3 </w:t>
      </w:r>
      <w:r w:rsidR="00823FC2">
        <w:rPr>
          <w:rFonts w:eastAsia="TimesNewRomanPS-ItalicMT"/>
          <w:b/>
          <w:iCs/>
          <w:sz w:val="24"/>
          <w:szCs w:val="24"/>
          <w:lang w:val="kk-KZ"/>
        </w:rPr>
        <w:t>БІЛІМ БЕРУ БАҒДАРЛАМАСЫН БІТІРУШІ ТҮЛЕКТІҢ ҚҰЗЫРЕТТІЛІ</w:t>
      </w:r>
      <w:r w:rsidR="00237D8A" w:rsidRPr="002A6639">
        <w:rPr>
          <w:rFonts w:eastAsia="TimesNewRomanPS-ItalicMT"/>
          <w:b/>
          <w:iCs/>
          <w:sz w:val="24"/>
          <w:szCs w:val="24"/>
          <w:lang w:val="kk-KZ"/>
        </w:rPr>
        <w:t>К</w:t>
      </w:r>
      <w:r w:rsidR="00823FC2">
        <w:rPr>
          <w:rFonts w:eastAsia="TimesNewRomanPS-ItalicMT"/>
          <w:b/>
          <w:iCs/>
          <w:sz w:val="24"/>
          <w:szCs w:val="24"/>
          <w:lang w:val="kk-KZ"/>
        </w:rPr>
        <w:t>ТЕРІ</w:t>
      </w:r>
    </w:p>
    <w:p w14:paraId="3D585041" w14:textId="77777777" w:rsidR="00237D8A" w:rsidRPr="002A6639" w:rsidRDefault="00237D8A" w:rsidP="00237D8A">
      <w:pPr>
        <w:tabs>
          <w:tab w:val="left" w:pos="2260"/>
          <w:tab w:val="center" w:pos="4819"/>
        </w:tabs>
        <w:rPr>
          <w:sz w:val="28"/>
          <w:szCs w:val="28"/>
          <w:lang w:val="kk-KZ"/>
        </w:rPr>
      </w:pPr>
    </w:p>
    <w:p w14:paraId="000BA057" w14:textId="77777777" w:rsidR="00237D8A" w:rsidRPr="00BB62A8" w:rsidRDefault="00152C1A" w:rsidP="00237D8A">
      <w:pPr>
        <w:pStyle w:val="a3"/>
        <w:tabs>
          <w:tab w:val="left" w:pos="142"/>
        </w:tabs>
        <w:spacing w:after="20" w:line="240" w:lineRule="auto"/>
        <w:ind w:left="0" w:firstLine="426"/>
        <w:jc w:val="both"/>
        <w:rPr>
          <w:rFonts w:ascii="Times New Roman" w:hAnsi="Times New Roman"/>
          <w:b/>
          <w:sz w:val="24"/>
          <w:szCs w:val="24"/>
        </w:rPr>
      </w:pPr>
      <w:r w:rsidRPr="002A6639">
        <w:rPr>
          <w:rFonts w:ascii="Times New Roman" w:hAnsi="Times New Roman"/>
          <w:b/>
          <w:sz w:val="24"/>
          <w:szCs w:val="24"/>
          <w:lang w:val="kk-KZ"/>
        </w:rPr>
        <w:t>3</w:t>
      </w:r>
      <w:r w:rsidR="00237D8A" w:rsidRPr="002A6639">
        <w:rPr>
          <w:rFonts w:ascii="Times New Roman" w:hAnsi="Times New Roman"/>
          <w:b/>
          <w:sz w:val="24"/>
          <w:szCs w:val="24"/>
          <w:lang w:val="kk-KZ"/>
        </w:rPr>
        <w:t>.1</w:t>
      </w:r>
      <w:r w:rsidR="00237D8A" w:rsidRPr="00BB62A8">
        <w:rPr>
          <w:rFonts w:ascii="Times New Roman" w:hAnsi="Times New Roman"/>
          <w:b/>
          <w:sz w:val="24"/>
          <w:szCs w:val="24"/>
        </w:rPr>
        <w:t xml:space="preserve"> </w:t>
      </w:r>
      <w:r w:rsidR="00C36177" w:rsidRPr="00C36177">
        <w:rPr>
          <w:rFonts w:ascii="Times New Roman" w:hAnsi="Times New Roman"/>
          <w:sz w:val="24"/>
          <w:szCs w:val="24"/>
          <w:lang w:val="kk-KZ"/>
        </w:rPr>
        <w:t>Білім беру бағдарламасы бойынша</w:t>
      </w:r>
      <w:r w:rsidR="00C36177">
        <w:rPr>
          <w:rFonts w:ascii="Times New Roman" w:hAnsi="Times New Roman"/>
          <w:b/>
          <w:sz w:val="24"/>
          <w:szCs w:val="24"/>
          <w:lang w:val="kk-KZ"/>
        </w:rPr>
        <w:t xml:space="preserve"> </w:t>
      </w:r>
      <w:r w:rsidR="00C36177" w:rsidRPr="002A6639">
        <w:rPr>
          <w:rFonts w:ascii="Times New Roman" w:hAnsi="Times New Roman"/>
          <w:sz w:val="24"/>
          <w:szCs w:val="24"/>
          <w:lang w:val="kk-KZ"/>
        </w:rPr>
        <w:t>оқуын табысты тәмамдау түлектің келесідей құзыреттіктерін қалыптастыруға ықпал етеді</w:t>
      </w:r>
      <w:r w:rsidR="00237D8A" w:rsidRPr="00BB62A8">
        <w:rPr>
          <w:rFonts w:ascii="Times New Roman" w:hAnsi="Times New Roman"/>
          <w:b/>
          <w:sz w:val="24"/>
          <w:szCs w:val="24"/>
        </w:rPr>
        <w:t xml:space="preserve">: </w:t>
      </w:r>
    </w:p>
    <w:p w14:paraId="5912CB19" w14:textId="77777777" w:rsidR="00237D8A" w:rsidRDefault="00C36177" w:rsidP="00237D8A">
      <w:pPr>
        <w:widowControl w:val="0"/>
        <w:numPr>
          <w:ilvl w:val="0"/>
          <w:numId w:val="3"/>
        </w:numPr>
        <w:spacing w:after="20"/>
        <w:ind w:left="0" w:firstLine="426"/>
        <w:contextualSpacing/>
        <w:jc w:val="both"/>
        <w:rPr>
          <w:sz w:val="24"/>
          <w:szCs w:val="24"/>
        </w:rPr>
      </w:pPr>
      <w:r>
        <w:rPr>
          <w:sz w:val="24"/>
          <w:szCs w:val="24"/>
          <w:lang w:val="kk-KZ"/>
        </w:rPr>
        <w:t>шешуші құзыреттіліктер</w:t>
      </w:r>
      <w:r w:rsidR="00207A64">
        <w:rPr>
          <w:sz w:val="24"/>
          <w:szCs w:val="24"/>
        </w:rPr>
        <w:t xml:space="preserve"> (</w:t>
      </w:r>
      <w:r>
        <w:rPr>
          <w:sz w:val="24"/>
          <w:szCs w:val="24"/>
          <w:lang w:val="kk-KZ"/>
        </w:rPr>
        <w:t>ШҚ</w:t>
      </w:r>
      <w:r w:rsidR="00207A64">
        <w:rPr>
          <w:sz w:val="24"/>
          <w:szCs w:val="24"/>
        </w:rPr>
        <w:t>)</w:t>
      </w:r>
    </w:p>
    <w:p w14:paraId="41065F57" w14:textId="77777777" w:rsidR="00237D8A" w:rsidRDefault="00C36177" w:rsidP="00237D8A">
      <w:pPr>
        <w:widowControl w:val="0"/>
        <w:numPr>
          <w:ilvl w:val="0"/>
          <w:numId w:val="3"/>
        </w:numPr>
        <w:spacing w:after="20"/>
        <w:ind w:left="0" w:firstLine="426"/>
        <w:contextualSpacing/>
        <w:jc w:val="both"/>
        <w:rPr>
          <w:sz w:val="24"/>
          <w:szCs w:val="24"/>
        </w:rPr>
      </w:pPr>
      <w:r>
        <w:rPr>
          <w:sz w:val="24"/>
          <w:szCs w:val="24"/>
          <w:lang w:val="kk-KZ"/>
        </w:rPr>
        <w:t>кәсіби құзыреттіліктер</w:t>
      </w:r>
      <w:r w:rsidR="00237D8A">
        <w:rPr>
          <w:sz w:val="24"/>
          <w:szCs w:val="24"/>
        </w:rPr>
        <w:t xml:space="preserve"> </w:t>
      </w:r>
      <w:r w:rsidR="00207A64">
        <w:rPr>
          <w:sz w:val="24"/>
          <w:szCs w:val="24"/>
        </w:rPr>
        <w:t>(</w:t>
      </w:r>
      <w:r w:rsidR="00237D8A">
        <w:rPr>
          <w:sz w:val="24"/>
          <w:szCs w:val="24"/>
        </w:rPr>
        <w:t>К</w:t>
      </w:r>
      <w:r>
        <w:rPr>
          <w:sz w:val="24"/>
          <w:szCs w:val="24"/>
          <w:lang w:val="kk-KZ"/>
        </w:rPr>
        <w:t>Қ</w:t>
      </w:r>
      <w:r w:rsidR="00207A64">
        <w:rPr>
          <w:sz w:val="24"/>
          <w:szCs w:val="24"/>
        </w:rPr>
        <w:t>)</w:t>
      </w:r>
      <w:r w:rsidR="00237D8A">
        <w:rPr>
          <w:sz w:val="24"/>
          <w:szCs w:val="24"/>
        </w:rPr>
        <w:t>.</w:t>
      </w:r>
      <w:r w:rsidR="00237D8A" w:rsidRPr="00BB62A8">
        <w:rPr>
          <w:sz w:val="24"/>
          <w:szCs w:val="24"/>
        </w:rPr>
        <w:t xml:space="preserve">  </w:t>
      </w:r>
    </w:p>
    <w:p w14:paraId="2C846B3E" w14:textId="77777777" w:rsidR="00237D8A" w:rsidRDefault="00237D8A" w:rsidP="00237D8A">
      <w:pPr>
        <w:widowControl w:val="0"/>
        <w:spacing w:after="20"/>
        <w:ind w:left="426"/>
        <w:contextualSpacing/>
        <w:jc w:val="both"/>
        <w:rPr>
          <w:sz w:val="24"/>
          <w:szCs w:val="24"/>
        </w:rPr>
      </w:pPr>
    </w:p>
    <w:p w14:paraId="6F12ECCE" w14:textId="77777777" w:rsidR="00237D8A" w:rsidRDefault="00327D3C" w:rsidP="00237D8A">
      <w:pPr>
        <w:widowControl w:val="0"/>
        <w:spacing w:after="20"/>
        <w:ind w:left="426"/>
        <w:contextualSpacing/>
        <w:jc w:val="both"/>
        <w:rPr>
          <w:b/>
          <w:i/>
          <w:sz w:val="24"/>
          <w:szCs w:val="24"/>
        </w:rPr>
      </w:pPr>
      <w:r>
        <w:rPr>
          <w:b/>
          <w:i/>
          <w:sz w:val="24"/>
          <w:szCs w:val="24"/>
          <w:lang w:val="kk-KZ"/>
        </w:rPr>
        <w:t>Шешуші құзыреттіліктер</w:t>
      </w:r>
      <w:r w:rsidR="00335BF3">
        <w:rPr>
          <w:b/>
          <w:i/>
          <w:sz w:val="24"/>
          <w:szCs w:val="24"/>
        </w:rPr>
        <w:t>:</w:t>
      </w:r>
    </w:p>
    <w:p w14:paraId="44139F62" w14:textId="77777777" w:rsidR="00335BF3" w:rsidRPr="00335BF3" w:rsidRDefault="00681DFC" w:rsidP="00335BF3">
      <w:pPr>
        <w:shd w:val="clear" w:color="auto" w:fill="FFFFFF"/>
        <w:ind w:firstLine="360"/>
        <w:jc w:val="both"/>
        <w:textAlignment w:val="baseline"/>
        <w:rPr>
          <w:color w:val="222222"/>
          <w:sz w:val="24"/>
          <w:szCs w:val="24"/>
        </w:rPr>
      </w:pPr>
      <w:r>
        <w:rPr>
          <w:color w:val="222222"/>
          <w:sz w:val="24"/>
          <w:szCs w:val="24"/>
        </w:rPr>
        <w:t>(</w:t>
      </w:r>
      <w:r w:rsidR="00327D3C">
        <w:rPr>
          <w:color w:val="222222"/>
          <w:sz w:val="24"/>
          <w:szCs w:val="24"/>
          <w:lang w:val="kk-KZ"/>
        </w:rPr>
        <w:t>ШҚ</w:t>
      </w:r>
      <w:r>
        <w:rPr>
          <w:color w:val="222222"/>
          <w:sz w:val="24"/>
          <w:szCs w:val="24"/>
        </w:rPr>
        <w:t xml:space="preserve">1)  </w:t>
      </w:r>
      <w:r w:rsidR="00327D3C" w:rsidRPr="00327D3C">
        <w:rPr>
          <w:i/>
          <w:color w:val="222222"/>
          <w:sz w:val="24"/>
          <w:szCs w:val="24"/>
          <w:lang w:val="kk-KZ"/>
        </w:rPr>
        <w:t>ана тілі саласында</w:t>
      </w:r>
      <w:r w:rsidR="00335BF3" w:rsidRPr="00335BF3">
        <w:rPr>
          <w:color w:val="222222"/>
          <w:sz w:val="24"/>
          <w:szCs w:val="24"/>
        </w:rPr>
        <w:t xml:space="preserve"> </w:t>
      </w:r>
    </w:p>
    <w:p w14:paraId="3FD658E1" w14:textId="77777777" w:rsidR="00335BF3" w:rsidRPr="008C0E57" w:rsidRDefault="00335BF3" w:rsidP="00EC7FD4">
      <w:pPr>
        <w:shd w:val="clear" w:color="auto" w:fill="FFFFFF"/>
        <w:ind w:right="-2" w:firstLine="360"/>
        <w:jc w:val="both"/>
        <w:textAlignment w:val="baseline"/>
        <w:rPr>
          <w:rFonts w:eastAsia="Times New Roman"/>
          <w:sz w:val="24"/>
          <w:szCs w:val="24"/>
          <w:lang w:val="kk-KZ"/>
        </w:rPr>
      </w:pPr>
      <w:r>
        <w:rPr>
          <w:rFonts w:eastAsia="Times New Roman"/>
          <w:color w:val="222222"/>
          <w:sz w:val="24"/>
          <w:szCs w:val="24"/>
        </w:rPr>
        <w:t xml:space="preserve">- </w:t>
      </w:r>
      <w:r w:rsidR="00E26640">
        <w:rPr>
          <w:rFonts w:eastAsia="Times New Roman"/>
          <w:color w:val="222222"/>
          <w:sz w:val="24"/>
          <w:szCs w:val="24"/>
          <w:lang w:val="kk-KZ"/>
        </w:rPr>
        <w:t>ақпараттық-коммуникациялық технологиялар</w:t>
      </w:r>
      <w:r w:rsidR="00E762D5">
        <w:rPr>
          <w:rFonts w:eastAsia="Times New Roman"/>
          <w:sz w:val="24"/>
          <w:szCs w:val="24"/>
          <w:lang w:val="kk-KZ"/>
        </w:rPr>
        <w:t xml:space="preserve"> саласында</w:t>
      </w:r>
      <w:r w:rsidR="00E762D5" w:rsidRPr="00E762D5">
        <w:rPr>
          <w:rFonts w:eastAsia="Times New Roman"/>
          <w:sz w:val="24"/>
          <w:szCs w:val="24"/>
          <w:lang w:val="kk-KZ"/>
        </w:rPr>
        <w:t xml:space="preserve"> </w:t>
      </w:r>
      <w:r w:rsidR="00E762D5" w:rsidRPr="008C0E57">
        <w:rPr>
          <w:rFonts w:eastAsia="Times New Roman"/>
          <w:sz w:val="24"/>
          <w:szCs w:val="24"/>
          <w:lang w:val="kk-KZ"/>
        </w:rPr>
        <w:t>ұғымдар</w:t>
      </w:r>
      <w:r w:rsidR="00E762D5">
        <w:rPr>
          <w:rFonts w:eastAsia="Times New Roman"/>
          <w:sz w:val="24"/>
          <w:szCs w:val="24"/>
          <w:lang w:val="kk-KZ"/>
        </w:rPr>
        <w:t>ды</w:t>
      </w:r>
      <w:r w:rsidR="00E762D5" w:rsidRPr="008C0E57">
        <w:rPr>
          <w:rFonts w:eastAsia="Times New Roman"/>
          <w:sz w:val="24"/>
          <w:szCs w:val="24"/>
          <w:lang w:val="kk-KZ"/>
        </w:rPr>
        <w:t>, ой, сезім, фактілер мен пікірлер</w:t>
      </w:r>
      <w:r w:rsidR="00E762D5">
        <w:rPr>
          <w:rFonts w:eastAsia="Times New Roman"/>
          <w:sz w:val="24"/>
          <w:szCs w:val="24"/>
          <w:lang w:val="kk-KZ"/>
        </w:rPr>
        <w:t xml:space="preserve">ді </w:t>
      </w:r>
      <w:r w:rsidR="00E762D5" w:rsidRPr="008C0E57">
        <w:rPr>
          <w:rFonts w:eastAsia="Times New Roman"/>
          <w:sz w:val="24"/>
          <w:szCs w:val="24"/>
          <w:lang w:val="kk-KZ"/>
        </w:rPr>
        <w:t>жазбаша және ауызша түрде (тыңдау, сөйлеу, оқу және жазу)</w:t>
      </w:r>
      <w:r w:rsidR="00E762D5" w:rsidRPr="00E762D5">
        <w:rPr>
          <w:rFonts w:eastAsia="Times New Roman"/>
          <w:sz w:val="24"/>
          <w:szCs w:val="24"/>
          <w:lang w:val="kk-KZ"/>
        </w:rPr>
        <w:t xml:space="preserve"> </w:t>
      </w:r>
      <w:r w:rsidR="00F00286" w:rsidRPr="008C0E57">
        <w:rPr>
          <w:rFonts w:eastAsia="Times New Roman"/>
          <w:sz w:val="24"/>
          <w:szCs w:val="24"/>
          <w:lang w:val="kk-KZ"/>
        </w:rPr>
        <w:t xml:space="preserve">білдіру және түсіну </w:t>
      </w:r>
      <w:r w:rsidR="00E762D5" w:rsidRPr="008C0E57">
        <w:rPr>
          <w:rFonts w:eastAsia="Times New Roman"/>
          <w:sz w:val="24"/>
          <w:szCs w:val="24"/>
          <w:lang w:val="kk-KZ"/>
        </w:rPr>
        <w:t>қабілеті</w:t>
      </w:r>
      <w:r w:rsidR="00E762D5">
        <w:rPr>
          <w:rFonts w:eastAsia="Times New Roman"/>
          <w:sz w:val="24"/>
          <w:szCs w:val="24"/>
          <w:lang w:val="kk-KZ"/>
        </w:rPr>
        <w:t>н</w:t>
      </w:r>
      <w:r w:rsidR="00F00286" w:rsidRPr="008C0E57">
        <w:rPr>
          <w:rFonts w:eastAsia="Times New Roman"/>
          <w:sz w:val="24"/>
          <w:szCs w:val="24"/>
          <w:lang w:val="kk-KZ"/>
        </w:rPr>
        <w:t>, сондай-ақ оқу кезінде, жұмыста, үйде және бос уақытын</w:t>
      </w:r>
      <w:r w:rsidR="00715237">
        <w:rPr>
          <w:rFonts w:eastAsia="Times New Roman"/>
          <w:sz w:val="24"/>
          <w:szCs w:val="24"/>
          <w:lang w:val="kk-KZ"/>
        </w:rPr>
        <w:t xml:space="preserve">да </w:t>
      </w:r>
      <w:r w:rsidR="00973808" w:rsidRPr="008C0E57">
        <w:rPr>
          <w:rFonts w:eastAsia="Times New Roman"/>
          <w:sz w:val="24"/>
          <w:szCs w:val="24"/>
          <w:lang w:val="kk-KZ"/>
        </w:rPr>
        <w:t>лингвисти</w:t>
      </w:r>
      <w:r w:rsidR="00973808">
        <w:rPr>
          <w:rFonts w:eastAsia="Times New Roman"/>
          <w:sz w:val="24"/>
          <w:szCs w:val="24"/>
          <w:lang w:val="kk-KZ"/>
        </w:rPr>
        <w:t>калық</w:t>
      </w:r>
      <w:r w:rsidR="00973808" w:rsidRPr="008C0E57">
        <w:rPr>
          <w:rFonts w:eastAsia="Times New Roman"/>
          <w:sz w:val="24"/>
          <w:szCs w:val="24"/>
          <w:lang w:val="kk-KZ"/>
        </w:rPr>
        <w:t xml:space="preserve"> және шығармашылық тұрғыдан </w:t>
      </w:r>
      <w:r w:rsidR="00973808">
        <w:rPr>
          <w:rFonts w:eastAsia="Times New Roman"/>
          <w:sz w:val="24"/>
          <w:szCs w:val="24"/>
          <w:lang w:val="kk-KZ"/>
        </w:rPr>
        <w:t>жан-</w:t>
      </w:r>
      <w:r w:rsidR="00973808" w:rsidRPr="008C0E57">
        <w:rPr>
          <w:rFonts w:eastAsia="Times New Roman"/>
          <w:sz w:val="24"/>
          <w:szCs w:val="24"/>
          <w:lang w:val="kk-KZ"/>
        </w:rPr>
        <w:t>жа</w:t>
      </w:r>
      <w:r w:rsidR="00973808">
        <w:rPr>
          <w:rFonts w:eastAsia="Times New Roman"/>
          <w:sz w:val="24"/>
          <w:szCs w:val="24"/>
          <w:lang w:val="kk-KZ"/>
        </w:rPr>
        <w:t>қты</w:t>
      </w:r>
      <w:r w:rsidR="00973808" w:rsidRPr="008C0E57">
        <w:rPr>
          <w:rFonts w:eastAsia="Times New Roman"/>
          <w:sz w:val="24"/>
          <w:szCs w:val="24"/>
          <w:lang w:val="kk-KZ"/>
        </w:rPr>
        <w:t xml:space="preserve"> қоғамдық және мәдени </w:t>
      </w:r>
      <w:r w:rsidR="00973808">
        <w:rPr>
          <w:rFonts w:eastAsia="Times New Roman"/>
          <w:sz w:val="24"/>
          <w:szCs w:val="24"/>
          <w:lang w:val="kk-KZ"/>
        </w:rPr>
        <w:t>контексте</w:t>
      </w:r>
      <w:r w:rsidR="001B5E05" w:rsidRPr="001B5E05">
        <w:rPr>
          <w:rFonts w:eastAsia="Times New Roman"/>
          <w:sz w:val="24"/>
          <w:szCs w:val="24"/>
          <w:lang w:val="kk-KZ"/>
        </w:rPr>
        <w:t xml:space="preserve"> </w:t>
      </w:r>
      <w:r w:rsidR="001B5E05">
        <w:rPr>
          <w:rFonts w:eastAsia="Times New Roman"/>
          <w:sz w:val="24"/>
          <w:szCs w:val="24"/>
          <w:lang w:val="kk-KZ"/>
        </w:rPr>
        <w:t>т</w:t>
      </w:r>
      <w:r w:rsidR="001B5E05" w:rsidRPr="008C0E57">
        <w:rPr>
          <w:rFonts w:eastAsia="Times New Roman"/>
          <w:sz w:val="24"/>
          <w:szCs w:val="24"/>
          <w:lang w:val="kk-KZ"/>
        </w:rPr>
        <w:t>иісті түрде</w:t>
      </w:r>
      <w:r w:rsidR="001B5E05">
        <w:rPr>
          <w:rFonts w:eastAsia="Times New Roman"/>
          <w:sz w:val="24"/>
          <w:szCs w:val="24"/>
          <w:lang w:val="kk-KZ"/>
        </w:rPr>
        <w:t xml:space="preserve"> меңгеру </w:t>
      </w:r>
      <w:r w:rsidR="00715237">
        <w:rPr>
          <w:rFonts w:eastAsia="Times New Roman"/>
          <w:sz w:val="24"/>
          <w:szCs w:val="24"/>
          <w:lang w:val="kk-KZ"/>
        </w:rPr>
        <w:t>қабілеті</w:t>
      </w:r>
      <w:r w:rsidR="00F00286" w:rsidRPr="008C0E57">
        <w:rPr>
          <w:rFonts w:eastAsia="Times New Roman"/>
          <w:sz w:val="24"/>
          <w:szCs w:val="24"/>
          <w:lang w:val="kk-KZ"/>
        </w:rPr>
        <w:t>;</w:t>
      </w:r>
    </w:p>
    <w:p w14:paraId="1D1C8742" w14:textId="77777777" w:rsidR="008C0E57" w:rsidRPr="00BF1092" w:rsidRDefault="001B5E05" w:rsidP="008C0E57">
      <w:pPr>
        <w:shd w:val="clear" w:color="auto" w:fill="FFFFFF"/>
        <w:ind w:right="360" w:firstLine="360"/>
        <w:jc w:val="both"/>
        <w:textAlignment w:val="baseline"/>
        <w:rPr>
          <w:rFonts w:eastAsia="Times New Roman"/>
          <w:color w:val="222222"/>
          <w:sz w:val="24"/>
          <w:szCs w:val="24"/>
          <w:lang w:val="kk-KZ"/>
        </w:rPr>
      </w:pPr>
      <w:r w:rsidRPr="00BF1092">
        <w:rPr>
          <w:rFonts w:eastAsia="Times New Roman"/>
          <w:color w:val="222222"/>
          <w:sz w:val="24"/>
          <w:szCs w:val="24"/>
          <w:lang w:val="kk-KZ"/>
        </w:rPr>
        <w:t xml:space="preserve"> </w:t>
      </w:r>
      <w:r w:rsidR="008C0E57" w:rsidRPr="00BF1092">
        <w:rPr>
          <w:rFonts w:eastAsia="Times New Roman"/>
          <w:color w:val="222222"/>
          <w:sz w:val="24"/>
          <w:szCs w:val="24"/>
          <w:lang w:val="kk-KZ"/>
        </w:rPr>
        <w:t>(</w:t>
      </w:r>
      <w:r w:rsidR="004104D2">
        <w:rPr>
          <w:rFonts w:eastAsia="Times New Roman"/>
          <w:color w:val="222222"/>
          <w:sz w:val="24"/>
          <w:szCs w:val="24"/>
          <w:lang w:val="kk-KZ"/>
        </w:rPr>
        <w:t>ШҚ</w:t>
      </w:r>
      <w:r w:rsidR="008C0E57" w:rsidRPr="00BF1092">
        <w:rPr>
          <w:rFonts w:eastAsia="Times New Roman"/>
          <w:color w:val="222222"/>
          <w:sz w:val="24"/>
          <w:szCs w:val="24"/>
          <w:lang w:val="kk-KZ"/>
        </w:rPr>
        <w:t>2)</w:t>
      </w:r>
      <w:r w:rsidR="004104D2">
        <w:rPr>
          <w:rFonts w:eastAsia="Times New Roman"/>
          <w:color w:val="222222"/>
          <w:sz w:val="24"/>
          <w:szCs w:val="24"/>
          <w:lang w:val="kk-KZ"/>
        </w:rPr>
        <w:t xml:space="preserve"> </w:t>
      </w:r>
      <w:r w:rsidR="008C0E57" w:rsidRPr="008029FA">
        <w:rPr>
          <w:rFonts w:eastAsia="Times New Roman"/>
          <w:i/>
          <w:color w:val="222222"/>
          <w:sz w:val="24"/>
          <w:szCs w:val="24"/>
          <w:lang w:val="kk-KZ"/>
        </w:rPr>
        <w:t>шет тілдері</w:t>
      </w:r>
      <w:r w:rsidR="004104D2" w:rsidRPr="008029FA">
        <w:rPr>
          <w:rFonts w:eastAsia="Times New Roman"/>
          <w:i/>
          <w:color w:val="222222"/>
          <w:sz w:val="24"/>
          <w:szCs w:val="24"/>
          <w:lang w:val="kk-KZ"/>
        </w:rPr>
        <w:t xml:space="preserve"> саласында</w:t>
      </w:r>
      <w:r w:rsidR="008C0E57" w:rsidRPr="00BF1092">
        <w:rPr>
          <w:rFonts w:eastAsia="Times New Roman"/>
          <w:color w:val="222222"/>
          <w:sz w:val="24"/>
          <w:szCs w:val="24"/>
          <w:lang w:val="kk-KZ"/>
        </w:rPr>
        <w:t xml:space="preserve"> </w:t>
      </w:r>
    </w:p>
    <w:p w14:paraId="6A7DA872" w14:textId="77777777" w:rsidR="00335BF3" w:rsidRPr="00BF1092" w:rsidRDefault="008C0E57" w:rsidP="00EC7FD4">
      <w:pPr>
        <w:shd w:val="clear" w:color="auto" w:fill="FFFFFF"/>
        <w:ind w:right="-2" w:firstLine="360"/>
        <w:jc w:val="both"/>
        <w:textAlignment w:val="baseline"/>
        <w:rPr>
          <w:rFonts w:eastAsia="Times New Roman"/>
          <w:color w:val="222222"/>
          <w:sz w:val="24"/>
          <w:szCs w:val="24"/>
          <w:lang w:val="kk-KZ"/>
        </w:rPr>
      </w:pPr>
      <w:r w:rsidRPr="00BF1092">
        <w:rPr>
          <w:rFonts w:eastAsia="Times New Roman"/>
          <w:color w:val="222222"/>
          <w:sz w:val="24"/>
          <w:szCs w:val="24"/>
          <w:lang w:val="kk-KZ"/>
        </w:rPr>
        <w:t xml:space="preserve">- </w:t>
      </w:r>
      <w:r w:rsidR="004104D2">
        <w:rPr>
          <w:rFonts w:eastAsia="Times New Roman"/>
          <w:color w:val="222222"/>
          <w:sz w:val="24"/>
          <w:szCs w:val="24"/>
          <w:lang w:val="kk-KZ"/>
        </w:rPr>
        <w:t xml:space="preserve">шет </w:t>
      </w:r>
      <w:r w:rsidRPr="00BF1092">
        <w:rPr>
          <w:rFonts w:eastAsia="Times New Roman"/>
          <w:color w:val="222222"/>
          <w:sz w:val="24"/>
          <w:szCs w:val="24"/>
          <w:lang w:val="kk-KZ"/>
        </w:rPr>
        <w:t>тілінде</w:t>
      </w:r>
      <w:r w:rsidR="004104D2">
        <w:rPr>
          <w:rFonts w:eastAsia="Times New Roman"/>
          <w:color w:val="222222"/>
          <w:sz w:val="24"/>
          <w:szCs w:val="24"/>
          <w:lang w:val="kk-KZ"/>
        </w:rPr>
        <w:t>гі</w:t>
      </w:r>
      <w:r w:rsidR="004104D2" w:rsidRPr="004104D2">
        <w:rPr>
          <w:rFonts w:eastAsia="Times New Roman"/>
          <w:color w:val="222222"/>
          <w:sz w:val="24"/>
          <w:szCs w:val="24"/>
          <w:lang w:val="kk-KZ"/>
        </w:rPr>
        <w:t xml:space="preserve"> </w:t>
      </w:r>
      <w:r w:rsidR="004104D2" w:rsidRPr="00BF1092">
        <w:rPr>
          <w:rFonts w:eastAsia="Times New Roman"/>
          <w:color w:val="222222"/>
          <w:sz w:val="24"/>
          <w:szCs w:val="24"/>
          <w:lang w:val="kk-KZ"/>
        </w:rPr>
        <w:t>коммуникация</w:t>
      </w:r>
      <w:r w:rsidR="004104D2">
        <w:rPr>
          <w:rFonts w:eastAsia="Times New Roman"/>
          <w:color w:val="222222"/>
          <w:sz w:val="24"/>
          <w:szCs w:val="24"/>
          <w:lang w:val="kk-KZ"/>
        </w:rPr>
        <w:t xml:space="preserve">лардың </w:t>
      </w:r>
      <w:r w:rsidR="004104D2" w:rsidRPr="00BF1092">
        <w:rPr>
          <w:rFonts w:eastAsia="Times New Roman"/>
          <w:color w:val="222222"/>
          <w:sz w:val="24"/>
          <w:szCs w:val="24"/>
          <w:lang w:val="kk-KZ"/>
        </w:rPr>
        <w:t>негізгі</w:t>
      </w:r>
      <w:r w:rsidR="004104D2">
        <w:rPr>
          <w:rFonts w:eastAsia="Times New Roman"/>
          <w:color w:val="222222"/>
          <w:sz w:val="24"/>
          <w:szCs w:val="24"/>
          <w:lang w:val="kk-KZ"/>
        </w:rPr>
        <w:t xml:space="preserve"> дағдыларын</w:t>
      </w:r>
      <w:r w:rsidRPr="00BF1092">
        <w:rPr>
          <w:rFonts w:eastAsia="Times New Roman"/>
          <w:color w:val="222222"/>
          <w:sz w:val="24"/>
          <w:szCs w:val="24"/>
          <w:lang w:val="kk-KZ"/>
        </w:rPr>
        <w:t xml:space="preserve"> </w:t>
      </w:r>
      <w:r w:rsidR="004104D2">
        <w:rPr>
          <w:rFonts w:eastAsia="Times New Roman"/>
          <w:color w:val="222222"/>
          <w:sz w:val="24"/>
          <w:szCs w:val="24"/>
          <w:lang w:val="kk-KZ"/>
        </w:rPr>
        <w:t>–</w:t>
      </w:r>
      <w:r w:rsidRPr="00BF1092">
        <w:rPr>
          <w:rFonts w:eastAsia="Times New Roman"/>
          <w:color w:val="222222"/>
          <w:sz w:val="24"/>
          <w:szCs w:val="24"/>
          <w:lang w:val="kk-KZ"/>
        </w:rPr>
        <w:t xml:space="preserve"> </w:t>
      </w:r>
      <w:r w:rsidR="004104D2">
        <w:rPr>
          <w:rFonts w:eastAsia="Times New Roman"/>
          <w:color w:val="222222"/>
          <w:sz w:val="24"/>
          <w:szCs w:val="24"/>
          <w:lang w:val="kk-KZ"/>
        </w:rPr>
        <w:t>кәсіби саладағы</w:t>
      </w:r>
      <w:r w:rsidR="004104D2" w:rsidRPr="004104D2">
        <w:rPr>
          <w:rFonts w:eastAsia="Times New Roman"/>
          <w:color w:val="222222"/>
          <w:sz w:val="24"/>
          <w:szCs w:val="24"/>
          <w:lang w:val="kk-KZ"/>
        </w:rPr>
        <w:t xml:space="preserve"> </w:t>
      </w:r>
      <w:r w:rsidR="004104D2" w:rsidRPr="00BF1092">
        <w:rPr>
          <w:rFonts w:eastAsia="Times New Roman"/>
          <w:color w:val="222222"/>
          <w:sz w:val="24"/>
          <w:szCs w:val="24"/>
          <w:lang w:val="kk-KZ"/>
        </w:rPr>
        <w:t>ұғымдар, фактілер мен пікірлер</w:t>
      </w:r>
      <w:r w:rsidR="004104D2">
        <w:rPr>
          <w:rFonts w:eastAsia="Times New Roman"/>
          <w:color w:val="222222"/>
          <w:sz w:val="24"/>
          <w:szCs w:val="24"/>
          <w:lang w:val="kk-KZ"/>
        </w:rPr>
        <w:t xml:space="preserve">ді тиісті </w:t>
      </w:r>
      <w:r w:rsidR="004104D2" w:rsidRPr="00BF1092">
        <w:rPr>
          <w:rFonts w:eastAsia="Times New Roman"/>
          <w:color w:val="222222"/>
          <w:sz w:val="24"/>
          <w:szCs w:val="24"/>
          <w:lang w:val="kk-KZ"/>
        </w:rPr>
        <w:t xml:space="preserve">әлеуметтік және мәдени </w:t>
      </w:r>
      <w:r w:rsidR="004104D2">
        <w:rPr>
          <w:rFonts w:eastAsia="Times New Roman"/>
          <w:color w:val="222222"/>
          <w:sz w:val="24"/>
          <w:szCs w:val="24"/>
          <w:lang w:val="kk-KZ"/>
        </w:rPr>
        <w:t>контексте а</w:t>
      </w:r>
      <w:r w:rsidR="004104D2" w:rsidRPr="00BF1092">
        <w:rPr>
          <w:rFonts w:eastAsia="Times New Roman"/>
          <w:color w:val="222222"/>
          <w:sz w:val="24"/>
          <w:szCs w:val="24"/>
          <w:lang w:val="kk-KZ"/>
        </w:rPr>
        <w:t>уызша және жазбаша түрде (тыңдау, сөйлеу, оқу, жазу)</w:t>
      </w:r>
      <w:r w:rsidR="004104D2">
        <w:rPr>
          <w:rFonts w:eastAsia="Times New Roman"/>
          <w:color w:val="222222"/>
          <w:sz w:val="24"/>
          <w:szCs w:val="24"/>
          <w:lang w:val="kk-KZ"/>
        </w:rPr>
        <w:t xml:space="preserve"> </w:t>
      </w:r>
      <w:r w:rsidRPr="00BF1092">
        <w:rPr>
          <w:rFonts w:eastAsia="Times New Roman"/>
          <w:color w:val="222222"/>
          <w:sz w:val="24"/>
          <w:szCs w:val="24"/>
          <w:lang w:val="kk-KZ"/>
        </w:rPr>
        <w:t>түсіну, білдіру және түсіндіру</w:t>
      </w:r>
      <w:r w:rsidR="00C00703">
        <w:rPr>
          <w:rFonts w:eastAsia="Times New Roman"/>
          <w:color w:val="222222"/>
          <w:sz w:val="24"/>
          <w:szCs w:val="24"/>
          <w:lang w:val="kk-KZ"/>
        </w:rPr>
        <w:t xml:space="preserve"> дағдыларын</w:t>
      </w:r>
      <w:r w:rsidRPr="00BF1092">
        <w:rPr>
          <w:rFonts w:eastAsia="Times New Roman"/>
          <w:color w:val="222222"/>
          <w:sz w:val="24"/>
          <w:szCs w:val="24"/>
          <w:lang w:val="kk-KZ"/>
        </w:rPr>
        <w:t>, медиация және мәдениетаралық түсін</w:t>
      </w:r>
      <w:r w:rsidR="00C00703">
        <w:rPr>
          <w:rFonts w:eastAsia="Times New Roman"/>
          <w:color w:val="222222"/>
          <w:sz w:val="24"/>
          <w:szCs w:val="24"/>
          <w:lang w:val="kk-KZ"/>
        </w:rPr>
        <w:t>ік дағдыларын меңгеру</w:t>
      </w:r>
      <w:r w:rsidR="00715237">
        <w:rPr>
          <w:rFonts w:eastAsia="Times New Roman"/>
          <w:color w:val="222222"/>
          <w:sz w:val="24"/>
          <w:szCs w:val="24"/>
          <w:lang w:val="kk-KZ"/>
        </w:rPr>
        <w:t xml:space="preserve"> қабілеті</w:t>
      </w:r>
      <w:r w:rsidRPr="00BF1092">
        <w:rPr>
          <w:rFonts w:eastAsia="Times New Roman"/>
          <w:color w:val="222222"/>
          <w:sz w:val="24"/>
          <w:szCs w:val="24"/>
          <w:lang w:val="kk-KZ"/>
        </w:rPr>
        <w:t>;</w:t>
      </w:r>
    </w:p>
    <w:p w14:paraId="71B40377" w14:textId="77777777" w:rsidR="008C0E57" w:rsidRPr="00856BC7" w:rsidRDefault="002F3078" w:rsidP="008C0E57">
      <w:pPr>
        <w:shd w:val="clear" w:color="auto" w:fill="FFFFFF"/>
        <w:ind w:right="360" w:firstLine="360"/>
        <w:jc w:val="both"/>
        <w:textAlignment w:val="baseline"/>
        <w:rPr>
          <w:rFonts w:eastAsia="Times New Roman"/>
          <w:color w:val="222222"/>
          <w:sz w:val="24"/>
          <w:szCs w:val="24"/>
          <w:lang w:val="kk-KZ"/>
        </w:rPr>
      </w:pPr>
      <w:r w:rsidRPr="00856BC7">
        <w:rPr>
          <w:rFonts w:eastAsia="Times New Roman"/>
          <w:color w:val="222222"/>
          <w:sz w:val="24"/>
          <w:szCs w:val="24"/>
          <w:lang w:val="kk-KZ"/>
        </w:rPr>
        <w:t xml:space="preserve"> </w:t>
      </w:r>
      <w:r w:rsidR="008C0E57" w:rsidRPr="00856BC7">
        <w:rPr>
          <w:rFonts w:eastAsia="Times New Roman"/>
          <w:color w:val="222222"/>
          <w:sz w:val="24"/>
          <w:szCs w:val="24"/>
          <w:lang w:val="kk-KZ"/>
        </w:rPr>
        <w:t>(</w:t>
      </w:r>
      <w:r>
        <w:rPr>
          <w:rFonts w:eastAsia="Times New Roman"/>
          <w:color w:val="222222"/>
          <w:sz w:val="24"/>
          <w:szCs w:val="24"/>
          <w:lang w:val="kk-KZ"/>
        </w:rPr>
        <w:t>ШҚ</w:t>
      </w:r>
      <w:r w:rsidR="008C0E57" w:rsidRPr="00856BC7">
        <w:rPr>
          <w:rFonts w:eastAsia="Times New Roman"/>
          <w:color w:val="222222"/>
          <w:sz w:val="24"/>
          <w:szCs w:val="24"/>
          <w:lang w:val="kk-KZ"/>
        </w:rPr>
        <w:t>3</w:t>
      </w:r>
      <w:r w:rsidR="008C0E57" w:rsidRPr="008029FA">
        <w:rPr>
          <w:rFonts w:eastAsia="Times New Roman"/>
          <w:i/>
          <w:color w:val="222222"/>
          <w:sz w:val="24"/>
          <w:szCs w:val="24"/>
          <w:lang w:val="kk-KZ"/>
        </w:rPr>
        <w:t>)</w:t>
      </w:r>
      <w:r w:rsidR="00856BC7" w:rsidRPr="008029FA">
        <w:rPr>
          <w:rFonts w:eastAsia="Times New Roman"/>
          <w:i/>
          <w:color w:val="222222"/>
          <w:sz w:val="24"/>
          <w:szCs w:val="24"/>
          <w:lang w:val="kk-KZ"/>
        </w:rPr>
        <w:t xml:space="preserve"> </w:t>
      </w:r>
      <w:r w:rsidR="008C0E57" w:rsidRPr="008029FA">
        <w:rPr>
          <w:rFonts w:eastAsia="Times New Roman"/>
          <w:i/>
          <w:color w:val="222222"/>
          <w:sz w:val="24"/>
          <w:szCs w:val="24"/>
          <w:lang w:val="kk-KZ"/>
        </w:rPr>
        <w:t>іргелі математикалық, жаратылыстану</w:t>
      </w:r>
      <w:r w:rsidR="00856BC7" w:rsidRPr="008029FA">
        <w:rPr>
          <w:rFonts w:eastAsia="Times New Roman"/>
          <w:i/>
          <w:color w:val="222222"/>
          <w:sz w:val="24"/>
          <w:szCs w:val="24"/>
          <w:lang w:val="kk-KZ"/>
        </w:rPr>
        <w:t>-ғылыми</w:t>
      </w:r>
      <w:r w:rsidR="008C0E57" w:rsidRPr="008029FA">
        <w:rPr>
          <w:rFonts w:eastAsia="Times New Roman"/>
          <w:i/>
          <w:color w:val="222222"/>
          <w:sz w:val="24"/>
          <w:szCs w:val="24"/>
          <w:lang w:val="kk-KZ"/>
        </w:rPr>
        <w:t xml:space="preserve"> және техникалық дайындық</w:t>
      </w:r>
      <w:r w:rsidR="008C0E57" w:rsidRPr="00856BC7">
        <w:rPr>
          <w:rFonts w:eastAsia="Times New Roman"/>
          <w:color w:val="222222"/>
          <w:sz w:val="24"/>
          <w:szCs w:val="24"/>
          <w:lang w:val="kk-KZ"/>
        </w:rPr>
        <w:t xml:space="preserve"> </w:t>
      </w:r>
    </w:p>
    <w:p w14:paraId="21F5D535" w14:textId="77777777" w:rsidR="00335BF3" w:rsidRPr="00C96F2D" w:rsidRDefault="008C0E57" w:rsidP="00EC7FD4">
      <w:pPr>
        <w:shd w:val="clear" w:color="auto" w:fill="FFFFFF"/>
        <w:tabs>
          <w:tab w:val="left" w:pos="9637"/>
        </w:tabs>
        <w:ind w:right="-2" w:firstLine="360"/>
        <w:jc w:val="both"/>
        <w:textAlignment w:val="baseline"/>
        <w:rPr>
          <w:rFonts w:eastAsia="Times New Roman"/>
          <w:color w:val="222222"/>
          <w:sz w:val="24"/>
          <w:szCs w:val="24"/>
          <w:lang w:val="kk-KZ"/>
        </w:rPr>
      </w:pPr>
      <w:r w:rsidRPr="00C96F2D">
        <w:rPr>
          <w:rFonts w:eastAsia="Times New Roman"/>
          <w:color w:val="222222"/>
          <w:sz w:val="24"/>
          <w:szCs w:val="24"/>
          <w:lang w:val="kk-KZ"/>
        </w:rPr>
        <w:t xml:space="preserve">- </w:t>
      </w:r>
      <w:r w:rsidR="00C96F2D">
        <w:rPr>
          <w:rFonts w:eastAsia="Times New Roman"/>
          <w:color w:val="222222"/>
          <w:sz w:val="24"/>
          <w:szCs w:val="24"/>
          <w:lang w:val="kk-KZ"/>
        </w:rPr>
        <w:t xml:space="preserve">ЖОО-да </w:t>
      </w:r>
      <w:r w:rsidR="00C96F2D" w:rsidRPr="00C96F2D">
        <w:rPr>
          <w:rFonts w:eastAsia="Times New Roman"/>
          <w:color w:val="222222"/>
          <w:sz w:val="24"/>
          <w:szCs w:val="24"/>
          <w:lang w:val="kk-KZ"/>
        </w:rPr>
        <w:t xml:space="preserve">математикалық, жаратылыстану-ғылыми, техникалық </w:t>
      </w:r>
      <w:r w:rsidR="00C96F2D">
        <w:rPr>
          <w:rFonts w:eastAsia="Times New Roman"/>
          <w:color w:val="222222"/>
          <w:sz w:val="24"/>
          <w:szCs w:val="24"/>
          <w:lang w:val="kk-KZ"/>
        </w:rPr>
        <w:t xml:space="preserve">пәндерді оқытуда </w:t>
      </w:r>
      <w:r w:rsidRPr="00C96F2D">
        <w:rPr>
          <w:rFonts w:eastAsia="Times New Roman"/>
          <w:color w:val="222222"/>
          <w:sz w:val="24"/>
          <w:szCs w:val="24"/>
          <w:lang w:val="kk-KZ"/>
        </w:rPr>
        <w:t>білім беру әлеует</w:t>
      </w:r>
      <w:r w:rsidR="00C96F2D">
        <w:rPr>
          <w:rFonts w:eastAsia="Times New Roman"/>
          <w:color w:val="222222"/>
          <w:sz w:val="24"/>
          <w:szCs w:val="24"/>
          <w:lang w:val="kk-KZ"/>
        </w:rPr>
        <w:t>ін,</w:t>
      </w:r>
      <w:r w:rsidRPr="00C96F2D">
        <w:rPr>
          <w:rFonts w:eastAsia="Times New Roman"/>
          <w:color w:val="222222"/>
          <w:sz w:val="24"/>
          <w:szCs w:val="24"/>
          <w:lang w:val="kk-KZ"/>
        </w:rPr>
        <w:t xml:space="preserve"> тәжірибесі мен жеке қасиеттері</w:t>
      </w:r>
      <w:r w:rsidR="00C96F2D">
        <w:rPr>
          <w:rFonts w:eastAsia="Times New Roman"/>
          <w:color w:val="222222"/>
          <w:sz w:val="24"/>
          <w:szCs w:val="24"/>
          <w:lang w:val="kk-KZ"/>
        </w:rPr>
        <w:t>н қолдан</w:t>
      </w:r>
      <w:r w:rsidR="004F19C8">
        <w:rPr>
          <w:rFonts w:eastAsia="Times New Roman"/>
          <w:color w:val="222222"/>
          <w:sz w:val="24"/>
          <w:szCs w:val="24"/>
          <w:lang w:val="kk-KZ"/>
        </w:rPr>
        <w:t>а  білуге дайын</w:t>
      </w:r>
      <w:r w:rsidR="00C96F2D">
        <w:rPr>
          <w:rFonts w:eastAsia="Times New Roman"/>
          <w:color w:val="222222"/>
          <w:sz w:val="24"/>
          <w:szCs w:val="24"/>
          <w:lang w:val="kk-KZ"/>
        </w:rPr>
        <w:t xml:space="preserve"> болу және меңгеру, кәсіби міндеттерді шешуде бақылау және бағалау тәсілдерін а</w:t>
      </w:r>
      <w:r w:rsidR="002F3078">
        <w:rPr>
          <w:rFonts w:eastAsia="Times New Roman"/>
          <w:color w:val="222222"/>
          <w:sz w:val="24"/>
          <w:szCs w:val="24"/>
          <w:lang w:val="kk-KZ"/>
        </w:rPr>
        <w:t>йқындау</w:t>
      </w:r>
      <w:r w:rsidRPr="00C96F2D">
        <w:rPr>
          <w:rFonts w:eastAsia="Times New Roman"/>
          <w:color w:val="222222"/>
          <w:sz w:val="24"/>
          <w:szCs w:val="24"/>
          <w:lang w:val="kk-KZ"/>
        </w:rPr>
        <w:t xml:space="preserve">, математикалық және жаратылыстану-ғылыми </w:t>
      </w:r>
      <w:r w:rsidR="004F19C8">
        <w:rPr>
          <w:rFonts w:eastAsia="Times New Roman"/>
          <w:color w:val="222222"/>
          <w:sz w:val="24"/>
          <w:szCs w:val="24"/>
          <w:lang w:val="kk-KZ"/>
        </w:rPr>
        <w:t xml:space="preserve">жағынан </w:t>
      </w:r>
      <w:r w:rsidRPr="00C96F2D">
        <w:rPr>
          <w:rFonts w:eastAsia="Times New Roman"/>
          <w:color w:val="222222"/>
          <w:sz w:val="24"/>
          <w:szCs w:val="24"/>
          <w:lang w:val="kk-KZ"/>
        </w:rPr>
        <w:t>ойлау</w:t>
      </w:r>
      <w:r w:rsidR="004F19C8">
        <w:rPr>
          <w:rFonts w:eastAsia="Times New Roman"/>
          <w:color w:val="222222"/>
          <w:sz w:val="24"/>
          <w:szCs w:val="24"/>
          <w:lang w:val="kk-KZ"/>
        </w:rPr>
        <w:t>ды дамыту</w:t>
      </w:r>
      <w:r w:rsidR="004F19C8" w:rsidRPr="004F19C8">
        <w:rPr>
          <w:rFonts w:eastAsia="Times New Roman"/>
          <w:color w:val="222222"/>
          <w:sz w:val="24"/>
          <w:szCs w:val="24"/>
          <w:lang w:val="kk-KZ"/>
        </w:rPr>
        <w:t xml:space="preserve"> </w:t>
      </w:r>
      <w:r w:rsidR="004F19C8">
        <w:rPr>
          <w:rFonts w:eastAsia="Times New Roman"/>
          <w:color w:val="222222"/>
          <w:sz w:val="24"/>
          <w:szCs w:val="24"/>
          <w:lang w:val="kk-KZ"/>
        </w:rPr>
        <w:t>қабілеті</w:t>
      </w:r>
      <w:r w:rsidRPr="00C96F2D">
        <w:rPr>
          <w:rFonts w:eastAsia="Times New Roman"/>
          <w:color w:val="222222"/>
          <w:sz w:val="24"/>
          <w:szCs w:val="24"/>
          <w:lang w:val="kk-KZ"/>
        </w:rPr>
        <w:t>;</w:t>
      </w:r>
    </w:p>
    <w:p w14:paraId="6F011829" w14:textId="77777777" w:rsidR="008C0E57" w:rsidRPr="008029FA" w:rsidRDefault="00FC6F30" w:rsidP="008C0E57">
      <w:pPr>
        <w:shd w:val="clear" w:color="auto" w:fill="FFFFFF"/>
        <w:ind w:right="360" w:firstLine="360"/>
        <w:jc w:val="both"/>
        <w:textAlignment w:val="baseline"/>
        <w:rPr>
          <w:rFonts w:eastAsia="Times New Roman"/>
          <w:i/>
          <w:sz w:val="24"/>
          <w:szCs w:val="24"/>
          <w:lang w:val="kk-KZ"/>
        </w:rPr>
      </w:pPr>
      <w:r w:rsidRPr="008C0E57">
        <w:rPr>
          <w:rFonts w:eastAsia="Times New Roman"/>
          <w:sz w:val="24"/>
          <w:szCs w:val="24"/>
          <w:lang w:val="kk-KZ"/>
        </w:rPr>
        <w:t xml:space="preserve"> </w:t>
      </w:r>
      <w:r w:rsidR="008C0E57" w:rsidRPr="008C0E57">
        <w:rPr>
          <w:rFonts w:eastAsia="Times New Roman"/>
          <w:sz w:val="24"/>
          <w:szCs w:val="24"/>
          <w:lang w:val="kk-KZ"/>
        </w:rPr>
        <w:t>(</w:t>
      </w:r>
      <w:r>
        <w:rPr>
          <w:rFonts w:eastAsia="Times New Roman"/>
          <w:sz w:val="24"/>
          <w:szCs w:val="24"/>
          <w:lang w:val="kk-KZ"/>
        </w:rPr>
        <w:t>ШҚ</w:t>
      </w:r>
      <w:r w:rsidR="008C0E57" w:rsidRPr="008C0E57">
        <w:rPr>
          <w:rFonts w:eastAsia="Times New Roman"/>
          <w:sz w:val="24"/>
          <w:szCs w:val="24"/>
          <w:lang w:val="kk-KZ"/>
        </w:rPr>
        <w:t>4)</w:t>
      </w:r>
      <w:r w:rsidR="00F07427">
        <w:rPr>
          <w:rFonts w:eastAsia="Times New Roman"/>
          <w:sz w:val="24"/>
          <w:szCs w:val="24"/>
          <w:lang w:val="kk-KZ"/>
        </w:rPr>
        <w:t xml:space="preserve"> </w:t>
      </w:r>
      <w:r w:rsidR="008C0E57" w:rsidRPr="008029FA">
        <w:rPr>
          <w:rFonts w:eastAsia="Times New Roman"/>
          <w:i/>
          <w:sz w:val="24"/>
          <w:szCs w:val="24"/>
          <w:lang w:val="kk-KZ"/>
        </w:rPr>
        <w:t xml:space="preserve">компьютерлік </w:t>
      </w:r>
    </w:p>
    <w:p w14:paraId="1808C8CB" w14:textId="77777777" w:rsidR="008C0E57" w:rsidRPr="008C0E57" w:rsidRDefault="008C0E57" w:rsidP="00EC7FD4">
      <w:pPr>
        <w:shd w:val="clear" w:color="auto" w:fill="FFFFFF"/>
        <w:tabs>
          <w:tab w:val="left" w:pos="9637"/>
        </w:tabs>
        <w:ind w:right="-2" w:firstLine="360"/>
        <w:jc w:val="both"/>
        <w:textAlignment w:val="baseline"/>
        <w:rPr>
          <w:rFonts w:eastAsia="Times New Roman"/>
          <w:sz w:val="24"/>
          <w:szCs w:val="24"/>
          <w:lang w:val="kk-KZ"/>
        </w:rPr>
      </w:pPr>
      <w:r w:rsidRPr="008C0E57">
        <w:rPr>
          <w:rFonts w:eastAsia="Times New Roman"/>
          <w:sz w:val="24"/>
          <w:szCs w:val="24"/>
          <w:lang w:val="kk-KZ"/>
        </w:rPr>
        <w:t xml:space="preserve">- </w:t>
      </w:r>
      <w:r w:rsidR="00F07427">
        <w:rPr>
          <w:rFonts w:eastAsia="Times New Roman"/>
          <w:sz w:val="24"/>
          <w:szCs w:val="24"/>
          <w:lang w:val="kk-KZ"/>
        </w:rPr>
        <w:t>жұмыста, бос уақытта</w:t>
      </w:r>
      <w:r w:rsidR="00F07427" w:rsidRPr="00F07427">
        <w:rPr>
          <w:rFonts w:eastAsia="Times New Roman"/>
          <w:sz w:val="24"/>
          <w:szCs w:val="24"/>
          <w:lang w:val="kk-KZ"/>
        </w:rPr>
        <w:t xml:space="preserve"> </w:t>
      </w:r>
      <w:r w:rsidR="00F07427">
        <w:rPr>
          <w:rFonts w:eastAsia="Times New Roman"/>
          <w:sz w:val="24"/>
          <w:szCs w:val="24"/>
          <w:lang w:val="kk-KZ"/>
        </w:rPr>
        <w:t xml:space="preserve">және </w:t>
      </w:r>
      <w:r w:rsidR="00F07427" w:rsidRPr="008C0E57">
        <w:rPr>
          <w:rFonts w:eastAsia="Times New Roman"/>
          <w:sz w:val="24"/>
          <w:szCs w:val="24"/>
          <w:lang w:val="kk-KZ"/>
        </w:rPr>
        <w:t>коммуникация</w:t>
      </w:r>
      <w:r w:rsidR="00F07427">
        <w:rPr>
          <w:rFonts w:eastAsia="Times New Roman"/>
          <w:sz w:val="24"/>
          <w:szCs w:val="24"/>
          <w:lang w:val="kk-KZ"/>
        </w:rPr>
        <w:t>ларда з</w:t>
      </w:r>
      <w:r w:rsidRPr="008C0E57">
        <w:rPr>
          <w:rFonts w:eastAsia="Times New Roman"/>
          <w:sz w:val="24"/>
          <w:szCs w:val="24"/>
          <w:lang w:val="kk-KZ"/>
        </w:rPr>
        <w:t>аман</w:t>
      </w:r>
      <w:r w:rsidR="00F07427">
        <w:rPr>
          <w:rFonts w:eastAsia="Times New Roman"/>
          <w:sz w:val="24"/>
          <w:szCs w:val="24"/>
          <w:lang w:val="kk-KZ"/>
        </w:rPr>
        <w:t>ауи</w:t>
      </w:r>
      <w:r w:rsidRPr="008C0E57">
        <w:rPr>
          <w:rFonts w:eastAsia="Times New Roman"/>
          <w:sz w:val="24"/>
          <w:szCs w:val="24"/>
          <w:lang w:val="kk-KZ"/>
        </w:rPr>
        <w:t xml:space="preserve"> ақпараттық және сандық технологияларды</w:t>
      </w:r>
      <w:r w:rsidR="00F07427" w:rsidRPr="00F07427">
        <w:rPr>
          <w:rFonts w:eastAsia="Times New Roman"/>
          <w:sz w:val="24"/>
          <w:szCs w:val="24"/>
          <w:lang w:val="kk-KZ"/>
        </w:rPr>
        <w:t xml:space="preserve"> </w:t>
      </w:r>
      <w:r w:rsidR="00F07427" w:rsidRPr="008C0E57">
        <w:rPr>
          <w:rFonts w:eastAsia="Times New Roman"/>
          <w:sz w:val="24"/>
          <w:szCs w:val="24"/>
          <w:lang w:val="kk-KZ"/>
        </w:rPr>
        <w:t>сенімді</w:t>
      </w:r>
      <w:r w:rsidR="00FC6F30">
        <w:rPr>
          <w:rFonts w:eastAsia="Times New Roman"/>
          <w:sz w:val="24"/>
          <w:szCs w:val="24"/>
          <w:lang w:val="kk-KZ"/>
        </w:rPr>
        <w:t>, әрі</w:t>
      </w:r>
      <w:r w:rsidR="00F07427" w:rsidRPr="008C0E57">
        <w:rPr>
          <w:rFonts w:eastAsia="Times New Roman"/>
          <w:sz w:val="24"/>
          <w:szCs w:val="24"/>
          <w:lang w:val="kk-KZ"/>
        </w:rPr>
        <w:t xml:space="preserve"> сыни </w:t>
      </w:r>
      <w:r w:rsidR="00F07427">
        <w:rPr>
          <w:rFonts w:eastAsia="Times New Roman"/>
          <w:sz w:val="24"/>
          <w:szCs w:val="24"/>
          <w:lang w:val="kk-KZ"/>
        </w:rPr>
        <w:t>тұрғыда пайдалану</w:t>
      </w:r>
      <w:r w:rsidR="00FC6F30">
        <w:rPr>
          <w:rFonts w:eastAsia="Times New Roman"/>
          <w:sz w:val="24"/>
          <w:szCs w:val="24"/>
          <w:lang w:val="kk-KZ"/>
        </w:rPr>
        <w:t>, оларды қолдануда</w:t>
      </w:r>
      <w:r w:rsidRPr="008C0E57">
        <w:rPr>
          <w:rFonts w:eastAsia="Times New Roman"/>
          <w:sz w:val="24"/>
          <w:szCs w:val="24"/>
          <w:lang w:val="kk-KZ"/>
        </w:rPr>
        <w:t>, қалпына келтіру, бағалау, сақтау, өндіру, таныстыру және компьютер арқылы</w:t>
      </w:r>
      <w:r w:rsidR="00FC6F30" w:rsidRPr="00FC6F30">
        <w:rPr>
          <w:rFonts w:eastAsia="Times New Roman"/>
          <w:sz w:val="24"/>
          <w:szCs w:val="24"/>
          <w:lang w:val="kk-KZ"/>
        </w:rPr>
        <w:t xml:space="preserve"> </w:t>
      </w:r>
      <w:r w:rsidR="00FC6F30" w:rsidRPr="008C0E57">
        <w:rPr>
          <w:rFonts w:eastAsia="Times New Roman"/>
          <w:sz w:val="24"/>
          <w:szCs w:val="24"/>
          <w:lang w:val="kk-KZ"/>
        </w:rPr>
        <w:t>ақпарат алмасу</w:t>
      </w:r>
      <w:r w:rsidR="00FC6F30">
        <w:rPr>
          <w:rFonts w:eastAsia="Times New Roman"/>
          <w:sz w:val="24"/>
          <w:szCs w:val="24"/>
          <w:lang w:val="kk-KZ"/>
        </w:rPr>
        <w:t xml:space="preserve"> дағдыларын меңгеру,</w:t>
      </w:r>
      <w:r w:rsidRPr="008C0E57">
        <w:rPr>
          <w:rFonts w:eastAsia="Times New Roman"/>
          <w:sz w:val="24"/>
          <w:szCs w:val="24"/>
          <w:lang w:val="kk-KZ"/>
        </w:rPr>
        <w:t xml:space="preserve"> кәсі</w:t>
      </w:r>
      <w:r w:rsidR="00FC6F30">
        <w:rPr>
          <w:rFonts w:eastAsia="Times New Roman"/>
          <w:sz w:val="24"/>
          <w:szCs w:val="24"/>
          <w:lang w:val="kk-KZ"/>
        </w:rPr>
        <w:t>би қызмет</w:t>
      </w:r>
      <w:r w:rsidRPr="008C0E57">
        <w:rPr>
          <w:rFonts w:eastAsia="Times New Roman"/>
          <w:sz w:val="24"/>
          <w:szCs w:val="24"/>
          <w:lang w:val="kk-KZ"/>
        </w:rPr>
        <w:t xml:space="preserve"> саласында</w:t>
      </w:r>
      <w:r w:rsidR="00FC6F30" w:rsidRPr="00FC6F30">
        <w:rPr>
          <w:rFonts w:eastAsia="Times New Roman"/>
          <w:sz w:val="24"/>
          <w:szCs w:val="24"/>
          <w:lang w:val="kk-KZ"/>
        </w:rPr>
        <w:t xml:space="preserve"> </w:t>
      </w:r>
      <w:r w:rsidR="00FC6F30" w:rsidRPr="008C0E57">
        <w:rPr>
          <w:rFonts w:eastAsia="Times New Roman"/>
          <w:sz w:val="24"/>
          <w:szCs w:val="24"/>
          <w:lang w:val="kk-KZ"/>
        </w:rPr>
        <w:t>Интернет арқылы</w:t>
      </w:r>
      <w:r w:rsidR="00FC6F30" w:rsidRPr="00FC6F30">
        <w:rPr>
          <w:rFonts w:eastAsia="Times New Roman"/>
          <w:sz w:val="24"/>
          <w:szCs w:val="24"/>
          <w:lang w:val="kk-KZ"/>
        </w:rPr>
        <w:t xml:space="preserve"> </w:t>
      </w:r>
      <w:r w:rsidR="00FC6F30" w:rsidRPr="008C0E57">
        <w:rPr>
          <w:rFonts w:eastAsia="Times New Roman"/>
          <w:sz w:val="24"/>
          <w:szCs w:val="24"/>
          <w:lang w:val="kk-KZ"/>
        </w:rPr>
        <w:t>ынтымақтас желілерде</w:t>
      </w:r>
      <w:r w:rsidR="00FC6F30" w:rsidRPr="00FC6F30">
        <w:rPr>
          <w:rFonts w:eastAsia="Times New Roman"/>
          <w:sz w:val="24"/>
          <w:szCs w:val="24"/>
          <w:lang w:val="kk-KZ"/>
        </w:rPr>
        <w:t xml:space="preserve"> </w:t>
      </w:r>
      <w:r w:rsidR="00FC6F30" w:rsidRPr="008C0E57">
        <w:rPr>
          <w:rFonts w:eastAsia="Times New Roman"/>
          <w:sz w:val="24"/>
          <w:szCs w:val="24"/>
          <w:lang w:val="kk-KZ"/>
        </w:rPr>
        <w:t>қарым-қатынас жасау және қатысу</w:t>
      </w:r>
      <w:r w:rsidR="00FC6F30">
        <w:rPr>
          <w:rFonts w:eastAsia="Times New Roman"/>
          <w:sz w:val="24"/>
          <w:szCs w:val="24"/>
          <w:lang w:val="kk-KZ"/>
        </w:rPr>
        <w:t xml:space="preserve"> қабілеті</w:t>
      </w:r>
      <w:r w:rsidRPr="008C0E57">
        <w:rPr>
          <w:rFonts w:eastAsia="Times New Roman"/>
          <w:sz w:val="24"/>
          <w:szCs w:val="24"/>
          <w:lang w:val="kk-KZ"/>
        </w:rPr>
        <w:t>;</w:t>
      </w:r>
    </w:p>
    <w:p w14:paraId="240BDCCE" w14:textId="77777777" w:rsidR="008C0E57" w:rsidRPr="008029FA" w:rsidRDefault="002D1723" w:rsidP="008C0E57">
      <w:pPr>
        <w:shd w:val="clear" w:color="auto" w:fill="FFFFFF"/>
        <w:ind w:right="360" w:firstLine="360"/>
        <w:jc w:val="both"/>
        <w:textAlignment w:val="baseline"/>
        <w:rPr>
          <w:rFonts w:eastAsia="Times New Roman"/>
          <w:i/>
          <w:sz w:val="24"/>
          <w:szCs w:val="24"/>
          <w:lang w:val="kk-KZ"/>
        </w:rPr>
      </w:pPr>
      <w:r>
        <w:rPr>
          <w:rFonts w:eastAsia="Times New Roman"/>
          <w:sz w:val="24"/>
          <w:szCs w:val="24"/>
          <w:lang w:val="kk-KZ"/>
        </w:rPr>
        <w:t xml:space="preserve"> </w:t>
      </w:r>
      <w:r w:rsidR="00C20679">
        <w:rPr>
          <w:rFonts w:eastAsia="Times New Roman"/>
          <w:sz w:val="24"/>
          <w:szCs w:val="24"/>
          <w:lang w:val="kk-KZ"/>
        </w:rPr>
        <w:t>ШҚ</w:t>
      </w:r>
      <w:r w:rsidR="008C0E57" w:rsidRPr="008C0E57">
        <w:rPr>
          <w:rFonts w:eastAsia="Times New Roman"/>
          <w:sz w:val="24"/>
          <w:szCs w:val="24"/>
          <w:lang w:val="kk-KZ"/>
        </w:rPr>
        <w:t xml:space="preserve">5 </w:t>
      </w:r>
      <w:r w:rsidR="008C0E57" w:rsidRPr="008029FA">
        <w:rPr>
          <w:rFonts w:eastAsia="Times New Roman"/>
          <w:i/>
          <w:sz w:val="24"/>
          <w:szCs w:val="24"/>
          <w:lang w:val="kk-KZ"/>
        </w:rPr>
        <w:t xml:space="preserve">әлеуметтік </w:t>
      </w:r>
    </w:p>
    <w:p w14:paraId="76228221" w14:textId="77777777" w:rsidR="008C0E57" w:rsidRPr="008C0E57" w:rsidRDefault="008C0E57" w:rsidP="00EC7FD4">
      <w:pPr>
        <w:shd w:val="clear" w:color="auto" w:fill="FFFFFF"/>
        <w:ind w:right="-2" w:firstLine="360"/>
        <w:jc w:val="both"/>
        <w:textAlignment w:val="baseline"/>
        <w:rPr>
          <w:rFonts w:eastAsia="Times New Roman"/>
          <w:sz w:val="24"/>
          <w:szCs w:val="24"/>
          <w:lang w:val="kk-KZ"/>
        </w:rPr>
      </w:pPr>
      <w:r w:rsidRPr="008C0E57">
        <w:rPr>
          <w:rFonts w:eastAsia="Times New Roman"/>
          <w:sz w:val="24"/>
          <w:szCs w:val="24"/>
          <w:lang w:val="kk-KZ"/>
        </w:rPr>
        <w:t xml:space="preserve">- </w:t>
      </w:r>
      <w:r w:rsidR="009F39FD" w:rsidRPr="008C0E57">
        <w:rPr>
          <w:rFonts w:eastAsia="Times New Roman"/>
          <w:sz w:val="24"/>
          <w:szCs w:val="24"/>
          <w:lang w:val="kk-KZ"/>
        </w:rPr>
        <w:t>қоғамдық пікір</w:t>
      </w:r>
      <w:r w:rsidR="009F39FD">
        <w:rPr>
          <w:rFonts w:eastAsia="Times New Roman"/>
          <w:sz w:val="24"/>
          <w:szCs w:val="24"/>
          <w:lang w:val="kk-KZ"/>
        </w:rPr>
        <w:t>г</w:t>
      </w:r>
      <w:r w:rsidR="009F39FD" w:rsidRPr="008C0E57">
        <w:rPr>
          <w:rFonts w:eastAsia="Times New Roman"/>
          <w:sz w:val="24"/>
          <w:szCs w:val="24"/>
          <w:lang w:val="kk-KZ"/>
        </w:rPr>
        <w:t>е, дәстүрлер, салттар, нормалар</w:t>
      </w:r>
      <w:r w:rsidR="009F39FD">
        <w:rPr>
          <w:rFonts w:eastAsia="Times New Roman"/>
          <w:sz w:val="24"/>
          <w:szCs w:val="24"/>
          <w:lang w:val="kk-KZ"/>
        </w:rPr>
        <w:t>ға</w:t>
      </w:r>
      <w:r w:rsidR="009F39FD" w:rsidRPr="009F39FD">
        <w:rPr>
          <w:rFonts w:eastAsia="Times New Roman"/>
          <w:sz w:val="24"/>
          <w:szCs w:val="24"/>
          <w:lang w:val="kk-KZ"/>
        </w:rPr>
        <w:t xml:space="preserve"> </w:t>
      </w:r>
      <w:r w:rsidR="009F39FD" w:rsidRPr="008C0E57">
        <w:rPr>
          <w:rFonts w:eastAsia="Times New Roman"/>
          <w:sz w:val="24"/>
          <w:szCs w:val="24"/>
          <w:lang w:val="kk-KZ"/>
        </w:rPr>
        <w:t>негізделген</w:t>
      </w:r>
      <w:r w:rsidR="009F39FD">
        <w:rPr>
          <w:rFonts w:eastAsia="Times New Roman"/>
          <w:sz w:val="24"/>
          <w:szCs w:val="24"/>
          <w:lang w:val="kk-KZ"/>
        </w:rPr>
        <w:t xml:space="preserve"> </w:t>
      </w:r>
      <w:r w:rsidR="009F39FD" w:rsidRPr="008C0E57">
        <w:rPr>
          <w:rFonts w:eastAsia="Times New Roman"/>
          <w:sz w:val="24"/>
          <w:szCs w:val="24"/>
          <w:lang w:val="kk-KZ"/>
        </w:rPr>
        <w:t>әлеуметтік-этикалық құндылықтар</w:t>
      </w:r>
      <w:r w:rsidR="00D0082A">
        <w:rPr>
          <w:rFonts w:eastAsia="Times New Roman"/>
          <w:sz w:val="24"/>
          <w:szCs w:val="24"/>
          <w:lang w:val="kk-KZ"/>
        </w:rPr>
        <w:t>ды</w:t>
      </w:r>
      <w:r w:rsidR="009F39FD">
        <w:rPr>
          <w:rFonts w:eastAsia="Times New Roman"/>
          <w:sz w:val="24"/>
          <w:szCs w:val="24"/>
          <w:lang w:val="kk-KZ"/>
        </w:rPr>
        <w:t xml:space="preserve"> меңгеру</w:t>
      </w:r>
      <w:r w:rsidRPr="008C0E57">
        <w:rPr>
          <w:rFonts w:eastAsia="Times New Roman"/>
          <w:sz w:val="24"/>
          <w:szCs w:val="24"/>
          <w:lang w:val="kk-KZ"/>
        </w:rPr>
        <w:t xml:space="preserve"> </w:t>
      </w:r>
      <w:r w:rsidR="00D0082A">
        <w:rPr>
          <w:rFonts w:eastAsia="Times New Roman"/>
          <w:sz w:val="24"/>
          <w:szCs w:val="24"/>
          <w:lang w:val="kk-KZ"/>
        </w:rPr>
        <w:t>және</w:t>
      </w:r>
      <w:r w:rsidRPr="008C0E57">
        <w:rPr>
          <w:rFonts w:eastAsia="Times New Roman"/>
          <w:sz w:val="24"/>
          <w:szCs w:val="24"/>
          <w:lang w:val="kk-KZ"/>
        </w:rPr>
        <w:t xml:space="preserve"> оларға өзінің кәсіби қызметін</w:t>
      </w:r>
      <w:r w:rsidR="00A54C89">
        <w:rPr>
          <w:rFonts w:eastAsia="Times New Roman"/>
          <w:sz w:val="24"/>
          <w:szCs w:val="24"/>
          <w:lang w:val="kk-KZ"/>
        </w:rPr>
        <w:t>де сүйене</w:t>
      </w:r>
      <w:r w:rsidRPr="008C0E57">
        <w:rPr>
          <w:rFonts w:eastAsia="Times New Roman"/>
          <w:sz w:val="24"/>
          <w:szCs w:val="24"/>
          <w:lang w:val="kk-KZ"/>
        </w:rPr>
        <w:t xml:space="preserve"> білу</w:t>
      </w:r>
      <w:r w:rsidR="00A54C89">
        <w:rPr>
          <w:rFonts w:eastAsia="Times New Roman"/>
          <w:sz w:val="24"/>
          <w:szCs w:val="24"/>
          <w:lang w:val="kk-KZ"/>
        </w:rPr>
        <w:t xml:space="preserve"> қабілеті</w:t>
      </w:r>
      <w:r w:rsidRPr="008C0E57">
        <w:rPr>
          <w:rFonts w:eastAsia="Times New Roman"/>
          <w:sz w:val="24"/>
          <w:szCs w:val="24"/>
          <w:lang w:val="kk-KZ"/>
        </w:rPr>
        <w:t xml:space="preserve">; Қазақстан халықтарының </w:t>
      </w:r>
      <w:r w:rsidR="00037EDA">
        <w:rPr>
          <w:rFonts w:eastAsia="Times New Roman"/>
          <w:sz w:val="24"/>
          <w:szCs w:val="24"/>
          <w:lang w:val="kk-KZ"/>
        </w:rPr>
        <w:t xml:space="preserve">мәдениетін білу </w:t>
      </w:r>
      <w:r w:rsidRPr="008C0E57">
        <w:rPr>
          <w:rFonts w:eastAsia="Times New Roman"/>
          <w:sz w:val="24"/>
          <w:szCs w:val="24"/>
          <w:lang w:val="kk-KZ"/>
        </w:rPr>
        <w:t>және олардың дәстүрлерін сақтауға</w:t>
      </w:r>
      <w:r w:rsidR="00037EDA">
        <w:rPr>
          <w:rFonts w:eastAsia="Times New Roman"/>
          <w:sz w:val="24"/>
          <w:szCs w:val="24"/>
          <w:lang w:val="kk-KZ"/>
        </w:rPr>
        <w:t xml:space="preserve"> бағытталу</w:t>
      </w:r>
      <w:r w:rsidRPr="008C0E57">
        <w:rPr>
          <w:rFonts w:eastAsia="Times New Roman"/>
          <w:sz w:val="24"/>
          <w:szCs w:val="24"/>
          <w:lang w:val="kk-KZ"/>
        </w:rPr>
        <w:t xml:space="preserve">; </w:t>
      </w:r>
      <w:r w:rsidR="00037EDA">
        <w:rPr>
          <w:rFonts w:eastAsia="Times New Roman"/>
          <w:sz w:val="24"/>
          <w:szCs w:val="24"/>
          <w:lang w:val="kk-KZ"/>
        </w:rPr>
        <w:t xml:space="preserve">Қазақстанның </w:t>
      </w:r>
      <w:r w:rsidRPr="008C0E57">
        <w:rPr>
          <w:rFonts w:eastAsia="Times New Roman"/>
          <w:sz w:val="24"/>
          <w:szCs w:val="24"/>
          <w:lang w:val="kk-KZ"/>
        </w:rPr>
        <w:t>құқықтық жүйесі</w:t>
      </w:r>
      <w:r w:rsidR="00037EDA">
        <w:rPr>
          <w:rFonts w:eastAsia="Times New Roman"/>
          <w:sz w:val="24"/>
          <w:szCs w:val="24"/>
          <w:lang w:val="kk-KZ"/>
        </w:rPr>
        <w:t>нің</w:t>
      </w:r>
      <w:r w:rsidR="00037EDA" w:rsidRPr="00037EDA">
        <w:rPr>
          <w:rFonts w:eastAsia="Times New Roman"/>
          <w:sz w:val="24"/>
          <w:szCs w:val="24"/>
          <w:lang w:val="kk-KZ"/>
        </w:rPr>
        <w:t xml:space="preserve"> </w:t>
      </w:r>
      <w:r w:rsidR="00037EDA" w:rsidRPr="008C0E57">
        <w:rPr>
          <w:rFonts w:eastAsia="Times New Roman"/>
          <w:sz w:val="24"/>
          <w:szCs w:val="24"/>
          <w:lang w:val="kk-KZ"/>
        </w:rPr>
        <w:t>негіздері</w:t>
      </w:r>
      <w:r w:rsidRPr="008C0E57">
        <w:rPr>
          <w:rFonts w:eastAsia="Times New Roman"/>
          <w:sz w:val="24"/>
          <w:szCs w:val="24"/>
          <w:lang w:val="kk-KZ"/>
        </w:rPr>
        <w:t xml:space="preserve"> </w:t>
      </w:r>
      <w:r w:rsidR="00037EDA">
        <w:rPr>
          <w:rFonts w:eastAsia="Times New Roman"/>
          <w:sz w:val="24"/>
          <w:szCs w:val="24"/>
          <w:lang w:val="kk-KZ"/>
        </w:rPr>
        <w:t>мен</w:t>
      </w:r>
      <w:r w:rsidRPr="008C0E57">
        <w:rPr>
          <w:rFonts w:eastAsia="Times New Roman"/>
          <w:sz w:val="24"/>
          <w:szCs w:val="24"/>
          <w:lang w:val="kk-KZ"/>
        </w:rPr>
        <w:t xml:space="preserve"> заңнама</w:t>
      </w:r>
      <w:r w:rsidR="00037EDA">
        <w:rPr>
          <w:rFonts w:eastAsia="Times New Roman"/>
          <w:sz w:val="24"/>
          <w:szCs w:val="24"/>
          <w:lang w:val="kk-KZ"/>
        </w:rPr>
        <w:t>сы</w:t>
      </w:r>
      <w:r w:rsidRPr="008C0E57">
        <w:rPr>
          <w:rFonts w:eastAsia="Times New Roman"/>
          <w:sz w:val="24"/>
          <w:szCs w:val="24"/>
          <w:lang w:val="kk-KZ"/>
        </w:rPr>
        <w:t>н</w:t>
      </w:r>
      <w:r w:rsidR="00037EDA">
        <w:rPr>
          <w:rFonts w:eastAsia="Times New Roman"/>
          <w:sz w:val="24"/>
          <w:szCs w:val="24"/>
          <w:lang w:val="kk-KZ"/>
        </w:rPr>
        <w:t xml:space="preserve"> білу</w:t>
      </w:r>
      <w:r w:rsidR="00A92FDB">
        <w:rPr>
          <w:rFonts w:eastAsia="Times New Roman"/>
          <w:sz w:val="24"/>
          <w:szCs w:val="24"/>
          <w:lang w:val="kk-KZ"/>
        </w:rPr>
        <w:t>;</w:t>
      </w:r>
      <w:r w:rsidR="00037EDA">
        <w:rPr>
          <w:rFonts w:eastAsia="Times New Roman"/>
          <w:sz w:val="24"/>
          <w:szCs w:val="24"/>
          <w:lang w:val="kk-KZ"/>
        </w:rPr>
        <w:t xml:space="preserve"> қоғамның әлеуметтік</w:t>
      </w:r>
      <w:r w:rsidRPr="008C0E57">
        <w:rPr>
          <w:rFonts w:eastAsia="Times New Roman"/>
          <w:sz w:val="24"/>
          <w:szCs w:val="24"/>
          <w:lang w:val="kk-KZ"/>
        </w:rPr>
        <w:t xml:space="preserve"> даму үрдістерін білу; </w:t>
      </w:r>
      <w:r w:rsidR="00A92FDB">
        <w:rPr>
          <w:rFonts w:eastAsia="Times New Roman"/>
          <w:sz w:val="24"/>
          <w:szCs w:val="24"/>
          <w:lang w:val="kk-KZ"/>
        </w:rPr>
        <w:t xml:space="preserve"> </w:t>
      </w:r>
      <w:r w:rsidRPr="008C0E57">
        <w:rPr>
          <w:rFonts w:eastAsia="Times New Roman"/>
          <w:sz w:val="24"/>
          <w:szCs w:val="24"/>
          <w:lang w:val="kk-KZ"/>
        </w:rPr>
        <w:t>түрлі әлеуметтік жағдайларда</w:t>
      </w:r>
      <w:r w:rsidR="00A92FDB" w:rsidRPr="00A92FDB">
        <w:rPr>
          <w:rFonts w:eastAsia="Times New Roman"/>
          <w:sz w:val="24"/>
          <w:szCs w:val="24"/>
          <w:lang w:val="kk-KZ"/>
        </w:rPr>
        <w:t xml:space="preserve"> </w:t>
      </w:r>
      <w:r w:rsidR="00A92FDB">
        <w:rPr>
          <w:rFonts w:eastAsia="Times New Roman"/>
          <w:sz w:val="24"/>
          <w:szCs w:val="24"/>
          <w:lang w:val="kk-KZ"/>
        </w:rPr>
        <w:t xml:space="preserve">жұмыс </w:t>
      </w:r>
      <w:r w:rsidR="00A92FDB" w:rsidRPr="008C0E57">
        <w:rPr>
          <w:rFonts w:eastAsia="Times New Roman"/>
          <w:sz w:val="24"/>
          <w:szCs w:val="24"/>
          <w:lang w:val="kk-KZ"/>
        </w:rPr>
        <w:t>істей білу</w:t>
      </w:r>
      <w:r w:rsidR="00A92FDB">
        <w:rPr>
          <w:rFonts w:eastAsia="Times New Roman"/>
          <w:sz w:val="24"/>
          <w:szCs w:val="24"/>
          <w:lang w:val="kk-KZ"/>
        </w:rPr>
        <w:t xml:space="preserve">; </w:t>
      </w:r>
      <w:r w:rsidRPr="008C0E57">
        <w:rPr>
          <w:rFonts w:eastAsia="Times New Roman"/>
          <w:sz w:val="24"/>
          <w:szCs w:val="24"/>
          <w:lang w:val="kk-KZ"/>
        </w:rPr>
        <w:t>мәмілеге кел</w:t>
      </w:r>
      <w:r w:rsidR="002D1723">
        <w:rPr>
          <w:rFonts w:eastAsia="Times New Roman"/>
          <w:sz w:val="24"/>
          <w:szCs w:val="24"/>
          <w:lang w:val="kk-KZ"/>
        </w:rPr>
        <w:t>е білу</w:t>
      </w:r>
      <w:r w:rsidRPr="008C0E57">
        <w:rPr>
          <w:rFonts w:eastAsia="Times New Roman"/>
          <w:sz w:val="24"/>
          <w:szCs w:val="24"/>
          <w:lang w:val="kk-KZ"/>
        </w:rPr>
        <w:t>, өз пікірін ұжым пікірімен</w:t>
      </w:r>
      <w:r w:rsidR="002D1723">
        <w:rPr>
          <w:rFonts w:eastAsia="Times New Roman"/>
          <w:sz w:val="24"/>
          <w:szCs w:val="24"/>
          <w:lang w:val="kk-KZ"/>
        </w:rPr>
        <w:t xml:space="preserve"> сәйкестендіре білу</w:t>
      </w:r>
      <w:r w:rsidRPr="008C0E57">
        <w:rPr>
          <w:rFonts w:eastAsia="Times New Roman"/>
          <w:sz w:val="24"/>
          <w:szCs w:val="24"/>
          <w:lang w:val="kk-KZ"/>
        </w:rPr>
        <w:t xml:space="preserve">; іскери </w:t>
      </w:r>
      <w:r w:rsidR="002D1723">
        <w:rPr>
          <w:rFonts w:eastAsia="Times New Roman"/>
          <w:sz w:val="24"/>
          <w:szCs w:val="24"/>
          <w:lang w:val="kk-KZ"/>
        </w:rPr>
        <w:t xml:space="preserve">әдеп </w:t>
      </w:r>
      <w:r w:rsidRPr="008C0E57">
        <w:rPr>
          <w:rFonts w:eastAsia="Times New Roman"/>
          <w:sz w:val="24"/>
          <w:szCs w:val="24"/>
          <w:lang w:val="kk-KZ"/>
        </w:rPr>
        <w:t>нормаларын</w:t>
      </w:r>
      <w:r w:rsidR="002D1723">
        <w:rPr>
          <w:rFonts w:eastAsia="Times New Roman"/>
          <w:sz w:val="24"/>
          <w:szCs w:val="24"/>
          <w:lang w:val="kk-KZ"/>
        </w:rPr>
        <w:t>, әдеп  және құқықтық нормаларды меңгеру; кәсіби өсу және жеке тұлға ретінде дамуға талпыну; командамен жұмыс жасай білу, өз көзқарасын жетік дәлелдей алу, жаңа шешімдер ұсына білу; басқа индивидтарға  қатысты толеранттылық таныта білу қабілеті.</w:t>
      </w:r>
    </w:p>
    <w:p w14:paraId="24E72E24" w14:textId="77777777" w:rsidR="008C0E57" w:rsidRPr="008C0E57" w:rsidRDefault="008749B7" w:rsidP="008C0E57">
      <w:pPr>
        <w:shd w:val="clear" w:color="auto" w:fill="FFFFFF"/>
        <w:ind w:right="360" w:firstLine="360"/>
        <w:jc w:val="both"/>
        <w:textAlignment w:val="baseline"/>
        <w:rPr>
          <w:rFonts w:eastAsia="Times New Roman"/>
          <w:sz w:val="24"/>
          <w:szCs w:val="24"/>
          <w:lang w:val="kk-KZ"/>
        </w:rPr>
      </w:pPr>
      <w:r>
        <w:rPr>
          <w:rFonts w:eastAsia="Times New Roman"/>
          <w:sz w:val="24"/>
          <w:szCs w:val="24"/>
          <w:lang w:val="kk-KZ"/>
        </w:rPr>
        <w:t xml:space="preserve"> </w:t>
      </w:r>
      <w:r w:rsidR="006375DE">
        <w:rPr>
          <w:rFonts w:eastAsia="Times New Roman"/>
          <w:sz w:val="24"/>
          <w:szCs w:val="24"/>
          <w:lang w:val="kk-KZ"/>
        </w:rPr>
        <w:t>ШҚ</w:t>
      </w:r>
      <w:r w:rsidR="008C0E57" w:rsidRPr="008C0E57">
        <w:rPr>
          <w:rFonts w:eastAsia="Times New Roman"/>
          <w:sz w:val="24"/>
          <w:szCs w:val="24"/>
          <w:lang w:val="kk-KZ"/>
        </w:rPr>
        <w:t xml:space="preserve">6 </w:t>
      </w:r>
      <w:r w:rsidR="008C0E57" w:rsidRPr="008029FA">
        <w:rPr>
          <w:rFonts w:eastAsia="Times New Roman"/>
          <w:i/>
          <w:sz w:val="24"/>
          <w:szCs w:val="24"/>
          <w:lang w:val="kk-KZ"/>
        </w:rPr>
        <w:t>экономикалық, басқарушылық және кәсіпкерлік</w:t>
      </w:r>
      <w:r w:rsidR="008C0E57" w:rsidRPr="008C0E57">
        <w:rPr>
          <w:rFonts w:eastAsia="Times New Roman"/>
          <w:sz w:val="24"/>
          <w:szCs w:val="24"/>
          <w:lang w:val="kk-KZ"/>
        </w:rPr>
        <w:t xml:space="preserve"> </w:t>
      </w:r>
    </w:p>
    <w:p w14:paraId="53E1E22F" w14:textId="77777777" w:rsidR="008C0E57" w:rsidRPr="008C0E57" w:rsidRDefault="008C0E57" w:rsidP="00EC7FD4">
      <w:pPr>
        <w:shd w:val="clear" w:color="auto" w:fill="FFFFFF"/>
        <w:ind w:right="-2" w:firstLine="360"/>
        <w:jc w:val="both"/>
        <w:textAlignment w:val="baseline"/>
        <w:rPr>
          <w:rFonts w:eastAsia="Times New Roman"/>
          <w:sz w:val="24"/>
          <w:szCs w:val="24"/>
          <w:lang w:val="kk-KZ"/>
        </w:rPr>
      </w:pPr>
      <w:r w:rsidRPr="008C0E57">
        <w:rPr>
          <w:rFonts w:eastAsia="Times New Roman"/>
          <w:sz w:val="24"/>
          <w:szCs w:val="24"/>
          <w:lang w:val="kk-KZ"/>
        </w:rPr>
        <w:t xml:space="preserve">- </w:t>
      </w:r>
      <w:r w:rsidR="009A6D51">
        <w:rPr>
          <w:rFonts w:eastAsia="Times New Roman"/>
          <w:sz w:val="24"/>
          <w:szCs w:val="24"/>
          <w:lang w:val="kk-KZ"/>
        </w:rPr>
        <w:t xml:space="preserve">экономиканы </w:t>
      </w:r>
      <w:r w:rsidRPr="008C0E57">
        <w:rPr>
          <w:rFonts w:eastAsia="Times New Roman"/>
          <w:sz w:val="24"/>
          <w:szCs w:val="24"/>
          <w:lang w:val="kk-KZ"/>
        </w:rPr>
        <w:t>мемлекеттік реттеу мақсаттары мен әдістерін</w:t>
      </w:r>
      <w:r w:rsidR="008E459B">
        <w:rPr>
          <w:rFonts w:eastAsia="Times New Roman"/>
          <w:sz w:val="24"/>
          <w:szCs w:val="24"/>
          <w:lang w:val="kk-KZ"/>
        </w:rPr>
        <w:t>,</w:t>
      </w:r>
      <w:r w:rsidR="008E459B" w:rsidRPr="008E459B">
        <w:rPr>
          <w:rFonts w:eastAsia="Times New Roman"/>
          <w:sz w:val="24"/>
          <w:szCs w:val="24"/>
          <w:lang w:val="kk-KZ"/>
        </w:rPr>
        <w:t xml:space="preserve"> </w:t>
      </w:r>
      <w:r w:rsidR="008E459B" w:rsidRPr="008C0E57">
        <w:rPr>
          <w:rFonts w:eastAsia="Times New Roman"/>
          <w:sz w:val="24"/>
          <w:szCs w:val="24"/>
          <w:lang w:val="kk-KZ"/>
        </w:rPr>
        <w:t>экономикадағы мемлекеттік сектордың рөлін</w:t>
      </w:r>
      <w:r w:rsidR="008E459B" w:rsidRPr="008E459B">
        <w:rPr>
          <w:rFonts w:eastAsia="Times New Roman"/>
          <w:sz w:val="24"/>
          <w:szCs w:val="24"/>
          <w:lang w:val="kk-KZ"/>
        </w:rPr>
        <w:t xml:space="preserve"> </w:t>
      </w:r>
      <w:r w:rsidR="008E459B" w:rsidRPr="008C0E57">
        <w:rPr>
          <w:rFonts w:eastAsia="Times New Roman"/>
          <w:sz w:val="24"/>
          <w:szCs w:val="24"/>
          <w:lang w:val="kk-KZ"/>
        </w:rPr>
        <w:t>білу</w:t>
      </w:r>
      <w:r w:rsidR="008E459B">
        <w:rPr>
          <w:rFonts w:eastAsia="Times New Roman"/>
          <w:sz w:val="24"/>
          <w:szCs w:val="24"/>
          <w:lang w:val="kk-KZ"/>
        </w:rPr>
        <w:t xml:space="preserve"> және </w:t>
      </w:r>
      <w:r w:rsidR="008E459B" w:rsidRPr="008C0E57">
        <w:rPr>
          <w:rFonts w:eastAsia="Times New Roman"/>
          <w:sz w:val="24"/>
          <w:szCs w:val="24"/>
          <w:lang w:val="kk-KZ"/>
        </w:rPr>
        <w:t>түсіну</w:t>
      </w:r>
      <w:r w:rsidRPr="008C0E57">
        <w:rPr>
          <w:rFonts w:eastAsia="Times New Roman"/>
          <w:sz w:val="24"/>
          <w:szCs w:val="24"/>
          <w:lang w:val="kk-KZ"/>
        </w:rPr>
        <w:t>; экономикалық білім</w:t>
      </w:r>
      <w:r w:rsidR="008E459B" w:rsidRPr="008E459B">
        <w:rPr>
          <w:rFonts w:eastAsia="Times New Roman"/>
          <w:sz w:val="24"/>
          <w:szCs w:val="24"/>
          <w:lang w:val="kk-KZ"/>
        </w:rPr>
        <w:t xml:space="preserve"> </w:t>
      </w:r>
      <w:r w:rsidR="008E459B">
        <w:rPr>
          <w:rFonts w:eastAsia="Times New Roman"/>
          <w:sz w:val="24"/>
          <w:szCs w:val="24"/>
          <w:lang w:val="kk-KZ"/>
        </w:rPr>
        <w:t>негіздерін меңгеру</w:t>
      </w:r>
      <w:r w:rsidRPr="008C0E57">
        <w:rPr>
          <w:rFonts w:eastAsia="Times New Roman"/>
          <w:sz w:val="24"/>
          <w:szCs w:val="24"/>
          <w:lang w:val="kk-KZ"/>
        </w:rPr>
        <w:t>; сыни ойлау</w:t>
      </w:r>
      <w:r w:rsidR="008E459B">
        <w:rPr>
          <w:rFonts w:eastAsia="Times New Roman"/>
          <w:sz w:val="24"/>
          <w:szCs w:val="24"/>
          <w:lang w:val="kk-KZ"/>
        </w:rPr>
        <w:t>, интерпретация, талдаудың креативтілігін, қорытынды шығару, бағалау</w:t>
      </w:r>
      <w:r w:rsidR="008E459B" w:rsidRPr="008E459B">
        <w:rPr>
          <w:rFonts w:eastAsia="Times New Roman"/>
          <w:sz w:val="24"/>
          <w:szCs w:val="24"/>
          <w:lang w:val="kk-KZ"/>
        </w:rPr>
        <w:t xml:space="preserve"> </w:t>
      </w:r>
      <w:r w:rsidR="008E459B" w:rsidRPr="008C0E57">
        <w:rPr>
          <w:rFonts w:eastAsia="Times New Roman"/>
          <w:sz w:val="24"/>
          <w:szCs w:val="24"/>
          <w:lang w:val="kk-KZ"/>
        </w:rPr>
        <w:t>дағдыларын меңгеру</w:t>
      </w:r>
      <w:r w:rsidRPr="008C0E57">
        <w:rPr>
          <w:rFonts w:eastAsia="Times New Roman"/>
          <w:sz w:val="24"/>
          <w:szCs w:val="24"/>
          <w:lang w:val="kk-KZ"/>
        </w:rPr>
        <w:t>; кәсіби міндеттер</w:t>
      </w:r>
      <w:r w:rsidR="008749B7">
        <w:rPr>
          <w:rFonts w:eastAsia="Times New Roman"/>
          <w:sz w:val="24"/>
          <w:szCs w:val="24"/>
          <w:lang w:val="kk-KZ"/>
        </w:rPr>
        <w:t xml:space="preserve">ге </w:t>
      </w:r>
      <w:r w:rsidR="008749B7" w:rsidRPr="008C0E57">
        <w:rPr>
          <w:rFonts w:eastAsia="Times New Roman"/>
          <w:sz w:val="24"/>
          <w:szCs w:val="24"/>
          <w:lang w:val="kk-KZ"/>
        </w:rPr>
        <w:t>қол жеткізу үшін жобаларды басқару</w:t>
      </w:r>
      <w:r w:rsidR="008749B7">
        <w:rPr>
          <w:rFonts w:eastAsia="Times New Roman"/>
          <w:sz w:val="24"/>
          <w:szCs w:val="24"/>
          <w:lang w:val="kk-KZ"/>
        </w:rPr>
        <w:t xml:space="preserve">, </w:t>
      </w:r>
      <w:r w:rsidRPr="008C0E57">
        <w:rPr>
          <w:rFonts w:eastAsia="Times New Roman"/>
          <w:sz w:val="24"/>
          <w:szCs w:val="24"/>
          <w:lang w:val="kk-KZ"/>
        </w:rPr>
        <w:t>персоналды</w:t>
      </w:r>
      <w:r w:rsidR="008749B7">
        <w:rPr>
          <w:rFonts w:eastAsia="Times New Roman"/>
          <w:sz w:val="24"/>
          <w:szCs w:val="24"/>
          <w:lang w:val="kk-KZ"/>
        </w:rPr>
        <w:t xml:space="preserve"> басқара білу, </w:t>
      </w:r>
      <w:r w:rsidRPr="008C0E57">
        <w:rPr>
          <w:rFonts w:eastAsia="Times New Roman"/>
          <w:sz w:val="24"/>
          <w:szCs w:val="24"/>
          <w:lang w:val="kk-KZ"/>
        </w:rPr>
        <w:t xml:space="preserve"> кәсіпкерлік дағдылары</w:t>
      </w:r>
      <w:r w:rsidR="008749B7">
        <w:rPr>
          <w:rFonts w:eastAsia="Times New Roman"/>
          <w:sz w:val="24"/>
          <w:szCs w:val="24"/>
          <w:lang w:val="kk-KZ"/>
        </w:rPr>
        <w:t>н</w:t>
      </w:r>
      <w:r w:rsidR="008749B7" w:rsidRPr="008749B7">
        <w:rPr>
          <w:rFonts w:eastAsia="Times New Roman"/>
          <w:sz w:val="24"/>
          <w:szCs w:val="24"/>
          <w:lang w:val="kk-KZ"/>
        </w:rPr>
        <w:t xml:space="preserve"> </w:t>
      </w:r>
      <w:r w:rsidR="008749B7" w:rsidRPr="008C0E57">
        <w:rPr>
          <w:rFonts w:eastAsia="Times New Roman"/>
          <w:sz w:val="24"/>
          <w:szCs w:val="24"/>
          <w:lang w:val="kk-KZ"/>
        </w:rPr>
        <w:t>көрсете</w:t>
      </w:r>
      <w:r w:rsidR="008749B7">
        <w:rPr>
          <w:rFonts w:eastAsia="Times New Roman"/>
          <w:sz w:val="24"/>
          <w:szCs w:val="24"/>
          <w:lang w:val="kk-KZ"/>
        </w:rPr>
        <w:t xml:space="preserve"> білу қабілеті</w:t>
      </w:r>
      <w:r w:rsidRPr="008C0E57">
        <w:rPr>
          <w:rFonts w:eastAsia="Times New Roman"/>
          <w:sz w:val="24"/>
          <w:szCs w:val="24"/>
          <w:lang w:val="kk-KZ"/>
        </w:rPr>
        <w:t>.</w:t>
      </w:r>
    </w:p>
    <w:p w14:paraId="1BAF0D60" w14:textId="77777777" w:rsidR="008C0E57" w:rsidRPr="008C0E57" w:rsidRDefault="008749B7" w:rsidP="008C0E57">
      <w:pPr>
        <w:shd w:val="clear" w:color="auto" w:fill="FFFFFF"/>
        <w:ind w:right="360" w:firstLine="360"/>
        <w:jc w:val="both"/>
        <w:textAlignment w:val="baseline"/>
        <w:rPr>
          <w:rFonts w:eastAsia="Times New Roman"/>
          <w:sz w:val="24"/>
          <w:szCs w:val="24"/>
          <w:lang w:val="kk-KZ"/>
        </w:rPr>
      </w:pPr>
      <w:r>
        <w:rPr>
          <w:rFonts w:eastAsia="Times New Roman"/>
          <w:sz w:val="24"/>
          <w:szCs w:val="24"/>
          <w:lang w:val="kk-KZ"/>
        </w:rPr>
        <w:t>ШҚ</w:t>
      </w:r>
      <w:r w:rsidR="008C0E57" w:rsidRPr="008C0E57">
        <w:rPr>
          <w:rFonts w:eastAsia="Times New Roman"/>
          <w:sz w:val="24"/>
          <w:szCs w:val="24"/>
          <w:lang w:val="kk-KZ"/>
        </w:rPr>
        <w:t xml:space="preserve">7 </w:t>
      </w:r>
      <w:r w:rsidR="00DD0B19" w:rsidRPr="008029FA">
        <w:rPr>
          <w:i/>
          <w:sz w:val="24"/>
          <w:szCs w:val="24"/>
          <w:lang w:val="kk-KZ"/>
        </w:rPr>
        <w:t>қосымша құзыреті</w:t>
      </w:r>
      <w:r w:rsidR="008C0E57" w:rsidRPr="008C0E57">
        <w:rPr>
          <w:rFonts w:eastAsia="Times New Roman"/>
          <w:sz w:val="24"/>
          <w:szCs w:val="24"/>
          <w:lang w:val="kk-KZ"/>
        </w:rPr>
        <w:t xml:space="preserve"> </w:t>
      </w:r>
    </w:p>
    <w:p w14:paraId="25A0EFB9" w14:textId="77777777" w:rsidR="008C0E57" w:rsidRPr="008C0E57" w:rsidRDefault="008C0E57" w:rsidP="00EC7FD4">
      <w:pPr>
        <w:shd w:val="clear" w:color="auto" w:fill="FFFFFF"/>
        <w:ind w:right="-2" w:firstLine="360"/>
        <w:jc w:val="both"/>
        <w:textAlignment w:val="baseline"/>
        <w:rPr>
          <w:rFonts w:eastAsia="Times New Roman"/>
          <w:sz w:val="24"/>
          <w:szCs w:val="24"/>
          <w:lang w:val="kk-KZ"/>
        </w:rPr>
      </w:pPr>
      <w:r w:rsidRPr="008C0E57">
        <w:rPr>
          <w:rFonts w:eastAsia="Times New Roman"/>
          <w:sz w:val="24"/>
          <w:szCs w:val="24"/>
          <w:lang w:val="kk-KZ"/>
        </w:rPr>
        <w:t xml:space="preserve">- </w:t>
      </w:r>
      <w:r w:rsidR="00DD0B19" w:rsidRPr="00DD0B19">
        <w:rPr>
          <w:rFonts w:eastAsia="Times New Roman"/>
          <w:sz w:val="24"/>
          <w:szCs w:val="24"/>
          <w:lang w:val="kk-KZ"/>
        </w:rPr>
        <w:t>сыни ойлау дағдыларын меңгерген, креативтілігі мен белсенді өмірлік ұстанымы бар; белгісіздік және тәуекел жағдайында кәсіби сипаттағы шешімдер қабылдайды</w:t>
      </w:r>
      <w:r w:rsidR="0051699F">
        <w:rPr>
          <w:rFonts w:eastAsia="Times New Roman"/>
          <w:sz w:val="24"/>
          <w:szCs w:val="24"/>
          <w:lang w:val="kk-KZ"/>
        </w:rPr>
        <w:t>.</w:t>
      </w:r>
      <w:r w:rsidR="009B57F2">
        <w:rPr>
          <w:rFonts w:eastAsia="Times New Roman"/>
          <w:sz w:val="24"/>
          <w:szCs w:val="24"/>
          <w:lang w:val="kk-KZ"/>
        </w:rPr>
        <w:t xml:space="preserve"> </w:t>
      </w:r>
    </w:p>
    <w:p w14:paraId="2A194980" w14:textId="77777777" w:rsidR="008C0E57" w:rsidRPr="008C0E57" w:rsidRDefault="0051699F" w:rsidP="008C0E57">
      <w:pPr>
        <w:widowControl w:val="0"/>
        <w:spacing w:after="20"/>
        <w:ind w:firstLine="426"/>
        <w:contextualSpacing/>
        <w:jc w:val="both"/>
        <w:rPr>
          <w:sz w:val="24"/>
          <w:szCs w:val="24"/>
          <w:lang w:val="kk-KZ"/>
        </w:rPr>
      </w:pPr>
      <w:r>
        <w:rPr>
          <w:sz w:val="24"/>
          <w:szCs w:val="24"/>
          <w:lang w:val="kk-KZ"/>
        </w:rPr>
        <w:t>ШҚ</w:t>
      </w:r>
      <w:r w:rsidR="00EC7FD4">
        <w:rPr>
          <w:sz w:val="24"/>
          <w:szCs w:val="24"/>
          <w:lang w:val="kk-KZ"/>
        </w:rPr>
        <w:t>8</w:t>
      </w:r>
      <w:r w:rsidR="008C0E57" w:rsidRPr="008C0E57">
        <w:rPr>
          <w:sz w:val="24"/>
          <w:szCs w:val="24"/>
          <w:lang w:val="kk-KZ"/>
        </w:rPr>
        <w:t xml:space="preserve"> </w:t>
      </w:r>
      <w:r w:rsidR="008C0E57" w:rsidRPr="008029FA">
        <w:rPr>
          <w:i/>
          <w:sz w:val="24"/>
          <w:szCs w:val="24"/>
          <w:lang w:val="kk-KZ"/>
        </w:rPr>
        <w:t>қосымша құзыреті</w:t>
      </w:r>
      <w:r w:rsidR="008C0E57" w:rsidRPr="008C0E57">
        <w:rPr>
          <w:sz w:val="24"/>
          <w:szCs w:val="24"/>
          <w:lang w:val="kk-KZ"/>
        </w:rPr>
        <w:t xml:space="preserve"> </w:t>
      </w:r>
    </w:p>
    <w:p w14:paraId="27257D4E" w14:textId="77777777" w:rsidR="008C0E57" w:rsidRPr="008C0E57" w:rsidRDefault="008C0E57" w:rsidP="008C0E57">
      <w:pPr>
        <w:widowControl w:val="0"/>
        <w:spacing w:after="20"/>
        <w:ind w:firstLine="426"/>
        <w:contextualSpacing/>
        <w:jc w:val="both"/>
        <w:rPr>
          <w:sz w:val="24"/>
          <w:szCs w:val="24"/>
          <w:lang w:val="kk-KZ"/>
        </w:rPr>
      </w:pPr>
      <w:r w:rsidRPr="008C0E57">
        <w:rPr>
          <w:sz w:val="24"/>
          <w:szCs w:val="24"/>
          <w:lang w:val="kk-KZ"/>
        </w:rPr>
        <w:t xml:space="preserve">- </w:t>
      </w:r>
      <w:r w:rsidR="00EC7FD4" w:rsidRPr="00EC7FD4">
        <w:rPr>
          <w:sz w:val="24"/>
          <w:szCs w:val="24"/>
          <w:lang w:val="kk-KZ"/>
        </w:rPr>
        <w:t>ұйымдастырушылық, бастамашылық, жауапкершілік, аналитикалық ойлау, жоспарлау, нәтижеге бағдарлану, дене тәрбиесі және денсаулықты нығайту әдістерін таңдау, жаңа экономикалық, әлеуметтік, мәдени жағдайларға бейімделу жеке құзыреттерін білдіреді</w:t>
      </w:r>
      <w:r w:rsidR="00D65142">
        <w:rPr>
          <w:sz w:val="24"/>
          <w:szCs w:val="24"/>
          <w:lang w:val="kk-KZ"/>
        </w:rPr>
        <w:t>.</w:t>
      </w:r>
    </w:p>
    <w:p w14:paraId="6444EFF3" w14:textId="77777777" w:rsidR="00B567E8" w:rsidRDefault="00681DFC" w:rsidP="00EC7FD4">
      <w:pPr>
        <w:shd w:val="clear" w:color="auto" w:fill="FFFFFF"/>
        <w:ind w:right="-2" w:firstLine="360"/>
        <w:jc w:val="both"/>
        <w:textAlignment w:val="baseline"/>
        <w:rPr>
          <w:rFonts w:eastAsia="Times New Roman"/>
          <w:i/>
          <w:color w:val="222222"/>
          <w:sz w:val="24"/>
          <w:szCs w:val="24"/>
          <w:lang w:val="kk-KZ"/>
        </w:rPr>
      </w:pPr>
      <w:r w:rsidRPr="00D5307A">
        <w:rPr>
          <w:rFonts w:eastAsia="Times New Roman"/>
          <w:i/>
          <w:color w:val="222222"/>
          <w:sz w:val="24"/>
          <w:szCs w:val="24"/>
          <w:lang w:val="kk-KZ"/>
        </w:rPr>
        <w:t>К</w:t>
      </w:r>
      <w:r w:rsidR="00D65142">
        <w:rPr>
          <w:rFonts w:eastAsia="Times New Roman"/>
          <w:i/>
          <w:color w:val="222222"/>
          <w:sz w:val="24"/>
          <w:szCs w:val="24"/>
          <w:lang w:val="kk-KZ"/>
        </w:rPr>
        <w:t>Қ</w:t>
      </w:r>
      <w:r w:rsidRPr="00D5307A">
        <w:rPr>
          <w:rFonts w:eastAsia="Times New Roman"/>
          <w:i/>
          <w:color w:val="222222"/>
          <w:sz w:val="24"/>
          <w:szCs w:val="24"/>
          <w:lang w:val="kk-KZ"/>
        </w:rPr>
        <w:t>1</w:t>
      </w:r>
      <w:r w:rsidR="00E26640">
        <w:rPr>
          <w:rFonts w:eastAsia="Times New Roman"/>
          <w:i/>
          <w:color w:val="222222"/>
          <w:sz w:val="24"/>
          <w:szCs w:val="24"/>
          <w:lang w:val="kk-KZ"/>
        </w:rPr>
        <w:t xml:space="preserve"> </w:t>
      </w:r>
      <w:r w:rsidR="00E26640" w:rsidRPr="00E26640">
        <w:rPr>
          <w:rFonts w:eastAsia="Times New Roman"/>
          <w:color w:val="222222"/>
          <w:sz w:val="24"/>
          <w:szCs w:val="24"/>
          <w:lang w:val="kk-KZ"/>
        </w:rPr>
        <w:t>- бағдарламалық қамтамасыз етуді жобалау әдістерін (бағдарламалық жасақтаманы) анықтайды және бағдарламалық құралдарды, математикалық модельдеу әдістерін және процестер мен жүйелерді модельдеуді, математикалық логиканы, ақпараттық теория мен олардың ықтималдылық теориясын стандарттарға, қағидаттарға, модельдерге негізделген ықтималдықтар теориясы арқылы бағалау;</w:t>
      </w:r>
    </w:p>
    <w:p w14:paraId="43B63C95" w14:textId="77777777" w:rsidR="00E26640" w:rsidRPr="00E26640" w:rsidRDefault="00E26640" w:rsidP="00EC7FD4">
      <w:pPr>
        <w:shd w:val="clear" w:color="auto" w:fill="FFFFFF"/>
        <w:ind w:right="-2"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 xml:space="preserve">Қ2 </w:t>
      </w:r>
      <w:r w:rsidRPr="00E26640">
        <w:rPr>
          <w:rFonts w:eastAsia="Times New Roman"/>
          <w:color w:val="222222"/>
          <w:sz w:val="24"/>
          <w:szCs w:val="24"/>
          <w:lang w:val="kk-KZ"/>
        </w:rPr>
        <w:t xml:space="preserve">- ақпараттық және коммуникациялық жүйелердің бағдарламалық және аппараттық модульдерін жасауда алгоритмдерді, бағдарламалау тілін, деректер құрылымын, әдістерін және бағалау критерилерін талдай білуге ​​және таңдауға және экономикалық тиімділікті және қажетті сапа критерийлерін ескере отырып, </w:t>
      </w:r>
      <w:r w:rsidR="00FA332F">
        <w:rPr>
          <w:rFonts w:eastAsia="Times New Roman"/>
          <w:color w:val="222222"/>
          <w:sz w:val="24"/>
          <w:szCs w:val="24"/>
          <w:lang w:val="kk-KZ"/>
        </w:rPr>
        <w:t>дұрыс</w:t>
      </w:r>
      <w:r w:rsidRPr="00E26640">
        <w:rPr>
          <w:rFonts w:eastAsia="Times New Roman"/>
          <w:color w:val="222222"/>
          <w:sz w:val="24"/>
          <w:szCs w:val="24"/>
          <w:lang w:val="kk-KZ"/>
        </w:rPr>
        <w:t xml:space="preserve"> нәтиже алу үшін оларды тәжірибеде </w:t>
      </w:r>
      <w:r w:rsidR="00FA332F">
        <w:rPr>
          <w:rFonts w:eastAsia="Times New Roman"/>
          <w:color w:val="222222"/>
          <w:sz w:val="24"/>
          <w:szCs w:val="24"/>
          <w:lang w:val="kk-KZ"/>
        </w:rPr>
        <w:t>пайдалану</w:t>
      </w:r>
      <w:r w:rsidRPr="00E26640">
        <w:rPr>
          <w:rFonts w:eastAsia="Times New Roman"/>
          <w:color w:val="222222"/>
          <w:sz w:val="24"/>
          <w:szCs w:val="24"/>
          <w:lang w:val="kk-KZ"/>
        </w:rPr>
        <w:t>;</w:t>
      </w:r>
    </w:p>
    <w:p w14:paraId="413EEAE8" w14:textId="77777777" w:rsidR="00E26640" w:rsidRPr="00E26640" w:rsidRDefault="00FA332F" w:rsidP="00EC7FD4">
      <w:pPr>
        <w:shd w:val="clear" w:color="auto" w:fill="FFFFFF"/>
        <w:ind w:right="-2"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 xml:space="preserve">Қ3 </w:t>
      </w:r>
      <w:r w:rsidR="00E26640" w:rsidRPr="00E26640">
        <w:rPr>
          <w:rFonts w:eastAsia="Times New Roman"/>
          <w:color w:val="222222"/>
          <w:sz w:val="24"/>
          <w:szCs w:val="24"/>
          <w:lang w:val="kk-KZ"/>
        </w:rPr>
        <w:t xml:space="preserve">- </w:t>
      </w:r>
      <w:r w:rsidR="004A0BA6" w:rsidRPr="00E26640">
        <w:rPr>
          <w:rFonts w:eastAsia="Times New Roman"/>
          <w:color w:val="222222"/>
          <w:sz w:val="24"/>
          <w:szCs w:val="24"/>
          <w:lang w:val="kk-KZ"/>
        </w:rPr>
        <w:t xml:space="preserve">қазіргі заманғы операциялық жүйелердегі </w:t>
      </w:r>
      <w:r w:rsidR="00E26640" w:rsidRPr="00E26640">
        <w:rPr>
          <w:rFonts w:eastAsia="Times New Roman"/>
          <w:color w:val="222222"/>
          <w:sz w:val="24"/>
          <w:szCs w:val="24"/>
          <w:lang w:val="kk-KZ"/>
        </w:rPr>
        <w:t xml:space="preserve">тестілеу және </w:t>
      </w:r>
      <w:r>
        <w:rPr>
          <w:rFonts w:eastAsia="Times New Roman"/>
          <w:color w:val="222222"/>
          <w:sz w:val="24"/>
          <w:szCs w:val="24"/>
          <w:lang w:val="kk-KZ"/>
        </w:rPr>
        <w:t>түзету</w:t>
      </w:r>
      <w:r w:rsidR="00E26640" w:rsidRPr="00E26640">
        <w:rPr>
          <w:rFonts w:eastAsia="Times New Roman"/>
          <w:color w:val="222222"/>
          <w:sz w:val="24"/>
          <w:szCs w:val="24"/>
          <w:lang w:val="kk-KZ"/>
        </w:rPr>
        <w:t xml:space="preserve"> ж</w:t>
      </w:r>
      <w:r>
        <w:rPr>
          <w:rFonts w:eastAsia="Times New Roman"/>
          <w:color w:val="222222"/>
          <w:sz w:val="24"/>
          <w:szCs w:val="24"/>
          <w:lang w:val="kk-KZ"/>
        </w:rPr>
        <w:t>үргізу</w:t>
      </w:r>
      <w:r w:rsidR="00E26640" w:rsidRPr="00E26640">
        <w:rPr>
          <w:rFonts w:eastAsia="Times New Roman"/>
          <w:color w:val="222222"/>
          <w:sz w:val="24"/>
          <w:szCs w:val="24"/>
          <w:lang w:val="kk-KZ"/>
        </w:rPr>
        <w:t xml:space="preserve"> және тілдік бағдарламалау ортал</w:t>
      </w:r>
      <w:r>
        <w:rPr>
          <w:rFonts w:eastAsia="Times New Roman"/>
          <w:color w:val="222222"/>
          <w:sz w:val="24"/>
          <w:szCs w:val="24"/>
          <w:lang w:val="kk-KZ"/>
        </w:rPr>
        <w:t>а</w:t>
      </w:r>
      <w:r w:rsidR="00E26640" w:rsidRPr="00E26640">
        <w:rPr>
          <w:rFonts w:eastAsia="Times New Roman"/>
          <w:color w:val="222222"/>
          <w:sz w:val="24"/>
          <w:szCs w:val="24"/>
          <w:lang w:val="kk-KZ"/>
        </w:rPr>
        <w:t>рындағы бағдарламалық жасақтама өніміне бағдарламалық модульдер мен бағдарламалық жасақтама компоненттерін жинау процедураларын</w:t>
      </w:r>
      <w:r>
        <w:rPr>
          <w:rFonts w:eastAsia="Times New Roman"/>
          <w:color w:val="222222"/>
          <w:sz w:val="24"/>
          <w:szCs w:val="24"/>
          <w:lang w:val="kk-KZ"/>
        </w:rPr>
        <w:t xml:space="preserve"> орындау</w:t>
      </w:r>
      <w:r w:rsidR="00E26640" w:rsidRPr="00E26640">
        <w:rPr>
          <w:rFonts w:eastAsia="Times New Roman"/>
          <w:color w:val="222222"/>
          <w:sz w:val="24"/>
          <w:szCs w:val="24"/>
          <w:lang w:val="kk-KZ"/>
        </w:rPr>
        <w:t xml:space="preserve"> </w:t>
      </w:r>
      <w:r>
        <w:rPr>
          <w:rFonts w:eastAsia="Times New Roman"/>
          <w:color w:val="222222"/>
          <w:sz w:val="24"/>
          <w:szCs w:val="24"/>
          <w:lang w:val="kk-KZ"/>
        </w:rPr>
        <w:t xml:space="preserve">, </w:t>
      </w:r>
      <w:r w:rsidRPr="00E26640">
        <w:rPr>
          <w:rFonts w:eastAsia="Times New Roman"/>
          <w:color w:val="222222"/>
          <w:sz w:val="24"/>
          <w:szCs w:val="24"/>
          <w:lang w:val="kk-KZ"/>
        </w:rPr>
        <w:t>интермодромдық өзара әрекеттесу деңгейінде интерфейстерді сипаттау,</w:t>
      </w:r>
      <w:r>
        <w:rPr>
          <w:rFonts w:eastAsia="Times New Roman"/>
          <w:color w:val="222222"/>
          <w:sz w:val="24"/>
          <w:szCs w:val="24"/>
          <w:lang w:val="kk-KZ"/>
        </w:rPr>
        <w:t xml:space="preserve"> </w:t>
      </w:r>
      <w:r w:rsidRPr="00E26640">
        <w:rPr>
          <w:rFonts w:eastAsia="Times New Roman"/>
          <w:color w:val="222222"/>
          <w:sz w:val="24"/>
          <w:szCs w:val="24"/>
          <w:lang w:val="kk-KZ"/>
        </w:rPr>
        <w:t xml:space="preserve">операциялық жүйені жаңарту және қоршаған ортамен өзара әрекеттесуді жаңарту </w:t>
      </w:r>
      <w:r>
        <w:rPr>
          <w:rFonts w:eastAsia="Times New Roman"/>
          <w:color w:val="222222"/>
          <w:sz w:val="24"/>
          <w:szCs w:val="24"/>
          <w:lang w:val="kk-KZ"/>
        </w:rPr>
        <w:t xml:space="preserve">бойынша </w:t>
      </w:r>
      <w:r w:rsidR="00E26640" w:rsidRPr="00E26640">
        <w:rPr>
          <w:rFonts w:eastAsia="Times New Roman"/>
          <w:color w:val="222222"/>
          <w:sz w:val="24"/>
          <w:szCs w:val="24"/>
          <w:lang w:val="kk-KZ"/>
        </w:rPr>
        <w:t>біл</w:t>
      </w:r>
      <w:r>
        <w:rPr>
          <w:rFonts w:eastAsia="Times New Roman"/>
          <w:color w:val="222222"/>
          <w:sz w:val="24"/>
          <w:szCs w:val="24"/>
          <w:lang w:val="kk-KZ"/>
        </w:rPr>
        <w:t>імі мен</w:t>
      </w:r>
      <w:r w:rsidR="00E26640" w:rsidRPr="00E26640">
        <w:rPr>
          <w:rFonts w:eastAsia="Times New Roman"/>
          <w:color w:val="222222"/>
          <w:sz w:val="24"/>
          <w:szCs w:val="24"/>
          <w:lang w:val="kk-KZ"/>
        </w:rPr>
        <w:t xml:space="preserve"> қабілеттілігін көрсетеді.</w:t>
      </w:r>
    </w:p>
    <w:p w14:paraId="25C6AAC3" w14:textId="77777777" w:rsidR="00E26640" w:rsidRPr="00E26640" w:rsidRDefault="00FA332F" w:rsidP="00EC7FD4">
      <w:pPr>
        <w:shd w:val="clear" w:color="auto" w:fill="FFFFFF"/>
        <w:tabs>
          <w:tab w:val="left" w:pos="9637"/>
        </w:tabs>
        <w:ind w:right="-2"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 xml:space="preserve">Қ4 </w:t>
      </w:r>
      <w:r w:rsidR="00E26640" w:rsidRPr="00E26640">
        <w:rPr>
          <w:rFonts w:eastAsia="Times New Roman"/>
          <w:color w:val="222222"/>
          <w:sz w:val="24"/>
          <w:szCs w:val="24"/>
          <w:lang w:val="kk-KZ"/>
        </w:rPr>
        <w:t xml:space="preserve">- </w:t>
      </w:r>
      <w:r w:rsidRPr="00E26640">
        <w:rPr>
          <w:rFonts w:eastAsia="Times New Roman"/>
          <w:color w:val="222222"/>
          <w:sz w:val="24"/>
          <w:szCs w:val="24"/>
          <w:lang w:val="kk-KZ"/>
        </w:rPr>
        <w:t xml:space="preserve">практикалық тапсырмалар үшін </w:t>
      </w:r>
      <w:r>
        <w:rPr>
          <w:rFonts w:eastAsia="Times New Roman"/>
          <w:color w:val="222222"/>
          <w:sz w:val="24"/>
          <w:szCs w:val="24"/>
          <w:lang w:val="kk-KZ"/>
        </w:rPr>
        <w:t>а</w:t>
      </w:r>
      <w:r w:rsidR="00E26640" w:rsidRPr="00E26640">
        <w:rPr>
          <w:rFonts w:eastAsia="Times New Roman"/>
          <w:color w:val="222222"/>
          <w:sz w:val="24"/>
          <w:szCs w:val="24"/>
          <w:lang w:val="kk-KZ"/>
        </w:rPr>
        <w:t>қпараттық теория</w:t>
      </w:r>
      <w:r>
        <w:rPr>
          <w:rFonts w:eastAsia="Times New Roman"/>
          <w:color w:val="222222"/>
          <w:sz w:val="24"/>
          <w:szCs w:val="24"/>
          <w:lang w:val="kk-KZ"/>
        </w:rPr>
        <w:t xml:space="preserve"> және</w:t>
      </w:r>
      <w:r w:rsidR="00E26640" w:rsidRPr="00E26640">
        <w:rPr>
          <w:rFonts w:eastAsia="Times New Roman"/>
          <w:color w:val="222222"/>
          <w:sz w:val="24"/>
          <w:szCs w:val="24"/>
          <w:lang w:val="kk-KZ"/>
        </w:rPr>
        <w:t xml:space="preserve"> </w:t>
      </w:r>
      <w:r>
        <w:rPr>
          <w:rFonts w:eastAsia="Times New Roman"/>
          <w:color w:val="222222"/>
          <w:sz w:val="24"/>
          <w:szCs w:val="24"/>
          <w:lang w:val="kk-KZ"/>
        </w:rPr>
        <w:t>кодтауды</w:t>
      </w:r>
      <w:r w:rsidRPr="00E26640">
        <w:rPr>
          <w:rFonts w:eastAsia="Times New Roman"/>
          <w:color w:val="222222"/>
          <w:sz w:val="24"/>
          <w:szCs w:val="24"/>
          <w:lang w:val="kk-KZ"/>
        </w:rPr>
        <w:t xml:space="preserve"> </w:t>
      </w:r>
      <w:r w:rsidR="00E26640" w:rsidRPr="00E26640">
        <w:rPr>
          <w:rFonts w:eastAsia="Times New Roman"/>
          <w:color w:val="222222"/>
          <w:sz w:val="24"/>
          <w:szCs w:val="24"/>
          <w:lang w:val="kk-KZ"/>
        </w:rPr>
        <w:t>қолданады, ақпараттарды қорғаудың арнайы ұйымдастырушылық, бағдарламалық және аппараттық құралдарын шешуге және іске асыру</w:t>
      </w:r>
      <w:r>
        <w:rPr>
          <w:rFonts w:eastAsia="Times New Roman"/>
          <w:color w:val="222222"/>
          <w:sz w:val="24"/>
          <w:szCs w:val="24"/>
          <w:lang w:val="kk-KZ"/>
        </w:rPr>
        <w:t xml:space="preserve"> </w:t>
      </w:r>
      <w:r w:rsidR="00E26640" w:rsidRPr="00E26640">
        <w:rPr>
          <w:rFonts w:eastAsia="Times New Roman"/>
          <w:color w:val="222222"/>
          <w:sz w:val="24"/>
          <w:szCs w:val="24"/>
          <w:lang w:val="kk-KZ"/>
        </w:rPr>
        <w:t>дағдыла</w:t>
      </w:r>
      <w:r>
        <w:rPr>
          <w:rFonts w:eastAsia="Times New Roman"/>
          <w:color w:val="222222"/>
          <w:sz w:val="24"/>
          <w:szCs w:val="24"/>
          <w:lang w:val="kk-KZ"/>
        </w:rPr>
        <w:t>рын көрсетеді</w:t>
      </w:r>
      <w:r w:rsidR="00E26640" w:rsidRPr="00E26640">
        <w:rPr>
          <w:rFonts w:eastAsia="Times New Roman"/>
          <w:color w:val="222222"/>
          <w:sz w:val="24"/>
          <w:szCs w:val="24"/>
          <w:lang w:val="kk-KZ"/>
        </w:rPr>
        <w:t>, ақпараттық-коммуникациялық жүйелерді қорғау саясатын жүзеге асырады;</w:t>
      </w:r>
    </w:p>
    <w:p w14:paraId="5191C492" w14:textId="77777777" w:rsidR="00E26640" w:rsidRPr="00E26640" w:rsidRDefault="00FA332F" w:rsidP="00EC7FD4">
      <w:pPr>
        <w:shd w:val="clear" w:color="auto" w:fill="FFFFFF"/>
        <w:ind w:right="-2"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 xml:space="preserve">Қ5 </w:t>
      </w:r>
      <w:r w:rsidR="00E26640" w:rsidRPr="00E26640">
        <w:rPr>
          <w:rFonts w:eastAsia="Times New Roman"/>
          <w:color w:val="222222"/>
          <w:sz w:val="24"/>
          <w:szCs w:val="24"/>
          <w:lang w:val="kk-KZ"/>
        </w:rPr>
        <w:t xml:space="preserve">- электронды сұлбаларды синтездеу әдістерін </w:t>
      </w:r>
      <w:r>
        <w:rPr>
          <w:rFonts w:eastAsia="Times New Roman"/>
          <w:color w:val="222222"/>
          <w:sz w:val="24"/>
          <w:szCs w:val="24"/>
          <w:lang w:val="kk-KZ"/>
        </w:rPr>
        <w:t xml:space="preserve">қолдануды және </w:t>
      </w:r>
      <w:r w:rsidR="00E26640" w:rsidRPr="00E26640">
        <w:rPr>
          <w:rFonts w:eastAsia="Times New Roman"/>
          <w:color w:val="222222"/>
          <w:sz w:val="24"/>
          <w:szCs w:val="24"/>
          <w:lang w:val="kk-KZ"/>
        </w:rPr>
        <w:t>талда</w:t>
      </w:r>
      <w:r>
        <w:rPr>
          <w:rFonts w:eastAsia="Times New Roman"/>
          <w:color w:val="222222"/>
          <w:sz w:val="24"/>
          <w:szCs w:val="24"/>
          <w:lang w:val="kk-KZ"/>
        </w:rPr>
        <w:t xml:space="preserve">уды біледі, </w:t>
      </w:r>
      <w:r w:rsidR="00E26640" w:rsidRPr="00E26640">
        <w:rPr>
          <w:rFonts w:eastAsia="Times New Roman"/>
          <w:color w:val="222222"/>
          <w:sz w:val="24"/>
          <w:szCs w:val="24"/>
          <w:lang w:val="kk-KZ"/>
        </w:rPr>
        <w:t xml:space="preserve">даму үрдістерін және архитектураны ескере отырып, цифрлы құрылғылардың элементтерін есептейді, компьютерлік желілердің логикалық және физикалық құрылымын </w:t>
      </w:r>
      <w:r>
        <w:rPr>
          <w:rFonts w:eastAsia="Times New Roman"/>
          <w:color w:val="222222"/>
          <w:sz w:val="24"/>
          <w:szCs w:val="24"/>
          <w:lang w:val="kk-KZ"/>
        </w:rPr>
        <w:t>ажырата алад</w:t>
      </w:r>
      <w:r w:rsidRPr="00E26640">
        <w:rPr>
          <w:rFonts w:eastAsia="Times New Roman"/>
          <w:color w:val="222222"/>
          <w:sz w:val="24"/>
          <w:szCs w:val="24"/>
          <w:lang w:val="kk-KZ"/>
        </w:rPr>
        <w:t xml:space="preserve">ы </w:t>
      </w:r>
      <w:r w:rsidR="00E26640" w:rsidRPr="00E26640">
        <w:rPr>
          <w:rFonts w:eastAsia="Times New Roman"/>
          <w:color w:val="222222"/>
          <w:sz w:val="24"/>
          <w:szCs w:val="24"/>
          <w:lang w:val="kk-KZ"/>
        </w:rPr>
        <w:t>және желілік өзара әрекеттесу ережелерін</w:t>
      </w:r>
      <w:r>
        <w:rPr>
          <w:rFonts w:eastAsia="Times New Roman"/>
          <w:color w:val="222222"/>
          <w:sz w:val="24"/>
          <w:szCs w:val="24"/>
          <w:lang w:val="kk-KZ"/>
        </w:rPr>
        <w:t xml:space="preserve"> біледі</w:t>
      </w:r>
      <w:r w:rsidR="00E26640" w:rsidRPr="00E26640">
        <w:rPr>
          <w:rFonts w:eastAsia="Times New Roman"/>
          <w:color w:val="222222"/>
          <w:sz w:val="24"/>
          <w:szCs w:val="24"/>
          <w:lang w:val="kk-KZ"/>
        </w:rPr>
        <w:t>;</w:t>
      </w:r>
    </w:p>
    <w:p w14:paraId="602EE4B0" w14:textId="77777777" w:rsidR="00E26640" w:rsidRPr="00E26640" w:rsidRDefault="0058560A" w:rsidP="00EC7FD4">
      <w:pPr>
        <w:shd w:val="clear" w:color="auto" w:fill="FFFFFF"/>
        <w:ind w:right="-2"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Қ6</w:t>
      </w:r>
      <w:r w:rsidR="00E26640" w:rsidRPr="00E26640">
        <w:rPr>
          <w:rFonts w:eastAsia="Times New Roman"/>
          <w:color w:val="222222"/>
          <w:sz w:val="24"/>
          <w:szCs w:val="24"/>
          <w:lang w:val="kk-KZ"/>
        </w:rPr>
        <w:t xml:space="preserve"> </w:t>
      </w:r>
      <w:r>
        <w:rPr>
          <w:rFonts w:eastAsia="Times New Roman"/>
          <w:color w:val="222222"/>
          <w:sz w:val="24"/>
          <w:szCs w:val="24"/>
          <w:lang w:val="kk-KZ"/>
        </w:rPr>
        <w:t>–</w:t>
      </w:r>
      <w:r w:rsidR="00E26640" w:rsidRPr="00E26640">
        <w:rPr>
          <w:rFonts w:eastAsia="Times New Roman"/>
          <w:color w:val="222222"/>
          <w:sz w:val="24"/>
          <w:szCs w:val="24"/>
          <w:lang w:val="kk-KZ"/>
        </w:rPr>
        <w:t xml:space="preserve"> </w:t>
      </w:r>
      <w:r>
        <w:rPr>
          <w:rFonts w:eastAsia="Times New Roman"/>
          <w:color w:val="222222"/>
          <w:sz w:val="24"/>
          <w:szCs w:val="24"/>
          <w:lang w:val="kk-KZ"/>
        </w:rPr>
        <w:t xml:space="preserve">өзекті бағытта </w:t>
      </w:r>
      <w:r w:rsidR="00E26640" w:rsidRPr="00E26640">
        <w:rPr>
          <w:rFonts w:eastAsia="Times New Roman"/>
          <w:color w:val="222222"/>
          <w:sz w:val="24"/>
          <w:szCs w:val="24"/>
          <w:lang w:val="kk-KZ"/>
        </w:rPr>
        <w:t>бағдарламаларды әзірлеу кезінде шешімдер қабылдауға қабілетті: Үлкен деректер, веб-қосымшалар, мобильді технологиялар, жасанды интеллект, жоғары өнімді есептеу және зияткерлік жүйелер мен желілер;</w:t>
      </w:r>
    </w:p>
    <w:p w14:paraId="02081101" w14:textId="77777777" w:rsidR="00E26640" w:rsidRPr="00E26640" w:rsidRDefault="0058560A" w:rsidP="00EC7FD4">
      <w:pPr>
        <w:shd w:val="clear" w:color="auto" w:fill="FFFFFF"/>
        <w:ind w:right="-2"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Қ7</w:t>
      </w:r>
      <w:r w:rsidR="00E26640" w:rsidRPr="00E26640">
        <w:rPr>
          <w:rFonts w:eastAsia="Times New Roman"/>
          <w:color w:val="222222"/>
          <w:sz w:val="24"/>
          <w:szCs w:val="24"/>
          <w:lang w:val="kk-KZ"/>
        </w:rPr>
        <w:t xml:space="preserve"> - ДББЖ-ден (транзакциялардан, оқшаулау деңгейлерінен, көрсеткіштерден) сұра</w:t>
      </w:r>
      <w:r w:rsidR="00864CBE">
        <w:rPr>
          <w:rFonts w:eastAsia="Times New Roman"/>
          <w:color w:val="222222"/>
          <w:sz w:val="24"/>
          <w:szCs w:val="24"/>
          <w:lang w:val="kk-KZ"/>
        </w:rPr>
        <w:t>ныстарды</w:t>
      </w:r>
      <w:r w:rsidR="00E26640" w:rsidRPr="00E26640">
        <w:rPr>
          <w:rFonts w:eastAsia="Times New Roman"/>
          <w:color w:val="222222"/>
          <w:sz w:val="24"/>
          <w:szCs w:val="24"/>
          <w:lang w:val="kk-KZ"/>
        </w:rPr>
        <w:t xml:space="preserve"> оңтайландыру, деректерді сақтау және оқу үшін әдістерді қолданады; тәжірибелік дерекқор схемаларын, типтік дерекқорларды, деректерді құрылымдауды, кешенді SQL сұра</w:t>
      </w:r>
      <w:r w:rsidR="00864CBE">
        <w:rPr>
          <w:rFonts w:eastAsia="Times New Roman"/>
          <w:color w:val="222222"/>
          <w:sz w:val="24"/>
          <w:szCs w:val="24"/>
          <w:lang w:val="kk-KZ"/>
        </w:rPr>
        <w:t>ныстар</w:t>
      </w:r>
      <w:r w:rsidR="00E26640" w:rsidRPr="00E26640">
        <w:rPr>
          <w:rFonts w:eastAsia="Times New Roman"/>
          <w:color w:val="222222"/>
          <w:sz w:val="24"/>
          <w:szCs w:val="24"/>
          <w:lang w:val="kk-KZ"/>
        </w:rPr>
        <w:t>ын әзірлеу және қолдану</w:t>
      </w:r>
      <w:r w:rsidR="00864CBE">
        <w:rPr>
          <w:rFonts w:eastAsia="Times New Roman"/>
          <w:color w:val="222222"/>
          <w:sz w:val="24"/>
          <w:szCs w:val="24"/>
          <w:lang w:val="kk-KZ"/>
        </w:rPr>
        <w:t xml:space="preserve"> машықтарын меңгерген</w:t>
      </w:r>
      <w:r w:rsidR="00E26640" w:rsidRPr="00E26640">
        <w:rPr>
          <w:rFonts w:eastAsia="Times New Roman"/>
          <w:color w:val="222222"/>
          <w:sz w:val="24"/>
          <w:szCs w:val="24"/>
          <w:lang w:val="kk-KZ"/>
        </w:rPr>
        <w:t>;</w:t>
      </w:r>
    </w:p>
    <w:p w14:paraId="0A80F768" w14:textId="77777777" w:rsidR="00E26640" w:rsidRPr="00E26640" w:rsidRDefault="00864CBE" w:rsidP="00EC7FD4">
      <w:pPr>
        <w:shd w:val="clear" w:color="auto" w:fill="FFFFFF"/>
        <w:ind w:right="-2"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 xml:space="preserve">Қ8 </w:t>
      </w:r>
      <w:r w:rsidR="00E26640" w:rsidRPr="00E26640">
        <w:rPr>
          <w:rFonts w:eastAsia="Times New Roman"/>
          <w:color w:val="222222"/>
          <w:sz w:val="24"/>
          <w:szCs w:val="24"/>
          <w:lang w:val="kk-KZ"/>
        </w:rPr>
        <w:t xml:space="preserve">- бағдарламалық қамтамасыз етуді басқа </w:t>
      </w:r>
      <w:r w:rsidR="004A0BA6">
        <w:rPr>
          <w:rFonts w:eastAsia="Times New Roman"/>
          <w:color w:val="222222"/>
          <w:sz w:val="24"/>
          <w:szCs w:val="24"/>
          <w:lang w:val="kk-KZ"/>
        </w:rPr>
        <w:t xml:space="preserve">объектіге бағытталған бағдарламалау ортасына </w:t>
      </w:r>
      <w:r w:rsidR="00E26640" w:rsidRPr="00E26640">
        <w:rPr>
          <w:rFonts w:eastAsia="Times New Roman"/>
          <w:color w:val="222222"/>
          <w:sz w:val="24"/>
          <w:szCs w:val="24"/>
          <w:lang w:val="kk-KZ"/>
        </w:rPr>
        <w:t xml:space="preserve">көшіру қағидалары, бағдарламалау технологияларын, </w:t>
      </w:r>
      <w:r w:rsidR="004A0BA6">
        <w:rPr>
          <w:rFonts w:eastAsia="Times New Roman"/>
          <w:color w:val="222222"/>
          <w:sz w:val="24"/>
          <w:szCs w:val="24"/>
          <w:lang w:val="kk-KZ"/>
        </w:rPr>
        <w:t xml:space="preserve">тәсілдерін таңдай алады, </w:t>
      </w:r>
      <w:r w:rsidR="00E26640" w:rsidRPr="00E26640">
        <w:rPr>
          <w:rFonts w:eastAsia="Times New Roman"/>
          <w:color w:val="222222"/>
          <w:sz w:val="24"/>
          <w:szCs w:val="24"/>
          <w:lang w:val="kk-KZ"/>
        </w:rPr>
        <w:t xml:space="preserve">логикалық бағдарламалау алгоритмдерін, </w:t>
      </w:r>
      <w:r w:rsidR="004A0BA6">
        <w:rPr>
          <w:rFonts w:eastAsia="Times New Roman"/>
          <w:color w:val="222222"/>
          <w:sz w:val="24"/>
          <w:szCs w:val="24"/>
          <w:lang w:val="kk-KZ"/>
        </w:rPr>
        <w:t xml:space="preserve">қосымшаларын пайдаланады, </w:t>
      </w:r>
      <w:r w:rsidR="004A0BA6" w:rsidRPr="00E26640">
        <w:rPr>
          <w:rFonts w:eastAsia="Times New Roman"/>
          <w:color w:val="222222"/>
          <w:sz w:val="24"/>
          <w:szCs w:val="24"/>
          <w:lang w:val="kk-KZ"/>
        </w:rPr>
        <w:t xml:space="preserve">C ++, C # </w:t>
      </w:r>
      <w:r w:rsidR="004A0BA6">
        <w:rPr>
          <w:rFonts w:eastAsia="Times New Roman"/>
          <w:color w:val="222222"/>
          <w:sz w:val="24"/>
          <w:szCs w:val="24"/>
          <w:lang w:val="kk-KZ"/>
        </w:rPr>
        <w:t>бағдарламалау тілдерінде қолданбалы бағдарламалар құрады</w:t>
      </w:r>
      <w:r w:rsidR="00E26640" w:rsidRPr="00E26640">
        <w:rPr>
          <w:rFonts w:eastAsia="Times New Roman"/>
          <w:color w:val="222222"/>
          <w:sz w:val="24"/>
          <w:szCs w:val="24"/>
          <w:lang w:val="kk-KZ"/>
        </w:rPr>
        <w:t>;</w:t>
      </w:r>
    </w:p>
    <w:p w14:paraId="10A0126D" w14:textId="77777777" w:rsidR="00E26640" w:rsidRPr="00E26640" w:rsidRDefault="004A0BA6" w:rsidP="00EC7FD4">
      <w:pPr>
        <w:shd w:val="clear" w:color="auto" w:fill="FFFFFF"/>
        <w:ind w:right="-2"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Қ9</w:t>
      </w:r>
      <w:r w:rsidR="00E26640" w:rsidRPr="00E26640">
        <w:rPr>
          <w:rFonts w:eastAsia="Times New Roman"/>
          <w:color w:val="222222"/>
          <w:sz w:val="24"/>
          <w:szCs w:val="24"/>
          <w:lang w:val="kk-KZ"/>
        </w:rPr>
        <w:t xml:space="preserve"> - графикалық бағдарламалық орталарында жұмыс істеу, мобильді қосымшалар архитектурасын талдау және бағалау</w:t>
      </w:r>
      <w:r w:rsidRPr="004A0BA6">
        <w:rPr>
          <w:rFonts w:eastAsia="Times New Roman"/>
          <w:color w:val="222222"/>
          <w:sz w:val="24"/>
          <w:szCs w:val="24"/>
          <w:lang w:val="kk-KZ"/>
        </w:rPr>
        <w:t xml:space="preserve"> </w:t>
      </w:r>
      <w:r w:rsidRPr="00E26640">
        <w:rPr>
          <w:rFonts w:eastAsia="Times New Roman"/>
          <w:color w:val="222222"/>
          <w:sz w:val="24"/>
          <w:szCs w:val="24"/>
          <w:lang w:val="kk-KZ"/>
        </w:rPr>
        <w:t>дағдыларын</w:t>
      </w:r>
      <w:r>
        <w:rPr>
          <w:rFonts w:eastAsia="Times New Roman"/>
          <w:color w:val="222222"/>
          <w:sz w:val="24"/>
          <w:szCs w:val="24"/>
          <w:lang w:val="kk-KZ"/>
        </w:rPr>
        <w:t xml:space="preserve"> көрсетеді</w:t>
      </w:r>
      <w:r w:rsidR="00E26640" w:rsidRPr="00E26640">
        <w:rPr>
          <w:rFonts w:eastAsia="Times New Roman"/>
          <w:color w:val="222222"/>
          <w:sz w:val="24"/>
          <w:szCs w:val="24"/>
          <w:lang w:val="kk-KZ"/>
        </w:rPr>
        <w:t>, Интернет технологияларын</w:t>
      </w:r>
      <w:r>
        <w:rPr>
          <w:rFonts w:eastAsia="Times New Roman"/>
          <w:color w:val="222222"/>
          <w:sz w:val="24"/>
          <w:szCs w:val="24"/>
          <w:lang w:val="kk-KZ"/>
        </w:rPr>
        <w:t>ың құралдарын пайдаланады</w:t>
      </w:r>
      <w:r w:rsidR="00E26640" w:rsidRPr="00E26640">
        <w:rPr>
          <w:rFonts w:eastAsia="Times New Roman"/>
          <w:color w:val="222222"/>
          <w:sz w:val="24"/>
          <w:szCs w:val="24"/>
          <w:lang w:val="kk-KZ"/>
        </w:rPr>
        <w:t>, хаттамал</w:t>
      </w:r>
      <w:r>
        <w:rPr>
          <w:rFonts w:eastAsia="Times New Roman"/>
          <w:color w:val="222222"/>
          <w:sz w:val="24"/>
          <w:szCs w:val="24"/>
          <w:lang w:val="kk-KZ"/>
        </w:rPr>
        <w:t>ар мен</w:t>
      </w:r>
      <w:r w:rsidR="00E26640" w:rsidRPr="00E26640">
        <w:rPr>
          <w:rFonts w:eastAsia="Times New Roman"/>
          <w:color w:val="222222"/>
          <w:sz w:val="24"/>
          <w:szCs w:val="24"/>
          <w:lang w:val="kk-KZ"/>
        </w:rPr>
        <w:t xml:space="preserve"> бағдарлама контроллер</w:t>
      </w:r>
      <w:r>
        <w:rPr>
          <w:rFonts w:eastAsia="Times New Roman"/>
          <w:color w:val="222222"/>
          <w:sz w:val="24"/>
          <w:szCs w:val="24"/>
          <w:lang w:val="kk-KZ"/>
        </w:rPr>
        <w:t>лер</w:t>
      </w:r>
      <w:r w:rsidR="00E26640" w:rsidRPr="00E26640">
        <w:rPr>
          <w:rFonts w:eastAsia="Times New Roman"/>
          <w:color w:val="222222"/>
          <w:sz w:val="24"/>
          <w:szCs w:val="24"/>
          <w:lang w:val="kk-KZ"/>
        </w:rPr>
        <w:t>ін</w:t>
      </w:r>
      <w:r>
        <w:rPr>
          <w:rFonts w:eastAsia="Times New Roman"/>
          <w:color w:val="222222"/>
          <w:sz w:val="24"/>
          <w:szCs w:val="24"/>
          <w:lang w:val="kk-KZ"/>
        </w:rPr>
        <w:t xml:space="preserve"> біледі</w:t>
      </w:r>
      <w:r w:rsidR="00E26640" w:rsidRPr="00E26640">
        <w:rPr>
          <w:rFonts w:eastAsia="Times New Roman"/>
          <w:color w:val="222222"/>
          <w:sz w:val="24"/>
          <w:szCs w:val="24"/>
          <w:lang w:val="kk-KZ"/>
        </w:rPr>
        <w:t>;</w:t>
      </w:r>
    </w:p>
    <w:p w14:paraId="67EF8833" w14:textId="77777777" w:rsidR="00E26640" w:rsidRPr="00E26640" w:rsidRDefault="00B66A87" w:rsidP="00EC7FD4">
      <w:pPr>
        <w:shd w:val="clear" w:color="auto" w:fill="FFFFFF"/>
        <w:ind w:right="-2" w:firstLine="360"/>
        <w:jc w:val="both"/>
        <w:textAlignment w:val="baseline"/>
        <w:rPr>
          <w:rFonts w:eastAsia="Times New Roman"/>
          <w:color w:val="222222"/>
          <w:sz w:val="24"/>
          <w:szCs w:val="24"/>
          <w:lang w:val="kk-KZ"/>
        </w:rPr>
      </w:pPr>
      <w:r w:rsidRPr="00D5307A">
        <w:rPr>
          <w:rFonts w:eastAsia="Times New Roman"/>
          <w:i/>
          <w:color w:val="222222"/>
          <w:sz w:val="24"/>
          <w:szCs w:val="24"/>
          <w:lang w:val="kk-KZ"/>
        </w:rPr>
        <w:t>К</w:t>
      </w:r>
      <w:r>
        <w:rPr>
          <w:rFonts w:eastAsia="Times New Roman"/>
          <w:i/>
          <w:color w:val="222222"/>
          <w:sz w:val="24"/>
          <w:szCs w:val="24"/>
          <w:lang w:val="kk-KZ"/>
        </w:rPr>
        <w:t>Қ</w:t>
      </w:r>
      <w:r w:rsidR="00FB2F64">
        <w:rPr>
          <w:rFonts w:eastAsia="Times New Roman"/>
          <w:i/>
          <w:color w:val="222222"/>
          <w:sz w:val="24"/>
          <w:szCs w:val="24"/>
          <w:lang w:val="kk-KZ"/>
        </w:rPr>
        <w:t>10</w:t>
      </w:r>
      <w:r w:rsidR="00E26640" w:rsidRPr="00E26640">
        <w:rPr>
          <w:rFonts w:eastAsia="Times New Roman"/>
          <w:color w:val="222222"/>
          <w:sz w:val="24"/>
          <w:szCs w:val="24"/>
          <w:lang w:val="kk-KZ"/>
        </w:rPr>
        <w:t xml:space="preserve"> - Ақпараттық жүйенің бағдарламалық қамтамасыз етуін іске асыру, оның қауіпсіздігі және </w:t>
      </w:r>
      <w:r w:rsidR="00FB2F64" w:rsidRPr="00E26640">
        <w:rPr>
          <w:rFonts w:eastAsia="Times New Roman"/>
          <w:color w:val="222222"/>
          <w:sz w:val="24"/>
          <w:szCs w:val="24"/>
          <w:lang w:val="kk-KZ"/>
        </w:rPr>
        <w:t>нақты пайдаланушы</w:t>
      </w:r>
      <w:r w:rsidR="00FB2F64">
        <w:rPr>
          <w:rFonts w:eastAsia="Times New Roman"/>
          <w:color w:val="222222"/>
          <w:sz w:val="24"/>
          <w:szCs w:val="24"/>
          <w:lang w:val="kk-KZ"/>
        </w:rPr>
        <w:t xml:space="preserve">ға </w:t>
      </w:r>
      <w:r w:rsidR="00FB2F64" w:rsidRPr="00E26640">
        <w:rPr>
          <w:rFonts w:eastAsia="Times New Roman"/>
          <w:color w:val="222222"/>
          <w:sz w:val="24"/>
          <w:szCs w:val="24"/>
          <w:lang w:val="kk-KZ"/>
        </w:rPr>
        <w:t>бапта</w:t>
      </w:r>
      <w:r w:rsidR="00FB2F64">
        <w:rPr>
          <w:rFonts w:eastAsia="Times New Roman"/>
          <w:color w:val="222222"/>
          <w:sz w:val="24"/>
          <w:szCs w:val="24"/>
          <w:lang w:val="kk-KZ"/>
        </w:rPr>
        <w:t>у</w:t>
      </w:r>
      <w:r w:rsidR="00E26640" w:rsidRPr="00E26640">
        <w:rPr>
          <w:rFonts w:eastAsia="Times New Roman"/>
          <w:color w:val="222222"/>
          <w:sz w:val="24"/>
          <w:szCs w:val="24"/>
          <w:lang w:val="kk-KZ"/>
        </w:rPr>
        <w:t xml:space="preserve">, </w:t>
      </w:r>
      <w:r w:rsidR="00FB2F64" w:rsidRPr="00E26640">
        <w:rPr>
          <w:rFonts w:eastAsia="Times New Roman"/>
          <w:color w:val="222222"/>
          <w:sz w:val="24"/>
          <w:szCs w:val="24"/>
          <w:lang w:val="kk-KZ"/>
        </w:rPr>
        <w:t xml:space="preserve">жобаларды </w:t>
      </w:r>
      <w:r w:rsidR="00E26640" w:rsidRPr="00E26640">
        <w:rPr>
          <w:rFonts w:eastAsia="Times New Roman"/>
          <w:color w:val="222222"/>
          <w:sz w:val="24"/>
          <w:szCs w:val="24"/>
          <w:lang w:val="kk-KZ"/>
        </w:rPr>
        <w:t>стратегиялық басқару</w:t>
      </w:r>
      <w:r w:rsidR="00FB2F64">
        <w:rPr>
          <w:rFonts w:eastAsia="Times New Roman"/>
          <w:color w:val="222222"/>
          <w:sz w:val="24"/>
          <w:szCs w:val="24"/>
          <w:lang w:val="kk-KZ"/>
        </w:rPr>
        <w:t>ды жүзеге асырғанда нәтижеге жауапкершілікті алады.</w:t>
      </w:r>
    </w:p>
    <w:p w14:paraId="6B48E85A" w14:textId="77777777" w:rsidR="00237D8A" w:rsidRDefault="00237D8A" w:rsidP="00237D8A">
      <w:pPr>
        <w:pStyle w:val="a3"/>
        <w:tabs>
          <w:tab w:val="left" w:pos="7251"/>
        </w:tabs>
        <w:spacing w:after="0" w:line="240" w:lineRule="auto"/>
        <w:ind w:left="0"/>
        <w:rPr>
          <w:rFonts w:ascii="Times New Roman" w:hAnsi="Times New Roman"/>
          <w:b/>
          <w:bCs/>
          <w:sz w:val="24"/>
          <w:szCs w:val="24"/>
          <w:lang w:val="kk-KZ"/>
        </w:rPr>
      </w:pPr>
    </w:p>
    <w:p w14:paraId="6706A25B" w14:textId="77777777" w:rsidR="00237D8A" w:rsidRDefault="00EC7FD4" w:rsidP="00237D8A">
      <w:pPr>
        <w:pStyle w:val="a3"/>
        <w:tabs>
          <w:tab w:val="left" w:pos="7251"/>
        </w:tabs>
        <w:spacing w:after="0" w:line="240" w:lineRule="auto"/>
        <w:ind w:left="0"/>
        <w:rPr>
          <w:rFonts w:ascii="Times New Roman" w:hAnsi="Times New Roman"/>
          <w:b/>
          <w:bCs/>
          <w:sz w:val="24"/>
          <w:szCs w:val="24"/>
          <w:lang w:val="kk-KZ"/>
        </w:rPr>
      </w:pPr>
      <w:r>
        <w:rPr>
          <w:rFonts w:ascii="Times New Roman" w:hAnsi="Times New Roman"/>
          <w:b/>
          <w:bCs/>
          <w:sz w:val="24"/>
          <w:szCs w:val="24"/>
          <w:lang w:val="kk-KZ"/>
        </w:rPr>
        <w:br w:type="page"/>
      </w:r>
      <w:r w:rsidR="00152C1A">
        <w:rPr>
          <w:rFonts w:ascii="Times New Roman" w:hAnsi="Times New Roman"/>
          <w:b/>
          <w:bCs/>
          <w:sz w:val="24"/>
          <w:szCs w:val="24"/>
          <w:lang w:val="kk-KZ"/>
        </w:rPr>
        <w:t>3</w:t>
      </w:r>
      <w:r w:rsidR="00237D8A">
        <w:rPr>
          <w:rFonts w:ascii="Times New Roman" w:hAnsi="Times New Roman"/>
          <w:b/>
          <w:bCs/>
          <w:sz w:val="24"/>
          <w:szCs w:val="24"/>
          <w:lang w:val="kk-KZ"/>
        </w:rPr>
        <w:t>.</w:t>
      </w:r>
      <w:r w:rsidR="00152C1A">
        <w:rPr>
          <w:rFonts w:ascii="Times New Roman" w:hAnsi="Times New Roman"/>
          <w:b/>
          <w:bCs/>
          <w:sz w:val="24"/>
          <w:szCs w:val="24"/>
          <w:lang w:val="kk-KZ"/>
        </w:rPr>
        <w:t>2</w:t>
      </w:r>
      <w:r w:rsidR="00237D8A">
        <w:rPr>
          <w:rFonts w:ascii="Times New Roman" w:hAnsi="Times New Roman"/>
          <w:b/>
          <w:bCs/>
          <w:sz w:val="24"/>
          <w:szCs w:val="24"/>
          <w:lang w:val="kk-KZ"/>
        </w:rPr>
        <w:t xml:space="preserve"> </w:t>
      </w:r>
      <w:r w:rsidR="00E97373">
        <w:rPr>
          <w:rFonts w:ascii="Times New Roman" w:hAnsi="Times New Roman"/>
          <w:b/>
          <w:bCs/>
          <w:sz w:val="24"/>
          <w:szCs w:val="24"/>
          <w:lang w:val="kk-KZ"/>
        </w:rPr>
        <w:t xml:space="preserve">Білім беру бағдарламасы бойынша оқу нәтижелері мен модульдердің жалпы қалыптасқан құзыреттіліктері ара қатынасының матрицасы </w:t>
      </w:r>
    </w:p>
    <w:tbl>
      <w:tblPr>
        <w:tblW w:w="477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705"/>
        <w:gridCol w:w="678"/>
        <w:gridCol w:w="555"/>
        <w:gridCol w:w="555"/>
        <w:gridCol w:w="558"/>
        <w:gridCol w:w="558"/>
        <w:gridCol w:w="558"/>
        <w:gridCol w:w="558"/>
        <w:gridCol w:w="558"/>
        <w:gridCol w:w="558"/>
        <w:gridCol w:w="616"/>
        <w:gridCol w:w="727"/>
      </w:tblGrid>
      <w:tr w:rsidR="00FB2F64" w14:paraId="14E88DD7" w14:textId="77777777" w:rsidTr="00FB2F64">
        <w:trPr>
          <w:trHeight w:val="20"/>
        </w:trPr>
        <w:tc>
          <w:tcPr>
            <w:tcW w:w="2918" w:type="dxa"/>
            <w:tcMar>
              <w:top w:w="17" w:type="dxa"/>
              <w:left w:w="21" w:type="dxa"/>
              <w:bottom w:w="0" w:type="dxa"/>
              <w:right w:w="21" w:type="dxa"/>
            </w:tcMar>
          </w:tcPr>
          <w:p w14:paraId="048F5900" w14:textId="5949D09E" w:rsidR="00FB2F64" w:rsidRPr="00FB2F64" w:rsidRDefault="00222362" w:rsidP="00FB2F64">
            <w:pPr>
              <w:spacing w:line="256" w:lineRule="auto"/>
              <w:rPr>
                <w:b/>
                <w:bCs/>
                <w:lang w:val="kk-KZ" w:eastAsia="en-US"/>
              </w:rPr>
            </w:pPr>
            <w:r>
              <w:rPr>
                <w:noProof/>
              </w:rPr>
              <mc:AlternateContent>
                <mc:Choice Requires="wps">
                  <w:drawing>
                    <wp:anchor distT="0" distB="0" distL="114300" distR="114300" simplePos="0" relativeHeight="251657216" behindDoc="0" locked="0" layoutInCell="1" allowOverlap="1" wp14:anchorId="3CBC08B5" wp14:editId="5D5D2463">
                      <wp:simplePos x="0" y="0"/>
                      <wp:positionH relativeFrom="column">
                        <wp:posOffset>-9525</wp:posOffset>
                      </wp:positionH>
                      <wp:positionV relativeFrom="paragraph">
                        <wp:posOffset>0</wp:posOffset>
                      </wp:positionV>
                      <wp:extent cx="1685290" cy="368300"/>
                      <wp:effectExtent l="9525" t="9525" r="10160" b="1270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85290" cy="3683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CFA8E" id="Прямая соединительная линия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0" to="131.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" strokeweight=".5pt">
                      <v:stroke joinstyle="miter"/>
                      <o:lock v:ext="edit" shapetype="f"/>
                    </v:line>
                  </w:pict>
                </mc:Fallback>
              </mc:AlternateContent>
            </w:r>
            <w:r w:rsidR="00FB2F64" w:rsidRPr="002A6639">
              <w:rPr>
                <w:lang w:val="kk-KZ" w:eastAsia="en-US"/>
              </w:rPr>
              <w:t xml:space="preserve">                      </w:t>
            </w:r>
            <w:r w:rsidR="00FB2F64" w:rsidRPr="00F718FC">
              <w:rPr>
                <w:b/>
                <w:bCs/>
                <w:lang w:eastAsia="en-US"/>
              </w:rPr>
              <w:t>О</w:t>
            </w:r>
            <w:r w:rsidR="00FB2F64">
              <w:rPr>
                <w:b/>
                <w:bCs/>
                <w:lang w:val="kk-KZ" w:eastAsia="en-US"/>
              </w:rPr>
              <w:t>Н</w:t>
            </w:r>
          </w:p>
          <w:p w14:paraId="0A56039C" w14:textId="77777777" w:rsidR="00FB2F64" w:rsidRDefault="00FB2F64" w:rsidP="00FB2F64">
            <w:pPr>
              <w:spacing w:line="256" w:lineRule="auto"/>
              <w:rPr>
                <w:lang w:eastAsia="en-US"/>
              </w:rPr>
            </w:pPr>
            <w:r>
              <w:rPr>
                <w:lang w:eastAsia="en-US"/>
              </w:rPr>
              <w:t>КК</w:t>
            </w:r>
          </w:p>
        </w:tc>
        <w:tc>
          <w:tcPr>
            <w:tcW w:w="730" w:type="dxa"/>
          </w:tcPr>
          <w:p w14:paraId="20D52A67" w14:textId="77777777" w:rsidR="00FB2F64" w:rsidRPr="00D3613A" w:rsidRDefault="00FB2F64" w:rsidP="00FB2F64">
            <w:pPr>
              <w:jc w:val="center"/>
              <w:rPr>
                <w:b/>
              </w:rPr>
            </w:pPr>
            <w:r>
              <w:rPr>
                <w:b/>
                <w:lang w:val="kk-KZ"/>
              </w:rPr>
              <w:t>Н</w:t>
            </w:r>
            <w:r w:rsidRPr="00D3613A">
              <w:rPr>
                <w:b/>
              </w:rPr>
              <w:t>1</w:t>
            </w:r>
          </w:p>
        </w:tc>
        <w:tc>
          <w:tcPr>
            <w:tcW w:w="598" w:type="dxa"/>
          </w:tcPr>
          <w:p w14:paraId="2CC863C5" w14:textId="77777777" w:rsidR="00FB2F64" w:rsidRPr="00D3613A" w:rsidRDefault="00FB2F64" w:rsidP="00FB2F64">
            <w:pPr>
              <w:jc w:val="center"/>
              <w:rPr>
                <w:b/>
              </w:rPr>
            </w:pPr>
            <w:r>
              <w:rPr>
                <w:b/>
                <w:lang w:val="kk-KZ"/>
              </w:rPr>
              <w:t>Н</w:t>
            </w:r>
            <w:r w:rsidRPr="00D3613A">
              <w:rPr>
                <w:b/>
              </w:rPr>
              <w:t>2</w:t>
            </w:r>
          </w:p>
        </w:tc>
        <w:tc>
          <w:tcPr>
            <w:tcW w:w="598" w:type="dxa"/>
          </w:tcPr>
          <w:p w14:paraId="1EA858CE" w14:textId="77777777" w:rsidR="00FB2F64" w:rsidRPr="00D3613A" w:rsidRDefault="00FB2F64" w:rsidP="00FB2F64">
            <w:pPr>
              <w:jc w:val="center"/>
              <w:rPr>
                <w:b/>
              </w:rPr>
            </w:pPr>
            <w:r>
              <w:rPr>
                <w:b/>
                <w:lang w:val="kk-KZ"/>
              </w:rPr>
              <w:t>Н</w:t>
            </w:r>
            <w:r w:rsidRPr="00D3613A">
              <w:rPr>
                <w:b/>
              </w:rPr>
              <w:t>3</w:t>
            </w:r>
          </w:p>
        </w:tc>
        <w:tc>
          <w:tcPr>
            <w:tcW w:w="601" w:type="dxa"/>
          </w:tcPr>
          <w:p w14:paraId="3B63A151" w14:textId="77777777" w:rsidR="00FB2F64" w:rsidRPr="00D3613A" w:rsidRDefault="00FB2F64" w:rsidP="00FB2F64">
            <w:pPr>
              <w:jc w:val="center"/>
              <w:rPr>
                <w:b/>
              </w:rPr>
            </w:pPr>
            <w:r>
              <w:rPr>
                <w:b/>
                <w:lang w:val="kk-KZ"/>
              </w:rPr>
              <w:t>Н</w:t>
            </w:r>
            <w:r w:rsidRPr="00D3613A">
              <w:rPr>
                <w:b/>
              </w:rPr>
              <w:t>4</w:t>
            </w:r>
          </w:p>
        </w:tc>
        <w:tc>
          <w:tcPr>
            <w:tcW w:w="601" w:type="dxa"/>
          </w:tcPr>
          <w:p w14:paraId="78306907" w14:textId="77777777" w:rsidR="00FB2F64" w:rsidRDefault="00FB2F64" w:rsidP="00FB2F64">
            <w:pPr>
              <w:jc w:val="center"/>
              <w:rPr>
                <w:b/>
              </w:rPr>
            </w:pPr>
            <w:r>
              <w:rPr>
                <w:b/>
                <w:lang w:val="kk-KZ"/>
              </w:rPr>
              <w:t>Н</w:t>
            </w:r>
            <w:r w:rsidRPr="00D3613A">
              <w:rPr>
                <w:b/>
              </w:rPr>
              <w:t>5</w:t>
            </w:r>
          </w:p>
          <w:p w14:paraId="743A321E" w14:textId="77777777" w:rsidR="00FB2F64" w:rsidRPr="00D3613A" w:rsidRDefault="00FB2F64" w:rsidP="00FB2F64">
            <w:pPr>
              <w:jc w:val="center"/>
              <w:rPr>
                <w:b/>
              </w:rPr>
            </w:pPr>
          </w:p>
        </w:tc>
        <w:tc>
          <w:tcPr>
            <w:tcW w:w="601" w:type="dxa"/>
          </w:tcPr>
          <w:p w14:paraId="77A19D69" w14:textId="77777777" w:rsidR="00FB2F64" w:rsidRPr="00D3613A" w:rsidRDefault="00FB2F64" w:rsidP="00FB2F64">
            <w:pPr>
              <w:jc w:val="center"/>
              <w:rPr>
                <w:b/>
              </w:rPr>
            </w:pPr>
            <w:r>
              <w:rPr>
                <w:b/>
                <w:lang w:val="kk-KZ"/>
              </w:rPr>
              <w:t>Н</w:t>
            </w:r>
            <w:r w:rsidRPr="00D3613A">
              <w:rPr>
                <w:b/>
              </w:rPr>
              <w:t>6</w:t>
            </w:r>
          </w:p>
        </w:tc>
        <w:tc>
          <w:tcPr>
            <w:tcW w:w="601" w:type="dxa"/>
          </w:tcPr>
          <w:p w14:paraId="0E20B05F" w14:textId="77777777" w:rsidR="00FB2F64" w:rsidRPr="00D3613A" w:rsidRDefault="00FB2F64" w:rsidP="00FB2F64">
            <w:pPr>
              <w:jc w:val="center"/>
              <w:rPr>
                <w:b/>
              </w:rPr>
            </w:pPr>
            <w:r>
              <w:rPr>
                <w:b/>
                <w:lang w:val="kk-KZ"/>
              </w:rPr>
              <w:t>Н</w:t>
            </w:r>
            <w:r>
              <w:rPr>
                <w:b/>
              </w:rPr>
              <w:t>7</w:t>
            </w:r>
          </w:p>
        </w:tc>
        <w:tc>
          <w:tcPr>
            <w:tcW w:w="601" w:type="dxa"/>
          </w:tcPr>
          <w:p w14:paraId="171ADD4B" w14:textId="77777777" w:rsidR="00FB2F64" w:rsidRPr="0005426A" w:rsidRDefault="00FB2F64" w:rsidP="00FB2F64">
            <w:pPr>
              <w:jc w:val="center"/>
              <w:rPr>
                <w:b/>
              </w:rPr>
            </w:pPr>
            <w:r>
              <w:rPr>
                <w:b/>
                <w:lang w:val="kk-KZ"/>
              </w:rPr>
              <w:t>Н</w:t>
            </w:r>
            <w:r>
              <w:rPr>
                <w:b/>
              </w:rPr>
              <w:t>8</w:t>
            </w:r>
          </w:p>
        </w:tc>
        <w:tc>
          <w:tcPr>
            <w:tcW w:w="601" w:type="dxa"/>
          </w:tcPr>
          <w:p w14:paraId="7CA8433C" w14:textId="77777777" w:rsidR="00FB2F64" w:rsidRPr="00D3613A" w:rsidRDefault="00FB2F64" w:rsidP="00FB2F64">
            <w:pPr>
              <w:jc w:val="center"/>
              <w:rPr>
                <w:b/>
              </w:rPr>
            </w:pPr>
            <w:r>
              <w:rPr>
                <w:b/>
                <w:lang w:val="kk-KZ"/>
              </w:rPr>
              <w:t>Н</w:t>
            </w:r>
            <w:r>
              <w:rPr>
                <w:b/>
              </w:rPr>
              <w:t>9</w:t>
            </w:r>
          </w:p>
        </w:tc>
        <w:tc>
          <w:tcPr>
            <w:tcW w:w="663" w:type="dxa"/>
          </w:tcPr>
          <w:p w14:paraId="5E284F74" w14:textId="77777777" w:rsidR="00FB2F64" w:rsidRPr="00D3613A" w:rsidRDefault="00FB2F64" w:rsidP="00FB2F64">
            <w:pPr>
              <w:jc w:val="center"/>
              <w:rPr>
                <w:b/>
              </w:rPr>
            </w:pPr>
            <w:r>
              <w:rPr>
                <w:b/>
                <w:lang w:val="kk-KZ"/>
              </w:rPr>
              <w:t>Н</w:t>
            </w:r>
            <w:r>
              <w:rPr>
                <w:b/>
              </w:rPr>
              <w:t>10</w:t>
            </w:r>
          </w:p>
        </w:tc>
        <w:tc>
          <w:tcPr>
            <w:tcW w:w="783" w:type="dxa"/>
          </w:tcPr>
          <w:p w14:paraId="4B7CFC51" w14:textId="77777777" w:rsidR="00FB2F64" w:rsidRPr="00D3613A" w:rsidRDefault="00FB2F64" w:rsidP="00FB2F64">
            <w:pPr>
              <w:jc w:val="center"/>
              <w:rPr>
                <w:b/>
              </w:rPr>
            </w:pPr>
            <w:r>
              <w:rPr>
                <w:b/>
                <w:lang w:val="kk-KZ"/>
              </w:rPr>
              <w:t>Н</w:t>
            </w:r>
            <w:r>
              <w:rPr>
                <w:b/>
              </w:rPr>
              <w:t>11</w:t>
            </w:r>
          </w:p>
        </w:tc>
      </w:tr>
      <w:tr w:rsidR="00FB2F64" w14:paraId="33BE1BEF" w14:textId="77777777" w:rsidTr="00FB2F64">
        <w:trPr>
          <w:trHeight w:val="413"/>
        </w:trPr>
        <w:tc>
          <w:tcPr>
            <w:tcW w:w="2918" w:type="dxa"/>
            <w:tcMar>
              <w:top w:w="17" w:type="dxa"/>
              <w:left w:w="21" w:type="dxa"/>
              <w:bottom w:w="0" w:type="dxa"/>
              <w:right w:w="21" w:type="dxa"/>
            </w:tcMar>
          </w:tcPr>
          <w:p w14:paraId="38961F7D" w14:textId="77777777" w:rsidR="00FB2F64" w:rsidRPr="00B63056" w:rsidRDefault="00FB2F64" w:rsidP="00FB2F64">
            <w:pPr>
              <w:ind w:left="142" w:right="76" w:hanging="142"/>
              <w:rPr>
                <w:color w:val="000000"/>
              </w:rPr>
            </w:pPr>
            <w:r>
              <w:rPr>
                <w:color w:val="000000"/>
                <w:lang w:val="kk-KZ"/>
              </w:rPr>
              <w:t>ШҚ</w:t>
            </w:r>
            <w:r>
              <w:rPr>
                <w:color w:val="000000"/>
              </w:rPr>
              <w:t>1</w:t>
            </w:r>
          </w:p>
        </w:tc>
        <w:tc>
          <w:tcPr>
            <w:tcW w:w="730" w:type="dxa"/>
            <w:vAlign w:val="center"/>
          </w:tcPr>
          <w:p w14:paraId="7242C298"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598" w:type="dxa"/>
            <w:vAlign w:val="center"/>
          </w:tcPr>
          <w:p w14:paraId="0630264D" w14:textId="77777777" w:rsidR="00FB2F64" w:rsidRDefault="00FB2F64" w:rsidP="00FB2F64">
            <w:pPr>
              <w:spacing w:line="256" w:lineRule="auto"/>
              <w:jc w:val="center"/>
              <w:rPr>
                <w:color w:val="000000"/>
                <w:lang w:eastAsia="en-US"/>
              </w:rPr>
            </w:pPr>
          </w:p>
        </w:tc>
        <w:tc>
          <w:tcPr>
            <w:tcW w:w="598" w:type="dxa"/>
            <w:vAlign w:val="center"/>
          </w:tcPr>
          <w:p w14:paraId="003A0CCD"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601" w:type="dxa"/>
            <w:vAlign w:val="center"/>
          </w:tcPr>
          <w:p w14:paraId="4E09CA1F" w14:textId="77777777" w:rsidR="00FB2F64" w:rsidRDefault="00FB2F64" w:rsidP="00FB2F64">
            <w:pPr>
              <w:spacing w:line="256" w:lineRule="auto"/>
              <w:jc w:val="center"/>
              <w:rPr>
                <w:lang w:eastAsia="en-US"/>
              </w:rPr>
            </w:pPr>
          </w:p>
        </w:tc>
        <w:tc>
          <w:tcPr>
            <w:tcW w:w="601" w:type="dxa"/>
            <w:vAlign w:val="center"/>
          </w:tcPr>
          <w:p w14:paraId="689BE333" w14:textId="77777777" w:rsidR="00FB2F64" w:rsidRDefault="00FB2F64" w:rsidP="00FB2F64">
            <w:pPr>
              <w:spacing w:line="256" w:lineRule="auto"/>
              <w:jc w:val="center"/>
              <w:rPr>
                <w:lang w:eastAsia="en-US"/>
              </w:rPr>
            </w:pPr>
          </w:p>
        </w:tc>
        <w:tc>
          <w:tcPr>
            <w:tcW w:w="601" w:type="dxa"/>
            <w:vAlign w:val="center"/>
          </w:tcPr>
          <w:p w14:paraId="3F67FEE2" w14:textId="77777777" w:rsidR="00FB2F64" w:rsidRDefault="00FB2F64" w:rsidP="00FB2F64">
            <w:pPr>
              <w:spacing w:line="256" w:lineRule="auto"/>
              <w:jc w:val="center"/>
              <w:rPr>
                <w:lang w:eastAsia="en-US"/>
              </w:rPr>
            </w:pPr>
          </w:p>
        </w:tc>
        <w:tc>
          <w:tcPr>
            <w:tcW w:w="601" w:type="dxa"/>
            <w:vAlign w:val="center"/>
          </w:tcPr>
          <w:p w14:paraId="13A9F866" w14:textId="77777777" w:rsidR="00FB2F64" w:rsidRDefault="00FB2F64" w:rsidP="00FB2F64">
            <w:pPr>
              <w:spacing w:line="256" w:lineRule="auto"/>
              <w:jc w:val="center"/>
              <w:rPr>
                <w:lang w:eastAsia="en-US"/>
              </w:rPr>
            </w:pPr>
          </w:p>
        </w:tc>
        <w:tc>
          <w:tcPr>
            <w:tcW w:w="601" w:type="dxa"/>
            <w:vAlign w:val="center"/>
          </w:tcPr>
          <w:p w14:paraId="7AAB21CA" w14:textId="77777777" w:rsidR="00FB2F64" w:rsidRDefault="00FB2F64" w:rsidP="00FB2F64">
            <w:pPr>
              <w:spacing w:line="256" w:lineRule="auto"/>
              <w:jc w:val="center"/>
              <w:rPr>
                <w:lang w:eastAsia="en-US"/>
              </w:rPr>
            </w:pPr>
          </w:p>
        </w:tc>
        <w:tc>
          <w:tcPr>
            <w:tcW w:w="601" w:type="dxa"/>
          </w:tcPr>
          <w:p w14:paraId="123C4031" w14:textId="77777777" w:rsidR="00FB2F64" w:rsidRDefault="00FB2F64" w:rsidP="00FB2F64">
            <w:pPr>
              <w:spacing w:line="256" w:lineRule="auto"/>
              <w:jc w:val="center"/>
              <w:rPr>
                <w:lang w:eastAsia="en-US"/>
              </w:rPr>
            </w:pPr>
          </w:p>
        </w:tc>
        <w:tc>
          <w:tcPr>
            <w:tcW w:w="663" w:type="dxa"/>
          </w:tcPr>
          <w:p w14:paraId="2C774A61" w14:textId="77777777" w:rsidR="00FB2F64" w:rsidRDefault="00FB2F64" w:rsidP="00FB2F64">
            <w:pPr>
              <w:spacing w:line="256" w:lineRule="auto"/>
              <w:jc w:val="center"/>
              <w:rPr>
                <w:lang w:eastAsia="en-US"/>
              </w:rPr>
            </w:pPr>
            <w:r>
              <w:rPr>
                <w:color w:val="000000"/>
                <w:lang w:eastAsia="en-US"/>
              </w:rPr>
              <w:sym w:font="Wingdings" w:char="F0FC"/>
            </w:r>
          </w:p>
        </w:tc>
        <w:tc>
          <w:tcPr>
            <w:tcW w:w="783" w:type="dxa"/>
          </w:tcPr>
          <w:p w14:paraId="776D3603" w14:textId="77777777" w:rsidR="00FB2F64" w:rsidRDefault="00FB2F64" w:rsidP="00FB2F64">
            <w:pPr>
              <w:spacing w:line="256" w:lineRule="auto"/>
              <w:jc w:val="center"/>
              <w:rPr>
                <w:lang w:eastAsia="en-US"/>
              </w:rPr>
            </w:pPr>
          </w:p>
        </w:tc>
      </w:tr>
      <w:tr w:rsidR="00FB2F64" w14:paraId="551B30C1" w14:textId="77777777" w:rsidTr="00FB2F64">
        <w:trPr>
          <w:trHeight w:val="20"/>
        </w:trPr>
        <w:tc>
          <w:tcPr>
            <w:tcW w:w="2918" w:type="dxa"/>
            <w:tcMar>
              <w:top w:w="17" w:type="dxa"/>
              <w:left w:w="21" w:type="dxa"/>
              <w:bottom w:w="0" w:type="dxa"/>
              <w:right w:w="21" w:type="dxa"/>
            </w:tcMar>
          </w:tcPr>
          <w:p w14:paraId="1F4269A2" w14:textId="77777777" w:rsidR="00FB2F64" w:rsidRPr="00B63056" w:rsidRDefault="00FB2F64" w:rsidP="00FB2F64">
            <w:pPr>
              <w:ind w:left="142" w:right="76" w:hanging="142"/>
              <w:rPr>
                <w:color w:val="000000"/>
              </w:rPr>
            </w:pPr>
            <w:r>
              <w:rPr>
                <w:color w:val="000000"/>
                <w:lang w:val="kk-KZ"/>
              </w:rPr>
              <w:t>ШҚ</w:t>
            </w:r>
            <w:r>
              <w:rPr>
                <w:color w:val="000000"/>
              </w:rPr>
              <w:t>2</w:t>
            </w:r>
          </w:p>
        </w:tc>
        <w:tc>
          <w:tcPr>
            <w:tcW w:w="730" w:type="dxa"/>
            <w:vAlign w:val="center"/>
          </w:tcPr>
          <w:p w14:paraId="51DB1C1B"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598" w:type="dxa"/>
            <w:vAlign w:val="center"/>
          </w:tcPr>
          <w:p w14:paraId="5DD210BF"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598" w:type="dxa"/>
            <w:vAlign w:val="center"/>
          </w:tcPr>
          <w:p w14:paraId="5ED96087" w14:textId="77777777" w:rsidR="00FB2F64" w:rsidRDefault="00FB2F64" w:rsidP="00FB2F64">
            <w:pPr>
              <w:spacing w:line="256" w:lineRule="auto"/>
              <w:jc w:val="center"/>
              <w:rPr>
                <w:color w:val="000000"/>
                <w:lang w:eastAsia="en-US"/>
              </w:rPr>
            </w:pPr>
          </w:p>
        </w:tc>
        <w:tc>
          <w:tcPr>
            <w:tcW w:w="601" w:type="dxa"/>
            <w:vAlign w:val="center"/>
          </w:tcPr>
          <w:p w14:paraId="5458FF85" w14:textId="77777777" w:rsidR="00FB2F64" w:rsidRDefault="00FB2F64" w:rsidP="00FB2F64">
            <w:pPr>
              <w:spacing w:line="256" w:lineRule="auto"/>
              <w:jc w:val="center"/>
              <w:rPr>
                <w:lang w:eastAsia="en-US"/>
              </w:rPr>
            </w:pPr>
          </w:p>
        </w:tc>
        <w:tc>
          <w:tcPr>
            <w:tcW w:w="601" w:type="dxa"/>
            <w:vAlign w:val="center"/>
          </w:tcPr>
          <w:p w14:paraId="754F8168" w14:textId="77777777" w:rsidR="00FB2F64" w:rsidRDefault="00FB2F64" w:rsidP="00FB2F64">
            <w:pPr>
              <w:spacing w:line="256" w:lineRule="auto"/>
              <w:jc w:val="center"/>
              <w:rPr>
                <w:lang w:eastAsia="en-US"/>
              </w:rPr>
            </w:pPr>
          </w:p>
        </w:tc>
        <w:tc>
          <w:tcPr>
            <w:tcW w:w="601" w:type="dxa"/>
            <w:vAlign w:val="center"/>
          </w:tcPr>
          <w:p w14:paraId="062468CC" w14:textId="77777777" w:rsidR="00FB2F64" w:rsidRDefault="00FB2F64" w:rsidP="00FB2F64">
            <w:pPr>
              <w:spacing w:line="256" w:lineRule="auto"/>
              <w:jc w:val="center"/>
              <w:rPr>
                <w:lang w:eastAsia="en-US"/>
              </w:rPr>
            </w:pPr>
          </w:p>
        </w:tc>
        <w:tc>
          <w:tcPr>
            <w:tcW w:w="601" w:type="dxa"/>
            <w:vAlign w:val="center"/>
          </w:tcPr>
          <w:p w14:paraId="3DD510E2" w14:textId="77777777" w:rsidR="00FB2F64" w:rsidRDefault="00FB2F64" w:rsidP="00FB2F64">
            <w:pPr>
              <w:spacing w:line="256" w:lineRule="auto"/>
              <w:jc w:val="center"/>
              <w:rPr>
                <w:lang w:eastAsia="en-US"/>
              </w:rPr>
            </w:pPr>
          </w:p>
        </w:tc>
        <w:tc>
          <w:tcPr>
            <w:tcW w:w="601" w:type="dxa"/>
            <w:vAlign w:val="center"/>
          </w:tcPr>
          <w:p w14:paraId="31F57F7A" w14:textId="77777777" w:rsidR="00FB2F64" w:rsidRDefault="00FB2F64" w:rsidP="00FB2F64">
            <w:pPr>
              <w:spacing w:line="256" w:lineRule="auto"/>
              <w:jc w:val="center"/>
              <w:rPr>
                <w:lang w:eastAsia="en-US"/>
              </w:rPr>
            </w:pPr>
          </w:p>
        </w:tc>
        <w:tc>
          <w:tcPr>
            <w:tcW w:w="601" w:type="dxa"/>
          </w:tcPr>
          <w:p w14:paraId="322828D6" w14:textId="77777777" w:rsidR="00FB2F64" w:rsidRDefault="00FB2F64" w:rsidP="00FB2F64">
            <w:pPr>
              <w:spacing w:line="256" w:lineRule="auto"/>
              <w:jc w:val="center"/>
              <w:rPr>
                <w:lang w:eastAsia="en-US"/>
              </w:rPr>
            </w:pPr>
          </w:p>
        </w:tc>
        <w:tc>
          <w:tcPr>
            <w:tcW w:w="663" w:type="dxa"/>
          </w:tcPr>
          <w:p w14:paraId="49B37874" w14:textId="77777777" w:rsidR="00FB2F64" w:rsidRDefault="00FB2F64" w:rsidP="00FB2F64">
            <w:pPr>
              <w:spacing w:line="256" w:lineRule="auto"/>
              <w:jc w:val="center"/>
              <w:rPr>
                <w:lang w:eastAsia="en-US"/>
              </w:rPr>
            </w:pPr>
            <w:r>
              <w:rPr>
                <w:color w:val="000000"/>
                <w:lang w:eastAsia="en-US"/>
              </w:rPr>
              <w:sym w:font="Wingdings" w:char="F0FC"/>
            </w:r>
          </w:p>
        </w:tc>
        <w:tc>
          <w:tcPr>
            <w:tcW w:w="783" w:type="dxa"/>
          </w:tcPr>
          <w:p w14:paraId="0520C466" w14:textId="77777777" w:rsidR="00FB2F64" w:rsidRDefault="00FB2F64" w:rsidP="00FB2F64">
            <w:pPr>
              <w:spacing w:line="256" w:lineRule="auto"/>
              <w:jc w:val="center"/>
              <w:rPr>
                <w:lang w:eastAsia="en-US"/>
              </w:rPr>
            </w:pPr>
          </w:p>
        </w:tc>
      </w:tr>
      <w:tr w:rsidR="00FB2F64" w14:paraId="3EBF354D" w14:textId="77777777" w:rsidTr="00FB2F64">
        <w:trPr>
          <w:trHeight w:val="20"/>
        </w:trPr>
        <w:tc>
          <w:tcPr>
            <w:tcW w:w="2918" w:type="dxa"/>
            <w:tcMar>
              <w:top w:w="17" w:type="dxa"/>
              <w:left w:w="21" w:type="dxa"/>
              <w:bottom w:w="0" w:type="dxa"/>
              <w:right w:w="21" w:type="dxa"/>
            </w:tcMar>
          </w:tcPr>
          <w:p w14:paraId="0F2A42B2" w14:textId="77777777" w:rsidR="00FB2F64" w:rsidRPr="00B63056" w:rsidRDefault="00FB2F64" w:rsidP="00FB2F64">
            <w:pPr>
              <w:ind w:left="142" w:right="76" w:hanging="142"/>
              <w:rPr>
                <w:color w:val="000000"/>
              </w:rPr>
            </w:pPr>
            <w:r>
              <w:rPr>
                <w:color w:val="000000"/>
                <w:lang w:val="kk-KZ"/>
              </w:rPr>
              <w:t>ШҚ</w:t>
            </w:r>
            <w:r>
              <w:rPr>
                <w:color w:val="000000"/>
              </w:rPr>
              <w:t>3</w:t>
            </w:r>
          </w:p>
        </w:tc>
        <w:tc>
          <w:tcPr>
            <w:tcW w:w="730" w:type="dxa"/>
            <w:vAlign w:val="center"/>
          </w:tcPr>
          <w:p w14:paraId="634D4D53" w14:textId="77777777" w:rsidR="00FB2F64" w:rsidRDefault="00FB2F64" w:rsidP="00FB2F64">
            <w:pPr>
              <w:spacing w:line="256" w:lineRule="auto"/>
              <w:jc w:val="center"/>
              <w:rPr>
                <w:color w:val="000000"/>
                <w:lang w:eastAsia="en-US"/>
              </w:rPr>
            </w:pPr>
          </w:p>
        </w:tc>
        <w:tc>
          <w:tcPr>
            <w:tcW w:w="598" w:type="dxa"/>
            <w:vAlign w:val="center"/>
          </w:tcPr>
          <w:p w14:paraId="279C5EDE"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598" w:type="dxa"/>
            <w:vAlign w:val="center"/>
          </w:tcPr>
          <w:p w14:paraId="34F02BD6" w14:textId="77777777" w:rsidR="00FB2F64" w:rsidRDefault="00FB2F64" w:rsidP="00FB2F64">
            <w:pPr>
              <w:spacing w:line="256" w:lineRule="auto"/>
              <w:jc w:val="center"/>
              <w:rPr>
                <w:color w:val="000000"/>
                <w:lang w:eastAsia="en-US"/>
              </w:rPr>
            </w:pPr>
          </w:p>
        </w:tc>
        <w:tc>
          <w:tcPr>
            <w:tcW w:w="601" w:type="dxa"/>
            <w:vAlign w:val="center"/>
          </w:tcPr>
          <w:p w14:paraId="7CCE8BA0"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1ACF85FE" w14:textId="77777777" w:rsidR="00FB2F64" w:rsidRDefault="00FB2F64" w:rsidP="00FB2F64">
            <w:pPr>
              <w:spacing w:line="256" w:lineRule="auto"/>
              <w:jc w:val="center"/>
              <w:rPr>
                <w:lang w:eastAsia="en-US"/>
              </w:rPr>
            </w:pPr>
          </w:p>
        </w:tc>
        <w:tc>
          <w:tcPr>
            <w:tcW w:w="601" w:type="dxa"/>
            <w:vAlign w:val="center"/>
          </w:tcPr>
          <w:p w14:paraId="26542755" w14:textId="77777777" w:rsidR="00FB2F64" w:rsidRDefault="00FB2F64" w:rsidP="00FB2F64">
            <w:pPr>
              <w:spacing w:line="256" w:lineRule="auto"/>
              <w:jc w:val="center"/>
              <w:rPr>
                <w:lang w:eastAsia="en-US"/>
              </w:rPr>
            </w:pPr>
          </w:p>
        </w:tc>
        <w:tc>
          <w:tcPr>
            <w:tcW w:w="601" w:type="dxa"/>
            <w:vAlign w:val="center"/>
          </w:tcPr>
          <w:p w14:paraId="0575BB5A" w14:textId="77777777" w:rsidR="00FB2F64" w:rsidRDefault="00FB2F64" w:rsidP="00FB2F64">
            <w:pPr>
              <w:spacing w:line="256" w:lineRule="auto"/>
              <w:jc w:val="center"/>
              <w:rPr>
                <w:lang w:eastAsia="en-US"/>
              </w:rPr>
            </w:pPr>
          </w:p>
        </w:tc>
        <w:tc>
          <w:tcPr>
            <w:tcW w:w="601" w:type="dxa"/>
            <w:vAlign w:val="center"/>
          </w:tcPr>
          <w:p w14:paraId="10A12C83" w14:textId="77777777" w:rsidR="00FB2F64" w:rsidRDefault="00FB2F64" w:rsidP="00FB2F64">
            <w:pPr>
              <w:spacing w:line="256" w:lineRule="auto"/>
              <w:jc w:val="center"/>
              <w:rPr>
                <w:lang w:eastAsia="en-US"/>
              </w:rPr>
            </w:pPr>
          </w:p>
        </w:tc>
        <w:tc>
          <w:tcPr>
            <w:tcW w:w="601" w:type="dxa"/>
          </w:tcPr>
          <w:p w14:paraId="123555A4" w14:textId="77777777" w:rsidR="00FB2F64" w:rsidRDefault="00FB2F64" w:rsidP="00FB2F64">
            <w:pPr>
              <w:spacing w:line="256" w:lineRule="auto"/>
              <w:jc w:val="center"/>
              <w:rPr>
                <w:lang w:eastAsia="en-US"/>
              </w:rPr>
            </w:pPr>
          </w:p>
        </w:tc>
        <w:tc>
          <w:tcPr>
            <w:tcW w:w="663" w:type="dxa"/>
          </w:tcPr>
          <w:p w14:paraId="232322F6" w14:textId="77777777" w:rsidR="00FB2F64" w:rsidRDefault="00FB2F64" w:rsidP="00FB2F64">
            <w:pPr>
              <w:spacing w:line="256" w:lineRule="auto"/>
              <w:jc w:val="center"/>
              <w:rPr>
                <w:lang w:eastAsia="en-US"/>
              </w:rPr>
            </w:pPr>
          </w:p>
        </w:tc>
        <w:tc>
          <w:tcPr>
            <w:tcW w:w="783" w:type="dxa"/>
          </w:tcPr>
          <w:p w14:paraId="1600FB8E" w14:textId="77777777" w:rsidR="00FB2F64" w:rsidRDefault="00FB2F64" w:rsidP="00FB2F64">
            <w:pPr>
              <w:spacing w:line="256" w:lineRule="auto"/>
              <w:jc w:val="center"/>
              <w:rPr>
                <w:lang w:eastAsia="en-US"/>
              </w:rPr>
            </w:pPr>
            <w:r>
              <w:rPr>
                <w:color w:val="000000"/>
                <w:lang w:eastAsia="en-US"/>
              </w:rPr>
              <w:sym w:font="Wingdings" w:char="F0FC"/>
            </w:r>
          </w:p>
        </w:tc>
      </w:tr>
      <w:tr w:rsidR="00FB2F64" w14:paraId="52FE7B92" w14:textId="77777777" w:rsidTr="00FB2F64">
        <w:trPr>
          <w:trHeight w:val="20"/>
        </w:trPr>
        <w:tc>
          <w:tcPr>
            <w:tcW w:w="2918" w:type="dxa"/>
            <w:tcMar>
              <w:top w:w="17" w:type="dxa"/>
              <w:left w:w="21" w:type="dxa"/>
              <w:bottom w:w="0" w:type="dxa"/>
              <w:right w:w="21" w:type="dxa"/>
            </w:tcMar>
          </w:tcPr>
          <w:p w14:paraId="486CA616" w14:textId="77777777" w:rsidR="00FB2F64" w:rsidRPr="00B63056" w:rsidRDefault="00FB2F64" w:rsidP="00FB2F64">
            <w:pPr>
              <w:ind w:left="142" w:right="76" w:hanging="142"/>
              <w:rPr>
                <w:color w:val="000000"/>
              </w:rPr>
            </w:pPr>
            <w:r>
              <w:rPr>
                <w:color w:val="000000"/>
                <w:lang w:val="kk-KZ"/>
              </w:rPr>
              <w:t>ШҚ</w:t>
            </w:r>
            <w:r>
              <w:rPr>
                <w:color w:val="000000"/>
              </w:rPr>
              <w:t>4</w:t>
            </w:r>
          </w:p>
        </w:tc>
        <w:tc>
          <w:tcPr>
            <w:tcW w:w="730" w:type="dxa"/>
            <w:vAlign w:val="center"/>
          </w:tcPr>
          <w:p w14:paraId="0B2C6F0A"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598" w:type="dxa"/>
            <w:vAlign w:val="center"/>
          </w:tcPr>
          <w:p w14:paraId="42AC8C54" w14:textId="77777777" w:rsidR="00FB2F64" w:rsidRDefault="00FB2F64" w:rsidP="00FB2F64">
            <w:pPr>
              <w:spacing w:line="256" w:lineRule="auto"/>
              <w:jc w:val="center"/>
              <w:rPr>
                <w:color w:val="000000"/>
                <w:lang w:eastAsia="en-US"/>
              </w:rPr>
            </w:pPr>
          </w:p>
        </w:tc>
        <w:tc>
          <w:tcPr>
            <w:tcW w:w="598" w:type="dxa"/>
            <w:vAlign w:val="center"/>
          </w:tcPr>
          <w:p w14:paraId="7090471B" w14:textId="77777777" w:rsidR="00FB2F64" w:rsidRDefault="00FB2F64" w:rsidP="00FB2F64">
            <w:pPr>
              <w:spacing w:line="256" w:lineRule="auto"/>
              <w:jc w:val="center"/>
              <w:rPr>
                <w:color w:val="000000"/>
                <w:lang w:eastAsia="en-US"/>
              </w:rPr>
            </w:pPr>
          </w:p>
        </w:tc>
        <w:tc>
          <w:tcPr>
            <w:tcW w:w="601" w:type="dxa"/>
            <w:vAlign w:val="center"/>
          </w:tcPr>
          <w:p w14:paraId="6A04D9C8" w14:textId="77777777" w:rsidR="00FB2F64" w:rsidRDefault="00FB2F64" w:rsidP="00FB2F64">
            <w:pPr>
              <w:spacing w:line="256" w:lineRule="auto"/>
              <w:jc w:val="center"/>
              <w:rPr>
                <w:lang w:eastAsia="en-US"/>
              </w:rPr>
            </w:pPr>
          </w:p>
        </w:tc>
        <w:tc>
          <w:tcPr>
            <w:tcW w:w="601" w:type="dxa"/>
            <w:vAlign w:val="center"/>
          </w:tcPr>
          <w:p w14:paraId="5723BAFA" w14:textId="77777777" w:rsidR="00FB2F64" w:rsidRDefault="00FB2F64" w:rsidP="00FB2F64">
            <w:pPr>
              <w:spacing w:line="256" w:lineRule="auto"/>
              <w:jc w:val="center"/>
              <w:rPr>
                <w:lang w:eastAsia="en-US"/>
              </w:rPr>
            </w:pPr>
          </w:p>
        </w:tc>
        <w:tc>
          <w:tcPr>
            <w:tcW w:w="601" w:type="dxa"/>
            <w:vAlign w:val="center"/>
          </w:tcPr>
          <w:p w14:paraId="10C8E330" w14:textId="77777777" w:rsidR="00FB2F64" w:rsidRDefault="00FB2F64" w:rsidP="00FB2F64">
            <w:pPr>
              <w:spacing w:line="256" w:lineRule="auto"/>
              <w:jc w:val="center"/>
              <w:rPr>
                <w:lang w:eastAsia="en-US"/>
              </w:rPr>
            </w:pPr>
          </w:p>
        </w:tc>
        <w:tc>
          <w:tcPr>
            <w:tcW w:w="601" w:type="dxa"/>
            <w:vAlign w:val="center"/>
          </w:tcPr>
          <w:p w14:paraId="05C05E2A" w14:textId="77777777" w:rsidR="00FB2F64" w:rsidRDefault="00FB2F64" w:rsidP="00FB2F64">
            <w:pPr>
              <w:spacing w:line="256" w:lineRule="auto"/>
              <w:jc w:val="center"/>
              <w:rPr>
                <w:lang w:eastAsia="en-US"/>
              </w:rPr>
            </w:pPr>
          </w:p>
        </w:tc>
        <w:tc>
          <w:tcPr>
            <w:tcW w:w="601" w:type="dxa"/>
            <w:vAlign w:val="center"/>
          </w:tcPr>
          <w:p w14:paraId="3FE92DCD"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tcPr>
          <w:p w14:paraId="6F8EE251" w14:textId="77777777" w:rsidR="00FB2F64" w:rsidRDefault="00FB2F64" w:rsidP="00FB2F64">
            <w:pPr>
              <w:spacing w:line="256" w:lineRule="auto"/>
              <w:jc w:val="center"/>
              <w:rPr>
                <w:lang w:eastAsia="en-US"/>
              </w:rPr>
            </w:pPr>
          </w:p>
        </w:tc>
        <w:tc>
          <w:tcPr>
            <w:tcW w:w="663" w:type="dxa"/>
          </w:tcPr>
          <w:p w14:paraId="578D3D41" w14:textId="77777777" w:rsidR="00FB2F64" w:rsidRDefault="00FB2F64" w:rsidP="00FB2F64">
            <w:pPr>
              <w:spacing w:line="256" w:lineRule="auto"/>
              <w:jc w:val="center"/>
              <w:rPr>
                <w:lang w:eastAsia="en-US"/>
              </w:rPr>
            </w:pPr>
          </w:p>
        </w:tc>
        <w:tc>
          <w:tcPr>
            <w:tcW w:w="783" w:type="dxa"/>
          </w:tcPr>
          <w:p w14:paraId="6073BBF4" w14:textId="77777777" w:rsidR="00FB2F64" w:rsidRDefault="00FB2F64" w:rsidP="00FB2F64">
            <w:pPr>
              <w:spacing w:line="256" w:lineRule="auto"/>
              <w:jc w:val="center"/>
              <w:rPr>
                <w:lang w:eastAsia="en-US"/>
              </w:rPr>
            </w:pPr>
          </w:p>
        </w:tc>
      </w:tr>
      <w:tr w:rsidR="00FB2F64" w14:paraId="578CCE1B" w14:textId="77777777" w:rsidTr="00FB2F64">
        <w:trPr>
          <w:trHeight w:val="20"/>
        </w:trPr>
        <w:tc>
          <w:tcPr>
            <w:tcW w:w="2918" w:type="dxa"/>
            <w:tcMar>
              <w:top w:w="17" w:type="dxa"/>
              <w:left w:w="21" w:type="dxa"/>
              <w:bottom w:w="0" w:type="dxa"/>
              <w:right w:w="21" w:type="dxa"/>
            </w:tcMar>
          </w:tcPr>
          <w:p w14:paraId="07D77A84" w14:textId="77777777" w:rsidR="00FB2F64" w:rsidRPr="00B63056" w:rsidRDefault="00FB2F64" w:rsidP="00FB2F64">
            <w:pPr>
              <w:ind w:left="142" w:right="76" w:hanging="142"/>
              <w:rPr>
                <w:color w:val="000000"/>
              </w:rPr>
            </w:pPr>
            <w:r>
              <w:rPr>
                <w:color w:val="000000"/>
                <w:lang w:val="kk-KZ"/>
              </w:rPr>
              <w:t>ШҚ</w:t>
            </w:r>
            <w:r>
              <w:rPr>
                <w:color w:val="000000"/>
              </w:rPr>
              <w:t>5</w:t>
            </w:r>
          </w:p>
        </w:tc>
        <w:tc>
          <w:tcPr>
            <w:tcW w:w="730" w:type="dxa"/>
            <w:vAlign w:val="center"/>
          </w:tcPr>
          <w:p w14:paraId="7083D1B2" w14:textId="77777777" w:rsidR="00FB2F64" w:rsidRDefault="00FB2F64" w:rsidP="00FB2F64">
            <w:pPr>
              <w:spacing w:line="256" w:lineRule="auto"/>
              <w:jc w:val="center"/>
              <w:rPr>
                <w:color w:val="000000"/>
                <w:lang w:eastAsia="en-US"/>
              </w:rPr>
            </w:pPr>
          </w:p>
        </w:tc>
        <w:tc>
          <w:tcPr>
            <w:tcW w:w="598" w:type="dxa"/>
            <w:vAlign w:val="center"/>
          </w:tcPr>
          <w:p w14:paraId="0C109F44" w14:textId="77777777" w:rsidR="00FB2F64" w:rsidRDefault="00FB2F64" w:rsidP="00FB2F64">
            <w:pPr>
              <w:spacing w:line="256" w:lineRule="auto"/>
              <w:jc w:val="center"/>
              <w:rPr>
                <w:color w:val="000000"/>
                <w:lang w:eastAsia="en-US"/>
              </w:rPr>
            </w:pPr>
          </w:p>
        </w:tc>
        <w:tc>
          <w:tcPr>
            <w:tcW w:w="598" w:type="dxa"/>
            <w:vAlign w:val="center"/>
          </w:tcPr>
          <w:p w14:paraId="74BAA215"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601" w:type="dxa"/>
            <w:vAlign w:val="center"/>
          </w:tcPr>
          <w:p w14:paraId="36E8EA2E" w14:textId="77777777" w:rsidR="00FB2F64" w:rsidRDefault="00FB2F64" w:rsidP="00FB2F64">
            <w:pPr>
              <w:spacing w:line="256" w:lineRule="auto"/>
              <w:jc w:val="center"/>
              <w:rPr>
                <w:lang w:eastAsia="en-US"/>
              </w:rPr>
            </w:pPr>
          </w:p>
        </w:tc>
        <w:tc>
          <w:tcPr>
            <w:tcW w:w="601" w:type="dxa"/>
            <w:vAlign w:val="center"/>
          </w:tcPr>
          <w:p w14:paraId="206CA594" w14:textId="77777777" w:rsidR="00FB2F64" w:rsidRDefault="00FB2F64" w:rsidP="00FB2F64">
            <w:pPr>
              <w:spacing w:line="256" w:lineRule="auto"/>
              <w:jc w:val="center"/>
              <w:rPr>
                <w:lang w:eastAsia="en-US"/>
              </w:rPr>
            </w:pPr>
          </w:p>
        </w:tc>
        <w:tc>
          <w:tcPr>
            <w:tcW w:w="601" w:type="dxa"/>
            <w:vAlign w:val="center"/>
          </w:tcPr>
          <w:p w14:paraId="0318E175"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6C8DEBF1" w14:textId="77777777" w:rsidR="00FB2F64" w:rsidRDefault="00FB2F64" w:rsidP="00FB2F64">
            <w:pPr>
              <w:spacing w:line="256" w:lineRule="auto"/>
              <w:jc w:val="center"/>
              <w:rPr>
                <w:lang w:eastAsia="en-US"/>
              </w:rPr>
            </w:pPr>
          </w:p>
        </w:tc>
        <w:tc>
          <w:tcPr>
            <w:tcW w:w="601" w:type="dxa"/>
            <w:vAlign w:val="center"/>
          </w:tcPr>
          <w:p w14:paraId="1BA15D5D" w14:textId="77777777" w:rsidR="00FB2F64" w:rsidRDefault="00FB2F64" w:rsidP="00FB2F64">
            <w:pPr>
              <w:spacing w:line="256" w:lineRule="auto"/>
              <w:jc w:val="center"/>
              <w:rPr>
                <w:lang w:eastAsia="en-US"/>
              </w:rPr>
            </w:pPr>
          </w:p>
        </w:tc>
        <w:tc>
          <w:tcPr>
            <w:tcW w:w="601" w:type="dxa"/>
          </w:tcPr>
          <w:p w14:paraId="1887770E" w14:textId="77777777" w:rsidR="00FB2F64" w:rsidRDefault="00FB2F64" w:rsidP="00FB2F64">
            <w:pPr>
              <w:spacing w:line="256" w:lineRule="auto"/>
              <w:jc w:val="center"/>
              <w:rPr>
                <w:lang w:eastAsia="en-US"/>
              </w:rPr>
            </w:pPr>
          </w:p>
        </w:tc>
        <w:tc>
          <w:tcPr>
            <w:tcW w:w="663" w:type="dxa"/>
          </w:tcPr>
          <w:p w14:paraId="1FEF0564" w14:textId="77777777" w:rsidR="00FB2F64" w:rsidRDefault="00FB2F64" w:rsidP="00FB2F64">
            <w:pPr>
              <w:spacing w:line="256" w:lineRule="auto"/>
              <w:jc w:val="center"/>
              <w:rPr>
                <w:lang w:eastAsia="en-US"/>
              </w:rPr>
            </w:pPr>
            <w:r>
              <w:rPr>
                <w:color w:val="000000"/>
                <w:lang w:eastAsia="en-US"/>
              </w:rPr>
              <w:sym w:font="Wingdings" w:char="F0FC"/>
            </w:r>
          </w:p>
        </w:tc>
        <w:tc>
          <w:tcPr>
            <w:tcW w:w="783" w:type="dxa"/>
          </w:tcPr>
          <w:p w14:paraId="2FAE94BC" w14:textId="77777777" w:rsidR="00FB2F64" w:rsidRDefault="00FB2F64" w:rsidP="00FB2F64">
            <w:pPr>
              <w:spacing w:line="256" w:lineRule="auto"/>
              <w:jc w:val="center"/>
              <w:rPr>
                <w:lang w:eastAsia="en-US"/>
              </w:rPr>
            </w:pPr>
            <w:r>
              <w:rPr>
                <w:color w:val="000000"/>
                <w:lang w:eastAsia="en-US"/>
              </w:rPr>
              <w:sym w:font="Wingdings" w:char="F0FC"/>
            </w:r>
          </w:p>
        </w:tc>
      </w:tr>
      <w:tr w:rsidR="00FB2F64" w14:paraId="7F84F935" w14:textId="77777777" w:rsidTr="00FB2F64">
        <w:trPr>
          <w:trHeight w:val="20"/>
        </w:trPr>
        <w:tc>
          <w:tcPr>
            <w:tcW w:w="2918" w:type="dxa"/>
            <w:tcMar>
              <w:top w:w="17" w:type="dxa"/>
              <w:left w:w="21" w:type="dxa"/>
              <w:bottom w:w="0" w:type="dxa"/>
              <w:right w:w="21" w:type="dxa"/>
            </w:tcMar>
          </w:tcPr>
          <w:p w14:paraId="4FCBCB88" w14:textId="77777777" w:rsidR="00FB2F64" w:rsidRDefault="00FB2F64" w:rsidP="00FB2F64">
            <w:pPr>
              <w:ind w:left="142" w:right="76" w:hanging="142"/>
              <w:rPr>
                <w:color w:val="000000"/>
              </w:rPr>
            </w:pPr>
            <w:r>
              <w:rPr>
                <w:color w:val="000000"/>
                <w:lang w:val="kk-KZ"/>
              </w:rPr>
              <w:t>ШҚ</w:t>
            </w:r>
            <w:r>
              <w:rPr>
                <w:color w:val="000000"/>
              </w:rPr>
              <w:t>6</w:t>
            </w:r>
          </w:p>
        </w:tc>
        <w:tc>
          <w:tcPr>
            <w:tcW w:w="730" w:type="dxa"/>
            <w:vAlign w:val="center"/>
          </w:tcPr>
          <w:p w14:paraId="584C058F" w14:textId="77777777" w:rsidR="00FB2F64" w:rsidRDefault="00FB2F64" w:rsidP="00FB2F64">
            <w:pPr>
              <w:spacing w:line="256" w:lineRule="auto"/>
              <w:jc w:val="center"/>
              <w:rPr>
                <w:color w:val="000000"/>
                <w:lang w:eastAsia="en-US"/>
              </w:rPr>
            </w:pPr>
          </w:p>
        </w:tc>
        <w:tc>
          <w:tcPr>
            <w:tcW w:w="598" w:type="dxa"/>
            <w:vAlign w:val="center"/>
          </w:tcPr>
          <w:p w14:paraId="777E2107"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598" w:type="dxa"/>
            <w:vAlign w:val="center"/>
          </w:tcPr>
          <w:p w14:paraId="3CC600D4" w14:textId="77777777" w:rsidR="00FB2F64" w:rsidRDefault="00FB2F64" w:rsidP="00FB2F64">
            <w:pPr>
              <w:spacing w:line="256" w:lineRule="auto"/>
              <w:jc w:val="center"/>
              <w:rPr>
                <w:color w:val="000000"/>
                <w:lang w:eastAsia="en-US"/>
              </w:rPr>
            </w:pPr>
          </w:p>
        </w:tc>
        <w:tc>
          <w:tcPr>
            <w:tcW w:w="601" w:type="dxa"/>
            <w:vAlign w:val="center"/>
          </w:tcPr>
          <w:p w14:paraId="131AA574"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0049FDDB"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319C5C34" w14:textId="77777777" w:rsidR="00FB2F64" w:rsidRDefault="00FB2F64" w:rsidP="00FB2F64">
            <w:pPr>
              <w:spacing w:line="256" w:lineRule="auto"/>
              <w:jc w:val="center"/>
              <w:rPr>
                <w:lang w:eastAsia="en-US"/>
              </w:rPr>
            </w:pPr>
          </w:p>
        </w:tc>
        <w:tc>
          <w:tcPr>
            <w:tcW w:w="601" w:type="dxa"/>
            <w:vAlign w:val="center"/>
          </w:tcPr>
          <w:p w14:paraId="5689FFB9" w14:textId="77777777" w:rsidR="00FB2F64" w:rsidRDefault="00FB2F64" w:rsidP="00FB2F64">
            <w:pPr>
              <w:spacing w:line="256" w:lineRule="auto"/>
              <w:jc w:val="center"/>
              <w:rPr>
                <w:lang w:eastAsia="en-US"/>
              </w:rPr>
            </w:pPr>
          </w:p>
        </w:tc>
        <w:tc>
          <w:tcPr>
            <w:tcW w:w="601" w:type="dxa"/>
            <w:vAlign w:val="center"/>
          </w:tcPr>
          <w:p w14:paraId="0724335A" w14:textId="77777777" w:rsidR="00FB2F64" w:rsidRDefault="00FB2F64" w:rsidP="00FB2F64">
            <w:pPr>
              <w:spacing w:line="256" w:lineRule="auto"/>
              <w:ind w:left="360"/>
              <w:jc w:val="center"/>
              <w:rPr>
                <w:lang w:eastAsia="en-US"/>
              </w:rPr>
            </w:pPr>
            <w:r>
              <w:rPr>
                <w:color w:val="000000"/>
                <w:lang w:eastAsia="en-US"/>
              </w:rPr>
              <w:sym w:font="Wingdings" w:char="F0FC"/>
            </w:r>
          </w:p>
        </w:tc>
        <w:tc>
          <w:tcPr>
            <w:tcW w:w="601" w:type="dxa"/>
          </w:tcPr>
          <w:p w14:paraId="12D2C0B1" w14:textId="77777777" w:rsidR="00FB2F64" w:rsidRDefault="00FB2F64" w:rsidP="00FB2F64">
            <w:pPr>
              <w:spacing w:line="256" w:lineRule="auto"/>
              <w:jc w:val="center"/>
              <w:rPr>
                <w:lang w:eastAsia="en-US"/>
              </w:rPr>
            </w:pPr>
          </w:p>
        </w:tc>
        <w:tc>
          <w:tcPr>
            <w:tcW w:w="663" w:type="dxa"/>
          </w:tcPr>
          <w:p w14:paraId="3A36F43C" w14:textId="77777777" w:rsidR="00FB2F64" w:rsidRDefault="00FB2F64" w:rsidP="00FB2F64">
            <w:pPr>
              <w:spacing w:line="256" w:lineRule="auto"/>
              <w:jc w:val="center"/>
              <w:rPr>
                <w:lang w:eastAsia="en-US"/>
              </w:rPr>
            </w:pPr>
          </w:p>
        </w:tc>
        <w:tc>
          <w:tcPr>
            <w:tcW w:w="783" w:type="dxa"/>
          </w:tcPr>
          <w:p w14:paraId="69446288" w14:textId="77777777" w:rsidR="00FB2F64" w:rsidRDefault="00FB2F64" w:rsidP="00FB2F64">
            <w:pPr>
              <w:spacing w:line="256" w:lineRule="auto"/>
              <w:jc w:val="center"/>
              <w:rPr>
                <w:lang w:eastAsia="en-US"/>
              </w:rPr>
            </w:pPr>
          </w:p>
        </w:tc>
      </w:tr>
      <w:tr w:rsidR="00FB2F64" w14:paraId="529008C0" w14:textId="77777777" w:rsidTr="00FB2F64">
        <w:trPr>
          <w:trHeight w:val="20"/>
        </w:trPr>
        <w:tc>
          <w:tcPr>
            <w:tcW w:w="2918" w:type="dxa"/>
            <w:tcMar>
              <w:top w:w="17" w:type="dxa"/>
              <w:left w:w="21" w:type="dxa"/>
              <w:bottom w:w="0" w:type="dxa"/>
              <w:right w:w="21" w:type="dxa"/>
            </w:tcMar>
          </w:tcPr>
          <w:p w14:paraId="2B59657C" w14:textId="77777777" w:rsidR="00FB2F64" w:rsidRPr="00B63056" w:rsidRDefault="00FB2F64" w:rsidP="00FB2F64">
            <w:pPr>
              <w:ind w:left="142" w:right="76" w:hanging="142"/>
              <w:rPr>
                <w:color w:val="000000"/>
              </w:rPr>
            </w:pPr>
            <w:r>
              <w:rPr>
                <w:color w:val="000000"/>
                <w:lang w:val="kk-KZ"/>
              </w:rPr>
              <w:t>ШҚ</w:t>
            </w:r>
            <w:r>
              <w:rPr>
                <w:color w:val="000000"/>
              </w:rPr>
              <w:t>7</w:t>
            </w:r>
          </w:p>
        </w:tc>
        <w:tc>
          <w:tcPr>
            <w:tcW w:w="730" w:type="dxa"/>
            <w:vAlign w:val="center"/>
          </w:tcPr>
          <w:p w14:paraId="1F970A02" w14:textId="77777777" w:rsidR="00FB2F64" w:rsidRDefault="00FB2F64" w:rsidP="00FB2F64">
            <w:pPr>
              <w:spacing w:line="256" w:lineRule="auto"/>
              <w:jc w:val="center"/>
              <w:rPr>
                <w:color w:val="000000"/>
                <w:lang w:eastAsia="en-US"/>
              </w:rPr>
            </w:pPr>
          </w:p>
        </w:tc>
        <w:tc>
          <w:tcPr>
            <w:tcW w:w="598" w:type="dxa"/>
            <w:vAlign w:val="center"/>
          </w:tcPr>
          <w:p w14:paraId="0067BEE7" w14:textId="77777777" w:rsidR="00FB2F64" w:rsidRDefault="00FB2F64" w:rsidP="00FB2F64">
            <w:pPr>
              <w:spacing w:line="256" w:lineRule="auto"/>
              <w:jc w:val="center"/>
              <w:rPr>
                <w:color w:val="000000"/>
                <w:lang w:eastAsia="en-US"/>
              </w:rPr>
            </w:pPr>
          </w:p>
        </w:tc>
        <w:tc>
          <w:tcPr>
            <w:tcW w:w="598" w:type="dxa"/>
            <w:vAlign w:val="center"/>
          </w:tcPr>
          <w:p w14:paraId="27136508"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601" w:type="dxa"/>
            <w:vAlign w:val="center"/>
          </w:tcPr>
          <w:p w14:paraId="2E17B7D4" w14:textId="77777777" w:rsidR="00FB2F64" w:rsidRDefault="00FB2F64" w:rsidP="00FB2F64">
            <w:pPr>
              <w:spacing w:line="256" w:lineRule="auto"/>
              <w:jc w:val="center"/>
              <w:rPr>
                <w:lang w:eastAsia="en-US"/>
              </w:rPr>
            </w:pPr>
          </w:p>
        </w:tc>
        <w:tc>
          <w:tcPr>
            <w:tcW w:w="601" w:type="dxa"/>
            <w:vAlign w:val="center"/>
          </w:tcPr>
          <w:p w14:paraId="5EF412A9" w14:textId="77777777" w:rsidR="00FB2F64" w:rsidRDefault="00FB2F64" w:rsidP="00FB2F64">
            <w:pPr>
              <w:spacing w:line="256" w:lineRule="auto"/>
              <w:jc w:val="center"/>
              <w:rPr>
                <w:lang w:eastAsia="en-US"/>
              </w:rPr>
            </w:pPr>
          </w:p>
        </w:tc>
        <w:tc>
          <w:tcPr>
            <w:tcW w:w="601" w:type="dxa"/>
            <w:vAlign w:val="center"/>
          </w:tcPr>
          <w:p w14:paraId="547CC4A5" w14:textId="77777777" w:rsidR="00FB2F64" w:rsidRDefault="00FB2F64" w:rsidP="00FB2F64">
            <w:pPr>
              <w:spacing w:line="256" w:lineRule="auto"/>
              <w:jc w:val="center"/>
              <w:rPr>
                <w:lang w:eastAsia="en-US"/>
              </w:rPr>
            </w:pPr>
          </w:p>
        </w:tc>
        <w:tc>
          <w:tcPr>
            <w:tcW w:w="601" w:type="dxa"/>
            <w:vAlign w:val="center"/>
          </w:tcPr>
          <w:p w14:paraId="5190D352" w14:textId="77777777" w:rsidR="00FB2F64" w:rsidRDefault="00FB2F64" w:rsidP="00FB2F64">
            <w:pPr>
              <w:spacing w:line="256" w:lineRule="auto"/>
              <w:jc w:val="center"/>
              <w:rPr>
                <w:lang w:eastAsia="en-US"/>
              </w:rPr>
            </w:pPr>
          </w:p>
        </w:tc>
        <w:tc>
          <w:tcPr>
            <w:tcW w:w="601" w:type="dxa"/>
            <w:vAlign w:val="center"/>
          </w:tcPr>
          <w:p w14:paraId="3C07C16A" w14:textId="77777777" w:rsidR="00FB2F64" w:rsidRDefault="00FB2F64" w:rsidP="00FB2F64">
            <w:pPr>
              <w:spacing w:line="256" w:lineRule="auto"/>
              <w:jc w:val="center"/>
              <w:rPr>
                <w:lang w:eastAsia="en-US"/>
              </w:rPr>
            </w:pPr>
          </w:p>
        </w:tc>
        <w:tc>
          <w:tcPr>
            <w:tcW w:w="601" w:type="dxa"/>
          </w:tcPr>
          <w:p w14:paraId="1093C412" w14:textId="77777777" w:rsidR="00FB2F64" w:rsidRDefault="00FB2F64" w:rsidP="00FB2F64">
            <w:pPr>
              <w:spacing w:line="256" w:lineRule="auto"/>
              <w:jc w:val="center"/>
              <w:rPr>
                <w:lang w:eastAsia="en-US"/>
              </w:rPr>
            </w:pPr>
          </w:p>
        </w:tc>
        <w:tc>
          <w:tcPr>
            <w:tcW w:w="663" w:type="dxa"/>
          </w:tcPr>
          <w:p w14:paraId="0FD5A1BC" w14:textId="77777777" w:rsidR="00FB2F64" w:rsidRDefault="00FB2F64" w:rsidP="00FB2F64">
            <w:pPr>
              <w:spacing w:line="256" w:lineRule="auto"/>
              <w:jc w:val="center"/>
              <w:rPr>
                <w:lang w:eastAsia="en-US"/>
              </w:rPr>
            </w:pPr>
          </w:p>
        </w:tc>
        <w:tc>
          <w:tcPr>
            <w:tcW w:w="783" w:type="dxa"/>
          </w:tcPr>
          <w:p w14:paraId="11AA6FCF" w14:textId="77777777" w:rsidR="00FB2F64" w:rsidRDefault="00FB2F64" w:rsidP="00FB2F64">
            <w:pPr>
              <w:spacing w:line="256" w:lineRule="auto"/>
              <w:jc w:val="center"/>
              <w:rPr>
                <w:lang w:eastAsia="en-US"/>
              </w:rPr>
            </w:pPr>
            <w:r>
              <w:rPr>
                <w:color w:val="000000"/>
                <w:lang w:eastAsia="en-US"/>
              </w:rPr>
              <w:sym w:font="Wingdings" w:char="F0FC"/>
            </w:r>
          </w:p>
        </w:tc>
      </w:tr>
      <w:tr w:rsidR="00FB2F64" w14:paraId="78CDBCDE" w14:textId="77777777" w:rsidTr="00FB2F64">
        <w:trPr>
          <w:trHeight w:val="20"/>
        </w:trPr>
        <w:tc>
          <w:tcPr>
            <w:tcW w:w="2918" w:type="dxa"/>
            <w:tcMar>
              <w:top w:w="17" w:type="dxa"/>
              <w:left w:w="21" w:type="dxa"/>
              <w:bottom w:w="0" w:type="dxa"/>
              <w:right w:w="21" w:type="dxa"/>
            </w:tcMar>
          </w:tcPr>
          <w:p w14:paraId="7AACA28F" w14:textId="77777777" w:rsidR="00FB2F64" w:rsidRDefault="00FB2F64" w:rsidP="00FB2F64">
            <w:pPr>
              <w:ind w:left="142" w:right="76" w:hanging="142"/>
              <w:rPr>
                <w:color w:val="000000"/>
              </w:rPr>
            </w:pPr>
            <w:r>
              <w:rPr>
                <w:color w:val="000000"/>
                <w:lang w:val="kk-KZ"/>
              </w:rPr>
              <w:t>ШҚ</w:t>
            </w:r>
            <w:r>
              <w:rPr>
                <w:color w:val="000000"/>
              </w:rPr>
              <w:t>8</w:t>
            </w:r>
          </w:p>
        </w:tc>
        <w:tc>
          <w:tcPr>
            <w:tcW w:w="730" w:type="dxa"/>
            <w:vAlign w:val="center"/>
          </w:tcPr>
          <w:p w14:paraId="4BE54EF8"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598" w:type="dxa"/>
            <w:vAlign w:val="center"/>
          </w:tcPr>
          <w:p w14:paraId="37136639" w14:textId="77777777" w:rsidR="00FB2F64" w:rsidRDefault="00FB2F64" w:rsidP="00FB2F64">
            <w:pPr>
              <w:spacing w:line="256" w:lineRule="auto"/>
              <w:jc w:val="center"/>
              <w:rPr>
                <w:color w:val="000000"/>
                <w:lang w:eastAsia="en-US"/>
              </w:rPr>
            </w:pPr>
          </w:p>
        </w:tc>
        <w:tc>
          <w:tcPr>
            <w:tcW w:w="598" w:type="dxa"/>
            <w:vAlign w:val="center"/>
          </w:tcPr>
          <w:p w14:paraId="7E456248" w14:textId="77777777" w:rsidR="00FB2F64" w:rsidRDefault="00FB2F64" w:rsidP="00FB2F64">
            <w:pPr>
              <w:spacing w:line="256" w:lineRule="auto"/>
              <w:jc w:val="center"/>
              <w:rPr>
                <w:color w:val="000000"/>
                <w:lang w:eastAsia="en-US"/>
              </w:rPr>
            </w:pPr>
          </w:p>
        </w:tc>
        <w:tc>
          <w:tcPr>
            <w:tcW w:w="601" w:type="dxa"/>
            <w:vAlign w:val="center"/>
          </w:tcPr>
          <w:p w14:paraId="46D87298" w14:textId="77777777" w:rsidR="00FB2F64" w:rsidRDefault="00FB2F64" w:rsidP="00FB2F64">
            <w:pPr>
              <w:spacing w:line="256" w:lineRule="auto"/>
              <w:jc w:val="center"/>
              <w:rPr>
                <w:lang w:eastAsia="en-US"/>
              </w:rPr>
            </w:pPr>
          </w:p>
        </w:tc>
        <w:tc>
          <w:tcPr>
            <w:tcW w:w="601" w:type="dxa"/>
            <w:vAlign w:val="center"/>
          </w:tcPr>
          <w:p w14:paraId="78B11698"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3CBCBC35" w14:textId="77777777" w:rsidR="00FB2F64" w:rsidRDefault="00FB2F64" w:rsidP="00FB2F64">
            <w:pPr>
              <w:spacing w:line="256" w:lineRule="auto"/>
              <w:jc w:val="center"/>
              <w:rPr>
                <w:lang w:eastAsia="en-US"/>
              </w:rPr>
            </w:pPr>
          </w:p>
        </w:tc>
        <w:tc>
          <w:tcPr>
            <w:tcW w:w="601" w:type="dxa"/>
            <w:vAlign w:val="center"/>
          </w:tcPr>
          <w:p w14:paraId="2F8D01D1" w14:textId="77777777" w:rsidR="00FB2F64" w:rsidRDefault="00FB2F64" w:rsidP="00FB2F64">
            <w:pPr>
              <w:spacing w:line="256" w:lineRule="auto"/>
              <w:jc w:val="center"/>
              <w:rPr>
                <w:lang w:eastAsia="en-US"/>
              </w:rPr>
            </w:pPr>
          </w:p>
        </w:tc>
        <w:tc>
          <w:tcPr>
            <w:tcW w:w="601" w:type="dxa"/>
            <w:vAlign w:val="center"/>
          </w:tcPr>
          <w:p w14:paraId="4F8B6A1E"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tcPr>
          <w:p w14:paraId="3272EDC5" w14:textId="77777777" w:rsidR="00FB2F64" w:rsidRDefault="00FB2F64" w:rsidP="00FB2F64">
            <w:pPr>
              <w:spacing w:line="256" w:lineRule="auto"/>
              <w:jc w:val="center"/>
              <w:rPr>
                <w:lang w:eastAsia="en-US"/>
              </w:rPr>
            </w:pPr>
          </w:p>
        </w:tc>
        <w:tc>
          <w:tcPr>
            <w:tcW w:w="663" w:type="dxa"/>
          </w:tcPr>
          <w:p w14:paraId="7E18757B" w14:textId="77777777" w:rsidR="00FB2F64" w:rsidRDefault="00FB2F64" w:rsidP="00FB2F64">
            <w:pPr>
              <w:spacing w:line="256" w:lineRule="auto"/>
              <w:jc w:val="center"/>
              <w:rPr>
                <w:lang w:eastAsia="en-US"/>
              </w:rPr>
            </w:pPr>
          </w:p>
        </w:tc>
        <w:tc>
          <w:tcPr>
            <w:tcW w:w="783" w:type="dxa"/>
          </w:tcPr>
          <w:p w14:paraId="0B5FE480" w14:textId="77777777" w:rsidR="00FB2F64" w:rsidRDefault="00FB2F64" w:rsidP="00FB2F64">
            <w:pPr>
              <w:spacing w:line="256" w:lineRule="auto"/>
              <w:jc w:val="center"/>
              <w:rPr>
                <w:color w:val="000000"/>
                <w:lang w:eastAsia="en-US"/>
              </w:rPr>
            </w:pPr>
            <w:r>
              <w:rPr>
                <w:color w:val="000000"/>
                <w:lang w:eastAsia="en-US"/>
              </w:rPr>
              <w:sym w:font="Wingdings" w:char="F0FC"/>
            </w:r>
          </w:p>
        </w:tc>
      </w:tr>
      <w:tr w:rsidR="00FB2F64" w14:paraId="7BF2FE70" w14:textId="77777777" w:rsidTr="00FB2F64">
        <w:trPr>
          <w:trHeight w:val="20"/>
        </w:trPr>
        <w:tc>
          <w:tcPr>
            <w:tcW w:w="2918" w:type="dxa"/>
            <w:tcMar>
              <w:top w:w="17" w:type="dxa"/>
              <w:left w:w="21" w:type="dxa"/>
              <w:bottom w:w="0" w:type="dxa"/>
              <w:right w:w="21" w:type="dxa"/>
            </w:tcMar>
          </w:tcPr>
          <w:p w14:paraId="07D37D99" w14:textId="77777777" w:rsidR="00FB2F64" w:rsidRDefault="00FB2F64" w:rsidP="00FB2F64">
            <w:pPr>
              <w:ind w:left="142" w:right="76" w:hanging="142"/>
              <w:rPr>
                <w:color w:val="000000"/>
              </w:rPr>
            </w:pPr>
            <w:r>
              <w:rPr>
                <w:color w:val="000000"/>
              </w:rPr>
              <w:t>К</w:t>
            </w:r>
            <w:r>
              <w:rPr>
                <w:color w:val="000000"/>
                <w:lang w:val="kk-KZ"/>
              </w:rPr>
              <w:t>Қ</w:t>
            </w:r>
            <w:r>
              <w:rPr>
                <w:color w:val="000000"/>
              </w:rPr>
              <w:t>1</w:t>
            </w:r>
          </w:p>
        </w:tc>
        <w:tc>
          <w:tcPr>
            <w:tcW w:w="730" w:type="dxa"/>
            <w:vAlign w:val="center"/>
          </w:tcPr>
          <w:p w14:paraId="57860E41" w14:textId="77777777" w:rsidR="00FB2F64" w:rsidRDefault="00FB2F64" w:rsidP="00FB2F64">
            <w:pPr>
              <w:spacing w:line="256" w:lineRule="auto"/>
              <w:jc w:val="center"/>
              <w:rPr>
                <w:color w:val="000000"/>
                <w:lang w:eastAsia="en-US"/>
              </w:rPr>
            </w:pPr>
          </w:p>
        </w:tc>
        <w:tc>
          <w:tcPr>
            <w:tcW w:w="598" w:type="dxa"/>
            <w:vAlign w:val="center"/>
          </w:tcPr>
          <w:p w14:paraId="4CDDABE1"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598" w:type="dxa"/>
            <w:vAlign w:val="center"/>
          </w:tcPr>
          <w:p w14:paraId="6F17AF87"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601" w:type="dxa"/>
            <w:vAlign w:val="center"/>
          </w:tcPr>
          <w:p w14:paraId="7AB5B13F" w14:textId="77777777" w:rsidR="00FB2F64" w:rsidRDefault="00FB2F64" w:rsidP="00FB2F64">
            <w:pPr>
              <w:spacing w:line="256" w:lineRule="auto"/>
              <w:jc w:val="center"/>
              <w:rPr>
                <w:lang w:eastAsia="en-US"/>
              </w:rPr>
            </w:pPr>
          </w:p>
        </w:tc>
        <w:tc>
          <w:tcPr>
            <w:tcW w:w="601" w:type="dxa"/>
            <w:vAlign w:val="center"/>
          </w:tcPr>
          <w:p w14:paraId="275DAA9C" w14:textId="77777777" w:rsidR="00FB2F64" w:rsidRDefault="00FB2F64" w:rsidP="00FB2F64">
            <w:pPr>
              <w:spacing w:line="256" w:lineRule="auto"/>
              <w:jc w:val="center"/>
              <w:rPr>
                <w:lang w:eastAsia="en-US"/>
              </w:rPr>
            </w:pPr>
          </w:p>
        </w:tc>
        <w:tc>
          <w:tcPr>
            <w:tcW w:w="601" w:type="dxa"/>
            <w:vAlign w:val="center"/>
          </w:tcPr>
          <w:p w14:paraId="4F66EBBA" w14:textId="77777777" w:rsidR="00FB2F64" w:rsidRDefault="00FB2F64" w:rsidP="00FB2F64">
            <w:pPr>
              <w:spacing w:line="256" w:lineRule="auto"/>
              <w:jc w:val="center"/>
              <w:rPr>
                <w:lang w:eastAsia="en-US"/>
              </w:rPr>
            </w:pPr>
          </w:p>
        </w:tc>
        <w:tc>
          <w:tcPr>
            <w:tcW w:w="601" w:type="dxa"/>
            <w:vAlign w:val="center"/>
          </w:tcPr>
          <w:p w14:paraId="3A6E1C3B" w14:textId="77777777" w:rsidR="00FB2F64" w:rsidRDefault="00FB2F64" w:rsidP="00FB2F64">
            <w:pPr>
              <w:spacing w:line="256" w:lineRule="auto"/>
              <w:jc w:val="center"/>
              <w:rPr>
                <w:lang w:eastAsia="en-US"/>
              </w:rPr>
            </w:pPr>
          </w:p>
        </w:tc>
        <w:tc>
          <w:tcPr>
            <w:tcW w:w="601" w:type="dxa"/>
            <w:vAlign w:val="center"/>
          </w:tcPr>
          <w:p w14:paraId="2D3DDF39" w14:textId="77777777" w:rsidR="00FB2F64" w:rsidRDefault="00FB2F64" w:rsidP="00FB2F64">
            <w:pPr>
              <w:spacing w:line="256" w:lineRule="auto"/>
              <w:jc w:val="center"/>
              <w:rPr>
                <w:lang w:eastAsia="en-US"/>
              </w:rPr>
            </w:pPr>
          </w:p>
        </w:tc>
        <w:tc>
          <w:tcPr>
            <w:tcW w:w="601" w:type="dxa"/>
          </w:tcPr>
          <w:p w14:paraId="39A954BD" w14:textId="77777777" w:rsidR="00FB2F64" w:rsidRDefault="00FB2F64" w:rsidP="00FB2F64">
            <w:pPr>
              <w:spacing w:line="256" w:lineRule="auto"/>
              <w:jc w:val="center"/>
              <w:rPr>
                <w:lang w:eastAsia="en-US"/>
              </w:rPr>
            </w:pPr>
            <w:r>
              <w:rPr>
                <w:color w:val="000000"/>
                <w:lang w:eastAsia="en-US"/>
              </w:rPr>
              <w:sym w:font="Wingdings" w:char="F0FC"/>
            </w:r>
          </w:p>
        </w:tc>
        <w:tc>
          <w:tcPr>
            <w:tcW w:w="663" w:type="dxa"/>
          </w:tcPr>
          <w:p w14:paraId="3024B7FE" w14:textId="77777777" w:rsidR="00FB2F64" w:rsidRDefault="00FB2F64" w:rsidP="00FB2F64">
            <w:pPr>
              <w:spacing w:line="256" w:lineRule="auto"/>
              <w:jc w:val="center"/>
              <w:rPr>
                <w:lang w:eastAsia="en-US"/>
              </w:rPr>
            </w:pPr>
          </w:p>
        </w:tc>
        <w:tc>
          <w:tcPr>
            <w:tcW w:w="783" w:type="dxa"/>
          </w:tcPr>
          <w:p w14:paraId="0BB3633E" w14:textId="77777777" w:rsidR="00FB2F64" w:rsidRDefault="00FB2F64" w:rsidP="00FB2F64">
            <w:pPr>
              <w:spacing w:line="256" w:lineRule="auto"/>
              <w:jc w:val="center"/>
              <w:rPr>
                <w:lang w:eastAsia="en-US"/>
              </w:rPr>
            </w:pPr>
          </w:p>
        </w:tc>
      </w:tr>
      <w:tr w:rsidR="00FB2F64" w14:paraId="00A829C8" w14:textId="77777777" w:rsidTr="00FB2F64">
        <w:trPr>
          <w:trHeight w:val="20"/>
        </w:trPr>
        <w:tc>
          <w:tcPr>
            <w:tcW w:w="2918" w:type="dxa"/>
            <w:tcMar>
              <w:top w:w="17" w:type="dxa"/>
              <w:left w:w="21" w:type="dxa"/>
              <w:bottom w:w="0" w:type="dxa"/>
              <w:right w:w="21" w:type="dxa"/>
            </w:tcMar>
          </w:tcPr>
          <w:p w14:paraId="34180261" w14:textId="77777777" w:rsidR="00FB2F64" w:rsidRDefault="00FB2F64" w:rsidP="00FB2F64">
            <w:pPr>
              <w:ind w:left="142" w:right="76" w:hanging="142"/>
              <w:rPr>
                <w:color w:val="000000"/>
              </w:rPr>
            </w:pPr>
            <w:r>
              <w:rPr>
                <w:color w:val="000000"/>
              </w:rPr>
              <w:t>К</w:t>
            </w:r>
            <w:r>
              <w:rPr>
                <w:color w:val="000000"/>
                <w:lang w:val="kk-KZ"/>
              </w:rPr>
              <w:t>Қ</w:t>
            </w:r>
            <w:r>
              <w:rPr>
                <w:color w:val="000000"/>
              </w:rPr>
              <w:t>2</w:t>
            </w:r>
          </w:p>
        </w:tc>
        <w:tc>
          <w:tcPr>
            <w:tcW w:w="730" w:type="dxa"/>
            <w:vAlign w:val="center"/>
          </w:tcPr>
          <w:p w14:paraId="1820081A" w14:textId="77777777" w:rsidR="00FB2F64" w:rsidRDefault="00FB2F64" w:rsidP="00FB2F64">
            <w:pPr>
              <w:spacing w:line="256" w:lineRule="auto"/>
              <w:jc w:val="center"/>
              <w:rPr>
                <w:color w:val="000000"/>
                <w:lang w:eastAsia="en-US"/>
              </w:rPr>
            </w:pPr>
          </w:p>
        </w:tc>
        <w:tc>
          <w:tcPr>
            <w:tcW w:w="598" w:type="dxa"/>
            <w:vAlign w:val="center"/>
          </w:tcPr>
          <w:p w14:paraId="1FE37E27" w14:textId="77777777" w:rsidR="00FB2F64" w:rsidRDefault="00FB2F64" w:rsidP="00FB2F64">
            <w:pPr>
              <w:spacing w:line="256" w:lineRule="auto"/>
              <w:jc w:val="center"/>
              <w:rPr>
                <w:color w:val="000000"/>
                <w:lang w:eastAsia="en-US"/>
              </w:rPr>
            </w:pPr>
          </w:p>
        </w:tc>
        <w:tc>
          <w:tcPr>
            <w:tcW w:w="598" w:type="dxa"/>
            <w:vAlign w:val="center"/>
          </w:tcPr>
          <w:p w14:paraId="756B5430"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601" w:type="dxa"/>
            <w:vAlign w:val="center"/>
          </w:tcPr>
          <w:p w14:paraId="3189B438"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0AD388B6" w14:textId="77777777" w:rsidR="00FB2F64" w:rsidRDefault="00FB2F64" w:rsidP="00FB2F64">
            <w:pPr>
              <w:spacing w:line="256" w:lineRule="auto"/>
              <w:jc w:val="center"/>
              <w:rPr>
                <w:lang w:eastAsia="en-US"/>
              </w:rPr>
            </w:pPr>
          </w:p>
        </w:tc>
        <w:tc>
          <w:tcPr>
            <w:tcW w:w="601" w:type="dxa"/>
            <w:vAlign w:val="center"/>
          </w:tcPr>
          <w:p w14:paraId="703062B7" w14:textId="77777777" w:rsidR="00FB2F64" w:rsidRDefault="00FB2F64" w:rsidP="00FB2F64">
            <w:pPr>
              <w:spacing w:line="256" w:lineRule="auto"/>
              <w:jc w:val="center"/>
              <w:rPr>
                <w:lang w:eastAsia="en-US"/>
              </w:rPr>
            </w:pPr>
          </w:p>
        </w:tc>
        <w:tc>
          <w:tcPr>
            <w:tcW w:w="601" w:type="dxa"/>
            <w:vAlign w:val="center"/>
          </w:tcPr>
          <w:p w14:paraId="0B47F3F4" w14:textId="77777777" w:rsidR="00FB2F64" w:rsidRDefault="00FB2F64" w:rsidP="00FB2F64">
            <w:pPr>
              <w:spacing w:line="256" w:lineRule="auto"/>
              <w:jc w:val="center"/>
              <w:rPr>
                <w:lang w:eastAsia="en-US"/>
              </w:rPr>
            </w:pPr>
          </w:p>
        </w:tc>
        <w:tc>
          <w:tcPr>
            <w:tcW w:w="601" w:type="dxa"/>
            <w:vAlign w:val="center"/>
          </w:tcPr>
          <w:p w14:paraId="626699A7" w14:textId="77777777" w:rsidR="00FB2F64" w:rsidRDefault="00FB2F64" w:rsidP="00FB2F64">
            <w:pPr>
              <w:spacing w:line="256" w:lineRule="auto"/>
              <w:jc w:val="center"/>
              <w:rPr>
                <w:lang w:eastAsia="en-US"/>
              </w:rPr>
            </w:pPr>
          </w:p>
        </w:tc>
        <w:tc>
          <w:tcPr>
            <w:tcW w:w="601" w:type="dxa"/>
          </w:tcPr>
          <w:p w14:paraId="1521767C" w14:textId="77777777" w:rsidR="00FB2F64" w:rsidRDefault="00FB2F64" w:rsidP="00FB2F64">
            <w:pPr>
              <w:spacing w:line="256" w:lineRule="auto"/>
              <w:jc w:val="center"/>
              <w:rPr>
                <w:lang w:eastAsia="en-US"/>
              </w:rPr>
            </w:pPr>
            <w:r>
              <w:rPr>
                <w:color w:val="000000"/>
                <w:lang w:eastAsia="en-US"/>
              </w:rPr>
              <w:sym w:font="Wingdings" w:char="F0FC"/>
            </w:r>
          </w:p>
        </w:tc>
        <w:tc>
          <w:tcPr>
            <w:tcW w:w="663" w:type="dxa"/>
          </w:tcPr>
          <w:p w14:paraId="3FCB2C38" w14:textId="77777777" w:rsidR="00FB2F64" w:rsidRDefault="00FB2F64" w:rsidP="00FB2F64">
            <w:pPr>
              <w:spacing w:line="256" w:lineRule="auto"/>
              <w:jc w:val="center"/>
              <w:rPr>
                <w:lang w:eastAsia="en-US"/>
              </w:rPr>
            </w:pPr>
          </w:p>
        </w:tc>
        <w:tc>
          <w:tcPr>
            <w:tcW w:w="783" w:type="dxa"/>
          </w:tcPr>
          <w:p w14:paraId="706C2A85" w14:textId="77777777" w:rsidR="00FB2F64" w:rsidRDefault="00FB2F64" w:rsidP="00FB2F64">
            <w:pPr>
              <w:spacing w:line="256" w:lineRule="auto"/>
              <w:jc w:val="center"/>
              <w:rPr>
                <w:lang w:eastAsia="en-US"/>
              </w:rPr>
            </w:pPr>
          </w:p>
        </w:tc>
      </w:tr>
      <w:tr w:rsidR="00FB2F64" w14:paraId="65BE0AED" w14:textId="77777777" w:rsidTr="00FB2F64">
        <w:trPr>
          <w:trHeight w:val="20"/>
        </w:trPr>
        <w:tc>
          <w:tcPr>
            <w:tcW w:w="2918" w:type="dxa"/>
            <w:tcMar>
              <w:top w:w="17" w:type="dxa"/>
              <w:left w:w="21" w:type="dxa"/>
              <w:bottom w:w="0" w:type="dxa"/>
              <w:right w:w="21" w:type="dxa"/>
            </w:tcMar>
          </w:tcPr>
          <w:p w14:paraId="4E577BB4" w14:textId="77777777" w:rsidR="00FB2F64" w:rsidRDefault="00FB2F64" w:rsidP="00FB2F64">
            <w:pPr>
              <w:ind w:left="142" w:right="76" w:hanging="142"/>
              <w:rPr>
                <w:color w:val="000000"/>
              </w:rPr>
            </w:pPr>
            <w:r>
              <w:rPr>
                <w:color w:val="000000"/>
              </w:rPr>
              <w:t>К</w:t>
            </w:r>
            <w:r>
              <w:rPr>
                <w:color w:val="000000"/>
                <w:lang w:val="kk-KZ"/>
              </w:rPr>
              <w:t>Қ</w:t>
            </w:r>
            <w:r>
              <w:rPr>
                <w:color w:val="000000"/>
              </w:rPr>
              <w:t>3</w:t>
            </w:r>
          </w:p>
        </w:tc>
        <w:tc>
          <w:tcPr>
            <w:tcW w:w="730" w:type="dxa"/>
            <w:vAlign w:val="center"/>
          </w:tcPr>
          <w:p w14:paraId="0D317C04" w14:textId="77777777" w:rsidR="00FB2F64" w:rsidRDefault="00FB2F64" w:rsidP="00FB2F64">
            <w:pPr>
              <w:spacing w:line="256" w:lineRule="auto"/>
              <w:jc w:val="center"/>
              <w:rPr>
                <w:color w:val="000000"/>
                <w:lang w:eastAsia="en-US"/>
              </w:rPr>
            </w:pPr>
          </w:p>
        </w:tc>
        <w:tc>
          <w:tcPr>
            <w:tcW w:w="598" w:type="dxa"/>
            <w:vAlign w:val="center"/>
          </w:tcPr>
          <w:p w14:paraId="3E6F594E" w14:textId="77777777" w:rsidR="00FB2F64" w:rsidRDefault="00FB2F64" w:rsidP="00FB2F64">
            <w:pPr>
              <w:spacing w:line="256" w:lineRule="auto"/>
              <w:jc w:val="center"/>
              <w:rPr>
                <w:color w:val="000000"/>
                <w:lang w:eastAsia="en-US"/>
              </w:rPr>
            </w:pPr>
          </w:p>
        </w:tc>
        <w:tc>
          <w:tcPr>
            <w:tcW w:w="598" w:type="dxa"/>
            <w:vAlign w:val="center"/>
          </w:tcPr>
          <w:p w14:paraId="50C1D37C" w14:textId="77777777" w:rsidR="00FB2F64" w:rsidRDefault="00FB2F64" w:rsidP="00FB2F64">
            <w:pPr>
              <w:spacing w:line="256" w:lineRule="auto"/>
              <w:jc w:val="center"/>
              <w:rPr>
                <w:color w:val="000000"/>
                <w:lang w:eastAsia="en-US"/>
              </w:rPr>
            </w:pPr>
          </w:p>
        </w:tc>
        <w:tc>
          <w:tcPr>
            <w:tcW w:w="601" w:type="dxa"/>
            <w:vAlign w:val="center"/>
          </w:tcPr>
          <w:p w14:paraId="36DB2732"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107B7944" w14:textId="77777777" w:rsidR="00FB2F64" w:rsidRDefault="00FB2F64" w:rsidP="00FB2F64">
            <w:pPr>
              <w:spacing w:line="256" w:lineRule="auto"/>
              <w:jc w:val="center"/>
              <w:rPr>
                <w:lang w:eastAsia="en-US"/>
              </w:rPr>
            </w:pPr>
          </w:p>
        </w:tc>
        <w:tc>
          <w:tcPr>
            <w:tcW w:w="601" w:type="dxa"/>
            <w:vAlign w:val="center"/>
          </w:tcPr>
          <w:p w14:paraId="6BE7DFD8"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39835FE0" w14:textId="77777777" w:rsidR="00FB2F64" w:rsidRDefault="00FB2F64" w:rsidP="00FB2F64">
            <w:pPr>
              <w:spacing w:line="256" w:lineRule="auto"/>
              <w:jc w:val="center"/>
              <w:rPr>
                <w:lang w:eastAsia="en-US"/>
              </w:rPr>
            </w:pPr>
          </w:p>
        </w:tc>
        <w:tc>
          <w:tcPr>
            <w:tcW w:w="601" w:type="dxa"/>
            <w:vAlign w:val="center"/>
          </w:tcPr>
          <w:p w14:paraId="0001D857" w14:textId="77777777" w:rsidR="00FB2F64" w:rsidRDefault="00FB2F64" w:rsidP="00FB2F64">
            <w:pPr>
              <w:spacing w:line="256" w:lineRule="auto"/>
              <w:jc w:val="center"/>
              <w:rPr>
                <w:lang w:eastAsia="en-US"/>
              </w:rPr>
            </w:pPr>
          </w:p>
        </w:tc>
        <w:tc>
          <w:tcPr>
            <w:tcW w:w="601" w:type="dxa"/>
          </w:tcPr>
          <w:p w14:paraId="61D52B6A" w14:textId="77777777" w:rsidR="00FB2F64" w:rsidRDefault="00FB2F64" w:rsidP="00FB2F64">
            <w:pPr>
              <w:spacing w:line="256" w:lineRule="auto"/>
              <w:jc w:val="center"/>
              <w:rPr>
                <w:lang w:eastAsia="en-US"/>
              </w:rPr>
            </w:pPr>
            <w:r>
              <w:rPr>
                <w:color w:val="000000"/>
                <w:lang w:eastAsia="en-US"/>
              </w:rPr>
              <w:sym w:font="Wingdings" w:char="F0FC"/>
            </w:r>
          </w:p>
        </w:tc>
        <w:tc>
          <w:tcPr>
            <w:tcW w:w="663" w:type="dxa"/>
          </w:tcPr>
          <w:p w14:paraId="49EF68FC" w14:textId="77777777" w:rsidR="00FB2F64" w:rsidRDefault="00FB2F64" w:rsidP="00FB2F64">
            <w:pPr>
              <w:spacing w:line="256" w:lineRule="auto"/>
              <w:jc w:val="center"/>
              <w:rPr>
                <w:lang w:eastAsia="en-US"/>
              </w:rPr>
            </w:pPr>
            <w:r>
              <w:rPr>
                <w:color w:val="000000"/>
                <w:lang w:eastAsia="en-US"/>
              </w:rPr>
              <w:sym w:font="Wingdings" w:char="F0FC"/>
            </w:r>
          </w:p>
        </w:tc>
        <w:tc>
          <w:tcPr>
            <w:tcW w:w="783" w:type="dxa"/>
          </w:tcPr>
          <w:p w14:paraId="009B6D55" w14:textId="77777777" w:rsidR="00FB2F64" w:rsidRDefault="00FB2F64" w:rsidP="00FB2F64">
            <w:pPr>
              <w:spacing w:line="256" w:lineRule="auto"/>
              <w:jc w:val="center"/>
              <w:rPr>
                <w:noProof/>
                <w:lang w:eastAsia="en-US"/>
              </w:rPr>
            </w:pPr>
          </w:p>
        </w:tc>
      </w:tr>
      <w:tr w:rsidR="00FB2F64" w14:paraId="2D2E9D54" w14:textId="77777777" w:rsidTr="00FB2F64">
        <w:trPr>
          <w:trHeight w:val="20"/>
        </w:trPr>
        <w:tc>
          <w:tcPr>
            <w:tcW w:w="2918" w:type="dxa"/>
            <w:tcMar>
              <w:top w:w="17" w:type="dxa"/>
              <w:left w:w="21" w:type="dxa"/>
              <w:bottom w:w="0" w:type="dxa"/>
              <w:right w:w="21" w:type="dxa"/>
            </w:tcMar>
          </w:tcPr>
          <w:p w14:paraId="46B61704" w14:textId="77777777" w:rsidR="00FB2F64" w:rsidRDefault="00FB2F64" w:rsidP="00FB2F64">
            <w:pPr>
              <w:ind w:left="142" w:right="76" w:hanging="142"/>
              <w:rPr>
                <w:color w:val="000000"/>
              </w:rPr>
            </w:pPr>
            <w:r>
              <w:rPr>
                <w:color w:val="000000"/>
              </w:rPr>
              <w:t>К</w:t>
            </w:r>
            <w:r>
              <w:rPr>
                <w:color w:val="000000"/>
                <w:lang w:val="kk-KZ"/>
              </w:rPr>
              <w:t>Қ4</w:t>
            </w:r>
          </w:p>
        </w:tc>
        <w:tc>
          <w:tcPr>
            <w:tcW w:w="730" w:type="dxa"/>
            <w:vAlign w:val="center"/>
          </w:tcPr>
          <w:p w14:paraId="529DCF7D" w14:textId="77777777" w:rsidR="00FB2F64" w:rsidRDefault="00FB2F64" w:rsidP="00FB2F64">
            <w:pPr>
              <w:spacing w:line="256" w:lineRule="auto"/>
              <w:jc w:val="center"/>
              <w:rPr>
                <w:color w:val="000000"/>
                <w:lang w:eastAsia="en-US"/>
              </w:rPr>
            </w:pPr>
          </w:p>
        </w:tc>
        <w:tc>
          <w:tcPr>
            <w:tcW w:w="598" w:type="dxa"/>
            <w:vAlign w:val="center"/>
          </w:tcPr>
          <w:p w14:paraId="0B2DE2DA" w14:textId="77777777" w:rsidR="00FB2F64" w:rsidRDefault="00FB2F64" w:rsidP="00FB2F64">
            <w:pPr>
              <w:spacing w:line="256" w:lineRule="auto"/>
              <w:jc w:val="center"/>
              <w:rPr>
                <w:color w:val="000000"/>
                <w:lang w:eastAsia="en-US"/>
              </w:rPr>
            </w:pPr>
          </w:p>
        </w:tc>
        <w:tc>
          <w:tcPr>
            <w:tcW w:w="598" w:type="dxa"/>
            <w:vAlign w:val="center"/>
          </w:tcPr>
          <w:p w14:paraId="7A648302" w14:textId="77777777" w:rsidR="00FB2F64" w:rsidRDefault="00FB2F64" w:rsidP="00FB2F64">
            <w:pPr>
              <w:spacing w:line="256" w:lineRule="auto"/>
              <w:jc w:val="center"/>
              <w:rPr>
                <w:color w:val="000000"/>
                <w:lang w:eastAsia="en-US"/>
              </w:rPr>
            </w:pPr>
          </w:p>
        </w:tc>
        <w:tc>
          <w:tcPr>
            <w:tcW w:w="601" w:type="dxa"/>
            <w:vAlign w:val="center"/>
          </w:tcPr>
          <w:p w14:paraId="7D02DE4E" w14:textId="77777777" w:rsidR="00FB2F64" w:rsidRDefault="00FB2F64" w:rsidP="00FB2F64">
            <w:pPr>
              <w:spacing w:line="256" w:lineRule="auto"/>
              <w:jc w:val="center"/>
              <w:rPr>
                <w:lang w:eastAsia="en-US"/>
              </w:rPr>
            </w:pPr>
          </w:p>
        </w:tc>
        <w:tc>
          <w:tcPr>
            <w:tcW w:w="601" w:type="dxa"/>
            <w:vAlign w:val="center"/>
          </w:tcPr>
          <w:p w14:paraId="72175CD4" w14:textId="77777777" w:rsidR="00FB2F64" w:rsidRDefault="00FB2F64" w:rsidP="00FB2F64">
            <w:pPr>
              <w:spacing w:line="256" w:lineRule="auto"/>
              <w:jc w:val="center"/>
              <w:rPr>
                <w:lang w:eastAsia="en-US"/>
              </w:rPr>
            </w:pPr>
          </w:p>
        </w:tc>
        <w:tc>
          <w:tcPr>
            <w:tcW w:w="601" w:type="dxa"/>
            <w:vAlign w:val="center"/>
          </w:tcPr>
          <w:p w14:paraId="05513305"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171EFFFD" w14:textId="77777777" w:rsidR="00FB2F64" w:rsidRDefault="00FB2F64" w:rsidP="00FB2F64">
            <w:pPr>
              <w:spacing w:line="256" w:lineRule="auto"/>
              <w:jc w:val="center"/>
              <w:rPr>
                <w:lang w:eastAsia="en-US"/>
              </w:rPr>
            </w:pPr>
          </w:p>
        </w:tc>
        <w:tc>
          <w:tcPr>
            <w:tcW w:w="601" w:type="dxa"/>
            <w:vAlign w:val="center"/>
          </w:tcPr>
          <w:p w14:paraId="1B4F5717"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tcPr>
          <w:p w14:paraId="4DCCE073" w14:textId="77777777" w:rsidR="00FB2F64" w:rsidRDefault="00FB2F64" w:rsidP="00FB2F64">
            <w:pPr>
              <w:spacing w:line="256" w:lineRule="auto"/>
              <w:jc w:val="center"/>
              <w:rPr>
                <w:lang w:eastAsia="en-US"/>
              </w:rPr>
            </w:pPr>
            <w:r>
              <w:rPr>
                <w:color w:val="000000"/>
                <w:lang w:eastAsia="en-US"/>
              </w:rPr>
              <w:sym w:font="Wingdings" w:char="F0FC"/>
            </w:r>
          </w:p>
        </w:tc>
        <w:tc>
          <w:tcPr>
            <w:tcW w:w="663" w:type="dxa"/>
          </w:tcPr>
          <w:p w14:paraId="47CB867A" w14:textId="77777777" w:rsidR="00FB2F64" w:rsidRDefault="00FB2F64" w:rsidP="00FB2F64">
            <w:pPr>
              <w:spacing w:line="256" w:lineRule="auto"/>
              <w:jc w:val="center"/>
              <w:rPr>
                <w:lang w:eastAsia="en-US"/>
              </w:rPr>
            </w:pPr>
          </w:p>
        </w:tc>
        <w:tc>
          <w:tcPr>
            <w:tcW w:w="783" w:type="dxa"/>
          </w:tcPr>
          <w:p w14:paraId="65F2C2F8" w14:textId="77777777" w:rsidR="00FB2F64" w:rsidRDefault="00FB2F64" w:rsidP="00FB2F64">
            <w:pPr>
              <w:spacing w:line="256" w:lineRule="auto"/>
              <w:jc w:val="center"/>
              <w:rPr>
                <w:noProof/>
                <w:lang w:eastAsia="en-US"/>
              </w:rPr>
            </w:pPr>
          </w:p>
        </w:tc>
      </w:tr>
      <w:tr w:rsidR="00FB2F64" w14:paraId="797A2766" w14:textId="77777777" w:rsidTr="00FB2F64">
        <w:trPr>
          <w:trHeight w:val="20"/>
        </w:trPr>
        <w:tc>
          <w:tcPr>
            <w:tcW w:w="2918" w:type="dxa"/>
            <w:tcMar>
              <w:top w:w="17" w:type="dxa"/>
              <w:left w:w="21" w:type="dxa"/>
              <w:bottom w:w="0" w:type="dxa"/>
              <w:right w:w="21" w:type="dxa"/>
            </w:tcMar>
          </w:tcPr>
          <w:p w14:paraId="7056754E" w14:textId="77777777" w:rsidR="00FB2F64" w:rsidRDefault="00FB2F64" w:rsidP="00FB2F64">
            <w:pPr>
              <w:ind w:left="142" w:right="76" w:hanging="142"/>
              <w:rPr>
                <w:color w:val="000000"/>
              </w:rPr>
            </w:pPr>
            <w:r>
              <w:rPr>
                <w:color w:val="000000"/>
              </w:rPr>
              <w:t>К</w:t>
            </w:r>
            <w:r>
              <w:rPr>
                <w:color w:val="000000"/>
                <w:lang w:val="kk-KZ"/>
              </w:rPr>
              <w:t>Қ5</w:t>
            </w:r>
          </w:p>
        </w:tc>
        <w:tc>
          <w:tcPr>
            <w:tcW w:w="730" w:type="dxa"/>
            <w:vAlign w:val="center"/>
          </w:tcPr>
          <w:p w14:paraId="3FDF30B7" w14:textId="77777777" w:rsidR="00FB2F64" w:rsidRDefault="00FB2F64" w:rsidP="00FB2F64">
            <w:pPr>
              <w:spacing w:line="256" w:lineRule="auto"/>
              <w:jc w:val="center"/>
              <w:rPr>
                <w:color w:val="000000"/>
                <w:lang w:eastAsia="en-US"/>
              </w:rPr>
            </w:pPr>
          </w:p>
        </w:tc>
        <w:tc>
          <w:tcPr>
            <w:tcW w:w="598" w:type="dxa"/>
            <w:vAlign w:val="center"/>
          </w:tcPr>
          <w:p w14:paraId="705CAE3A" w14:textId="77777777" w:rsidR="00FB2F64" w:rsidRDefault="00FB2F64" w:rsidP="00FB2F64">
            <w:pPr>
              <w:spacing w:line="256" w:lineRule="auto"/>
              <w:jc w:val="center"/>
              <w:rPr>
                <w:color w:val="000000"/>
                <w:lang w:eastAsia="en-US"/>
              </w:rPr>
            </w:pPr>
          </w:p>
        </w:tc>
        <w:tc>
          <w:tcPr>
            <w:tcW w:w="598" w:type="dxa"/>
            <w:vAlign w:val="center"/>
          </w:tcPr>
          <w:p w14:paraId="2E94C76E"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601" w:type="dxa"/>
            <w:vAlign w:val="center"/>
          </w:tcPr>
          <w:p w14:paraId="1CB39138" w14:textId="77777777" w:rsidR="00FB2F64" w:rsidRDefault="00FB2F64" w:rsidP="00FB2F64">
            <w:pPr>
              <w:spacing w:line="256" w:lineRule="auto"/>
              <w:jc w:val="center"/>
              <w:rPr>
                <w:lang w:eastAsia="en-US"/>
              </w:rPr>
            </w:pPr>
          </w:p>
        </w:tc>
        <w:tc>
          <w:tcPr>
            <w:tcW w:w="601" w:type="dxa"/>
            <w:vAlign w:val="center"/>
          </w:tcPr>
          <w:p w14:paraId="2FD6C50C"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5D521D92"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32455D6E" w14:textId="77777777" w:rsidR="00FB2F64" w:rsidRDefault="00FB2F64" w:rsidP="00FB2F64">
            <w:pPr>
              <w:spacing w:line="256" w:lineRule="auto"/>
              <w:jc w:val="center"/>
              <w:rPr>
                <w:lang w:eastAsia="en-US"/>
              </w:rPr>
            </w:pPr>
          </w:p>
        </w:tc>
        <w:tc>
          <w:tcPr>
            <w:tcW w:w="601" w:type="dxa"/>
            <w:vAlign w:val="center"/>
          </w:tcPr>
          <w:p w14:paraId="2A1E1450" w14:textId="77777777" w:rsidR="00FB2F64" w:rsidRDefault="00FB2F64" w:rsidP="00FB2F64">
            <w:pPr>
              <w:spacing w:line="256" w:lineRule="auto"/>
              <w:jc w:val="center"/>
              <w:rPr>
                <w:lang w:eastAsia="en-US"/>
              </w:rPr>
            </w:pPr>
          </w:p>
        </w:tc>
        <w:tc>
          <w:tcPr>
            <w:tcW w:w="601" w:type="dxa"/>
          </w:tcPr>
          <w:p w14:paraId="5EFE0240" w14:textId="77777777" w:rsidR="00FB2F64" w:rsidRDefault="00FB2F64" w:rsidP="00FB2F64">
            <w:pPr>
              <w:spacing w:line="256" w:lineRule="auto"/>
              <w:jc w:val="center"/>
              <w:rPr>
                <w:lang w:eastAsia="en-US"/>
              </w:rPr>
            </w:pPr>
          </w:p>
        </w:tc>
        <w:tc>
          <w:tcPr>
            <w:tcW w:w="663" w:type="dxa"/>
          </w:tcPr>
          <w:p w14:paraId="51A92C23" w14:textId="77777777" w:rsidR="00FB2F64" w:rsidRDefault="00FB2F64" w:rsidP="00FB2F64">
            <w:pPr>
              <w:spacing w:line="256" w:lineRule="auto"/>
              <w:jc w:val="center"/>
              <w:rPr>
                <w:lang w:eastAsia="en-US"/>
              </w:rPr>
            </w:pPr>
          </w:p>
        </w:tc>
        <w:tc>
          <w:tcPr>
            <w:tcW w:w="783" w:type="dxa"/>
          </w:tcPr>
          <w:p w14:paraId="620F2137" w14:textId="77777777" w:rsidR="00FB2F64" w:rsidRDefault="00FB2F64" w:rsidP="00FB2F64">
            <w:pPr>
              <w:spacing w:line="256" w:lineRule="auto"/>
              <w:jc w:val="center"/>
              <w:rPr>
                <w:noProof/>
                <w:lang w:eastAsia="en-US"/>
              </w:rPr>
            </w:pPr>
          </w:p>
        </w:tc>
      </w:tr>
      <w:tr w:rsidR="00FB2F64" w14:paraId="13F228BC" w14:textId="77777777" w:rsidTr="00FB2F64">
        <w:trPr>
          <w:trHeight w:val="20"/>
        </w:trPr>
        <w:tc>
          <w:tcPr>
            <w:tcW w:w="2918" w:type="dxa"/>
            <w:tcMar>
              <w:top w:w="17" w:type="dxa"/>
              <w:left w:w="21" w:type="dxa"/>
              <w:bottom w:w="0" w:type="dxa"/>
              <w:right w:w="21" w:type="dxa"/>
            </w:tcMar>
          </w:tcPr>
          <w:p w14:paraId="5E466DE3" w14:textId="77777777" w:rsidR="00FB2F64" w:rsidRDefault="00FB2F64" w:rsidP="00FB2F64">
            <w:pPr>
              <w:ind w:left="142" w:right="76" w:hanging="142"/>
              <w:rPr>
                <w:color w:val="000000"/>
              </w:rPr>
            </w:pPr>
            <w:r>
              <w:rPr>
                <w:color w:val="000000"/>
              </w:rPr>
              <w:t>К</w:t>
            </w:r>
            <w:r>
              <w:rPr>
                <w:color w:val="000000"/>
                <w:lang w:val="kk-KZ"/>
              </w:rPr>
              <w:t>Қ6</w:t>
            </w:r>
          </w:p>
        </w:tc>
        <w:tc>
          <w:tcPr>
            <w:tcW w:w="730" w:type="dxa"/>
            <w:vAlign w:val="center"/>
          </w:tcPr>
          <w:p w14:paraId="4EF284CA" w14:textId="77777777" w:rsidR="00FB2F64" w:rsidRDefault="00FB2F64" w:rsidP="00FB2F64">
            <w:pPr>
              <w:spacing w:line="256" w:lineRule="auto"/>
              <w:jc w:val="center"/>
              <w:rPr>
                <w:color w:val="000000"/>
                <w:lang w:eastAsia="en-US"/>
              </w:rPr>
            </w:pPr>
          </w:p>
        </w:tc>
        <w:tc>
          <w:tcPr>
            <w:tcW w:w="598" w:type="dxa"/>
            <w:vAlign w:val="center"/>
          </w:tcPr>
          <w:p w14:paraId="48DD25BB" w14:textId="77777777" w:rsidR="00FB2F64" w:rsidRDefault="00FB2F64" w:rsidP="00FB2F64">
            <w:pPr>
              <w:spacing w:line="256" w:lineRule="auto"/>
              <w:jc w:val="center"/>
              <w:rPr>
                <w:color w:val="000000"/>
                <w:lang w:eastAsia="en-US"/>
              </w:rPr>
            </w:pPr>
          </w:p>
        </w:tc>
        <w:tc>
          <w:tcPr>
            <w:tcW w:w="598" w:type="dxa"/>
            <w:vAlign w:val="center"/>
          </w:tcPr>
          <w:p w14:paraId="66FD436F" w14:textId="77777777" w:rsidR="00FB2F64" w:rsidRDefault="00FB2F64" w:rsidP="00FB2F64">
            <w:pPr>
              <w:spacing w:line="256" w:lineRule="auto"/>
              <w:jc w:val="center"/>
              <w:rPr>
                <w:color w:val="000000"/>
                <w:lang w:eastAsia="en-US"/>
              </w:rPr>
            </w:pPr>
          </w:p>
        </w:tc>
        <w:tc>
          <w:tcPr>
            <w:tcW w:w="601" w:type="dxa"/>
            <w:vAlign w:val="center"/>
          </w:tcPr>
          <w:p w14:paraId="1D10E4A0"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2C1F85CC" w14:textId="77777777" w:rsidR="00FB2F64" w:rsidRDefault="00FB2F64" w:rsidP="00FB2F64">
            <w:pPr>
              <w:spacing w:line="256" w:lineRule="auto"/>
              <w:jc w:val="center"/>
              <w:rPr>
                <w:lang w:eastAsia="en-US"/>
              </w:rPr>
            </w:pPr>
          </w:p>
        </w:tc>
        <w:tc>
          <w:tcPr>
            <w:tcW w:w="601" w:type="dxa"/>
            <w:vAlign w:val="center"/>
          </w:tcPr>
          <w:p w14:paraId="505CBB60"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108D2AAB"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12AA9EF7" w14:textId="77777777" w:rsidR="00FB2F64" w:rsidRDefault="00FB2F64" w:rsidP="00FB2F64">
            <w:pPr>
              <w:spacing w:line="256" w:lineRule="auto"/>
              <w:jc w:val="center"/>
              <w:rPr>
                <w:lang w:eastAsia="en-US"/>
              </w:rPr>
            </w:pPr>
          </w:p>
        </w:tc>
        <w:tc>
          <w:tcPr>
            <w:tcW w:w="601" w:type="dxa"/>
          </w:tcPr>
          <w:p w14:paraId="36A13017" w14:textId="77777777" w:rsidR="00FB2F64" w:rsidRDefault="00FB2F64" w:rsidP="00FB2F64">
            <w:pPr>
              <w:spacing w:line="256" w:lineRule="auto"/>
              <w:jc w:val="center"/>
              <w:rPr>
                <w:lang w:eastAsia="en-US"/>
              </w:rPr>
            </w:pPr>
          </w:p>
        </w:tc>
        <w:tc>
          <w:tcPr>
            <w:tcW w:w="663" w:type="dxa"/>
          </w:tcPr>
          <w:p w14:paraId="60BEAB55" w14:textId="77777777" w:rsidR="00FB2F64" w:rsidRDefault="00FB2F64" w:rsidP="00FB2F64">
            <w:pPr>
              <w:spacing w:line="256" w:lineRule="auto"/>
              <w:jc w:val="center"/>
              <w:rPr>
                <w:lang w:eastAsia="en-US"/>
              </w:rPr>
            </w:pPr>
            <w:r>
              <w:rPr>
                <w:color w:val="000000"/>
                <w:lang w:eastAsia="en-US"/>
              </w:rPr>
              <w:sym w:font="Wingdings" w:char="F0FC"/>
            </w:r>
          </w:p>
        </w:tc>
        <w:tc>
          <w:tcPr>
            <w:tcW w:w="783" w:type="dxa"/>
          </w:tcPr>
          <w:p w14:paraId="0DBFD8F0" w14:textId="77777777" w:rsidR="00FB2F64" w:rsidRDefault="00FB2F64" w:rsidP="00FB2F64">
            <w:pPr>
              <w:spacing w:line="256" w:lineRule="auto"/>
              <w:jc w:val="center"/>
              <w:rPr>
                <w:noProof/>
                <w:lang w:eastAsia="en-US"/>
              </w:rPr>
            </w:pPr>
          </w:p>
        </w:tc>
      </w:tr>
      <w:tr w:rsidR="00FB2F64" w14:paraId="3789F3C4" w14:textId="77777777" w:rsidTr="00FB2F64">
        <w:trPr>
          <w:trHeight w:val="20"/>
        </w:trPr>
        <w:tc>
          <w:tcPr>
            <w:tcW w:w="2918" w:type="dxa"/>
            <w:tcMar>
              <w:top w:w="17" w:type="dxa"/>
              <w:left w:w="21" w:type="dxa"/>
              <w:bottom w:w="0" w:type="dxa"/>
              <w:right w:w="21" w:type="dxa"/>
            </w:tcMar>
          </w:tcPr>
          <w:p w14:paraId="4C117AF4" w14:textId="77777777" w:rsidR="00FB2F64" w:rsidRDefault="00FB2F64" w:rsidP="00FB2F64">
            <w:pPr>
              <w:ind w:left="142" w:right="76" w:hanging="142"/>
              <w:rPr>
                <w:color w:val="000000"/>
              </w:rPr>
            </w:pPr>
            <w:r>
              <w:rPr>
                <w:color w:val="000000"/>
              </w:rPr>
              <w:t>К</w:t>
            </w:r>
            <w:r>
              <w:rPr>
                <w:color w:val="000000"/>
                <w:lang w:val="kk-KZ"/>
              </w:rPr>
              <w:t>Қ7</w:t>
            </w:r>
          </w:p>
        </w:tc>
        <w:tc>
          <w:tcPr>
            <w:tcW w:w="730" w:type="dxa"/>
            <w:vAlign w:val="center"/>
          </w:tcPr>
          <w:p w14:paraId="55A6C77E" w14:textId="77777777" w:rsidR="00FB2F64" w:rsidRDefault="00FB2F64" w:rsidP="00FB2F64">
            <w:pPr>
              <w:spacing w:line="256" w:lineRule="auto"/>
              <w:jc w:val="center"/>
              <w:rPr>
                <w:color w:val="000000"/>
                <w:lang w:eastAsia="en-US"/>
              </w:rPr>
            </w:pPr>
          </w:p>
        </w:tc>
        <w:tc>
          <w:tcPr>
            <w:tcW w:w="598" w:type="dxa"/>
            <w:vAlign w:val="center"/>
          </w:tcPr>
          <w:p w14:paraId="7A401957" w14:textId="77777777" w:rsidR="00FB2F64" w:rsidRDefault="00FB2F64" w:rsidP="00FB2F64">
            <w:pPr>
              <w:spacing w:line="256" w:lineRule="auto"/>
              <w:jc w:val="center"/>
              <w:rPr>
                <w:color w:val="000000"/>
                <w:lang w:eastAsia="en-US"/>
              </w:rPr>
            </w:pPr>
          </w:p>
        </w:tc>
        <w:tc>
          <w:tcPr>
            <w:tcW w:w="598" w:type="dxa"/>
            <w:vAlign w:val="center"/>
          </w:tcPr>
          <w:p w14:paraId="08192661" w14:textId="77777777" w:rsidR="00FB2F64" w:rsidRDefault="00FB2F64" w:rsidP="00FB2F64">
            <w:pPr>
              <w:spacing w:line="256" w:lineRule="auto"/>
              <w:jc w:val="center"/>
              <w:rPr>
                <w:color w:val="000000"/>
                <w:lang w:eastAsia="en-US"/>
              </w:rPr>
            </w:pPr>
          </w:p>
        </w:tc>
        <w:tc>
          <w:tcPr>
            <w:tcW w:w="601" w:type="dxa"/>
            <w:vAlign w:val="center"/>
          </w:tcPr>
          <w:p w14:paraId="47E20FCF" w14:textId="77777777" w:rsidR="00FB2F64" w:rsidRDefault="00FB2F64" w:rsidP="00FB2F64">
            <w:pPr>
              <w:spacing w:line="256" w:lineRule="auto"/>
              <w:jc w:val="center"/>
              <w:rPr>
                <w:lang w:eastAsia="en-US"/>
              </w:rPr>
            </w:pPr>
          </w:p>
        </w:tc>
        <w:tc>
          <w:tcPr>
            <w:tcW w:w="601" w:type="dxa"/>
            <w:vAlign w:val="center"/>
          </w:tcPr>
          <w:p w14:paraId="4685575C"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04753220"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1F10B6F7" w14:textId="77777777" w:rsidR="00FB2F64" w:rsidRDefault="00FB2F64" w:rsidP="00FB2F64">
            <w:pPr>
              <w:spacing w:line="256" w:lineRule="auto"/>
              <w:jc w:val="center"/>
              <w:rPr>
                <w:lang w:eastAsia="en-US"/>
              </w:rPr>
            </w:pPr>
          </w:p>
        </w:tc>
        <w:tc>
          <w:tcPr>
            <w:tcW w:w="601" w:type="dxa"/>
            <w:vAlign w:val="center"/>
          </w:tcPr>
          <w:p w14:paraId="5F47E431"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tcPr>
          <w:p w14:paraId="640A0A0F" w14:textId="77777777" w:rsidR="00FB2F64" w:rsidRDefault="00FB2F64" w:rsidP="00FB2F64">
            <w:pPr>
              <w:spacing w:line="256" w:lineRule="auto"/>
              <w:jc w:val="center"/>
              <w:rPr>
                <w:lang w:eastAsia="en-US"/>
              </w:rPr>
            </w:pPr>
          </w:p>
        </w:tc>
        <w:tc>
          <w:tcPr>
            <w:tcW w:w="663" w:type="dxa"/>
          </w:tcPr>
          <w:p w14:paraId="7030CE9E" w14:textId="77777777" w:rsidR="00FB2F64" w:rsidRDefault="00FB2F64" w:rsidP="00FB2F64">
            <w:pPr>
              <w:spacing w:line="256" w:lineRule="auto"/>
              <w:jc w:val="center"/>
              <w:rPr>
                <w:lang w:eastAsia="en-US"/>
              </w:rPr>
            </w:pPr>
          </w:p>
        </w:tc>
        <w:tc>
          <w:tcPr>
            <w:tcW w:w="783" w:type="dxa"/>
          </w:tcPr>
          <w:p w14:paraId="1B737631" w14:textId="77777777" w:rsidR="00FB2F64" w:rsidRDefault="00FB2F64" w:rsidP="00FB2F64">
            <w:pPr>
              <w:spacing w:line="256" w:lineRule="auto"/>
              <w:jc w:val="center"/>
              <w:rPr>
                <w:noProof/>
                <w:lang w:eastAsia="en-US"/>
              </w:rPr>
            </w:pPr>
            <w:r>
              <w:rPr>
                <w:color w:val="000000"/>
                <w:lang w:eastAsia="en-US"/>
              </w:rPr>
              <w:sym w:font="Wingdings" w:char="F0FC"/>
            </w:r>
          </w:p>
        </w:tc>
      </w:tr>
      <w:tr w:rsidR="00FB2F64" w14:paraId="03E87ACA" w14:textId="77777777" w:rsidTr="00FB2F64">
        <w:trPr>
          <w:trHeight w:val="20"/>
        </w:trPr>
        <w:tc>
          <w:tcPr>
            <w:tcW w:w="2918" w:type="dxa"/>
            <w:tcMar>
              <w:top w:w="17" w:type="dxa"/>
              <w:left w:w="21" w:type="dxa"/>
              <w:bottom w:w="0" w:type="dxa"/>
              <w:right w:w="21" w:type="dxa"/>
            </w:tcMar>
          </w:tcPr>
          <w:p w14:paraId="4259885C" w14:textId="77777777" w:rsidR="00FB2F64" w:rsidRDefault="00FB2F64" w:rsidP="00FB2F64">
            <w:pPr>
              <w:ind w:left="142" w:right="76" w:hanging="142"/>
              <w:rPr>
                <w:color w:val="000000"/>
              </w:rPr>
            </w:pPr>
            <w:r>
              <w:rPr>
                <w:color w:val="000000"/>
              </w:rPr>
              <w:t>К</w:t>
            </w:r>
            <w:r>
              <w:rPr>
                <w:color w:val="000000"/>
                <w:lang w:val="kk-KZ"/>
              </w:rPr>
              <w:t>Қ8</w:t>
            </w:r>
          </w:p>
        </w:tc>
        <w:tc>
          <w:tcPr>
            <w:tcW w:w="730" w:type="dxa"/>
            <w:vAlign w:val="center"/>
          </w:tcPr>
          <w:p w14:paraId="7FD1094F" w14:textId="77777777" w:rsidR="00FB2F64" w:rsidRDefault="00FB2F64" w:rsidP="00FB2F64">
            <w:pPr>
              <w:spacing w:line="256" w:lineRule="auto"/>
              <w:jc w:val="center"/>
              <w:rPr>
                <w:color w:val="000000"/>
                <w:lang w:eastAsia="en-US"/>
              </w:rPr>
            </w:pPr>
          </w:p>
        </w:tc>
        <w:tc>
          <w:tcPr>
            <w:tcW w:w="598" w:type="dxa"/>
            <w:vAlign w:val="center"/>
          </w:tcPr>
          <w:p w14:paraId="115F1E61" w14:textId="77777777" w:rsidR="00FB2F64" w:rsidRDefault="00FB2F64" w:rsidP="00FB2F64">
            <w:pPr>
              <w:spacing w:line="256" w:lineRule="auto"/>
              <w:jc w:val="center"/>
              <w:rPr>
                <w:color w:val="000000"/>
                <w:lang w:eastAsia="en-US"/>
              </w:rPr>
            </w:pPr>
          </w:p>
        </w:tc>
        <w:tc>
          <w:tcPr>
            <w:tcW w:w="598" w:type="dxa"/>
            <w:vAlign w:val="center"/>
          </w:tcPr>
          <w:p w14:paraId="091D1A53" w14:textId="77777777" w:rsidR="00FB2F64" w:rsidRDefault="00FB2F64" w:rsidP="00FB2F64">
            <w:pPr>
              <w:spacing w:line="256" w:lineRule="auto"/>
              <w:jc w:val="center"/>
              <w:rPr>
                <w:color w:val="000000"/>
                <w:lang w:eastAsia="en-US"/>
              </w:rPr>
            </w:pPr>
          </w:p>
        </w:tc>
        <w:tc>
          <w:tcPr>
            <w:tcW w:w="601" w:type="dxa"/>
            <w:vAlign w:val="center"/>
          </w:tcPr>
          <w:p w14:paraId="3C87A6A3"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3B1095CE"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064FCA78" w14:textId="77777777" w:rsidR="00FB2F64" w:rsidRDefault="00FB2F64" w:rsidP="00FB2F64">
            <w:pPr>
              <w:spacing w:line="256" w:lineRule="auto"/>
              <w:jc w:val="center"/>
              <w:rPr>
                <w:lang w:eastAsia="en-US"/>
              </w:rPr>
            </w:pPr>
          </w:p>
        </w:tc>
        <w:tc>
          <w:tcPr>
            <w:tcW w:w="601" w:type="dxa"/>
            <w:vAlign w:val="center"/>
          </w:tcPr>
          <w:p w14:paraId="3E170DC6"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157836E7" w14:textId="77777777" w:rsidR="00FB2F64" w:rsidRDefault="00FB2F64" w:rsidP="00FB2F64">
            <w:pPr>
              <w:spacing w:line="256" w:lineRule="auto"/>
              <w:jc w:val="center"/>
              <w:rPr>
                <w:lang w:eastAsia="en-US"/>
              </w:rPr>
            </w:pPr>
          </w:p>
        </w:tc>
        <w:tc>
          <w:tcPr>
            <w:tcW w:w="601" w:type="dxa"/>
          </w:tcPr>
          <w:p w14:paraId="3FDF0AD1" w14:textId="77777777" w:rsidR="00FB2F64" w:rsidRDefault="00FB2F64" w:rsidP="00FB2F64">
            <w:pPr>
              <w:spacing w:line="256" w:lineRule="auto"/>
              <w:jc w:val="center"/>
              <w:rPr>
                <w:lang w:eastAsia="en-US"/>
              </w:rPr>
            </w:pPr>
          </w:p>
        </w:tc>
        <w:tc>
          <w:tcPr>
            <w:tcW w:w="663" w:type="dxa"/>
          </w:tcPr>
          <w:p w14:paraId="6AAED807" w14:textId="77777777" w:rsidR="00FB2F64" w:rsidRDefault="00FB2F64" w:rsidP="00FB2F64">
            <w:pPr>
              <w:spacing w:line="256" w:lineRule="auto"/>
              <w:jc w:val="center"/>
              <w:rPr>
                <w:lang w:eastAsia="en-US"/>
              </w:rPr>
            </w:pPr>
            <w:r>
              <w:rPr>
                <w:color w:val="000000"/>
                <w:lang w:eastAsia="en-US"/>
              </w:rPr>
              <w:sym w:font="Wingdings" w:char="F0FC"/>
            </w:r>
          </w:p>
        </w:tc>
        <w:tc>
          <w:tcPr>
            <w:tcW w:w="783" w:type="dxa"/>
          </w:tcPr>
          <w:p w14:paraId="50A27828" w14:textId="77777777" w:rsidR="00FB2F64" w:rsidRDefault="00FB2F64" w:rsidP="00FB2F64">
            <w:pPr>
              <w:spacing w:line="256" w:lineRule="auto"/>
              <w:jc w:val="center"/>
              <w:rPr>
                <w:noProof/>
                <w:lang w:eastAsia="en-US"/>
              </w:rPr>
            </w:pPr>
          </w:p>
        </w:tc>
      </w:tr>
      <w:tr w:rsidR="00FB2F64" w14:paraId="6C6B7805" w14:textId="77777777" w:rsidTr="00FB2F64">
        <w:trPr>
          <w:trHeight w:val="20"/>
        </w:trPr>
        <w:tc>
          <w:tcPr>
            <w:tcW w:w="2918" w:type="dxa"/>
            <w:tcMar>
              <w:top w:w="17" w:type="dxa"/>
              <w:left w:w="21" w:type="dxa"/>
              <w:bottom w:w="0" w:type="dxa"/>
              <w:right w:w="21" w:type="dxa"/>
            </w:tcMar>
          </w:tcPr>
          <w:p w14:paraId="08BB4C36" w14:textId="77777777" w:rsidR="00FB2F64" w:rsidRDefault="00FB2F64" w:rsidP="00FB2F64">
            <w:pPr>
              <w:ind w:left="142" w:right="76" w:hanging="142"/>
              <w:rPr>
                <w:color w:val="000000"/>
              </w:rPr>
            </w:pPr>
            <w:r>
              <w:rPr>
                <w:color w:val="000000"/>
              </w:rPr>
              <w:t>К</w:t>
            </w:r>
            <w:r>
              <w:rPr>
                <w:color w:val="000000"/>
                <w:lang w:val="kk-KZ"/>
              </w:rPr>
              <w:t>Қ9</w:t>
            </w:r>
          </w:p>
        </w:tc>
        <w:tc>
          <w:tcPr>
            <w:tcW w:w="730" w:type="dxa"/>
            <w:vAlign w:val="center"/>
          </w:tcPr>
          <w:p w14:paraId="14676945" w14:textId="77777777" w:rsidR="00FB2F64" w:rsidRDefault="00FB2F64" w:rsidP="00FB2F64">
            <w:pPr>
              <w:spacing w:line="256" w:lineRule="auto"/>
              <w:jc w:val="center"/>
              <w:rPr>
                <w:color w:val="000000"/>
                <w:lang w:eastAsia="en-US"/>
              </w:rPr>
            </w:pPr>
          </w:p>
        </w:tc>
        <w:tc>
          <w:tcPr>
            <w:tcW w:w="598" w:type="dxa"/>
            <w:vAlign w:val="center"/>
          </w:tcPr>
          <w:p w14:paraId="5E3E31A3" w14:textId="77777777" w:rsidR="00FB2F64" w:rsidRDefault="00FB2F64" w:rsidP="00FB2F64">
            <w:pPr>
              <w:spacing w:line="256" w:lineRule="auto"/>
              <w:jc w:val="center"/>
              <w:rPr>
                <w:color w:val="000000"/>
                <w:lang w:eastAsia="en-US"/>
              </w:rPr>
            </w:pPr>
          </w:p>
        </w:tc>
        <w:tc>
          <w:tcPr>
            <w:tcW w:w="598" w:type="dxa"/>
            <w:vAlign w:val="center"/>
          </w:tcPr>
          <w:p w14:paraId="1303358D" w14:textId="77777777" w:rsidR="00FB2F64" w:rsidRDefault="00FB2F64" w:rsidP="00FB2F64">
            <w:pPr>
              <w:spacing w:line="256" w:lineRule="auto"/>
              <w:jc w:val="center"/>
              <w:rPr>
                <w:color w:val="000000"/>
                <w:lang w:eastAsia="en-US"/>
              </w:rPr>
            </w:pPr>
          </w:p>
        </w:tc>
        <w:tc>
          <w:tcPr>
            <w:tcW w:w="601" w:type="dxa"/>
            <w:vAlign w:val="center"/>
          </w:tcPr>
          <w:p w14:paraId="7D2A14F2"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527286FE" w14:textId="77777777" w:rsidR="00FB2F64" w:rsidRDefault="00FB2F64" w:rsidP="00FB2F64">
            <w:pPr>
              <w:spacing w:line="256" w:lineRule="auto"/>
              <w:jc w:val="center"/>
              <w:rPr>
                <w:lang w:eastAsia="en-US"/>
              </w:rPr>
            </w:pPr>
          </w:p>
        </w:tc>
        <w:tc>
          <w:tcPr>
            <w:tcW w:w="601" w:type="dxa"/>
            <w:vAlign w:val="center"/>
          </w:tcPr>
          <w:p w14:paraId="0EB19A83" w14:textId="77777777" w:rsidR="00FB2F64" w:rsidRDefault="00FB2F64" w:rsidP="00FB2F64">
            <w:pPr>
              <w:spacing w:line="256" w:lineRule="auto"/>
              <w:jc w:val="center"/>
              <w:rPr>
                <w:lang w:eastAsia="en-US"/>
              </w:rPr>
            </w:pPr>
          </w:p>
        </w:tc>
        <w:tc>
          <w:tcPr>
            <w:tcW w:w="601" w:type="dxa"/>
            <w:vAlign w:val="center"/>
          </w:tcPr>
          <w:p w14:paraId="4E815E11"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vAlign w:val="center"/>
          </w:tcPr>
          <w:p w14:paraId="5402A125"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tcPr>
          <w:p w14:paraId="03ECE2A9" w14:textId="77777777" w:rsidR="00FB2F64" w:rsidRDefault="00FB2F64" w:rsidP="00FB2F64">
            <w:pPr>
              <w:spacing w:line="256" w:lineRule="auto"/>
              <w:jc w:val="center"/>
              <w:rPr>
                <w:lang w:eastAsia="en-US"/>
              </w:rPr>
            </w:pPr>
          </w:p>
        </w:tc>
        <w:tc>
          <w:tcPr>
            <w:tcW w:w="663" w:type="dxa"/>
          </w:tcPr>
          <w:p w14:paraId="31C0152F" w14:textId="77777777" w:rsidR="00FB2F64" w:rsidRDefault="00FB2F64" w:rsidP="00FB2F64">
            <w:pPr>
              <w:spacing w:line="256" w:lineRule="auto"/>
              <w:jc w:val="center"/>
              <w:rPr>
                <w:lang w:eastAsia="en-US"/>
              </w:rPr>
            </w:pPr>
            <w:r>
              <w:rPr>
                <w:color w:val="000000"/>
                <w:lang w:eastAsia="en-US"/>
              </w:rPr>
              <w:sym w:font="Wingdings" w:char="F0FC"/>
            </w:r>
          </w:p>
        </w:tc>
        <w:tc>
          <w:tcPr>
            <w:tcW w:w="783" w:type="dxa"/>
          </w:tcPr>
          <w:p w14:paraId="30F970DC" w14:textId="77777777" w:rsidR="00FB2F64" w:rsidRDefault="00FB2F64" w:rsidP="00FB2F64">
            <w:pPr>
              <w:spacing w:line="256" w:lineRule="auto"/>
              <w:jc w:val="center"/>
              <w:rPr>
                <w:noProof/>
                <w:lang w:eastAsia="en-US"/>
              </w:rPr>
            </w:pPr>
          </w:p>
        </w:tc>
      </w:tr>
      <w:tr w:rsidR="00FB2F64" w14:paraId="27C3E481" w14:textId="77777777" w:rsidTr="00FB2F64">
        <w:trPr>
          <w:trHeight w:val="20"/>
        </w:trPr>
        <w:tc>
          <w:tcPr>
            <w:tcW w:w="2918" w:type="dxa"/>
            <w:tcMar>
              <w:top w:w="17" w:type="dxa"/>
              <w:left w:w="21" w:type="dxa"/>
              <w:bottom w:w="0" w:type="dxa"/>
              <w:right w:w="21" w:type="dxa"/>
            </w:tcMar>
          </w:tcPr>
          <w:p w14:paraId="71E83852" w14:textId="77777777" w:rsidR="00FB2F64" w:rsidRDefault="00FB2F64" w:rsidP="00FB2F64">
            <w:pPr>
              <w:ind w:left="142" w:right="76" w:hanging="142"/>
              <w:rPr>
                <w:color w:val="000000"/>
              </w:rPr>
            </w:pPr>
            <w:r>
              <w:rPr>
                <w:color w:val="000000"/>
              </w:rPr>
              <w:t>К</w:t>
            </w:r>
            <w:r>
              <w:rPr>
                <w:color w:val="000000"/>
                <w:lang w:val="kk-KZ"/>
              </w:rPr>
              <w:t>Қ10</w:t>
            </w:r>
          </w:p>
        </w:tc>
        <w:tc>
          <w:tcPr>
            <w:tcW w:w="730" w:type="dxa"/>
            <w:vAlign w:val="center"/>
          </w:tcPr>
          <w:p w14:paraId="74C5A031"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598" w:type="dxa"/>
            <w:vAlign w:val="center"/>
          </w:tcPr>
          <w:p w14:paraId="5C9F621F" w14:textId="77777777" w:rsidR="00FB2F64" w:rsidRDefault="00FB2F64" w:rsidP="00FB2F64">
            <w:pPr>
              <w:spacing w:line="256" w:lineRule="auto"/>
              <w:jc w:val="center"/>
              <w:rPr>
                <w:color w:val="000000"/>
                <w:lang w:eastAsia="en-US"/>
              </w:rPr>
            </w:pPr>
            <w:r>
              <w:rPr>
                <w:color w:val="000000"/>
                <w:lang w:eastAsia="en-US"/>
              </w:rPr>
              <w:sym w:font="Wingdings" w:char="F0FC"/>
            </w:r>
          </w:p>
        </w:tc>
        <w:tc>
          <w:tcPr>
            <w:tcW w:w="598" w:type="dxa"/>
            <w:vAlign w:val="center"/>
          </w:tcPr>
          <w:p w14:paraId="698435DF" w14:textId="77777777" w:rsidR="00FB2F64" w:rsidRDefault="00FB2F64" w:rsidP="00FB2F64">
            <w:pPr>
              <w:spacing w:line="256" w:lineRule="auto"/>
              <w:jc w:val="center"/>
              <w:rPr>
                <w:color w:val="000000"/>
                <w:lang w:eastAsia="en-US"/>
              </w:rPr>
            </w:pPr>
          </w:p>
        </w:tc>
        <w:tc>
          <w:tcPr>
            <w:tcW w:w="601" w:type="dxa"/>
            <w:vAlign w:val="center"/>
          </w:tcPr>
          <w:p w14:paraId="10139A76" w14:textId="77777777" w:rsidR="00FB2F64" w:rsidRDefault="00FB2F64" w:rsidP="00FB2F64">
            <w:pPr>
              <w:spacing w:line="256" w:lineRule="auto"/>
              <w:jc w:val="center"/>
              <w:rPr>
                <w:lang w:eastAsia="en-US"/>
              </w:rPr>
            </w:pPr>
          </w:p>
        </w:tc>
        <w:tc>
          <w:tcPr>
            <w:tcW w:w="601" w:type="dxa"/>
            <w:vAlign w:val="center"/>
          </w:tcPr>
          <w:p w14:paraId="5B194A4D" w14:textId="77777777" w:rsidR="00FB2F64" w:rsidRDefault="00FB2F64" w:rsidP="00FB2F64">
            <w:pPr>
              <w:spacing w:line="256" w:lineRule="auto"/>
              <w:jc w:val="center"/>
              <w:rPr>
                <w:lang w:eastAsia="en-US"/>
              </w:rPr>
            </w:pPr>
          </w:p>
        </w:tc>
        <w:tc>
          <w:tcPr>
            <w:tcW w:w="601" w:type="dxa"/>
            <w:vAlign w:val="center"/>
          </w:tcPr>
          <w:p w14:paraId="744456F8" w14:textId="77777777" w:rsidR="00FB2F64" w:rsidRDefault="00FB2F64" w:rsidP="00FB2F64">
            <w:pPr>
              <w:spacing w:line="256" w:lineRule="auto"/>
              <w:jc w:val="center"/>
              <w:rPr>
                <w:lang w:eastAsia="en-US"/>
              </w:rPr>
            </w:pPr>
          </w:p>
        </w:tc>
        <w:tc>
          <w:tcPr>
            <w:tcW w:w="601" w:type="dxa"/>
            <w:vAlign w:val="center"/>
          </w:tcPr>
          <w:p w14:paraId="7CC9509E" w14:textId="77777777" w:rsidR="00FB2F64" w:rsidRDefault="00FB2F64" w:rsidP="00FB2F64">
            <w:pPr>
              <w:spacing w:line="256" w:lineRule="auto"/>
              <w:jc w:val="center"/>
              <w:rPr>
                <w:lang w:eastAsia="en-US"/>
              </w:rPr>
            </w:pPr>
          </w:p>
        </w:tc>
        <w:tc>
          <w:tcPr>
            <w:tcW w:w="601" w:type="dxa"/>
            <w:vAlign w:val="center"/>
          </w:tcPr>
          <w:p w14:paraId="5226A639" w14:textId="77777777" w:rsidR="00FB2F64" w:rsidRDefault="00FB2F64" w:rsidP="00FB2F64">
            <w:pPr>
              <w:spacing w:line="256" w:lineRule="auto"/>
              <w:jc w:val="center"/>
              <w:rPr>
                <w:lang w:eastAsia="en-US"/>
              </w:rPr>
            </w:pPr>
            <w:r>
              <w:rPr>
                <w:color w:val="000000"/>
                <w:lang w:eastAsia="en-US"/>
              </w:rPr>
              <w:sym w:font="Wingdings" w:char="F0FC"/>
            </w:r>
          </w:p>
        </w:tc>
        <w:tc>
          <w:tcPr>
            <w:tcW w:w="601" w:type="dxa"/>
          </w:tcPr>
          <w:p w14:paraId="2FC3B70B" w14:textId="77777777" w:rsidR="00FB2F64" w:rsidRDefault="00FB2F64" w:rsidP="00FB2F64">
            <w:pPr>
              <w:spacing w:line="256" w:lineRule="auto"/>
              <w:jc w:val="center"/>
              <w:rPr>
                <w:lang w:eastAsia="en-US"/>
              </w:rPr>
            </w:pPr>
          </w:p>
        </w:tc>
        <w:tc>
          <w:tcPr>
            <w:tcW w:w="663" w:type="dxa"/>
          </w:tcPr>
          <w:p w14:paraId="0251EEC7" w14:textId="77777777" w:rsidR="00FB2F64" w:rsidRDefault="00FB2F64" w:rsidP="00FB2F64">
            <w:pPr>
              <w:spacing w:line="256" w:lineRule="auto"/>
              <w:jc w:val="center"/>
              <w:rPr>
                <w:lang w:eastAsia="en-US"/>
              </w:rPr>
            </w:pPr>
          </w:p>
        </w:tc>
        <w:tc>
          <w:tcPr>
            <w:tcW w:w="783" w:type="dxa"/>
          </w:tcPr>
          <w:p w14:paraId="1C41EA3D" w14:textId="77777777" w:rsidR="00FB2F64" w:rsidRDefault="00FB2F64" w:rsidP="00FB2F64">
            <w:pPr>
              <w:spacing w:line="256" w:lineRule="auto"/>
              <w:jc w:val="center"/>
              <w:rPr>
                <w:noProof/>
                <w:lang w:eastAsia="en-US"/>
              </w:rPr>
            </w:pPr>
            <w:r>
              <w:rPr>
                <w:color w:val="000000"/>
                <w:lang w:eastAsia="en-US"/>
              </w:rPr>
              <w:sym w:font="Wingdings" w:char="F0FC"/>
            </w:r>
          </w:p>
        </w:tc>
      </w:tr>
    </w:tbl>
    <w:p w14:paraId="2121F824" w14:textId="77777777" w:rsidR="00FB2F64" w:rsidRDefault="00FB2F64" w:rsidP="00237D8A">
      <w:pPr>
        <w:pStyle w:val="a3"/>
        <w:tabs>
          <w:tab w:val="left" w:pos="7251"/>
        </w:tabs>
        <w:spacing w:after="0" w:line="240" w:lineRule="auto"/>
        <w:ind w:left="0"/>
        <w:rPr>
          <w:rFonts w:ascii="Times New Roman" w:hAnsi="Times New Roman"/>
          <w:b/>
          <w:bCs/>
          <w:sz w:val="24"/>
          <w:szCs w:val="24"/>
          <w:lang w:val="kk-KZ"/>
        </w:rPr>
      </w:pPr>
    </w:p>
    <w:p w14:paraId="2F39374C" w14:textId="77777777" w:rsidR="00237D8A" w:rsidRPr="00286BBB" w:rsidRDefault="00EC7FD4" w:rsidP="00237D8A">
      <w:pPr>
        <w:jc w:val="center"/>
        <w:rPr>
          <w:b/>
          <w:color w:val="000000"/>
          <w:sz w:val="28"/>
          <w:szCs w:val="28"/>
          <w:lang w:val="kk-KZ"/>
        </w:rPr>
      </w:pPr>
      <w:r>
        <w:rPr>
          <w:b/>
          <w:sz w:val="28"/>
          <w:szCs w:val="28"/>
          <w:lang w:val="kk-KZ"/>
        </w:rPr>
        <w:br w:type="page"/>
      </w:r>
      <w:r w:rsidR="00237D8A" w:rsidRPr="00286BBB">
        <w:rPr>
          <w:b/>
          <w:sz w:val="28"/>
          <w:szCs w:val="28"/>
          <w:lang w:val="kk-KZ"/>
        </w:rPr>
        <w:t>4.</w:t>
      </w:r>
      <w:r w:rsidR="006513F8">
        <w:rPr>
          <w:b/>
          <w:sz w:val="28"/>
          <w:szCs w:val="28"/>
          <w:lang w:val="kk-KZ"/>
        </w:rPr>
        <w:t xml:space="preserve"> </w:t>
      </w:r>
      <w:r w:rsidR="006513F8">
        <w:rPr>
          <w:b/>
          <w:color w:val="000000"/>
          <w:sz w:val="24"/>
          <w:szCs w:val="28"/>
          <w:lang w:val="kk-KZ"/>
        </w:rPr>
        <w:t>БІЛІМ БЕРУ БАҒДАРЛАМАСЫНЫҢ МОДУЛЬДЕР КЕСКІНІНДЕ МЕҢГЕРІЛГЕН КРЕДИТТЕР КӨЛЕМІМЕН КӨРСЕТІЛГЕН ЖИЫНТЫҚ КЕСТЕ</w:t>
      </w:r>
    </w:p>
    <w:p w14:paraId="410B3D9E" w14:textId="77777777" w:rsidR="00237D8A" w:rsidRPr="00286BBB" w:rsidRDefault="00237D8A" w:rsidP="00237D8A">
      <w:pPr>
        <w:ind w:left="720"/>
        <w:jc w:val="both"/>
        <w:rPr>
          <w:sz w:val="28"/>
          <w:szCs w:val="28"/>
          <w:lang w:val="kk-KZ"/>
        </w:rPr>
      </w:pPr>
    </w:p>
    <w:tbl>
      <w:tblPr>
        <w:tblW w:w="1020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
        <w:gridCol w:w="463"/>
        <w:gridCol w:w="629"/>
        <w:gridCol w:w="425"/>
        <w:gridCol w:w="425"/>
        <w:gridCol w:w="426"/>
        <w:gridCol w:w="708"/>
        <w:gridCol w:w="851"/>
        <w:gridCol w:w="850"/>
        <w:gridCol w:w="1134"/>
        <w:gridCol w:w="851"/>
        <w:gridCol w:w="992"/>
        <w:gridCol w:w="851"/>
        <w:gridCol w:w="708"/>
        <w:gridCol w:w="567"/>
      </w:tblGrid>
      <w:tr w:rsidR="00FB2F64" w:rsidRPr="007A46F8" w14:paraId="228C49A2" w14:textId="77777777" w:rsidTr="00AF15A4">
        <w:trPr>
          <w:trHeight w:val="315"/>
        </w:trPr>
        <w:tc>
          <w:tcPr>
            <w:tcW w:w="326" w:type="dxa"/>
            <w:vMerge w:val="restart"/>
            <w:tcMar>
              <w:top w:w="15" w:type="dxa"/>
              <w:left w:w="15" w:type="dxa"/>
              <w:bottom w:w="15" w:type="dxa"/>
              <w:right w:w="15" w:type="dxa"/>
            </w:tcMar>
            <w:textDirection w:val="btLr"/>
            <w:vAlign w:val="center"/>
          </w:tcPr>
          <w:p w14:paraId="6747BC86" w14:textId="77777777" w:rsidR="00FB2F64" w:rsidRPr="00A25499" w:rsidRDefault="00FB2F64" w:rsidP="00286BBB">
            <w:pPr>
              <w:ind w:left="20" w:right="113"/>
              <w:jc w:val="center"/>
              <w:rPr>
                <w:szCs w:val="24"/>
              </w:rPr>
            </w:pPr>
            <w:r>
              <w:rPr>
                <w:color w:val="000000"/>
                <w:szCs w:val="24"/>
                <w:lang w:val="kk-KZ"/>
              </w:rPr>
              <w:t>Оқу к</w:t>
            </w:r>
            <w:r w:rsidRPr="00A25499">
              <w:rPr>
                <w:color w:val="000000"/>
                <w:szCs w:val="24"/>
              </w:rPr>
              <w:t>урс</w:t>
            </w:r>
            <w:r>
              <w:rPr>
                <w:color w:val="000000"/>
                <w:szCs w:val="24"/>
                <w:lang w:val="kk-KZ"/>
              </w:rPr>
              <w:t>ы</w:t>
            </w:r>
          </w:p>
        </w:tc>
        <w:tc>
          <w:tcPr>
            <w:tcW w:w="463" w:type="dxa"/>
            <w:vMerge w:val="restart"/>
            <w:tcMar>
              <w:top w:w="15" w:type="dxa"/>
              <w:left w:w="15" w:type="dxa"/>
              <w:bottom w:w="15" w:type="dxa"/>
              <w:right w:w="15" w:type="dxa"/>
            </w:tcMar>
            <w:textDirection w:val="btLr"/>
            <w:vAlign w:val="center"/>
          </w:tcPr>
          <w:p w14:paraId="4618509F" w14:textId="77777777" w:rsidR="00FB2F64" w:rsidRPr="00A25499" w:rsidRDefault="00FB2F64" w:rsidP="00B15A19">
            <w:pPr>
              <w:ind w:left="20" w:right="113"/>
              <w:jc w:val="center"/>
              <w:rPr>
                <w:szCs w:val="24"/>
              </w:rPr>
            </w:pPr>
            <w:r w:rsidRPr="00A25499">
              <w:rPr>
                <w:color w:val="000000"/>
                <w:szCs w:val="24"/>
              </w:rPr>
              <w:t>Семестр</w:t>
            </w:r>
          </w:p>
        </w:tc>
        <w:tc>
          <w:tcPr>
            <w:tcW w:w="629" w:type="dxa"/>
            <w:vMerge w:val="restart"/>
            <w:tcMar>
              <w:top w:w="15" w:type="dxa"/>
              <w:left w:w="15" w:type="dxa"/>
              <w:bottom w:w="15" w:type="dxa"/>
              <w:right w:w="15" w:type="dxa"/>
            </w:tcMar>
            <w:textDirection w:val="btLr"/>
            <w:vAlign w:val="center"/>
          </w:tcPr>
          <w:p w14:paraId="2DD9CBD7" w14:textId="77777777" w:rsidR="00FB2F64" w:rsidRPr="00A25499" w:rsidRDefault="00FB2F64" w:rsidP="00286BBB">
            <w:pPr>
              <w:ind w:left="20" w:right="113"/>
              <w:jc w:val="center"/>
              <w:rPr>
                <w:szCs w:val="24"/>
              </w:rPr>
            </w:pPr>
            <w:r>
              <w:rPr>
                <w:color w:val="000000"/>
                <w:szCs w:val="24"/>
                <w:lang w:val="kk-KZ"/>
              </w:rPr>
              <w:t>Меңгерілген модульдер  саны</w:t>
            </w:r>
          </w:p>
        </w:tc>
        <w:tc>
          <w:tcPr>
            <w:tcW w:w="1276" w:type="dxa"/>
            <w:gridSpan w:val="3"/>
            <w:tcMar>
              <w:top w:w="15" w:type="dxa"/>
              <w:left w:w="15" w:type="dxa"/>
              <w:bottom w:w="15" w:type="dxa"/>
              <w:right w:w="15" w:type="dxa"/>
            </w:tcMar>
            <w:vAlign w:val="center"/>
          </w:tcPr>
          <w:p w14:paraId="176DB60C" w14:textId="77777777" w:rsidR="00FB2F64" w:rsidRPr="00A25499" w:rsidRDefault="00FB2F64" w:rsidP="00286BBB">
            <w:pPr>
              <w:ind w:left="20"/>
              <w:jc w:val="center"/>
              <w:rPr>
                <w:color w:val="000000"/>
                <w:szCs w:val="24"/>
              </w:rPr>
            </w:pPr>
            <w:r>
              <w:rPr>
                <w:color w:val="000000"/>
                <w:szCs w:val="24"/>
                <w:lang w:val="kk-KZ"/>
              </w:rPr>
              <w:t>Оқылатын пәндер саны</w:t>
            </w:r>
          </w:p>
        </w:tc>
        <w:tc>
          <w:tcPr>
            <w:tcW w:w="4394" w:type="dxa"/>
            <w:gridSpan w:val="5"/>
            <w:tcMar>
              <w:top w:w="15" w:type="dxa"/>
              <w:left w:w="15" w:type="dxa"/>
              <w:bottom w:w="15" w:type="dxa"/>
              <w:right w:w="15" w:type="dxa"/>
            </w:tcMar>
          </w:tcPr>
          <w:p w14:paraId="66EDB403" w14:textId="77777777" w:rsidR="00FB2F64" w:rsidRPr="00286BBB" w:rsidRDefault="00FB2F64" w:rsidP="00B15A19">
            <w:pPr>
              <w:ind w:left="20"/>
              <w:jc w:val="center"/>
              <w:rPr>
                <w:szCs w:val="24"/>
                <w:lang w:val="kk-KZ"/>
              </w:rPr>
            </w:pPr>
            <w:r w:rsidRPr="00A25499">
              <w:rPr>
                <w:color w:val="000000"/>
                <w:szCs w:val="24"/>
              </w:rPr>
              <w:t>KZ</w:t>
            </w:r>
            <w:r>
              <w:rPr>
                <w:color w:val="000000"/>
                <w:szCs w:val="24"/>
                <w:lang w:val="kk-KZ"/>
              </w:rPr>
              <w:t xml:space="preserve"> кредиттер саны</w:t>
            </w:r>
          </w:p>
        </w:tc>
        <w:tc>
          <w:tcPr>
            <w:tcW w:w="992" w:type="dxa"/>
            <w:vMerge w:val="restart"/>
            <w:tcMar>
              <w:top w:w="15" w:type="dxa"/>
              <w:left w:w="15" w:type="dxa"/>
              <w:bottom w:w="15" w:type="dxa"/>
              <w:right w:w="15" w:type="dxa"/>
            </w:tcMar>
            <w:vAlign w:val="center"/>
          </w:tcPr>
          <w:p w14:paraId="481FC622" w14:textId="77777777" w:rsidR="00FB2F64" w:rsidRPr="00A25499" w:rsidRDefault="00FB2F64" w:rsidP="00286BBB">
            <w:pPr>
              <w:ind w:left="20"/>
              <w:jc w:val="center"/>
              <w:rPr>
                <w:szCs w:val="24"/>
              </w:rPr>
            </w:pPr>
            <w:r>
              <w:rPr>
                <w:color w:val="000000"/>
                <w:szCs w:val="24"/>
                <w:lang w:val="kk-KZ"/>
              </w:rPr>
              <w:t>Барлығы сағатпен</w:t>
            </w:r>
          </w:p>
        </w:tc>
        <w:tc>
          <w:tcPr>
            <w:tcW w:w="851" w:type="dxa"/>
            <w:vMerge w:val="restart"/>
            <w:tcMar>
              <w:top w:w="15" w:type="dxa"/>
              <w:left w:w="15" w:type="dxa"/>
              <w:bottom w:w="15" w:type="dxa"/>
              <w:right w:w="15" w:type="dxa"/>
            </w:tcMar>
            <w:textDirection w:val="btLr"/>
            <w:vAlign w:val="center"/>
          </w:tcPr>
          <w:p w14:paraId="0600E78A" w14:textId="77777777" w:rsidR="00FB2F64" w:rsidRPr="00152C1A" w:rsidRDefault="00FB2F64" w:rsidP="00286BBB">
            <w:pPr>
              <w:ind w:left="20" w:right="113"/>
              <w:jc w:val="center"/>
              <w:rPr>
                <w:szCs w:val="24"/>
                <w:lang w:val="en-US"/>
              </w:rPr>
            </w:pPr>
            <w:r>
              <w:rPr>
                <w:color w:val="000000"/>
                <w:szCs w:val="24"/>
                <w:lang w:val="kk-KZ"/>
              </w:rPr>
              <w:t>Барлығы</w:t>
            </w:r>
            <w:r>
              <w:rPr>
                <w:color w:val="000000"/>
                <w:szCs w:val="24"/>
              </w:rPr>
              <w:t xml:space="preserve"> кредит </w:t>
            </w:r>
            <w:r>
              <w:rPr>
                <w:color w:val="000000"/>
                <w:szCs w:val="24"/>
                <w:lang w:val="en-US"/>
              </w:rPr>
              <w:t>KZ</w:t>
            </w:r>
          </w:p>
        </w:tc>
        <w:tc>
          <w:tcPr>
            <w:tcW w:w="1275" w:type="dxa"/>
            <w:gridSpan w:val="2"/>
            <w:tcMar>
              <w:top w:w="15" w:type="dxa"/>
              <w:left w:w="15" w:type="dxa"/>
              <w:bottom w:w="15" w:type="dxa"/>
              <w:right w:w="15" w:type="dxa"/>
            </w:tcMar>
            <w:vAlign w:val="center"/>
          </w:tcPr>
          <w:p w14:paraId="6BBF3CCC" w14:textId="77777777" w:rsidR="00FB2F64" w:rsidRPr="00A25499" w:rsidRDefault="00FB2F64" w:rsidP="00286BBB">
            <w:pPr>
              <w:ind w:left="20"/>
              <w:jc w:val="center"/>
              <w:rPr>
                <w:szCs w:val="24"/>
              </w:rPr>
            </w:pPr>
            <w:r>
              <w:rPr>
                <w:color w:val="000000"/>
                <w:szCs w:val="24"/>
                <w:lang w:val="kk-KZ"/>
              </w:rPr>
              <w:t>Саны</w:t>
            </w:r>
            <w:r w:rsidRPr="00A25499">
              <w:rPr>
                <w:color w:val="000000"/>
                <w:szCs w:val="24"/>
              </w:rPr>
              <w:t xml:space="preserve"> </w:t>
            </w:r>
          </w:p>
        </w:tc>
      </w:tr>
      <w:tr w:rsidR="00AF15A4" w:rsidRPr="007A46F8" w14:paraId="471DD9DA" w14:textId="77777777" w:rsidTr="00AF15A4">
        <w:trPr>
          <w:cantSplit/>
          <w:trHeight w:val="1152"/>
        </w:trPr>
        <w:tc>
          <w:tcPr>
            <w:tcW w:w="326" w:type="dxa"/>
            <w:vMerge/>
          </w:tcPr>
          <w:p w14:paraId="7AF19880" w14:textId="77777777" w:rsidR="00FB2F64" w:rsidRPr="00A25499" w:rsidRDefault="00FB2F64" w:rsidP="00B15A19">
            <w:pPr>
              <w:rPr>
                <w:szCs w:val="24"/>
              </w:rPr>
            </w:pPr>
          </w:p>
        </w:tc>
        <w:tc>
          <w:tcPr>
            <w:tcW w:w="463" w:type="dxa"/>
            <w:vMerge/>
          </w:tcPr>
          <w:p w14:paraId="21745FBC" w14:textId="77777777" w:rsidR="00FB2F64" w:rsidRPr="00A25499" w:rsidRDefault="00FB2F64" w:rsidP="00B15A19">
            <w:pPr>
              <w:rPr>
                <w:szCs w:val="24"/>
              </w:rPr>
            </w:pPr>
          </w:p>
        </w:tc>
        <w:tc>
          <w:tcPr>
            <w:tcW w:w="629" w:type="dxa"/>
            <w:vMerge/>
          </w:tcPr>
          <w:p w14:paraId="0889853E" w14:textId="77777777" w:rsidR="00FB2F64" w:rsidRPr="00A25499" w:rsidRDefault="00FB2F64" w:rsidP="00B15A19">
            <w:pPr>
              <w:rPr>
                <w:szCs w:val="24"/>
              </w:rPr>
            </w:pPr>
          </w:p>
        </w:tc>
        <w:tc>
          <w:tcPr>
            <w:tcW w:w="425" w:type="dxa"/>
            <w:tcMar>
              <w:top w:w="15" w:type="dxa"/>
              <w:left w:w="15" w:type="dxa"/>
              <w:bottom w:w="15" w:type="dxa"/>
              <w:right w:w="15" w:type="dxa"/>
            </w:tcMar>
            <w:textDirection w:val="btLr"/>
            <w:vAlign w:val="center"/>
          </w:tcPr>
          <w:p w14:paraId="1EC95C1D" w14:textId="77777777" w:rsidR="00FB2F64" w:rsidRPr="00152C1A" w:rsidRDefault="00FB2F64" w:rsidP="00B15A19">
            <w:pPr>
              <w:ind w:left="20" w:right="113"/>
              <w:jc w:val="center"/>
              <w:rPr>
                <w:szCs w:val="24"/>
              </w:rPr>
            </w:pPr>
            <w:r>
              <w:rPr>
                <w:color w:val="000000"/>
                <w:szCs w:val="24"/>
              </w:rPr>
              <w:t>М</w:t>
            </w:r>
            <w:r w:rsidRPr="00A25499">
              <w:rPr>
                <w:color w:val="000000"/>
                <w:szCs w:val="24"/>
              </w:rPr>
              <w:t>К</w:t>
            </w:r>
          </w:p>
        </w:tc>
        <w:tc>
          <w:tcPr>
            <w:tcW w:w="425" w:type="dxa"/>
            <w:tcMar>
              <w:top w:w="15" w:type="dxa"/>
              <w:left w:w="15" w:type="dxa"/>
              <w:bottom w:w="15" w:type="dxa"/>
              <w:right w:w="15" w:type="dxa"/>
            </w:tcMar>
            <w:textDirection w:val="btLr"/>
            <w:vAlign w:val="center"/>
          </w:tcPr>
          <w:p w14:paraId="2DDF8E0B" w14:textId="77777777" w:rsidR="00FB2F64" w:rsidRPr="00A25499" w:rsidRDefault="00FB2F64" w:rsidP="00916B8F">
            <w:pPr>
              <w:ind w:left="20" w:right="113"/>
              <w:jc w:val="center"/>
              <w:rPr>
                <w:szCs w:val="24"/>
              </w:rPr>
            </w:pPr>
            <w:r>
              <w:rPr>
                <w:szCs w:val="24"/>
              </w:rPr>
              <w:t>ЖООК</w:t>
            </w:r>
          </w:p>
        </w:tc>
        <w:tc>
          <w:tcPr>
            <w:tcW w:w="426" w:type="dxa"/>
            <w:tcMar>
              <w:top w:w="15" w:type="dxa"/>
              <w:left w:w="15" w:type="dxa"/>
              <w:bottom w:w="15" w:type="dxa"/>
              <w:right w:w="15" w:type="dxa"/>
            </w:tcMar>
            <w:textDirection w:val="btLr"/>
          </w:tcPr>
          <w:p w14:paraId="7458F6BD" w14:textId="77777777" w:rsidR="00FB2F64" w:rsidRPr="00A25499" w:rsidRDefault="00FB2F64" w:rsidP="00916B8F">
            <w:pPr>
              <w:ind w:left="20" w:right="113"/>
              <w:jc w:val="center"/>
              <w:rPr>
                <w:color w:val="000000"/>
                <w:szCs w:val="24"/>
              </w:rPr>
            </w:pPr>
            <w:r>
              <w:rPr>
                <w:color w:val="000000"/>
                <w:szCs w:val="24"/>
              </w:rPr>
              <w:t>ТК</w:t>
            </w:r>
          </w:p>
        </w:tc>
        <w:tc>
          <w:tcPr>
            <w:tcW w:w="708" w:type="dxa"/>
            <w:tcMar>
              <w:top w:w="15" w:type="dxa"/>
              <w:left w:w="15" w:type="dxa"/>
              <w:bottom w:w="15" w:type="dxa"/>
              <w:right w:w="15" w:type="dxa"/>
            </w:tcMar>
          </w:tcPr>
          <w:p w14:paraId="13FE9A16" w14:textId="77777777" w:rsidR="00FB2F64" w:rsidRPr="00A25499" w:rsidRDefault="00FB2F64" w:rsidP="00286BBB">
            <w:pPr>
              <w:ind w:left="20"/>
              <w:jc w:val="center"/>
              <w:rPr>
                <w:color w:val="000000"/>
                <w:szCs w:val="24"/>
              </w:rPr>
            </w:pPr>
            <w:r w:rsidRPr="00A25499">
              <w:rPr>
                <w:color w:val="000000"/>
                <w:szCs w:val="24"/>
              </w:rPr>
              <w:t>Теор</w:t>
            </w:r>
            <w:r>
              <w:rPr>
                <w:color w:val="000000"/>
                <w:szCs w:val="24"/>
                <w:lang w:val="kk-KZ"/>
              </w:rPr>
              <w:t>иялық оқу</w:t>
            </w:r>
          </w:p>
        </w:tc>
        <w:tc>
          <w:tcPr>
            <w:tcW w:w="851" w:type="dxa"/>
            <w:tcMar>
              <w:top w:w="15" w:type="dxa"/>
              <w:left w:w="15" w:type="dxa"/>
              <w:bottom w:w="15" w:type="dxa"/>
              <w:right w:w="15" w:type="dxa"/>
            </w:tcMar>
            <w:vAlign w:val="center"/>
          </w:tcPr>
          <w:p w14:paraId="296A0759" w14:textId="77777777" w:rsidR="00FB2F64" w:rsidRPr="00FB2F64" w:rsidRDefault="00FB2F64" w:rsidP="00286BBB">
            <w:pPr>
              <w:ind w:left="20"/>
              <w:jc w:val="center"/>
              <w:rPr>
                <w:szCs w:val="24"/>
                <w:lang w:val="kk-KZ"/>
              </w:rPr>
            </w:pPr>
            <w:r>
              <w:rPr>
                <w:szCs w:val="24"/>
                <w:lang w:val="kk-KZ"/>
              </w:rPr>
              <w:t>Дене шынықтыру</w:t>
            </w:r>
          </w:p>
        </w:tc>
        <w:tc>
          <w:tcPr>
            <w:tcW w:w="850" w:type="dxa"/>
            <w:tcMar>
              <w:top w:w="15" w:type="dxa"/>
              <w:left w:w="15" w:type="dxa"/>
              <w:bottom w:w="15" w:type="dxa"/>
              <w:right w:w="15" w:type="dxa"/>
            </w:tcMar>
            <w:vAlign w:val="center"/>
          </w:tcPr>
          <w:p w14:paraId="63A8B480" w14:textId="77777777" w:rsidR="00FB2F64" w:rsidRDefault="00FB2F64" w:rsidP="00286BBB">
            <w:pPr>
              <w:ind w:left="20"/>
              <w:jc w:val="center"/>
              <w:rPr>
                <w:color w:val="000000"/>
                <w:szCs w:val="24"/>
              </w:rPr>
            </w:pPr>
            <w:r>
              <w:rPr>
                <w:color w:val="000000"/>
                <w:szCs w:val="24"/>
                <w:lang w:val="kk-KZ"/>
              </w:rPr>
              <w:t xml:space="preserve">Оқу </w:t>
            </w:r>
            <w:r w:rsidRPr="00A25499">
              <w:rPr>
                <w:color w:val="000000"/>
                <w:szCs w:val="24"/>
              </w:rPr>
              <w:t>практика</w:t>
            </w:r>
          </w:p>
          <w:p w14:paraId="5A21842A" w14:textId="77777777" w:rsidR="00FB2F64" w:rsidRPr="00286BBB" w:rsidRDefault="00FB2F64" w:rsidP="00286BBB">
            <w:pPr>
              <w:ind w:left="20"/>
              <w:jc w:val="center"/>
              <w:rPr>
                <w:szCs w:val="24"/>
                <w:lang w:val="kk-KZ"/>
              </w:rPr>
            </w:pPr>
            <w:r>
              <w:rPr>
                <w:color w:val="000000"/>
                <w:szCs w:val="24"/>
                <w:lang w:val="kk-KZ"/>
              </w:rPr>
              <w:t>сы</w:t>
            </w:r>
          </w:p>
        </w:tc>
        <w:tc>
          <w:tcPr>
            <w:tcW w:w="1134" w:type="dxa"/>
            <w:tcMar>
              <w:top w:w="15" w:type="dxa"/>
              <w:left w:w="15" w:type="dxa"/>
              <w:bottom w:w="15" w:type="dxa"/>
              <w:right w:w="15" w:type="dxa"/>
            </w:tcMar>
            <w:vAlign w:val="center"/>
          </w:tcPr>
          <w:p w14:paraId="52D82E27" w14:textId="77777777" w:rsidR="00FB2F64" w:rsidRPr="00A25499" w:rsidRDefault="00FB2F64" w:rsidP="00286BBB">
            <w:pPr>
              <w:ind w:left="20"/>
              <w:jc w:val="center"/>
              <w:rPr>
                <w:szCs w:val="24"/>
              </w:rPr>
            </w:pPr>
            <w:r>
              <w:rPr>
                <w:color w:val="000000"/>
                <w:szCs w:val="24"/>
                <w:lang w:val="kk-KZ"/>
              </w:rPr>
              <w:t xml:space="preserve">Өндірістік, дипломалды </w:t>
            </w:r>
            <w:r w:rsidRPr="00A25499">
              <w:rPr>
                <w:color w:val="000000"/>
                <w:szCs w:val="24"/>
              </w:rPr>
              <w:t xml:space="preserve"> практика</w:t>
            </w:r>
          </w:p>
        </w:tc>
        <w:tc>
          <w:tcPr>
            <w:tcW w:w="851" w:type="dxa"/>
            <w:tcMar>
              <w:top w:w="15" w:type="dxa"/>
              <w:left w:w="15" w:type="dxa"/>
              <w:bottom w:w="15" w:type="dxa"/>
              <w:right w:w="15" w:type="dxa"/>
            </w:tcMar>
            <w:vAlign w:val="center"/>
          </w:tcPr>
          <w:p w14:paraId="4A6F616A" w14:textId="77777777" w:rsidR="00FB2F64" w:rsidRDefault="00FB2F64" w:rsidP="00286BBB">
            <w:pPr>
              <w:ind w:left="20"/>
              <w:jc w:val="center"/>
              <w:rPr>
                <w:color w:val="000000"/>
                <w:szCs w:val="24"/>
                <w:lang w:val="kk-KZ"/>
              </w:rPr>
            </w:pPr>
            <w:r>
              <w:rPr>
                <w:color w:val="000000"/>
                <w:szCs w:val="24"/>
                <w:lang w:val="kk-KZ"/>
              </w:rPr>
              <w:t xml:space="preserve">Қорытынды </w:t>
            </w:r>
            <w:r w:rsidRPr="00A25499">
              <w:rPr>
                <w:color w:val="000000"/>
                <w:szCs w:val="24"/>
              </w:rPr>
              <w:t>аттеста</w:t>
            </w:r>
            <w:r>
              <w:rPr>
                <w:color w:val="000000"/>
                <w:szCs w:val="24"/>
                <w:lang w:val="kk-KZ"/>
              </w:rPr>
              <w:t>т</w:t>
            </w:r>
          </w:p>
          <w:p w14:paraId="2DF8F1C8" w14:textId="77777777" w:rsidR="00FB2F64" w:rsidRPr="00286BBB" w:rsidRDefault="00FB2F64" w:rsidP="00286BBB">
            <w:pPr>
              <w:ind w:left="20"/>
              <w:jc w:val="center"/>
              <w:rPr>
                <w:szCs w:val="24"/>
                <w:lang w:val="kk-KZ"/>
              </w:rPr>
            </w:pPr>
            <w:r>
              <w:rPr>
                <w:color w:val="000000"/>
                <w:szCs w:val="24"/>
                <w:lang w:val="kk-KZ"/>
              </w:rPr>
              <w:t>тау</w:t>
            </w:r>
          </w:p>
        </w:tc>
        <w:tc>
          <w:tcPr>
            <w:tcW w:w="992" w:type="dxa"/>
            <w:vMerge/>
            <w:tcMar>
              <w:top w:w="15" w:type="dxa"/>
              <w:left w:w="15" w:type="dxa"/>
              <w:bottom w:w="15" w:type="dxa"/>
              <w:right w:w="15" w:type="dxa"/>
            </w:tcMar>
          </w:tcPr>
          <w:p w14:paraId="42604A11" w14:textId="77777777" w:rsidR="00FB2F64" w:rsidRPr="00A25499" w:rsidRDefault="00FB2F64" w:rsidP="00B15A19">
            <w:pPr>
              <w:rPr>
                <w:szCs w:val="24"/>
              </w:rPr>
            </w:pPr>
          </w:p>
        </w:tc>
        <w:tc>
          <w:tcPr>
            <w:tcW w:w="851" w:type="dxa"/>
            <w:vMerge/>
            <w:tcMar>
              <w:top w:w="15" w:type="dxa"/>
              <w:left w:w="15" w:type="dxa"/>
              <w:bottom w:w="15" w:type="dxa"/>
              <w:right w:w="15" w:type="dxa"/>
            </w:tcMar>
          </w:tcPr>
          <w:p w14:paraId="030641CD" w14:textId="77777777" w:rsidR="00FB2F64" w:rsidRPr="00A25499" w:rsidRDefault="00FB2F64" w:rsidP="00B15A19">
            <w:pPr>
              <w:rPr>
                <w:szCs w:val="24"/>
              </w:rPr>
            </w:pPr>
          </w:p>
        </w:tc>
        <w:tc>
          <w:tcPr>
            <w:tcW w:w="708" w:type="dxa"/>
            <w:tcMar>
              <w:top w:w="15" w:type="dxa"/>
              <w:left w:w="15" w:type="dxa"/>
              <w:bottom w:w="15" w:type="dxa"/>
              <w:right w:w="15" w:type="dxa"/>
            </w:tcMar>
            <w:vAlign w:val="center"/>
          </w:tcPr>
          <w:p w14:paraId="2216FDDC" w14:textId="77777777" w:rsidR="00FB2F64" w:rsidRPr="00A25499" w:rsidRDefault="00FB2F64" w:rsidP="00286BBB">
            <w:pPr>
              <w:ind w:left="20"/>
              <w:jc w:val="center"/>
              <w:rPr>
                <w:szCs w:val="24"/>
              </w:rPr>
            </w:pPr>
            <w:r>
              <w:rPr>
                <w:color w:val="000000"/>
                <w:szCs w:val="24"/>
                <w:lang w:val="kk-KZ"/>
              </w:rPr>
              <w:t>дана</w:t>
            </w:r>
          </w:p>
        </w:tc>
        <w:tc>
          <w:tcPr>
            <w:tcW w:w="567" w:type="dxa"/>
            <w:tcMar>
              <w:top w:w="15" w:type="dxa"/>
              <w:left w:w="15" w:type="dxa"/>
              <w:bottom w:w="15" w:type="dxa"/>
              <w:right w:w="15" w:type="dxa"/>
            </w:tcMar>
            <w:vAlign w:val="center"/>
          </w:tcPr>
          <w:p w14:paraId="6715B717" w14:textId="77777777" w:rsidR="00FB2F64" w:rsidRPr="00A25499" w:rsidRDefault="00FB2F64" w:rsidP="00286BBB">
            <w:pPr>
              <w:ind w:left="20"/>
              <w:jc w:val="center"/>
              <w:rPr>
                <w:szCs w:val="24"/>
              </w:rPr>
            </w:pPr>
            <w:r w:rsidRPr="00A25499">
              <w:rPr>
                <w:color w:val="000000"/>
                <w:szCs w:val="24"/>
              </w:rPr>
              <w:t>диф.</w:t>
            </w:r>
            <w:r w:rsidRPr="00A25499">
              <w:rPr>
                <w:szCs w:val="24"/>
              </w:rPr>
              <w:br/>
            </w:r>
            <w:r>
              <w:rPr>
                <w:color w:val="000000"/>
                <w:szCs w:val="24"/>
                <w:lang w:val="kk-KZ"/>
              </w:rPr>
              <w:t>сынақ</w:t>
            </w:r>
          </w:p>
        </w:tc>
      </w:tr>
      <w:tr w:rsidR="00AF15A4" w:rsidRPr="007A46F8" w14:paraId="7653C6E6" w14:textId="77777777" w:rsidTr="00AF15A4">
        <w:trPr>
          <w:trHeight w:val="405"/>
        </w:trPr>
        <w:tc>
          <w:tcPr>
            <w:tcW w:w="326" w:type="dxa"/>
            <w:vMerge w:val="restart"/>
            <w:tcMar>
              <w:top w:w="15" w:type="dxa"/>
              <w:left w:w="15" w:type="dxa"/>
              <w:bottom w:w="15" w:type="dxa"/>
              <w:right w:w="15" w:type="dxa"/>
            </w:tcMar>
            <w:vAlign w:val="center"/>
          </w:tcPr>
          <w:p w14:paraId="5F3B5AA2" w14:textId="77777777" w:rsidR="00FB2F64" w:rsidRPr="00A25499" w:rsidRDefault="00FB2F64" w:rsidP="00AF15A4">
            <w:pPr>
              <w:ind w:left="20"/>
              <w:jc w:val="center"/>
              <w:rPr>
                <w:sz w:val="22"/>
                <w:szCs w:val="24"/>
              </w:rPr>
            </w:pPr>
            <w:r w:rsidRPr="00A25499">
              <w:rPr>
                <w:color w:val="000000"/>
                <w:sz w:val="22"/>
                <w:szCs w:val="24"/>
              </w:rPr>
              <w:t>1</w:t>
            </w:r>
          </w:p>
        </w:tc>
        <w:tc>
          <w:tcPr>
            <w:tcW w:w="463" w:type="dxa"/>
            <w:tcMar>
              <w:top w:w="15" w:type="dxa"/>
              <w:left w:w="15" w:type="dxa"/>
              <w:bottom w:w="15" w:type="dxa"/>
              <w:right w:w="15" w:type="dxa"/>
            </w:tcMar>
            <w:vAlign w:val="center"/>
          </w:tcPr>
          <w:p w14:paraId="0310DBE9" w14:textId="77777777" w:rsidR="00FB2F64" w:rsidRPr="00A25499" w:rsidRDefault="00FB2F64" w:rsidP="00AF15A4">
            <w:pPr>
              <w:ind w:left="20"/>
              <w:jc w:val="center"/>
              <w:rPr>
                <w:sz w:val="22"/>
                <w:szCs w:val="24"/>
              </w:rPr>
            </w:pPr>
            <w:r w:rsidRPr="00A25499">
              <w:rPr>
                <w:color w:val="000000"/>
                <w:sz w:val="22"/>
                <w:szCs w:val="24"/>
              </w:rPr>
              <w:t>1</w:t>
            </w:r>
          </w:p>
        </w:tc>
        <w:tc>
          <w:tcPr>
            <w:tcW w:w="629" w:type="dxa"/>
            <w:tcMar>
              <w:top w:w="15" w:type="dxa"/>
              <w:left w:w="15" w:type="dxa"/>
              <w:bottom w:w="15" w:type="dxa"/>
              <w:right w:w="15" w:type="dxa"/>
            </w:tcMar>
          </w:tcPr>
          <w:p w14:paraId="38D13211" w14:textId="77777777" w:rsidR="00FB2F64" w:rsidRPr="00B45832" w:rsidRDefault="00275D58" w:rsidP="00AF15A4">
            <w:pPr>
              <w:jc w:val="center"/>
            </w:pPr>
            <w:r>
              <w:t>4</w:t>
            </w:r>
          </w:p>
        </w:tc>
        <w:tc>
          <w:tcPr>
            <w:tcW w:w="425" w:type="dxa"/>
            <w:tcMar>
              <w:top w:w="15" w:type="dxa"/>
              <w:left w:w="15" w:type="dxa"/>
              <w:bottom w:w="15" w:type="dxa"/>
              <w:right w:w="15" w:type="dxa"/>
            </w:tcMar>
          </w:tcPr>
          <w:p w14:paraId="4C7A8766" w14:textId="77777777" w:rsidR="00FB2F64" w:rsidRPr="00B45832" w:rsidRDefault="00275D58" w:rsidP="00AF15A4">
            <w:pPr>
              <w:ind w:firstLine="114"/>
              <w:jc w:val="center"/>
            </w:pPr>
            <w:r>
              <w:t>7</w:t>
            </w:r>
          </w:p>
        </w:tc>
        <w:tc>
          <w:tcPr>
            <w:tcW w:w="425" w:type="dxa"/>
            <w:tcMar>
              <w:top w:w="15" w:type="dxa"/>
              <w:left w:w="15" w:type="dxa"/>
              <w:bottom w:w="15" w:type="dxa"/>
              <w:right w:w="15" w:type="dxa"/>
            </w:tcMar>
          </w:tcPr>
          <w:p w14:paraId="13A94101" w14:textId="77777777" w:rsidR="00FB2F64" w:rsidRPr="00B45832" w:rsidRDefault="00275D58" w:rsidP="00AF15A4">
            <w:pPr>
              <w:jc w:val="center"/>
            </w:pPr>
            <w:r>
              <w:t>1</w:t>
            </w:r>
          </w:p>
        </w:tc>
        <w:tc>
          <w:tcPr>
            <w:tcW w:w="426" w:type="dxa"/>
            <w:tcMar>
              <w:top w:w="15" w:type="dxa"/>
              <w:left w:w="15" w:type="dxa"/>
              <w:bottom w:w="15" w:type="dxa"/>
              <w:right w:w="15" w:type="dxa"/>
            </w:tcMar>
          </w:tcPr>
          <w:p w14:paraId="5F2F7AE2" w14:textId="77777777" w:rsidR="00FB2F64" w:rsidRPr="00B45832" w:rsidRDefault="00FB2F64" w:rsidP="00AF15A4">
            <w:pPr>
              <w:jc w:val="center"/>
            </w:pPr>
          </w:p>
        </w:tc>
        <w:tc>
          <w:tcPr>
            <w:tcW w:w="708" w:type="dxa"/>
            <w:tcMar>
              <w:top w:w="15" w:type="dxa"/>
              <w:left w:w="15" w:type="dxa"/>
              <w:bottom w:w="15" w:type="dxa"/>
              <w:right w:w="15" w:type="dxa"/>
            </w:tcMar>
          </w:tcPr>
          <w:p w14:paraId="3B8A20CB" w14:textId="77777777" w:rsidR="00FB2F64" w:rsidRPr="00B45832" w:rsidRDefault="00FB2F64" w:rsidP="00AF15A4">
            <w:pPr>
              <w:ind w:firstLine="325"/>
            </w:pPr>
            <w:r w:rsidRPr="00B45832">
              <w:t>2</w:t>
            </w:r>
            <w:r w:rsidR="00275D58">
              <w:t>8</w:t>
            </w:r>
          </w:p>
        </w:tc>
        <w:tc>
          <w:tcPr>
            <w:tcW w:w="851" w:type="dxa"/>
            <w:tcMar>
              <w:top w:w="15" w:type="dxa"/>
              <w:left w:w="15" w:type="dxa"/>
              <w:bottom w:w="15" w:type="dxa"/>
              <w:right w:w="15" w:type="dxa"/>
            </w:tcMar>
          </w:tcPr>
          <w:p w14:paraId="3D18ECC7" w14:textId="77777777" w:rsidR="00FB2F64" w:rsidRPr="00B45832" w:rsidRDefault="00FB2F64" w:rsidP="00AF15A4">
            <w:pPr>
              <w:ind w:firstLine="145"/>
              <w:jc w:val="center"/>
            </w:pPr>
            <w:r w:rsidRPr="00B45832">
              <w:t>2</w:t>
            </w:r>
          </w:p>
        </w:tc>
        <w:tc>
          <w:tcPr>
            <w:tcW w:w="850" w:type="dxa"/>
            <w:tcMar>
              <w:top w:w="15" w:type="dxa"/>
              <w:left w:w="15" w:type="dxa"/>
              <w:bottom w:w="15" w:type="dxa"/>
              <w:right w:w="15" w:type="dxa"/>
            </w:tcMar>
          </w:tcPr>
          <w:p w14:paraId="004070C1" w14:textId="77777777" w:rsidR="00FB2F64" w:rsidRPr="00B45832" w:rsidRDefault="00FB2F64" w:rsidP="00AF15A4">
            <w:pPr>
              <w:ind w:firstLine="233"/>
              <w:jc w:val="center"/>
            </w:pPr>
            <w:r w:rsidRPr="00B45832">
              <w:br/>
            </w:r>
          </w:p>
        </w:tc>
        <w:tc>
          <w:tcPr>
            <w:tcW w:w="1134" w:type="dxa"/>
            <w:tcMar>
              <w:top w:w="15" w:type="dxa"/>
              <w:left w:w="15" w:type="dxa"/>
              <w:bottom w:w="15" w:type="dxa"/>
              <w:right w:w="15" w:type="dxa"/>
            </w:tcMar>
          </w:tcPr>
          <w:p w14:paraId="43324327" w14:textId="77777777" w:rsidR="00FB2F64" w:rsidRPr="00B45832" w:rsidRDefault="00FB2F64" w:rsidP="00AF15A4">
            <w:pPr>
              <w:jc w:val="center"/>
            </w:pPr>
            <w:r w:rsidRPr="00B45832">
              <w:br/>
            </w:r>
          </w:p>
        </w:tc>
        <w:tc>
          <w:tcPr>
            <w:tcW w:w="851" w:type="dxa"/>
            <w:tcMar>
              <w:top w:w="15" w:type="dxa"/>
              <w:left w:w="15" w:type="dxa"/>
              <w:bottom w:w="15" w:type="dxa"/>
              <w:right w:w="15" w:type="dxa"/>
            </w:tcMar>
          </w:tcPr>
          <w:p w14:paraId="7A46FAFE" w14:textId="77777777" w:rsidR="00FB2F64" w:rsidRPr="00B45832" w:rsidRDefault="00FB2F64" w:rsidP="00AF15A4">
            <w:pPr>
              <w:ind w:firstLine="101"/>
              <w:jc w:val="center"/>
            </w:pPr>
            <w:r w:rsidRPr="00B45832">
              <w:br/>
            </w:r>
          </w:p>
        </w:tc>
        <w:tc>
          <w:tcPr>
            <w:tcW w:w="992" w:type="dxa"/>
            <w:tcMar>
              <w:top w:w="15" w:type="dxa"/>
              <w:left w:w="15" w:type="dxa"/>
              <w:bottom w:w="15" w:type="dxa"/>
              <w:right w:w="15" w:type="dxa"/>
            </w:tcMar>
          </w:tcPr>
          <w:p w14:paraId="1017E9F9" w14:textId="77777777" w:rsidR="00FB2F64" w:rsidRPr="00B45832" w:rsidRDefault="00275D58" w:rsidP="00AF15A4">
            <w:pPr>
              <w:ind w:firstLine="174"/>
              <w:jc w:val="center"/>
            </w:pPr>
            <w:r>
              <w:t>900</w:t>
            </w:r>
          </w:p>
        </w:tc>
        <w:tc>
          <w:tcPr>
            <w:tcW w:w="851" w:type="dxa"/>
            <w:tcMar>
              <w:top w:w="15" w:type="dxa"/>
              <w:left w:w="15" w:type="dxa"/>
              <w:bottom w:w="15" w:type="dxa"/>
              <w:right w:w="15" w:type="dxa"/>
            </w:tcMar>
          </w:tcPr>
          <w:p w14:paraId="0077A724" w14:textId="77777777" w:rsidR="00FB2F64" w:rsidRPr="00B45832" w:rsidRDefault="00275D58" w:rsidP="00AF15A4">
            <w:pPr>
              <w:ind w:left="20" w:firstLine="64"/>
              <w:jc w:val="center"/>
            </w:pPr>
            <w:r>
              <w:rPr>
                <w:color w:val="000000"/>
              </w:rPr>
              <w:t>30</w:t>
            </w:r>
          </w:p>
        </w:tc>
        <w:tc>
          <w:tcPr>
            <w:tcW w:w="708" w:type="dxa"/>
            <w:tcMar>
              <w:top w:w="15" w:type="dxa"/>
              <w:left w:w="15" w:type="dxa"/>
              <w:bottom w:w="15" w:type="dxa"/>
              <w:right w:w="15" w:type="dxa"/>
            </w:tcMar>
          </w:tcPr>
          <w:p w14:paraId="0953AD9B" w14:textId="77777777" w:rsidR="00FB2F64" w:rsidRPr="00B45832" w:rsidRDefault="00275D58" w:rsidP="00AF15A4">
            <w:pPr>
              <w:ind w:firstLine="57"/>
              <w:jc w:val="center"/>
            </w:pPr>
            <w:r>
              <w:t>7</w:t>
            </w:r>
          </w:p>
        </w:tc>
        <w:tc>
          <w:tcPr>
            <w:tcW w:w="567" w:type="dxa"/>
            <w:tcMar>
              <w:top w:w="15" w:type="dxa"/>
              <w:left w:w="15" w:type="dxa"/>
              <w:bottom w:w="15" w:type="dxa"/>
              <w:right w:w="15" w:type="dxa"/>
            </w:tcMar>
          </w:tcPr>
          <w:p w14:paraId="6A37B626" w14:textId="77777777" w:rsidR="00FB2F64" w:rsidRPr="00B45832" w:rsidRDefault="00FB2F64" w:rsidP="00AF15A4">
            <w:pPr>
              <w:ind w:firstLine="154"/>
              <w:jc w:val="center"/>
            </w:pPr>
            <w:r w:rsidRPr="00B45832">
              <w:t>1</w:t>
            </w:r>
            <w:r w:rsidRPr="00B45832">
              <w:br/>
            </w:r>
          </w:p>
        </w:tc>
      </w:tr>
      <w:tr w:rsidR="00AF15A4" w:rsidRPr="007A46F8" w14:paraId="5000FCA0" w14:textId="77777777" w:rsidTr="00AF15A4">
        <w:trPr>
          <w:trHeight w:val="368"/>
        </w:trPr>
        <w:tc>
          <w:tcPr>
            <w:tcW w:w="326" w:type="dxa"/>
            <w:vMerge/>
          </w:tcPr>
          <w:p w14:paraId="07026E14" w14:textId="77777777" w:rsidR="00FB2F64" w:rsidRPr="00A25499" w:rsidRDefault="00FB2F64" w:rsidP="00AF15A4">
            <w:pPr>
              <w:jc w:val="center"/>
              <w:rPr>
                <w:sz w:val="22"/>
                <w:szCs w:val="24"/>
              </w:rPr>
            </w:pPr>
          </w:p>
        </w:tc>
        <w:tc>
          <w:tcPr>
            <w:tcW w:w="463" w:type="dxa"/>
            <w:tcMar>
              <w:top w:w="15" w:type="dxa"/>
              <w:left w:w="15" w:type="dxa"/>
              <w:bottom w:w="15" w:type="dxa"/>
              <w:right w:w="15" w:type="dxa"/>
            </w:tcMar>
            <w:vAlign w:val="center"/>
          </w:tcPr>
          <w:p w14:paraId="0345A6F2" w14:textId="77777777" w:rsidR="00FB2F64" w:rsidRPr="00A25499" w:rsidRDefault="00FB2F64" w:rsidP="00AF15A4">
            <w:pPr>
              <w:ind w:left="20"/>
              <w:jc w:val="center"/>
              <w:rPr>
                <w:sz w:val="22"/>
                <w:szCs w:val="24"/>
              </w:rPr>
            </w:pPr>
            <w:r w:rsidRPr="00A25499">
              <w:rPr>
                <w:color w:val="000000"/>
                <w:sz w:val="22"/>
                <w:szCs w:val="24"/>
              </w:rPr>
              <w:t>2</w:t>
            </w:r>
          </w:p>
        </w:tc>
        <w:tc>
          <w:tcPr>
            <w:tcW w:w="629" w:type="dxa"/>
            <w:tcMar>
              <w:top w:w="15" w:type="dxa"/>
              <w:left w:w="15" w:type="dxa"/>
              <w:bottom w:w="15" w:type="dxa"/>
              <w:right w:w="15" w:type="dxa"/>
            </w:tcMar>
          </w:tcPr>
          <w:p w14:paraId="222255CD" w14:textId="77777777" w:rsidR="00FB2F64" w:rsidRPr="00B45832" w:rsidRDefault="00FB2F64" w:rsidP="00AF15A4">
            <w:pPr>
              <w:ind w:firstLine="150"/>
              <w:jc w:val="center"/>
            </w:pPr>
            <w:r w:rsidRPr="00B45832">
              <w:t>4</w:t>
            </w:r>
          </w:p>
        </w:tc>
        <w:tc>
          <w:tcPr>
            <w:tcW w:w="425" w:type="dxa"/>
            <w:tcMar>
              <w:top w:w="15" w:type="dxa"/>
              <w:left w:w="15" w:type="dxa"/>
              <w:bottom w:w="15" w:type="dxa"/>
              <w:right w:w="15" w:type="dxa"/>
            </w:tcMar>
          </w:tcPr>
          <w:p w14:paraId="1A4262AF" w14:textId="77777777" w:rsidR="00FB2F64" w:rsidRPr="00B45832" w:rsidRDefault="00275D58" w:rsidP="00AF15A4">
            <w:pPr>
              <w:ind w:firstLine="114"/>
              <w:jc w:val="center"/>
            </w:pPr>
            <w:r>
              <w:t>3</w:t>
            </w:r>
          </w:p>
        </w:tc>
        <w:tc>
          <w:tcPr>
            <w:tcW w:w="425" w:type="dxa"/>
            <w:tcMar>
              <w:top w:w="15" w:type="dxa"/>
              <w:left w:w="15" w:type="dxa"/>
              <w:bottom w:w="15" w:type="dxa"/>
              <w:right w:w="15" w:type="dxa"/>
            </w:tcMar>
          </w:tcPr>
          <w:p w14:paraId="7FD08972" w14:textId="77777777" w:rsidR="00FB2F64" w:rsidRPr="00B45832" w:rsidRDefault="00275D58" w:rsidP="00AF15A4">
            <w:pPr>
              <w:jc w:val="center"/>
            </w:pPr>
            <w:r>
              <w:t>5</w:t>
            </w:r>
          </w:p>
        </w:tc>
        <w:tc>
          <w:tcPr>
            <w:tcW w:w="426" w:type="dxa"/>
            <w:tcMar>
              <w:top w:w="15" w:type="dxa"/>
              <w:left w:w="15" w:type="dxa"/>
              <w:bottom w:w="15" w:type="dxa"/>
              <w:right w:w="15" w:type="dxa"/>
            </w:tcMar>
          </w:tcPr>
          <w:p w14:paraId="7E35CB41" w14:textId="77777777" w:rsidR="00FB2F64" w:rsidRPr="00B45832" w:rsidRDefault="00FB2F64" w:rsidP="00AF15A4">
            <w:pPr>
              <w:jc w:val="center"/>
            </w:pPr>
          </w:p>
        </w:tc>
        <w:tc>
          <w:tcPr>
            <w:tcW w:w="708" w:type="dxa"/>
            <w:tcMar>
              <w:top w:w="15" w:type="dxa"/>
              <w:left w:w="15" w:type="dxa"/>
              <w:bottom w:w="15" w:type="dxa"/>
              <w:right w:w="15" w:type="dxa"/>
            </w:tcMar>
          </w:tcPr>
          <w:p w14:paraId="70C36BBB" w14:textId="77777777" w:rsidR="00FB2F64" w:rsidRPr="00B45832" w:rsidRDefault="00275D58" w:rsidP="00AF15A4">
            <w:pPr>
              <w:ind w:firstLine="325"/>
            </w:pPr>
            <w:r>
              <w:t>26</w:t>
            </w:r>
          </w:p>
        </w:tc>
        <w:tc>
          <w:tcPr>
            <w:tcW w:w="851" w:type="dxa"/>
            <w:tcMar>
              <w:top w:w="15" w:type="dxa"/>
              <w:left w:w="15" w:type="dxa"/>
              <w:bottom w:w="15" w:type="dxa"/>
              <w:right w:w="15" w:type="dxa"/>
            </w:tcMar>
          </w:tcPr>
          <w:p w14:paraId="1408CD29" w14:textId="77777777" w:rsidR="00FB2F64" w:rsidRPr="00B45832" w:rsidRDefault="00FB2F64" w:rsidP="00AF15A4">
            <w:pPr>
              <w:ind w:firstLine="145"/>
              <w:jc w:val="center"/>
            </w:pPr>
            <w:r w:rsidRPr="00B45832">
              <w:t>2</w:t>
            </w:r>
          </w:p>
        </w:tc>
        <w:tc>
          <w:tcPr>
            <w:tcW w:w="850" w:type="dxa"/>
            <w:tcMar>
              <w:top w:w="15" w:type="dxa"/>
              <w:left w:w="15" w:type="dxa"/>
              <w:bottom w:w="15" w:type="dxa"/>
              <w:right w:w="15" w:type="dxa"/>
            </w:tcMar>
          </w:tcPr>
          <w:p w14:paraId="30B36AD9" w14:textId="77777777" w:rsidR="00FB2F64" w:rsidRPr="00B45832" w:rsidRDefault="00275D58" w:rsidP="00AF15A4">
            <w:pPr>
              <w:ind w:firstLine="233"/>
              <w:jc w:val="center"/>
            </w:pPr>
            <w:r>
              <w:t>2</w:t>
            </w:r>
          </w:p>
        </w:tc>
        <w:tc>
          <w:tcPr>
            <w:tcW w:w="1134" w:type="dxa"/>
            <w:tcMar>
              <w:top w:w="15" w:type="dxa"/>
              <w:left w:w="15" w:type="dxa"/>
              <w:bottom w:w="15" w:type="dxa"/>
              <w:right w:w="15" w:type="dxa"/>
            </w:tcMar>
          </w:tcPr>
          <w:p w14:paraId="6E16CF36" w14:textId="77777777" w:rsidR="00FB2F64" w:rsidRPr="00B45832" w:rsidRDefault="00FB2F64" w:rsidP="00AF15A4">
            <w:pPr>
              <w:jc w:val="center"/>
            </w:pPr>
            <w:r w:rsidRPr="00B45832">
              <w:br/>
            </w:r>
          </w:p>
        </w:tc>
        <w:tc>
          <w:tcPr>
            <w:tcW w:w="851" w:type="dxa"/>
            <w:tcMar>
              <w:top w:w="15" w:type="dxa"/>
              <w:left w:w="15" w:type="dxa"/>
              <w:bottom w:w="15" w:type="dxa"/>
              <w:right w:w="15" w:type="dxa"/>
            </w:tcMar>
          </w:tcPr>
          <w:p w14:paraId="7C183649" w14:textId="77777777" w:rsidR="00FB2F64" w:rsidRPr="00B45832" w:rsidRDefault="00FB2F64" w:rsidP="00AF15A4">
            <w:pPr>
              <w:ind w:firstLine="101"/>
              <w:jc w:val="center"/>
            </w:pPr>
            <w:r w:rsidRPr="00B45832">
              <w:br/>
            </w:r>
          </w:p>
        </w:tc>
        <w:tc>
          <w:tcPr>
            <w:tcW w:w="992" w:type="dxa"/>
            <w:tcMar>
              <w:top w:w="15" w:type="dxa"/>
              <w:left w:w="15" w:type="dxa"/>
              <w:bottom w:w="15" w:type="dxa"/>
              <w:right w:w="15" w:type="dxa"/>
            </w:tcMar>
          </w:tcPr>
          <w:p w14:paraId="47E78F79" w14:textId="77777777" w:rsidR="00FB2F64" w:rsidRPr="00B45832" w:rsidRDefault="00275D58" w:rsidP="00AF15A4">
            <w:pPr>
              <w:ind w:firstLine="174"/>
              <w:jc w:val="center"/>
            </w:pPr>
            <w:r>
              <w:t>900</w:t>
            </w:r>
            <w:r w:rsidR="00FB2F64" w:rsidRPr="00B45832">
              <w:br/>
            </w:r>
          </w:p>
        </w:tc>
        <w:tc>
          <w:tcPr>
            <w:tcW w:w="851" w:type="dxa"/>
            <w:tcMar>
              <w:top w:w="15" w:type="dxa"/>
              <w:left w:w="15" w:type="dxa"/>
              <w:bottom w:w="15" w:type="dxa"/>
              <w:right w:w="15" w:type="dxa"/>
            </w:tcMar>
          </w:tcPr>
          <w:p w14:paraId="1977DFAA" w14:textId="77777777" w:rsidR="00FB2F64" w:rsidRPr="00B45832" w:rsidRDefault="00FB2F64" w:rsidP="00AF15A4">
            <w:pPr>
              <w:ind w:left="20" w:firstLine="64"/>
              <w:jc w:val="center"/>
            </w:pPr>
            <w:r w:rsidRPr="00B45832">
              <w:t>3</w:t>
            </w:r>
            <w:r w:rsidR="00275D58">
              <w:t>0</w:t>
            </w:r>
          </w:p>
        </w:tc>
        <w:tc>
          <w:tcPr>
            <w:tcW w:w="708" w:type="dxa"/>
            <w:tcMar>
              <w:top w:w="15" w:type="dxa"/>
              <w:left w:w="15" w:type="dxa"/>
              <w:bottom w:w="15" w:type="dxa"/>
              <w:right w:w="15" w:type="dxa"/>
            </w:tcMar>
          </w:tcPr>
          <w:p w14:paraId="26CC33E8" w14:textId="77777777" w:rsidR="00FB2F64" w:rsidRPr="00B45832" w:rsidRDefault="00275D58" w:rsidP="00AF15A4">
            <w:pPr>
              <w:ind w:firstLine="57"/>
              <w:jc w:val="center"/>
            </w:pPr>
            <w:r>
              <w:t>5</w:t>
            </w:r>
            <w:r w:rsidR="00FB2F64" w:rsidRPr="00B45832">
              <w:br/>
            </w:r>
          </w:p>
        </w:tc>
        <w:tc>
          <w:tcPr>
            <w:tcW w:w="567" w:type="dxa"/>
            <w:tcMar>
              <w:top w:w="15" w:type="dxa"/>
              <w:left w:w="15" w:type="dxa"/>
              <w:bottom w:w="15" w:type="dxa"/>
              <w:right w:w="15" w:type="dxa"/>
            </w:tcMar>
          </w:tcPr>
          <w:p w14:paraId="02F01923" w14:textId="77777777" w:rsidR="00FB2F64" w:rsidRPr="00B45832" w:rsidRDefault="00FB2F64" w:rsidP="00AF15A4">
            <w:pPr>
              <w:ind w:firstLine="154"/>
              <w:jc w:val="center"/>
            </w:pPr>
            <w:r w:rsidRPr="00B45832">
              <w:t>3</w:t>
            </w:r>
            <w:r w:rsidRPr="00B45832">
              <w:br/>
            </w:r>
          </w:p>
        </w:tc>
      </w:tr>
      <w:tr w:rsidR="00AF15A4" w:rsidRPr="007A46F8" w14:paraId="3488217B" w14:textId="77777777" w:rsidTr="00AF15A4">
        <w:trPr>
          <w:trHeight w:val="348"/>
        </w:trPr>
        <w:tc>
          <w:tcPr>
            <w:tcW w:w="326" w:type="dxa"/>
            <w:vMerge w:val="restart"/>
            <w:tcMar>
              <w:top w:w="15" w:type="dxa"/>
              <w:left w:w="15" w:type="dxa"/>
              <w:bottom w:w="15" w:type="dxa"/>
              <w:right w:w="15" w:type="dxa"/>
            </w:tcMar>
            <w:vAlign w:val="center"/>
          </w:tcPr>
          <w:p w14:paraId="50E866B6" w14:textId="77777777" w:rsidR="00FB2F64" w:rsidRPr="00A25499" w:rsidRDefault="00FB2F64" w:rsidP="00AF15A4">
            <w:pPr>
              <w:ind w:left="20"/>
              <w:jc w:val="center"/>
              <w:rPr>
                <w:sz w:val="22"/>
                <w:szCs w:val="24"/>
              </w:rPr>
            </w:pPr>
            <w:r w:rsidRPr="00A25499">
              <w:rPr>
                <w:color w:val="000000"/>
                <w:sz w:val="22"/>
                <w:szCs w:val="24"/>
              </w:rPr>
              <w:t>2</w:t>
            </w:r>
          </w:p>
        </w:tc>
        <w:tc>
          <w:tcPr>
            <w:tcW w:w="463" w:type="dxa"/>
            <w:tcMar>
              <w:top w:w="15" w:type="dxa"/>
              <w:left w:w="15" w:type="dxa"/>
              <w:bottom w:w="15" w:type="dxa"/>
              <w:right w:w="15" w:type="dxa"/>
            </w:tcMar>
            <w:vAlign w:val="center"/>
          </w:tcPr>
          <w:p w14:paraId="7EB923C3" w14:textId="77777777" w:rsidR="00FB2F64" w:rsidRPr="00A25499" w:rsidRDefault="00FB2F64" w:rsidP="00AF15A4">
            <w:pPr>
              <w:ind w:left="20"/>
              <w:jc w:val="center"/>
              <w:rPr>
                <w:sz w:val="22"/>
                <w:szCs w:val="24"/>
              </w:rPr>
            </w:pPr>
            <w:r w:rsidRPr="00A25499">
              <w:rPr>
                <w:color w:val="000000"/>
                <w:sz w:val="22"/>
                <w:szCs w:val="24"/>
              </w:rPr>
              <w:t>3</w:t>
            </w:r>
          </w:p>
        </w:tc>
        <w:tc>
          <w:tcPr>
            <w:tcW w:w="629" w:type="dxa"/>
            <w:tcMar>
              <w:top w:w="15" w:type="dxa"/>
              <w:left w:w="15" w:type="dxa"/>
              <w:bottom w:w="15" w:type="dxa"/>
              <w:right w:w="15" w:type="dxa"/>
            </w:tcMar>
          </w:tcPr>
          <w:p w14:paraId="1F9DF344" w14:textId="77777777" w:rsidR="00FB2F64" w:rsidRPr="00B45832" w:rsidRDefault="00275D58" w:rsidP="00275D58">
            <w:pPr>
              <w:ind w:firstLine="150"/>
            </w:pPr>
            <w:r>
              <w:t>3</w:t>
            </w:r>
            <w:r w:rsidR="00FB2F64" w:rsidRPr="00B45832">
              <w:br/>
            </w:r>
          </w:p>
        </w:tc>
        <w:tc>
          <w:tcPr>
            <w:tcW w:w="425" w:type="dxa"/>
            <w:tcMar>
              <w:top w:w="15" w:type="dxa"/>
              <w:left w:w="15" w:type="dxa"/>
              <w:bottom w:w="15" w:type="dxa"/>
              <w:right w:w="15" w:type="dxa"/>
            </w:tcMar>
          </w:tcPr>
          <w:p w14:paraId="098A4243" w14:textId="77777777" w:rsidR="00FB2F64" w:rsidRPr="00B45832" w:rsidRDefault="00FB2F64" w:rsidP="00AF15A4">
            <w:pPr>
              <w:ind w:firstLine="114"/>
              <w:jc w:val="center"/>
            </w:pPr>
            <w:r w:rsidRPr="00B45832">
              <w:t>1</w:t>
            </w:r>
            <w:r w:rsidRPr="00B45832">
              <w:br/>
            </w:r>
          </w:p>
        </w:tc>
        <w:tc>
          <w:tcPr>
            <w:tcW w:w="425" w:type="dxa"/>
            <w:tcMar>
              <w:top w:w="15" w:type="dxa"/>
              <w:left w:w="15" w:type="dxa"/>
              <w:bottom w:w="15" w:type="dxa"/>
              <w:right w:w="15" w:type="dxa"/>
            </w:tcMar>
          </w:tcPr>
          <w:p w14:paraId="181CAD8E" w14:textId="77777777" w:rsidR="00FB2F64" w:rsidRPr="00B45832" w:rsidRDefault="00275D58" w:rsidP="00AF15A4">
            <w:pPr>
              <w:jc w:val="center"/>
            </w:pPr>
            <w:r>
              <w:t>2</w:t>
            </w:r>
            <w:r w:rsidR="00FB2F64" w:rsidRPr="00B45832">
              <w:br/>
            </w:r>
          </w:p>
        </w:tc>
        <w:tc>
          <w:tcPr>
            <w:tcW w:w="426" w:type="dxa"/>
            <w:tcMar>
              <w:top w:w="15" w:type="dxa"/>
              <w:left w:w="15" w:type="dxa"/>
              <w:bottom w:w="15" w:type="dxa"/>
              <w:right w:w="15" w:type="dxa"/>
            </w:tcMar>
          </w:tcPr>
          <w:p w14:paraId="1F3AD051" w14:textId="77777777" w:rsidR="00FB2F64" w:rsidRPr="00B45832" w:rsidRDefault="00275D58" w:rsidP="00AF15A4">
            <w:pPr>
              <w:jc w:val="center"/>
            </w:pPr>
            <w:r>
              <w:t>5</w:t>
            </w:r>
          </w:p>
        </w:tc>
        <w:tc>
          <w:tcPr>
            <w:tcW w:w="708" w:type="dxa"/>
            <w:tcMar>
              <w:top w:w="15" w:type="dxa"/>
              <w:left w:w="15" w:type="dxa"/>
              <w:bottom w:w="15" w:type="dxa"/>
              <w:right w:w="15" w:type="dxa"/>
            </w:tcMar>
          </w:tcPr>
          <w:p w14:paraId="2E5681F4" w14:textId="77777777" w:rsidR="00FB2F64" w:rsidRPr="00B45832" w:rsidRDefault="00FB2F64" w:rsidP="00947384">
            <w:pPr>
              <w:ind w:firstLine="325"/>
            </w:pPr>
            <w:r w:rsidRPr="00B45832">
              <w:t>2</w:t>
            </w:r>
            <w:r w:rsidR="00275D58">
              <w:t>8</w:t>
            </w:r>
            <w:r w:rsidRPr="00B45832">
              <w:br/>
            </w:r>
          </w:p>
        </w:tc>
        <w:tc>
          <w:tcPr>
            <w:tcW w:w="851" w:type="dxa"/>
            <w:tcMar>
              <w:top w:w="15" w:type="dxa"/>
              <w:left w:w="15" w:type="dxa"/>
              <w:bottom w:w="15" w:type="dxa"/>
              <w:right w:w="15" w:type="dxa"/>
            </w:tcMar>
          </w:tcPr>
          <w:p w14:paraId="47C42EE7" w14:textId="77777777" w:rsidR="00FB2F64" w:rsidRPr="00B45832" w:rsidRDefault="00FB2F64" w:rsidP="00AF15A4">
            <w:pPr>
              <w:ind w:firstLine="145"/>
              <w:jc w:val="center"/>
            </w:pPr>
            <w:r w:rsidRPr="00B45832">
              <w:t>2</w:t>
            </w:r>
          </w:p>
        </w:tc>
        <w:tc>
          <w:tcPr>
            <w:tcW w:w="850" w:type="dxa"/>
            <w:tcMar>
              <w:top w:w="15" w:type="dxa"/>
              <w:left w:w="15" w:type="dxa"/>
              <w:bottom w:w="15" w:type="dxa"/>
              <w:right w:w="15" w:type="dxa"/>
            </w:tcMar>
          </w:tcPr>
          <w:p w14:paraId="4C4835C6" w14:textId="77777777" w:rsidR="00FB2F64" w:rsidRPr="00B45832" w:rsidRDefault="00FB2F64" w:rsidP="00AF15A4">
            <w:pPr>
              <w:ind w:firstLine="233"/>
              <w:jc w:val="center"/>
            </w:pPr>
            <w:r w:rsidRPr="00B45832">
              <w:br/>
            </w:r>
          </w:p>
        </w:tc>
        <w:tc>
          <w:tcPr>
            <w:tcW w:w="1134" w:type="dxa"/>
            <w:tcMar>
              <w:top w:w="15" w:type="dxa"/>
              <w:left w:w="15" w:type="dxa"/>
              <w:bottom w:w="15" w:type="dxa"/>
              <w:right w:w="15" w:type="dxa"/>
            </w:tcMar>
          </w:tcPr>
          <w:p w14:paraId="0943CF50" w14:textId="77777777" w:rsidR="00FB2F64" w:rsidRPr="00B45832" w:rsidRDefault="00FB2F64" w:rsidP="00AF15A4">
            <w:pPr>
              <w:jc w:val="center"/>
            </w:pPr>
            <w:r w:rsidRPr="00B45832">
              <w:br/>
            </w:r>
          </w:p>
        </w:tc>
        <w:tc>
          <w:tcPr>
            <w:tcW w:w="851" w:type="dxa"/>
            <w:tcMar>
              <w:top w:w="15" w:type="dxa"/>
              <w:left w:w="15" w:type="dxa"/>
              <w:bottom w:w="15" w:type="dxa"/>
              <w:right w:w="15" w:type="dxa"/>
            </w:tcMar>
          </w:tcPr>
          <w:p w14:paraId="0974F680" w14:textId="77777777" w:rsidR="00FB2F64" w:rsidRPr="00B45832" w:rsidRDefault="00FB2F64" w:rsidP="00AF15A4">
            <w:pPr>
              <w:ind w:firstLine="101"/>
              <w:jc w:val="center"/>
            </w:pPr>
            <w:r w:rsidRPr="00B45832">
              <w:br/>
            </w:r>
          </w:p>
        </w:tc>
        <w:tc>
          <w:tcPr>
            <w:tcW w:w="992" w:type="dxa"/>
            <w:tcMar>
              <w:top w:w="15" w:type="dxa"/>
              <w:left w:w="15" w:type="dxa"/>
              <w:bottom w:w="15" w:type="dxa"/>
              <w:right w:w="15" w:type="dxa"/>
            </w:tcMar>
          </w:tcPr>
          <w:p w14:paraId="67213615" w14:textId="77777777" w:rsidR="00FB2F64" w:rsidRPr="00B45832" w:rsidRDefault="00275D58" w:rsidP="00AF15A4">
            <w:pPr>
              <w:ind w:firstLine="174"/>
              <w:jc w:val="center"/>
            </w:pPr>
            <w:r>
              <w:t>900</w:t>
            </w:r>
            <w:r w:rsidR="00FB2F64" w:rsidRPr="00B45832">
              <w:br/>
            </w:r>
          </w:p>
        </w:tc>
        <w:tc>
          <w:tcPr>
            <w:tcW w:w="851" w:type="dxa"/>
            <w:tcMar>
              <w:top w:w="15" w:type="dxa"/>
              <w:left w:w="15" w:type="dxa"/>
              <w:bottom w:w="15" w:type="dxa"/>
              <w:right w:w="15" w:type="dxa"/>
            </w:tcMar>
          </w:tcPr>
          <w:p w14:paraId="0024BC91" w14:textId="77777777" w:rsidR="00FB2F64" w:rsidRPr="00275D58" w:rsidRDefault="00275D58" w:rsidP="00AF15A4">
            <w:pPr>
              <w:ind w:left="20" w:firstLine="64"/>
              <w:jc w:val="center"/>
            </w:pPr>
            <w:r>
              <w:t>30</w:t>
            </w:r>
          </w:p>
        </w:tc>
        <w:tc>
          <w:tcPr>
            <w:tcW w:w="708" w:type="dxa"/>
            <w:tcMar>
              <w:top w:w="15" w:type="dxa"/>
              <w:left w:w="15" w:type="dxa"/>
              <w:bottom w:w="15" w:type="dxa"/>
              <w:right w:w="15" w:type="dxa"/>
            </w:tcMar>
          </w:tcPr>
          <w:p w14:paraId="1C62C099" w14:textId="77777777" w:rsidR="00FB2F64" w:rsidRPr="00B45832" w:rsidRDefault="00275D58" w:rsidP="00AF15A4">
            <w:pPr>
              <w:ind w:firstLine="57"/>
              <w:jc w:val="center"/>
            </w:pPr>
            <w:r>
              <w:t>6</w:t>
            </w:r>
            <w:r w:rsidR="00FB2F64" w:rsidRPr="00B45832">
              <w:br/>
            </w:r>
          </w:p>
        </w:tc>
        <w:tc>
          <w:tcPr>
            <w:tcW w:w="567" w:type="dxa"/>
            <w:tcMar>
              <w:top w:w="15" w:type="dxa"/>
              <w:left w:w="15" w:type="dxa"/>
              <w:bottom w:w="15" w:type="dxa"/>
              <w:right w:w="15" w:type="dxa"/>
            </w:tcMar>
          </w:tcPr>
          <w:p w14:paraId="138370B9" w14:textId="77777777" w:rsidR="00FB2F64" w:rsidRPr="00B45832" w:rsidRDefault="00FB2F64" w:rsidP="00AF15A4">
            <w:pPr>
              <w:ind w:firstLine="154"/>
              <w:jc w:val="center"/>
            </w:pPr>
            <w:r w:rsidRPr="00B45832">
              <w:t>2</w:t>
            </w:r>
            <w:r w:rsidRPr="00B45832">
              <w:br/>
            </w:r>
          </w:p>
        </w:tc>
      </w:tr>
      <w:tr w:rsidR="00AF15A4" w:rsidRPr="007A46F8" w14:paraId="45F66F7A" w14:textId="77777777" w:rsidTr="00AF15A4">
        <w:trPr>
          <w:trHeight w:val="315"/>
        </w:trPr>
        <w:tc>
          <w:tcPr>
            <w:tcW w:w="326" w:type="dxa"/>
            <w:vMerge/>
          </w:tcPr>
          <w:p w14:paraId="65792EF8" w14:textId="77777777" w:rsidR="00FB2F64" w:rsidRPr="00A25499" w:rsidRDefault="00FB2F64" w:rsidP="00AF15A4">
            <w:pPr>
              <w:jc w:val="center"/>
              <w:rPr>
                <w:sz w:val="22"/>
                <w:szCs w:val="24"/>
              </w:rPr>
            </w:pPr>
          </w:p>
        </w:tc>
        <w:tc>
          <w:tcPr>
            <w:tcW w:w="463" w:type="dxa"/>
            <w:tcMar>
              <w:top w:w="15" w:type="dxa"/>
              <w:left w:w="15" w:type="dxa"/>
              <w:bottom w:w="15" w:type="dxa"/>
              <w:right w:w="15" w:type="dxa"/>
            </w:tcMar>
            <w:vAlign w:val="center"/>
          </w:tcPr>
          <w:p w14:paraId="750BBE47" w14:textId="77777777" w:rsidR="00FB2F64" w:rsidRPr="00A25499" w:rsidRDefault="00FB2F64" w:rsidP="00AF15A4">
            <w:pPr>
              <w:ind w:left="20"/>
              <w:jc w:val="center"/>
              <w:rPr>
                <w:sz w:val="22"/>
                <w:szCs w:val="24"/>
              </w:rPr>
            </w:pPr>
            <w:r w:rsidRPr="00A25499">
              <w:rPr>
                <w:color w:val="000000"/>
                <w:sz w:val="22"/>
                <w:szCs w:val="24"/>
              </w:rPr>
              <w:t>4</w:t>
            </w:r>
          </w:p>
        </w:tc>
        <w:tc>
          <w:tcPr>
            <w:tcW w:w="629" w:type="dxa"/>
            <w:tcMar>
              <w:top w:w="15" w:type="dxa"/>
              <w:left w:w="15" w:type="dxa"/>
              <w:bottom w:w="15" w:type="dxa"/>
              <w:right w:w="15" w:type="dxa"/>
            </w:tcMar>
          </w:tcPr>
          <w:p w14:paraId="5E8F8FFE" w14:textId="77777777" w:rsidR="00FB2F64" w:rsidRPr="00B45832" w:rsidRDefault="00275D58" w:rsidP="00AF15A4">
            <w:pPr>
              <w:ind w:firstLine="150"/>
              <w:jc w:val="center"/>
            </w:pPr>
            <w:r>
              <w:t>5</w:t>
            </w:r>
            <w:r w:rsidR="00FB2F64" w:rsidRPr="00B45832">
              <w:br/>
            </w:r>
          </w:p>
        </w:tc>
        <w:tc>
          <w:tcPr>
            <w:tcW w:w="425" w:type="dxa"/>
            <w:tcMar>
              <w:top w:w="15" w:type="dxa"/>
              <w:left w:w="15" w:type="dxa"/>
              <w:bottom w:w="15" w:type="dxa"/>
              <w:right w:w="15" w:type="dxa"/>
            </w:tcMar>
          </w:tcPr>
          <w:p w14:paraId="4493FA2F" w14:textId="77777777" w:rsidR="00FB2F64" w:rsidRPr="00B45832" w:rsidRDefault="00275D58" w:rsidP="00AF15A4">
            <w:pPr>
              <w:ind w:firstLine="114"/>
              <w:jc w:val="center"/>
            </w:pPr>
            <w:r>
              <w:t>4</w:t>
            </w:r>
            <w:r w:rsidR="00FB2F64" w:rsidRPr="00B45832">
              <w:br/>
            </w:r>
          </w:p>
        </w:tc>
        <w:tc>
          <w:tcPr>
            <w:tcW w:w="425" w:type="dxa"/>
            <w:tcMar>
              <w:top w:w="15" w:type="dxa"/>
              <w:left w:w="15" w:type="dxa"/>
              <w:bottom w:w="15" w:type="dxa"/>
              <w:right w:w="15" w:type="dxa"/>
            </w:tcMar>
          </w:tcPr>
          <w:p w14:paraId="7BF1C106" w14:textId="77777777" w:rsidR="00FB2F64" w:rsidRPr="00B45832" w:rsidRDefault="00275D58" w:rsidP="00AF15A4">
            <w:pPr>
              <w:jc w:val="center"/>
            </w:pPr>
            <w:r>
              <w:t>2</w:t>
            </w:r>
            <w:r w:rsidR="00FB2F64" w:rsidRPr="00B45832">
              <w:br/>
            </w:r>
          </w:p>
        </w:tc>
        <w:tc>
          <w:tcPr>
            <w:tcW w:w="426" w:type="dxa"/>
            <w:tcMar>
              <w:top w:w="15" w:type="dxa"/>
              <w:left w:w="15" w:type="dxa"/>
              <w:bottom w:w="15" w:type="dxa"/>
              <w:right w:w="15" w:type="dxa"/>
            </w:tcMar>
          </w:tcPr>
          <w:p w14:paraId="04870F3A" w14:textId="77777777" w:rsidR="00FB2F64" w:rsidRPr="00B45832" w:rsidRDefault="00275D58" w:rsidP="00AF15A4">
            <w:pPr>
              <w:jc w:val="center"/>
            </w:pPr>
            <w:r>
              <w:t>1</w:t>
            </w:r>
          </w:p>
        </w:tc>
        <w:tc>
          <w:tcPr>
            <w:tcW w:w="708" w:type="dxa"/>
            <w:tcMar>
              <w:top w:w="15" w:type="dxa"/>
              <w:left w:w="15" w:type="dxa"/>
              <w:bottom w:w="15" w:type="dxa"/>
              <w:right w:w="15" w:type="dxa"/>
            </w:tcMar>
          </w:tcPr>
          <w:p w14:paraId="4C5FC3EA" w14:textId="77777777" w:rsidR="00FB2F64" w:rsidRPr="00B45832" w:rsidRDefault="00FB2F64" w:rsidP="00DC4767">
            <w:pPr>
              <w:ind w:firstLine="325"/>
            </w:pPr>
            <w:r w:rsidRPr="00B45832">
              <w:t>2</w:t>
            </w:r>
            <w:r w:rsidR="00275D58">
              <w:t>4</w:t>
            </w:r>
            <w:r w:rsidRPr="00B45832">
              <w:br/>
            </w:r>
          </w:p>
        </w:tc>
        <w:tc>
          <w:tcPr>
            <w:tcW w:w="851" w:type="dxa"/>
            <w:tcMar>
              <w:top w:w="15" w:type="dxa"/>
              <w:left w:w="15" w:type="dxa"/>
              <w:bottom w:w="15" w:type="dxa"/>
              <w:right w:w="15" w:type="dxa"/>
            </w:tcMar>
          </w:tcPr>
          <w:p w14:paraId="10EBC96B" w14:textId="77777777" w:rsidR="00FB2F64" w:rsidRPr="00B45832" w:rsidRDefault="00FB2F64" w:rsidP="00AF15A4">
            <w:pPr>
              <w:ind w:firstLine="145"/>
              <w:jc w:val="center"/>
            </w:pPr>
            <w:r w:rsidRPr="00B45832">
              <w:t>2</w:t>
            </w:r>
          </w:p>
        </w:tc>
        <w:tc>
          <w:tcPr>
            <w:tcW w:w="850" w:type="dxa"/>
            <w:tcMar>
              <w:top w:w="15" w:type="dxa"/>
              <w:left w:w="15" w:type="dxa"/>
              <w:bottom w:w="15" w:type="dxa"/>
              <w:right w:w="15" w:type="dxa"/>
            </w:tcMar>
          </w:tcPr>
          <w:p w14:paraId="409AC671" w14:textId="77777777" w:rsidR="00FB2F64" w:rsidRPr="00B45832" w:rsidRDefault="00FB2F64" w:rsidP="00AF15A4">
            <w:pPr>
              <w:ind w:firstLine="233"/>
              <w:jc w:val="center"/>
            </w:pPr>
            <w:r w:rsidRPr="00B45832">
              <w:br/>
            </w:r>
          </w:p>
        </w:tc>
        <w:tc>
          <w:tcPr>
            <w:tcW w:w="1134" w:type="dxa"/>
            <w:tcMar>
              <w:top w:w="15" w:type="dxa"/>
              <w:left w:w="15" w:type="dxa"/>
              <w:bottom w:w="15" w:type="dxa"/>
              <w:right w:w="15" w:type="dxa"/>
            </w:tcMar>
          </w:tcPr>
          <w:p w14:paraId="0CBBBC37" w14:textId="77777777" w:rsidR="00FB2F64" w:rsidRPr="00B45832" w:rsidRDefault="00275D58" w:rsidP="00AF15A4">
            <w:pPr>
              <w:jc w:val="center"/>
            </w:pPr>
            <w:r>
              <w:t>4</w:t>
            </w:r>
            <w:r w:rsidR="00FB2F64" w:rsidRPr="00B45832">
              <w:br/>
            </w:r>
          </w:p>
        </w:tc>
        <w:tc>
          <w:tcPr>
            <w:tcW w:w="851" w:type="dxa"/>
            <w:tcMar>
              <w:top w:w="15" w:type="dxa"/>
              <w:left w:w="15" w:type="dxa"/>
              <w:bottom w:w="15" w:type="dxa"/>
              <w:right w:w="15" w:type="dxa"/>
            </w:tcMar>
          </w:tcPr>
          <w:p w14:paraId="19303152" w14:textId="77777777" w:rsidR="00FB2F64" w:rsidRPr="00B45832" w:rsidRDefault="00FB2F64" w:rsidP="00AF15A4">
            <w:pPr>
              <w:ind w:firstLine="101"/>
              <w:jc w:val="center"/>
            </w:pPr>
            <w:r w:rsidRPr="00B45832">
              <w:br/>
            </w:r>
          </w:p>
        </w:tc>
        <w:tc>
          <w:tcPr>
            <w:tcW w:w="992" w:type="dxa"/>
            <w:tcMar>
              <w:top w:w="15" w:type="dxa"/>
              <w:left w:w="15" w:type="dxa"/>
              <w:bottom w:w="15" w:type="dxa"/>
              <w:right w:w="15" w:type="dxa"/>
            </w:tcMar>
          </w:tcPr>
          <w:p w14:paraId="68E0D820" w14:textId="77777777" w:rsidR="00FB2F64" w:rsidRPr="00B45832" w:rsidRDefault="00FB2F64" w:rsidP="00DC4767">
            <w:pPr>
              <w:ind w:firstLine="174"/>
              <w:jc w:val="center"/>
            </w:pPr>
            <w:r w:rsidRPr="00B45832">
              <w:t>9</w:t>
            </w:r>
            <w:r w:rsidR="00DC4767">
              <w:rPr>
                <w:lang w:val="en-US"/>
              </w:rPr>
              <w:t>0</w:t>
            </w:r>
            <w:r w:rsidRPr="00B45832">
              <w:t>0</w:t>
            </w:r>
            <w:r w:rsidRPr="00B45832">
              <w:br/>
            </w:r>
          </w:p>
        </w:tc>
        <w:tc>
          <w:tcPr>
            <w:tcW w:w="851" w:type="dxa"/>
            <w:tcMar>
              <w:top w:w="15" w:type="dxa"/>
              <w:left w:w="15" w:type="dxa"/>
              <w:bottom w:w="15" w:type="dxa"/>
              <w:right w:w="15" w:type="dxa"/>
            </w:tcMar>
          </w:tcPr>
          <w:p w14:paraId="14D02C74" w14:textId="77777777" w:rsidR="00FB2F64" w:rsidRPr="00DC4767" w:rsidRDefault="00DC4767" w:rsidP="00AF15A4">
            <w:pPr>
              <w:ind w:left="20" w:firstLine="64"/>
              <w:jc w:val="center"/>
              <w:rPr>
                <w:lang w:val="en-US"/>
              </w:rPr>
            </w:pPr>
            <w:r>
              <w:t>3</w:t>
            </w:r>
            <w:r>
              <w:rPr>
                <w:lang w:val="en-US"/>
              </w:rPr>
              <w:t>0</w:t>
            </w:r>
          </w:p>
        </w:tc>
        <w:tc>
          <w:tcPr>
            <w:tcW w:w="708" w:type="dxa"/>
            <w:tcMar>
              <w:top w:w="15" w:type="dxa"/>
              <w:left w:w="15" w:type="dxa"/>
              <w:bottom w:w="15" w:type="dxa"/>
              <w:right w:w="15" w:type="dxa"/>
            </w:tcMar>
          </w:tcPr>
          <w:p w14:paraId="1146160A" w14:textId="77777777" w:rsidR="00FB2F64" w:rsidRPr="00B45832" w:rsidRDefault="00FB2F64" w:rsidP="00AF15A4">
            <w:pPr>
              <w:ind w:firstLine="57"/>
              <w:jc w:val="center"/>
            </w:pPr>
            <w:r w:rsidRPr="00B45832">
              <w:t>5</w:t>
            </w:r>
            <w:r w:rsidRPr="00B45832">
              <w:br/>
            </w:r>
          </w:p>
        </w:tc>
        <w:tc>
          <w:tcPr>
            <w:tcW w:w="567" w:type="dxa"/>
            <w:tcMar>
              <w:top w:w="15" w:type="dxa"/>
              <w:left w:w="15" w:type="dxa"/>
              <w:bottom w:w="15" w:type="dxa"/>
              <w:right w:w="15" w:type="dxa"/>
            </w:tcMar>
          </w:tcPr>
          <w:p w14:paraId="48C84471" w14:textId="77777777" w:rsidR="00FB2F64" w:rsidRPr="00B45832" w:rsidRDefault="00FB2F64" w:rsidP="00AF15A4">
            <w:pPr>
              <w:ind w:firstLine="154"/>
              <w:jc w:val="center"/>
            </w:pPr>
            <w:r w:rsidRPr="00B45832">
              <w:t>2</w:t>
            </w:r>
            <w:r w:rsidRPr="00B45832">
              <w:br/>
            </w:r>
          </w:p>
        </w:tc>
      </w:tr>
      <w:tr w:rsidR="00AF15A4" w:rsidRPr="007A46F8" w14:paraId="05FC4CDF" w14:textId="77777777" w:rsidTr="00AF15A4">
        <w:trPr>
          <w:trHeight w:val="315"/>
        </w:trPr>
        <w:tc>
          <w:tcPr>
            <w:tcW w:w="326" w:type="dxa"/>
            <w:vMerge w:val="restart"/>
            <w:tcMar>
              <w:top w:w="15" w:type="dxa"/>
              <w:left w:w="15" w:type="dxa"/>
              <w:bottom w:w="15" w:type="dxa"/>
              <w:right w:w="15" w:type="dxa"/>
            </w:tcMar>
            <w:vAlign w:val="center"/>
          </w:tcPr>
          <w:p w14:paraId="1A1F7FA7" w14:textId="77777777" w:rsidR="00FB2F64" w:rsidRPr="00A25499" w:rsidRDefault="00FB2F64" w:rsidP="00AF15A4">
            <w:pPr>
              <w:ind w:left="20"/>
              <w:jc w:val="center"/>
              <w:rPr>
                <w:sz w:val="22"/>
                <w:szCs w:val="24"/>
              </w:rPr>
            </w:pPr>
            <w:r w:rsidRPr="00A25499">
              <w:rPr>
                <w:color w:val="000000"/>
                <w:sz w:val="22"/>
                <w:szCs w:val="24"/>
              </w:rPr>
              <w:t>3</w:t>
            </w:r>
          </w:p>
        </w:tc>
        <w:tc>
          <w:tcPr>
            <w:tcW w:w="463" w:type="dxa"/>
            <w:tcMar>
              <w:top w:w="15" w:type="dxa"/>
              <w:left w:w="15" w:type="dxa"/>
              <w:bottom w:w="15" w:type="dxa"/>
              <w:right w:w="15" w:type="dxa"/>
            </w:tcMar>
            <w:vAlign w:val="center"/>
          </w:tcPr>
          <w:p w14:paraId="4570E576" w14:textId="77777777" w:rsidR="00FB2F64" w:rsidRPr="00A25499" w:rsidRDefault="00FB2F64" w:rsidP="00AF15A4">
            <w:pPr>
              <w:ind w:left="20"/>
              <w:jc w:val="center"/>
              <w:rPr>
                <w:sz w:val="22"/>
                <w:szCs w:val="24"/>
              </w:rPr>
            </w:pPr>
            <w:r w:rsidRPr="00A25499">
              <w:rPr>
                <w:color w:val="000000"/>
                <w:sz w:val="22"/>
                <w:szCs w:val="24"/>
              </w:rPr>
              <w:t>5</w:t>
            </w:r>
          </w:p>
        </w:tc>
        <w:tc>
          <w:tcPr>
            <w:tcW w:w="629" w:type="dxa"/>
            <w:tcMar>
              <w:top w:w="15" w:type="dxa"/>
              <w:left w:w="15" w:type="dxa"/>
              <w:bottom w:w="15" w:type="dxa"/>
              <w:right w:w="15" w:type="dxa"/>
            </w:tcMar>
          </w:tcPr>
          <w:p w14:paraId="171FB7C3" w14:textId="77777777" w:rsidR="00FB2F64" w:rsidRPr="00B45832" w:rsidRDefault="00275D58" w:rsidP="00AF15A4">
            <w:pPr>
              <w:ind w:firstLine="150"/>
              <w:jc w:val="center"/>
            </w:pPr>
            <w:r>
              <w:t>4</w:t>
            </w:r>
            <w:r w:rsidR="00FB2F64" w:rsidRPr="00B45832">
              <w:br/>
            </w:r>
          </w:p>
        </w:tc>
        <w:tc>
          <w:tcPr>
            <w:tcW w:w="425" w:type="dxa"/>
            <w:tcMar>
              <w:top w:w="15" w:type="dxa"/>
              <w:left w:w="15" w:type="dxa"/>
              <w:bottom w:w="15" w:type="dxa"/>
              <w:right w:w="15" w:type="dxa"/>
            </w:tcMar>
          </w:tcPr>
          <w:p w14:paraId="36D969CA" w14:textId="77777777" w:rsidR="00FB2F64" w:rsidRPr="00B45832" w:rsidRDefault="00FB2F64" w:rsidP="00AF15A4">
            <w:pPr>
              <w:ind w:firstLine="114"/>
              <w:jc w:val="center"/>
            </w:pPr>
            <w:r w:rsidRPr="00B45832">
              <w:br/>
            </w:r>
          </w:p>
        </w:tc>
        <w:tc>
          <w:tcPr>
            <w:tcW w:w="425" w:type="dxa"/>
            <w:tcMar>
              <w:top w:w="15" w:type="dxa"/>
              <w:left w:w="15" w:type="dxa"/>
              <w:bottom w:w="15" w:type="dxa"/>
              <w:right w:w="15" w:type="dxa"/>
            </w:tcMar>
          </w:tcPr>
          <w:p w14:paraId="4DBC3BD4" w14:textId="77777777" w:rsidR="00FB2F64" w:rsidRPr="00B45832" w:rsidRDefault="00FB2F64" w:rsidP="00AF15A4">
            <w:pPr>
              <w:jc w:val="center"/>
            </w:pPr>
            <w:r w:rsidRPr="00B45832">
              <w:t>1</w:t>
            </w:r>
            <w:r w:rsidRPr="00B45832">
              <w:br/>
            </w:r>
          </w:p>
        </w:tc>
        <w:tc>
          <w:tcPr>
            <w:tcW w:w="426" w:type="dxa"/>
            <w:tcMar>
              <w:top w:w="15" w:type="dxa"/>
              <w:left w:w="15" w:type="dxa"/>
              <w:bottom w:w="15" w:type="dxa"/>
              <w:right w:w="15" w:type="dxa"/>
            </w:tcMar>
          </w:tcPr>
          <w:p w14:paraId="49501EDD" w14:textId="77777777" w:rsidR="00FB2F64" w:rsidRPr="00B45832" w:rsidRDefault="00275D58" w:rsidP="00AF15A4">
            <w:pPr>
              <w:jc w:val="center"/>
            </w:pPr>
            <w:r>
              <w:t>7</w:t>
            </w:r>
          </w:p>
        </w:tc>
        <w:tc>
          <w:tcPr>
            <w:tcW w:w="708" w:type="dxa"/>
            <w:tcMar>
              <w:top w:w="15" w:type="dxa"/>
              <w:left w:w="15" w:type="dxa"/>
              <w:bottom w:w="15" w:type="dxa"/>
              <w:right w:w="15" w:type="dxa"/>
            </w:tcMar>
          </w:tcPr>
          <w:p w14:paraId="21BCDEE0" w14:textId="77777777" w:rsidR="00FB2F64" w:rsidRPr="00B45832" w:rsidRDefault="00FB2F64" w:rsidP="00DC4767">
            <w:pPr>
              <w:ind w:firstLine="325"/>
            </w:pPr>
            <w:r w:rsidRPr="00B45832">
              <w:t>3</w:t>
            </w:r>
            <w:r w:rsidR="00DC4767">
              <w:rPr>
                <w:lang w:val="en-US"/>
              </w:rPr>
              <w:t>0</w:t>
            </w:r>
            <w:r w:rsidRPr="00B45832">
              <w:br/>
            </w:r>
          </w:p>
        </w:tc>
        <w:tc>
          <w:tcPr>
            <w:tcW w:w="851" w:type="dxa"/>
            <w:tcMar>
              <w:top w:w="15" w:type="dxa"/>
              <w:left w:w="15" w:type="dxa"/>
              <w:bottom w:w="15" w:type="dxa"/>
              <w:right w:w="15" w:type="dxa"/>
            </w:tcMar>
          </w:tcPr>
          <w:p w14:paraId="65BF0200" w14:textId="77777777" w:rsidR="00FB2F64" w:rsidRPr="00B45832" w:rsidRDefault="00FB2F64" w:rsidP="00AF15A4">
            <w:pPr>
              <w:ind w:firstLine="145"/>
              <w:jc w:val="center"/>
            </w:pPr>
          </w:p>
        </w:tc>
        <w:tc>
          <w:tcPr>
            <w:tcW w:w="850" w:type="dxa"/>
            <w:tcMar>
              <w:top w:w="15" w:type="dxa"/>
              <w:left w:w="15" w:type="dxa"/>
              <w:bottom w:w="15" w:type="dxa"/>
              <w:right w:w="15" w:type="dxa"/>
            </w:tcMar>
          </w:tcPr>
          <w:p w14:paraId="6BBCB6E7" w14:textId="77777777" w:rsidR="00FB2F64" w:rsidRPr="00B45832" w:rsidRDefault="00FB2F64" w:rsidP="00AF15A4">
            <w:pPr>
              <w:ind w:firstLine="233"/>
              <w:jc w:val="center"/>
            </w:pPr>
            <w:r w:rsidRPr="00B45832">
              <w:br/>
            </w:r>
          </w:p>
        </w:tc>
        <w:tc>
          <w:tcPr>
            <w:tcW w:w="1134" w:type="dxa"/>
            <w:tcMar>
              <w:top w:w="15" w:type="dxa"/>
              <w:left w:w="15" w:type="dxa"/>
              <w:bottom w:w="15" w:type="dxa"/>
              <w:right w:w="15" w:type="dxa"/>
            </w:tcMar>
          </w:tcPr>
          <w:p w14:paraId="41C1B441" w14:textId="77777777" w:rsidR="00FB2F64" w:rsidRPr="00B45832" w:rsidRDefault="00FB2F64" w:rsidP="00AF15A4">
            <w:pPr>
              <w:jc w:val="center"/>
            </w:pPr>
            <w:r w:rsidRPr="00B45832">
              <w:br/>
            </w:r>
          </w:p>
        </w:tc>
        <w:tc>
          <w:tcPr>
            <w:tcW w:w="851" w:type="dxa"/>
            <w:tcMar>
              <w:top w:w="15" w:type="dxa"/>
              <w:left w:w="15" w:type="dxa"/>
              <w:bottom w:w="15" w:type="dxa"/>
              <w:right w:w="15" w:type="dxa"/>
            </w:tcMar>
          </w:tcPr>
          <w:p w14:paraId="3F2CF0AA" w14:textId="77777777" w:rsidR="00FB2F64" w:rsidRPr="00B45832" w:rsidRDefault="00FB2F64" w:rsidP="00AF15A4">
            <w:pPr>
              <w:ind w:firstLine="101"/>
              <w:jc w:val="center"/>
            </w:pPr>
            <w:r w:rsidRPr="00B45832">
              <w:br/>
            </w:r>
          </w:p>
        </w:tc>
        <w:tc>
          <w:tcPr>
            <w:tcW w:w="992" w:type="dxa"/>
            <w:tcMar>
              <w:top w:w="15" w:type="dxa"/>
              <w:left w:w="15" w:type="dxa"/>
              <w:bottom w:w="15" w:type="dxa"/>
              <w:right w:w="15" w:type="dxa"/>
            </w:tcMar>
          </w:tcPr>
          <w:p w14:paraId="3A197570" w14:textId="77777777" w:rsidR="00FB2F64" w:rsidRPr="00B45832" w:rsidRDefault="00FB2F64" w:rsidP="00DC4767">
            <w:pPr>
              <w:ind w:firstLine="174"/>
              <w:jc w:val="center"/>
            </w:pPr>
            <w:r w:rsidRPr="00B45832">
              <w:t>9</w:t>
            </w:r>
            <w:r w:rsidR="00DC4767">
              <w:rPr>
                <w:lang w:val="en-US"/>
              </w:rPr>
              <w:t>0</w:t>
            </w:r>
            <w:r w:rsidRPr="00B45832">
              <w:t>0</w:t>
            </w:r>
            <w:r w:rsidRPr="00B45832">
              <w:br/>
            </w:r>
          </w:p>
        </w:tc>
        <w:tc>
          <w:tcPr>
            <w:tcW w:w="851" w:type="dxa"/>
            <w:tcMar>
              <w:top w:w="15" w:type="dxa"/>
              <w:left w:w="15" w:type="dxa"/>
              <w:bottom w:w="15" w:type="dxa"/>
              <w:right w:w="15" w:type="dxa"/>
            </w:tcMar>
          </w:tcPr>
          <w:p w14:paraId="7DBB0EB1" w14:textId="77777777" w:rsidR="00FB2F64" w:rsidRPr="00DC4767" w:rsidRDefault="00FB2F64" w:rsidP="00DC4767">
            <w:pPr>
              <w:ind w:left="20" w:firstLine="64"/>
              <w:jc w:val="center"/>
              <w:rPr>
                <w:lang w:val="en-US"/>
              </w:rPr>
            </w:pPr>
            <w:r w:rsidRPr="00B45832">
              <w:t>3</w:t>
            </w:r>
            <w:r w:rsidR="00DC4767">
              <w:rPr>
                <w:lang w:val="en-US"/>
              </w:rPr>
              <w:t>0</w:t>
            </w:r>
          </w:p>
        </w:tc>
        <w:tc>
          <w:tcPr>
            <w:tcW w:w="708" w:type="dxa"/>
            <w:tcMar>
              <w:top w:w="15" w:type="dxa"/>
              <w:left w:w="15" w:type="dxa"/>
              <w:bottom w:w="15" w:type="dxa"/>
              <w:right w:w="15" w:type="dxa"/>
            </w:tcMar>
          </w:tcPr>
          <w:p w14:paraId="0C2FA7AC" w14:textId="77777777" w:rsidR="00FB2F64" w:rsidRPr="00B45832" w:rsidRDefault="00DC4767" w:rsidP="00AF15A4">
            <w:pPr>
              <w:ind w:firstLine="57"/>
              <w:jc w:val="center"/>
            </w:pPr>
            <w:r>
              <w:rPr>
                <w:lang w:val="en-US"/>
              </w:rPr>
              <w:t>6</w:t>
            </w:r>
            <w:r w:rsidR="00FB2F64" w:rsidRPr="00B45832">
              <w:br/>
            </w:r>
          </w:p>
        </w:tc>
        <w:tc>
          <w:tcPr>
            <w:tcW w:w="567" w:type="dxa"/>
            <w:tcMar>
              <w:top w:w="15" w:type="dxa"/>
              <w:left w:w="15" w:type="dxa"/>
              <w:bottom w:w="15" w:type="dxa"/>
              <w:right w:w="15" w:type="dxa"/>
            </w:tcMar>
          </w:tcPr>
          <w:p w14:paraId="1B401F45" w14:textId="77777777" w:rsidR="00FB2F64" w:rsidRPr="00B45832" w:rsidRDefault="00DC4767" w:rsidP="00AF15A4">
            <w:pPr>
              <w:ind w:firstLine="154"/>
              <w:jc w:val="center"/>
            </w:pPr>
            <w:r>
              <w:rPr>
                <w:lang w:val="en-US"/>
              </w:rPr>
              <w:t>1</w:t>
            </w:r>
            <w:r w:rsidR="00FB2F64" w:rsidRPr="00B45832">
              <w:br/>
            </w:r>
          </w:p>
        </w:tc>
      </w:tr>
      <w:tr w:rsidR="00AF15A4" w:rsidRPr="007A46F8" w14:paraId="5A5B09C3" w14:textId="77777777" w:rsidTr="00AF15A4">
        <w:trPr>
          <w:trHeight w:val="315"/>
        </w:trPr>
        <w:tc>
          <w:tcPr>
            <w:tcW w:w="326" w:type="dxa"/>
            <w:vMerge/>
          </w:tcPr>
          <w:p w14:paraId="3B1DC055" w14:textId="77777777" w:rsidR="00FB2F64" w:rsidRPr="00A25499" w:rsidRDefault="00FB2F64" w:rsidP="00AF15A4">
            <w:pPr>
              <w:jc w:val="center"/>
              <w:rPr>
                <w:sz w:val="22"/>
                <w:szCs w:val="24"/>
              </w:rPr>
            </w:pPr>
          </w:p>
        </w:tc>
        <w:tc>
          <w:tcPr>
            <w:tcW w:w="463" w:type="dxa"/>
            <w:tcMar>
              <w:top w:w="15" w:type="dxa"/>
              <w:left w:w="15" w:type="dxa"/>
              <w:bottom w:w="15" w:type="dxa"/>
              <w:right w:w="15" w:type="dxa"/>
            </w:tcMar>
            <w:vAlign w:val="center"/>
          </w:tcPr>
          <w:p w14:paraId="7F6854FE" w14:textId="77777777" w:rsidR="00FB2F64" w:rsidRPr="00A25499" w:rsidRDefault="00FB2F64" w:rsidP="00AF15A4">
            <w:pPr>
              <w:ind w:left="20"/>
              <w:jc w:val="center"/>
              <w:rPr>
                <w:sz w:val="22"/>
                <w:szCs w:val="24"/>
              </w:rPr>
            </w:pPr>
            <w:r w:rsidRPr="00A25499">
              <w:rPr>
                <w:color w:val="000000"/>
                <w:sz w:val="22"/>
                <w:szCs w:val="24"/>
              </w:rPr>
              <w:t>6</w:t>
            </w:r>
          </w:p>
        </w:tc>
        <w:tc>
          <w:tcPr>
            <w:tcW w:w="629" w:type="dxa"/>
            <w:tcMar>
              <w:top w:w="15" w:type="dxa"/>
              <w:left w:w="15" w:type="dxa"/>
              <w:bottom w:w="15" w:type="dxa"/>
              <w:right w:w="15" w:type="dxa"/>
            </w:tcMar>
          </w:tcPr>
          <w:p w14:paraId="6091857D" w14:textId="77777777" w:rsidR="00FB2F64" w:rsidRPr="00B45832" w:rsidRDefault="00275D58" w:rsidP="00AF15A4">
            <w:pPr>
              <w:ind w:firstLine="150"/>
              <w:jc w:val="center"/>
            </w:pPr>
            <w:r>
              <w:t>4</w:t>
            </w:r>
            <w:r w:rsidR="00FB2F64" w:rsidRPr="00B45832">
              <w:br/>
            </w:r>
          </w:p>
        </w:tc>
        <w:tc>
          <w:tcPr>
            <w:tcW w:w="425" w:type="dxa"/>
            <w:tcMar>
              <w:top w:w="15" w:type="dxa"/>
              <w:left w:w="15" w:type="dxa"/>
              <w:bottom w:w="15" w:type="dxa"/>
              <w:right w:w="15" w:type="dxa"/>
            </w:tcMar>
          </w:tcPr>
          <w:p w14:paraId="49BAF7EF" w14:textId="77777777" w:rsidR="00FB2F64" w:rsidRPr="00B45832" w:rsidRDefault="00FB2F64" w:rsidP="00AF15A4">
            <w:pPr>
              <w:ind w:firstLine="114"/>
              <w:jc w:val="center"/>
            </w:pPr>
            <w:r w:rsidRPr="00B45832">
              <w:br/>
            </w:r>
          </w:p>
        </w:tc>
        <w:tc>
          <w:tcPr>
            <w:tcW w:w="425" w:type="dxa"/>
            <w:tcMar>
              <w:top w:w="15" w:type="dxa"/>
              <w:left w:w="15" w:type="dxa"/>
              <w:bottom w:w="15" w:type="dxa"/>
              <w:right w:w="15" w:type="dxa"/>
            </w:tcMar>
          </w:tcPr>
          <w:p w14:paraId="24C65867" w14:textId="77777777" w:rsidR="00FB2F64" w:rsidRPr="00B45832" w:rsidRDefault="00FB2F64" w:rsidP="00AF15A4">
            <w:pPr>
              <w:jc w:val="center"/>
            </w:pPr>
            <w:r w:rsidRPr="00B45832">
              <w:t>1</w:t>
            </w:r>
            <w:r w:rsidRPr="00B45832">
              <w:br/>
            </w:r>
          </w:p>
        </w:tc>
        <w:tc>
          <w:tcPr>
            <w:tcW w:w="426" w:type="dxa"/>
            <w:tcMar>
              <w:top w:w="15" w:type="dxa"/>
              <w:left w:w="15" w:type="dxa"/>
              <w:bottom w:w="15" w:type="dxa"/>
              <w:right w:w="15" w:type="dxa"/>
            </w:tcMar>
          </w:tcPr>
          <w:p w14:paraId="683A3351" w14:textId="77777777" w:rsidR="00FB2F64" w:rsidRPr="00B45832" w:rsidRDefault="00275D58" w:rsidP="00AF15A4">
            <w:pPr>
              <w:jc w:val="center"/>
            </w:pPr>
            <w:r>
              <w:t>4</w:t>
            </w:r>
          </w:p>
        </w:tc>
        <w:tc>
          <w:tcPr>
            <w:tcW w:w="708" w:type="dxa"/>
            <w:tcMar>
              <w:top w:w="15" w:type="dxa"/>
              <w:left w:w="15" w:type="dxa"/>
              <w:bottom w:w="15" w:type="dxa"/>
              <w:right w:w="15" w:type="dxa"/>
            </w:tcMar>
          </w:tcPr>
          <w:p w14:paraId="1BCFAAB5" w14:textId="77777777" w:rsidR="00FB2F64" w:rsidRPr="00B45832" w:rsidRDefault="00DC4767" w:rsidP="00DC4767">
            <w:pPr>
              <w:ind w:firstLine="325"/>
            </w:pPr>
            <w:r>
              <w:rPr>
                <w:lang w:val="en-US"/>
              </w:rPr>
              <w:t>24</w:t>
            </w:r>
            <w:r w:rsidR="00FB2F64" w:rsidRPr="00B45832">
              <w:br/>
            </w:r>
          </w:p>
        </w:tc>
        <w:tc>
          <w:tcPr>
            <w:tcW w:w="851" w:type="dxa"/>
            <w:tcMar>
              <w:top w:w="15" w:type="dxa"/>
              <w:left w:w="15" w:type="dxa"/>
              <w:bottom w:w="15" w:type="dxa"/>
              <w:right w:w="15" w:type="dxa"/>
            </w:tcMar>
          </w:tcPr>
          <w:p w14:paraId="08D49409" w14:textId="77777777" w:rsidR="00FB2F64" w:rsidRPr="00B45832" w:rsidRDefault="00FB2F64" w:rsidP="00AF15A4">
            <w:pPr>
              <w:ind w:firstLine="145"/>
              <w:jc w:val="center"/>
            </w:pPr>
          </w:p>
        </w:tc>
        <w:tc>
          <w:tcPr>
            <w:tcW w:w="850" w:type="dxa"/>
            <w:tcMar>
              <w:top w:w="15" w:type="dxa"/>
              <w:left w:w="15" w:type="dxa"/>
              <w:bottom w:w="15" w:type="dxa"/>
              <w:right w:w="15" w:type="dxa"/>
            </w:tcMar>
          </w:tcPr>
          <w:p w14:paraId="5E3FCC2C" w14:textId="77777777" w:rsidR="00FB2F64" w:rsidRPr="00B45832" w:rsidRDefault="00FB2F64" w:rsidP="00AF15A4">
            <w:pPr>
              <w:ind w:firstLine="233"/>
              <w:jc w:val="center"/>
            </w:pPr>
            <w:r w:rsidRPr="00B45832">
              <w:br/>
            </w:r>
          </w:p>
        </w:tc>
        <w:tc>
          <w:tcPr>
            <w:tcW w:w="1134" w:type="dxa"/>
            <w:tcMar>
              <w:top w:w="15" w:type="dxa"/>
              <w:left w:w="15" w:type="dxa"/>
              <w:bottom w:w="15" w:type="dxa"/>
              <w:right w:w="15" w:type="dxa"/>
            </w:tcMar>
          </w:tcPr>
          <w:p w14:paraId="5088A8F2" w14:textId="77777777" w:rsidR="00FB2F64" w:rsidRPr="00B45832" w:rsidRDefault="00FB2F64" w:rsidP="00AF15A4">
            <w:pPr>
              <w:jc w:val="center"/>
            </w:pPr>
            <w:r w:rsidRPr="00B45832">
              <w:t>6</w:t>
            </w:r>
            <w:r w:rsidRPr="00B45832">
              <w:br/>
            </w:r>
          </w:p>
        </w:tc>
        <w:tc>
          <w:tcPr>
            <w:tcW w:w="851" w:type="dxa"/>
            <w:tcMar>
              <w:top w:w="15" w:type="dxa"/>
              <w:left w:w="15" w:type="dxa"/>
              <w:bottom w:w="15" w:type="dxa"/>
              <w:right w:w="15" w:type="dxa"/>
            </w:tcMar>
          </w:tcPr>
          <w:p w14:paraId="25C63A83" w14:textId="77777777" w:rsidR="00FB2F64" w:rsidRPr="00B45832" w:rsidRDefault="00FB2F64" w:rsidP="00AF15A4">
            <w:pPr>
              <w:ind w:firstLine="101"/>
              <w:jc w:val="center"/>
            </w:pPr>
            <w:r w:rsidRPr="00B45832">
              <w:br/>
            </w:r>
          </w:p>
        </w:tc>
        <w:tc>
          <w:tcPr>
            <w:tcW w:w="992" w:type="dxa"/>
            <w:tcMar>
              <w:top w:w="15" w:type="dxa"/>
              <w:left w:w="15" w:type="dxa"/>
              <w:bottom w:w="15" w:type="dxa"/>
              <w:right w:w="15" w:type="dxa"/>
            </w:tcMar>
          </w:tcPr>
          <w:p w14:paraId="40BF6AF6" w14:textId="77777777" w:rsidR="00FB2F64" w:rsidRPr="00B45832" w:rsidRDefault="00DC4767" w:rsidP="00AF15A4">
            <w:pPr>
              <w:ind w:firstLine="174"/>
              <w:jc w:val="center"/>
            </w:pPr>
            <w:r>
              <w:rPr>
                <w:lang w:val="en-US"/>
              </w:rPr>
              <w:t>90</w:t>
            </w:r>
            <w:r w:rsidR="00FB2F64" w:rsidRPr="00B45832">
              <w:t>0</w:t>
            </w:r>
            <w:r w:rsidR="00FB2F64" w:rsidRPr="00B45832">
              <w:br/>
            </w:r>
          </w:p>
        </w:tc>
        <w:tc>
          <w:tcPr>
            <w:tcW w:w="851" w:type="dxa"/>
            <w:tcMar>
              <w:top w:w="15" w:type="dxa"/>
              <w:left w:w="15" w:type="dxa"/>
              <w:bottom w:w="15" w:type="dxa"/>
              <w:right w:w="15" w:type="dxa"/>
            </w:tcMar>
          </w:tcPr>
          <w:p w14:paraId="0A774220" w14:textId="77777777" w:rsidR="00FB2F64" w:rsidRPr="00DC4767" w:rsidRDefault="00DC4767" w:rsidP="00AF15A4">
            <w:pPr>
              <w:ind w:left="20" w:firstLine="64"/>
              <w:jc w:val="center"/>
              <w:rPr>
                <w:lang w:val="en-US"/>
              </w:rPr>
            </w:pPr>
            <w:r>
              <w:rPr>
                <w:lang w:val="en-US"/>
              </w:rPr>
              <w:t>30</w:t>
            </w:r>
          </w:p>
        </w:tc>
        <w:tc>
          <w:tcPr>
            <w:tcW w:w="708" w:type="dxa"/>
            <w:tcMar>
              <w:top w:w="15" w:type="dxa"/>
              <w:left w:w="15" w:type="dxa"/>
              <w:bottom w:w="15" w:type="dxa"/>
              <w:right w:w="15" w:type="dxa"/>
            </w:tcMar>
          </w:tcPr>
          <w:p w14:paraId="1C30888A" w14:textId="77777777" w:rsidR="00FB2F64" w:rsidRPr="00B45832" w:rsidRDefault="00275D58" w:rsidP="00AF15A4">
            <w:pPr>
              <w:ind w:firstLine="57"/>
              <w:jc w:val="center"/>
            </w:pPr>
            <w:r>
              <w:t>4</w:t>
            </w:r>
            <w:r w:rsidR="00FB2F64" w:rsidRPr="00B45832">
              <w:br/>
            </w:r>
          </w:p>
        </w:tc>
        <w:tc>
          <w:tcPr>
            <w:tcW w:w="567" w:type="dxa"/>
            <w:tcMar>
              <w:top w:w="15" w:type="dxa"/>
              <w:left w:w="15" w:type="dxa"/>
              <w:bottom w:w="15" w:type="dxa"/>
              <w:right w:w="15" w:type="dxa"/>
            </w:tcMar>
          </w:tcPr>
          <w:p w14:paraId="0CF2D17B" w14:textId="77777777" w:rsidR="00FB2F64" w:rsidRPr="00B45832" w:rsidRDefault="00FB2F64" w:rsidP="00AF15A4">
            <w:pPr>
              <w:ind w:firstLine="154"/>
              <w:jc w:val="center"/>
            </w:pPr>
            <w:r w:rsidRPr="00B45832">
              <w:t>1</w:t>
            </w:r>
            <w:r w:rsidRPr="00B45832">
              <w:br/>
            </w:r>
          </w:p>
        </w:tc>
      </w:tr>
      <w:tr w:rsidR="00AF15A4" w:rsidRPr="007A46F8" w14:paraId="3A94472B" w14:textId="77777777" w:rsidTr="00AF15A4">
        <w:trPr>
          <w:trHeight w:val="315"/>
        </w:trPr>
        <w:tc>
          <w:tcPr>
            <w:tcW w:w="326" w:type="dxa"/>
            <w:vMerge w:val="restart"/>
            <w:tcMar>
              <w:top w:w="15" w:type="dxa"/>
              <w:left w:w="15" w:type="dxa"/>
              <w:bottom w:w="15" w:type="dxa"/>
              <w:right w:w="15" w:type="dxa"/>
            </w:tcMar>
            <w:vAlign w:val="center"/>
          </w:tcPr>
          <w:p w14:paraId="719272E0" w14:textId="77777777" w:rsidR="00FB2F64" w:rsidRPr="00A25499" w:rsidRDefault="00FB2F64" w:rsidP="00AF15A4">
            <w:pPr>
              <w:ind w:left="20"/>
              <w:jc w:val="center"/>
              <w:rPr>
                <w:sz w:val="22"/>
                <w:szCs w:val="24"/>
              </w:rPr>
            </w:pPr>
            <w:r w:rsidRPr="00A25499">
              <w:rPr>
                <w:color w:val="000000"/>
                <w:sz w:val="22"/>
                <w:szCs w:val="24"/>
              </w:rPr>
              <w:t>4</w:t>
            </w:r>
          </w:p>
        </w:tc>
        <w:tc>
          <w:tcPr>
            <w:tcW w:w="463" w:type="dxa"/>
            <w:tcMar>
              <w:top w:w="15" w:type="dxa"/>
              <w:left w:w="15" w:type="dxa"/>
              <w:bottom w:w="15" w:type="dxa"/>
              <w:right w:w="15" w:type="dxa"/>
            </w:tcMar>
            <w:vAlign w:val="center"/>
          </w:tcPr>
          <w:p w14:paraId="1A4DF0F1" w14:textId="77777777" w:rsidR="00FB2F64" w:rsidRPr="00A25499" w:rsidRDefault="00FB2F64" w:rsidP="00AF15A4">
            <w:pPr>
              <w:ind w:left="20"/>
              <w:jc w:val="center"/>
              <w:rPr>
                <w:sz w:val="22"/>
                <w:szCs w:val="24"/>
              </w:rPr>
            </w:pPr>
            <w:r w:rsidRPr="00A25499">
              <w:rPr>
                <w:color w:val="000000"/>
                <w:sz w:val="22"/>
                <w:szCs w:val="24"/>
              </w:rPr>
              <w:t>7</w:t>
            </w:r>
          </w:p>
        </w:tc>
        <w:tc>
          <w:tcPr>
            <w:tcW w:w="629" w:type="dxa"/>
            <w:tcMar>
              <w:top w:w="15" w:type="dxa"/>
              <w:left w:w="15" w:type="dxa"/>
              <w:bottom w:w="15" w:type="dxa"/>
              <w:right w:w="15" w:type="dxa"/>
            </w:tcMar>
          </w:tcPr>
          <w:p w14:paraId="3B2100E1" w14:textId="77777777" w:rsidR="00FB2F64" w:rsidRPr="00B45832" w:rsidRDefault="00275D58" w:rsidP="00AF15A4">
            <w:pPr>
              <w:ind w:firstLine="150"/>
              <w:jc w:val="center"/>
            </w:pPr>
            <w:r>
              <w:t>3</w:t>
            </w:r>
            <w:r w:rsidR="00FB2F64" w:rsidRPr="00B45832">
              <w:br/>
            </w:r>
          </w:p>
        </w:tc>
        <w:tc>
          <w:tcPr>
            <w:tcW w:w="425" w:type="dxa"/>
            <w:tcMar>
              <w:top w:w="15" w:type="dxa"/>
              <w:left w:w="15" w:type="dxa"/>
              <w:bottom w:w="15" w:type="dxa"/>
              <w:right w:w="15" w:type="dxa"/>
            </w:tcMar>
          </w:tcPr>
          <w:p w14:paraId="7C2B7B78" w14:textId="77777777" w:rsidR="00FB2F64" w:rsidRPr="00B45832" w:rsidRDefault="00FB2F64" w:rsidP="00AF15A4">
            <w:pPr>
              <w:ind w:firstLine="114"/>
              <w:jc w:val="center"/>
            </w:pPr>
            <w:r w:rsidRPr="00B45832">
              <w:br/>
            </w:r>
          </w:p>
        </w:tc>
        <w:tc>
          <w:tcPr>
            <w:tcW w:w="425" w:type="dxa"/>
            <w:tcMar>
              <w:top w:w="15" w:type="dxa"/>
              <w:left w:w="15" w:type="dxa"/>
              <w:bottom w:w="15" w:type="dxa"/>
              <w:right w:w="15" w:type="dxa"/>
            </w:tcMar>
          </w:tcPr>
          <w:p w14:paraId="2B2CB297" w14:textId="77777777" w:rsidR="00FB2F64" w:rsidRPr="00B45832" w:rsidRDefault="00275D58" w:rsidP="00AF15A4">
            <w:pPr>
              <w:jc w:val="center"/>
            </w:pPr>
            <w:r>
              <w:t>1</w:t>
            </w:r>
            <w:r w:rsidR="00FB2F64" w:rsidRPr="00B45832">
              <w:br/>
            </w:r>
          </w:p>
        </w:tc>
        <w:tc>
          <w:tcPr>
            <w:tcW w:w="426" w:type="dxa"/>
            <w:tcMar>
              <w:top w:w="15" w:type="dxa"/>
              <w:left w:w="15" w:type="dxa"/>
              <w:bottom w:w="15" w:type="dxa"/>
              <w:right w:w="15" w:type="dxa"/>
            </w:tcMar>
          </w:tcPr>
          <w:p w14:paraId="6CCC1867" w14:textId="77777777" w:rsidR="00FB2F64" w:rsidRPr="00B45832" w:rsidRDefault="00275D58" w:rsidP="00AF15A4">
            <w:pPr>
              <w:jc w:val="center"/>
            </w:pPr>
            <w:r>
              <w:t>3</w:t>
            </w:r>
          </w:p>
        </w:tc>
        <w:tc>
          <w:tcPr>
            <w:tcW w:w="708" w:type="dxa"/>
            <w:tcMar>
              <w:top w:w="15" w:type="dxa"/>
              <w:left w:w="15" w:type="dxa"/>
              <w:bottom w:w="15" w:type="dxa"/>
              <w:right w:w="15" w:type="dxa"/>
            </w:tcMar>
          </w:tcPr>
          <w:p w14:paraId="6CD1278B" w14:textId="77777777" w:rsidR="00FB2F64" w:rsidRPr="00B45832" w:rsidRDefault="00FB2F64" w:rsidP="00DC4767">
            <w:pPr>
              <w:ind w:firstLine="325"/>
            </w:pPr>
            <w:r w:rsidRPr="00B45832">
              <w:t>2</w:t>
            </w:r>
            <w:r w:rsidR="00DC4767">
              <w:rPr>
                <w:lang w:val="en-US"/>
              </w:rPr>
              <w:t>0</w:t>
            </w:r>
            <w:r w:rsidRPr="00B45832">
              <w:br/>
            </w:r>
          </w:p>
        </w:tc>
        <w:tc>
          <w:tcPr>
            <w:tcW w:w="851" w:type="dxa"/>
            <w:tcMar>
              <w:top w:w="15" w:type="dxa"/>
              <w:left w:w="15" w:type="dxa"/>
              <w:bottom w:w="15" w:type="dxa"/>
              <w:right w:w="15" w:type="dxa"/>
            </w:tcMar>
          </w:tcPr>
          <w:p w14:paraId="2EE6F0B7" w14:textId="77777777" w:rsidR="00FB2F64" w:rsidRPr="00B45832" w:rsidRDefault="00FB2F64" w:rsidP="00AF15A4">
            <w:pPr>
              <w:ind w:firstLine="145"/>
              <w:jc w:val="center"/>
            </w:pPr>
          </w:p>
        </w:tc>
        <w:tc>
          <w:tcPr>
            <w:tcW w:w="850" w:type="dxa"/>
            <w:tcMar>
              <w:top w:w="15" w:type="dxa"/>
              <w:left w:w="15" w:type="dxa"/>
              <w:bottom w:w="15" w:type="dxa"/>
              <w:right w:w="15" w:type="dxa"/>
            </w:tcMar>
          </w:tcPr>
          <w:p w14:paraId="6CAD61A3" w14:textId="77777777" w:rsidR="00FB2F64" w:rsidRPr="00B45832" w:rsidRDefault="00FB2F64" w:rsidP="00AF15A4">
            <w:pPr>
              <w:ind w:firstLine="233"/>
              <w:jc w:val="center"/>
            </w:pPr>
            <w:r w:rsidRPr="00B45832">
              <w:br/>
            </w:r>
          </w:p>
        </w:tc>
        <w:tc>
          <w:tcPr>
            <w:tcW w:w="1134" w:type="dxa"/>
            <w:tcMar>
              <w:top w:w="15" w:type="dxa"/>
              <w:left w:w="15" w:type="dxa"/>
              <w:bottom w:w="15" w:type="dxa"/>
              <w:right w:w="15" w:type="dxa"/>
            </w:tcMar>
          </w:tcPr>
          <w:p w14:paraId="52879D27" w14:textId="77777777" w:rsidR="00FB2F64" w:rsidRPr="00B45832" w:rsidRDefault="00FB2F64" w:rsidP="00AF15A4">
            <w:pPr>
              <w:jc w:val="center"/>
            </w:pPr>
            <w:r w:rsidRPr="00B45832">
              <w:br/>
            </w:r>
          </w:p>
        </w:tc>
        <w:tc>
          <w:tcPr>
            <w:tcW w:w="851" w:type="dxa"/>
            <w:tcMar>
              <w:top w:w="15" w:type="dxa"/>
              <w:left w:w="15" w:type="dxa"/>
              <w:bottom w:w="15" w:type="dxa"/>
              <w:right w:w="15" w:type="dxa"/>
            </w:tcMar>
          </w:tcPr>
          <w:p w14:paraId="37A4D396" w14:textId="77777777" w:rsidR="00FB2F64" w:rsidRPr="00B45832" w:rsidRDefault="00FB2F64" w:rsidP="00AF15A4">
            <w:pPr>
              <w:jc w:val="center"/>
            </w:pPr>
            <w:r w:rsidRPr="00B45832">
              <w:br/>
            </w:r>
          </w:p>
        </w:tc>
        <w:tc>
          <w:tcPr>
            <w:tcW w:w="992" w:type="dxa"/>
            <w:tcMar>
              <w:top w:w="15" w:type="dxa"/>
              <w:left w:w="15" w:type="dxa"/>
              <w:bottom w:w="15" w:type="dxa"/>
              <w:right w:w="15" w:type="dxa"/>
            </w:tcMar>
          </w:tcPr>
          <w:p w14:paraId="4955E2FB" w14:textId="77777777" w:rsidR="00FB2F64" w:rsidRPr="00B45832" w:rsidRDefault="00DC4767" w:rsidP="00AF15A4">
            <w:pPr>
              <w:ind w:firstLine="174"/>
              <w:jc w:val="center"/>
            </w:pPr>
            <w:r>
              <w:t>6</w:t>
            </w:r>
            <w:r>
              <w:rPr>
                <w:lang w:val="en-US"/>
              </w:rPr>
              <w:t>00</w:t>
            </w:r>
            <w:r w:rsidR="00FB2F64" w:rsidRPr="00B45832">
              <w:br/>
            </w:r>
          </w:p>
        </w:tc>
        <w:tc>
          <w:tcPr>
            <w:tcW w:w="851" w:type="dxa"/>
            <w:tcMar>
              <w:top w:w="15" w:type="dxa"/>
              <w:left w:w="15" w:type="dxa"/>
              <w:bottom w:w="15" w:type="dxa"/>
              <w:right w:w="15" w:type="dxa"/>
            </w:tcMar>
          </w:tcPr>
          <w:p w14:paraId="7EF18794" w14:textId="77777777" w:rsidR="00FB2F64" w:rsidRPr="00DC4767" w:rsidRDefault="00FB2F64" w:rsidP="00DC4767">
            <w:pPr>
              <w:ind w:left="20" w:firstLine="64"/>
              <w:jc w:val="center"/>
              <w:rPr>
                <w:lang w:val="en-US"/>
              </w:rPr>
            </w:pPr>
            <w:r w:rsidRPr="00B45832">
              <w:t>2</w:t>
            </w:r>
            <w:r w:rsidR="00DC4767">
              <w:rPr>
                <w:lang w:val="en-US"/>
              </w:rPr>
              <w:t>0</w:t>
            </w:r>
          </w:p>
        </w:tc>
        <w:tc>
          <w:tcPr>
            <w:tcW w:w="708" w:type="dxa"/>
            <w:tcMar>
              <w:top w:w="15" w:type="dxa"/>
              <w:left w:w="15" w:type="dxa"/>
              <w:bottom w:w="15" w:type="dxa"/>
              <w:right w:w="15" w:type="dxa"/>
            </w:tcMar>
          </w:tcPr>
          <w:p w14:paraId="12EB3526" w14:textId="77777777" w:rsidR="00FB2F64" w:rsidRPr="00B45832" w:rsidRDefault="00275D58" w:rsidP="00AF15A4">
            <w:pPr>
              <w:ind w:firstLine="57"/>
              <w:jc w:val="center"/>
            </w:pPr>
            <w:r>
              <w:t>4</w:t>
            </w:r>
            <w:r w:rsidR="00FB2F64" w:rsidRPr="00B45832">
              <w:br/>
            </w:r>
          </w:p>
        </w:tc>
        <w:tc>
          <w:tcPr>
            <w:tcW w:w="567" w:type="dxa"/>
            <w:tcMar>
              <w:top w:w="15" w:type="dxa"/>
              <w:left w:w="15" w:type="dxa"/>
              <w:bottom w:w="15" w:type="dxa"/>
              <w:right w:w="15" w:type="dxa"/>
            </w:tcMar>
          </w:tcPr>
          <w:p w14:paraId="6462BA5C" w14:textId="77777777" w:rsidR="00FB2F64" w:rsidRPr="00B45832" w:rsidRDefault="00FB2F64" w:rsidP="00AF15A4">
            <w:pPr>
              <w:ind w:firstLine="154"/>
              <w:jc w:val="center"/>
            </w:pPr>
            <w:r w:rsidRPr="00B45832">
              <w:br/>
            </w:r>
          </w:p>
        </w:tc>
      </w:tr>
      <w:tr w:rsidR="00AF15A4" w:rsidRPr="007A46F8" w14:paraId="2D43286C" w14:textId="77777777" w:rsidTr="00AF15A4">
        <w:trPr>
          <w:trHeight w:val="315"/>
        </w:trPr>
        <w:tc>
          <w:tcPr>
            <w:tcW w:w="326" w:type="dxa"/>
            <w:vMerge/>
          </w:tcPr>
          <w:p w14:paraId="657B1E1A" w14:textId="77777777" w:rsidR="00FB2F64" w:rsidRPr="00A25499" w:rsidRDefault="00FB2F64" w:rsidP="00AF15A4">
            <w:pPr>
              <w:jc w:val="center"/>
              <w:rPr>
                <w:sz w:val="22"/>
                <w:szCs w:val="24"/>
              </w:rPr>
            </w:pPr>
          </w:p>
        </w:tc>
        <w:tc>
          <w:tcPr>
            <w:tcW w:w="463" w:type="dxa"/>
            <w:tcMar>
              <w:top w:w="15" w:type="dxa"/>
              <w:left w:w="15" w:type="dxa"/>
              <w:bottom w:w="15" w:type="dxa"/>
              <w:right w:w="15" w:type="dxa"/>
            </w:tcMar>
            <w:vAlign w:val="center"/>
          </w:tcPr>
          <w:p w14:paraId="3F3EB159" w14:textId="77777777" w:rsidR="00FB2F64" w:rsidRPr="00A25499" w:rsidRDefault="00FB2F64" w:rsidP="00AF15A4">
            <w:pPr>
              <w:ind w:left="20"/>
              <w:jc w:val="center"/>
              <w:rPr>
                <w:sz w:val="22"/>
                <w:szCs w:val="24"/>
              </w:rPr>
            </w:pPr>
            <w:r w:rsidRPr="00A25499">
              <w:rPr>
                <w:color w:val="000000"/>
                <w:sz w:val="22"/>
                <w:szCs w:val="24"/>
              </w:rPr>
              <w:t>8</w:t>
            </w:r>
          </w:p>
        </w:tc>
        <w:tc>
          <w:tcPr>
            <w:tcW w:w="629" w:type="dxa"/>
            <w:tcMar>
              <w:top w:w="15" w:type="dxa"/>
              <w:left w:w="15" w:type="dxa"/>
              <w:bottom w:w="15" w:type="dxa"/>
              <w:right w:w="15" w:type="dxa"/>
            </w:tcMar>
          </w:tcPr>
          <w:p w14:paraId="63267E5E" w14:textId="77777777" w:rsidR="00FB2F64" w:rsidRPr="00B45832" w:rsidRDefault="00275D58" w:rsidP="00AF15A4">
            <w:pPr>
              <w:ind w:firstLine="150"/>
              <w:jc w:val="center"/>
            </w:pPr>
            <w:r>
              <w:t>3</w:t>
            </w:r>
            <w:r w:rsidR="00FB2F64" w:rsidRPr="00B45832">
              <w:br/>
            </w:r>
          </w:p>
        </w:tc>
        <w:tc>
          <w:tcPr>
            <w:tcW w:w="425" w:type="dxa"/>
            <w:tcMar>
              <w:top w:w="15" w:type="dxa"/>
              <w:left w:w="15" w:type="dxa"/>
              <w:bottom w:w="15" w:type="dxa"/>
              <w:right w:w="15" w:type="dxa"/>
            </w:tcMar>
          </w:tcPr>
          <w:p w14:paraId="56CAD096" w14:textId="77777777" w:rsidR="00FB2F64" w:rsidRPr="00B45832" w:rsidRDefault="00FB2F64" w:rsidP="00AF15A4">
            <w:pPr>
              <w:ind w:firstLine="114"/>
              <w:jc w:val="center"/>
            </w:pPr>
            <w:r w:rsidRPr="00B45832">
              <w:br/>
            </w:r>
          </w:p>
        </w:tc>
        <w:tc>
          <w:tcPr>
            <w:tcW w:w="425" w:type="dxa"/>
            <w:tcMar>
              <w:top w:w="15" w:type="dxa"/>
              <w:left w:w="15" w:type="dxa"/>
              <w:bottom w:w="15" w:type="dxa"/>
              <w:right w:w="15" w:type="dxa"/>
            </w:tcMar>
          </w:tcPr>
          <w:p w14:paraId="3DB0EEAC" w14:textId="77777777" w:rsidR="00FB2F64" w:rsidRPr="00B45832" w:rsidRDefault="00FB2F64" w:rsidP="00AF15A4">
            <w:pPr>
              <w:jc w:val="center"/>
            </w:pPr>
            <w:r w:rsidRPr="00B45832">
              <w:t>1</w:t>
            </w:r>
            <w:r w:rsidRPr="00B45832">
              <w:br/>
            </w:r>
          </w:p>
        </w:tc>
        <w:tc>
          <w:tcPr>
            <w:tcW w:w="426" w:type="dxa"/>
            <w:tcMar>
              <w:top w:w="15" w:type="dxa"/>
              <w:left w:w="15" w:type="dxa"/>
              <w:bottom w:w="15" w:type="dxa"/>
              <w:right w:w="15" w:type="dxa"/>
            </w:tcMar>
          </w:tcPr>
          <w:p w14:paraId="47C110B4" w14:textId="77777777" w:rsidR="00FB2F64" w:rsidRPr="00B45832" w:rsidRDefault="00FB2F64" w:rsidP="00AF15A4">
            <w:pPr>
              <w:jc w:val="center"/>
            </w:pPr>
            <w:r w:rsidRPr="00B45832">
              <w:t>3</w:t>
            </w:r>
          </w:p>
        </w:tc>
        <w:tc>
          <w:tcPr>
            <w:tcW w:w="708" w:type="dxa"/>
            <w:tcMar>
              <w:top w:w="15" w:type="dxa"/>
              <w:left w:w="15" w:type="dxa"/>
              <w:bottom w:w="15" w:type="dxa"/>
              <w:right w:w="15" w:type="dxa"/>
            </w:tcMar>
          </w:tcPr>
          <w:p w14:paraId="54AAA986" w14:textId="77777777" w:rsidR="00FB2F64" w:rsidRPr="00B45832" w:rsidRDefault="00DC4767" w:rsidP="00AF15A4">
            <w:pPr>
              <w:ind w:firstLine="325"/>
            </w:pPr>
            <w:r>
              <w:rPr>
                <w:lang w:val="en-US"/>
              </w:rPr>
              <w:t>20</w:t>
            </w:r>
            <w:r w:rsidR="00FB2F64" w:rsidRPr="00B45832">
              <w:br/>
            </w:r>
          </w:p>
        </w:tc>
        <w:tc>
          <w:tcPr>
            <w:tcW w:w="851" w:type="dxa"/>
            <w:tcMar>
              <w:top w:w="15" w:type="dxa"/>
              <w:left w:w="15" w:type="dxa"/>
              <w:bottom w:w="15" w:type="dxa"/>
              <w:right w:w="15" w:type="dxa"/>
            </w:tcMar>
          </w:tcPr>
          <w:p w14:paraId="3236553E" w14:textId="77777777" w:rsidR="00FB2F64" w:rsidRPr="00B45832" w:rsidRDefault="00FB2F64" w:rsidP="00AF15A4">
            <w:pPr>
              <w:ind w:firstLine="145"/>
              <w:jc w:val="center"/>
            </w:pPr>
          </w:p>
        </w:tc>
        <w:tc>
          <w:tcPr>
            <w:tcW w:w="850" w:type="dxa"/>
            <w:tcMar>
              <w:top w:w="15" w:type="dxa"/>
              <w:left w:w="15" w:type="dxa"/>
              <w:bottom w:w="15" w:type="dxa"/>
              <w:right w:w="15" w:type="dxa"/>
            </w:tcMar>
          </w:tcPr>
          <w:p w14:paraId="69710403" w14:textId="77777777" w:rsidR="00FB2F64" w:rsidRPr="00B45832" w:rsidRDefault="00FB2F64" w:rsidP="00AF15A4">
            <w:pPr>
              <w:ind w:firstLine="233"/>
              <w:jc w:val="center"/>
            </w:pPr>
            <w:r w:rsidRPr="00B45832">
              <w:br/>
            </w:r>
          </w:p>
        </w:tc>
        <w:tc>
          <w:tcPr>
            <w:tcW w:w="1134" w:type="dxa"/>
            <w:tcMar>
              <w:top w:w="15" w:type="dxa"/>
              <w:left w:w="15" w:type="dxa"/>
              <w:bottom w:w="15" w:type="dxa"/>
              <w:right w:w="15" w:type="dxa"/>
            </w:tcMar>
          </w:tcPr>
          <w:p w14:paraId="2FB3D4C9" w14:textId="77777777" w:rsidR="00FB2F64" w:rsidRPr="00B45832" w:rsidRDefault="00FB2F64" w:rsidP="00AF15A4">
            <w:pPr>
              <w:jc w:val="center"/>
            </w:pPr>
            <w:r w:rsidRPr="00B45832">
              <w:br/>
            </w:r>
          </w:p>
        </w:tc>
        <w:tc>
          <w:tcPr>
            <w:tcW w:w="851" w:type="dxa"/>
            <w:tcMar>
              <w:top w:w="15" w:type="dxa"/>
              <w:left w:w="15" w:type="dxa"/>
              <w:bottom w:w="15" w:type="dxa"/>
              <w:right w:w="15" w:type="dxa"/>
            </w:tcMar>
          </w:tcPr>
          <w:p w14:paraId="20F6F9DD" w14:textId="77777777" w:rsidR="00FB2F64" w:rsidRPr="00B45832" w:rsidRDefault="00FB2F64" w:rsidP="00AF15A4">
            <w:pPr>
              <w:jc w:val="center"/>
            </w:pPr>
            <w:r w:rsidRPr="00B45832">
              <w:br/>
            </w:r>
          </w:p>
        </w:tc>
        <w:tc>
          <w:tcPr>
            <w:tcW w:w="992" w:type="dxa"/>
            <w:tcMar>
              <w:top w:w="15" w:type="dxa"/>
              <w:left w:w="15" w:type="dxa"/>
              <w:bottom w:w="15" w:type="dxa"/>
              <w:right w:w="15" w:type="dxa"/>
            </w:tcMar>
          </w:tcPr>
          <w:p w14:paraId="3DDC5AC4" w14:textId="77777777" w:rsidR="00FB2F64" w:rsidRPr="00DC4767" w:rsidRDefault="00DC4767" w:rsidP="00AF15A4">
            <w:pPr>
              <w:jc w:val="center"/>
              <w:rPr>
                <w:lang w:val="en-US"/>
              </w:rPr>
            </w:pPr>
            <w:r>
              <w:rPr>
                <w:lang w:val="en-US"/>
              </w:rPr>
              <w:t>600</w:t>
            </w:r>
          </w:p>
        </w:tc>
        <w:tc>
          <w:tcPr>
            <w:tcW w:w="851" w:type="dxa"/>
            <w:tcMar>
              <w:top w:w="15" w:type="dxa"/>
              <w:left w:w="15" w:type="dxa"/>
              <w:bottom w:w="15" w:type="dxa"/>
              <w:right w:w="15" w:type="dxa"/>
            </w:tcMar>
          </w:tcPr>
          <w:p w14:paraId="4992F5FB" w14:textId="77777777" w:rsidR="00FB2F64" w:rsidRPr="00DC4767" w:rsidRDefault="00DC4767" w:rsidP="00AF15A4">
            <w:pPr>
              <w:ind w:left="20" w:firstLine="64"/>
              <w:jc w:val="center"/>
              <w:rPr>
                <w:lang w:val="en-US"/>
              </w:rPr>
            </w:pPr>
            <w:r>
              <w:rPr>
                <w:lang w:val="en-US"/>
              </w:rPr>
              <w:t>20</w:t>
            </w:r>
          </w:p>
        </w:tc>
        <w:tc>
          <w:tcPr>
            <w:tcW w:w="708" w:type="dxa"/>
            <w:tcMar>
              <w:top w:w="15" w:type="dxa"/>
              <w:left w:w="15" w:type="dxa"/>
              <w:bottom w:w="15" w:type="dxa"/>
              <w:right w:w="15" w:type="dxa"/>
            </w:tcMar>
          </w:tcPr>
          <w:p w14:paraId="25F383CA" w14:textId="77777777" w:rsidR="00FB2F64" w:rsidRPr="00B45832" w:rsidRDefault="00FB2F64" w:rsidP="00AF15A4">
            <w:pPr>
              <w:jc w:val="center"/>
            </w:pPr>
            <w:r w:rsidRPr="00B45832">
              <w:t>4</w:t>
            </w:r>
            <w:r w:rsidRPr="00B45832">
              <w:br/>
            </w:r>
          </w:p>
        </w:tc>
        <w:tc>
          <w:tcPr>
            <w:tcW w:w="567" w:type="dxa"/>
            <w:tcMar>
              <w:top w:w="15" w:type="dxa"/>
              <w:left w:w="15" w:type="dxa"/>
              <w:bottom w:w="15" w:type="dxa"/>
              <w:right w:w="15" w:type="dxa"/>
            </w:tcMar>
          </w:tcPr>
          <w:p w14:paraId="0A139B8D" w14:textId="77777777" w:rsidR="00FB2F64" w:rsidRPr="00B45832" w:rsidRDefault="00FB2F64" w:rsidP="00AF15A4">
            <w:pPr>
              <w:jc w:val="center"/>
            </w:pPr>
            <w:r w:rsidRPr="00B45832">
              <w:br/>
            </w:r>
          </w:p>
        </w:tc>
      </w:tr>
      <w:tr w:rsidR="00AF15A4" w:rsidRPr="007A46F8" w14:paraId="347C557C" w14:textId="77777777" w:rsidTr="00AF15A4">
        <w:trPr>
          <w:trHeight w:val="315"/>
        </w:trPr>
        <w:tc>
          <w:tcPr>
            <w:tcW w:w="326" w:type="dxa"/>
          </w:tcPr>
          <w:p w14:paraId="0472738E" w14:textId="77777777" w:rsidR="00FB2F64" w:rsidRPr="00A25499" w:rsidRDefault="00FB2F64" w:rsidP="00AF15A4">
            <w:pPr>
              <w:jc w:val="center"/>
              <w:rPr>
                <w:sz w:val="22"/>
                <w:szCs w:val="24"/>
              </w:rPr>
            </w:pPr>
          </w:p>
        </w:tc>
        <w:tc>
          <w:tcPr>
            <w:tcW w:w="463" w:type="dxa"/>
            <w:tcMar>
              <w:top w:w="15" w:type="dxa"/>
              <w:left w:w="15" w:type="dxa"/>
              <w:bottom w:w="15" w:type="dxa"/>
              <w:right w:w="15" w:type="dxa"/>
            </w:tcMar>
            <w:vAlign w:val="center"/>
          </w:tcPr>
          <w:p w14:paraId="35C7CA88" w14:textId="77777777" w:rsidR="00FB2F64" w:rsidRPr="00FB2F64" w:rsidRDefault="00FB2F64" w:rsidP="00AF15A4">
            <w:pPr>
              <w:ind w:left="20"/>
              <w:jc w:val="center"/>
              <w:rPr>
                <w:color w:val="000000"/>
                <w:sz w:val="22"/>
                <w:szCs w:val="24"/>
                <w:lang w:val="kk-KZ"/>
              </w:rPr>
            </w:pPr>
            <w:r>
              <w:rPr>
                <w:color w:val="000000"/>
                <w:sz w:val="22"/>
                <w:szCs w:val="24"/>
                <w:lang w:val="kk-KZ"/>
              </w:rPr>
              <w:t>9</w:t>
            </w:r>
          </w:p>
        </w:tc>
        <w:tc>
          <w:tcPr>
            <w:tcW w:w="629" w:type="dxa"/>
            <w:tcMar>
              <w:top w:w="15" w:type="dxa"/>
              <w:left w:w="15" w:type="dxa"/>
              <w:bottom w:w="15" w:type="dxa"/>
              <w:right w:w="15" w:type="dxa"/>
            </w:tcMar>
          </w:tcPr>
          <w:p w14:paraId="4CB182DF" w14:textId="77777777" w:rsidR="00FB2F64" w:rsidRPr="00B45832" w:rsidRDefault="00275D58" w:rsidP="00AF15A4">
            <w:pPr>
              <w:ind w:firstLine="150"/>
              <w:jc w:val="center"/>
            </w:pPr>
            <w:r>
              <w:t>1</w:t>
            </w:r>
          </w:p>
        </w:tc>
        <w:tc>
          <w:tcPr>
            <w:tcW w:w="425" w:type="dxa"/>
            <w:tcMar>
              <w:top w:w="15" w:type="dxa"/>
              <w:left w:w="15" w:type="dxa"/>
              <w:bottom w:w="15" w:type="dxa"/>
              <w:right w:w="15" w:type="dxa"/>
            </w:tcMar>
          </w:tcPr>
          <w:p w14:paraId="50F67915" w14:textId="77777777" w:rsidR="00FB2F64" w:rsidRPr="00B45832" w:rsidRDefault="00FB2F64" w:rsidP="00AF15A4">
            <w:pPr>
              <w:ind w:firstLine="114"/>
              <w:jc w:val="center"/>
            </w:pPr>
          </w:p>
        </w:tc>
        <w:tc>
          <w:tcPr>
            <w:tcW w:w="425" w:type="dxa"/>
            <w:tcMar>
              <w:top w:w="15" w:type="dxa"/>
              <w:left w:w="15" w:type="dxa"/>
              <w:bottom w:w="15" w:type="dxa"/>
              <w:right w:w="15" w:type="dxa"/>
            </w:tcMar>
          </w:tcPr>
          <w:p w14:paraId="1A8FECD4" w14:textId="77777777" w:rsidR="00FB2F64" w:rsidRPr="00B45832" w:rsidRDefault="00275D58" w:rsidP="00AF15A4">
            <w:pPr>
              <w:jc w:val="center"/>
            </w:pPr>
            <w:r>
              <w:t>1</w:t>
            </w:r>
          </w:p>
        </w:tc>
        <w:tc>
          <w:tcPr>
            <w:tcW w:w="426" w:type="dxa"/>
            <w:tcMar>
              <w:top w:w="15" w:type="dxa"/>
              <w:left w:w="15" w:type="dxa"/>
              <w:bottom w:w="15" w:type="dxa"/>
              <w:right w:w="15" w:type="dxa"/>
            </w:tcMar>
          </w:tcPr>
          <w:p w14:paraId="1E7D3E76" w14:textId="77777777" w:rsidR="00FB2F64" w:rsidRPr="00B45832" w:rsidRDefault="00FB2F64" w:rsidP="00AF15A4">
            <w:pPr>
              <w:jc w:val="center"/>
            </w:pPr>
          </w:p>
        </w:tc>
        <w:tc>
          <w:tcPr>
            <w:tcW w:w="708" w:type="dxa"/>
            <w:tcMar>
              <w:top w:w="15" w:type="dxa"/>
              <w:left w:w="15" w:type="dxa"/>
              <w:bottom w:w="15" w:type="dxa"/>
              <w:right w:w="15" w:type="dxa"/>
            </w:tcMar>
          </w:tcPr>
          <w:p w14:paraId="45D1E63F" w14:textId="77777777" w:rsidR="00FB2F64" w:rsidRPr="00B45832" w:rsidRDefault="00FB2F64" w:rsidP="00AF15A4"/>
        </w:tc>
        <w:tc>
          <w:tcPr>
            <w:tcW w:w="851" w:type="dxa"/>
            <w:tcMar>
              <w:top w:w="15" w:type="dxa"/>
              <w:left w:w="15" w:type="dxa"/>
              <w:bottom w:w="15" w:type="dxa"/>
              <w:right w:w="15" w:type="dxa"/>
            </w:tcMar>
          </w:tcPr>
          <w:p w14:paraId="207ACD44" w14:textId="77777777" w:rsidR="00FB2F64" w:rsidRPr="00B45832" w:rsidRDefault="00FB2F64" w:rsidP="00AF15A4">
            <w:pPr>
              <w:jc w:val="center"/>
            </w:pPr>
          </w:p>
        </w:tc>
        <w:tc>
          <w:tcPr>
            <w:tcW w:w="850" w:type="dxa"/>
            <w:tcMar>
              <w:top w:w="15" w:type="dxa"/>
              <w:left w:w="15" w:type="dxa"/>
              <w:bottom w:w="15" w:type="dxa"/>
              <w:right w:w="15" w:type="dxa"/>
            </w:tcMar>
          </w:tcPr>
          <w:p w14:paraId="22215D08" w14:textId="77777777" w:rsidR="00FB2F64" w:rsidRPr="00B45832" w:rsidRDefault="00FB2F64" w:rsidP="00AF15A4">
            <w:pPr>
              <w:jc w:val="center"/>
            </w:pPr>
          </w:p>
        </w:tc>
        <w:tc>
          <w:tcPr>
            <w:tcW w:w="1134" w:type="dxa"/>
            <w:tcMar>
              <w:top w:w="15" w:type="dxa"/>
              <w:left w:w="15" w:type="dxa"/>
              <w:bottom w:w="15" w:type="dxa"/>
              <w:right w:w="15" w:type="dxa"/>
            </w:tcMar>
          </w:tcPr>
          <w:p w14:paraId="74FABFA3" w14:textId="77777777" w:rsidR="00FB2F64" w:rsidRPr="00B45832" w:rsidRDefault="00FB2F64" w:rsidP="00AF15A4">
            <w:pPr>
              <w:jc w:val="center"/>
            </w:pPr>
            <w:r>
              <w:t>8</w:t>
            </w:r>
          </w:p>
        </w:tc>
        <w:tc>
          <w:tcPr>
            <w:tcW w:w="851" w:type="dxa"/>
            <w:tcMar>
              <w:top w:w="15" w:type="dxa"/>
              <w:left w:w="15" w:type="dxa"/>
              <w:bottom w:w="15" w:type="dxa"/>
              <w:right w:w="15" w:type="dxa"/>
            </w:tcMar>
          </w:tcPr>
          <w:p w14:paraId="5296D835" w14:textId="77777777" w:rsidR="00FB2F64" w:rsidRPr="00B45832" w:rsidRDefault="00FB2F64" w:rsidP="00AF15A4">
            <w:pPr>
              <w:jc w:val="center"/>
            </w:pPr>
            <w:r>
              <w:rPr>
                <w:lang w:val="kk-KZ"/>
              </w:rPr>
              <w:t>12</w:t>
            </w:r>
          </w:p>
        </w:tc>
        <w:tc>
          <w:tcPr>
            <w:tcW w:w="992" w:type="dxa"/>
            <w:tcMar>
              <w:top w:w="15" w:type="dxa"/>
              <w:left w:w="15" w:type="dxa"/>
              <w:bottom w:w="15" w:type="dxa"/>
              <w:right w:w="15" w:type="dxa"/>
            </w:tcMar>
          </w:tcPr>
          <w:p w14:paraId="7FF15D2A" w14:textId="77777777" w:rsidR="00FB2F64" w:rsidRPr="00B45832" w:rsidRDefault="00FB2F64" w:rsidP="00AF15A4">
            <w:pPr>
              <w:jc w:val="center"/>
            </w:pPr>
            <w:r w:rsidRPr="00B45832">
              <w:t>600</w:t>
            </w:r>
          </w:p>
        </w:tc>
        <w:tc>
          <w:tcPr>
            <w:tcW w:w="851" w:type="dxa"/>
            <w:tcMar>
              <w:top w:w="15" w:type="dxa"/>
              <w:left w:w="15" w:type="dxa"/>
              <w:bottom w:w="15" w:type="dxa"/>
              <w:right w:w="15" w:type="dxa"/>
            </w:tcMar>
          </w:tcPr>
          <w:p w14:paraId="69901462" w14:textId="77777777" w:rsidR="00FB2F64" w:rsidRPr="00B45832" w:rsidRDefault="00FB2F64" w:rsidP="00AF15A4">
            <w:pPr>
              <w:ind w:left="20" w:firstLine="64"/>
              <w:jc w:val="center"/>
              <w:rPr>
                <w:color w:val="000000"/>
              </w:rPr>
            </w:pPr>
            <w:r w:rsidRPr="00B45832">
              <w:rPr>
                <w:color w:val="000000"/>
              </w:rPr>
              <w:t>20</w:t>
            </w:r>
          </w:p>
        </w:tc>
        <w:tc>
          <w:tcPr>
            <w:tcW w:w="708" w:type="dxa"/>
            <w:tcMar>
              <w:top w:w="15" w:type="dxa"/>
              <w:left w:w="15" w:type="dxa"/>
              <w:bottom w:w="15" w:type="dxa"/>
              <w:right w:w="15" w:type="dxa"/>
            </w:tcMar>
          </w:tcPr>
          <w:p w14:paraId="576AE4D1" w14:textId="77777777" w:rsidR="00FB2F64" w:rsidRPr="00B45832" w:rsidRDefault="00FB2F64" w:rsidP="00AF15A4">
            <w:pPr>
              <w:jc w:val="center"/>
            </w:pPr>
          </w:p>
        </w:tc>
        <w:tc>
          <w:tcPr>
            <w:tcW w:w="567" w:type="dxa"/>
            <w:tcMar>
              <w:top w:w="15" w:type="dxa"/>
              <w:left w:w="15" w:type="dxa"/>
              <w:bottom w:w="15" w:type="dxa"/>
              <w:right w:w="15" w:type="dxa"/>
            </w:tcMar>
          </w:tcPr>
          <w:p w14:paraId="3AD91160" w14:textId="77777777" w:rsidR="00FB2F64" w:rsidRPr="00B45832" w:rsidRDefault="00FB2F64" w:rsidP="00AF15A4">
            <w:pPr>
              <w:jc w:val="center"/>
            </w:pPr>
            <w:r w:rsidRPr="00B45832">
              <w:t>1</w:t>
            </w:r>
          </w:p>
        </w:tc>
      </w:tr>
      <w:tr w:rsidR="00AF15A4" w:rsidRPr="007A46F8" w14:paraId="35CF6424" w14:textId="77777777" w:rsidTr="00AF15A4">
        <w:trPr>
          <w:trHeight w:val="325"/>
        </w:trPr>
        <w:tc>
          <w:tcPr>
            <w:tcW w:w="789" w:type="dxa"/>
            <w:gridSpan w:val="2"/>
            <w:tcMar>
              <w:top w:w="15" w:type="dxa"/>
              <w:left w:w="15" w:type="dxa"/>
              <w:bottom w:w="15" w:type="dxa"/>
              <w:right w:w="15" w:type="dxa"/>
            </w:tcMar>
            <w:vAlign w:val="center"/>
          </w:tcPr>
          <w:p w14:paraId="20E84613" w14:textId="77777777" w:rsidR="00B3115B" w:rsidRDefault="00B3115B" w:rsidP="00AF15A4">
            <w:pPr>
              <w:ind w:left="20"/>
              <w:jc w:val="center"/>
              <w:rPr>
                <w:color w:val="000000"/>
                <w:sz w:val="22"/>
                <w:szCs w:val="24"/>
                <w:lang w:val="kk-KZ"/>
              </w:rPr>
            </w:pPr>
            <w:r>
              <w:rPr>
                <w:color w:val="000000"/>
                <w:sz w:val="22"/>
                <w:szCs w:val="24"/>
                <w:lang w:val="kk-KZ"/>
              </w:rPr>
              <w:t>барлы</w:t>
            </w:r>
          </w:p>
          <w:p w14:paraId="09D4FA15" w14:textId="77777777" w:rsidR="00B3115B" w:rsidRPr="00A25499" w:rsidRDefault="00B3115B" w:rsidP="00AF15A4">
            <w:pPr>
              <w:ind w:left="20"/>
              <w:jc w:val="center"/>
              <w:rPr>
                <w:sz w:val="22"/>
                <w:szCs w:val="24"/>
              </w:rPr>
            </w:pPr>
            <w:r>
              <w:rPr>
                <w:color w:val="000000"/>
                <w:sz w:val="22"/>
                <w:szCs w:val="24"/>
                <w:lang w:val="kk-KZ"/>
              </w:rPr>
              <w:t>ғы</w:t>
            </w:r>
          </w:p>
        </w:tc>
        <w:tc>
          <w:tcPr>
            <w:tcW w:w="629" w:type="dxa"/>
            <w:tcMar>
              <w:top w:w="15" w:type="dxa"/>
              <w:left w:w="15" w:type="dxa"/>
              <w:bottom w:w="15" w:type="dxa"/>
              <w:right w:w="15" w:type="dxa"/>
            </w:tcMar>
          </w:tcPr>
          <w:p w14:paraId="4A8AAD6D" w14:textId="77777777" w:rsidR="00B3115B" w:rsidRPr="00B45832" w:rsidRDefault="00B3115B" w:rsidP="00AF15A4">
            <w:pPr>
              <w:jc w:val="center"/>
              <w:rPr>
                <w:lang w:val="kk-KZ"/>
              </w:rPr>
            </w:pPr>
          </w:p>
          <w:p w14:paraId="452C1879" w14:textId="77777777" w:rsidR="00B3115B" w:rsidRPr="00B45832" w:rsidRDefault="00B3115B" w:rsidP="00AF15A4">
            <w:pPr>
              <w:jc w:val="center"/>
            </w:pPr>
            <w:r w:rsidRPr="00B45832">
              <w:rPr>
                <w:lang w:val="kk-KZ"/>
              </w:rPr>
              <w:t>1</w:t>
            </w:r>
            <w:r w:rsidR="00275D58">
              <w:t>4</w:t>
            </w:r>
            <w:r w:rsidRPr="00B45832">
              <w:br/>
            </w:r>
          </w:p>
        </w:tc>
        <w:tc>
          <w:tcPr>
            <w:tcW w:w="425" w:type="dxa"/>
            <w:tcMar>
              <w:top w:w="15" w:type="dxa"/>
              <w:left w:w="15" w:type="dxa"/>
              <w:bottom w:w="15" w:type="dxa"/>
              <w:right w:w="15" w:type="dxa"/>
            </w:tcMar>
          </w:tcPr>
          <w:p w14:paraId="47B3A6AF" w14:textId="77777777" w:rsidR="00AF15A4" w:rsidRDefault="00AF15A4" w:rsidP="00AF15A4">
            <w:pPr>
              <w:jc w:val="center"/>
            </w:pPr>
          </w:p>
          <w:p w14:paraId="520E616A" w14:textId="77777777" w:rsidR="00B3115B" w:rsidRPr="00B45832" w:rsidRDefault="00275D58" w:rsidP="00AF15A4">
            <w:pPr>
              <w:jc w:val="center"/>
            </w:pPr>
            <w:r>
              <w:t>15</w:t>
            </w:r>
            <w:r w:rsidR="00B3115B" w:rsidRPr="00B45832">
              <w:br/>
            </w:r>
          </w:p>
        </w:tc>
        <w:tc>
          <w:tcPr>
            <w:tcW w:w="425" w:type="dxa"/>
            <w:tcMar>
              <w:top w:w="15" w:type="dxa"/>
              <w:left w:w="15" w:type="dxa"/>
              <w:bottom w:w="15" w:type="dxa"/>
              <w:right w:w="15" w:type="dxa"/>
            </w:tcMar>
          </w:tcPr>
          <w:p w14:paraId="0CBBF12F" w14:textId="77777777" w:rsidR="00AF15A4" w:rsidRDefault="00AF15A4" w:rsidP="00AF15A4">
            <w:pPr>
              <w:jc w:val="center"/>
              <w:rPr>
                <w:lang w:val="kk-KZ"/>
              </w:rPr>
            </w:pPr>
          </w:p>
          <w:p w14:paraId="21204B1A" w14:textId="77777777" w:rsidR="00B3115B" w:rsidRPr="00B45832" w:rsidRDefault="00B3115B" w:rsidP="00AF15A4">
            <w:pPr>
              <w:jc w:val="center"/>
            </w:pPr>
            <w:r w:rsidRPr="00B45832">
              <w:rPr>
                <w:lang w:val="kk-KZ"/>
              </w:rPr>
              <w:t>1</w:t>
            </w:r>
            <w:r w:rsidR="00275D58">
              <w:t>4</w:t>
            </w:r>
            <w:r w:rsidRPr="00B45832">
              <w:br/>
            </w:r>
          </w:p>
        </w:tc>
        <w:tc>
          <w:tcPr>
            <w:tcW w:w="426" w:type="dxa"/>
            <w:tcMar>
              <w:top w:w="15" w:type="dxa"/>
              <w:left w:w="15" w:type="dxa"/>
              <w:bottom w:w="15" w:type="dxa"/>
              <w:right w:w="15" w:type="dxa"/>
            </w:tcMar>
          </w:tcPr>
          <w:p w14:paraId="6EEDF2AB" w14:textId="77777777" w:rsidR="00AF15A4" w:rsidRDefault="00AF15A4" w:rsidP="00AF15A4">
            <w:pPr>
              <w:jc w:val="center"/>
              <w:rPr>
                <w:lang w:val="kk-KZ"/>
              </w:rPr>
            </w:pPr>
          </w:p>
          <w:p w14:paraId="39837C3D" w14:textId="77777777" w:rsidR="00B3115B" w:rsidRPr="00B45832" w:rsidRDefault="00B3115B" w:rsidP="00AF15A4">
            <w:pPr>
              <w:jc w:val="center"/>
            </w:pPr>
            <w:r w:rsidRPr="00B45832">
              <w:rPr>
                <w:lang w:val="kk-KZ"/>
              </w:rPr>
              <w:t>2</w:t>
            </w:r>
            <w:r w:rsidRPr="00B45832">
              <w:t>3</w:t>
            </w:r>
          </w:p>
        </w:tc>
        <w:tc>
          <w:tcPr>
            <w:tcW w:w="708" w:type="dxa"/>
            <w:tcMar>
              <w:top w:w="15" w:type="dxa"/>
              <w:left w:w="15" w:type="dxa"/>
              <w:bottom w:w="15" w:type="dxa"/>
              <w:right w:w="15" w:type="dxa"/>
            </w:tcMar>
            <w:vAlign w:val="center"/>
          </w:tcPr>
          <w:p w14:paraId="0441FC37" w14:textId="77777777" w:rsidR="00B3115B" w:rsidRPr="00B45832" w:rsidRDefault="00B3115B" w:rsidP="00AF15A4">
            <w:pPr>
              <w:rPr>
                <w:lang w:val="kk-KZ"/>
              </w:rPr>
            </w:pPr>
          </w:p>
          <w:p w14:paraId="72758B77" w14:textId="77777777" w:rsidR="00B3115B" w:rsidRPr="00B45832" w:rsidRDefault="00AF15A4" w:rsidP="00AF15A4">
            <w:r>
              <w:t xml:space="preserve">   </w:t>
            </w:r>
            <w:r w:rsidR="00275D58">
              <w:t>200</w:t>
            </w:r>
            <w:r w:rsidR="00B3115B" w:rsidRPr="00B45832">
              <w:br/>
            </w:r>
          </w:p>
        </w:tc>
        <w:tc>
          <w:tcPr>
            <w:tcW w:w="851" w:type="dxa"/>
            <w:tcMar>
              <w:top w:w="15" w:type="dxa"/>
              <w:left w:w="15" w:type="dxa"/>
              <w:bottom w:w="15" w:type="dxa"/>
              <w:right w:w="15" w:type="dxa"/>
            </w:tcMar>
          </w:tcPr>
          <w:p w14:paraId="22744AFE" w14:textId="77777777" w:rsidR="00B3115B" w:rsidRPr="00B45832" w:rsidRDefault="00B3115B" w:rsidP="00AF15A4">
            <w:pPr>
              <w:ind w:firstLine="345"/>
              <w:jc w:val="center"/>
              <w:rPr>
                <w:lang w:val="kk-KZ"/>
              </w:rPr>
            </w:pPr>
          </w:p>
          <w:p w14:paraId="626DC85D" w14:textId="77777777" w:rsidR="00B3115B" w:rsidRPr="00B45832" w:rsidRDefault="00275D58" w:rsidP="00275D58">
            <w:pPr>
              <w:ind w:firstLine="345"/>
            </w:pPr>
            <w:r>
              <w:t>8</w:t>
            </w:r>
          </w:p>
        </w:tc>
        <w:tc>
          <w:tcPr>
            <w:tcW w:w="850" w:type="dxa"/>
            <w:tcMar>
              <w:top w:w="15" w:type="dxa"/>
              <w:left w:w="15" w:type="dxa"/>
              <w:bottom w:w="15" w:type="dxa"/>
              <w:right w:w="15" w:type="dxa"/>
            </w:tcMar>
            <w:vAlign w:val="center"/>
          </w:tcPr>
          <w:p w14:paraId="28AC8CAD" w14:textId="77777777" w:rsidR="00B3115B" w:rsidRPr="00B45832" w:rsidRDefault="00B3115B" w:rsidP="00AF15A4">
            <w:pPr>
              <w:ind w:firstLine="73"/>
              <w:jc w:val="center"/>
              <w:rPr>
                <w:lang w:val="kk-KZ"/>
              </w:rPr>
            </w:pPr>
          </w:p>
          <w:p w14:paraId="7E9D8A1B" w14:textId="77777777" w:rsidR="00B3115B" w:rsidRPr="00B45832" w:rsidRDefault="00275D58" w:rsidP="00AF15A4">
            <w:pPr>
              <w:ind w:firstLine="73"/>
              <w:jc w:val="center"/>
            </w:pPr>
            <w:r>
              <w:t>2</w:t>
            </w:r>
            <w:r w:rsidR="00B3115B" w:rsidRPr="00B45832">
              <w:br/>
            </w:r>
          </w:p>
        </w:tc>
        <w:tc>
          <w:tcPr>
            <w:tcW w:w="1134" w:type="dxa"/>
            <w:tcMar>
              <w:top w:w="15" w:type="dxa"/>
              <w:left w:w="15" w:type="dxa"/>
              <w:bottom w:w="15" w:type="dxa"/>
              <w:right w:w="15" w:type="dxa"/>
            </w:tcMar>
          </w:tcPr>
          <w:p w14:paraId="7CC83606" w14:textId="77777777" w:rsidR="00B3115B" w:rsidRPr="00B45832" w:rsidRDefault="00B3115B" w:rsidP="00AF15A4">
            <w:pPr>
              <w:ind w:firstLine="165"/>
              <w:jc w:val="center"/>
              <w:rPr>
                <w:lang w:val="kk-KZ"/>
              </w:rPr>
            </w:pPr>
          </w:p>
          <w:p w14:paraId="27CD8D13" w14:textId="77777777" w:rsidR="00B3115B" w:rsidRPr="00B45832" w:rsidRDefault="00275D58" w:rsidP="00AF15A4">
            <w:pPr>
              <w:ind w:firstLine="165"/>
              <w:jc w:val="center"/>
            </w:pPr>
            <w:r>
              <w:t>18</w:t>
            </w:r>
            <w:r w:rsidR="00B3115B" w:rsidRPr="00B45832">
              <w:br/>
            </w:r>
          </w:p>
        </w:tc>
        <w:tc>
          <w:tcPr>
            <w:tcW w:w="851" w:type="dxa"/>
            <w:tcMar>
              <w:top w:w="15" w:type="dxa"/>
              <w:left w:w="15" w:type="dxa"/>
              <w:bottom w:w="15" w:type="dxa"/>
              <w:right w:w="15" w:type="dxa"/>
            </w:tcMar>
          </w:tcPr>
          <w:p w14:paraId="13A9E659" w14:textId="77777777" w:rsidR="00B3115B" w:rsidRPr="00B45832" w:rsidRDefault="00B3115B" w:rsidP="00AF15A4">
            <w:pPr>
              <w:jc w:val="center"/>
              <w:rPr>
                <w:lang w:val="kk-KZ"/>
              </w:rPr>
            </w:pPr>
          </w:p>
          <w:p w14:paraId="77F6B301" w14:textId="77777777" w:rsidR="00B3115B" w:rsidRPr="00B45832" w:rsidRDefault="00B3115B" w:rsidP="00AF15A4">
            <w:pPr>
              <w:jc w:val="center"/>
            </w:pPr>
            <w:r>
              <w:rPr>
                <w:lang w:val="kk-KZ"/>
              </w:rPr>
              <w:t>12</w:t>
            </w:r>
            <w:r w:rsidRPr="00B45832">
              <w:br/>
            </w:r>
          </w:p>
        </w:tc>
        <w:tc>
          <w:tcPr>
            <w:tcW w:w="992" w:type="dxa"/>
            <w:tcMar>
              <w:top w:w="15" w:type="dxa"/>
              <w:left w:w="15" w:type="dxa"/>
              <w:bottom w:w="15" w:type="dxa"/>
              <w:right w:w="15" w:type="dxa"/>
            </w:tcMar>
          </w:tcPr>
          <w:p w14:paraId="4E3E22ED" w14:textId="77777777" w:rsidR="00B3115B" w:rsidRPr="00B45832" w:rsidRDefault="00B3115B" w:rsidP="00AF15A4">
            <w:pPr>
              <w:jc w:val="center"/>
              <w:rPr>
                <w:lang w:val="kk-KZ"/>
              </w:rPr>
            </w:pPr>
          </w:p>
          <w:p w14:paraId="40CEB7C9" w14:textId="77777777" w:rsidR="00B3115B" w:rsidRPr="00B45832" w:rsidRDefault="00B3115B" w:rsidP="00947384">
            <w:pPr>
              <w:jc w:val="center"/>
            </w:pPr>
            <w:r w:rsidRPr="00B45832">
              <w:t>7</w:t>
            </w:r>
            <w:r w:rsidR="00275D58">
              <w:t>200</w:t>
            </w:r>
            <w:r w:rsidRPr="00B45832">
              <w:br/>
            </w:r>
          </w:p>
        </w:tc>
        <w:tc>
          <w:tcPr>
            <w:tcW w:w="851" w:type="dxa"/>
            <w:tcMar>
              <w:top w:w="15" w:type="dxa"/>
              <w:left w:w="15" w:type="dxa"/>
              <w:bottom w:w="15" w:type="dxa"/>
              <w:right w:w="15" w:type="dxa"/>
            </w:tcMar>
          </w:tcPr>
          <w:p w14:paraId="556D841E" w14:textId="77777777" w:rsidR="00B3115B" w:rsidRDefault="00B3115B" w:rsidP="00AF15A4">
            <w:pPr>
              <w:jc w:val="center"/>
              <w:rPr>
                <w:lang w:val="kk-KZ"/>
              </w:rPr>
            </w:pPr>
          </w:p>
          <w:p w14:paraId="65725487" w14:textId="77777777" w:rsidR="00B3115B" w:rsidRPr="00B45832" w:rsidRDefault="00B3115B" w:rsidP="00275D58">
            <w:pPr>
              <w:jc w:val="center"/>
            </w:pPr>
            <w:r w:rsidRPr="00B45832">
              <w:t>24</w:t>
            </w:r>
            <w:r w:rsidR="00275D58">
              <w:t>0</w:t>
            </w:r>
            <w:r w:rsidRPr="00B45832">
              <w:br/>
            </w:r>
          </w:p>
        </w:tc>
        <w:tc>
          <w:tcPr>
            <w:tcW w:w="708" w:type="dxa"/>
            <w:tcMar>
              <w:top w:w="15" w:type="dxa"/>
              <w:left w:w="15" w:type="dxa"/>
              <w:bottom w:w="15" w:type="dxa"/>
              <w:right w:w="15" w:type="dxa"/>
            </w:tcMar>
          </w:tcPr>
          <w:p w14:paraId="6E21B2E1" w14:textId="77777777" w:rsidR="00B3115B" w:rsidRPr="00B45832" w:rsidRDefault="00B3115B" w:rsidP="00AF15A4">
            <w:pPr>
              <w:ind w:left="20"/>
              <w:jc w:val="center"/>
              <w:rPr>
                <w:lang w:val="kk-KZ"/>
              </w:rPr>
            </w:pPr>
          </w:p>
          <w:p w14:paraId="1DD85AE6" w14:textId="77777777" w:rsidR="00B3115B" w:rsidRPr="00DC4767" w:rsidRDefault="00B3115B" w:rsidP="00275D58">
            <w:pPr>
              <w:ind w:left="20"/>
              <w:jc w:val="center"/>
              <w:rPr>
                <w:lang w:val="en-US"/>
              </w:rPr>
            </w:pPr>
            <w:r w:rsidRPr="00B45832">
              <w:t>4</w:t>
            </w:r>
            <w:r w:rsidR="00275D58">
              <w:t>1</w:t>
            </w:r>
          </w:p>
        </w:tc>
        <w:tc>
          <w:tcPr>
            <w:tcW w:w="567" w:type="dxa"/>
            <w:tcMar>
              <w:top w:w="15" w:type="dxa"/>
              <w:left w:w="15" w:type="dxa"/>
              <w:bottom w:w="15" w:type="dxa"/>
              <w:right w:w="15" w:type="dxa"/>
            </w:tcMar>
          </w:tcPr>
          <w:p w14:paraId="1023F875" w14:textId="77777777" w:rsidR="00AF15A4" w:rsidRDefault="00AF15A4" w:rsidP="00AF15A4">
            <w:pPr>
              <w:ind w:left="20"/>
              <w:jc w:val="center"/>
              <w:rPr>
                <w:lang w:val="kk-KZ"/>
              </w:rPr>
            </w:pPr>
          </w:p>
          <w:p w14:paraId="4EFF5E3F" w14:textId="77777777" w:rsidR="00B3115B" w:rsidRPr="00DC4767" w:rsidRDefault="00B3115B" w:rsidP="00DC4767">
            <w:pPr>
              <w:ind w:left="20"/>
              <w:jc w:val="center"/>
              <w:rPr>
                <w:lang w:val="en-US"/>
              </w:rPr>
            </w:pPr>
            <w:r>
              <w:rPr>
                <w:lang w:val="kk-KZ"/>
              </w:rPr>
              <w:t>1</w:t>
            </w:r>
            <w:r w:rsidR="00DC4767">
              <w:rPr>
                <w:lang w:val="en-US"/>
              </w:rPr>
              <w:t>1</w:t>
            </w:r>
          </w:p>
        </w:tc>
      </w:tr>
    </w:tbl>
    <w:p w14:paraId="704176F7" w14:textId="77777777" w:rsidR="00237D8A" w:rsidRDefault="00237D8A" w:rsidP="00237D8A">
      <w:pPr>
        <w:ind w:firstLine="426"/>
        <w:jc w:val="both"/>
        <w:rPr>
          <w:color w:val="000000"/>
          <w:sz w:val="28"/>
          <w:szCs w:val="28"/>
        </w:rPr>
      </w:pPr>
    </w:p>
    <w:p w14:paraId="1A7DE349" w14:textId="77777777" w:rsidR="00681DFC" w:rsidRDefault="00681DFC" w:rsidP="00237D8A">
      <w:pPr>
        <w:ind w:firstLine="426"/>
        <w:jc w:val="both"/>
        <w:rPr>
          <w:color w:val="000000"/>
          <w:sz w:val="28"/>
          <w:szCs w:val="28"/>
        </w:rPr>
      </w:pPr>
    </w:p>
    <w:p w14:paraId="6A851D3E" w14:textId="77777777" w:rsidR="00681DFC" w:rsidRDefault="00681DFC" w:rsidP="00237D8A">
      <w:pPr>
        <w:ind w:firstLine="426"/>
        <w:jc w:val="both"/>
        <w:rPr>
          <w:color w:val="000000"/>
          <w:sz w:val="28"/>
          <w:szCs w:val="28"/>
        </w:rPr>
      </w:pPr>
    </w:p>
    <w:p w14:paraId="0FBFB66F" w14:textId="77777777" w:rsidR="00681DFC" w:rsidRDefault="00681DFC" w:rsidP="00237D8A">
      <w:pPr>
        <w:ind w:firstLine="426"/>
        <w:jc w:val="both"/>
        <w:rPr>
          <w:color w:val="000000"/>
          <w:sz w:val="28"/>
          <w:szCs w:val="28"/>
        </w:rPr>
      </w:pPr>
    </w:p>
    <w:p w14:paraId="48C66ACF" w14:textId="77777777" w:rsidR="00681DFC" w:rsidRDefault="00681DFC" w:rsidP="00237D8A">
      <w:pPr>
        <w:ind w:firstLine="426"/>
        <w:jc w:val="both"/>
        <w:rPr>
          <w:color w:val="000000"/>
          <w:sz w:val="28"/>
          <w:szCs w:val="28"/>
        </w:rPr>
      </w:pPr>
    </w:p>
    <w:p w14:paraId="7EFC60A9" w14:textId="77777777" w:rsidR="00681DFC" w:rsidRDefault="00681DFC" w:rsidP="00237D8A">
      <w:pPr>
        <w:ind w:firstLine="426"/>
        <w:jc w:val="both"/>
        <w:rPr>
          <w:color w:val="000000"/>
          <w:sz w:val="28"/>
          <w:szCs w:val="28"/>
        </w:rPr>
      </w:pPr>
    </w:p>
    <w:p w14:paraId="33152EF4" w14:textId="77777777" w:rsidR="00681DFC" w:rsidRDefault="00681DFC" w:rsidP="00237D8A">
      <w:pPr>
        <w:ind w:firstLine="426"/>
        <w:jc w:val="both"/>
        <w:rPr>
          <w:color w:val="000000"/>
          <w:sz w:val="28"/>
          <w:szCs w:val="28"/>
        </w:rPr>
      </w:pPr>
    </w:p>
    <w:p w14:paraId="4EB70E59" w14:textId="77777777" w:rsidR="00681DFC" w:rsidRDefault="00681DFC" w:rsidP="00237D8A">
      <w:pPr>
        <w:ind w:firstLine="426"/>
        <w:jc w:val="both"/>
        <w:rPr>
          <w:color w:val="000000"/>
          <w:sz w:val="28"/>
          <w:szCs w:val="28"/>
        </w:rPr>
      </w:pPr>
    </w:p>
    <w:p w14:paraId="5FAE3FA7" w14:textId="77777777" w:rsidR="00681DFC" w:rsidRDefault="00681DFC" w:rsidP="00237D8A">
      <w:pPr>
        <w:ind w:firstLine="426"/>
        <w:jc w:val="both"/>
        <w:rPr>
          <w:color w:val="000000"/>
          <w:sz w:val="28"/>
          <w:szCs w:val="28"/>
        </w:rPr>
      </w:pPr>
    </w:p>
    <w:p w14:paraId="3ACCC2E9" w14:textId="77777777" w:rsidR="00681DFC" w:rsidRDefault="00681DFC" w:rsidP="00237D8A">
      <w:pPr>
        <w:ind w:firstLine="426"/>
        <w:jc w:val="both"/>
        <w:rPr>
          <w:color w:val="000000"/>
          <w:sz w:val="28"/>
          <w:szCs w:val="28"/>
        </w:rPr>
      </w:pPr>
    </w:p>
    <w:p w14:paraId="5C5E24EE" w14:textId="77777777" w:rsidR="00681DFC" w:rsidRDefault="00681DFC" w:rsidP="00237D8A">
      <w:pPr>
        <w:ind w:firstLine="426"/>
        <w:jc w:val="both"/>
        <w:rPr>
          <w:color w:val="000000"/>
          <w:sz w:val="28"/>
          <w:szCs w:val="28"/>
        </w:rPr>
      </w:pPr>
    </w:p>
    <w:p w14:paraId="22BBB8D2" w14:textId="77777777" w:rsidR="00681DFC" w:rsidRDefault="00681DFC" w:rsidP="00237D8A">
      <w:pPr>
        <w:ind w:firstLine="426"/>
        <w:jc w:val="both"/>
        <w:rPr>
          <w:color w:val="000000"/>
          <w:sz w:val="28"/>
          <w:szCs w:val="28"/>
        </w:rPr>
      </w:pPr>
    </w:p>
    <w:p w14:paraId="16AE1B85" w14:textId="77777777" w:rsidR="00681DFC" w:rsidRDefault="00681DFC" w:rsidP="00237D8A">
      <w:pPr>
        <w:ind w:firstLine="426"/>
        <w:jc w:val="both"/>
        <w:rPr>
          <w:color w:val="000000"/>
          <w:sz w:val="28"/>
          <w:szCs w:val="28"/>
        </w:rPr>
      </w:pPr>
    </w:p>
    <w:p w14:paraId="30627EE1" w14:textId="77777777" w:rsidR="00681DFC" w:rsidRDefault="00681DFC" w:rsidP="00237D8A">
      <w:pPr>
        <w:ind w:firstLine="426"/>
        <w:jc w:val="both"/>
        <w:rPr>
          <w:color w:val="000000"/>
          <w:sz w:val="28"/>
          <w:szCs w:val="28"/>
        </w:rPr>
      </w:pPr>
    </w:p>
    <w:p w14:paraId="4DAA551B" w14:textId="77777777" w:rsidR="00681DFC" w:rsidRDefault="00681DFC" w:rsidP="00237D8A">
      <w:pPr>
        <w:ind w:firstLine="426"/>
        <w:jc w:val="both"/>
        <w:rPr>
          <w:color w:val="000000"/>
          <w:sz w:val="28"/>
          <w:szCs w:val="28"/>
        </w:rPr>
      </w:pPr>
    </w:p>
    <w:p w14:paraId="1A8FBEB5" w14:textId="77777777" w:rsidR="00681DFC" w:rsidRDefault="00681DFC" w:rsidP="00237D8A">
      <w:pPr>
        <w:ind w:firstLine="426"/>
        <w:jc w:val="both"/>
        <w:rPr>
          <w:color w:val="000000"/>
          <w:sz w:val="28"/>
          <w:szCs w:val="28"/>
        </w:rPr>
      </w:pPr>
    </w:p>
    <w:p w14:paraId="1793EDB0" w14:textId="77777777" w:rsidR="00681DFC" w:rsidRDefault="00681DFC" w:rsidP="00237D8A">
      <w:pPr>
        <w:ind w:firstLine="426"/>
        <w:jc w:val="both"/>
        <w:rPr>
          <w:color w:val="000000"/>
          <w:sz w:val="28"/>
          <w:szCs w:val="28"/>
        </w:rPr>
      </w:pPr>
    </w:p>
    <w:p w14:paraId="21123ACD" w14:textId="77777777" w:rsidR="00681DFC" w:rsidRDefault="00681DFC" w:rsidP="00237D8A">
      <w:pPr>
        <w:ind w:firstLine="426"/>
        <w:jc w:val="both"/>
        <w:rPr>
          <w:color w:val="000000"/>
          <w:sz w:val="28"/>
          <w:szCs w:val="28"/>
        </w:rPr>
      </w:pPr>
    </w:p>
    <w:p w14:paraId="53669759" w14:textId="77777777" w:rsidR="00681DFC" w:rsidRDefault="00681DFC" w:rsidP="00237D8A">
      <w:pPr>
        <w:ind w:firstLine="426"/>
        <w:jc w:val="both"/>
        <w:rPr>
          <w:color w:val="000000"/>
          <w:sz w:val="28"/>
          <w:szCs w:val="28"/>
        </w:rPr>
      </w:pPr>
    </w:p>
    <w:p w14:paraId="21C9191C" w14:textId="77777777" w:rsidR="00681DFC" w:rsidRDefault="00681DFC" w:rsidP="00237D8A">
      <w:pPr>
        <w:ind w:firstLine="426"/>
        <w:jc w:val="both"/>
        <w:rPr>
          <w:color w:val="000000"/>
          <w:sz w:val="28"/>
          <w:szCs w:val="28"/>
        </w:rPr>
      </w:pPr>
    </w:p>
    <w:p w14:paraId="3AD5109A" w14:textId="77777777" w:rsidR="00681DFC" w:rsidRPr="00FA2910" w:rsidRDefault="00681DFC" w:rsidP="00EC7FD4">
      <w:pPr>
        <w:pStyle w:val="a3"/>
        <w:tabs>
          <w:tab w:val="left" w:pos="993"/>
        </w:tabs>
        <w:spacing w:after="0" w:line="240" w:lineRule="auto"/>
        <w:ind w:left="0"/>
        <w:rPr>
          <w:rFonts w:ascii="Times New Roman" w:hAnsi="Times New Roman"/>
          <w:b/>
          <w:color w:val="000000"/>
          <w:sz w:val="24"/>
          <w:szCs w:val="24"/>
          <w:lang w:val="kk-KZ" w:eastAsia="ru-RU"/>
        </w:rPr>
        <w:sectPr w:rsidR="00681DFC" w:rsidRPr="00FA2910" w:rsidSect="00B34027">
          <w:footerReference w:type="default" r:id="rId9"/>
          <w:pgSz w:w="11906" w:h="16838"/>
          <w:pgMar w:top="1134" w:right="851" w:bottom="1134" w:left="1418" w:header="709" w:footer="709" w:gutter="0"/>
          <w:cols w:space="708"/>
          <w:docGrid w:linePitch="360"/>
        </w:sectPr>
      </w:pPr>
    </w:p>
    <w:p w14:paraId="1AEABE16" w14:textId="77777777" w:rsidR="008B6963" w:rsidRPr="00FA2910" w:rsidRDefault="00681DFC" w:rsidP="008B6963">
      <w:pPr>
        <w:pStyle w:val="a3"/>
        <w:tabs>
          <w:tab w:val="left" w:pos="993"/>
        </w:tabs>
        <w:spacing w:after="0" w:line="240" w:lineRule="auto"/>
        <w:ind w:left="567"/>
        <w:jc w:val="center"/>
        <w:rPr>
          <w:rFonts w:ascii="Times New Roman" w:hAnsi="Times New Roman"/>
          <w:b/>
          <w:color w:val="000000"/>
          <w:sz w:val="24"/>
          <w:szCs w:val="24"/>
          <w:lang w:val="kk-KZ" w:eastAsia="ru-RU"/>
        </w:rPr>
      </w:pPr>
      <w:r w:rsidRPr="00FA2910">
        <w:rPr>
          <w:rFonts w:ascii="Times New Roman" w:hAnsi="Times New Roman"/>
          <w:b/>
          <w:color w:val="000000"/>
          <w:sz w:val="24"/>
          <w:szCs w:val="24"/>
          <w:lang w:val="kk-KZ" w:eastAsia="ru-RU"/>
        </w:rPr>
        <w:t>5</w:t>
      </w:r>
      <w:r w:rsidR="008B6963" w:rsidRPr="00FA2910">
        <w:rPr>
          <w:rFonts w:ascii="Times New Roman" w:hAnsi="Times New Roman"/>
          <w:b/>
          <w:color w:val="000000"/>
          <w:sz w:val="24"/>
          <w:szCs w:val="24"/>
          <w:lang w:val="kk-KZ" w:eastAsia="ru-RU"/>
        </w:rPr>
        <w:t xml:space="preserve">. </w:t>
      </w:r>
      <w:r w:rsidR="00571550" w:rsidRPr="00FA2910">
        <w:rPr>
          <w:rFonts w:ascii="Times New Roman" w:hAnsi="Times New Roman"/>
          <w:b/>
          <w:color w:val="000000"/>
          <w:sz w:val="24"/>
          <w:szCs w:val="24"/>
          <w:lang w:val="kk-KZ" w:eastAsia="ru-RU"/>
        </w:rPr>
        <w:t>Пәндер туралы мәліметтер</w:t>
      </w:r>
    </w:p>
    <w:p w14:paraId="3A8B192D" w14:textId="77777777" w:rsidR="008B6963" w:rsidRPr="00FA2910" w:rsidRDefault="008B6963" w:rsidP="008B6963">
      <w:pPr>
        <w:pStyle w:val="a3"/>
        <w:tabs>
          <w:tab w:val="left" w:pos="993"/>
        </w:tabs>
        <w:spacing w:after="0" w:line="240" w:lineRule="auto"/>
        <w:ind w:left="567"/>
        <w:jc w:val="center"/>
        <w:rPr>
          <w:rFonts w:ascii="Times New Roman" w:hAnsi="Times New Roman"/>
          <w:b/>
          <w:color w:val="000000"/>
          <w:sz w:val="24"/>
          <w:szCs w:val="24"/>
          <w:lang w:val="kk-KZ" w:eastAsia="ru-RU"/>
        </w:rPr>
      </w:pPr>
    </w:p>
    <w:p w14:paraId="05519C42" w14:textId="77777777" w:rsidR="002A6639" w:rsidRDefault="002A6639" w:rsidP="002A6639">
      <w:pPr>
        <w:tabs>
          <w:tab w:val="left" w:pos="1752"/>
        </w:tabs>
      </w:pPr>
      <w:r>
        <w:tab/>
      </w:r>
    </w:p>
    <w:tbl>
      <w:tblPr>
        <w:tblW w:w="14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0"/>
        <w:gridCol w:w="994"/>
        <w:gridCol w:w="1136"/>
        <w:gridCol w:w="2266"/>
        <w:gridCol w:w="6378"/>
        <w:gridCol w:w="994"/>
        <w:gridCol w:w="1419"/>
      </w:tblGrid>
      <w:tr w:rsidR="00EC7FD4" w:rsidRPr="00997051" w14:paraId="22D9E1AD" w14:textId="77777777" w:rsidTr="00EC7FD4">
        <w:trPr>
          <w:trHeight w:val="20"/>
        </w:trPr>
        <w:tc>
          <w:tcPr>
            <w:tcW w:w="1700" w:type="dxa"/>
            <w:tcBorders>
              <w:top w:val="single" w:sz="4" w:space="0" w:color="auto"/>
              <w:left w:val="single" w:sz="4" w:space="0" w:color="auto"/>
              <w:bottom w:val="single" w:sz="4" w:space="0" w:color="auto"/>
              <w:right w:val="single" w:sz="4" w:space="0" w:color="auto"/>
            </w:tcBorders>
            <w:hideMark/>
          </w:tcPr>
          <w:p w14:paraId="26E43957" w14:textId="77777777" w:rsidR="00EC7FD4" w:rsidRPr="00FA2910" w:rsidRDefault="00EC7FD4" w:rsidP="00FD592B">
            <w:pPr>
              <w:jc w:val="center"/>
              <w:rPr>
                <w:b/>
                <w:sz w:val="22"/>
                <w:szCs w:val="22"/>
                <w:lang w:val="kk-KZ"/>
              </w:rPr>
            </w:pPr>
            <w:r w:rsidRPr="00FA2910">
              <w:rPr>
                <w:b/>
                <w:sz w:val="22"/>
                <w:szCs w:val="22"/>
                <w:lang w:val="kk-KZ"/>
              </w:rPr>
              <w:t xml:space="preserve">Модуль атауы </w:t>
            </w:r>
          </w:p>
        </w:tc>
        <w:tc>
          <w:tcPr>
            <w:tcW w:w="994" w:type="dxa"/>
            <w:tcBorders>
              <w:top w:val="single" w:sz="4" w:space="0" w:color="auto"/>
              <w:left w:val="single" w:sz="4" w:space="0" w:color="auto"/>
              <w:bottom w:val="single" w:sz="4" w:space="0" w:color="auto"/>
              <w:right w:val="single" w:sz="4" w:space="0" w:color="auto"/>
            </w:tcBorders>
            <w:hideMark/>
          </w:tcPr>
          <w:p w14:paraId="1C787C46" w14:textId="77777777" w:rsidR="00EC7FD4" w:rsidRPr="00FA2910" w:rsidRDefault="00EC7FD4" w:rsidP="00FD592B">
            <w:pPr>
              <w:jc w:val="center"/>
              <w:rPr>
                <w:b/>
                <w:sz w:val="22"/>
                <w:szCs w:val="22"/>
                <w:lang w:val="kk-KZ"/>
              </w:rPr>
            </w:pPr>
            <w:r w:rsidRPr="00FA2910">
              <w:rPr>
                <w:b/>
                <w:sz w:val="22"/>
                <w:szCs w:val="22"/>
                <w:lang w:val="kk-KZ"/>
              </w:rPr>
              <w:t>ЦИКЛ</w:t>
            </w:r>
          </w:p>
        </w:tc>
        <w:tc>
          <w:tcPr>
            <w:tcW w:w="1136" w:type="dxa"/>
            <w:tcBorders>
              <w:top w:val="single" w:sz="4" w:space="0" w:color="auto"/>
              <w:left w:val="single" w:sz="4" w:space="0" w:color="auto"/>
              <w:bottom w:val="single" w:sz="4" w:space="0" w:color="auto"/>
              <w:right w:val="single" w:sz="4" w:space="0" w:color="auto"/>
            </w:tcBorders>
            <w:hideMark/>
          </w:tcPr>
          <w:p w14:paraId="55444FB6" w14:textId="77777777" w:rsidR="00EC7FD4" w:rsidRPr="00FA2910" w:rsidRDefault="00EC7FD4" w:rsidP="00FD592B">
            <w:pPr>
              <w:jc w:val="center"/>
              <w:rPr>
                <w:b/>
                <w:sz w:val="22"/>
                <w:szCs w:val="22"/>
                <w:lang w:val="kk-KZ"/>
              </w:rPr>
            </w:pPr>
            <w:r w:rsidRPr="00FA2910">
              <w:rPr>
                <w:b/>
                <w:sz w:val="22"/>
                <w:szCs w:val="22"/>
                <w:lang w:val="kk-KZ"/>
              </w:rPr>
              <w:t>ЖООК/ТК</w:t>
            </w:r>
          </w:p>
        </w:tc>
        <w:tc>
          <w:tcPr>
            <w:tcW w:w="2266" w:type="dxa"/>
            <w:tcBorders>
              <w:top w:val="single" w:sz="4" w:space="0" w:color="auto"/>
              <w:left w:val="single" w:sz="4" w:space="0" w:color="auto"/>
              <w:bottom w:val="single" w:sz="4" w:space="0" w:color="auto"/>
              <w:right w:val="single" w:sz="4" w:space="0" w:color="auto"/>
            </w:tcBorders>
            <w:hideMark/>
          </w:tcPr>
          <w:p w14:paraId="38B2E17E" w14:textId="77777777" w:rsidR="00EC7FD4" w:rsidRPr="00FA2910" w:rsidRDefault="00EC7FD4" w:rsidP="00FD592B">
            <w:pPr>
              <w:jc w:val="center"/>
              <w:rPr>
                <w:b/>
                <w:sz w:val="22"/>
                <w:szCs w:val="22"/>
                <w:lang w:val="kk-KZ"/>
              </w:rPr>
            </w:pPr>
            <w:r w:rsidRPr="00FA2910">
              <w:rPr>
                <w:b/>
                <w:sz w:val="22"/>
                <w:szCs w:val="22"/>
                <w:lang w:val="kk-KZ"/>
              </w:rPr>
              <w:t>Компонент атауы</w:t>
            </w:r>
          </w:p>
        </w:tc>
        <w:tc>
          <w:tcPr>
            <w:tcW w:w="6378" w:type="dxa"/>
            <w:tcBorders>
              <w:top w:val="single" w:sz="4" w:space="0" w:color="auto"/>
              <w:left w:val="single" w:sz="4" w:space="0" w:color="auto"/>
              <w:bottom w:val="single" w:sz="4" w:space="0" w:color="auto"/>
              <w:right w:val="single" w:sz="4" w:space="0" w:color="auto"/>
            </w:tcBorders>
            <w:hideMark/>
          </w:tcPr>
          <w:p w14:paraId="41817996" w14:textId="77777777" w:rsidR="00EC7FD4" w:rsidRPr="00FA2910" w:rsidRDefault="00EC7FD4" w:rsidP="00EC7FD4">
            <w:pPr>
              <w:jc w:val="center"/>
              <w:rPr>
                <w:b/>
                <w:sz w:val="22"/>
                <w:szCs w:val="22"/>
                <w:lang w:val="kk-KZ"/>
              </w:rPr>
            </w:pPr>
            <w:r w:rsidRPr="00FA2910">
              <w:rPr>
                <w:b/>
                <w:sz w:val="22"/>
                <w:szCs w:val="22"/>
                <w:lang w:val="kk-KZ"/>
              </w:rPr>
              <w:t>Пәннің қысқаша сипаттамасы</w:t>
            </w:r>
          </w:p>
          <w:p w14:paraId="1F224F07" w14:textId="77777777" w:rsidR="00EC7FD4" w:rsidRPr="00FA2910" w:rsidRDefault="00EC7FD4" w:rsidP="00EC7FD4">
            <w:pPr>
              <w:jc w:val="center"/>
              <w:rPr>
                <w:b/>
                <w:sz w:val="22"/>
                <w:szCs w:val="22"/>
                <w:lang w:val="kk-KZ"/>
              </w:rPr>
            </w:pPr>
            <w:r w:rsidRPr="00FA2910">
              <w:rPr>
                <w:b/>
                <w:sz w:val="22"/>
                <w:szCs w:val="22"/>
                <w:lang w:val="kk-KZ"/>
              </w:rPr>
              <w:t>(30-50 сөз)</w:t>
            </w:r>
          </w:p>
        </w:tc>
        <w:tc>
          <w:tcPr>
            <w:tcW w:w="994" w:type="dxa"/>
            <w:tcBorders>
              <w:top w:val="single" w:sz="4" w:space="0" w:color="auto"/>
              <w:left w:val="single" w:sz="4" w:space="0" w:color="auto"/>
              <w:bottom w:val="single" w:sz="4" w:space="0" w:color="auto"/>
              <w:right w:val="single" w:sz="4" w:space="0" w:color="auto"/>
            </w:tcBorders>
            <w:hideMark/>
          </w:tcPr>
          <w:p w14:paraId="023E89BA" w14:textId="77777777" w:rsidR="00EC7FD4" w:rsidRPr="00FA2910" w:rsidRDefault="00EC7FD4" w:rsidP="00FD592B">
            <w:pPr>
              <w:jc w:val="center"/>
              <w:rPr>
                <w:b/>
                <w:sz w:val="22"/>
                <w:szCs w:val="22"/>
                <w:lang w:val="kk-KZ"/>
              </w:rPr>
            </w:pPr>
            <w:r w:rsidRPr="00FA2910">
              <w:rPr>
                <w:b/>
                <w:sz w:val="22"/>
                <w:szCs w:val="22"/>
                <w:lang w:val="kk-KZ"/>
              </w:rPr>
              <w:t>Кредиттер саны</w:t>
            </w:r>
          </w:p>
        </w:tc>
        <w:tc>
          <w:tcPr>
            <w:tcW w:w="1419" w:type="dxa"/>
            <w:tcBorders>
              <w:top w:val="single" w:sz="4" w:space="0" w:color="auto"/>
              <w:left w:val="single" w:sz="4" w:space="0" w:color="auto"/>
              <w:bottom w:val="single" w:sz="4" w:space="0" w:color="auto"/>
              <w:right w:val="single" w:sz="4" w:space="0" w:color="auto"/>
            </w:tcBorders>
            <w:hideMark/>
          </w:tcPr>
          <w:p w14:paraId="3436514E" w14:textId="77777777" w:rsidR="00EC7FD4" w:rsidRPr="009D2212" w:rsidRDefault="00EC7FD4" w:rsidP="00EC7FD4">
            <w:pPr>
              <w:ind w:firstLine="35"/>
              <w:jc w:val="center"/>
              <w:rPr>
                <w:b/>
                <w:sz w:val="22"/>
                <w:szCs w:val="22"/>
                <w:lang w:eastAsia="en-US"/>
              </w:rPr>
            </w:pPr>
            <w:r>
              <w:rPr>
                <w:b/>
                <w:sz w:val="22"/>
                <w:szCs w:val="22"/>
                <w:lang w:val="kk-KZ" w:eastAsia="en-US"/>
              </w:rPr>
              <w:t>Оқу нәтижелері</w:t>
            </w:r>
            <w:r w:rsidRPr="009D2212">
              <w:rPr>
                <w:b/>
                <w:sz w:val="22"/>
                <w:szCs w:val="22"/>
                <w:lang w:eastAsia="en-US"/>
              </w:rPr>
              <w:t xml:space="preserve"> </w:t>
            </w:r>
            <w:r>
              <w:rPr>
                <w:b/>
                <w:sz w:val="22"/>
                <w:szCs w:val="22"/>
                <w:lang w:val="kk-KZ" w:eastAsia="en-US"/>
              </w:rPr>
              <w:t>ОН</w:t>
            </w:r>
            <w:r w:rsidRPr="009D2212">
              <w:rPr>
                <w:b/>
                <w:sz w:val="22"/>
                <w:szCs w:val="22"/>
                <w:lang w:eastAsia="en-US"/>
              </w:rPr>
              <w:t xml:space="preserve"> (коды)</w:t>
            </w:r>
          </w:p>
        </w:tc>
      </w:tr>
      <w:tr w:rsidR="00EC7FD4" w:rsidRPr="00997051" w14:paraId="58B0BB5A" w14:textId="77777777" w:rsidTr="00EC7FD4">
        <w:trPr>
          <w:trHeight w:val="20"/>
        </w:trPr>
        <w:tc>
          <w:tcPr>
            <w:tcW w:w="1700" w:type="dxa"/>
            <w:vMerge w:val="restart"/>
            <w:tcBorders>
              <w:top w:val="single" w:sz="4" w:space="0" w:color="auto"/>
              <w:left w:val="single" w:sz="4" w:space="0" w:color="auto"/>
              <w:right w:val="single" w:sz="4" w:space="0" w:color="auto"/>
            </w:tcBorders>
            <w:hideMark/>
          </w:tcPr>
          <w:p w14:paraId="1BB36724" w14:textId="77777777" w:rsidR="00EC7FD4" w:rsidRPr="00997051" w:rsidRDefault="00FD592B" w:rsidP="00FD592B">
            <w:pPr>
              <w:rPr>
                <w:sz w:val="22"/>
                <w:szCs w:val="22"/>
                <w:lang w:eastAsia="en-US"/>
              </w:rPr>
            </w:pPr>
            <w:r w:rsidRPr="00FD592B">
              <w:rPr>
                <w:sz w:val="22"/>
                <w:szCs w:val="22"/>
                <w:lang w:eastAsia="en-US"/>
              </w:rPr>
              <w:t>Қоғамдық ғылымдар модулі</w:t>
            </w:r>
          </w:p>
        </w:tc>
        <w:tc>
          <w:tcPr>
            <w:tcW w:w="994" w:type="dxa"/>
            <w:tcBorders>
              <w:top w:val="single" w:sz="4" w:space="0" w:color="auto"/>
              <w:left w:val="single" w:sz="4" w:space="0" w:color="auto"/>
              <w:bottom w:val="single" w:sz="4" w:space="0" w:color="auto"/>
              <w:right w:val="single" w:sz="4" w:space="0" w:color="auto"/>
            </w:tcBorders>
            <w:hideMark/>
          </w:tcPr>
          <w:p w14:paraId="4C8899E2" w14:textId="77777777" w:rsidR="00EC7FD4" w:rsidRPr="00EC7FD4" w:rsidRDefault="00EC7FD4" w:rsidP="00FD592B">
            <w:pPr>
              <w:ind w:firstLine="35"/>
              <w:rPr>
                <w:sz w:val="22"/>
                <w:szCs w:val="22"/>
                <w:lang w:val="kk-KZ" w:eastAsia="en-US"/>
              </w:rPr>
            </w:pPr>
            <w:r>
              <w:rPr>
                <w:sz w:val="22"/>
                <w:szCs w:val="22"/>
                <w:lang w:val="kk-KZ" w:eastAsia="en-US"/>
              </w:rPr>
              <w:t>ЖБП</w:t>
            </w:r>
          </w:p>
        </w:tc>
        <w:tc>
          <w:tcPr>
            <w:tcW w:w="1136" w:type="dxa"/>
            <w:tcBorders>
              <w:top w:val="single" w:sz="4" w:space="0" w:color="auto"/>
              <w:left w:val="single" w:sz="4" w:space="0" w:color="auto"/>
              <w:bottom w:val="single" w:sz="4" w:space="0" w:color="auto"/>
              <w:right w:val="single" w:sz="4" w:space="0" w:color="auto"/>
            </w:tcBorders>
            <w:hideMark/>
          </w:tcPr>
          <w:p w14:paraId="2F8449B8" w14:textId="77777777" w:rsidR="00EC7FD4" w:rsidRPr="00997051" w:rsidRDefault="00EC7FD4" w:rsidP="00EC7FD4">
            <w:pPr>
              <w:ind w:firstLine="33"/>
              <w:rPr>
                <w:sz w:val="22"/>
                <w:szCs w:val="22"/>
                <w:lang w:eastAsia="en-US"/>
              </w:rPr>
            </w:pPr>
            <w:r>
              <w:rPr>
                <w:sz w:val="22"/>
                <w:szCs w:val="22"/>
                <w:lang w:val="kk-KZ" w:eastAsia="en-US"/>
              </w:rPr>
              <w:t>МК</w:t>
            </w:r>
          </w:p>
        </w:tc>
        <w:tc>
          <w:tcPr>
            <w:tcW w:w="2266" w:type="dxa"/>
            <w:tcBorders>
              <w:top w:val="single" w:sz="4" w:space="0" w:color="auto"/>
              <w:left w:val="single" w:sz="4" w:space="0" w:color="auto"/>
              <w:bottom w:val="single" w:sz="4" w:space="0" w:color="auto"/>
              <w:right w:val="single" w:sz="4" w:space="0" w:color="auto"/>
            </w:tcBorders>
            <w:hideMark/>
          </w:tcPr>
          <w:p w14:paraId="010CF0CA" w14:textId="77777777" w:rsidR="00EC7FD4" w:rsidRPr="00997051" w:rsidRDefault="00EC7FD4" w:rsidP="00FD592B">
            <w:pPr>
              <w:ind w:firstLine="34"/>
              <w:rPr>
                <w:sz w:val="22"/>
                <w:szCs w:val="22"/>
                <w:lang w:eastAsia="en-US"/>
              </w:rPr>
            </w:pPr>
            <w:r w:rsidRPr="00EC7FD4">
              <w:rPr>
                <w:sz w:val="22"/>
                <w:szCs w:val="22"/>
                <w:lang w:eastAsia="en-US"/>
              </w:rPr>
              <w:t>Қазақстанның қазіргі заман тарихы</w:t>
            </w:r>
          </w:p>
        </w:tc>
        <w:tc>
          <w:tcPr>
            <w:tcW w:w="6378" w:type="dxa"/>
            <w:tcBorders>
              <w:top w:val="single" w:sz="4" w:space="0" w:color="auto"/>
              <w:left w:val="single" w:sz="4" w:space="0" w:color="auto"/>
              <w:bottom w:val="single" w:sz="4" w:space="0" w:color="auto"/>
              <w:right w:val="single" w:sz="4" w:space="0" w:color="auto"/>
            </w:tcBorders>
            <w:hideMark/>
          </w:tcPr>
          <w:p w14:paraId="687E19CC" w14:textId="77777777" w:rsidR="00EC7FD4" w:rsidRPr="00997051" w:rsidRDefault="00FD592B" w:rsidP="00EC7FD4">
            <w:pPr>
              <w:jc w:val="both"/>
              <w:outlineLvl w:val="0"/>
              <w:rPr>
                <w:sz w:val="22"/>
                <w:szCs w:val="22"/>
              </w:rPr>
            </w:pPr>
            <w:r w:rsidRPr="00FD592B">
              <w:rPr>
                <w:sz w:val="22"/>
                <w:szCs w:val="22"/>
              </w:rPr>
              <w:t>Отандық тарихтың тұжырымдамалық негіздерін, қазақ мемлекеттілігінің бастауын, сабақтастығын және қазіргі Қазақстан тарихының өзекті проблемаларын жіктеу қарастырылады. Азаттық қозғалысының идеологиясын және Қазақстанды әлеуметтік-экономикалық жаңғырту кезеңдерін қалыптастыруда ұлттық интеллигенцияның қызметі сипатталады. Демократиялық құқықтық мемлекет құру туралы мәселе тұжырымдалады. Білімді Тұңғыш Президенттің мемлекеттік басқару теориясы мен практикасына қосқан үлесін бағалау үшін қолдану.</w:t>
            </w:r>
          </w:p>
        </w:tc>
        <w:tc>
          <w:tcPr>
            <w:tcW w:w="994" w:type="dxa"/>
            <w:tcBorders>
              <w:top w:val="single" w:sz="4" w:space="0" w:color="auto"/>
              <w:left w:val="single" w:sz="4" w:space="0" w:color="auto"/>
              <w:bottom w:val="single" w:sz="4" w:space="0" w:color="auto"/>
              <w:right w:val="single" w:sz="4" w:space="0" w:color="auto"/>
            </w:tcBorders>
            <w:hideMark/>
          </w:tcPr>
          <w:p w14:paraId="48B08B97"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tcBorders>
              <w:top w:val="single" w:sz="4" w:space="0" w:color="auto"/>
              <w:left w:val="single" w:sz="4" w:space="0" w:color="auto"/>
              <w:bottom w:val="single" w:sz="4" w:space="0" w:color="auto"/>
              <w:right w:val="single" w:sz="4" w:space="0" w:color="auto"/>
            </w:tcBorders>
            <w:hideMark/>
          </w:tcPr>
          <w:p w14:paraId="37E7F50D" w14:textId="77777777" w:rsidR="00EC7FD4" w:rsidRPr="00997051" w:rsidRDefault="00EC7FD4" w:rsidP="00FD592B">
            <w:pPr>
              <w:ind w:firstLine="35"/>
              <w:jc w:val="center"/>
            </w:pPr>
            <w:r w:rsidRPr="00997051">
              <w:t>РО1, РО2, РО3</w:t>
            </w:r>
          </w:p>
        </w:tc>
      </w:tr>
      <w:tr w:rsidR="00EC7FD4" w:rsidRPr="00997051" w14:paraId="1E13995E" w14:textId="77777777" w:rsidTr="00EC7FD4">
        <w:trPr>
          <w:trHeight w:val="20"/>
        </w:trPr>
        <w:tc>
          <w:tcPr>
            <w:tcW w:w="1700" w:type="dxa"/>
            <w:vMerge/>
            <w:tcBorders>
              <w:left w:val="single" w:sz="4" w:space="0" w:color="auto"/>
              <w:bottom w:val="single" w:sz="4" w:space="0" w:color="auto"/>
              <w:right w:val="single" w:sz="4" w:space="0" w:color="auto"/>
            </w:tcBorders>
            <w:hideMark/>
          </w:tcPr>
          <w:p w14:paraId="0F105E6A"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hideMark/>
          </w:tcPr>
          <w:p w14:paraId="0202BF82" w14:textId="77777777" w:rsidR="00EC7FD4" w:rsidRPr="00EC7FD4" w:rsidRDefault="00EC7FD4" w:rsidP="00FD592B">
            <w:pPr>
              <w:ind w:firstLine="35"/>
              <w:rPr>
                <w:sz w:val="22"/>
                <w:szCs w:val="22"/>
                <w:lang w:val="kk-KZ" w:eastAsia="en-US"/>
              </w:rPr>
            </w:pPr>
            <w:r>
              <w:rPr>
                <w:sz w:val="22"/>
                <w:szCs w:val="22"/>
                <w:lang w:val="kk-KZ" w:eastAsia="en-US"/>
              </w:rPr>
              <w:t>ЖБП</w:t>
            </w:r>
          </w:p>
        </w:tc>
        <w:tc>
          <w:tcPr>
            <w:tcW w:w="1136" w:type="dxa"/>
            <w:tcBorders>
              <w:top w:val="single" w:sz="4" w:space="0" w:color="auto"/>
              <w:left w:val="single" w:sz="4" w:space="0" w:color="auto"/>
              <w:bottom w:val="single" w:sz="4" w:space="0" w:color="auto"/>
              <w:right w:val="single" w:sz="4" w:space="0" w:color="auto"/>
            </w:tcBorders>
            <w:hideMark/>
          </w:tcPr>
          <w:p w14:paraId="3E799E24" w14:textId="77777777" w:rsidR="00EC7FD4" w:rsidRPr="00997051" w:rsidRDefault="00EC7FD4" w:rsidP="00FD592B">
            <w:pPr>
              <w:ind w:firstLine="33"/>
              <w:rPr>
                <w:sz w:val="22"/>
                <w:szCs w:val="22"/>
                <w:lang w:eastAsia="en-US"/>
              </w:rPr>
            </w:pPr>
            <w:r>
              <w:rPr>
                <w:sz w:val="22"/>
                <w:szCs w:val="22"/>
                <w:lang w:val="kk-KZ" w:eastAsia="en-US"/>
              </w:rPr>
              <w:t>МК</w:t>
            </w:r>
          </w:p>
        </w:tc>
        <w:tc>
          <w:tcPr>
            <w:tcW w:w="2266" w:type="dxa"/>
            <w:tcBorders>
              <w:top w:val="single" w:sz="4" w:space="0" w:color="auto"/>
              <w:left w:val="single" w:sz="4" w:space="0" w:color="auto"/>
              <w:bottom w:val="single" w:sz="4" w:space="0" w:color="auto"/>
              <w:right w:val="single" w:sz="4" w:space="0" w:color="auto"/>
            </w:tcBorders>
            <w:hideMark/>
          </w:tcPr>
          <w:p w14:paraId="5AB4A298" w14:textId="77777777" w:rsidR="00EC7FD4" w:rsidRPr="00997051" w:rsidRDefault="00EC7FD4" w:rsidP="00FD592B">
            <w:pPr>
              <w:ind w:firstLine="34"/>
              <w:rPr>
                <w:sz w:val="22"/>
                <w:szCs w:val="22"/>
                <w:lang w:eastAsia="en-US"/>
              </w:rPr>
            </w:pPr>
            <w:r w:rsidRPr="00997051">
              <w:rPr>
                <w:sz w:val="22"/>
                <w:szCs w:val="22"/>
                <w:lang w:eastAsia="en-US"/>
              </w:rPr>
              <w:t>Философия</w:t>
            </w:r>
          </w:p>
        </w:tc>
        <w:tc>
          <w:tcPr>
            <w:tcW w:w="6378" w:type="dxa"/>
            <w:tcBorders>
              <w:top w:val="single" w:sz="4" w:space="0" w:color="auto"/>
              <w:left w:val="single" w:sz="4" w:space="0" w:color="auto"/>
              <w:bottom w:val="single" w:sz="4" w:space="0" w:color="auto"/>
              <w:right w:val="single" w:sz="4" w:space="0" w:color="auto"/>
            </w:tcBorders>
            <w:hideMark/>
          </w:tcPr>
          <w:p w14:paraId="5ECE980E" w14:textId="77777777" w:rsidR="00EC7FD4" w:rsidRPr="00997051" w:rsidRDefault="00FD592B" w:rsidP="00FD592B">
            <w:pPr>
              <w:jc w:val="both"/>
              <w:rPr>
                <w:sz w:val="22"/>
                <w:szCs w:val="22"/>
              </w:rPr>
            </w:pPr>
            <w:r w:rsidRPr="00FD592B">
              <w:rPr>
                <w:sz w:val="22"/>
                <w:szCs w:val="22"/>
              </w:rPr>
              <w:t>Философияның пайда болу негіздері қарастырылады, ойлау мәдениетінің пайда болу ерекшеліктері анықталады, "философия", "дүниетаным" ұғымдары, "болмыс", "сана"ұғымдарының мәні мен мазмұны ашылады. "Таным" және "шығармашылық" ұғымдарының арақатынасы қарастырылады, еркіндік философиясы санатының мәні мен мазмұны ашылады; философиялық мәселенің мәнін айқындау дағдылары, сыни ойлау, философиялық аспектілерді, практика мен таным проблемаларын зерттеу дағдылары дамиды.</w:t>
            </w:r>
          </w:p>
        </w:tc>
        <w:tc>
          <w:tcPr>
            <w:tcW w:w="994" w:type="dxa"/>
            <w:tcBorders>
              <w:top w:val="single" w:sz="4" w:space="0" w:color="auto"/>
              <w:left w:val="single" w:sz="4" w:space="0" w:color="auto"/>
              <w:bottom w:val="single" w:sz="4" w:space="0" w:color="auto"/>
              <w:right w:val="single" w:sz="4" w:space="0" w:color="auto"/>
            </w:tcBorders>
            <w:hideMark/>
          </w:tcPr>
          <w:p w14:paraId="36AC2E13"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tcBorders>
              <w:top w:val="single" w:sz="4" w:space="0" w:color="auto"/>
              <w:left w:val="single" w:sz="4" w:space="0" w:color="auto"/>
              <w:bottom w:val="single" w:sz="4" w:space="0" w:color="auto"/>
              <w:right w:val="single" w:sz="4" w:space="0" w:color="auto"/>
            </w:tcBorders>
            <w:hideMark/>
          </w:tcPr>
          <w:p w14:paraId="06705257" w14:textId="77777777" w:rsidR="00EC7FD4" w:rsidRPr="00997051" w:rsidRDefault="00EC7FD4" w:rsidP="00FD592B">
            <w:pPr>
              <w:ind w:firstLine="35"/>
              <w:jc w:val="center"/>
            </w:pPr>
            <w:r w:rsidRPr="00997051">
              <w:t>РО1, РО2, РО3</w:t>
            </w:r>
          </w:p>
        </w:tc>
      </w:tr>
      <w:tr w:rsidR="00EC7FD4" w:rsidRPr="00997051" w14:paraId="548ABA35" w14:textId="77777777" w:rsidTr="00EC7FD4">
        <w:trPr>
          <w:trHeight w:val="20"/>
        </w:trPr>
        <w:tc>
          <w:tcPr>
            <w:tcW w:w="1700" w:type="dxa"/>
            <w:vMerge w:val="restart"/>
            <w:tcBorders>
              <w:top w:val="single" w:sz="4" w:space="0" w:color="auto"/>
              <w:left w:val="single" w:sz="4" w:space="0" w:color="auto"/>
              <w:right w:val="single" w:sz="4" w:space="0" w:color="auto"/>
            </w:tcBorders>
            <w:hideMark/>
          </w:tcPr>
          <w:p w14:paraId="70EF62BE" w14:textId="77777777" w:rsidR="00EC7FD4" w:rsidRPr="00997051" w:rsidRDefault="00FD592B" w:rsidP="00FD592B">
            <w:pPr>
              <w:rPr>
                <w:sz w:val="22"/>
                <w:szCs w:val="22"/>
                <w:lang w:eastAsia="en-US"/>
              </w:rPr>
            </w:pPr>
            <w:r w:rsidRPr="00FD592B">
              <w:rPr>
                <w:sz w:val="22"/>
                <w:szCs w:val="22"/>
                <w:lang w:eastAsia="en-US"/>
              </w:rPr>
              <w:t>Әлеуметтік-саяси білімдер модулі</w:t>
            </w:r>
          </w:p>
        </w:tc>
        <w:tc>
          <w:tcPr>
            <w:tcW w:w="994" w:type="dxa"/>
            <w:tcBorders>
              <w:top w:val="single" w:sz="4" w:space="0" w:color="auto"/>
              <w:left w:val="single" w:sz="4" w:space="0" w:color="auto"/>
              <w:bottom w:val="single" w:sz="4" w:space="0" w:color="auto"/>
              <w:right w:val="single" w:sz="4" w:space="0" w:color="auto"/>
            </w:tcBorders>
            <w:hideMark/>
          </w:tcPr>
          <w:p w14:paraId="2AAC0AB0" w14:textId="77777777" w:rsidR="00EC7FD4" w:rsidRPr="00EC7FD4" w:rsidRDefault="00EC7FD4" w:rsidP="00FD592B">
            <w:pPr>
              <w:ind w:firstLine="35"/>
              <w:rPr>
                <w:sz w:val="22"/>
                <w:szCs w:val="22"/>
                <w:lang w:val="kk-KZ" w:eastAsia="en-US"/>
              </w:rPr>
            </w:pPr>
            <w:r>
              <w:rPr>
                <w:sz w:val="22"/>
                <w:szCs w:val="22"/>
                <w:lang w:val="kk-KZ" w:eastAsia="en-US"/>
              </w:rPr>
              <w:t>ЖБП</w:t>
            </w:r>
          </w:p>
        </w:tc>
        <w:tc>
          <w:tcPr>
            <w:tcW w:w="1136" w:type="dxa"/>
            <w:tcBorders>
              <w:top w:val="single" w:sz="4" w:space="0" w:color="auto"/>
              <w:left w:val="single" w:sz="4" w:space="0" w:color="auto"/>
              <w:bottom w:val="single" w:sz="4" w:space="0" w:color="auto"/>
              <w:right w:val="single" w:sz="4" w:space="0" w:color="auto"/>
            </w:tcBorders>
            <w:hideMark/>
          </w:tcPr>
          <w:p w14:paraId="2522B890" w14:textId="77777777" w:rsidR="00EC7FD4" w:rsidRPr="00997051" w:rsidRDefault="00EC7FD4" w:rsidP="00FD592B">
            <w:pPr>
              <w:ind w:firstLine="33"/>
              <w:rPr>
                <w:sz w:val="22"/>
                <w:szCs w:val="22"/>
                <w:lang w:eastAsia="en-US"/>
              </w:rPr>
            </w:pPr>
            <w:r>
              <w:rPr>
                <w:sz w:val="22"/>
                <w:szCs w:val="22"/>
                <w:lang w:val="kk-KZ" w:eastAsia="en-US"/>
              </w:rPr>
              <w:t>МК</w:t>
            </w:r>
          </w:p>
        </w:tc>
        <w:tc>
          <w:tcPr>
            <w:tcW w:w="2266" w:type="dxa"/>
            <w:tcBorders>
              <w:top w:val="single" w:sz="4" w:space="0" w:color="auto"/>
              <w:left w:val="single" w:sz="4" w:space="0" w:color="auto"/>
              <w:bottom w:val="single" w:sz="4" w:space="0" w:color="auto"/>
              <w:right w:val="single" w:sz="4" w:space="0" w:color="auto"/>
            </w:tcBorders>
            <w:hideMark/>
          </w:tcPr>
          <w:p w14:paraId="400F2FC0" w14:textId="77777777" w:rsidR="00EC7FD4" w:rsidRPr="00997051" w:rsidRDefault="00EC7FD4" w:rsidP="00FD592B">
            <w:pPr>
              <w:ind w:firstLine="34"/>
              <w:rPr>
                <w:sz w:val="22"/>
                <w:szCs w:val="22"/>
                <w:lang w:eastAsia="en-US"/>
              </w:rPr>
            </w:pPr>
            <w:r w:rsidRPr="00EC7FD4">
              <w:rPr>
                <w:sz w:val="22"/>
                <w:szCs w:val="22"/>
                <w:lang w:eastAsia="en-US"/>
              </w:rPr>
              <w:t>Әлеуметтану және саясаттану</w:t>
            </w:r>
          </w:p>
        </w:tc>
        <w:tc>
          <w:tcPr>
            <w:tcW w:w="6378" w:type="dxa"/>
            <w:tcBorders>
              <w:top w:val="single" w:sz="4" w:space="0" w:color="auto"/>
              <w:left w:val="single" w:sz="4" w:space="0" w:color="auto"/>
              <w:bottom w:val="single" w:sz="4" w:space="0" w:color="auto"/>
              <w:right w:val="single" w:sz="4" w:space="0" w:color="auto"/>
            </w:tcBorders>
            <w:hideMark/>
          </w:tcPr>
          <w:p w14:paraId="21A79E83" w14:textId="77777777" w:rsidR="00EC7FD4" w:rsidRPr="00FD592B" w:rsidRDefault="00FD592B" w:rsidP="00FD592B">
            <w:pPr>
              <w:jc w:val="both"/>
              <w:rPr>
                <w:sz w:val="22"/>
                <w:szCs w:val="22"/>
                <w:lang w:val="kk-KZ"/>
              </w:rPr>
            </w:pPr>
            <w:r w:rsidRPr="00FD592B">
              <w:rPr>
                <w:sz w:val="22"/>
                <w:szCs w:val="22"/>
              </w:rPr>
              <w:t>Әлеуметтану теориялары, қоғамның әлеуметтік құрылымы мен стратификациясы зерттеледі, қоғамдағы саясаттың рөлі мен орны түсіндіріледі, саясаттану ғылымының қалыптасуы мен дамуының негізгі кезеңдері, оның ішінде жастар саясаты, қоғамдық өмір жүйесіндегі саясаттың рөлі қарастырылады, мемлекеттің мәні ашылады, мемлекет пен азаматтық қоғамның арақатынасы анықталады. Әлеуметтік зерттеу, әлеуметтік-саяси ақпаратты талдау дағдылары дамуда</w:t>
            </w:r>
            <w:r>
              <w:rPr>
                <w:sz w:val="22"/>
                <w:szCs w:val="22"/>
                <w:lang w:val="kk-KZ"/>
              </w:rPr>
              <w:t>.</w:t>
            </w:r>
          </w:p>
        </w:tc>
        <w:tc>
          <w:tcPr>
            <w:tcW w:w="994" w:type="dxa"/>
            <w:tcBorders>
              <w:top w:val="single" w:sz="4" w:space="0" w:color="auto"/>
              <w:left w:val="single" w:sz="4" w:space="0" w:color="auto"/>
              <w:bottom w:val="single" w:sz="4" w:space="0" w:color="auto"/>
              <w:right w:val="single" w:sz="4" w:space="0" w:color="auto"/>
            </w:tcBorders>
            <w:hideMark/>
          </w:tcPr>
          <w:p w14:paraId="3678BF30" w14:textId="77777777" w:rsidR="00EC7FD4" w:rsidRPr="00997051" w:rsidRDefault="00EC7FD4" w:rsidP="00FD592B">
            <w:pPr>
              <w:ind w:firstLine="37"/>
              <w:jc w:val="center"/>
              <w:rPr>
                <w:sz w:val="22"/>
                <w:szCs w:val="22"/>
                <w:lang w:eastAsia="en-US"/>
              </w:rPr>
            </w:pPr>
            <w:r w:rsidRPr="00997051">
              <w:rPr>
                <w:sz w:val="22"/>
                <w:szCs w:val="22"/>
                <w:lang w:eastAsia="en-US"/>
              </w:rPr>
              <w:t>4</w:t>
            </w:r>
          </w:p>
        </w:tc>
        <w:tc>
          <w:tcPr>
            <w:tcW w:w="1419" w:type="dxa"/>
            <w:tcBorders>
              <w:top w:val="single" w:sz="4" w:space="0" w:color="auto"/>
              <w:left w:val="single" w:sz="4" w:space="0" w:color="auto"/>
              <w:bottom w:val="single" w:sz="4" w:space="0" w:color="auto"/>
              <w:right w:val="single" w:sz="4" w:space="0" w:color="auto"/>
            </w:tcBorders>
            <w:hideMark/>
          </w:tcPr>
          <w:p w14:paraId="514B65BC" w14:textId="77777777" w:rsidR="00EC7FD4" w:rsidRPr="00997051" w:rsidRDefault="00EC7FD4" w:rsidP="00FD592B">
            <w:pPr>
              <w:ind w:firstLine="35"/>
              <w:jc w:val="center"/>
            </w:pPr>
            <w:r w:rsidRPr="00997051">
              <w:t>РО1, РО2, РО3</w:t>
            </w:r>
          </w:p>
        </w:tc>
      </w:tr>
      <w:tr w:rsidR="00EC7FD4" w:rsidRPr="00997051" w14:paraId="72DF06E3" w14:textId="77777777" w:rsidTr="00EC7FD4">
        <w:trPr>
          <w:trHeight w:val="20"/>
        </w:trPr>
        <w:tc>
          <w:tcPr>
            <w:tcW w:w="1700" w:type="dxa"/>
            <w:vMerge/>
            <w:tcBorders>
              <w:top w:val="single" w:sz="4" w:space="0" w:color="auto"/>
              <w:left w:val="single" w:sz="4" w:space="0" w:color="auto"/>
              <w:right w:val="single" w:sz="4" w:space="0" w:color="auto"/>
            </w:tcBorders>
          </w:tcPr>
          <w:p w14:paraId="69166615"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tcPr>
          <w:p w14:paraId="1B5723E0" w14:textId="77777777" w:rsidR="00EC7FD4" w:rsidRPr="00EC7FD4" w:rsidRDefault="00EC7FD4" w:rsidP="00FD592B">
            <w:pPr>
              <w:ind w:firstLine="35"/>
              <w:rPr>
                <w:sz w:val="22"/>
                <w:szCs w:val="22"/>
                <w:lang w:val="kk-KZ" w:eastAsia="en-US"/>
              </w:rPr>
            </w:pPr>
            <w:r>
              <w:rPr>
                <w:sz w:val="22"/>
                <w:szCs w:val="22"/>
                <w:lang w:val="kk-KZ" w:eastAsia="en-US"/>
              </w:rPr>
              <w:t>ЖБП</w:t>
            </w:r>
          </w:p>
        </w:tc>
        <w:tc>
          <w:tcPr>
            <w:tcW w:w="1136" w:type="dxa"/>
            <w:tcBorders>
              <w:top w:val="single" w:sz="4" w:space="0" w:color="auto"/>
              <w:left w:val="single" w:sz="4" w:space="0" w:color="auto"/>
              <w:bottom w:val="single" w:sz="4" w:space="0" w:color="auto"/>
              <w:right w:val="single" w:sz="4" w:space="0" w:color="auto"/>
            </w:tcBorders>
          </w:tcPr>
          <w:p w14:paraId="7907FF98" w14:textId="77777777" w:rsidR="00EC7FD4" w:rsidRPr="00997051" w:rsidRDefault="00EC7FD4" w:rsidP="00FD592B">
            <w:pPr>
              <w:ind w:firstLine="33"/>
              <w:rPr>
                <w:sz w:val="22"/>
                <w:szCs w:val="22"/>
                <w:lang w:eastAsia="en-US"/>
              </w:rPr>
            </w:pPr>
            <w:r>
              <w:rPr>
                <w:sz w:val="22"/>
                <w:szCs w:val="22"/>
                <w:lang w:val="kk-KZ" w:eastAsia="en-US"/>
              </w:rPr>
              <w:t>МК</w:t>
            </w:r>
          </w:p>
        </w:tc>
        <w:tc>
          <w:tcPr>
            <w:tcW w:w="2266" w:type="dxa"/>
            <w:tcBorders>
              <w:top w:val="single" w:sz="4" w:space="0" w:color="auto"/>
              <w:left w:val="single" w:sz="4" w:space="0" w:color="auto"/>
              <w:bottom w:val="single" w:sz="4" w:space="0" w:color="auto"/>
              <w:right w:val="single" w:sz="4" w:space="0" w:color="auto"/>
            </w:tcBorders>
          </w:tcPr>
          <w:p w14:paraId="42E56567" w14:textId="77777777" w:rsidR="00EC7FD4" w:rsidRPr="00997051" w:rsidRDefault="00FD592B" w:rsidP="00FD592B">
            <w:pPr>
              <w:ind w:firstLine="34"/>
              <w:rPr>
                <w:sz w:val="22"/>
                <w:szCs w:val="22"/>
                <w:lang w:eastAsia="en-US"/>
              </w:rPr>
            </w:pPr>
            <w:r w:rsidRPr="00FD592B">
              <w:rPr>
                <w:sz w:val="22"/>
                <w:szCs w:val="22"/>
                <w:lang w:eastAsia="en-US"/>
              </w:rPr>
              <w:t>Мәдениеттану және психология</w:t>
            </w:r>
          </w:p>
        </w:tc>
        <w:tc>
          <w:tcPr>
            <w:tcW w:w="6378" w:type="dxa"/>
            <w:tcBorders>
              <w:top w:val="single" w:sz="4" w:space="0" w:color="auto"/>
              <w:left w:val="single" w:sz="4" w:space="0" w:color="auto"/>
              <w:bottom w:val="single" w:sz="4" w:space="0" w:color="auto"/>
              <w:right w:val="single" w:sz="4" w:space="0" w:color="auto"/>
            </w:tcBorders>
          </w:tcPr>
          <w:p w14:paraId="756FEB91" w14:textId="77777777" w:rsidR="00EC7FD4" w:rsidRPr="00997051" w:rsidRDefault="00FD592B" w:rsidP="00FD592B">
            <w:pPr>
              <w:jc w:val="both"/>
              <w:rPr>
                <w:sz w:val="22"/>
                <w:szCs w:val="22"/>
              </w:rPr>
            </w:pPr>
            <w:r w:rsidRPr="00FD592B">
              <w:rPr>
                <w:sz w:val="22"/>
                <w:szCs w:val="22"/>
              </w:rPr>
              <w:t>Мәдениет морфологиясының негіздері зерттеледі, мәдениет анатомиясына сипаттама беріледі және оның семиотикалық сипаты ашылады, ежелгі Қазақстан аумағындағы архаикалық мәдениет туралы түсінік беріледі, қазақ мәдениетінің қалыптасуының негізгі кезеңдері қарастырылады, қазіргі әлемдік үдерістер контекстіндегі қазақ мәдениетінің мәні ашылады және Қазақстанның мәдени саясатының негіздері туралы түсінік беріледі.</w:t>
            </w:r>
          </w:p>
        </w:tc>
        <w:tc>
          <w:tcPr>
            <w:tcW w:w="994" w:type="dxa"/>
            <w:tcBorders>
              <w:top w:val="single" w:sz="4" w:space="0" w:color="auto"/>
              <w:left w:val="single" w:sz="4" w:space="0" w:color="auto"/>
              <w:bottom w:val="single" w:sz="4" w:space="0" w:color="auto"/>
              <w:right w:val="single" w:sz="4" w:space="0" w:color="auto"/>
            </w:tcBorders>
          </w:tcPr>
          <w:p w14:paraId="61AD20FF" w14:textId="77777777" w:rsidR="00EC7FD4" w:rsidRPr="00997051" w:rsidRDefault="00EC7FD4" w:rsidP="00FD592B">
            <w:pPr>
              <w:ind w:firstLine="37"/>
              <w:jc w:val="center"/>
              <w:rPr>
                <w:sz w:val="22"/>
                <w:szCs w:val="22"/>
                <w:lang w:eastAsia="en-US"/>
              </w:rPr>
            </w:pPr>
            <w:r w:rsidRPr="00997051">
              <w:rPr>
                <w:sz w:val="22"/>
                <w:szCs w:val="22"/>
                <w:lang w:eastAsia="en-US"/>
              </w:rPr>
              <w:t>4</w:t>
            </w:r>
          </w:p>
        </w:tc>
        <w:tc>
          <w:tcPr>
            <w:tcW w:w="1419" w:type="dxa"/>
            <w:tcBorders>
              <w:top w:val="single" w:sz="4" w:space="0" w:color="auto"/>
              <w:left w:val="single" w:sz="4" w:space="0" w:color="auto"/>
              <w:bottom w:val="single" w:sz="4" w:space="0" w:color="auto"/>
              <w:right w:val="single" w:sz="4" w:space="0" w:color="auto"/>
            </w:tcBorders>
          </w:tcPr>
          <w:p w14:paraId="49D7B246" w14:textId="77777777" w:rsidR="00EC7FD4" w:rsidRPr="00997051" w:rsidRDefault="00EC7FD4" w:rsidP="00FD592B">
            <w:pPr>
              <w:ind w:firstLine="35"/>
              <w:jc w:val="center"/>
            </w:pPr>
            <w:r w:rsidRPr="00997051">
              <w:t>РО1, РО2, РО3</w:t>
            </w:r>
          </w:p>
        </w:tc>
      </w:tr>
      <w:tr w:rsidR="00EC7FD4" w:rsidRPr="00997051" w14:paraId="5403401A" w14:textId="77777777" w:rsidTr="00EC7FD4">
        <w:trPr>
          <w:trHeight w:val="20"/>
        </w:trPr>
        <w:tc>
          <w:tcPr>
            <w:tcW w:w="1700" w:type="dxa"/>
            <w:vMerge w:val="restart"/>
            <w:tcBorders>
              <w:left w:val="single" w:sz="4" w:space="0" w:color="auto"/>
              <w:right w:val="single" w:sz="4" w:space="0" w:color="auto"/>
            </w:tcBorders>
          </w:tcPr>
          <w:p w14:paraId="71181C09" w14:textId="77777777" w:rsidR="00EC7FD4" w:rsidRPr="005D26AC" w:rsidRDefault="00FD592B" w:rsidP="00FD592B">
            <w:pPr>
              <w:rPr>
                <w:sz w:val="22"/>
                <w:szCs w:val="22"/>
                <w:lang w:eastAsia="en-US"/>
              </w:rPr>
            </w:pPr>
            <w:r w:rsidRPr="00FD592B">
              <w:rPr>
                <w:sz w:val="22"/>
                <w:szCs w:val="22"/>
                <w:lang w:eastAsia="en-US"/>
              </w:rPr>
              <w:t>Әлеуметтік-этникалық даму модулі</w:t>
            </w:r>
          </w:p>
        </w:tc>
        <w:tc>
          <w:tcPr>
            <w:tcW w:w="994" w:type="dxa"/>
            <w:tcBorders>
              <w:top w:val="single" w:sz="4" w:space="0" w:color="auto"/>
              <w:left w:val="single" w:sz="4" w:space="0" w:color="auto"/>
              <w:bottom w:val="single" w:sz="4" w:space="0" w:color="auto"/>
              <w:right w:val="single" w:sz="4" w:space="0" w:color="auto"/>
            </w:tcBorders>
          </w:tcPr>
          <w:p w14:paraId="44F882ED" w14:textId="77777777" w:rsidR="00EC7FD4" w:rsidRPr="00EC7FD4" w:rsidRDefault="00EC7FD4" w:rsidP="00FD592B">
            <w:pPr>
              <w:ind w:firstLine="35"/>
              <w:rPr>
                <w:sz w:val="22"/>
                <w:szCs w:val="22"/>
                <w:lang w:val="kk-KZ" w:eastAsia="en-US"/>
              </w:rPr>
            </w:pPr>
            <w:r>
              <w:rPr>
                <w:sz w:val="22"/>
                <w:szCs w:val="22"/>
                <w:lang w:val="kk-KZ" w:eastAsia="en-US"/>
              </w:rPr>
              <w:t>ЖБП</w:t>
            </w:r>
          </w:p>
        </w:tc>
        <w:tc>
          <w:tcPr>
            <w:tcW w:w="1136" w:type="dxa"/>
            <w:tcBorders>
              <w:top w:val="single" w:sz="4" w:space="0" w:color="auto"/>
              <w:left w:val="single" w:sz="4" w:space="0" w:color="auto"/>
              <w:bottom w:val="single" w:sz="4" w:space="0" w:color="auto"/>
              <w:right w:val="single" w:sz="4" w:space="0" w:color="auto"/>
            </w:tcBorders>
          </w:tcPr>
          <w:p w14:paraId="0CC3891B" w14:textId="77777777" w:rsidR="00EC7FD4" w:rsidRPr="00997051" w:rsidRDefault="00EC7FD4" w:rsidP="00FD592B">
            <w:pPr>
              <w:ind w:firstLine="33"/>
              <w:rPr>
                <w:sz w:val="22"/>
                <w:szCs w:val="22"/>
                <w:lang w:eastAsia="en-US"/>
              </w:rPr>
            </w:pPr>
            <w:r>
              <w:rPr>
                <w:sz w:val="22"/>
                <w:szCs w:val="22"/>
                <w:lang w:val="kk-KZ" w:eastAsia="en-US"/>
              </w:rPr>
              <w:t>ЖК</w:t>
            </w:r>
          </w:p>
        </w:tc>
        <w:tc>
          <w:tcPr>
            <w:tcW w:w="2266" w:type="dxa"/>
            <w:tcBorders>
              <w:top w:val="single" w:sz="4" w:space="0" w:color="auto"/>
              <w:left w:val="single" w:sz="4" w:space="0" w:color="auto"/>
              <w:bottom w:val="single" w:sz="4" w:space="0" w:color="auto"/>
              <w:right w:val="single" w:sz="4" w:space="0" w:color="auto"/>
            </w:tcBorders>
          </w:tcPr>
          <w:p w14:paraId="446F7D77" w14:textId="77777777" w:rsidR="00EC7FD4" w:rsidRPr="005D26AC" w:rsidRDefault="00FD592B" w:rsidP="00FD592B">
            <w:pPr>
              <w:ind w:firstLine="34"/>
              <w:rPr>
                <w:sz w:val="22"/>
                <w:szCs w:val="22"/>
                <w:lang w:eastAsia="en-US"/>
              </w:rPr>
            </w:pPr>
            <w:r w:rsidRPr="00FD592B">
              <w:rPr>
                <w:sz w:val="22"/>
                <w:szCs w:val="22"/>
                <w:lang w:eastAsia="en-US"/>
              </w:rPr>
              <w:t>Экожүйе және құқық</w:t>
            </w:r>
          </w:p>
        </w:tc>
        <w:tc>
          <w:tcPr>
            <w:tcW w:w="6378" w:type="dxa"/>
            <w:tcBorders>
              <w:top w:val="single" w:sz="4" w:space="0" w:color="auto"/>
              <w:left w:val="single" w:sz="4" w:space="0" w:color="auto"/>
              <w:bottom w:val="single" w:sz="4" w:space="0" w:color="auto"/>
              <w:right w:val="single" w:sz="4" w:space="0" w:color="auto"/>
            </w:tcBorders>
          </w:tcPr>
          <w:p w14:paraId="042D21F7" w14:textId="77777777" w:rsidR="00EC7FD4" w:rsidRPr="00997051" w:rsidRDefault="00FD592B" w:rsidP="00FD592B">
            <w:pPr>
              <w:jc w:val="both"/>
              <w:rPr>
                <w:sz w:val="22"/>
                <w:szCs w:val="22"/>
              </w:rPr>
            </w:pPr>
            <w:r w:rsidRPr="00FD592B">
              <w:rPr>
                <w:sz w:val="22"/>
                <w:szCs w:val="22"/>
              </w:rPr>
              <w:t>Табиғи жүйелердің жұмыс істеуінің негізгі экологиялық түсініктері мен заңдылықтары, практикалық қызметтің әртүрлі салаларында қолданылатын негізгі бөлімдері бар экологияның міндеттері қарастырылады. Қауіпсіздік және қоршаған ортаны қорғау саласындағы заңнамалық, құқықтық негіздер, кәсіби қызмет саласындағы техникалық регламенттердің қауіпсіздік талаптары зерделенеді.</w:t>
            </w:r>
          </w:p>
        </w:tc>
        <w:tc>
          <w:tcPr>
            <w:tcW w:w="994" w:type="dxa"/>
            <w:tcBorders>
              <w:top w:val="single" w:sz="4" w:space="0" w:color="auto"/>
              <w:left w:val="single" w:sz="4" w:space="0" w:color="auto"/>
              <w:bottom w:val="single" w:sz="4" w:space="0" w:color="auto"/>
              <w:right w:val="single" w:sz="4" w:space="0" w:color="auto"/>
            </w:tcBorders>
          </w:tcPr>
          <w:p w14:paraId="527CAB24"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tcBorders>
              <w:top w:val="single" w:sz="4" w:space="0" w:color="auto"/>
              <w:left w:val="single" w:sz="4" w:space="0" w:color="auto"/>
              <w:bottom w:val="single" w:sz="4" w:space="0" w:color="auto"/>
              <w:right w:val="single" w:sz="4" w:space="0" w:color="auto"/>
            </w:tcBorders>
          </w:tcPr>
          <w:p w14:paraId="13BE5694" w14:textId="77777777" w:rsidR="00EC7FD4" w:rsidRPr="00997051" w:rsidRDefault="00EC7FD4" w:rsidP="00FD592B">
            <w:pPr>
              <w:ind w:firstLine="35"/>
              <w:jc w:val="center"/>
            </w:pPr>
            <w:r w:rsidRPr="00997051">
              <w:t>РО2, РО3,</w:t>
            </w:r>
          </w:p>
          <w:p w14:paraId="080C1EB8" w14:textId="77777777" w:rsidR="00EC7FD4" w:rsidRPr="00997051" w:rsidRDefault="00EC7FD4" w:rsidP="00FD592B">
            <w:pPr>
              <w:ind w:firstLine="35"/>
              <w:jc w:val="center"/>
            </w:pPr>
            <w:r w:rsidRPr="00997051">
              <w:t>РО6</w:t>
            </w:r>
          </w:p>
        </w:tc>
      </w:tr>
      <w:tr w:rsidR="00EC7FD4" w:rsidRPr="00997051" w14:paraId="5D3D7700" w14:textId="77777777" w:rsidTr="00EC7FD4">
        <w:trPr>
          <w:trHeight w:val="20"/>
        </w:trPr>
        <w:tc>
          <w:tcPr>
            <w:tcW w:w="1700" w:type="dxa"/>
            <w:vMerge/>
            <w:tcBorders>
              <w:left w:val="single" w:sz="4" w:space="0" w:color="auto"/>
              <w:right w:val="single" w:sz="4" w:space="0" w:color="auto"/>
            </w:tcBorders>
          </w:tcPr>
          <w:p w14:paraId="1BBEF552" w14:textId="77777777" w:rsidR="00EC7FD4" w:rsidRPr="005D26AC" w:rsidRDefault="00EC7FD4" w:rsidP="00FD592B">
            <w:pPr>
              <w:ind w:firstLine="176"/>
              <w:rPr>
                <w:sz w:val="22"/>
                <w:szCs w:val="22"/>
                <w:lang w:eastAsia="en-US"/>
              </w:rPr>
            </w:pPr>
          </w:p>
        </w:tc>
        <w:tc>
          <w:tcPr>
            <w:tcW w:w="994" w:type="dxa"/>
            <w:vMerge w:val="restart"/>
            <w:tcBorders>
              <w:top w:val="single" w:sz="4" w:space="0" w:color="auto"/>
              <w:left w:val="single" w:sz="4" w:space="0" w:color="auto"/>
              <w:right w:val="single" w:sz="4" w:space="0" w:color="auto"/>
            </w:tcBorders>
          </w:tcPr>
          <w:p w14:paraId="07D61665" w14:textId="77777777" w:rsidR="00EC7FD4" w:rsidRPr="00FD592B" w:rsidRDefault="00EC7FD4" w:rsidP="00FD592B">
            <w:pPr>
              <w:ind w:firstLine="35"/>
              <w:rPr>
                <w:sz w:val="22"/>
                <w:szCs w:val="22"/>
                <w:lang w:val="kk-KZ" w:eastAsia="en-US"/>
              </w:rPr>
            </w:pPr>
            <w:r w:rsidRPr="005D26AC">
              <w:rPr>
                <w:sz w:val="22"/>
                <w:szCs w:val="22"/>
                <w:lang w:eastAsia="en-US"/>
              </w:rPr>
              <w:t>Б</w:t>
            </w:r>
            <w:r w:rsidR="00FD592B">
              <w:rPr>
                <w:sz w:val="22"/>
                <w:szCs w:val="22"/>
                <w:lang w:val="kk-KZ" w:eastAsia="en-US"/>
              </w:rPr>
              <w:t>П</w:t>
            </w:r>
          </w:p>
        </w:tc>
        <w:tc>
          <w:tcPr>
            <w:tcW w:w="1136" w:type="dxa"/>
            <w:vMerge w:val="restart"/>
            <w:tcBorders>
              <w:top w:val="single" w:sz="4" w:space="0" w:color="auto"/>
              <w:left w:val="single" w:sz="4" w:space="0" w:color="auto"/>
              <w:right w:val="single" w:sz="4" w:space="0" w:color="auto"/>
            </w:tcBorders>
          </w:tcPr>
          <w:p w14:paraId="3B25DEBC" w14:textId="77777777" w:rsidR="00EC7FD4" w:rsidRPr="00FD592B" w:rsidRDefault="00FD592B" w:rsidP="00FD592B">
            <w:pPr>
              <w:ind w:firstLine="33"/>
              <w:rPr>
                <w:sz w:val="22"/>
                <w:szCs w:val="22"/>
                <w:lang w:val="kk-KZ" w:eastAsia="en-US"/>
              </w:rPr>
            </w:pPr>
            <w:r>
              <w:rPr>
                <w:sz w:val="22"/>
                <w:szCs w:val="22"/>
                <w:lang w:val="kk-KZ" w:eastAsia="en-US"/>
              </w:rPr>
              <w:t>ТК</w:t>
            </w:r>
          </w:p>
        </w:tc>
        <w:tc>
          <w:tcPr>
            <w:tcW w:w="2266" w:type="dxa"/>
            <w:tcBorders>
              <w:top w:val="single" w:sz="4" w:space="0" w:color="auto"/>
              <w:left w:val="single" w:sz="4" w:space="0" w:color="auto"/>
              <w:bottom w:val="single" w:sz="4" w:space="0" w:color="auto"/>
              <w:right w:val="single" w:sz="4" w:space="0" w:color="auto"/>
            </w:tcBorders>
          </w:tcPr>
          <w:p w14:paraId="36DE950F" w14:textId="77777777" w:rsidR="00EC7FD4" w:rsidRPr="00FD592B" w:rsidRDefault="00FD592B" w:rsidP="00FD592B">
            <w:pPr>
              <w:ind w:firstLine="34"/>
              <w:rPr>
                <w:sz w:val="22"/>
                <w:szCs w:val="22"/>
                <w:lang w:val="kk-KZ" w:eastAsia="en-US"/>
              </w:rPr>
            </w:pPr>
            <w:r w:rsidRPr="00FD592B">
              <w:rPr>
                <w:sz w:val="22"/>
                <w:szCs w:val="22"/>
                <w:lang w:val="kk-KZ" w:eastAsia="en-US"/>
              </w:rPr>
              <w:t>Қоғамдық сананы жаңғырту және оның өзекті мәселелері</w:t>
            </w:r>
          </w:p>
        </w:tc>
        <w:tc>
          <w:tcPr>
            <w:tcW w:w="6378" w:type="dxa"/>
            <w:tcBorders>
              <w:top w:val="single" w:sz="4" w:space="0" w:color="auto"/>
              <w:left w:val="single" w:sz="4" w:space="0" w:color="auto"/>
              <w:bottom w:val="single" w:sz="4" w:space="0" w:color="auto"/>
              <w:right w:val="single" w:sz="4" w:space="0" w:color="auto"/>
            </w:tcBorders>
          </w:tcPr>
          <w:p w14:paraId="14093439" w14:textId="77777777" w:rsidR="00EC7FD4" w:rsidRPr="00FD592B" w:rsidRDefault="00FD592B" w:rsidP="00FD592B">
            <w:pPr>
              <w:jc w:val="both"/>
              <w:rPr>
                <w:sz w:val="22"/>
                <w:szCs w:val="22"/>
                <w:lang w:val="kk-KZ"/>
              </w:rPr>
            </w:pPr>
            <w:r w:rsidRPr="00FD592B">
              <w:rPr>
                <w:sz w:val="22"/>
                <w:szCs w:val="22"/>
                <w:lang w:val="kk-KZ"/>
              </w:rPr>
              <w:t>"Рухани жаңғыру"бағдарламасының негізгі бағыттарын іске асыру аясында Ғылым мен білімнің, рухани жаңғырудың өзекті мәселелері қарастырылады. Мыналар зерделенеді: әлеуметтік жаңғырту жағдайында Қазақстанның экономикалық мүдделерін қорғау тетіктері; "Цифрлық Қазақстан-2020"мемлекеттік бағдарламасы шеңберінде ғылымда, білім беруде және практикада АТ-ны дамыту перспективалары. Практикалық тәжірибе мен білім Қазіргі қоғамдағы өзекті мәселелерді, патриотизмді және дүниетанымды, рухани бағдарларды шешу үшін қолданылады.</w:t>
            </w:r>
          </w:p>
        </w:tc>
        <w:tc>
          <w:tcPr>
            <w:tcW w:w="994" w:type="dxa"/>
            <w:vMerge w:val="restart"/>
            <w:tcBorders>
              <w:top w:val="single" w:sz="4" w:space="0" w:color="auto"/>
              <w:left w:val="single" w:sz="4" w:space="0" w:color="auto"/>
              <w:right w:val="single" w:sz="4" w:space="0" w:color="auto"/>
            </w:tcBorders>
          </w:tcPr>
          <w:p w14:paraId="40252508" w14:textId="77777777" w:rsidR="00EC7FD4" w:rsidRPr="00997051" w:rsidRDefault="00EC7FD4" w:rsidP="00FD592B">
            <w:pPr>
              <w:ind w:firstLine="37"/>
              <w:jc w:val="center"/>
              <w:rPr>
                <w:sz w:val="22"/>
                <w:szCs w:val="22"/>
                <w:lang w:eastAsia="en-US"/>
              </w:rPr>
            </w:pPr>
            <w:r w:rsidRPr="00997051">
              <w:rPr>
                <w:sz w:val="22"/>
                <w:szCs w:val="22"/>
                <w:lang w:eastAsia="en-US"/>
              </w:rPr>
              <w:t>3</w:t>
            </w:r>
          </w:p>
          <w:p w14:paraId="6C0A71D4" w14:textId="77777777" w:rsidR="00EC7FD4" w:rsidRPr="00997051" w:rsidRDefault="00EC7FD4" w:rsidP="00FD592B">
            <w:pPr>
              <w:ind w:firstLine="37"/>
              <w:jc w:val="center"/>
              <w:rPr>
                <w:sz w:val="22"/>
                <w:szCs w:val="22"/>
                <w:lang w:eastAsia="en-US"/>
              </w:rPr>
            </w:pPr>
          </w:p>
        </w:tc>
        <w:tc>
          <w:tcPr>
            <w:tcW w:w="1419" w:type="dxa"/>
            <w:vMerge w:val="restart"/>
            <w:tcBorders>
              <w:top w:val="single" w:sz="4" w:space="0" w:color="auto"/>
              <w:left w:val="single" w:sz="4" w:space="0" w:color="auto"/>
              <w:right w:val="single" w:sz="4" w:space="0" w:color="auto"/>
            </w:tcBorders>
          </w:tcPr>
          <w:p w14:paraId="67BDCE9F" w14:textId="77777777" w:rsidR="00EC7FD4" w:rsidRDefault="00EC7FD4" w:rsidP="00FD592B">
            <w:pPr>
              <w:ind w:firstLine="35"/>
              <w:jc w:val="center"/>
            </w:pPr>
            <w:r>
              <w:t>РО1,</w:t>
            </w:r>
          </w:p>
          <w:p w14:paraId="77AC864C" w14:textId="77777777" w:rsidR="00EC7FD4" w:rsidRDefault="00EC7FD4" w:rsidP="00FD592B">
            <w:pPr>
              <w:ind w:firstLine="35"/>
              <w:jc w:val="center"/>
            </w:pPr>
            <w:r>
              <w:t>РО2,</w:t>
            </w:r>
          </w:p>
          <w:p w14:paraId="30A8F7F6" w14:textId="77777777" w:rsidR="00EC7FD4" w:rsidRPr="00997051" w:rsidRDefault="00EC7FD4" w:rsidP="00FD592B">
            <w:pPr>
              <w:ind w:firstLine="35"/>
              <w:jc w:val="center"/>
            </w:pPr>
            <w:r>
              <w:t>РО11</w:t>
            </w:r>
          </w:p>
        </w:tc>
      </w:tr>
      <w:tr w:rsidR="00EC7FD4" w:rsidRPr="00997051" w14:paraId="7D427677" w14:textId="77777777" w:rsidTr="00EC7FD4">
        <w:trPr>
          <w:trHeight w:val="20"/>
        </w:trPr>
        <w:tc>
          <w:tcPr>
            <w:tcW w:w="1700" w:type="dxa"/>
            <w:vMerge/>
            <w:tcBorders>
              <w:left w:val="single" w:sz="4" w:space="0" w:color="auto"/>
              <w:right w:val="single" w:sz="4" w:space="0" w:color="auto"/>
            </w:tcBorders>
          </w:tcPr>
          <w:p w14:paraId="1A0B24A7" w14:textId="77777777" w:rsidR="00EC7FD4" w:rsidRPr="005D26AC" w:rsidRDefault="00EC7FD4" w:rsidP="00FD592B">
            <w:pPr>
              <w:ind w:firstLine="176"/>
              <w:rPr>
                <w:sz w:val="22"/>
                <w:szCs w:val="22"/>
                <w:lang w:eastAsia="en-US"/>
              </w:rPr>
            </w:pPr>
          </w:p>
        </w:tc>
        <w:tc>
          <w:tcPr>
            <w:tcW w:w="994" w:type="dxa"/>
            <w:vMerge/>
            <w:tcBorders>
              <w:left w:val="single" w:sz="4" w:space="0" w:color="auto"/>
              <w:right w:val="single" w:sz="4" w:space="0" w:color="auto"/>
            </w:tcBorders>
          </w:tcPr>
          <w:p w14:paraId="3889D27E" w14:textId="77777777" w:rsidR="00EC7FD4" w:rsidRPr="005D26AC" w:rsidRDefault="00EC7FD4" w:rsidP="00FD592B">
            <w:pPr>
              <w:ind w:firstLine="35"/>
              <w:rPr>
                <w:sz w:val="22"/>
                <w:szCs w:val="22"/>
                <w:lang w:eastAsia="en-US"/>
              </w:rPr>
            </w:pPr>
          </w:p>
        </w:tc>
        <w:tc>
          <w:tcPr>
            <w:tcW w:w="1136" w:type="dxa"/>
            <w:vMerge/>
            <w:tcBorders>
              <w:left w:val="single" w:sz="4" w:space="0" w:color="auto"/>
              <w:right w:val="single" w:sz="4" w:space="0" w:color="auto"/>
            </w:tcBorders>
          </w:tcPr>
          <w:p w14:paraId="1A5CEB9D" w14:textId="77777777" w:rsidR="00EC7FD4" w:rsidRPr="005D26AC"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79C7B694" w14:textId="77777777" w:rsidR="00EC7FD4" w:rsidRPr="005D26AC" w:rsidRDefault="00FD592B" w:rsidP="00FD592B">
            <w:pPr>
              <w:ind w:firstLine="34"/>
              <w:rPr>
                <w:sz w:val="22"/>
                <w:szCs w:val="22"/>
                <w:lang w:eastAsia="en-US"/>
              </w:rPr>
            </w:pPr>
            <w:r w:rsidRPr="00FD592B">
              <w:rPr>
                <w:sz w:val="22"/>
                <w:szCs w:val="22"/>
                <w:lang w:eastAsia="en-US"/>
              </w:rPr>
              <w:t>Абайтану</w:t>
            </w:r>
          </w:p>
        </w:tc>
        <w:tc>
          <w:tcPr>
            <w:tcW w:w="6378" w:type="dxa"/>
            <w:tcBorders>
              <w:top w:val="single" w:sz="4" w:space="0" w:color="auto"/>
              <w:left w:val="single" w:sz="4" w:space="0" w:color="auto"/>
              <w:bottom w:val="single" w:sz="4" w:space="0" w:color="auto"/>
              <w:right w:val="single" w:sz="4" w:space="0" w:color="auto"/>
            </w:tcBorders>
          </w:tcPr>
          <w:p w14:paraId="7DB45614" w14:textId="77777777" w:rsidR="00EC7FD4" w:rsidRPr="00997051" w:rsidRDefault="00FD592B" w:rsidP="00FD592B">
            <w:pPr>
              <w:jc w:val="both"/>
              <w:rPr>
                <w:sz w:val="22"/>
                <w:szCs w:val="22"/>
              </w:rPr>
            </w:pPr>
            <w:r w:rsidRPr="00FD592B">
              <w:rPr>
                <w:sz w:val="22"/>
                <w:szCs w:val="22"/>
              </w:rPr>
              <w:t>Абай Құнанбаевтың шығармашылығы, ақынның жекелеген шығармаларының көркемдік құндылықтары қарастырылады, олардың болашақ ұрпақты тәрбиелеудегі маңызы мен рөлі айқындалады, сондай-ақ жалпы абайтану ғылымының дамуы туралы идеялар қалыптасады. Практикалық дағдылар Абай Құнанбаевтың әдеби-көркем шығармаларын салыстыру және жіктеу, ғылыми талдау және бағалау үшін қолданылады.</w:t>
            </w:r>
          </w:p>
        </w:tc>
        <w:tc>
          <w:tcPr>
            <w:tcW w:w="994" w:type="dxa"/>
            <w:vMerge/>
            <w:tcBorders>
              <w:left w:val="single" w:sz="4" w:space="0" w:color="auto"/>
              <w:right w:val="single" w:sz="4" w:space="0" w:color="auto"/>
            </w:tcBorders>
          </w:tcPr>
          <w:p w14:paraId="0A574976"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right w:val="single" w:sz="4" w:space="0" w:color="auto"/>
            </w:tcBorders>
          </w:tcPr>
          <w:p w14:paraId="51A9E1A6" w14:textId="77777777" w:rsidR="00EC7FD4" w:rsidRPr="00997051" w:rsidRDefault="00EC7FD4" w:rsidP="00FD592B">
            <w:pPr>
              <w:ind w:firstLine="35"/>
              <w:jc w:val="center"/>
            </w:pPr>
          </w:p>
        </w:tc>
      </w:tr>
      <w:tr w:rsidR="00EC7FD4" w:rsidRPr="00997051" w14:paraId="1F13B118" w14:textId="77777777" w:rsidTr="00EC7FD4">
        <w:trPr>
          <w:trHeight w:val="20"/>
        </w:trPr>
        <w:tc>
          <w:tcPr>
            <w:tcW w:w="1700" w:type="dxa"/>
            <w:vMerge/>
            <w:tcBorders>
              <w:left w:val="single" w:sz="4" w:space="0" w:color="auto"/>
              <w:bottom w:val="single" w:sz="4" w:space="0" w:color="auto"/>
              <w:right w:val="single" w:sz="4" w:space="0" w:color="auto"/>
            </w:tcBorders>
          </w:tcPr>
          <w:p w14:paraId="79C7B946" w14:textId="77777777" w:rsidR="00EC7FD4" w:rsidRPr="005D26AC"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7E1BB0FB" w14:textId="77777777" w:rsidR="00EC7FD4" w:rsidRPr="005D26AC"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07618573" w14:textId="77777777" w:rsidR="00EC7FD4" w:rsidRPr="005D26AC"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43492E6C" w14:textId="77777777" w:rsidR="00EC7FD4" w:rsidRPr="00FD592B" w:rsidRDefault="00FD592B" w:rsidP="00FD592B">
            <w:pPr>
              <w:ind w:firstLine="34"/>
              <w:rPr>
                <w:sz w:val="22"/>
                <w:szCs w:val="22"/>
                <w:lang w:val="kk-KZ" w:eastAsia="en-US"/>
              </w:rPr>
            </w:pPr>
            <w:r>
              <w:rPr>
                <w:sz w:val="22"/>
                <w:szCs w:val="22"/>
                <w:lang w:val="kk-KZ" w:eastAsia="en-US"/>
              </w:rPr>
              <w:t>Мұхтартану</w:t>
            </w:r>
          </w:p>
        </w:tc>
        <w:tc>
          <w:tcPr>
            <w:tcW w:w="6378" w:type="dxa"/>
            <w:tcBorders>
              <w:top w:val="single" w:sz="4" w:space="0" w:color="auto"/>
              <w:left w:val="single" w:sz="4" w:space="0" w:color="auto"/>
              <w:bottom w:val="single" w:sz="4" w:space="0" w:color="auto"/>
              <w:right w:val="single" w:sz="4" w:space="0" w:color="auto"/>
            </w:tcBorders>
          </w:tcPr>
          <w:p w14:paraId="6986AE10" w14:textId="77777777" w:rsidR="00EC7FD4" w:rsidRPr="00997051" w:rsidRDefault="00FD592B" w:rsidP="00FD592B">
            <w:pPr>
              <w:jc w:val="both"/>
              <w:rPr>
                <w:sz w:val="22"/>
                <w:szCs w:val="22"/>
              </w:rPr>
            </w:pPr>
            <w:r w:rsidRPr="00FD592B">
              <w:rPr>
                <w:lang w:val="kk-KZ"/>
              </w:rPr>
              <w:t>М.</w:t>
            </w:r>
            <w:r>
              <w:rPr>
                <w:lang w:val="kk-KZ"/>
              </w:rPr>
              <w:t xml:space="preserve"> </w:t>
            </w:r>
            <w:r w:rsidRPr="00FD592B">
              <w:rPr>
                <w:lang w:val="kk-KZ"/>
              </w:rPr>
              <w:t>О.</w:t>
            </w:r>
            <w:r>
              <w:rPr>
                <w:lang w:val="kk-KZ"/>
              </w:rPr>
              <w:t xml:space="preserve"> </w:t>
            </w:r>
            <w:r w:rsidRPr="00FD592B">
              <w:rPr>
                <w:lang w:val="kk-KZ"/>
              </w:rPr>
              <w:t>Әуезовтің</w:t>
            </w:r>
            <w:r>
              <w:rPr>
                <w:lang w:val="kk-KZ"/>
              </w:rPr>
              <w:t xml:space="preserve"> </w:t>
            </w:r>
            <w:r w:rsidRPr="00FD592B">
              <w:rPr>
                <w:lang w:val="kk-KZ"/>
              </w:rPr>
              <w:t xml:space="preserve">өмірі, шығармашылығы, өмірбаяны мәнмәтінінде қарастырылады. Жазушының шығармашылық зертханасына шолу жасалады; М.О. Әуезовтің абайтану ғылымын жасаушы, "Манас" жырын зерттеуші, көрнекті қоғам қайраткері ретіндегі қабылдауы. Практикалық дағдылар М. Әуезовтің әлемдік және Шығыс әдебиетіндегі әдеби мұрасын талдау үшін қолданылады. </w:t>
            </w:r>
            <w:r w:rsidRPr="00FD592B">
              <w:t>Отансүйгіштік және Отанға деген сүйіспеншілік сезімдері тәрбиеленеді.</w:t>
            </w:r>
          </w:p>
        </w:tc>
        <w:tc>
          <w:tcPr>
            <w:tcW w:w="994" w:type="dxa"/>
            <w:vMerge/>
            <w:tcBorders>
              <w:left w:val="single" w:sz="4" w:space="0" w:color="auto"/>
              <w:bottom w:val="single" w:sz="4" w:space="0" w:color="auto"/>
              <w:right w:val="single" w:sz="4" w:space="0" w:color="auto"/>
            </w:tcBorders>
          </w:tcPr>
          <w:p w14:paraId="6ED08AEE"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516EB49C" w14:textId="77777777" w:rsidR="00EC7FD4" w:rsidRPr="00997051" w:rsidRDefault="00EC7FD4" w:rsidP="00FD592B">
            <w:pPr>
              <w:ind w:firstLine="35"/>
              <w:jc w:val="center"/>
            </w:pPr>
          </w:p>
        </w:tc>
      </w:tr>
      <w:tr w:rsidR="00EC7FD4" w:rsidRPr="00997051" w14:paraId="1A9F988C" w14:textId="77777777" w:rsidTr="00EC7FD4">
        <w:trPr>
          <w:trHeight w:val="20"/>
        </w:trPr>
        <w:tc>
          <w:tcPr>
            <w:tcW w:w="1700" w:type="dxa"/>
            <w:vMerge w:val="restart"/>
            <w:tcBorders>
              <w:top w:val="single" w:sz="4" w:space="0" w:color="auto"/>
              <w:left w:val="single" w:sz="4" w:space="0" w:color="auto"/>
              <w:right w:val="single" w:sz="4" w:space="0" w:color="auto"/>
            </w:tcBorders>
            <w:hideMark/>
          </w:tcPr>
          <w:p w14:paraId="517DB930" w14:textId="77777777" w:rsidR="00EC7FD4" w:rsidRPr="005D26AC" w:rsidRDefault="00FD592B" w:rsidP="00FD592B">
            <w:pPr>
              <w:rPr>
                <w:sz w:val="22"/>
                <w:szCs w:val="22"/>
                <w:lang w:eastAsia="en-US"/>
              </w:rPr>
            </w:pPr>
            <w:r w:rsidRPr="00FD592B">
              <w:rPr>
                <w:sz w:val="22"/>
                <w:szCs w:val="22"/>
                <w:lang w:eastAsia="en-US"/>
              </w:rPr>
              <w:t>Коммуникация және дене мәдениеті модулі</w:t>
            </w:r>
          </w:p>
        </w:tc>
        <w:tc>
          <w:tcPr>
            <w:tcW w:w="994" w:type="dxa"/>
            <w:tcBorders>
              <w:top w:val="single" w:sz="4" w:space="0" w:color="auto"/>
              <w:left w:val="single" w:sz="4" w:space="0" w:color="auto"/>
              <w:bottom w:val="single" w:sz="4" w:space="0" w:color="auto"/>
              <w:right w:val="single" w:sz="4" w:space="0" w:color="auto"/>
            </w:tcBorders>
            <w:hideMark/>
          </w:tcPr>
          <w:p w14:paraId="5F364D9D" w14:textId="77777777" w:rsidR="00EC7FD4" w:rsidRPr="00FD592B" w:rsidRDefault="00FD592B" w:rsidP="00FD592B">
            <w:pPr>
              <w:ind w:firstLine="35"/>
              <w:rPr>
                <w:sz w:val="22"/>
                <w:szCs w:val="22"/>
                <w:lang w:val="kk-KZ" w:eastAsia="en-US"/>
              </w:rPr>
            </w:pPr>
            <w:r>
              <w:rPr>
                <w:sz w:val="22"/>
                <w:szCs w:val="22"/>
                <w:lang w:val="kk-KZ" w:eastAsia="en-US"/>
              </w:rPr>
              <w:t>ЖБП</w:t>
            </w:r>
          </w:p>
        </w:tc>
        <w:tc>
          <w:tcPr>
            <w:tcW w:w="1136" w:type="dxa"/>
            <w:tcBorders>
              <w:top w:val="single" w:sz="4" w:space="0" w:color="auto"/>
              <w:left w:val="single" w:sz="4" w:space="0" w:color="auto"/>
              <w:bottom w:val="single" w:sz="4" w:space="0" w:color="auto"/>
              <w:right w:val="single" w:sz="4" w:space="0" w:color="auto"/>
            </w:tcBorders>
            <w:hideMark/>
          </w:tcPr>
          <w:p w14:paraId="414C5E72" w14:textId="77777777" w:rsidR="00EC7FD4" w:rsidRPr="00FD592B" w:rsidRDefault="00FD592B" w:rsidP="00FD592B">
            <w:pPr>
              <w:ind w:firstLine="33"/>
              <w:rPr>
                <w:sz w:val="22"/>
                <w:szCs w:val="22"/>
                <w:lang w:val="kk-KZ" w:eastAsia="en-US"/>
              </w:rPr>
            </w:pPr>
            <w:r>
              <w:rPr>
                <w:sz w:val="22"/>
                <w:szCs w:val="22"/>
                <w:lang w:val="kk-KZ" w:eastAsia="en-US"/>
              </w:rPr>
              <w:t>МК</w:t>
            </w:r>
          </w:p>
        </w:tc>
        <w:tc>
          <w:tcPr>
            <w:tcW w:w="2266" w:type="dxa"/>
            <w:tcBorders>
              <w:top w:val="single" w:sz="4" w:space="0" w:color="auto"/>
              <w:left w:val="single" w:sz="4" w:space="0" w:color="auto"/>
              <w:bottom w:val="single" w:sz="4" w:space="0" w:color="auto"/>
              <w:right w:val="single" w:sz="4" w:space="0" w:color="auto"/>
            </w:tcBorders>
            <w:hideMark/>
          </w:tcPr>
          <w:p w14:paraId="29D01029" w14:textId="77777777" w:rsidR="00EC7FD4" w:rsidRPr="00997051" w:rsidRDefault="00FD592B" w:rsidP="00FD592B">
            <w:pPr>
              <w:rPr>
                <w:sz w:val="22"/>
                <w:szCs w:val="22"/>
                <w:lang w:eastAsia="en-US"/>
              </w:rPr>
            </w:pPr>
            <w:r w:rsidRPr="00FD592B">
              <w:rPr>
                <w:sz w:val="22"/>
                <w:szCs w:val="22"/>
                <w:lang w:eastAsia="en-US"/>
              </w:rPr>
              <w:t>Қазақ (орыс) тілі</w:t>
            </w:r>
          </w:p>
        </w:tc>
        <w:tc>
          <w:tcPr>
            <w:tcW w:w="6378" w:type="dxa"/>
            <w:tcBorders>
              <w:top w:val="single" w:sz="4" w:space="0" w:color="auto"/>
              <w:left w:val="single" w:sz="4" w:space="0" w:color="auto"/>
              <w:bottom w:val="single" w:sz="4" w:space="0" w:color="auto"/>
              <w:right w:val="single" w:sz="4" w:space="0" w:color="auto"/>
            </w:tcBorders>
            <w:hideMark/>
          </w:tcPr>
          <w:p w14:paraId="2E08B915" w14:textId="77777777" w:rsidR="00EC7FD4" w:rsidRPr="00997051" w:rsidRDefault="00FD592B" w:rsidP="00FD592B">
            <w:pPr>
              <w:tabs>
                <w:tab w:val="left" w:pos="1134"/>
              </w:tabs>
              <w:jc w:val="both"/>
              <w:textAlignment w:val="top"/>
              <w:rPr>
                <w:sz w:val="22"/>
                <w:szCs w:val="22"/>
              </w:rPr>
            </w:pPr>
            <w:r w:rsidRPr="00FD592B">
              <w:rPr>
                <w:sz w:val="22"/>
                <w:szCs w:val="22"/>
              </w:rPr>
              <w:t>Тұлғааралық, әлеуметтік, мәдениетаралық қарым-қатынас салаларында орыс (қазақ) тілінде когнитивті және коммуникативтік қызмет қарастырылады. Пікірталастарда этикалық, мәдени, әлеуметтік маңызы бар нормаларды талқылау, командада жұмыс істеу, ұжымда өзара әрекеттесу, икемділік, креативтілік дағдыларын қалыптастыру. Мәтіндік ақпаратты түсіндірудің практикалық дағдыларын дамыту, олардың қарым-қатынастың әртүрлі салаларында стилі мен жанрлық ерекшеліктерін түсіндіру.</w:t>
            </w:r>
          </w:p>
        </w:tc>
        <w:tc>
          <w:tcPr>
            <w:tcW w:w="994" w:type="dxa"/>
            <w:tcBorders>
              <w:top w:val="single" w:sz="4" w:space="0" w:color="auto"/>
              <w:left w:val="single" w:sz="4" w:space="0" w:color="auto"/>
              <w:bottom w:val="single" w:sz="4" w:space="0" w:color="auto"/>
              <w:right w:val="single" w:sz="4" w:space="0" w:color="auto"/>
            </w:tcBorders>
            <w:hideMark/>
          </w:tcPr>
          <w:p w14:paraId="1FB11959" w14:textId="77777777" w:rsidR="00EC7FD4" w:rsidRPr="00997051" w:rsidRDefault="00EC7FD4" w:rsidP="00FD592B">
            <w:pPr>
              <w:ind w:firstLine="37"/>
              <w:jc w:val="center"/>
              <w:rPr>
                <w:sz w:val="22"/>
                <w:szCs w:val="22"/>
                <w:lang w:eastAsia="en-US"/>
              </w:rPr>
            </w:pPr>
            <w:r w:rsidRPr="00997051">
              <w:rPr>
                <w:sz w:val="22"/>
                <w:szCs w:val="22"/>
                <w:lang w:eastAsia="en-US"/>
              </w:rPr>
              <w:t>10</w:t>
            </w:r>
          </w:p>
        </w:tc>
        <w:tc>
          <w:tcPr>
            <w:tcW w:w="1419" w:type="dxa"/>
            <w:tcBorders>
              <w:top w:val="single" w:sz="4" w:space="0" w:color="auto"/>
              <w:left w:val="single" w:sz="4" w:space="0" w:color="auto"/>
              <w:bottom w:val="single" w:sz="4" w:space="0" w:color="auto"/>
              <w:right w:val="single" w:sz="4" w:space="0" w:color="auto"/>
            </w:tcBorders>
            <w:hideMark/>
          </w:tcPr>
          <w:p w14:paraId="68262014" w14:textId="77777777" w:rsidR="00EC7FD4" w:rsidRPr="00997051" w:rsidRDefault="00EC7FD4" w:rsidP="00FD592B">
            <w:pPr>
              <w:ind w:firstLine="35"/>
              <w:jc w:val="center"/>
            </w:pPr>
            <w:r w:rsidRPr="00997051">
              <w:t>РО1, РО4, РО9,</w:t>
            </w:r>
          </w:p>
          <w:p w14:paraId="19A99AAD" w14:textId="77777777" w:rsidR="00EC7FD4" w:rsidRPr="00997051" w:rsidRDefault="00EC7FD4" w:rsidP="00FD592B">
            <w:pPr>
              <w:ind w:firstLine="35"/>
              <w:jc w:val="center"/>
            </w:pPr>
            <w:r w:rsidRPr="00997051">
              <w:t>РО11</w:t>
            </w:r>
          </w:p>
        </w:tc>
      </w:tr>
      <w:tr w:rsidR="00EC7FD4" w:rsidRPr="00997051" w14:paraId="3289CAC2" w14:textId="77777777" w:rsidTr="00EC7FD4">
        <w:trPr>
          <w:trHeight w:val="20"/>
        </w:trPr>
        <w:tc>
          <w:tcPr>
            <w:tcW w:w="1700" w:type="dxa"/>
            <w:vMerge/>
            <w:tcBorders>
              <w:left w:val="single" w:sz="4" w:space="0" w:color="auto"/>
              <w:right w:val="single" w:sz="4" w:space="0" w:color="auto"/>
            </w:tcBorders>
            <w:hideMark/>
          </w:tcPr>
          <w:p w14:paraId="77ABE116"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hideMark/>
          </w:tcPr>
          <w:p w14:paraId="17E70BF8" w14:textId="77777777" w:rsidR="00EC7FD4" w:rsidRPr="00FD592B" w:rsidRDefault="00FD592B" w:rsidP="00FD592B">
            <w:pPr>
              <w:ind w:firstLine="35"/>
              <w:rPr>
                <w:sz w:val="22"/>
                <w:szCs w:val="22"/>
                <w:lang w:val="kk-KZ" w:eastAsia="en-US"/>
              </w:rPr>
            </w:pPr>
            <w:r>
              <w:rPr>
                <w:sz w:val="22"/>
                <w:szCs w:val="22"/>
                <w:lang w:val="kk-KZ" w:eastAsia="en-US"/>
              </w:rPr>
              <w:t>ЖБП</w:t>
            </w:r>
          </w:p>
        </w:tc>
        <w:tc>
          <w:tcPr>
            <w:tcW w:w="1136" w:type="dxa"/>
            <w:tcBorders>
              <w:top w:val="single" w:sz="4" w:space="0" w:color="auto"/>
              <w:left w:val="single" w:sz="4" w:space="0" w:color="auto"/>
              <w:bottom w:val="single" w:sz="4" w:space="0" w:color="auto"/>
              <w:right w:val="single" w:sz="4" w:space="0" w:color="auto"/>
            </w:tcBorders>
            <w:hideMark/>
          </w:tcPr>
          <w:p w14:paraId="15C2F00E" w14:textId="77777777" w:rsidR="00EC7FD4" w:rsidRPr="00997051" w:rsidRDefault="00FD592B" w:rsidP="00FD592B">
            <w:pPr>
              <w:ind w:firstLine="33"/>
              <w:rPr>
                <w:sz w:val="22"/>
                <w:szCs w:val="22"/>
                <w:lang w:eastAsia="en-US"/>
              </w:rPr>
            </w:pPr>
            <w:r>
              <w:rPr>
                <w:sz w:val="22"/>
                <w:szCs w:val="22"/>
                <w:lang w:val="kk-KZ" w:eastAsia="en-US"/>
              </w:rPr>
              <w:t>М</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hideMark/>
          </w:tcPr>
          <w:p w14:paraId="727FFD15" w14:textId="77777777" w:rsidR="00EC7FD4" w:rsidRPr="00997051" w:rsidRDefault="00FD592B" w:rsidP="00FD592B">
            <w:pPr>
              <w:rPr>
                <w:sz w:val="22"/>
                <w:szCs w:val="22"/>
                <w:lang w:eastAsia="en-US"/>
              </w:rPr>
            </w:pPr>
            <w:r w:rsidRPr="00FD592B">
              <w:rPr>
                <w:sz w:val="22"/>
                <w:szCs w:val="22"/>
                <w:lang w:eastAsia="en-US"/>
              </w:rPr>
              <w:t>Шетел тілі</w:t>
            </w:r>
          </w:p>
        </w:tc>
        <w:tc>
          <w:tcPr>
            <w:tcW w:w="6378" w:type="dxa"/>
            <w:tcBorders>
              <w:top w:val="single" w:sz="4" w:space="0" w:color="auto"/>
              <w:left w:val="single" w:sz="4" w:space="0" w:color="auto"/>
              <w:bottom w:val="single" w:sz="4" w:space="0" w:color="auto"/>
              <w:right w:val="single" w:sz="4" w:space="0" w:color="auto"/>
            </w:tcBorders>
            <w:hideMark/>
          </w:tcPr>
          <w:p w14:paraId="331D1115" w14:textId="77777777" w:rsidR="00EC7FD4" w:rsidRPr="00997051" w:rsidRDefault="00FD592B" w:rsidP="00FD592B">
            <w:pPr>
              <w:jc w:val="both"/>
              <w:rPr>
                <w:sz w:val="22"/>
                <w:szCs w:val="22"/>
              </w:rPr>
            </w:pPr>
            <w:r w:rsidRPr="00FD592B">
              <w:rPr>
                <w:sz w:val="22"/>
                <w:szCs w:val="22"/>
              </w:rPr>
              <w:t>Зерттелетін шет тілінің негізгі фонетикалық, лексикалық және грамматикалық ерекшеліктері қарастырылады, бұл оны жеке және кәсіби қарым-қатынас құралы ретінде пайдалануға мүмкіндік береді. Шет тіліндегі ауызша және жазбаша қарым-қатынас туралы Білім оның қызмет саласына сәйкес қалыптасады. Кәсіби салада жалпы және негізгі терминологияны қолданыңыз.</w:t>
            </w:r>
          </w:p>
        </w:tc>
        <w:tc>
          <w:tcPr>
            <w:tcW w:w="994" w:type="dxa"/>
            <w:tcBorders>
              <w:top w:val="single" w:sz="4" w:space="0" w:color="auto"/>
              <w:left w:val="single" w:sz="4" w:space="0" w:color="auto"/>
              <w:bottom w:val="single" w:sz="4" w:space="0" w:color="auto"/>
              <w:right w:val="single" w:sz="4" w:space="0" w:color="auto"/>
            </w:tcBorders>
            <w:hideMark/>
          </w:tcPr>
          <w:p w14:paraId="7D250F3E" w14:textId="77777777" w:rsidR="00EC7FD4" w:rsidRPr="00997051" w:rsidRDefault="00EC7FD4" w:rsidP="00FD592B">
            <w:pPr>
              <w:ind w:firstLine="37"/>
              <w:jc w:val="center"/>
              <w:rPr>
                <w:sz w:val="22"/>
                <w:szCs w:val="22"/>
                <w:lang w:eastAsia="en-US"/>
              </w:rPr>
            </w:pPr>
            <w:r w:rsidRPr="00997051">
              <w:rPr>
                <w:sz w:val="22"/>
                <w:szCs w:val="22"/>
                <w:lang w:eastAsia="en-US"/>
              </w:rPr>
              <w:t>10</w:t>
            </w:r>
          </w:p>
        </w:tc>
        <w:tc>
          <w:tcPr>
            <w:tcW w:w="1419" w:type="dxa"/>
            <w:tcBorders>
              <w:top w:val="single" w:sz="4" w:space="0" w:color="auto"/>
              <w:left w:val="single" w:sz="4" w:space="0" w:color="auto"/>
              <w:bottom w:val="single" w:sz="4" w:space="0" w:color="auto"/>
              <w:right w:val="single" w:sz="4" w:space="0" w:color="auto"/>
            </w:tcBorders>
            <w:hideMark/>
          </w:tcPr>
          <w:p w14:paraId="11C6BBB5" w14:textId="77777777" w:rsidR="00EC7FD4" w:rsidRPr="00997051" w:rsidRDefault="00EC7FD4" w:rsidP="00FD592B">
            <w:pPr>
              <w:ind w:firstLine="35"/>
              <w:jc w:val="center"/>
            </w:pPr>
            <w:r w:rsidRPr="00997051">
              <w:t>РО1, РО3,</w:t>
            </w:r>
          </w:p>
          <w:p w14:paraId="101BBDBD" w14:textId="77777777" w:rsidR="00EC7FD4" w:rsidRPr="00997051" w:rsidRDefault="00EC7FD4" w:rsidP="00FD592B">
            <w:pPr>
              <w:ind w:firstLine="35"/>
              <w:jc w:val="center"/>
            </w:pPr>
            <w:r w:rsidRPr="00997051">
              <w:t>РО5,</w:t>
            </w:r>
          </w:p>
          <w:p w14:paraId="134AAADE" w14:textId="77777777" w:rsidR="00EC7FD4" w:rsidRPr="00997051" w:rsidRDefault="00EC7FD4" w:rsidP="00FD592B">
            <w:pPr>
              <w:ind w:firstLine="35"/>
              <w:jc w:val="center"/>
            </w:pPr>
            <w:r w:rsidRPr="00997051">
              <w:t>РО10</w:t>
            </w:r>
          </w:p>
        </w:tc>
      </w:tr>
      <w:tr w:rsidR="00EC7FD4" w:rsidRPr="00997051" w14:paraId="69C95CA5" w14:textId="77777777" w:rsidTr="00EC7FD4">
        <w:trPr>
          <w:trHeight w:val="20"/>
        </w:trPr>
        <w:tc>
          <w:tcPr>
            <w:tcW w:w="1700" w:type="dxa"/>
            <w:vMerge/>
            <w:tcBorders>
              <w:left w:val="single" w:sz="4" w:space="0" w:color="auto"/>
              <w:right w:val="single" w:sz="4" w:space="0" w:color="auto"/>
            </w:tcBorders>
            <w:hideMark/>
          </w:tcPr>
          <w:p w14:paraId="6B345296"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hideMark/>
          </w:tcPr>
          <w:p w14:paraId="515123BA" w14:textId="77777777" w:rsidR="00EC7FD4" w:rsidRPr="00FD592B" w:rsidRDefault="00FD592B" w:rsidP="00FD592B">
            <w:pPr>
              <w:ind w:firstLine="35"/>
              <w:rPr>
                <w:sz w:val="22"/>
                <w:szCs w:val="22"/>
                <w:lang w:val="kk-KZ" w:eastAsia="en-US"/>
              </w:rPr>
            </w:pPr>
            <w:r>
              <w:rPr>
                <w:sz w:val="22"/>
                <w:szCs w:val="22"/>
                <w:lang w:val="kk-KZ" w:eastAsia="en-US"/>
              </w:rPr>
              <w:t>ЖБП</w:t>
            </w:r>
          </w:p>
        </w:tc>
        <w:tc>
          <w:tcPr>
            <w:tcW w:w="1136" w:type="dxa"/>
            <w:tcBorders>
              <w:top w:val="single" w:sz="4" w:space="0" w:color="auto"/>
              <w:left w:val="single" w:sz="4" w:space="0" w:color="auto"/>
              <w:bottom w:val="single" w:sz="4" w:space="0" w:color="auto"/>
              <w:right w:val="single" w:sz="4" w:space="0" w:color="auto"/>
            </w:tcBorders>
            <w:hideMark/>
          </w:tcPr>
          <w:p w14:paraId="30D46B51" w14:textId="77777777" w:rsidR="00EC7FD4" w:rsidRPr="00997051" w:rsidRDefault="00FD592B" w:rsidP="00FD592B">
            <w:pPr>
              <w:ind w:firstLine="33"/>
              <w:rPr>
                <w:sz w:val="22"/>
                <w:szCs w:val="22"/>
                <w:lang w:eastAsia="en-US"/>
              </w:rPr>
            </w:pPr>
            <w:r>
              <w:rPr>
                <w:sz w:val="22"/>
                <w:szCs w:val="22"/>
                <w:lang w:val="kk-KZ" w:eastAsia="en-US"/>
              </w:rPr>
              <w:t>М</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hideMark/>
          </w:tcPr>
          <w:p w14:paraId="6025C69C" w14:textId="77777777" w:rsidR="00EC7FD4" w:rsidRPr="00997051" w:rsidRDefault="00FD592B" w:rsidP="00FD592B">
            <w:pPr>
              <w:rPr>
                <w:sz w:val="22"/>
                <w:szCs w:val="22"/>
                <w:lang w:eastAsia="en-US"/>
              </w:rPr>
            </w:pPr>
            <w:r w:rsidRPr="00FD592B">
              <w:rPr>
                <w:sz w:val="22"/>
                <w:szCs w:val="22"/>
                <w:lang w:eastAsia="en-US"/>
              </w:rPr>
              <w:t>Дене шынықтыру</w:t>
            </w:r>
          </w:p>
        </w:tc>
        <w:tc>
          <w:tcPr>
            <w:tcW w:w="6378" w:type="dxa"/>
            <w:tcBorders>
              <w:top w:val="single" w:sz="4" w:space="0" w:color="auto"/>
              <w:left w:val="single" w:sz="4" w:space="0" w:color="auto"/>
              <w:bottom w:val="single" w:sz="4" w:space="0" w:color="auto"/>
              <w:right w:val="single" w:sz="4" w:space="0" w:color="auto"/>
            </w:tcBorders>
            <w:hideMark/>
          </w:tcPr>
          <w:p w14:paraId="244133C1" w14:textId="77777777" w:rsidR="00EC7FD4" w:rsidRPr="00997051" w:rsidRDefault="00837AEA" w:rsidP="00837AEA">
            <w:pPr>
              <w:jc w:val="both"/>
              <w:rPr>
                <w:sz w:val="22"/>
                <w:szCs w:val="22"/>
              </w:rPr>
            </w:pPr>
            <w:r w:rsidRPr="00837AEA">
              <w:rPr>
                <w:sz w:val="22"/>
                <w:szCs w:val="22"/>
              </w:rPr>
              <w:t>Дене шынықтырудың әлеуметтік маңызы және оның жеке тұлғаны дамытудағы және кәсіби қызметке дайындықтағы рөлі; дене дамуын және дайындығын бақылау, бағалау әдістері қарастырылады. Жұмыс қабілеттілігін арттыру, денсаулықты сақтау және нығайту, салауатты өмір салтын қалыптастыру бойынша кәсіби және шығармашылық қызметке дайындау үшін алған білімі мен іскерлігін практикалық қызметте қолдану.</w:t>
            </w:r>
          </w:p>
        </w:tc>
        <w:tc>
          <w:tcPr>
            <w:tcW w:w="994" w:type="dxa"/>
            <w:tcBorders>
              <w:top w:val="single" w:sz="4" w:space="0" w:color="auto"/>
              <w:left w:val="single" w:sz="4" w:space="0" w:color="auto"/>
              <w:bottom w:val="single" w:sz="4" w:space="0" w:color="auto"/>
              <w:right w:val="single" w:sz="4" w:space="0" w:color="auto"/>
            </w:tcBorders>
            <w:hideMark/>
          </w:tcPr>
          <w:p w14:paraId="746B27DC" w14:textId="77777777" w:rsidR="00EC7FD4" w:rsidRPr="00997051" w:rsidRDefault="00EC7FD4" w:rsidP="00FD592B">
            <w:pPr>
              <w:ind w:firstLine="37"/>
              <w:jc w:val="center"/>
              <w:rPr>
                <w:sz w:val="22"/>
                <w:szCs w:val="22"/>
                <w:lang w:eastAsia="en-US"/>
              </w:rPr>
            </w:pPr>
            <w:r w:rsidRPr="00997051">
              <w:rPr>
                <w:sz w:val="22"/>
                <w:szCs w:val="22"/>
                <w:lang w:eastAsia="en-US"/>
              </w:rPr>
              <w:t>8</w:t>
            </w:r>
          </w:p>
        </w:tc>
        <w:tc>
          <w:tcPr>
            <w:tcW w:w="1419" w:type="dxa"/>
            <w:tcBorders>
              <w:top w:val="single" w:sz="4" w:space="0" w:color="auto"/>
              <w:left w:val="single" w:sz="4" w:space="0" w:color="auto"/>
              <w:bottom w:val="single" w:sz="4" w:space="0" w:color="auto"/>
              <w:right w:val="single" w:sz="4" w:space="0" w:color="auto"/>
            </w:tcBorders>
            <w:hideMark/>
          </w:tcPr>
          <w:p w14:paraId="4DE51E54" w14:textId="77777777" w:rsidR="00EC7FD4" w:rsidRPr="00997051" w:rsidRDefault="00EC7FD4" w:rsidP="00FD592B">
            <w:pPr>
              <w:ind w:firstLine="35"/>
              <w:jc w:val="center"/>
              <w:rPr>
                <w:sz w:val="22"/>
                <w:szCs w:val="22"/>
                <w:lang w:eastAsia="en-US"/>
              </w:rPr>
            </w:pPr>
            <w:r w:rsidRPr="00997051">
              <w:rPr>
                <w:sz w:val="22"/>
                <w:szCs w:val="22"/>
                <w:lang w:eastAsia="en-US"/>
              </w:rPr>
              <w:t>РО1</w:t>
            </w:r>
          </w:p>
        </w:tc>
      </w:tr>
      <w:tr w:rsidR="00EC7FD4" w:rsidRPr="00997051" w14:paraId="2576A21B" w14:textId="77777777" w:rsidTr="00EC7FD4">
        <w:trPr>
          <w:trHeight w:val="20"/>
        </w:trPr>
        <w:tc>
          <w:tcPr>
            <w:tcW w:w="1700" w:type="dxa"/>
            <w:vMerge/>
            <w:tcBorders>
              <w:left w:val="single" w:sz="4" w:space="0" w:color="auto"/>
              <w:right w:val="single" w:sz="4" w:space="0" w:color="auto"/>
            </w:tcBorders>
            <w:hideMark/>
          </w:tcPr>
          <w:p w14:paraId="6CF427DD"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hideMark/>
          </w:tcPr>
          <w:p w14:paraId="6DAA4823" w14:textId="77777777" w:rsidR="00EC7FD4" w:rsidRPr="00FD592B" w:rsidRDefault="00EC7FD4" w:rsidP="00FD592B">
            <w:pPr>
              <w:ind w:firstLine="35"/>
              <w:rPr>
                <w:sz w:val="22"/>
                <w:szCs w:val="22"/>
                <w:lang w:val="kk-KZ" w:eastAsia="en-US"/>
              </w:rPr>
            </w:pPr>
            <w:r w:rsidRPr="00997051">
              <w:rPr>
                <w:sz w:val="22"/>
                <w:szCs w:val="22"/>
                <w:lang w:eastAsia="en-US"/>
              </w:rPr>
              <w:t>Б</w:t>
            </w:r>
            <w:r w:rsidR="00FD592B">
              <w:rPr>
                <w:sz w:val="22"/>
                <w:szCs w:val="22"/>
                <w:lang w:val="kk-KZ" w:eastAsia="en-US"/>
              </w:rPr>
              <w:t>П</w:t>
            </w:r>
          </w:p>
        </w:tc>
        <w:tc>
          <w:tcPr>
            <w:tcW w:w="1136" w:type="dxa"/>
            <w:tcBorders>
              <w:top w:val="single" w:sz="4" w:space="0" w:color="auto"/>
              <w:left w:val="single" w:sz="4" w:space="0" w:color="auto"/>
              <w:bottom w:val="single" w:sz="4" w:space="0" w:color="auto"/>
              <w:right w:val="single" w:sz="4" w:space="0" w:color="auto"/>
            </w:tcBorders>
            <w:hideMark/>
          </w:tcPr>
          <w:p w14:paraId="389E547C" w14:textId="77777777" w:rsidR="00EC7FD4" w:rsidRPr="00997051" w:rsidRDefault="00FD592B" w:rsidP="00FD592B">
            <w:pPr>
              <w:ind w:firstLine="33"/>
              <w:rPr>
                <w:sz w:val="22"/>
                <w:szCs w:val="22"/>
                <w:lang w:eastAsia="en-US"/>
              </w:rPr>
            </w:pPr>
            <w:r>
              <w:rPr>
                <w:sz w:val="22"/>
                <w:szCs w:val="22"/>
                <w:lang w:val="kk-KZ" w:eastAsia="en-US"/>
              </w:rPr>
              <w:t>Ж</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hideMark/>
          </w:tcPr>
          <w:p w14:paraId="2D1BF6EF" w14:textId="77777777" w:rsidR="00EC7FD4" w:rsidRPr="00997051" w:rsidRDefault="00837AEA" w:rsidP="00837AEA">
            <w:pPr>
              <w:rPr>
                <w:sz w:val="22"/>
                <w:szCs w:val="22"/>
                <w:lang w:eastAsia="en-US"/>
              </w:rPr>
            </w:pPr>
            <w:r w:rsidRPr="00837AEA">
              <w:rPr>
                <w:sz w:val="22"/>
                <w:szCs w:val="22"/>
                <w:lang w:eastAsia="en-US"/>
              </w:rPr>
              <w:t>Кәсіби қазақ (орыс) тілі</w:t>
            </w:r>
          </w:p>
        </w:tc>
        <w:tc>
          <w:tcPr>
            <w:tcW w:w="6378" w:type="dxa"/>
            <w:tcBorders>
              <w:top w:val="single" w:sz="4" w:space="0" w:color="auto"/>
              <w:left w:val="single" w:sz="4" w:space="0" w:color="auto"/>
              <w:bottom w:val="single" w:sz="4" w:space="0" w:color="auto"/>
              <w:right w:val="single" w:sz="4" w:space="0" w:color="auto"/>
            </w:tcBorders>
            <w:hideMark/>
          </w:tcPr>
          <w:p w14:paraId="24DCF928" w14:textId="77777777" w:rsidR="00EC7FD4" w:rsidRPr="00997051" w:rsidRDefault="00837AEA" w:rsidP="00837AEA">
            <w:pPr>
              <w:jc w:val="both"/>
              <w:rPr>
                <w:sz w:val="22"/>
                <w:szCs w:val="22"/>
              </w:rPr>
            </w:pPr>
            <w:r w:rsidRPr="00837AEA">
              <w:rPr>
                <w:sz w:val="22"/>
                <w:szCs w:val="22"/>
              </w:rPr>
              <w:t>Мәтіннен қажетті ақпаратты алу, оны оқу-кәсіби қарым-қатынаста түсіндіру дағдыларын дамыту. Қарым-қатынастың мақсаттары мен жағдайына сүйене отырып, кәсіби деңгейде байланыс орнату, коммуникацияны сауатты құру қабілетін дамыту. Кәсіби қарым-қатынас саласында орыс (қазақ) тілінде сөйлеу мінез-құлық бағдарламасын құру процесінде шығармашылыққа, инновацияларға, алқалылыққа қабілеттілікке баулу.</w:t>
            </w:r>
          </w:p>
        </w:tc>
        <w:tc>
          <w:tcPr>
            <w:tcW w:w="994" w:type="dxa"/>
            <w:tcBorders>
              <w:top w:val="single" w:sz="4" w:space="0" w:color="auto"/>
              <w:left w:val="single" w:sz="4" w:space="0" w:color="auto"/>
              <w:bottom w:val="single" w:sz="4" w:space="0" w:color="auto"/>
              <w:right w:val="single" w:sz="4" w:space="0" w:color="auto"/>
            </w:tcBorders>
            <w:hideMark/>
          </w:tcPr>
          <w:p w14:paraId="4C4F2E33" w14:textId="77777777" w:rsidR="00EC7FD4" w:rsidRPr="00997051" w:rsidRDefault="00EC7FD4" w:rsidP="00FD592B">
            <w:pPr>
              <w:ind w:firstLine="37"/>
              <w:jc w:val="center"/>
              <w:rPr>
                <w:sz w:val="22"/>
                <w:szCs w:val="22"/>
                <w:lang w:eastAsia="en-US"/>
              </w:rPr>
            </w:pPr>
            <w:r w:rsidRPr="00997051">
              <w:rPr>
                <w:sz w:val="22"/>
                <w:szCs w:val="22"/>
                <w:lang w:eastAsia="en-US"/>
              </w:rPr>
              <w:t>3</w:t>
            </w:r>
          </w:p>
        </w:tc>
        <w:tc>
          <w:tcPr>
            <w:tcW w:w="1419" w:type="dxa"/>
            <w:tcBorders>
              <w:top w:val="single" w:sz="4" w:space="0" w:color="auto"/>
              <w:left w:val="single" w:sz="4" w:space="0" w:color="auto"/>
              <w:bottom w:val="single" w:sz="4" w:space="0" w:color="auto"/>
              <w:right w:val="single" w:sz="4" w:space="0" w:color="auto"/>
            </w:tcBorders>
            <w:hideMark/>
          </w:tcPr>
          <w:p w14:paraId="14AC3CFC" w14:textId="77777777" w:rsidR="00EC7FD4" w:rsidRPr="00997051" w:rsidRDefault="00EC7FD4" w:rsidP="00FD592B">
            <w:pPr>
              <w:ind w:firstLine="35"/>
              <w:jc w:val="center"/>
            </w:pPr>
            <w:r w:rsidRPr="00997051">
              <w:t>РО1, РО4, РО9,</w:t>
            </w:r>
          </w:p>
          <w:p w14:paraId="2EAC5CF3" w14:textId="77777777" w:rsidR="00EC7FD4" w:rsidRPr="00997051" w:rsidRDefault="00EC7FD4" w:rsidP="00FD592B">
            <w:pPr>
              <w:ind w:firstLine="35"/>
              <w:jc w:val="center"/>
            </w:pPr>
            <w:r w:rsidRPr="00997051">
              <w:t>РО11</w:t>
            </w:r>
          </w:p>
        </w:tc>
      </w:tr>
      <w:tr w:rsidR="00EC7FD4" w:rsidRPr="00997051" w14:paraId="39502B3E" w14:textId="77777777" w:rsidTr="00EC7FD4">
        <w:trPr>
          <w:trHeight w:val="20"/>
        </w:trPr>
        <w:tc>
          <w:tcPr>
            <w:tcW w:w="1700" w:type="dxa"/>
            <w:vMerge/>
            <w:tcBorders>
              <w:left w:val="single" w:sz="4" w:space="0" w:color="auto"/>
              <w:right w:val="single" w:sz="4" w:space="0" w:color="auto"/>
            </w:tcBorders>
            <w:hideMark/>
          </w:tcPr>
          <w:p w14:paraId="5335B8C1"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hideMark/>
          </w:tcPr>
          <w:p w14:paraId="4EFDA0E0" w14:textId="77777777" w:rsidR="00EC7FD4" w:rsidRPr="00FD592B" w:rsidRDefault="00FD592B" w:rsidP="00FD592B">
            <w:pPr>
              <w:ind w:firstLine="35"/>
              <w:rPr>
                <w:sz w:val="22"/>
                <w:szCs w:val="22"/>
                <w:lang w:val="kk-KZ" w:eastAsia="en-US"/>
              </w:rPr>
            </w:pPr>
            <w:r>
              <w:rPr>
                <w:sz w:val="22"/>
                <w:szCs w:val="22"/>
                <w:lang w:val="kk-KZ" w:eastAsia="en-US"/>
              </w:rPr>
              <w:t>БП</w:t>
            </w:r>
          </w:p>
        </w:tc>
        <w:tc>
          <w:tcPr>
            <w:tcW w:w="1136" w:type="dxa"/>
            <w:tcBorders>
              <w:top w:val="single" w:sz="4" w:space="0" w:color="auto"/>
              <w:left w:val="single" w:sz="4" w:space="0" w:color="auto"/>
              <w:bottom w:val="single" w:sz="4" w:space="0" w:color="auto"/>
              <w:right w:val="single" w:sz="4" w:space="0" w:color="auto"/>
            </w:tcBorders>
            <w:hideMark/>
          </w:tcPr>
          <w:p w14:paraId="73118644" w14:textId="77777777" w:rsidR="00EC7FD4" w:rsidRPr="00997051" w:rsidRDefault="00FD592B" w:rsidP="00FD592B">
            <w:pPr>
              <w:ind w:firstLine="33"/>
              <w:rPr>
                <w:sz w:val="22"/>
                <w:szCs w:val="22"/>
                <w:lang w:eastAsia="en-US"/>
              </w:rPr>
            </w:pPr>
            <w:r>
              <w:rPr>
                <w:sz w:val="22"/>
                <w:szCs w:val="22"/>
                <w:lang w:val="kk-KZ" w:eastAsia="en-US"/>
              </w:rPr>
              <w:t>Ж</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hideMark/>
          </w:tcPr>
          <w:p w14:paraId="0258D731" w14:textId="77777777" w:rsidR="00EC7FD4" w:rsidRPr="00997051" w:rsidRDefault="00837AEA" w:rsidP="00837AEA">
            <w:pPr>
              <w:rPr>
                <w:sz w:val="22"/>
                <w:szCs w:val="22"/>
                <w:lang w:eastAsia="en-US"/>
              </w:rPr>
            </w:pPr>
            <w:r w:rsidRPr="00837AEA">
              <w:rPr>
                <w:sz w:val="22"/>
                <w:szCs w:val="22"/>
                <w:lang w:eastAsia="en-US"/>
              </w:rPr>
              <w:t>Кәсіби бағытталған шет тілі</w:t>
            </w:r>
          </w:p>
        </w:tc>
        <w:tc>
          <w:tcPr>
            <w:tcW w:w="6378" w:type="dxa"/>
            <w:tcBorders>
              <w:top w:val="single" w:sz="4" w:space="0" w:color="auto"/>
              <w:left w:val="single" w:sz="4" w:space="0" w:color="auto"/>
              <w:bottom w:val="single" w:sz="4" w:space="0" w:color="auto"/>
              <w:right w:val="single" w:sz="4" w:space="0" w:color="auto"/>
            </w:tcBorders>
            <w:hideMark/>
          </w:tcPr>
          <w:p w14:paraId="25442947" w14:textId="77777777" w:rsidR="00EC7FD4" w:rsidRPr="00997051" w:rsidRDefault="00837AEA" w:rsidP="00837AEA">
            <w:pPr>
              <w:jc w:val="both"/>
              <w:rPr>
                <w:sz w:val="22"/>
                <w:szCs w:val="22"/>
              </w:rPr>
            </w:pPr>
            <w:r w:rsidRPr="00837AEA">
              <w:rPr>
                <w:sz w:val="22"/>
                <w:szCs w:val="22"/>
              </w:rPr>
              <w:t>Жоғары оқу орындарының басқа пәндерін оқу процесінде шет тілін білуді пайдалану үшін Кәсіби бағытталған шет тілінің технологиялары қарастырылады, шет тіліндегі құзыреттер одан әрі кәсіби қызметте қолданылады.</w:t>
            </w:r>
          </w:p>
        </w:tc>
        <w:tc>
          <w:tcPr>
            <w:tcW w:w="994" w:type="dxa"/>
            <w:tcBorders>
              <w:top w:val="single" w:sz="4" w:space="0" w:color="auto"/>
              <w:left w:val="single" w:sz="4" w:space="0" w:color="auto"/>
              <w:bottom w:val="single" w:sz="4" w:space="0" w:color="auto"/>
              <w:right w:val="single" w:sz="4" w:space="0" w:color="auto"/>
            </w:tcBorders>
            <w:hideMark/>
          </w:tcPr>
          <w:p w14:paraId="42F03E4B" w14:textId="77777777" w:rsidR="00EC7FD4" w:rsidRPr="00997051" w:rsidRDefault="00EC7FD4" w:rsidP="00FD592B">
            <w:pPr>
              <w:ind w:firstLine="37"/>
              <w:jc w:val="center"/>
              <w:rPr>
                <w:sz w:val="22"/>
                <w:szCs w:val="22"/>
                <w:lang w:eastAsia="en-US"/>
              </w:rPr>
            </w:pPr>
            <w:r w:rsidRPr="00997051">
              <w:rPr>
                <w:sz w:val="22"/>
                <w:szCs w:val="22"/>
                <w:lang w:eastAsia="en-US"/>
              </w:rPr>
              <w:t>3</w:t>
            </w:r>
          </w:p>
        </w:tc>
        <w:tc>
          <w:tcPr>
            <w:tcW w:w="1419" w:type="dxa"/>
            <w:tcBorders>
              <w:top w:val="single" w:sz="4" w:space="0" w:color="auto"/>
              <w:left w:val="single" w:sz="4" w:space="0" w:color="auto"/>
              <w:bottom w:val="single" w:sz="4" w:space="0" w:color="auto"/>
              <w:right w:val="single" w:sz="4" w:space="0" w:color="auto"/>
            </w:tcBorders>
            <w:hideMark/>
          </w:tcPr>
          <w:p w14:paraId="1592A841" w14:textId="77777777" w:rsidR="00EC7FD4" w:rsidRPr="00997051" w:rsidRDefault="00EC7FD4" w:rsidP="00FD592B">
            <w:pPr>
              <w:ind w:firstLine="35"/>
              <w:jc w:val="center"/>
            </w:pPr>
            <w:r w:rsidRPr="00997051">
              <w:t>РО1, РО3,</w:t>
            </w:r>
          </w:p>
          <w:p w14:paraId="364D7365" w14:textId="77777777" w:rsidR="00EC7FD4" w:rsidRPr="00997051" w:rsidRDefault="00EC7FD4" w:rsidP="00FD592B">
            <w:pPr>
              <w:ind w:firstLine="35"/>
              <w:jc w:val="center"/>
            </w:pPr>
            <w:r w:rsidRPr="00997051">
              <w:t>РО5,</w:t>
            </w:r>
          </w:p>
          <w:p w14:paraId="5450C2DB" w14:textId="77777777" w:rsidR="00EC7FD4" w:rsidRPr="00997051" w:rsidRDefault="00EC7FD4" w:rsidP="00FD592B">
            <w:pPr>
              <w:ind w:firstLine="35"/>
              <w:jc w:val="center"/>
            </w:pPr>
            <w:r w:rsidRPr="00997051">
              <w:t>РО10</w:t>
            </w:r>
          </w:p>
        </w:tc>
      </w:tr>
      <w:tr w:rsidR="00EC7FD4" w:rsidRPr="00997051" w14:paraId="6D060C8A" w14:textId="77777777" w:rsidTr="00EC7FD4">
        <w:trPr>
          <w:trHeight w:val="20"/>
        </w:trPr>
        <w:tc>
          <w:tcPr>
            <w:tcW w:w="1700" w:type="dxa"/>
            <w:vMerge/>
            <w:tcBorders>
              <w:left w:val="single" w:sz="4" w:space="0" w:color="auto"/>
              <w:bottom w:val="single" w:sz="4" w:space="0" w:color="auto"/>
              <w:right w:val="single" w:sz="4" w:space="0" w:color="auto"/>
            </w:tcBorders>
            <w:hideMark/>
          </w:tcPr>
          <w:p w14:paraId="5397C1A3"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hideMark/>
          </w:tcPr>
          <w:p w14:paraId="7FEC7B6E" w14:textId="77777777" w:rsidR="00EC7FD4" w:rsidRPr="00FD592B" w:rsidRDefault="00FD592B" w:rsidP="00FD592B">
            <w:pPr>
              <w:ind w:firstLine="35"/>
              <w:rPr>
                <w:sz w:val="22"/>
                <w:szCs w:val="22"/>
                <w:lang w:val="kk-KZ" w:eastAsia="en-US"/>
              </w:rPr>
            </w:pPr>
            <w:r>
              <w:rPr>
                <w:sz w:val="22"/>
                <w:szCs w:val="22"/>
                <w:lang w:val="kk-KZ" w:eastAsia="en-US"/>
              </w:rPr>
              <w:t>ЖБП</w:t>
            </w:r>
          </w:p>
        </w:tc>
        <w:tc>
          <w:tcPr>
            <w:tcW w:w="1136" w:type="dxa"/>
            <w:tcBorders>
              <w:top w:val="single" w:sz="4" w:space="0" w:color="auto"/>
              <w:left w:val="single" w:sz="4" w:space="0" w:color="auto"/>
              <w:bottom w:val="single" w:sz="4" w:space="0" w:color="auto"/>
              <w:right w:val="single" w:sz="4" w:space="0" w:color="auto"/>
            </w:tcBorders>
            <w:hideMark/>
          </w:tcPr>
          <w:p w14:paraId="2E481669" w14:textId="77777777" w:rsidR="00EC7FD4" w:rsidRPr="00997051" w:rsidRDefault="00FD592B" w:rsidP="00FD592B">
            <w:pPr>
              <w:ind w:firstLine="33"/>
              <w:rPr>
                <w:sz w:val="22"/>
                <w:szCs w:val="22"/>
                <w:lang w:eastAsia="en-US"/>
              </w:rPr>
            </w:pPr>
            <w:r>
              <w:rPr>
                <w:sz w:val="22"/>
                <w:szCs w:val="22"/>
                <w:lang w:val="kk-KZ" w:eastAsia="en-US"/>
              </w:rPr>
              <w:t>М</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hideMark/>
          </w:tcPr>
          <w:p w14:paraId="1E907FE8" w14:textId="77777777" w:rsidR="00EC7FD4" w:rsidRPr="00997051" w:rsidRDefault="00837AEA" w:rsidP="00837AEA">
            <w:pPr>
              <w:rPr>
                <w:sz w:val="22"/>
                <w:szCs w:val="22"/>
                <w:lang w:eastAsia="en-US"/>
              </w:rPr>
            </w:pPr>
            <w:r w:rsidRPr="00837AEA">
              <w:rPr>
                <w:sz w:val="22"/>
                <w:szCs w:val="22"/>
                <w:lang w:eastAsia="en-US"/>
              </w:rPr>
              <w:t>Ақпараттық - коммуникациялық технологиялар (ағыл.тілінде)</w:t>
            </w:r>
          </w:p>
        </w:tc>
        <w:tc>
          <w:tcPr>
            <w:tcW w:w="6378" w:type="dxa"/>
            <w:tcBorders>
              <w:top w:val="single" w:sz="4" w:space="0" w:color="auto"/>
              <w:left w:val="single" w:sz="4" w:space="0" w:color="auto"/>
              <w:bottom w:val="single" w:sz="4" w:space="0" w:color="auto"/>
              <w:right w:val="single" w:sz="4" w:space="0" w:color="auto"/>
            </w:tcBorders>
            <w:hideMark/>
          </w:tcPr>
          <w:p w14:paraId="28879EE1" w14:textId="77777777" w:rsidR="00EC7FD4" w:rsidRPr="00997051" w:rsidRDefault="00837AEA" w:rsidP="00837AEA">
            <w:pPr>
              <w:jc w:val="both"/>
              <w:rPr>
                <w:sz w:val="22"/>
                <w:szCs w:val="22"/>
                <w:lang w:eastAsia="en-US"/>
              </w:rPr>
            </w:pPr>
            <w:r w:rsidRPr="00837AEA">
              <w:rPr>
                <w:sz w:val="22"/>
                <w:szCs w:val="22"/>
              </w:rPr>
              <w:t>Компьютерлік жүйелерді, бағдарламалық қамтамасыз етуді білу. Ақпаратты іздеу және сақтау үшін ақпараттық ресурстарды пайдалану дағдыларын дамыту, электрондық кестелермен жұмыс, мәліметтер базасымен жұмыс. Ақпаратты қорғау әдістері мен құралдарын қолдану; веб-сайттарды, мультимедиялық тұсаукесерлерді жобалау және құру. Электронды Үкімет пен электронды оқулықтарды, түрлі бұлтты мобильді технологтарды пайдалану, SMART технологияларды басқару дағдылары.</w:t>
            </w:r>
          </w:p>
        </w:tc>
        <w:tc>
          <w:tcPr>
            <w:tcW w:w="994" w:type="dxa"/>
            <w:tcBorders>
              <w:top w:val="single" w:sz="4" w:space="0" w:color="auto"/>
              <w:left w:val="single" w:sz="4" w:space="0" w:color="auto"/>
              <w:bottom w:val="single" w:sz="4" w:space="0" w:color="auto"/>
              <w:right w:val="single" w:sz="4" w:space="0" w:color="auto"/>
            </w:tcBorders>
            <w:hideMark/>
          </w:tcPr>
          <w:p w14:paraId="75E6EF08"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tcBorders>
              <w:top w:val="single" w:sz="4" w:space="0" w:color="auto"/>
              <w:left w:val="single" w:sz="4" w:space="0" w:color="auto"/>
              <w:bottom w:val="single" w:sz="4" w:space="0" w:color="auto"/>
              <w:right w:val="single" w:sz="4" w:space="0" w:color="auto"/>
            </w:tcBorders>
            <w:hideMark/>
          </w:tcPr>
          <w:p w14:paraId="376D092E" w14:textId="77777777" w:rsidR="00EC7FD4" w:rsidRPr="00997051" w:rsidRDefault="00EC7FD4" w:rsidP="00FD592B">
            <w:pPr>
              <w:ind w:firstLine="35"/>
              <w:jc w:val="center"/>
            </w:pPr>
            <w:r w:rsidRPr="00997051">
              <w:t>РО2, РО3, РО9</w:t>
            </w:r>
          </w:p>
        </w:tc>
      </w:tr>
      <w:tr w:rsidR="00EC7FD4" w:rsidRPr="00997051" w14:paraId="2E8521A4" w14:textId="77777777" w:rsidTr="00EC7FD4">
        <w:trPr>
          <w:trHeight w:val="20"/>
        </w:trPr>
        <w:tc>
          <w:tcPr>
            <w:tcW w:w="1700" w:type="dxa"/>
            <w:vMerge w:val="restart"/>
            <w:tcBorders>
              <w:top w:val="single" w:sz="4" w:space="0" w:color="auto"/>
              <w:left w:val="single" w:sz="4" w:space="0" w:color="auto"/>
              <w:right w:val="single" w:sz="4" w:space="0" w:color="auto"/>
            </w:tcBorders>
            <w:hideMark/>
          </w:tcPr>
          <w:p w14:paraId="1C1BFA61" w14:textId="77777777" w:rsidR="00EC7FD4" w:rsidRPr="005D26AC" w:rsidRDefault="001A2C91" w:rsidP="001A2C91">
            <w:pPr>
              <w:rPr>
                <w:sz w:val="22"/>
                <w:szCs w:val="22"/>
                <w:lang w:eastAsia="en-US"/>
              </w:rPr>
            </w:pPr>
            <w:r w:rsidRPr="001A2C91">
              <w:rPr>
                <w:sz w:val="22"/>
                <w:szCs w:val="22"/>
                <w:lang w:eastAsia="en-US"/>
              </w:rPr>
              <w:t>Математика және жаратылыстану ғылымдарының негіздері</w:t>
            </w:r>
          </w:p>
        </w:tc>
        <w:tc>
          <w:tcPr>
            <w:tcW w:w="994" w:type="dxa"/>
            <w:tcBorders>
              <w:top w:val="single" w:sz="4" w:space="0" w:color="auto"/>
              <w:left w:val="single" w:sz="4" w:space="0" w:color="auto"/>
              <w:bottom w:val="single" w:sz="4" w:space="0" w:color="auto"/>
              <w:right w:val="single" w:sz="4" w:space="0" w:color="auto"/>
            </w:tcBorders>
            <w:hideMark/>
          </w:tcPr>
          <w:p w14:paraId="7861129B"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tcBorders>
              <w:top w:val="single" w:sz="4" w:space="0" w:color="auto"/>
              <w:left w:val="single" w:sz="4" w:space="0" w:color="auto"/>
              <w:bottom w:val="single" w:sz="4" w:space="0" w:color="auto"/>
              <w:right w:val="single" w:sz="4" w:space="0" w:color="auto"/>
            </w:tcBorders>
            <w:hideMark/>
          </w:tcPr>
          <w:p w14:paraId="3F13CD6E" w14:textId="77777777" w:rsidR="00EC7FD4" w:rsidRPr="001A2C91" w:rsidRDefault="001A2C91" w:rsidP="00FD592B">
            <w:pPr>
              <w:ind w:firstLine="33"/>
              <w:rPr>
                <w:sz w:val="22"/>
                <w:szCs w:val="22"/>
                <w:lang w:val="kk-KZ" w:eastAsia="en-US"/>
              </w:rPr>
            </w:pPr>
            <w:r>
              <w:rPr>
                <w:sz w:val="22"/>
                <w:szCs w:val="22"/>
                <w:lang w:val="kk-KZ" w:eastAsia="en-US"/>
              </w:rPr>
              <w:t>ЖК</w:t>
            </w:r>
          </w:p>
        </w:tc>
        <w:tc>
          <w:tcPr>
            <w:tcW w:w="2266" w:type="dxa"/>
            <w:tcBorders>
              <w:top w:val="single" w:sz="4" w:space="0" w:color="auto"/>
              <w:left w:val="single" w:sz="4" w:space="0" w:color="auto"/>
              <w:bottom w:val="single" w:sz="4" w:space="0" w:color="auto"/>
              <w:right w:val="single" w:sz="4" w:space="0" w:color="auto"/>
            </w:tcBorders>
            <w:hideMark/>
          </w:tcPr>
          <w:p w14:paraId="75BCB805" w14:textId="77777777" w:rsidR="00EC7FD4" w:rsidRPr="00997051" w:rsidRDefault="00EC7FD4" w:rsidP="00FD592B">
            <w:pPr>
              <w:ind w:firstLine="34"/>
              <w:rPr>
                <w:sz w:val="22"/>
                <w:szCs w:val="22"/>
                <w:lang w:eastAsia="en-US"/>
              </w:rPr>
            </w:pPr>
            <w:r w:rsidRPr="00997051">
              <w:rPr>
                <w:sz w:val="22"/>
                <w:szCs w:val="22"/>
                <w:lang w:eastAsia="en-US"/>
              </w:rPr>
              <w:t>Физика</w:t>
            </w:r>
          </w:p>
        </w:tc>
        <w:tc>
          <w:tcPr>
            <w:tcW w:w="6378" w:type="dxa"/>
            <w:tcBorders>
              <w:top w:val="single" w:sz="4" w:space="0" w:color="auto"/>
              <w:left w:val="single" w:sz="4" w:space="0" w:color="auto"/>
              <w:bottom w:val="single" w:sz="4" w:space="0" w:color="auto"/>
              <w:right w:val="single" w:sz="4" w:space="0" w:color="auto"/>
            </w:tcBorders>
            <w:hideMark/>
          </w:tcPr>
          <w:p w14:paraId="63EC8775" w14:textId="77777777" w:rsidR="00EC7FD4" w:rsidRPr="00997051" w:rsidRDefault="001A2C91" w:rsidP="001A2C91">
            <w:pPr>
              <w:jc w:val="both"/>
              <w:rPr>
                <w:sz w:val="22"/>
                <w:szCs w:val="22"/>
              </w:rPr>
            </w:pPr>
            <w:r w:rsidRPr="001A2C91">
              <w:rPr>
                <w:sz w:val="22"/>
                <w:szCs w:val="22"/>
              </w:rPr>
              <w:t>Классикалық және қазіргі заманғы физика заңдары; қазіргі заманғы ғылыми жабдықтар мен физикалық зерттеу әдістері; қазіргі заманғы физикалық эксперимент әдістері қарастырылады. Теориялық және эксперименттік зерттеулер нәтижелерінің шынайылық дәрежесі бағаланады; эксперимент жоспарланады және оның нәтижелері өңделеді. Алынған білім физиканың әртүрлі салаларындағы нақты мәселелерді шешу үшін қолданылады: механика, Термодинамика және молекулалық физика, электродинамика, оптика және т. б.</w:t>
            </w:r>
          </w:p>
        </w:tc>
        <w:tc>
          <w:tcPr>
            <w:tcW w:w="994" w:type="dxa"/>
            <w:tcBorders>
              <w:top w:val="single" w:sz="4" w:space="0" w:color="auto"/>
              <w:left w:val="single" w:sz="4" w:space="0" w:color="auto"/>
              <w:bottom w:val="single" w:sz="4" w:space="0" w:color="auto"/>
              <w:right w:val="single" w:sz="4" w:space="0" w:color="auto"/>
            </w:tcBorders>
            <w:hideMark/>
          </w:tcPr>
          <w:p w14:paraId="04158639" w14:textId="77777777" w:rsidR="00EC7FD4" w:rsidRPr="00997051" w:rsidRDefault="00EC7FD4" w:rsidP="00FD592B">
            <w:pPr>
              <w:ind w:firstLine="37"/>
              <w:jc w:val="center"/>
              <w:rPr>
                <w:sz w:val="22"/>
                <w:szCs w:val="22"/>
                <w:lang w:eastAsia="en-US"/>
              </w:rPr>
            </w:pPr>
            <w:r w:rsidRPr="00997051">
              <w:rPr>
                <w:sz w:val="22"/>
                <w:szCs w:val="22"/>
                <w:lang w:eastAsia="en-US"/>
              </w:rPr>
              <w:t>4</w:t>
            </w:r>
          </w:p>
        </w:tc>
        <w:tc>
          <w:tcPr>
            <w:tcW w:w="1419" w:type="dxa"/>
            <w:tcBorders>
              <w:top w:val="single" w:sz="4" w:space="0" w:color="auto"/>
              <w:left w:val="single" w:sz="4" w:space="0" w:color="auto"/>
              <w:bottom w:val="single" w:sz="4" w:space="0" w:color="auto"/>
              <w:right w:val="single" w:sz="4" w:space="0" w:color="auto"/>
            </w:tcBorders>
            <w:hideMark/>
          </w:tcPr>
          <w:p w14:paraId="48CAEFB4" w14:textId="77777777" w:rsidR="00EC7FD4" w:rsidRPr="00997051" w:rsidRDefault="00EC7FD4" w:rsidP="00FD592B">
            <w:pPr>
              <w:ind w:firstLine="35"/>
              <w:jc w:val="center"/>
            </w:pPr>
            <w:r w:rsidRPr="00997051">
              <w:t>РО2, РО3,</w:t>
            </w:r>
          </w:p>
          <w:p w14:paraId="2C5AB2AB" w14:textId="77777777" w:rsidR="00EC7FD4" w:rsidRPr="00997051" w:rsidRDefault="00EC7FD4" w:rsidP="00FD592B">
            <w:pPr>
              <w:ind w:firstLine="35"/>
              <w:jc w:val="center"/>
            </w:pPr>
            <w:r w:rsidRPr="00997051">
              <w:t>РО10</w:t>
            </w:r>
          </w:p>
        </w:tc>
      </w:tr>
      <w:tr w:rsidR="00EC7FD4" w:rsidRPr="00997051" w14:paraId="2D5573F7" w14:textId="77777777" w:rsidTr="00EC7FD4">
        <w:trPr>
          <w:trHeight w:val="20"/>
        </w:trPr>
        <w:tc>
          <w:tcPr>
            <w:tcW w:w="1700" w:type="dxa"/>
            <w:vMerge/>
            <w:tcBorders>
              <w:left w:val="single" w:sz="4" w:space="0" w:color="auto"/>
              <w:right w:val="single" w:sz="4" w:space="0" w:color="auto"/>
            </w:tcBorders>
            <w:hideMark/>
          </w:tcPr>
          <w:p w14:paraId="44684A0C"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hideMark/>
          </w:tcPr>
          <w:p w14:paraId="6FED9469"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tcBorders>
              <w:top w:val="single" w:sz="4" w:space="0" w:color="auto"/>
              <w:left w:val="single" w:sz="4" w:space="0" w:color="auto"/>
              <w:bottom w:val="single" w:sz="4" w:space="0" w:color="auto"/>
              <w:right w:val="single" w:sz="4" w:space="0" w:color="auto"/>
            </w:tcBorders>
            <w:hideMark/>
          </w:tcPr>
          <w:p w14:paraId="0863691F" w14:textId="77777777" w:rsidR="00EC7FD4" w:rsidRPr="00997051" w:rsidRDefault="001A2C91" w:rsidP="00FD592B">
            <w:pPr>
              <w:ind w:firstLine="33"/>
              <w:rPr>
                <w:sz w:val="22"/>
                <w:szCs w:val="22"/>
                <w:lang w:eastAsia="en-US"/>
              </w:rPr>
            </w:pPr>
            <w:r>
              <w:rPr>
                <w:sz w:val="22"/>
                <w:szCs w:val="22"/>
                <w:lang w:val="kk-KZ" w:eastAsia="en-US"/>
              </w:rPr>
              <w:t>Ж</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hideMark/>
          </w:tcPr>
          <w:p w14:paraId="68C4902B" w14:textId="77777777" w:rsidR="00EC7FD4" w:rsidRPr="00997051" w:rsidRDefault="001A2C91" w:rsidP="00FD592B">
            <w:pPr>
              <w:ind w:firstLine="34"/>
              <w:rPr>
                <w:sz w:val="22"/>
                <w:szCs w:val="22"/>
                <w:lang w:eastAsia="en-US"/>
              </w:rPr>
            </w:pPr>
            <w:r>
              <w:rPr>
                <w:sz w:val="22"/>
                <w:szCs w:val="22"/>
                <w:lang w:eastAsia="en-US"/>
              </w:rPr>
              <w:t xml:space="preserve">Алгебра </w:t>
            </w:r>
            <w:r>
              <w:rPr>
                <w:sz w:val="22"/>
                <w:szCs w:val="22"/>
                <w:lang w:val="kk-KZ" w:eastAsia="en-US"/>
              </w:rPr>
              <w:t>және</w:t>
            </w:r>
            <w:r w:rsidR="00EC7FD4" w:rsidRPr="00997051">
              <w:rPr>
                <w:sz w:val="22"/>
                <w:szCs w:val="22"/>
                <w:lang w:eastAsia="en-US"/>
              </w:rPr>
              <w:t xml:space="preserve"> геометрия</w:t>
            </w:r>
          </w:p>
        </w:tc>
        <w:tc>
          <w:tcPr>
            <w:tcW w:w="6378" w:type="dxa"/>
            <w:tcBorders>
              <w:top w:val="single" w:sz="4" w:space="0" w:color="auto"/>
              <w:left w:val="single" w:sz="4" w:space="0" w:color="auto"/>
              <w:bottom w:val="single" w:sz="4" w:space="0" w:color="auto"/>
              <w:right w:val="single" w:sz="4" w:space="0" w:color="auto"/>
            </w:tcBorders>
            <w:hideMark/>
          </w:tcPr>
          <w:p w14:paraId="57DBAD84" w14:textId="77777777" w:rsidR="00EC7FD4" w:rsidRPr="00997051" w:rsidRDefault="001A2C91" w:rsidP="001A2C91">
            <w:pPr>
              <w:jc w:val="both"/>
              <w:rPr>
                <w:sz w:val="22"/>
                <w:szCs w:val="22"/>
              </w:rPr>
            </w:pPr>
            <w:r w:rsidRPr="001A2C91">
              <w:rPr>
                <w:sz w:val="22"/>
                <w:szCs w:val="22"/>
              </w:rPr>
              <w:t>Сызықтық алгебра мен аналитикалық геометрияның негізгі негізгі ұғымдары қарастырылады, мысалы: векторлар, матрицалар және олардағы операциялар, детерминанттар, сызықтық алгебралық теңдеулер жүйелері, күрделі сандар, шектер, жазықтықтағы сызық, кеңістіктегі жазықтық және түзу, канондық теңдеулер және екінші ретті сызықтар мен беттердің жалпы теориясы.</w:t>
            </w:r>
          </w:p>
        </w:tc>
        <w:tc>
          <w:tcPr>
            <w:tcW w:w="994" w:type="dxa"/>
            <w:tcBorders>
              <w:top w:val="single" w:sz="4" w:space="0" w:color="auto"/>
              <w:left w:val="single" w:sz="4" w:space="0" w:color="auto"/>
              <w:bottom w:val="single" w:sz="4" w:space="0" w:color="auto"/>
              <w:right w:val="single" w:sz="4" w:space="0" w:color="auto"/>
            </w:tcBorders>
            <w:hideMark/>
          </w:tcPr>
          <w:p w14:paraId="219C9060" w14:textId="77777777" w:rsidR="00EC7FD4" w:rsidRPr="00997051" w:rsidRDefault="00EC7FD4" w:rsidP="00FD592B">
            <w:pPr>
              <w:ind w:firstLine="37"/>
              <w:jc w:val="center"/>
              <w:rPr>
                <w:sz w:val="22"/>
                <w:szCs w:val="22"/>
                <w:lang w:eastAsia="en-US"/>
              </w:rPr>
            </w:pPr>
            <w:r w:rsidRPr="00997051">
              <w:rPr>
                <w:sz w:val="22"/>
                <w:szCs w:val="22"/>
                <w:lang w:eastAsia="en-US"/>
              </w:rPr>
              <w:t>4</w:t>
            </w:r>
          </w:p>
        </w:tc>
        <w:tc>
          <w:tcPr>
            <w:tcW w:w="1419" w:type="dxa"/>
            <w:tcBorders>
              <w:top w:val="single" w:sz="4" w:space="0" w:color="auto"/>
              <w:left w:val="single" w:sz="4" w:space="0" w:color="auto"/>
              <w:bottom w:val="single" w:sz="4" w:space="0" w:color="auto"/>
              <w:right w:val="single" w:sz="4" w:space="0" w:color="auto"/>
            </w:tcBorders>
            <w:hideMark/>
          </w:tcPr>
          <w:p w14:paraId="0E5B6A2D" w14:textId="77777777" w:rsidR="00EC7FD4" w:rsidRPr="00997051" w:rsidRDefault="00EC7FD4" w:rsidP="00FD592B">
            <w:pPr>
              <w:ind w:firstLine="35"/>
              <w:jc w:val="center"/>
            </w:pPr>
            <w:r w:rsidRPr="00997051">
              <w:t>РО2, РО3,</w:t>
            </w:r>
          </w:p>
          <w:p w14:paraId="6404F5C5" w14:textId="77777777" w:rsidR="00EC7FD4" w:rsidRPr="00997051" w:rsidRDefault="00EC7FD4" w:rsidP="00FD592B">
            <w:pPr>
              <w:ind w:firstLine="35"/>
              <w:jc w:val="center"/>
            </w:pPr>
            <w:r w:rsidRPr="00997051">
              <w:t>РО10</w:t>
            </w:r>
          </w:p>
        </w:tc>
      </w:tr>
      <w:tr w:rsidR="00EC7FD4" w:rsidRPr="00997051" w14:paraId="2B9B9F8A" w14:textId="77777777" w:rsidTr="00EC7FD4">
        <w:trPr>
          <w:trHeight w:val="976"/>
        </w:trPr>
        <w:tc>
          <w:tcPr>
            <w:tcW w:w="1700" w:type="dxa"/>
            <w:vMerge/>
            <w:tcBorders>
              <w:left w:val="single" w:sz="4" w:space="0" w:color="auto"/>
              <w:right w:val="single" w:sz="4" w:space="0" w:color="auto"/>
            </w:tcBorders>
            <w:hideMark/>
          </w:tcPr>
          <w:p w14:paraId="424E85B3"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hideMark/>
          </w:tcPr>
          <w:p w14:paraId="596BFBFE"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tcBorders>
              <w:top w:val="single" w:sz="4" w:space="0" w:color="auto"/>
              <w:left w:val="single" w:sz="4" w:space="0" w:color="auto"/>
              <w:bottom w:val="single" w:sz="4" w:space="0" w:color="auto"/>
              <w:right w:val="single" w:sz="4" w:space="0" w:color="auto"/>
            </w:tcBorders>
            <w:hideMark/>
          </w:tcPr>
          <w:p w14:paraId="1EAF228E" w14:textId="77777777" w:rsidR="00EC7FD4" w:rsidRPr="00997051" w:rsidRDefault="001A2C91" w:rsidP="00FD592B">
            <w:pPr>
              <w:ind w:firstLine="33"/>
              <w:rPr>
                <w:sz w:val="22"/>
                <w:szCs w:val="22"/>
                <w:lang w:eastAsia="en-US"/>
              </w:rPr>
            </w:pPr>
            <w:r>
              <w:rPr>
                <w:sz w:val="22"/>
                <w:szCs w:val="22"/>
                <w:lang w:val="kk-KZ" w:eastAsia="en-US"/>
              </w:rPr>
              <w:t>Ж</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hideMark/>
          </w:tcPr>
          <w:p w14:paraId="3FCD6EEA" w14:textId="77777777" w:rsidR="00EC7FD4" w:rsidRPr="00997051" w:rsidRDefault="001A2C91" w:rsidP="001A2C91">
            <w:pPr>
              <w:rPr>
                <w:sz w:val="22"/>
                <w:szCs w:val="22"/>
                <w:lang w:eastAsia="en-US"/>
              </w:rPr>
            </w:pPr>
            <w:r w:rsidRPr="001A2C91">
              <w:rPr>
                <w:sz w:val="22"/>
                <w:szCs w:val="22"/>
                <w:lang w:eastAsia="en-US"/>
              </w:rPr>
              <w:t>Математикалық талдау</w:t>
            </w:r>
          </w:p>
        </w:tc>
        <w:tc>
          <w:tcPr>
            <w:tcW w:w="6378" w:type="dxa"/>
            <w:tcBorders>
              <w:top w:val="single" w:sz="4" w:space="0" w:color="auto"/>
              <w:left w:val="single" w:sz="4" w:space="0" w:color="auto"/>
              <w:bottom w:val="single" w:sz="4" w:space="0" w:color="auto"/>
              <w:right w:val="single" w:sz="4" w:space="0" w:color="auto"/>
            </w:tcBorders>
            <w:hideMark/>
          </w:tcPr>
          <w:p w14:paraId="4724CBDE" w14:textId="77777777" w:rsidR="00EC7FD4" w:rsidRPr="00997051" w:rsidRDefault="001A2C91" w:rsidP="001A2C91">
            <w:pPr>
              <w:jc w:val="both"/>
              <w:rPr>
                <w:sz w:val="22"/>
                <w:szCs w:val="22"/>
              </w:rPr>
            </w:pPr>
            <w:r w:rsidRPr="001A2C91">
              <w:rPr>
                <w:sz w:val="22"/>
                <w:szCs w:val="22"/>
              </w:rPr>
              <w:t>Математикалық талдаудың негізгі іргелі ұғымдары қарастырылады: бір нақты айнымалының функцияларын дифференциалды есептеу, анықталмаған интегралдар және интеграция әдістерін қолдану, белгілі бір интегралдар және оларды геометрияда, механикада және физикада қолдану.</w:t>
            </w:r>
          </w:p>
        </w:tc>
        <w:tc>
          <w:tcPr>
            <w:tcW w:w="994" w:type="dxa"/>
            <w:tcBorders>
              <w:top w:val="single" w:sz="4" w:space="0" w:color="auto"/>
              <w:left w:val="single" w:sz="4" w:space="0" w:color="auto"/>
              <w:bottom w:val="single" w:sz="4" w:space="0" w:color="auto"/>
              <w:right w:val="single" w:sz="4" w:space="0" w:color="auto"/>
            </w:tcBorders>
            <w:hideMark/>
          </w:tcPr>
          <w:p w14:paraId="69ADDAB7" w14:textId="77777777" w:rsidR="00EC7FD4" w:rsidRPr="00997051" w:rsidRDefault="00EC7FD4" w:rsidP="00FD592B">
            <w:pPr>
              <w:ind w:firstLine="37"/>
              <w:jc w:val="center"/>
              <w:rPr>
                <w:sz w:val="22"/>
                <w:szCs w:val="22"/>
                <w:lang w:eastAsia="en-US"/>
              </w:rPr>
            </w:pPr>
            <w:r w:rsidRPr="00997051">
              <w:rPr>
                <w:sz w:val="22"/>
                <w:szCs w:val="22"/>
                <w:lang w:eastAsia="en-US"/>
              </w:rPr>
              <w:t>4</w:t>
            </w:r>
          </w:p>
        </w:tc>
        <w:tc>
          <w:tcPr>
            <w:tcW w:w="1419" w:type="dxa"/>
            <w:tcBorders>
              <w:top w:val="single" w:sz="4" w:space="0" w:color="auto"/>
              <w:left w:val="single" w:sz="4" w:space="0" w:color="auto"/>
              <w:bottom w:val="single" w:sz="4" w:space="0" w:color="auto"/>
              <w:right w:val="single" w:sz="4" w:space="0" w:color="auto"/>
            </w:tcBorders>
            <w:hideMark/>
          </w:tcPr>
          <w:p w14:paraId="4DAC7ADE" w14:textId="77777777" w:rsidR="00EC7FD4" w:rsidRPr="00997051" w:rsidRDefault="00EC7FD4" w:rsidP="00FD592B">
            <w:pPr>
              <w:ind w:firstLine="35"/>
              <w:jc w:val="center"/>
            </w:pPr>
            <w:r w:rsidRPr="00997051">
              <w:t>РО2, РО3,</w:t>
            </w:r>
          </w:p>
          <w:p w14:paraId="6CF26F10" w14:textId="77777777" w:rsidR="00EC7FD4" w:rsidRPr="00997051" w:rsidRDefault="00EC7FD4" w:rsidP="00FD592B">
            <w:pPr>
              <w:ind w:firstLine="35"/>
              <w:jc w:val="center"/>
            </w:pPr>
            <w:r w:rsidRPr="00997051">
              <w:t>РО10</w:t>
            </w:r>
          </w:p>
        </w:tc>
      </w:tr>
      <w:tr w:rsidR="00EC7FD4" w:rsidRPr="00997051" w14:paraId="019F5FCB" w14:textId="77777777" w:rsidTr="00EC7FD4">
        <w:trPr>
          <w:trHeight w:val="20"/>
        </w:trPr>
        <w:tc>
          <w:tcPr>
            <w:tcW w:w="1700" w:type="dxa"/>
            <w:vMerge/>
            <w:tcBorders>
              <w:left w:val="single" w:sz="4" w:space="0" w:color="auto"/>
              <w:right w:val="single" w:sz="4" w:space="0" w:color="auto"/>
            </w:tcBorders>
            <w:hideMark/>
          </w:tcPr>
          <w:p w14:paraId="0C444C2D" w14:textId="77777777" w:rsidR="00EC7FD4" w:rsidRPr="00997051" w:rsidRDefault="00EC7FD4" w:rsidP="00FD592B">
            <w:pPr>
              <w:ind w:firstLine="176"/>
              <w:rPr>
                <w:sz w:val="22"/>
                <w:szCs w:val="22"/>
                <w:lang w:eastAsia="en-US"/>
              </w:rPr>
            </w:pPr>
          </w:p>
        </w:tc>
        <w:tc>
          <w:tcPr>
            <w:tcW w:w="994" w:type="dxa"/>
            <w:vMerge w:val="restart"/>
            <w:tcBorders>
              <w:top w:val="single" w:sz="4" w:space="0" w:color="auto"/>
              <w:left w:val="single" w:sz="4" w:space="0" w:color="auto"/>
              <w:right w:val="single" w:sz="4" w:space="0" w:color="auto"/>
            </w:tcBorders>
            <w:hideMark/>
          </w:tcPr>
          <w:p w14:paraId="332B0210"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vMerge w:val="restart"/>
            <w:tcBorders>
              <w:top w:val="single" w:sz="4" w:space="0" w:color="auto"/>
              <w:left w:val="single" w:sz="4" w:space="0" w:color="auto"/>
              <w:right w:val="single" w:sz="4" w:space="0" w:color="auto"/>
            </w:tcBorders>
            <w:hideMark/>
          </w:tcPr>
          <w:p w14:paraId="13FADDA2"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hideMark/>
          </w:tcPr>
          <w:p w14:paraId="1A153DB6" w14:textId="77777777" w:rsidR="00EC7FD4" w:rsidRPr="00997051" w:rsidRDefault="001A2C91" w:rsidP="001A2C91">
            <w:pPr>
              <w:rPr>
                <w:sz w:val="22"/>
                <w:szCs w:val="22"/>
                <w:lang w:eastAsia="en-US"/>
              </w:rPr>
            </w:pPr>
            <w:r w:rsidRPr="001A2C91">
              <w:rPr>
                <w:sz w:val="22"/>
                <w:szCs w:val="22"/>
                <w:lang w:eastAsia="en-US"/>
              </w:rPr>
              <w:t>Алгоритмнің қолданбалы теориясы</w:t>
            </w:r>
          </w:p>
        </w:tc>
        <w:tc>
          <w:tcPr>
            <w:tcW w:w="6378" w:type="dxa"/>
            <w:tcBorders>
              <w:top w:val="single" w:sz="4" w:space="0" w:color="auto"/>
              <w:left w:val="single" w:sz="4" w:space="0" w:color="auto"/>
              <w:bottom w:val="single" w:sz="4" w:space="0" w:color="auto"/>
              <w:right w:val="single" w:sz="4" w:space="0" w:color="auto"/>
            </w:tcBorders>
            <w:hideMark/>
          </w:tcPr>
          <w:p w14:paraId="3BED28E3" w14:textId="77777777" w:rsidR="00EC7FD4" w:rsidRPr="00997051" w:rsidRDefault="006C2EFE" w:rsidP="001A2C91">
            <w:pPr>
              <w:jc w:val="both"/>
              <w:rPr>
                <w:sz w:val="22"/>
                <w:szCs w:val="22"/>
              </w:rPr>
            </w:pPr>
            <w:r w:rsidRPr="006C2EFE">
              <w:rPr>
                <w:sz w:val="22"/>
                <w:szCs w:val="22"/>
              </w:rPr>
              <w:t>Алгоритмдер теориясының базалық білімін зерделейді, практикалық есептерді шешу кезінде алынған білімді ұтымды және тиімді пайдалануға үйретеді; Алгоритмдер теориясының математикалық аппаратын, осы саланың бекітілуін дәлелдеу әдістерін, есептерді Алгоритмдеу дағдыларын игеруге мүмкіндік береді. Ықпал етеді: Алгоритмдер теориясының әртүрлі бөлімдерінен теориялық, қолданбалы сипаттағы есептерді шешуге, тұжырымдарды дәлелдеуге, объектілер мен тұжырымдамалардың модельдерін құруға.</w:t>
            </w:r>
          </w:p>
        </w:tc>
        <w:tc>
          <w:tcPr>
            <w:tcW w:w="994" w:type="dxa"/>
            <w:vMerge w:val="restart"/>
            <w:tcBorders>
              <w:top w:val="single" w:sz="4" w:space="0" w:color="auto"/>
              <w:left w:val="single" w:sz="4" w:space="0" w:color="auto"/>
              <w:right w:val="single" w:sz="4" w:space="0" w:color="auto"/>
            </w:tcBorders>
            <w:hideMark/>
          </w:tcPr>
          <w:p w14:paraId="14466808" w14:textId="77777777" w:rsidR="00EC7FD4" w:rsidRPr="00997051" w:rsidRDefault="00EC7FD4" w:rsidP="00FD592B">
            <w:pPr>
              <w:ind w:firstLine="37"/>
              <w:jc w:val="center"/>
              <w:rPr>
                <w:sz w:val="22"/>
                <w:szCs w:val="22"/>
                <w:lang w:eastAsia="en-US"/>
              </w:rPr>
            </w:pPr>
            <w:r w:rsidRPr="00997051">
              <w:rPr>
                <w:sz w:val="22"/>
                <w:szCs w:val="22"/>
                <w:lang w:eastAsia="en-US"/>
              </w:rPr>
              <w:t>4</w:t>
            </w:r>
          </w:p>
        </w:tc>
        <w:tc>
          <w:tcPr>
            <w:tcW w:w="1419" w:type="dxa"/>
            <w:vMerge w:val="restart"/>
            <w:tcBorders>
              <w:top w:val="single" w:sz="4" w:space="0" w:color="auto"/>
              <w:left w:val="single" w:sz="4" w:space="0" w:color="auto"/>
              <w:right w:val="single" w:sz="4" w:space="0" w:color="auto"/>
            </w:tcBorders>
            <w:hideMark/>
          </w:tcPr>
          <w:p w14:paraId="6C11AD08" w14:textId="77777777" w:rsidR="00EC7FD4" w:rsidRPr="00997051" w:rsidRDefault="00EC7FD4" w:rsidP="00FD592B">
            <w:pPr>
              <w:ind w:firstLine="35"/>
              <w:jc w:val="center"/>
              <w:rPr>
                <w:sz w:val="22"/>
                <w:szCs w:val="22"/>
                <w:lang w:eastAsia="en-US"/>
              </w:rPr>
            </w:pPr>
            <w:r w:rsidRPr="00997051">
              <w:rPr>
                <w:sz w:val="22"/>
                <w:szCs w:val="22"/>
                <w:lang w:eastAsia="en-US"/>
              </w:rPr>
              <w:t>РО2, РО7,</w:t>
            </w:r>
          </w:p>
          <w:p w14:paraId="7D27F999" w14:textId="77777777" w:rsidR="00EC7FD4" w:rsidRPr="00997051" w:rsidRDefault="00EC7FD4" w:rsidP="00FD592B">
            <w:pPr>
              <w:ind w:firstLine="35"/>
              <w:jc w:val="center"/>
              <w:rPr>
                <w:sz w:val="22"/>
                <w:szCs w:val="22"/>
                <w:lang w:eastAsia="en-US"/>
              </w:rPr>
            </w:pPr>
            <w:r w:rsidRPr="00997051">
              <w:rPr>
                <w:sz w:val="22"/>
                <w:szCs w:val="22"/>
                <w:lang w:eastAsia="en-US"/>
              </w:rPr>
              <w:t>РО8</w:t>
            </w:r>
          </w:p>
        </w:tc>
      </w:tr>
      <w:tr w:rsidR="00EC7FD4" w:rsidRPr="00997051" w14:paraId="5F2C3E87" w14:textId="77777777" w:rsidTr="00EC7FD4">
        <w:trPr>
          <w:trHeight w:val="20"/>
        </w:trPr>
        <w:tc>
          <w:tcPr>
            <w:tcW w:w="1700" w:type="dxa"/>
            <w:vMerge/>
            <w:tcBorders>
              <w:left w:val="single" w:sz="4" w:space="0" w:color="auto"/>
              <w:right w:val="single" w:sz="4" w:space="0" w:color="auto"/>
            </w:tcBorders>
            <w:hideMark/>
          </w:tcPr>
          <w:p w14:paraId="5A2A8FF0"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hideMark/>
          </w:tcPr>
          <w:p w14:paraId="2DE0D5F0"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hideMark/>
          </w:tcPr>
          <w:p w14:paraId="257C1EC6"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hideMark/>
          </w:tcPr>
          <w:p w14:paraId="25B54974" w14:textId="77777777" w:rsidR="00EC7FD4" w:rsidRPr="00997051" w:rsidRDefault="006C2EFE" w:rsidP="006C2EFE">
            <w:pPr>
              <w:rPr>
                <w:sz w:val="22"/>
                <w:szCs w:val="22"/>
                <w:lang w:eastAsia="en-US"/>
              </w:rPr>
            </w:pPr>
            <w:r w:rsidRPr="006C2EFE">
              <w:rPr>
                <w:sz w:val="22"/>
                <w:szCs w:val="22"/>
                <w:lang w:eastAsia="en-US"/>
              </w:rPr>
              <w:t>Графтар теориясы</w:t>
            </w:r>
          </w:p>
        </w:tc>
        <w:tc>
          <w:tcPr>
            <w:tcW w:w="6378" w:type="dxa"/>
            <w:tcBorders>
              <w:top w:val="single" w:sz="4" w:space="0" w:color="auto"/>
              <w:left w:val="single" w:sz="4" w:space="0" w:color="auto"/>
              <w:bottom w:val="single" w:sz="4" w:space="0" w:color="auto"/>
              <w:right w:val="single" w:sz="4" w:space="0" w:color="auto"/>
            </w:tcBorders>
            <w:hideMark/>
          </w:tcPr>
          <w:p w14:paraId="36CFB178" w14:textId="77777777" w:rsidR="00EC7FD4" w:rsidRPr="00997051" w:rsidRDefault="006C2EFE" w:rsidP="006C2EFE">
            <w:pPr>
              <w:pStyle w:val="a9"/>
              <w:shd w:val="clear" w:color="auto" w:fill="FFFFFF"/>
              <w:spacing w:before="0" w:beforeAutospacing="0" w:after="0" w:afterAutospacing="0"/>
              <w:jc w:val="both"/>
              <w:textAlignment w:val="baseline"/>
              <w:rPr>
                <w:i/>
                <w:iCs/>
                <w:sz w:val="22"/>
                <w:szCs w:val="22"/>
                <w:bdr w:val="none" w:sz="0" w:space="0" w:color="auto" w:frame="1"/>
              </w:rPr>
            </w:pPr>
            <w:r w:rsidRPr="006C2EFE">
              <w:rPr>
                <w:sz w:val="22"/>
                <w:szCs w:val="22"/>
              </w:rPr>
              <w:t>Графтар теориясының негізгі ұғымдарын, графиктердегі есептерді шешудің әдістерін, алгоритмдерін, графиктердегі объектілер мен құрылымдардың әртүрлі типтерін зерттеу әдістерін, сондай-ақ Графиктер мен желілердегі бірқатар классикалық есептерді оларды шешу алгоритмдерін сипаттаумен, алгоритмдердің күрделілігін талдаумен қарастырады. Графиктерде алгоритмдерді құрудың стандартты сызбаларын жүзеге асырыңыз, оларды қолданылатын бағдарламалау тілдеріне қолданыңыз.</w:t>
            </w:r>
          </w:p>
        </w:tc>
        <w:tc>
          <w:tcPr>
            <w:tcW w:w="994" w:type="dxa"/>
            <w:vMerge/>
            <w:tcBorders>
              <w:left w:val="single" w:sz="4" w:space="0" w:color="auto"/>
              <w:bottom w:val="single" w:sz="4" w:space="0" w:color="auto"/>
              <w:right w:val="single" w:sz="4" w:space="0" w:color="auto"/>
            </w:tcBorders>
            <w:hideMark/>
          </w:tcPr>
          <w:p w14:paraId="58D829A0"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hideMark/>
          </w:tcPr>
          <w:p w14:paraId="77C1C194" w14:textId="77777777" w:rsidR="00EC7FD4" w:rsidRPr="00997051" w:rsidRDefault="00EC7FD4" w:rsidP="00FD592B">
            <w:pPr>
              <w:ind w:firstLine="35"/>
              <w:jc w:val="center"/>
              <w:rPr>
                <w:sz w:val="22"/>
                <w:szCs w:val="22"/>
                <w:lang w:eastAsia="en-US"/>
              </w:rPr>
            </w:pPr>
          </w:p>
        </w:tc>
      </w:tr>
      <w:tr w:rsidR="00EC7FD4" w:rsidRPr="00997051" w14:paraId="6BFF58FB" w14:textId="77777777" w:rsidTr="00EC7FD4">
        <w:trPr>
          <w:trHeight w:val="686"/>
        </w:trPr>
        <w:tc>
          <w:tcPr>
            <w:tcW w:w="1700" w:type="dxa"/>
            <w:vMerge/>
            <w:tcBorders>
              <w:left w:val="single" w:sz="4" w:space="0" w:color="auto"/>
              <w:right w:val="single" w:sz="4" w:space="0" w:color="auto"/>
            </w:tcBorders>
            <w:hideMark/>
          </w:tcPr>
          <w:p w14:paraId="3F67B34F" w14:textId="77777777" w:rsidR="00EC7FD4" w:rsidRPr="00997051" w:rsidRDefault="00EC7FD4" w:rsidP="00FD592B">
            <w:pPr>
              <w:ind w:firstLine="176"/>
              <w:rPr>
                <w:sz w:val="22"/>
                <w:szCs w:val="22"/>
                <w:lang w:eastAsia="en-US"/>
              </w:rPr>
            </w:pPr>
          </w:p>
        </w:tc>
        <w:tc>
          <w:tcPr>
            <w:tcW w:w="994" w:type="dxa"/>
            <w:vMerge w:val="restart"/>
            <w:tcBorders>
              <w:top w:val="single" w:sz="4" w:space="0" w:color="auto"/>
              <w:left w:val="single" w:sz="4" w:space="0" w:color="auto"/>
              <w:right w:val="single" w:sz="4" w:space="0" w:color="auto"/>
            </w:tcBorders>
            <w:hideMark/>
          </w:tcPr>
          <w:p w14:paraId="0856B79E"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vMerge w:val="restart"/>
            <w:tcBorders>
              <w:top w:val="single" w:sz="4" w:space="0" w:color="auto"/>
              <w:left w:val="single" w:sz="4" w:space="0" w:color="auto"/>
              <w:right w:val="single" w:sz="4" w:space="0" w:color="auto"/>
            </w:tcBorders>
            <w:hideMark/>
          </w:tcPr>
          <w:p w14:paraId="01CEDAAE"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hideMark/>
          </w:tcPr>
          <w:p w14:paraId="77A7F41D" w14:textId="77777777" w:rsidR="00EC7FD4" w:rsidRPr="00997051" w:rsidRDefault="006C2EFE" w:rsidP="006C2EFE">
            <w:pPr>
              <w:rPr>
                <w:sz w:val="22"/>
                <w:szCs w:val="22"/>
                <w:lang w:eastAsia="en-US"/>
              </w:rPr>
            </w:pPr>
            <w:r w:rsidRPr="006C2EFE">
              <w:rPr>
                <w:sz w:val="22"/>
                <w:szCs w:val="22"/>
                <w:lang w:eastAsia="en-US"/>
              </w:rPr>
              <w:t>Ықтималдық теориясы және математикалық статистика</w:t>
            </w:r>
          </w:p>
        </w:tc>
        <w:tc>
          <w:tcPr>
            <w:tcW w:w="6378" w:type="dxa"/>
            <w:tcBorders>
              <w:top w:val="single" w:sz="4" w:space="0" w:color="auto"/>
              <w:left w:val="single" w:sz="4" w:space="0" w:color="auto"/>
              <w:right w:val="single" w:sz="4" w:space="0" w:color="auto"/>
            </w:tcBorders>
            <w:hideMark/>
          </w:tcPr>
          <w:p w14:paraId="014CF181" w14:textId="77777777" w:rsidR="00EC7FD4" w:rsidRPr="00997051" w:rsidRDefault="006C2EFE" w:rsidP="006C2EFE">
            <w:pPr>
              <w:jc w:val="both"/>
              <w:rPr>
                <w:sz w:val="22"/>
                <w:szCs w:val="22"/>
              </w:rPr>
            </w:pPr>
            <w:r w:rsidRPr="006C2EFE">
              <w:rPr>
                <w:sz w:val="22"/>
                <w:szCs w:val="22"/>
              </w:rPr>
              <w:t>Ықтималдықтар теориясының асимптотикалық нәтижелерінің негізгі түрлері, өзара байланысы және әртүрлі асимптотикалық нәтижелердің қолданылу шарттары қарастырылады. Негізгі сандық сипаттамаларды есептеудің практикалық дағдылары қолданбалы есептерді шешуде қолданылады</w:t>
            </w:r>
            <w:r>
              <w:rPr>
                <w:sz w:val="22"/>
                <w:szCs w:val="22"/>
                <w:lang w:val="kk-KZ"/>
              </w:rPr>
              <w:t>.</w:t>
            </w:r>
            <w:r w:rsidR="00EC7FD4" w:rsidRPr="00997051">
              <w:rPr>
                <w:rFonts w:eastAsia="Times New Roman"/>
                <w:sz w:val="22"/>
                <w:szCs w:val="22"/>
              </w:rPr>
              <w:t xml:space="preserve"> </w:t>
            </w:r>
          </w:p>
        </w:tc>
        <w:tc>
          <w:tcPr>
            <w:tcW w:w="994" w:type="dxa"/>
            <w:vMerge w:val="restart"/>
            <w:tcBorders>
              <w:top w:val="single" w:sz="4" w:space="0" w:color="auto"/>
              <w:left w:val="single" w:sz="4" w:space="0" w:color="auto"/>
              <w:right w:val="single" w:sz="4" w:space="0" w:color="auto"/>
            </w:tcBorders>
            <w:hideMark/>
          </w:tcPr>
          <w:p w14:paraId="7FD99ABB" w14:textId="77777777" w:rsidR="00EC7FD4" w:rsidRPr="00DB1BAE" w:rsidRDefault="00EC7FD4" w:rsidP="00FD592B">
            <w:pPr>
              <w:ind w:firstLine="37"/>
              <w:jc w:val="center"/>
              <w:rPr>
                <w:sz w:val="22"/>
                <w:szCs w:val="22"/>
                <w:lang w:val="kk-KZ" w:eastAsia="en-US"/>
              </w:rPr>
            </w:pPr>
            <w:r>
              <w:rPr>
                <w:sz w:val="22"/>
                <w:szCs w:val="22"/>
                <w:lang w:val="kk-KZ" w:eastAsia="en-US"/>
              </w:rPr>
              <w:t>4</w:t>
            </w:r>
          </w:p>
        </w:tc>
        <w:tc>
          <w:tcPr>
            <w:tcW w:w="1419" w:type="dxa"/>
            <w:vMerge w:val="restart"/>
            <w:tcBorders>
              <w:top w:val="single" w:sz="4" w:space="0" w:color="auto"/>
              <w:left w:val="single" w:sz="4" w:space="0" w:color="auto"/>
              <w:right w:val="single" w:sz="4" w:space="0" w:color="auto"/>
            </w:tcBorders>
            <w:hideMark/>
          </w:tcPr>
          <w:p w14:paraId="5A11F2F7" w14:textId="77777777" w:rsidR="00EC7FD4" w:rsidRPr="00997051" w:rsidRDefault="00EC7FD4" w:rsidP="00FD592B">
            <w:pPr>
              <w:ind w:firstLine="35"/>
              <w:jc w:val="center"/>
            </w:pPr>
            <w:r w:rsidRPr="00997051">
              <w:t>РО2, РО3,</w:t>
            </w:r>
          </w:p>
          <w:p w14:paraId="7DA2DCD8" w14:textId="77777777" w:rsidR="00EC7FD4" w:rsidRPr="00997051" w:rsidRDefault="00EC7FD4" w:rsidP="00FD592B">
            <w:pPr>
              <w:ind w:firstLine="35"/>
              <w:jc w:val="center"/>
            </w:pPr>
            <w:r w:rsidRPr="00997051">
              <w:t>РО10</w:t>
            </w:r>
          </w:p>
        </w:tc>
      </w:tr>
      <w:tr w:rsidR="00EC7FD4" w:rsidRPr="00997051" w14:paraId="562B16B8" w14:textId="77777777" w:rsidTr="00EC7FD4">
        <w:trPr>
          <w:trHeight w:val="686"/>
        </w:trPr>
        <w:tc>
          <w:tcPr>
            <w:tcW w:w="1700" w:type="dxa"/>
            <w:vMerge/>
            <w:tcBorders>
              <w:left w:val="single" w:sz="4" w:space="0" w:color="auto"/>
              <w:right w:val="single" w:sz="4" w:space="0" w:color="auto"/>
            </w:tcBorders>
          </w:tcPr>
          <w:p w14:paraId="3E05819B"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7449EADA"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52C39B57"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352B330B" w14:textId="77777777" w:rsidR="00EC7FD4" w:rsidRPr="00997051" w:rsidRDefault="006C2EFE" w:rsidP="006C2EFE">
            <w:pPr>
              <w:rPr>
                <w:sz w:val="22"/>
                <w:szCs w:val="22"/>
                <w:lang w:eastAsia="en-US"/>
              </w:rPr>
            </w:pPr>
            <w:r w:rsidRPr="006C2EFE">
              <w:rPr>
                <w:sz w:val="22"/>
                <w:szCs w:val="22"/>
                <w:lang w:eastAsia="en-US"/>
              </w:rPr>
              <w:t>Қолданбалы математикалық статистика</w:t>
            </w:r>
          </w:p>
        </w:tc>
        <w:tc>
          <w:tcPr>
            <w:tcW w:w="6378" w:type="dxa"/>
            <w:tcBorders>
              <w:left w:val="single" w:sz="4" w:space="0" w:color="auto"/>
              <w:bottom w:val="single" w:sz="4" w:space="0" w:color="auto"/>
              <w:right w:val="single" w:sz="4" w:space="0" w:color="auto"/>
            </w:tcBorders>
          </w:tcPr>
          <w:p w14:paraId="5552100D" w14:textId="77777777" w:rsidR="00EC7FD4" w:rsidRPr="00997051" w:rsidRDefault="006C2EFE" w:rsidP="006C2EFE">
            <w:pPr>
              <w:pStyle w:val="Default"/>
              <w:jc w:val="both"/>
              <w:rPr>
                <w:rFonts w:ascii="Times New Roman" w:hAnsi="Times New Roman" w:cs="Times New Roman"/>
                <w:color w:val="auto"/>
                <w:sz w:val="22"/>
                <w:szCs w:val="22"/>
                <w:lang w:val="ru-RU"/>
              </w:rPr>
            </w:pPr>
            <w:r w:rsidRPr="006C2EFE">
              <w:rPr>
                <w:rFonts w:ascii="Times New Roman" w:hAnsi="Times New Roman" w:cs="Times New Roman"/>
                <w:color w:val="auto"/>
                <w:sz w:val="22"/>
                <w:szCs w:val="22"/>
                <w:lang w:val="ru-RU"/>
              </w:rPr>
              <w:t>Математикалық статистиканың негізгі түсініктері, күрделі жүйелер теориясы, күрделі жүйелердің сызықтық емес динамикасындағы әдістер қарастырылады. Практикалық дағдылар жүйелерді модельдеу және бағдарламалау мәселелерін шешуде қолданылады.</w:t>
            </w:r>
          </w:p>
        </w:tc>
        <w:tc>
          <w:tcPr>
            <w:tcW w:w="994" w:type="dxa"/>
            <w:vMerge/>
            <w:tcBorders>
              <w:left w:val="single" w:sz="4" w:space="0" w:color="auto"/>
              <w:bottom w:val="single" w:sz="4" w:space="0" w:color="auto"/>
              <w:right w:val="single" w:sz="4" w:space="0" w:color="auto"/>
            </w:tcBorders>
          </w:tcPr>
          <w:p w14:paraId="483EA182"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25C6C973" w14:textId="77777777" w:rsidR="00EC7FD4" w:rsidRPr="00997051" w:rsidRDefault="00EC7FD4" w:rsidP="00FD592B">
            <w:pPr>
              <w:ind w:firstLine="35"/>
              <w:jc w:val="center"/>
              <w:rPr>
                <w:sz w:val="22"/>
                <w:szCs w:val="22"/>
                <w:lang w:eastAsia="en-US"/>
              </w:rPr>
            </w:pPr>
          </w:p>
        </w:tc>
      </w:tr>
      <w:tr w:rsidR="00EC7FD4" w:rsidRPr="00997051" w14:paraId="60353B82" w14:textId="77777777" w:rsidTr="00EC7FD4">
        <w:trPr>
          <w:trHeight w:val="20"/>
        </w:trPr>
        <w:tc>
          <w:tcPr>
            <w:tcW w:w="1700" w:type="dxa"/>
            <w:vMerge/>
            <w:tcBorders>
              <w:left w:val="single" w:sz="4" w:space="0" w:color="auto"/>
              <w:right w:val="single" w:sz="4" w:space="0" w:color="auto"/>
            </w:tcBorders>
            <w:hideMark/>
          </w:tcPr>
          <w:p w14:paraId="4E1377CB" w14:textId="77777777" w:rsidR="00EC7FD4" w:rsidRPr="00997051" w:rsidRDefault="00EC7FD4" w:rsidP="00FD592B">
            <w:pPr>
              <w:ind w:firstLine="176"/>
              <w:rPr>
                <w:sz w:val="22"/>
                <w:szCs w:val="22"/>
                <w:lang w:eastAsia="en-US"/>
              </w:rPr>
            </w:pPr>
          </w:p>
        </w:tc>
        <w:tc>
          <w:tcPr>
            <w:tcW w:w="994" w:type="dxa"/>
            <w:vMerge w:val="restart"/>
            <w:tcBorders>
              <w:top w:val="single" w:sz="4" w:space="0" w:color="auto"/>
              <w:left w:val="single" w:sz="4" w:space="0" w:color="auto"/>
              <w:right w:val="single" w:sz="4" w:space="0" w:color="auto"/>
            </w:tcBorders>
            <w:hideMark/>
          </w:tcPr>
          <w:p w14:paraId="5BE7969D"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vMerge w:val="restart"/>
            <w:tcBorders>
              <w:top w:val="single" w:sz="4" w:space="0" w:color="auto"/>
              <w:left w:val="single" w:sz="4" w:space="0" w:color="auto"/>
              <w:right w:val="single" w:sz="4" w:space="0" w:color="auto"/>
            </w:tcBorders>
            <w:hideMark/>
          </w:tcPr>
          <w:p w14:paraId="5E89E624"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hideMark/>
          </w:tcPr>
          <w:p w14:paraId="6B4EDC80" w14:textId="77777777" w:rsidR="00EC7FD4" w:rsidRPr="00997051" w:rsidRDefault="006C2EFE" w:rsidP="006C2EFE">
            <w:pPr>
              <w:rPr>
                <w:sz w:val="22"/>
                <w:szCs w:val="22"/>
                <w:lang w:eastAsia="en-US"/>
              </w:rPr>
            </w:pPr>
            <w:r w:rsidRPr="006C2EFE">
              <w:rPr>
                <w:sz w:val="22"/>
                <w:szCs w:val="22"/>
                <w:lang w:eastAsia="en-US"/>
              </w:rPr>
              <w:t>Математикалық логика</w:t>
            </w:r>
          </w:p>
        </w:tc>
        <w:tc>
          <w:tcPr>
            <w:tcW w:w="6378" w:type="dxa"/>
            <w:tcBorders>
              <w:top w:val="single" w:sz="4" w:space="0" w:color="auto"/>
              <w:left w:val="single" w:sz="4" w:space="0" w:color="auto"/>
              <w:bottom w:val="single" w:sz="4" w:space="0" w:color="auto"/>
              <w:right w:val="single" w:sz="4" w:space="0" w:color="auto"/>
            </w:tcBorders>
            <w:hideMark/>
          </w:tcPr>
          <w:p w14:paraId="4B6E0A25" w14:textId="77777777" w:rsidR="00EC7FD4" w:rsidRPr="006C2EFE" w:rsidRDefault="006C2EFE" w:rsidP="006C2EFE">
            <w:pPr>
              <w:tabs>
                <w:tab w:val="left" w:pos="397"/>
              </w:tabs>
              <w:jc w:val="both"/>
              <w:rPr>
                <w:sz w:val="22"/>
                <w:szCs w:val="22"/>
                <w:lang w:val="kk-KZ"/>
              </w:rPr>
            </w:pPr>
            <w:r w:rsidRPr="006C2EFE">
              <w:rPr>
                <w:sz w:val="22"/>
                <w:szCs w:val="22"/>
              </w:rPr>
              <w:t>Математикалық логиканың негізгі бөлімдері бойынша базалық білім береді; математикалық логиканың негізгі ұғымдарын, есептерді шешу әдістерін және осы саладағы тұжырымдарды дәлелдеу дағдыларын, білімдерін, іскерліктерін қалыптастыру. Математикалық логиканың әртүрлі бөлімдеріндегі есептерді шешу, ақиқат кестелерін, конъюнктивалық, дисьюнктивті қалыпты формаларды құру, предикаттық логика формулаларын жазу, әртүрлі тұжырымдарды дәлелдеу, қорытынды жасау. Сандық схемаларды жобалауда математикалық логика заңдарын қолдану</w:t>
            </w:r>
            <w:r>
              <w:rPr>
                <w:sz w:val="22"/>
                <w:szCs w:val="22"/>
                <w:lang w:val="kk-KZ"/>
              </w:rPr>
              <w:t>.</w:t>
            </w:r>
          </w:p>
        </w:tc>
        <w:tc>
          <w:tcPr>
            <w:tcW w:w="994" w:type="dxa"/>
            <w:vMerge w:val="restart"/>
            <w:tcBorders>
              <w:top w:val="single" w:sz="4" w:space="0" w:color="auto"/>
              <w:left w:val="single" w:sz="4" w:space="0" w:color="auto"/>
              <w:right w:val="single" w:sz="4" w:space="0" w:color="auto"/>
            </w:tcBorders>
            <w:hideMark/>
          </w:tcPr>
          <w:p w14:paraId="5787F9CB" w14:textId="77777777" w:rsidR="00EC7FD4" w:rsidRPr="00997051" w:rsidRDefault="00EC7FD4" w:rsidP="00FD592B">
            <w:pPr>
              <w:ind w:firstLine="37"/>
              <w:jc w:val="center"/>
              <w:rPr>
                <w:sz w:val="22"/>
                <w:szCs w:val="22"/>
                <w:lang w:eastAsia="en-US"/>
              </w:rPr>
            </w:pPr>
            <w:r w:rsidRPr="00997051">
              <w:rPr>
                <w:sz w:val="22"/>
                <w:szCs w:val="22"/>
                <w:lang w:eastAsia="en-US"/>
              </w:rPr>
              <w:t>4</w:t>
            </w:r>
          </w:p>
        </w:tc>
        <w:tc>
          <w:tcPr>
            <w:tcW w:w="1419" w:type="dxa"/>
            <w:vMerge w:val="restart"/>
            <w:tcBorders>
              <w:top w:val="single" w:sz="4" w:space="0" w:color="auto"/>
              <w:left w:val="single" w:sz="4" w:space="0" w:color="auto"/>
              <w:right w:val="single" w:sz="4" w:space="0" w:color="auto"/>
            </w:tcBorders>
            <w:hideMark/>
          </w:tcPr>
          <w:p w14:paraId="1686BE1C" w14:textId="77777777" w:rsidR="00EC7FD4" w:rsidRPr="00997051" w:rsidRDefault="00EC7FD4" w:rsidP="00FD592B">
            <w:pPr>
              <w:ind w:firstLine="35"/>
              <w:jc w:val="center"/>
              <w:rPr>
                <w:sz w:val="22"/>
                <w:szCs w:val="22"/>
                <w:lang w:eastAsia="en-US"/>
              </w:rPr>
            </w:pPr>
            <w:r w:rsidRPr="00997051">
              <w:rPr>
                <w:sz w:val="22"/>
                <w:szCs w:val="22"/>
                <w:lang w:eastAsia="en-US"/>
              </w:rPr>
              <w:t>РО2,</w:t>
            </w:r>
          </w:p>
          <w:p w14:paraId="4A37F816" w14:textId="77777777" w:rsidR="00EC7FD4" w:rsidRPr="00997051" w:rsidRDefault="00EC7FD4" w:rsidP="00FD592B">
            <w:pPr>
              <w:ind w:firstLine="35"/>
              <w:jc w:val="center"/>
              <w:rPr>
                <w:sz w:val="22"/>
                <w:szCs w:val="22"/>
                <w:lang w:eastAsia="en-US"/>
              </w:rPr>
            </w:pPr>
            <w:r w:rsidRPr="00997051">
              <w:rPr>
                <w:sz w:val="22"/>
                <w:szCs w:val="22"/>
                <w:lang w:eastAsia="en-US"/>
              </w:rPr>
              <w:t>РО4</w:t>
            </w:r>
          </w:p>
        </w:tc>
      </w:tr>
      <w:tr w:rsidR="00EC7FD4" w:rsidRPr="00997051" w14:paraId="434C1176" w14:textId="77777777" w:rsidTr="00EC7FD4">
        <w:trPr>
          <w:trHeight w:val="20"/>
        </w:trPr>
        <w:tc>
          <w:tcPr>
            <w:tcW w:w="1700" w:type="dxa"/>
            <w:vMerge/>
            <w:tcBorders>
              <w:left w:val="single" w:sz="4" w:space="0" w:color="auto"/>
              <w:bottom w:val="single" w:sz="4" w:space="0" w:color="auto"/>
              <w:right w:val="single" w:sz="4" w:space="0" w:color="auto"/>
            </w:tcBorders>
            <w:hideMark/>
          </w:tcPr>
          <w:p w14:paraId="7538CA0F"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hideMark/>
          </w:tcPr>
          <w:p w14:paraId="1EAC8781"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hideMark/>
          </w:tcPr>
          <w:p w14:paraId="5BD7229F"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hideMark/>
          </w:tcPr>
          <w:p w14:paraId="675827E5" w14:textId="77777777" w:rsidR="00EC7FD4" w:rsidRPr="00997051" w:rsidRDefault="006C2EFE" w:rsidP="006C2EFE">
            <w:pPr>
              <w:rPr>
                <w:sz w:val="22"/>
                <w:szCs w:val="22"/>
                <w:lang w:eastAsia="en-US"/>
              </w:rPr>
            </w:pPr>
            <w:r w:rsidRPr="006C2EFE">
              <w:rPr>
                <w:sz w:val="22"/>
                <w:szCs w:val="22"/>
                <w:lang w:eastAsia="en-US"/>
              </w:rPr>
              <w:t>Модальды логика</w:t>
            </w:r>
          </w:p>
        </w:tc>
        <w:tc>
          <w:tcPr>
            <w:tcW w:w="6378" w:type="dxa"/>
            <w:tcBorders>
              <w:top w:val="single" w:sz="4" w:space="0" w:color="auto"/>
              <w:left w:val="single" w:sz="4" w:space="0" w:color="auto"/>
              <w:bottom w:val="single" w:sz="4" w:space="0" w:color="auto"/>
              <w:right w:val="single" w:sz="4" w:space="0" w:color="auto"/>
            </w:tcBorders>
            <w:hideMark/>
          </w:tcPr>
          <w:p w14:paraId="3BFF58E1" w14:textId="77777777" w:rsidR="00EC7FD4" w:rsidRPr="00997051" w:rsidRDefault="006C2EFE" w:rsidP="006C2EFE">
            <w:pPr>
              <w:shd w:val="clear" w:color="auto" w:fill="FFFFFF"/>
              <w:jc w:val="both"/>
              <w:rPr>
                <w:rFonts w:eastAsia="Times New Roman"/>
                <w:sz w:val="22"/>
                <w:szCs w:val="22"/>
              </w:rPr>
            </w:pPr>
            <w:r w:rsidRPr="006C2EFE">
              <w:rPr>
                <w:sz w:val="22"/>
                <w:szCs w:val="22"/>
              </w:rPr>
              <w:t>Білімді ұсынудың және ойлауды модельдеудің логикалық негіздерін қарастырады, осы саладағы зерттеулердің заманауи бағыттарына әсер етеді. Қазіргі жүйелердегі пайымдауды модельдеудің негізгі алгоритмдерін жүйелеу; білімді, логикалық шығару жүйелерінің құрылғыларын ұсынудың логикалық тәсілдерінің негізгі принциптерін жалпылау; логикалық тілдерді қолдана отырып пәндік салалардың модельдерін құру.</w:t>
            </w:r>
          </w:p>
        </w:tc>
        <w:tc>
          <w:tcPr>
            <w:tcW w:w="994" w:type="dxa"/>
            <w:vMerge/>
            <w:tcBorders>
              <w:left w:val="single" w:sz="4" w:space="0" w:color="auto"/>
              <w:bottom w:val="single" w:sz="4" w:space="0" w:color="auto"/>
              <w:right w:val="single" w:sz="4" w:space="0" w:color="auto"/>
            </w:tcBorders>
            <w:hideMark/>
          </w:tcPr>
          <w:p w14:paraId="4E017DAA"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hideMark/>
          </w:tcPr>
          <w:p w14:paraId="2A3EB900" w14:textId="77777777" w:rsidR="00EC7FD4" w:rsidRPr="00997051" w:rsidRDefault="00EC7FD4" w:rsidP="00FD592B">
            <w:pPr>
              <w:ind w:firstLine="35"/>
              <w:jc w:val="center"/>
              <w:rPr>
                <w:sz w:val="22"/>
                <w:szCs w:val="22"/>
                <w:lang w:eastAsia="en-US"/>
              </w:rPr>
            </w:pPr>
          </w:p>
        </w:tc>
      </w:tr>
      <w:tr w:rsidR="00EC7FD4" w:rsidRPr="00997051" w14:paraId="5BA04133" w14:textId="77777777" w:rsidTr="00EC7FD4">
        <w:trPr>
          <w:trHeight w:val="20"/>
        </w:trPr>
        <w:tc>
          <w:tcPr>
            <w:tcW w:w="1700" w:type="dxa"/>
            <w:vMerge w:val="restart"/>
            <w:tcBorders>
              <w:top w:val="single" w:sz="4" w:space="0" w:color="auto"/>
              <w:left w:val="single" w:sz="4" w:space="0" w:color="auto"/>
              <w:right w:val="single" w:sz="4" w:space="0" w:color="auto"/>
            </w:tcBorders>
            <w:vAlign w:val="center"/>
          </w:tcPr>
          <w:p w14:paraId="5846BB40" w14:textId="77777777" w:rsidR="00EC7FD4" w:rsidRPr="00997051" w:rsidRDefault="00EC7FD4" w:rsidP="00FD592B">
            <w:pPr>
              <w:ind w:firstLine="176"/>
              <w:rPr>
                <w:sz w:val="22"/>
                <w:szCs w:val="22"/>
                <w:lang w:eastAsia="en-US"/>
              </w:rPr>
            </w:pPr>
          </w:p>
          <w:p w14:paraId="2C8A68DB" w14:textId="77777777" w:rsidR="00EC7FD4" w:rsidRPr="00997051" w:rsidRDefault="00EC7FD4" w:rsidP="00FD592B">
            <w:pPr>
              <w:ind w:firstLine="176"/>
              <w:rPr>
                <w:sz w:val="22"/>
                <w:szCs w:val="22"/>
                <w:lang w:eastAsia="en-US"/>
              </w:rPr>
            </w:pPr>
          </w:p>
          <w:p w14:paraId="54E574E5" w14:textId="77777777" w:rsidR="00EC7FD4" w:rsidRPr="00997051" w:rsidRDefault="00EC7FD4" w:rsidP="00FD592B">
            <w:pPr>
              <w:ind w:firstLine="176"/>
              <w:rPr>
                <w:sz w:val="22"/>
                <w:szCs w:val="22"/>
                <w:lang w:eastAsia="en-US"/>
              </w:rPr>
            </w:pPr>
          </w:p>
          <w:p w14:paraId="01C25F25" w14:textId="77777777" w:rsidR="00EC7FD4" w:rsidRPr="00997051" w:rsidRDefault="00EC7FD4" w:rsidP="00FD592B">
            <w:pPr>
              <w:ind w:firstLine="176"/>
              <w:rPr>
                <w:sz w:val="22"/>
                <w:szCs w:val="22"/>
                <w:lang w:eastAsia="en-US"/>
              </w:rPr>
            </w:pPr>
          </w:p>
          <w:p w14:paraId="18C8BBC7" w14:textId="77777777" w:rsidR="00EC7FD4" w:rsidRPr="00997051" w:rsidRDefault="006C2EFE" w:rsidP="006C2EFE">
            <w:pPr>
              <w:rPr>
                <w:sz w:val="22"/>
                <w:szCs w:val="22"/>
                <w:lang w:eastAsia="en-US"/>
              </w:rPr>
            </w:pPr>
            <w:r w:rsidRPr="006C2EFE">
              <w:rPr>
                <w:sz w:val="22"/>
                <w:szCs w:val="22"/>
                <w:lang w:eastAsia="en-US"/>
              </w:rPr>
              <w:t>Бағдарламалау негіздері</w:t>
            </w:r>
          </w:p>
        </w:tc>
        <w:tc>
          <w:tcPr>
            <w:tcW w:w="994" w:type="dxa"/>
            <w:tcBorders>
              <w:top w:val="single" w:sz="4" w:space="0" w:color="auto"/>
              <w:left w:val="single" w:sz="4" w:space="0" w:color="auto"/>
              <w:bottom w:val="single" w:sz="4" w:space="0" w:color="auto"/>
              <w:right w:val="single" w:sz="4" w:space="0" w:color="auto"/>
            </w:tcBorders>
          </w:tcPr>
          <w:p w14:paraId="67D870A6" w14:textId="77777777" w:rsidR="00EC7FD4" w:rsidRPr="001A2C91" w:rsidRDefault="00EC7FD4" w:rsidP="00FD592B">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tcBorders>
              <w:top w:val="single" w:sz="4" w:space="0" w:color="auto"/>
              <w:left w:val="single" w:sz="4" w:space="0" w:color="auto"/>
              <w:bottom w:val="single" w:sz="4" w:space="0" w:color="auto"/>
              <w:right w:val="single" w:sz="4" w:space="0" w:color="auto"/>
            </w:tcBorders>
          </w:tcPr>
          <w:p w14:paraId="7566795A" w14:textId="77777777" w:rsidR="00EC7FD4" w:rsidRPr="00997051" w:rsidRDefault="001A2C91" w:rsidP="00FD592B">
            <w:pPr>
              <w:ind w:firstLine="33"/>
              <w:rPr>
                <w:sz w:val="22"/>
                <w:szCs w:val="22"/>
                <w:lang w:eastAsia="en-US"/>
              </w:rPr>
            </w:pPr>
            <w:r>
              <w:rPr>
                <w:sz w:val="22"/>
                <w:szCs w:val="22"/>
                <w:lang w:val="kk-KZ" w:eastAsia="en-US"/>
              </w:rPr>
              <w:t>Ж</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774A64DB" w14:textId="77777777" w:rsidR="00EC7FD4" w:rsidRPr="00997051" w:rsidRDefault="006C2EFE" w:rsidP="006C2EFE">
            <w:pPr>
              <w:rPr>
                <w:sz w:val="22"/>
                <w:szCs w:val="22"/>
                <w:lang w:eastAsia="en-US"/>
              </w:rPr>
            </w:pPr>
            <w:r w:rsidRPr="006C2EFE">
              <w:rPr>
                <w:sz w:val="22"/>
                <w:szCs w:val="22"/>
                <w:lang w:eastAsia="en-US"/>
              </w:rPr>
              <w:t>Алгоритмдеу және бағдарламалау</w:t>
            </w:r>
          </w:p>
        </w:tc>
        <w:tc>
          <w:tcPr>
            <w:tcW w:w="6378" w:type="dxa"/>
            <w:tcBorders>
              <w:top w:val="single" w:sz="4" w:space="0" w:color="auto"/>
              <w:left w:val="single" w:sz="4" w:space="0" w:color="auto"/>
              <w:bottom w:val="single" w:sz="4" w:space="0" w:color="auto"/>
              <w:right w:val="single" w:sz="4" w:space="0" w:color="auto"/>
            </w:tcBorders>
          </w:tcPr>
          <w:p w14:paraId="7C0C2CCD" w14:textId="77777777" w:rsidR="00EC7FD4" w:rsidRPr="00997051" w:rsidRDefault="006C2EFE" w:rsidP="006C2EFE">
            <w:pPr>
              <w:jc w:val="both"/>
              <w:rPr>
                <w:sz w:val="22"/>
                <w:szCs w:val="22"/>
              </w:rPr>
            </w:pPr>
            <w:r w:rsidRPr="006C2EFE">
              <w:rPr>
                <w:bCs/>
                <w:sz w:val="22"/>
                <w:szCs w:val="22"/>
              </w:rPr>
              <w:t>Дербес компьютердің бағдарламалық құралдарын зерттейді, Алгоритмдік тілді-Python қолдана отырып, Заманауи бағдарламалау технологияларына негізделген есептерді Алгоритмдеу негіздерін, бағдарламалау әдістерін, әдістерін үйренеді, осы негіздерді әртүрлі сыныптардың есептерін шешуде практикалық қолданады. Деректерді анықтауға, талдауға және құрылымдауға мүмкіндік береді. Бағдарламаларын әзірлеуге, отлаживать, сынай алады. Кейінгі оқу іс-әрекетінде Бағдарламалау технологиялары мен әдістерін қолданыңыз.</w:t>
            </w:r>
          </w:p>
        </w:tc>
        <w:tc>
          <w:tcPr>
            <w:tcW w:w="994" w:type="dxa"/>
            <w:tcBorders>
              <w:top w:val="single" w:sz="4" w:space="0" w:color="auto"/>
              <w:left w:val="single" w:sz="4" w:space="0" w:color="auto"/>
              <w:bottom w:val="single" w:sz="4" w:space="0" w:color="auto"/>
              <w:right w:val="single" w:sz="4" w:space="0" w:color="auto"/>
            </w:tcBorders>
          </w:tcPr>
          <w:p w14:paraId="7A1FAF6D"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tcBorders>
              <w:top w:val="single" w:sz="4" w:space="0" w:color="auto"/>
              <w:left w:val="single" w:sz="4" w:space="0" w:color="auto"/>
              <w:bottom w:val="single" w:sz="4" w:space="0" w:color="auto"/>
              <w:right w:val="single" w:sz="4" w:space="0" w:color="auto"/>
            </w:tcBorders>
          </w:tcPr>
          <w:p w14:paraId="2C99EBA6"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27F20D4F" w14:textId="77777777" w:rsidR="00EC7FD4" w:rsidRPr="00997051" w:rsidRDefault="00EC7FD4" w:rsidP="00FD592B">
            <w:pPr>
              <w:ind w:firstLine="35"/>
              <w:jc w:val="center"/>
              <w:rPr>
                <w:sz w:val="22"/>
                <w:szCs w:val="22"/>
                <w:lang w:eastAsia="en-US"/>
              </w:rPr>
            </w:pPr>
            <w:r w:rsidRPr="00997051">
              <w:rPr>
                <w:sz w:val="22"/>
                <w:szCs w:val="22"/>
                <w:lang w:eastAsia="en-US"/>
              </w:rPr>
              <w:t>РО7,</w:t>
            </w:r>
          </w:p>
          <w:p w14:paraId="0BF5468D" w14:textId="77777777" w:rsidR="00EC7FD4" w:rsidRPr="00997051" w:rsidRDefault="00EC7FD4" w:rsidP="00FD592B">
            <w:pPr>
              <w:ind w:firstLine="35"/>
              <w:jc w:val="center"/>
              <w:rPr>
                <w:sz w:val="22"/>
                <w:szCs w:val="22"/>
                <w:lang w:eastAsia="en-US"/>
              </w:rPr>
            </w:pPr>
            <w:r w:rsidRPr="00997051">
              <w:rPr>
                <w:sz w:val="22"/>
                <w:szCs w:val="22"/>
                <w:lang w:eastAsia="en-US"/>
              </w:rPr>
              <w:t>РО8</w:t>
            </w:r>
          </w:p>
        </w:tc>
      </w:tr>
      <w:tr w:rsidR="00EC7FD4" w:rsidRPr="00997051" w14:paraId="0FE5E9E2" w14:textId="77777777" w:rsidTr="00EC7FD4">
        <w:trPr>
          <w:trHeight w:val="20"/>
        </w:trPr>
        <w:tc>
          <w:tcPr>
            <w:tcW w:w="1700" w:type="dxa"/>
            <w:vMerge/>
            <w:tcBorders>
              <w:left w:val="single" w:sz="4" w:space="0" w:color="auto"/>
              <w:right w:val="single" w:sz="4" w:space="0" w:color="auto"/>
            </w:tcBorders>
            <w:vAlign w:val="center"/>
          </w:tcPr>
          <w:p w14:paraId="2DF2214A" w14:textId="77777777" w:rsidR="00EC7FD4" w:rsidRPr="00997051" w:rsidRDefault="00EC7FD4" w:rsidP="00FD592B">
            <w:pPr>
              <w:ind w:firstLine="176"/>
              <w:rPr>
                <w:sz w:val="22"/>
                <w:szCs w:val="22"/>
                <w:lang w:eastAsia="en-US"/>
              </w:rPr>
            </w:pPr>
          </w:p>
        </w:tc>
        <w:tc>
          <w:tcPr>
            <w:tcW w:w="994" w:type="dxa"/>
            <w:vMerge w:val="restart"/>
            <w:tcBorders>
              <w:top w:val="single" w:sz="4" w:space="0" w:color="auto"/>
              <w:left w:val="single" w:sz="4" w:space="0" w:color="auto"/>
              <w:right w:val="single" w:sz="4" w:space="0" w:color="auto"/>
            </w:tcBorders>
          </w:tcPr>
          <w:p w14:paraId="3CF3CC9B" w14:textId="77777777" w:rsidR="00EC7FD4" w:rsidRPr="001A2C91" w:rsidRDefault="00EC7FD4" w:rsidP="00FD592B">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vMerge w:val="restart"/>
            <w:tcBorders>
              <w:top w:val="single" w:sz="4" w:space="0" w:color="auto"/>
              <w:left w:val="single" w:sz="4" w:space="0" w:color="auto"/>
              <w:right w:val="single" w:sz="4" w:space="0" w:color="auto"/>
            </w:tcBorders>
          </w:tcPr>
          <w:p w14:paraId="6FFD1D0A"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5C4FF474" w14:textId="77777777" w:rsidR="00EC7FD4" w:rsidRPr="00997051" w:rsidRDefault="006C2EFE" w:rsidP="006C2EFE">
            <w:pPr>
              <w:rPr>
                <w:sz w:val="22"/>
                <w:szCs w:val="22"/>
                <w:lang w:eastAsia="en-US"/>
              </w:rPr>
            </w:pPr>
            <w:r w:rsidRPr="006C2EFE">
              <w:rPr>
                <w:sz w:val="22"/>
                <w:szCs w:val="22"/>
                <w:lang w:eastAsia="en-US"/>
              </w:rPr>
              <w:t>Информатиканың теориялық негіздері</w:t>
            </w:r>
          </w:p>
        </w:tc>
        <w:tc>
          <w:tcPr>
            <w:tcW w:w="6378" w:type="dxa"/>
            <w:tcBorders>
              <w:top w:val="single" w:sz="4" w:space="0" w:color="auto"/>
              <w:left w:val="single" w:sz="4" w:space="0" w:color="auto"/>
              <w:bottom w:val="single" w:sz="4" w:space="0" w:color="auto"/>
              <w:right w:val="single" w:sz="4" w:space="0" w:color="auto"/>
            </w:tcBorders>
          </w:tcPr>
          <w:p w14:paraId="0261EEAB" w14:textId="77777777" w:rsidR="00EC7FD4" w:rsidRPr="00997051" w:rsidRDefault="006C2EFE" w:rsidP="006C2EFE">
            <w:pPr>
              <w:pStyle w:val="a3"/>
              <w:tabs>
                <w:tab w:val="left" w:pos="317"/>
              </w:tabs>
              <w:spacing w:after="0" w:line="240" w:lineRule="auto"/>
              <w:ind w:left="0"/>
              <w:jc w:val="both"/>
              <w:rPr>
                <w:rFonts w:ascii="Times New Roman" w:hAnsi="Times New Roman"/>
                <w:lang w:val="ru-RU" w:eastAsia="en-US"/>
              </w:rPr>
            </w:pPr>
            <w:r w:rsidRPr="006C2EFE">
              <w:rPr>
                <w:rFonts w:ascii="Times New Roman" w:hAnsi="Times New Roman"/>
                <w:lang w:val="ru-RU"/>
              </w:rPr>
              <w:t>ІТ-технология, бағдарламалық қамтамасыз ету саласындағы міндеттерді; информатиканың теориялық бөлімдері туралы түсініктерді қарайды. Ақпараттық теорияның, сандық автоматтардың, алгоритмдердің және т.б. іргелі түсініктерін анықтау; зертханалық жұмыстарды орындау кезінде алгоритмдердің күрделілігі мен тиімділігін бағалау тәсілдерін, ақпараттық модельдеу әдіснамасын қолдану; алгоритмдердің негізгі құрылымдарының ерекшеліктерін сипаттау және оларды Таңдалған бағдарламалау тілінде іске асыру.</w:t>
            </w:r>
          </w:p>
        </w:tc>
        <w:tc>
          <w:tcPr>
            <w:tcW w:w="994" w:type="dxa"/>
            <w:vMerge w:val="restart"/>
            <w:tcBorders>
              <w:top w:val="single" w:sz="4" w:space="0" w:color="auto"/>
              <w:left w:val="single" w:sz="4" w:space="0" w:color="auto"/>
              <w:right w:val="single" w:sz="4" w:space="0" w:color="auto"/>
            </w:tcBorders>
          </w:tcPr>
          <w:p w14:paraId="020DD883" w14:textId="77777777" w:rsidR="00EC7FD4" w:rsidRPr="00DB1BAE" w:rsidRDefault="00EC7FD4" w:rsidP="00FD592B">
            <w:pPr>
              <w:ind w:firstLine="37"/>
              <w:jc w:val="center"/>
              <w:rPr>
                <w:sz w:val="22"/>
                <w:szCs w:val="22"/>
                <w:lang w:val="kk-KZ" w:eastAsia="en-US"/>
              </w:rPr>
            </w:pPr>
            <w:r>
              <w:rPr>
                <w:sz w:val="22"/>
                <w:szCs w:val="22"/>
                <w:lang w:val="kk-KZ" w:eastAsia="en-US"/>
              </w:rPr>
              <w:t>5</w:t>
            </w:r>
          </w:p>
        </w:tc>
        <w:tc>
          <w:tcPr>
            <w:tcW w:w="1419" w:type="dxa"/>
            <w:tcBorders>
              <w:top w:val="single" w:sz="4" w:space="0" w:color="auto"/>
              <w:left w:val="single" w:sz="4" w:space="0" w:color="auto"/>
              <w:bottom w:val="single" w:sz="4" w:space="0" w:color="auto"/>
              <w:right w:val="single" w:sz="4" w:space="0" w:color="auto"/>
            </w:tcBorders>
          </w:tcPr>
          <w:p w14:paraId="6837CA85"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3F61323E" w14:textId="77777777" w:rsidR="00EC7FD4" w:rsidRPr="00997051" w:rsidRDefault="00EC7FD4" w:rsidP="00FD592B">
            <w:pPr>
              <w:ind w:firstLine="35"/>
              <w:jc w:val="center"/>
              <w:rPr>
                <w:sz w:val="22"/>
                <w:szCs w:val="22"/>
                <w:lang w:eastAsia="en-US"/>
              </w:rPr>
            </w:pPr>
            <w:r w:rsidRPr="00997051">
              <w:rPr>
                <w:sz w:val="22"/>
                <w:szCs w:val="22"/>
                <w:lang w:eastAsia="en-US"/>
              </w:rPr>
              <w:t>РО7,</w:t>
            </w:r>
          </w:p>
          <w:p w14:paraId="0ED1563C" w14:textId="77777777" w:rsidR="00EC7FD4" w:rsidRPr="00997051" w:rsidRDefault="00EC7FD4" w:rsidP="00FD592B">
            <w:pPr>
              <w:ind w:firstLine="35"/>
              <w:jc w:val="center"/>
              <w:rPr>
                <w:sz w:val="22"/>
                <w:szCs w:val="22"/>
                <w:lang w:eastAsia="en-US"/>
              </w:rPr>
            </w:pPr>
            <w:r w:rsidRPr="00997051">
              <w:rPr>
                <w:sz w:val="22"/>
                <w:szCs w:val="22"/>
                <w:lang w:eastAsia="en-US"/>
              </w:rPr>
              <w:t>РО8</w:t>
            </w:r>
          </w:p>
        </w:tc>
      </w:tr>
      <w:tr w:rsidR="00EC7FD4" w:rsidRPr="00997051" w14:paraId="517457E1" w14:textId="77777777" w:rsidTr="00EC7FD4">
        <w:trPr>
          <w:trHeight w:val="20"/>
        </w:trPr>
        <w:tc>
          <w:tcPr>
            <w:tcW w:w="1700" w:type="dxa"/>
            <w:vMerge/>
            <w:tcBorders>
              <w:left w:val="single" w:sz="4" w:space="0" w:color="auto"/>
              <w:right w:val="single" w:sz="4" w:space="0" w:color="auto"/>
            </w:tcBorders>
            <w:vAlign w:val="center"/>
          </w:tcPr>
          <w:p w14:paraId="024A2B6B"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727050B4"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59D5095F"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5CD5555B" w14:textId="77777777" w:rsidR="00EC7FD4" w:rsidRPr="00997051" w:rsidRDefault="006C2EFE" w:rsidP="006C2EFE">
            <w:pPr>
              <w:rPr>
                <w:sz w:val="22"/>
                <w:szCs w:val="22"/>
                <w:lang w:eastAsia="en-US"/>
              </w:rPr>
            </w:pPr>
            <w:r w:rsidRPr="006C2EFE">
              <w:rPr>
                <w:sz w:val="22"/>
                <w:szCs w:val="22"/>
                <w:lang w:eastAsia="en-US"/>
              </w:rPr>
              <w:t>Пән мен тілді біріктіре оқыту</w:t>
            </w:r>
          </w:p>
        </w:tc>
        <w:tc>
          <w:tcPr>
            <w:tcW w:w="6378" w:type="dxa"/>
            <w:tcBorders>
              <w:top w:val="single" w:sz="4" w:space="0" w:color="auto"/>
              <w:left w:val="single" w:sz="4" w:space="0" w:color="auto"/>
              <w:bottom w:val="single" w:sz="4" w:space="0" w:color="auto"/>
              <w:right w:val="single" w:sz="4" w:space="0" w:color="auto"/>
            </w:tcBorders>
          </w:tcPr>
          <w:p w14:paraId="7F3867B6" w14:textId="77777777" w:rsidR="00EC7FD4" w:rsidRPr="00997051" w:rsidRDefault="006C2EFE" w:rsidP="006C2EFE">
            <w:pPr>
              <w:pStyle w:val="a3"/>
              <w:tabs>
                <w:tab w:val="left" w:pos="317"/>
              </w:tabs>
              <w:spacing w:after="0" w:line="240" w:lineRule="auto"/>
              <w:ind w:left="0"/>
              <w:jc w:val="both"/>
              <w:rPr>
                <w:rFonts w:ascii="Times New Roman" w:hAnsi="Times New Roman"/>
                <w:lang w:val="ru-RU"/>
              </w:rPr>
            </w:pPr>
            <w:r w:rsidRPr="006C2EFE">
              <w:rPr>
                <w:rFonts w:ascii="Times New Roman" w:hAnsi="Times New Roman"/>
                <w:lang w:val="ru-RU"/>
              </w:rPr>
              <w:t>Пәнді оқу кезінде ағылшын тілінде одан әрі оқу және шығармашылық үшін қажетті мамандық пәндерінің негіздерін бағдарламалау саласында білім береді. Ақпараттық технологиялар құралдарын пайдалану негізінде коммуникативтік қабілеттерді кеңейту. Ақпараттық ресурстарды және бағдарламалық және аппараттық құралдарды пайдалану дағдыларын дамыту.</w:t>
            </w:r>
          </w:p>
        </w:tc>
        <w:tc>
          <w:tcPr>
            <w:tcW w:w="994" w:type="dxa"/>
            <w:vMerge/>
            <w:tcBorders>
              <w:left w:val="single" w:sz="4" w:space="0" w:color="auto"/>
              <w:bottom w:val="single" w:sz="4" w:space="0" w:color="auto"/>
              <w:right w:val="single" w:sz="4" w:space="0" w:color="auto"/>
            </w:tcBorders>
          </w:tcPr>
          <w:p w14:paraId="31EFA149" w14:textId="77777777" w:rsidR="00EC7FD4" w:rsidRPr="00997051" w:rsidRDefault="00EC7FD4" w:rsidP="00FD592B">
            <w:pPr>
              <w:ind w:firstLine="37"/>
              <w:jc w:val="center"/>
              <w:rPr>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tcPr>
          <w:p w14:paraId="510B4436" w14:textId="77777777" w:rsidR="00EC7FD4" w:rsidRPr="00997051" w:rsidRDefault="00EC7FD4" w:rsidP="00FD592B">
            <w:pPr>
              <w:ind w:firstLine="35"/>
              <w:jc w:val="center"/>
              <w:rPr>
                <w:sz w:val="22"/>
                <w:szCs w:val="22"/>
                <w:lang w:eastAsia="en-US"/>
              </w:rPr>
            </w:pPr>
            <w:r w:rsidRPr="00997051">
              <w:rPr>
                <w:sz w:val="22"/>
                <w:szCs w:val="22"/>
                <w:lang w:eastAsia="en-US"/>
              </w:rPr>
              <w:t>РО1,</w:t>
            </w:r>
          </w:p>
          <w:p w14:paraId="3844AB87" w14:textId="77777777" w:rsidR="00EC7FD4" w:rsidRPr="00997051" w:rsidRDefault="00EC7FD4" w:rsidP="00FD592B">
            <w:pPr>
              <w:ind w:firstLine="35"/>
              <w:jc w:val="center"/>
              <w:rPr>
                <w:sz w:val="22"/>
                <w:szCs w:val="22"/>
                <w:lang w:eastAsia="en-US"/>
              </w:rPr>
            </w:pPr>
            <w:r w:rsidRPr="00997051">
              <w:rPr>
                <w:sz w:val="22"/>
                <w:szCs w:val="22"/>
                <w:lang w:eastAsia="en-US"/>
              </w:rPr>
              <w:t>РО2,</w:t>
            </w:r>
          </w:p>
          <w:p w14:paraId="3D7520B3" w14:textId="77777777" w:rsidR="00EC7FD4" w:rsidRPr="00997051" w:rsidRDefault="00EC7FD4" w:rsidP="00FD592B">
            <w:pPr>
              <w:ind w:firstLine="35"/>
              <w:jc w:val="center"/>
              <w:rPr>
                <w:sz w:val="22"/>
                <w:szCs w:val="22"/>
                <w:lang w:eastAsia="en-US"/>
              </w:rPr>
            </w:pPr>
            <w:r w:rsidRPr="00997051">
              <w:rPr>
                <w:sz w:val="22"/>
                <w:szCs w:val="22"/>
                <w:lang w:eastAsia="en-US"/>
              </w:rPr>
              <w:t>РО4</w:t>
            </w:r>
          </w:p>
        </w:tc>
      </w:tr>
      <w:tr w:rsidR="00EC7FD4" w:rsidRPr="00997051" w14:paraId="13662D9C" w14:textId="77777777" w:rsidTr="00EC7FD4">
        <w:trPr>
          <w:trHeight w:val="20"/>
        </w:trPr>
        <w:tc>
          <w:tcPr>
            <w:tcW w:w="1700" w:type="dxa"/>
            <w:vMerge/>
            <w:tcBorders>
              <w:left w:val="single" w:sz="4" w:space="0" w:color="auto"/>
              <w:right w:val="single" w:sz="4" w:space="0" w:color="auto"/>
            </w:tcBorders>
            <w:vAlign w:val="center"/>
          </w:tcPr>
          <w:p w14:paraId="775C3F4E" w14:textId="77777777" w:rsidR="00EC7FD4" w:rsidRPr="00997051" w:rsidRDefault="00EC7FD4" w:rsidP="00FD592B">
            <w:pPr>
              <w:ind w:firstLine="176"/>
              <w:rPr>
                <w:sz w:val="22"/>
                <w:szCs w:val="22"/>
                <w:lang w:eastAsia="en-US"/>
              </w:rPr>
            </w:pPr>
          </w:p>
        </w:tc>
        <w:tc>
          <w:tcPr>
            <w:tcW w:w="994" w:type="dxa"/>
            <w:vMerge w:val="restart"/>
            <w:tcBorders>
              <w:top w:val="single" w:sz="4" w:space="0" w:color="auto"/>
              <w:left w:val="single" w:sz="4" w:space="0" w:color="auto"/>
              <w:right w:val="single" w:sz="4" w:space="0" w:color="auto"/>
            </w:tcBorders>
          </w:tcPr>
          <w:p w14:paraId="28F59B1C"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vMerge w:val="restart"/>
            <w:tcBorders>
              <w:top w:val="single" w:sz="4" w:space="0" w:color="auto"/>
              <w:left w:val="single" w:sz="4" w:space="0" w:color="auto"/>
              <w:right w:val="single" w:sz="4" w:space="0" w:color="auto"/>
            </w:tcBorders>
          </w:tcPr>
          <w:p w14:paraId="714C39BD" w14:textId="77777777" w:rsidR="00EC7FD4" w:rsidRPr="00997051" w:rsidRDefault="001A2C91" w:rsidP="00FD592B">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14500D2F" w14:textId="77777777" w:rsidR="00EC7FD4" w:rsidRPr="00997051" w:rsidRDefault="006C2EFE" w:rsidP="006C2EFE">
            <w:pPr>
              <w:rPr>
                <w:sz w:val="22"/>
                <w:szCs w:val="22"/>
                <w:lang w:eastAsia="en-US"/>
              </w:rPr>
            </w:pPr>
            <w:r w:rsidRPr="006C2EFE">
              <w:rPr>
                <w:sz w:val="22"/>
                <w:szCs w:val="22"/>
                <w:lang w:eastAsia="en-US"/>
              </w:rPr>
              <w:t>Мамандыққа кіріспе</w:t>
            </w:r>
          </w:p>
        </w:tc>
        <w:tc>
          <w:tcPr>
            <w:tcW w:w="6378" w:type="dxa"/>
            <w:tcBorders>
              <w:top w:val="single" w:sz="4" w:space="0" w:color="auto"/>
              <w:left w:val="single" w:sz="4" w:space="0" w:color="auto"/>
              <w:bottom w:val="single" w:sz="4" w:space="0" w:color="auto"/>
              <w:right w:val="single" w:sz="4" w:space="0" w:color="auto"/>
            </w:tcBorders>
          </w:tcPr>
          <w:p w14:paraId="5E1691EC" w14:textId="77777777" w:rsidR="00EC7FD4" w:rsidRPr="00997051" w:rsidRDefault="006C2EFE" w:rsidP="006C2EFE">
            <w:pPr>
              <w:tabs>
                <w:tab w:val="left" w:pos="397"/>
              </w:tabs>
              <w:jc w:val="both"/>
              <w:rPr>
                <w:sz w:val="22"/>
                <w:szCs w:val="22"/>
                <w:lang w:eastAsia="en-US"/>
              </w:rPr>
            </w:pPr>
            <w:r w:rsidRPr="006C2EFE">
              <w:rPr>
                <w:sz w:val="22"/>
                <w:szCs w:val="22"/>
              </w:rPr>
              <w:t>Қалыптастырады: ұсыну әзірлеу туралы Алгоритмдер, негіздері бағдарламалау үшін жеткілікті басқа пәндерді Мамандығы және пайдаланылатын одан әрі кәсіби қызмет. Алгоритмдердің негізгі түсініктерін, даму принциптерін, алгоритмдердің әртүрлі түрлеріне арналған бағдарламаларды әзірлеу туралы білімді қолдануды жүйелейді. Заманауи құралдарды қолдана отырып, бағдарламалау дағдыларын игеруге мүмкіндік береді; әзірленген бағдарламаны өз бетінше күйге келтіру және тестілеу.</w:t>
            </w:r>
          </w:p>
        </w:tc>
        <w:tc>
          <w:tcPr>
            <w:tcW w:w="994" w:type="dxa"/>
            <w:vMerge w:val="restart"/>
            <w:tcBorders>
              <w:top w:val="single" w:sz="4" w:space="0" w:color="auto"/>
              <w:left w:val="single" w:sz="4" w:space="0" w:color="auto"/>
              <w:right w:val="single" w:sz="4" w:space="0" w:color="auto"/>
            </w:tcBorders>
          </w:tcPr>
          <w:p w14:paraId="22E90060" w14:textId="77777777" w:rsidR="00EC7FD4" w:rsidRPr="00DB1BAE" w:rsidRDefault="00EC7FD4" w:rsidP="00FD592B">
            <w:pPr>
              <w:ind w:firstLine="37"/>
              <w:jc w:val="center"/>
              <w:rPr>
                <w:sz w:val="22"/>
                <w:szCs w:val="22"/>
                <w:lang w:val="kk-KZ" w:eastAsia="en-US"/>
              </w:rPr>
            </w:pPr>
            <w:r>
              <w:rPr>
                <w:sz w:val="22"/>
                <w:szCs w:val="22"/>
                <w:lang w:val="kk-KZ" w:eastAsia="en-US"/>
              </w:rPr>
              <w:t>4</w:t>
            </w:r>
          </w:p>
        </w:tc>
        <w:tc>
          <w:tcPr>
            <w:tcW w:w="1419" w:type="dxa"/>
            <w:vMerge w:val="restart"/>
            <w:tcBorders>
              <w:top w:val="single" w:sz="4" w:space="0" w:color="auto"/>
              <w:left w:val="single" w:sz="4" w:space="0" w:color="auto"/>
              <w:right w:val="single" w:sz="4" w:space="0" w:color="auto"/>
            </w:tcBorders>
          </w:tcPr>
          <w:p w14:paraId="5FC01D18"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682900BA" w14:textId="77777777" w:rsidR="00EC7FD4" w:rsidRPr="00997051" w:rsidRDefault="00EC7FD4" w:rsidP="00FD592B">
            <w:pPr>
              <w:ind w:firstLine="35"/>
              <w:jc w:val="center"/>
              <w:rPr>
                <w:sz w:val="22"/>
                <w:szCs w:val="22"/>
                <w:lang w:eastAsia="en-US"/>
              </w:rPr>
            </w:pPr>
            <w:r w:rsidRPr="00997051">
              <w:rPr>
                <w:sz w:val="22"/>
                <w:szCs w:val="22"/>
                <w:lang w:eastAsia="en-US"/>
              </w:rPr>
              <w:t>РО7,</w:t>
            </w:r>
          </w:p>
          <w:p w14:paraId="080DC5B4" w14:textId="77777777" w:rsidR="00EC7FD4" w:rsidRPr="00997051" w:rsidRDefault="00EC7FD4" w:rsidP="00FD592B">
            <w:pPr>
              <w:ind w:firstLine="35"/>
              <w:jc w:val="center"/>
              <w:rPr>
                <w:sz w:val="22"/>
                <w:szCs w:val="22"/>
                <w:lang w:eastAsia="en-US"/>
              </w:rPr>
            </w:pPr>
            <w:r w:rsidRPr="00997051">
              <w:rPr>
                <w:sz w:val="22"/>
                <w:szCs w:val="22"/>
                <w:lang w:eastAsia="en-US"/>
              </w:rPr>
              <w:t>РО8</w:t>
            </w:r>
          </w:p>
        </w:tc>
      </w:tr>
      <w:tr w:rsidR="00EC7FD4" w:rsidRPr="00997051" w14:paraId="11437CAD" w14:textId="77777777" w:rsidTr="00EC7FD4">
        <w:trPr>
          <w:trHeight w:val="20"/>
        </w:trPr>
        <w:tc>
          <w:tcPr>
            <w:tcW w:w="1700" w:type="dxa"/>
            <w:vMerge/>
            <w:tcBorders>
              <w:left w:val="single" w:sz="4" w:space="0" w:color="auto"/>
              <w:right w:val="single" w:sz="4" w:space="0" w:color="auto"/>
            </w:tcBorders>
            <w:vAlign w:val="center"/>
          </w:tcPr>
          <w:p w14:paraId="51F07B62"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11BA43E8"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31CBE4F0"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761A93DD" w14:textId="77777777" w:rsidR="00EC7FD4" w:rsidRPr="005D26AC" w:rsidRDefault="006C2EFE" w:rsidP="006C2EFE">
            <w:pPr>
              <w:rPr>
                <w:sz w:val="22"/>
                <w:szCs w:val="22"/>
                <w:lang w:eastAsia="en-US"/>
              </w:rPr>
            </w:pPr>
            <w:r w:rsidRPr="006C2EFE">
              <w:rPr>
                <w:sz w:val="22"/>
                <w:szCs w:val="22"/>
                <w:lang w:eastAsia="en-US"/>
              </w:rPr>
              <w:t>Академиялық жазу негіздері</w:t>
            </w:r>
          </w:p>
        </w:tc>
        <w:tc>
          <w:tcPr>
            <w:tcW w:w="6378" w:type="dxa"/>
            <w:tcBorders>
              <w:top w:val="single" w:sz="4" w:space="0" w:color="auto"/>
              <w:left w:val="single" w:sz="4" w:space="0" w:color="auto"/>
              <w:bottom w:val="single" w:sz="4" w:space="0" w:color="auto"/>
              <w:right w:val="single" w:sz="4" w:space="0" w:color="auto"/>
            </w:tcBorders>
          </w:tcPr>
          <w:p w14:paraId="74A78CD4" w14:textId="77777777" w:rsidR="00EC7FD4" w:rsidRPr="00997051" w:rsidRDefault="006C2EFE" w:rsidP="006C2EFE">
            <w:pPr>
              <w:tabs>
                <w:tab w:val="left" w:pos="397"/>
              </w:tabs>
              <w:jc w:val="both"/>
              <w:rPr>
                <w:sz w:val="22"/>
                <w:szCs w:val="22"/>
              </w:rPr>
            </w:pPr>
            <w:r w:rsidRPr="006C2EFE">
              <w:rPr>
                <w:sz w:val="22"/>
                <w:szCs w:val="22"/>
              </w:rPr>
              <w:t>Академиялық салаға қатысты мемлекеттік, орыс және шет тілдерін пайдалану саласындағы коммуникативтік құзыреттіліктерін кеңейтеді; мемлекеттік, орыс және шет тілдерінің материалдарында прагматикалық ойлау дағдыларын, тілдің нұсқалық бірліктерін талдай білу және коммуникацияның мақсаттары мен шарттарына байланысты қажетті бірлікті таңдауды сауатты жүзеге асыра білу қабілеттерін қалыптастырады.</w:t>
            </w:r>
          </w:p>
        </w:tc>
        <w:tc>
          <w:tcPr>
            <w:tcW w:w="994" w:type="dxa"/>
            <w:vMerge/>
            <w:tcBorders>
              <w:left w:val="single" w:sz="4" w:space="0" w:color="auto"/>
              <w:bottom w:val="single" w:sz="4" w:space="0" w:color="auto"/>
              <w:right w:val="single" w:sz="4" w:space="0" w:color="auto"/>
            </w:tcBorders>
          </w:tcPr>
          <w:p w14:paraId="5AD2917B"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5B240E3F" w14:textId="77777777" w:rsidR="00EC7FD4" w:rsidRPr="00997051" w:rsidRDefault="00EC7FD4" w:rsidP="00FD592B">
            <w:pPr>
              <w:ind w:firstLine="35"/>
              <w:jc w:val="center"/>
              <w:rPr>
                <w:sz w:val="22"/>
                <w:szCs w:val="22"/>
                <w:lang w:eastAsia="en-US"/>
              </w:rPr>
            </w:pPr>
          </w:p>
        </w:tc>
      </w:tr>
      <w:tr w:rsidR="00EC7FD4" w:rsidRPr="00997051" w14:paraId="6857346A" w14:textId="77777777" w:rsidTr="00EC7FD4">
        <w:trPr>
          <w:trHeight w:val="20"/>
        </w:trPr>
        <w:tc>
          <w:tcPr>
            <w:tcW w:w="1700" w:type="dxa"/>
            <w:vMerge/>
            <w:tcBorders>
              <w:left w:val="single" w:sz="4" w:space="0" w:color="auto"/>
              <w:right w:val="single" w:sz="4" w:space="0" w:color="auto"/>
            </w:tcBorders>
            <w:vAlign w:val="center"/>
          </w:tcPr>
          <w:p w14:paraId="6512C100"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tcPr>
          <w:p w14:paraId="1B831A22"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tcBorders>
              <w:top w:val="single" w:sz="4" w:space="0" w:color="auto"/>
              <w:left w:val="single" w:sz="4" w:space="0" w:color="auto"/>
              <w:bottom w:val="single" w:sz="4" w:space="0" w:color="auto"/>
              <w:right w:val="single" w:sz="4" w:space="0" w:color="auto"/>
            </w:tcBorders>
          </w:tcPr>
          <w:p w14:paraId="0F8E4ADE" w14:textId="77777777" w:rsidR="00EC7FD4" w:rsidRPr="00997051" w:rsidRDefault="001A2C91" w:rsidP="00FD592B">
            <w:pPr>
              <w:ind w:firstLine="33"/>
              <w:rPr>
                <w:sz w:val="22"/>
                <w:szCs w:val="22"/>
                <w:lang w:eastAsia="en-US"/>
              </w:rPr>
            </w:pPr>
            <w:r>
              <w:rPr>
                <w:sz w:val="22"/>
                <w:szCs w:val="22"/>
                <w:lang w:val="kk-KZ" w:eastAsia="en-US"/>
              </w:rPr>
              <w:t>Ж</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60DAE92F" w14:textId="77777777" w:rsidR="00EC7FD4" w:rsidRPr="00997051" w:rsidRDefault="006C2EFE" w:rsidP="006C2EFE">
            <w:pPr>
              <w:rPr>
                <w:sz w:val="22"/>
                <w:szCs w:val="22"/>
                <w:lang w:eastAsia="en-US"/>
              </w:rPr>
            </w:pPr>
            <w:r w:rsidRPr="006C2EFE">
              <w:rPr>
                <w:sz w:val="22"/>
                <w:szCs w:val="22"/>
                <w:lang w:eastAsia="en-US"/>
              </w:rPr>
              <w:t>Оқу практикасы</w:t>
            </w:r>
          </w:p>
        </w:tc>
        <w:tc>
          <w:tcPr>
            <w:tcW w:w="6378" w:type="dxa"/>
            <w:tcBorders>
              <w:top w:val="single" w:sz="4" w:space="0" w:color="auto"/>
              <w:left w:val="single" w:sz="4" w:space="0" w:color="auto"/>
              <w:bottom w:val="single" w:sz="4" w:space="0" w:color="auto"/>
              <w:right w:val="single" w:sz="4" w:space="0" w:color="auto"/>
            </w:tcBorders>
          </w:tcPr>
          <w:p w14:paraId="4930954D" w14:textId="77777777" w:rsidR="00EC7FD4" w:rsidRPr="00997051" w:rsidRDefault="006C2EFE" w:rsidP="006C2EFE">
            <w:pPr>
              <w:tabs>
                <w:tab w:val="left" w:pos="993"/>
              </w:tabs>
              <w:jc w:val="both"/>
              <w:rPr>
                <w:sz w:val="22"/>
                <w:szCs w:val="22"/>
                <w:lang w:eastAsia="en-US"/>
              </w:rPr>
            </w:pPr>
            <w:r w:rsidRPr="006C2EFE">
              <w:rPr>
                <w:rFonts w:eastAsia="Times New Roman"/>
                <w:sz w:val="22"/>
                <w:szCs w:val="22"/>
              </w:rPr>
              <w:t>Алгоритмдердің негізгі схемалары туралы алған теориялық білімдерін және алгоритмдерді әзірлеу және оларды бағдарламалау бойынша практикалық дағдыларын бекітеді. Ақпараттық процестердің түрлері, ақпарат көздері мен қабылдағыштары; жұмыс нәтижелерін ресімдеу, есептік құжаттаманы қалыптастыру үшін ақпараттық объектілерді құру дағдыларын игеру; іс жүргізудің автоматтандырылған жүйелерін пайдалану; ұжымда жұмыс істеу, этикалық және қоғамдық нормаларды сақтау дағдыларын дамытады.</w:t>
            </w:r>
          </w:p>
        </w:tc>
        <w:tc>
          <w:tcPr>
            <w:tcW w:w="994" w:type="dxa"/>
            <w:tcBorders>
              <w:top w:val="single" w:sz="4" w:space="0" w:color="auto"/>
              <w:left w:val="single" w:sz="4" w:space="0" w:color="auto"/>
              <w:bottom w:val="single" w:sz="4" w:space="0" w:color="auto"/>
              <w:right w:val="single" w:sz="4" w:space="0" w:color="auto"/>
            </w:tcBorders>
          </w:tcPr>
          <w:p w14:paraId="67DC9405" w14:textId="77777777" w:rsidR="00EC7FD4" w:rsidRPr="00DB1BAE" w:rsidRDefault="00EC7FD4" w:rsidP="00FD592B">
            <w:pPr>
              <w:ind w:firstLine="37"/>
              <w:jc w:val="center"/>
              <w:rPr>
                <w:sz w:val="22"/>
                <w:szCs w:val="22"/>
                <w:lang w:val="kk-KZ" w:eastAsia="en-US"/>
              </w:rPr>
            </w:pPr>
            <w:r>
              <w:rPr>
                <w:sz w:val="22"/>
                <w:szCs w:val="22"/>
                <w:lang w:val="kk-KZ" w:eastAsia="en-US"/>
              </w:rPr>
              <w:t>2</w:t>
            </w:r>
          </w:p>
        </w:tc>
        <w:tc>
          <w:tcPr>
            <w:tcW w:w="1419" w:type="dxa"/>
            <w:tcBorders>
              <w:top w:val="single" w:sz="4" w:space="0" w:color="auto"/>
              <w:left w:val="single" w:sz="4" w:space="0" w:color="auto"/>
              <w:bottom w:val="single" w:sz="4" w:space="0" w:color="auto"/>
              <w:right w:val="single" w:sz="4" w:space="0" w:color="auto"/>
            </w:tcBorders>
          </w:tcPr>
          <w:p w14:paraId="142776FC" w14:textId="77777777" w:rsidR="00EC7FD4" w:rsidRPr="00997051" w:rsidRDefault="00EC7FD4" w:rsidP="00FD592B">
            <w:pPr>
              <w:ind w:firstLine="35"/>
              <w:jc w:val="center"/>
              <w:rPr>
                <w:sz w:val="22"/>
                <w:szCs w:val="22"/>
                <w:lang w:eastAsia="en-US"/>
              </w:rPr>
            </w:pPr>
            <w:r w:rsidRPr="00997051">
              <w:rPr>
                <w:sz w:val="22"/>
                <w:szCs w:val="22"/>
                <w:lang w:eastAsia="en-US"/>
              </w:rPr>
              <w:t>РО3,</w:t>
            </w:r>
          </w:p>
          <w:p w14:paraId="490C5BFE"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7A31ECD2" w14:textId="77777777" w:rsidR="00EC7FD4" w:rsidRPr="00997051" w:rsidRDefault="00EC7FD4" w:rsidP="00FD592B">
            <w:pPr>
              <w:ind w:firstLine="35"/>
              <w:jc w:val="center"/>
              <w:rPr>
                <w:sz w:val="22"/>
                <w:szCs w:val="22"/>
                <w:lang w:eastAsia="en-US"/>
              </w:rPr>
            </w:pPr>
            <w:r w:rsidRPr="00997051">
              <w:rPr>
                <w:sz w:val="22"/>
                <w:szCs w:val="22"/>
                <w:lang w:eastAsia="en-US"/>
              </w:rPr>
              <w:t>РО9</w:t>
            </w:r>
          </w:p>
        </w:tc>
      </w:tr>
      <w:tr w:rsidR="00EC7FD4" w:rsidRPr="00997051" w14:paraId="6469B264" w14:textId="77777777" w:rsidTr="00EC7FD4">
        <w:trPr>
          <w:trHeight w:val="20"/>
        </w:trPr>
        <w:tc>
          <w:tcPr>
            <w:tcW w:w="1700" w:type="dxa"/>
            <w:vMerge/>
            <w:tcBorders>
              <w:left w:val="single" w:sz="4" w:space="0" w:color="auto"/>
              <w:right w:val="single" w:sz="4" w:space="0" w:color="auto"/>
            </w:tcBorders>
            <w:vAlign w:val="center"/>
          </w:tcPr>
          <w:p w14:paraId="7482B7B9" w14:textId="77777777" w:rsidR="00EC7FD4" w:rsidRPr="00997051" w:rsidRDefault="00EC7FD4" w:rsidP="00FD592B">
            <w:pPr>
              <w:ind w:firstLine="176"/>
              <w:rPr>
                <w:sz w:val="22"/>
                <w:szCs w:val="22"/>
                <w:lang w:eastAsia="en-US"/>
              </w:rPr>
            </w:pPr>
          </w:p>
        </w:tc>
        <w:tc>
          <w:tcPr>
            <w:tcW w:w="994" w:type="dxa"/>
            <w:vMerge w:val="restart"/>
            <w:tcBorders>
              <w:top w:val="single" w:sz="4" w:space="0" w:color="auto"/>
              <w:left w:val="single" w:sz="4" w:space="0" w:color="auto"/>
              <w:right w:val="single" w:sz="4" w:space="0" w:color="auto"/>
            </w:tcBorders>
          </w:tcPr>
          <w:p w14:paraId="55CF1FA7" w14:textId="77777777" w:rsidR="00EC7FD4" w:rsidRPr="001A2C91" w:rsidRDefault="00EC7FD4" w:rsidP="00FD592B">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vMerge w:val="restart"/>
            <w:tcBorders>
              <w:top w:val="single" w:sz="4" w:space="0" w:color="auto"/>
              <w:left w:val="single" w:sz="4" w:space="0" w:color="auto"/>
              <w:right w:val="single" w:sz="4" w:space="0" w:color="auto"/>
            </w:tcBorders>
          </w:tcPr>
          <w:p w14:paraId="05FE35CB"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04626459" w14:textId="77777777" w:rsidR="00EC7FD4" w:rsidRPr="00997051" w:rsidRDefault="006C2EFE" w:rsidP="006C2EFE">
            <w:pPr>
              <w:rPr>
                <w:sz w:val="22"/>
                <w:szCs w:val="22"/>
                <w:lang w:eastAsia="en-US"/>
              </w:rPr>
            </w:pPr>
            <w:r w:rsidRPr="006C2EFE">
              <w:rPr>
                <w:sz w:val="22"/>
                <w:szCs w:val="22"/>
                <w:lang w:eastAsia="en-US"/>
              </w:rPr>
              <w:t>Бағдарламалау технологиясы</w:t>
            </w:r>
          </w:p>
        </w:tc>
        <w:tc>
          <w:tcPr>
            <w:tcW w:w="6378" w:type="dxa"/>
            <w:tcBorders>
              <w:top w:val="single" w:sz="4" w:space="0" w:color="auto"/>
              <w:left w:val="single" w:sz="4" w:space="0" w:color="auto"/>
              <w:bottom w:val="single" w:sz="4" w:space="0" w:color="auto"/>
              <w:right w:val="single" w:sz="4" w:space="0" w:color="auto"/>
            </w:tcBorders>
          </w:tcPr>
          <w:p w14:paraId="4DB05544" w14:textId="77777777" w:rsidR="00EC7FD4" w:rsidRPr="00997051" w:rsidRDefault="006C2EFE" w:rsidP="006C2EFE">
            <w:pPr>
              <w:jc w:val="both"/>
              <w:rPr>
                <w:sz w:val="22"/>
                <w:szCs w:val="22"/>
              </w:rPr>
            </w:pPr>
            <w:r w:rsidRPr="006C2EFE">
              <w:rPr>
                <w:sz w:val="22"/>
                <w:szCs w:val="22"/>
                <w:shd w:val="clear" w:color="auto" w:fill="FFFFFF"/>
              </w:rPr>
              <w:t>Бағдарламалау технологиясының негізгі ережелерін зерттеу; бағдарламалық жасақтаманы әзірлеу кезінде қолданылатын заманауи техникалық, бағдарламалық, технологиялық шешімдерді анықтау. Жобалаудан бастап іске асыруға, сүйемелдеуге дейінгі бағдарламаның өмірлік циклінің әр кезеңін ескере отырып бағдарламаларды жобалау. Жобалаудың практикалық құралдарын пайдалану, БҚ-ның әртүрлі түрлерін, оның ішінде OOP негізінде әзірлеу; бағдарламалық құжаттарды әзірлеу, сәйкестікті бағалау.</w:t>
            </w:r>
            <w:r w:rsidR="00EC7FD4" w:rsidRPr="00997051">
              <w:rPr>
                <w:sz w:val="22"/>
                <w:szCs w:val="22"/>
              </w:rPr>
              <w:t xml:space="preserve"> </w:t>
            </w:r>
          </w:p>
        </w:tc>
        <w:tc>
          <w:tcPr>
            <w:tcW w:w="994" w:type="dxa"/>
            <w:vMerge w:val="restart"/>
            <w:tcBorders>
              <w:top w:val="single" w:sz="4" w:space="0" w:color="auto"/>
              <w:left w:val="single" w:sz="4" w:space="0" w:color="auto"/>
              <w:right w:val="single" w:sz="4" w:space="0" w:color="auto"/>
            </w:tcBorders>
          </w:tcPr>
          <w:p w14:paraId="00C3EE9E"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tcBorders>
              <w:top w:val="single" w:sz="4" w:space="0" w:color="auto"/>
              <w:left w:val="single" w:sz="4" w:space="0" w:color="auto"/>
              <w:bottom w:val="single" w:sz="4" w:space="0" w:color="auto"/>
              <w:right w:val="single" w:sz="4" w:space="0" w:color="auto"/>
            </w:tcBorders>
          </w:tcPr>
          <w:p w14:paraId="77A5DFDD"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318A1188" w14:textId="77777777" w:rsidR="00EC7FD4" w:rsidRPr="00997051" w:rsidRDefault="00EC7FD4" w:rsidP="00FD592B">
            <w:pPr>
              <w:ind w:firstLine="35"/>
              <w:jc w:val="center"/>
              <w:rPr>
                <w:sz w:val="22"/>
                <w:szCs w:val="22"/>
                <w:lang w:eastAsia="en-US"/>
              </w:rPr>
            </w:pPr>
            <w:r w:rsidRPr="00997051">
              <w:rPr>
                <w:sz w:val="22"/>
                <w:szCs w:val="22"/>
                <w:lang w:eastAsia="en-US"/>
              </w:rPr>
              <w:t>РО7,</w:t>
            </w:r>
          </w:p>
          <w:p w14:paraId="18CF512C" w14:textId="77777777" w:rsidR="00EC7FD4" w:rsidRPr="00997051" w:rsidRDefault="00EC7FD4" w:rsidP="00FD592B">
            <w:pPr>
              <w:ind w:firstLine="35"/>
              <w:jc w:val="center"/>
              <w:rPr>
                <w:sz w:val="22"/>
                <w:szCs w:val="22"/>
                <w:lang w:eastAsia="en-US"/>
              </w:rPr>
            </w:pPr>
            <w:r w:rsidRPr="00997051">
              <w:rPr>
                <w:sz w:val="22"/>
                <w:szCs w:val="22"/>
                <w:lang w:eastAsia="en-US"/>
              </w:rPr>
              <w:t>РО9</w:t>
            </w:r>
          </w:p>
        </w:tc>
      </w:tr>
      <w:tr w:rsidR="00EC7FD4" w:rsidRPr="00997051" w14:paraId="23DFC394" w14:textId="77777777" w:rsidTr="00EC7FD4">
        <w:trPr>
          <w:trHeight w:val="20"/>
        </w:trPr>
        <w:tc>
          <w:tcPr>
            <w:tcW w:w="1700" w:type="dxa"/>
            <w:vMerge/>
            <w:tcBorders>
              <w:left w:val="single" w:sz="4" w:space="0" w:color="auto"/>
              <w:right w:val="single" w:sz="4" w:space="0" w:color="auto"/>
            </w:tcBorders>
            <w:vAlign w:val="center"/>
          </w:tcPr>
          <w:p w14:paraId="45ED8304"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43C7FE61"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6A76A57A"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64B73C25" w14:textId="77777777" w:rsidR="00EC7FD4" w:rsidRPr="00997051" w:rsidRDefault="006C2EFE" w:rsidP="006C2EFE">
            <w:pPr>
              <w:rPr>
                <w:sz w:val="22"/>
                <w:szCs w:val="22"/>
                <w:lang w:eastAsia="en-US"/>
              </w:rPr>
            </w:pPr>
            <w:r w:rsidRPr="006C2EFE">
              <w:rPr>
                <w:sz w:val="22"/>
                <w:szCs w:val="22"/>
                <w:lang w:eastAsia="en-US"/>
              </w:rPr>
              <w:t>Алгоритмдер және деректер құрылымы</w:t>
            </w:r>
          </w:p>
        </w:tc>
        <w:tc>
          <w:tcPr>
            <w:tcW w:w="6378" w:type="dxa"/>
            <w:tcBorders>
              <w:top w:val="single" w:sz="4" w:space="0" w:color="auto"/>
              <w:left w:val="single" w:sz="4" w:space="0" w:color="auto"/>
              <w:bottom w:val="single" w:sz="4" w:space="0" w:color="auto"/>
              <w:right w:val="single" w:sz="4" w:space="0" w:color="auto"/>
            </w:tcBorders>
          </w:tcPr>
          <w:p w14:paraId="648B36D3" w14:textId="77777777" w:rsidR="00EC7FD4" w:rsidRPr="00997051" w:rsidRDefault="006C2EFE" w:rsidP="006C2EFE">
            <w:pPr>
              <w:jc w:val="both"/>
              <w:rPr>
                <w:sz w:val="22"/>
                <w:szCs w:val="22"/>
              </w:rPr>
            </w:pPr>
            <w:r w:rsidRPr="006C2EFE">
              <w:rPr>
                <w:sz w:val="22"/>
                <w:szCs w:val="22"/>
              </w:rPr>
              <w:t>Әр түрлі күрделіліктегі деректерді (массивтерді, тізімдерді, хэш-кестелерді, ағаштарды, дестелерді, кезектерді) ұсыну құрылымын, оларды пайдалану, олардың ішкі ұйымдастырылуын жүйелеу қабілетін қарайды. Құрылымдарды өңдеу алгоритмдерін, үлкен көлемдегі ақпаратты өңдеу деректерін сақтау тәсілін негізделген таңдау дағдыларын қалыптастырады, бұл осы шешімді тиімді, бәсекеге қабілетті ете алады. Сипаттаманы рәсімдеуге және тапсырмаларды шешудің оңтайлы алгоритмдерін жасауға мүмкіндік береді.</w:t>
            </w:r>
          </w:p>
        </w:tc>
        <w:tc>
          <w:tcPr>
            <w:tcW w:w="994" w:type="dxa"/>
            <w:vMerge/>
            <w:tcBorders>
              <w:left w:val="single" w:sz="4" w:space="0" w:color="auto"/>
              <w:bottom w:val="single" w:sz="4" w:space="0" w:color="auto"/>
              <w:right w:val="single" w:sz="4" w:space="0" w:color="auto"/>
            </w:tcBorders>
          </w:tcPr>
          <w:p w14:paraId="4BC31F42" w14:textId="77777777" w:rsidR="00EC7FD4" w:rsidRPr="00997051" w:rsidRDefault="00EC7FD4" w:rsidP="00FD592B">
            <w:pPr>
              <w:ind w:firstLine="37"/>
              <w:jc w:val="center"/>
              <w:rPr>
                <w:sz w:val="22"/>
                <w:szCs w:val="22"/>
                <w:lang w:eastAsia="en-US"/>
              </w:rPr>
            </w:pPr>
          </w:p>
        </w:tc>
        <w:tc>
          <w:tcPr>
            <w:tcW w:w="1419" w:type="dxa"/>
            <w:tcBorders>
              <w:top w:val="single" w:sz="4" w:space="0" w:color="auto"/>
              <w:left w:val="single" w:sz="4" w:space="0" w:color="auto"/>
              <w:bottom w:val="single" w:sz="4" w:space="0" w:color="auto"/>
              <w:right w:val="single" w:sz="4" w:space="0" w:color="auto"/>
            </w:tcBorders>
          </w:tcPr>
          <w:p w14:paraId="17930251" w14:textId="77777777" w:rsidR="00EC7FD4" w:rsidRPr="00997051" w:rsidRDefault="00EC7FD4" w:rsidP="00FD592B">
            <w:pPr>
              <w:ind w:firstLine="35"/>
              <w:jc w:val="center"/>
              <w:rPr>
                <w:sz w:val="22"/>
                <w:szCs w:val="22"/>
                <w:lang w:eastAsia="en-US"/>
              </w:rPr>
            </w:pPr>
            <w:r w:rsidRPr="00997051">
              <w:rPr>
                <w:sz w:val="22"/>
                <w:szCs w:val="22"/>
                <w:lang w:eastAsia="en-US"/>
              </w:rPr>
              <w:t>РО3,</w:t>
            </w:r>
          </w:p>
          <w:p w14:paraId="7DCCA102"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2E49C3C9" w14:textId="77777777" w:rsidR="00EC7FD4" w:rsidRPr="00997051" w:rsidRDefault="00EC7FD4" w:rsidP="00FD592B">
            <w:pPr>
              <w:ind w:firstLine="35"/>
              <w:jc w:val="center"/>
              <w:rPr>
                <w:sz w:val="22"/>
                <w:szCs w:val="22"/>
                <w:lang w:eastAsia="en-US"/>
              </w:rPr>
            </w:pPr>
            <w:r w:rsidRPr="00997051">
              <w:rPr>
                <w:sz w:val="22"/>
                <w:szCs w:val="22"/>
                <w:lang w:eastAsia="en-US"/>
              </w:rPr>
              <w:t>РО7,</w:t>
            </w:r>
          </w:p>
          <w:p w14:paraId="5EE8CBD0" w14:textId="77777777" w:rsidR="00EC7FD4" w:rsidRPr="00997051" w:rsidRDefault="00EC7FD4" w:rsidP="00FD592B">
            <w:pPr>
              <w:ind w:firstLine="35"/>
              <w:jc w:val="center"/>
              <w:rPr>
                <w:sz w:val="22"/>
                <w:szCs w:val="22"/>
                <w:lang w:eastAsia="en-US"/>
              </w:rPr>
            </w:pPr>
            <w:r w:rsidRPr="00997051">
              <w:rPr>
                <w:sz w:val="22"/>
                <w:szCs w:val="22"/>
                <w:lang w:eastAsia="en-US"/>
              </w:rPr>
              <w:t>РО8</w:t>
            </w:r>
          </w:p>
        </w:tc>
      </w:tr>
      <w:tr w:rsidR="00EC7FD4" w:rsidRPr="00997051" w14:paraId="7779E9DA" w14:textId="77777777" w:rsidTr="00EC7FD4">
        <w:trPr>
          <w:trHeight w:val="20"/>
        </w:trPr>
        <w:tc>
          <w:tcPr>
            <w:tcW w:w="1700" w:type="dxa"/>
            <w:vMerge/>
            <w:tcBorders>
              <w:left w:val="single" w:sz="4" w:space="0" w:color="auto"/>
              <w:bottom w:val="single" w:sz="4" w:space="0" w:color="auto"/>
              <w:right w:val="single" w:sz="4" w:space="0" w:color="auto"/>
            </w:tcBorders>
            <w:vAlign w:val="center"/>
          </w:tcPr>
          <w:p w14:paraId="5A5ED683"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tcPr>
          <w:p w14:paraId="03583FF4"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tcBorders>
              <w:top w:val="single" w:sz="4" w:space="0" w:color="auto"/>
              <w:left w:val="single" w:sz="4" w:space="0" w:color="auto"/>
              <w:bottom w:val="single" w:sz="4" w:space="0" w:color="auto"/>
              <w:right w:val="single" w:sz="4" w:space="0" w:color="auto"/>
            </w:tcBorders>
          </w:tcPr>
          <w:p w14:paraId="6B9A1761" w14:textId="77777777" w:rsidR="00EC7FD4" w:rsidRPr="00997051" w:rsidRDefault="001A2C91" w:rsidP="00FD592B">
            <w:pPr>
              <w:ind w:firstLine="33"/>
              <w:rPr>
                <w:sz w:val="22"/>
                <w:szCs w:val="22"/>
                <w:lang w:eastAsia="en-US"/>
              </w:rPr>
            </w:pPr>
            <w:r>
              <w:rPr>
                <w:sz w:val="22"/>
                <w:szCs w:val="22"/>
                <w:lang w:val="kk-KZ" w:eastAsia="en-US"/>
              </w:rPr>
              <w:t>Ж</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117FD6BB" w14:textId="77777777" w:rsidR="00EC7FD4" w:rsidRPr="00997051" w:rsidRDefault="006C2EFE" w:rsidP="006C2EFE">
            <w:pPr>
              <w:rPr>
                <w:sz w:val="22"/>
                <w:szCs w:val="22"/>
                <w:lang w:eastAsia="en-US"/>
              </w:rPr>
            </w:pPr>
            <w:r w:rsidRPr="006C2EFE">
              <w:rPr>
                <w:sz w:val="22"/>
                <w:szCs w:val="22"/>
                <w:lang w:eastAsia="en-US"/>
              </w:rPr>
              <w:t>Өндірістік практика 1</w:t>
            </w:r>
          </w:p>
        </w:tc>
        <w:tc>
          <w:tcPr>
            <w:tcW w:w="6378" w:type="dxa"/>
            <w:tcBorders>
              <w:top w:val="single" w:sz="4" w:space="0" w:color="auto"/>
              <w:left w:val="single" w:sz="4" w:space="0" w:color="auto"/>
              <w:bottom w:val="single" w:sz="4" w:space="0" w:color="auto"/>
              <w:right w:val="single" w:sz="4" w:space="0" w:color="auto"/>
            </w:tcBorders>
          </w:tcPr>
          <w:p w14:paraId="705D8C63" w14:textId="77777777" w:rsidR="00EC7FD4" w:rsidRPr="00997051" w:rsidRDefault="006C2EFE" w:rsidP="006C2EFE">
            <w:pPr>
              <w:jc w:val="both"/>
              <w:rPr>
                <w:sz w:val="22"/>
                <w:szCs w:val="22"/>
                <w:lang w:eastAsia="en-US"/>
              </w:rPr>
            </w:pPr>
            <w:r w:rsidRPr="006C2EFE">
              <w:rPr>
                <w:sz w:val="22"/>
                <w:szCs w:val="22"/>
              </w:rPr>
              <w:t>Теориялық оқыту білімін, есептеу жүйелерін бағдарламалау технологияларын талдаудың практикалық дағдыларын игеруді, еңбек нарығына бейімделуді, бағдарламалық жасақтаманы жобалау мен әзірлеуге байланысты болашақ еңбек қызметін бекітеді. Ақпараттық-коммуникациялық жүйелер орындайтын функцияларды ескере отырып, техникалық талаптарды анықтау, ұтымды бағдарламалық архитектураны негіздеу. Пән саласындағы ақпараттық ағындарды талдау, типтік ақпараттық объектілерді әзірлеу бойынша практикалық дағдыларды игеру.</w:t>
            </w:r>
          </w:p>
        </w:tc>
        <w:tc>
          <w:tcPr>
            <w:tcW w:w="994" w:type="dxa"/>
            <w:tcBorders>
              <w:top w:val="single" w:sz="4" w:space="0" w:color="auto"/>
              <w:left w:val="single" w:sz="4" w:space="0" w:color="auto"/>
              <w:bottom w:val="single" w:sz="4" w:space="0" w:color="auto"/>
              <w:right w:val="single" w:sz="4" w:space="0" w:color="auto"/>
            </w:tcBorders>
          </w:tcPr>
          <w:p w14:paraId="4FDFA49B" w14:textId="77777777" w:rsidR="00EC7FD4" w:rsidRPr="00DB1BAE" w:rsidRDefault="00EC7FD4" w:rsidP="00FD592B">
            <w:pPr>
              <w:ind w:firstLine="37"/>
              <w:jc w:val="center"/>
              <w:rPr>
                <w:sz w:val="22"/>
                <w:szCs w:val="22"/>
                <w:lang w:val="kk-KZ" w:eastAsia="en-US"/>
              </w:rPr>
            </w:pPr>
            <w:r>
              <w:rPr>
                <w:sz w:val="22"/>
                <w:szCs w:val="22"/>
                <w:lang w:val="kk-KZ" w:eastAsia="en-US"/>
              </w:rPr>
              <w:t>4</w:t>
            </w:r>
          </w:p>
        </w:tc>
        <w:tc>
          <w:tcPr>
            <w:tcW w:w="1419" w:type="dxa"/>
            <w:tcBorders>
              <w:top w:val="single" w:sz="4" w:space="0" w:color="auto"/>
              <w:left w:val="single" w:sz="4" w:space="0" w:color="auto"/>
              <w:bottom w:val="single" w:sz="4" w:space="0" w:color="auto"/>
              <w:right w:val="single" w:sz="4" w:space="0" w:color="auto"/>
            </w:tcBorders>
          </w:tcPr>
          <w:p w14:paraId="51BAA4DA" w14:textId="77777777" w:rsidR="00EC7FD4" w:rsidRPr="00997051" w:rsidRDefault="00EC7FD4" w:rsidP="00FD592B">
            <w:pPr>
              <w:ind w:firstLine="35"/>
              <w:jc w:val="center"/>
              <w:rPr>
                <w:sz w:val="22"/>
                <w:szCs w:val="22"/>
                <w:lang w:eastAsia="en-US"/>
              </w:rPr>
            </w:pPr>
            <w:r w:rsidRPr="00997051">
              <w:rPr>
                <w:sz w:val="22"/>
                <w:szCs w:val="22"/>
                <w:lang w:eastAsia="en-US"/>
              </w:rPr>
              <w:t>РО3,</w:t>
            </w:r>
          </w:p>
          <w:p w14:paraId="0053112C"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0DC66D86" w14:textId="77777777" w:rsidR="00EC7FD4" w:rsidRPr="00997051" w:rsidRDefault="00EC7FD4" w:rsidP="00FD592B">
            <w:pPr>
              <w:ind w:firstLine="35"/>
              <w:jc w:val="center"/>
              <w:rPr>
                <w:sz w:val="22"/>
                <w:szCs w:val="22"/>
                <w:lang w:eastAsia="en-US"/>
              </w:rPr>
            </w:pPr>
            <w:r w:rsidRPr="00997051">
              <w:rPr>
                <w:sz w:val="22"/>
                <w:szCs w:val="22"/>
                <w:lang w:eastAsia="en-US"/>
              </w:rPr>
              <w:t>РО8,</w:t>
            </w:r>
          </w:p>
          <w:p w14:paraId="10646B6D" w14:textId="77777777" w:rsidR="00EC7FD4" w:rsidRPr="00997051" w:rsidRDefault="00EC7FD4" w:rsidP="00FD592B">
            <w:pPr>
              <w:ind w:firstLine="35"/>
              <w:jc w:val="center"/>
              <w:rPr>
                <w:sz w:val="22"/>
                <w:szCs w:val="22"/>
                <w:lang w:eastAsia="en-US"/>
              </w:rPr>
            </w:pPr>
            <w:r w:rsidRPr="00997051">
              <w:rPr>
                <w:sz w:val="22"/>
                <w:szCs w:val="22"/>
                <w:lang w:eastAsia="en-US"/>
              </w:rPr>
              <w:t>РО9</w:t>
            </w:r>
          </w:p>
        </w:tc>
      </w:tr>
      <w:tr w:rsidR="00EC7FD4" w:rsidRPr="00997051" w14:paraId="1E503EFA" w14:textId="77777777" w:rsidTr="00EC7FD4">
        <w:trPr>
          <w:trHeight w:val="20"/>
        </w:trPr>
        <w:tc>
          <w:tcPr>
            <w:tcW w:w="1700" w:type="dxa"/>
            <w:vMerge w:val="restart"/>
            <w:tcBorders>
              <w:top w:val="single" w:sz="4" w:space="0" w:color="auto"/>
              <w:left w:val="single" w:sz="4" w:space="0" w:color="auto"/>
              <w:right w:val="single" w:sz="4" w:space="0" w:color="auto"/>
            </w:tcBorders>
            <w:vAlign w:val="center"/>
          </w:tcPr>
          <w:p w14:paraId="1B0D3781" w14:textId="77777777" w:rsidR="00EC7FD4" w:rsidRPr="00997051" w:rsidRDefault="007734F6" w:rsidP="007734F6">
            <w:pPr>
              <w:rPr>
                <w:sz w:val="22"/>
                <w:szCs w:val="22"/>
                <w:lang w:eastAsia="en-US"/>
              </w:rPr>
            </w:pPr>
            <w:r w:rsidRPr="007734F6">
              <w:rPr>
                <w:sz w:val="22"/>
                <w:szCs w:val="22"/>
                <w:lang w:eastAsia="en-US"/>
              </w:rPr>
              <w:t>Қосымшаларды интеграциялау саймандары</w:t>
            </w:r>
          </w:p>
        </w:tc>
        <w:tc>
          <w:tcPr>
            <w:tcW w:w="994" w:type="dxa"/>
            <w:vMerge w:val="restart"/>
            <w:tcBorders>
              <w:top w:val="single" w:sz="4" w:space="0" w:color="auto"/>
              <w:left w:val="single" w:sz="4" w:space="0" w:color="auto"/>
              <w:right w:val="single" w:sz="4" w:space="0" w:color="auto"/>
            </w:tcBorders>
          </w:tcPr>
          <w:p w14:paraId="65171DB6" w14:textId="77777777" w:rsidR="00EC7FD4" w:rsidRPr="00997051" w:rsidRDefault="001A2C91" w:rsidP="001A2C91">
            <w:pPr>
              <w:ind w:firstLine="35"/>
              <w:rPr>
                <w:sz w:val="22"/>
                <w:szCs w:val="22"/>
                <w:lang w:eastAsia="en-US"/>
              </w:rPr>
            </w:pPr>
            <w:r>
              <w:rPr>
                <w:sz w:val="22"/>
                <w:szCs w:val="22"/>
                <w:lang w:val="kk-KZ" w:eastAsia="en-US"/>
              </w:rPr>
              <w:t>К</w:t>
            </w:r>
            <w:r w:rsidR="00EC7FD4" w:rsidRPr="00997051">
              <w:rPr>
                <w:sz w:val="22"/>
                <w:szCs w:val="22"/>
                <w:lang w:eastAsia="en-US"/>
              </w:rPr>
              <w:t>П</w:t>
            </w:r>
          </w:p>
        </w:tc>
        <w:tc>
          <w:tcPr>
            <w:tcW w:w="1136" w:type="dxa"/>
            <w:vMerge w:val="restart"/>
            <w:tcBorders>
              <w:top w:val="single" w:sz="4" w:space="0" w:color="auto"/>
              <w:left w:val="single" w:sz="4" w:space="0" w:color="auto"/>
              <w:right w:val="single" w:sz="4" w:space="0" w:color="auto"/>
            </w:tcBorders>
          </w:tcPr>
          <w:p w14:paraId="42DBC4C1"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041800B3" w14:textId="77777777" w:rsidR="00EC7FD4" w:rsidRPr="00997051" w:rsidRDefault="00A77F7D" w:rsidP="00A77F7D">
            <w:pPr>
              <w:rPr>
                <w:sz w:val="22"/>
                <w:szCs w:val="22"/>
                <w:lang w:eastAsia="en-US"/>
              </w:rPr>
            </w:pPr>
            <w:r w:rsidRPr="00A77F7D">
              <w:rPr>
                <w:sz w:val="22"/>
                <w:szCs w:val="22"/>
                <w:lang w:eastAsia="en-US"/>
              </w:rPr>
              <w:t>Жүйелік бағдарламалау</w:t>
            </w:r>
          </w:p>
        </w:tc>
        <w:tc>
          <w:tcPr>
            <w:tcW w:w="6378" w:type="dxa"/>
            <w:tcBorders>
              <w:top w:val="single" w:sz="4" w:space="0" w:color="auto"/>
              <w:left w:val="single" w:sz="4" w:space="0" w:color="auto"/>
              <w:bottom w:val="single" w:sz="4" w:space="0" w:color="auto"/>
              <w:right w:val="single" w:sz="4" w:space="0" w:color="auto"/>
            </w:tcBorders>
          </w:tcPr>
          <w:p w14:paraId="27DF8BAD" w14:textId="77777777" w:rsidR="00EC7FD4" w:rsidRPr="00A77F7D" w:rsidRDefault="00A77F7D" w:rsidP="00A77F7D">
            <w:pPr>
              <w:tabs>
                <w:tab w:val="left" w:pos="397"/>
              </w:tabs>
              <w:jc w:val="both"/>
              <w:rPr>
                <w:sz w:val="22"/>
                <w:szCs w:val="22"/>
                <w:lang w:val="kk-KZ" w:eastAsia="en-US"/>
              </w:rPr>
            </w:pPr>
            <w:r w:rsidRPr="00A77F7D">
              <w:rPr>
                <w:sz w:val="22"/>
                <w:szCs w:val="22"/>
              </w:rPr>
              <w:t>Жүйелік бағдарламалау, Windows/ Linux қосымшаларын әзірлеу саласындағы ерекшеліктер мен заманауи жетістіктер қарастырылады; Жүйелік бағдарламалау негіздерін, файлдық жүйені, процестерді, асинхронды енгізу-шығаруды басқару қосымшаларын құру технологияларын игеру. Win32/64 /Linux функцияларын қолдана отырып, Жүйелік бағдарламалау мәселелерін қамтитын бағдарламалар мен жобаларды әзірлеу</w:t>
            </w:r>
            <w:r>
              <w:rPr>
                <w:sz w:val="22"/>
                <w:szCs w:val="22"/>
                <w:lang w:val="kk-KZ"/>
              </w:rPr>
              <w:t>.</w:t>
            </w:r>
          </w:p>
        </w:tc>
        <w:tc>
          <w:tcPr>
            <w:tcW w:w="994" w:type="dxa"/>
            <w:vMerge w:val="restart"/>
            <w:tcBorders>
              <w:top w:val="single" w:sz="4" w:space="0" w:color="auto"/>
              <w:left w:val="single" w:sz="4" w:space="0" w:color="auto"/>
              <w:right w:val="single" w:sz="4" w:space="0" w:color="auto"/>
            </w:tcBorders>
          </w:tcPr>
          <w:p w14:paraId="45FE2B9D" w14:textId="77777777" w:rsidR="00EC7FD4" w:rsidRPr="00997051" w:rsidRDefault="00EC7FD4" w:rsidP="00FD592B">
            <w:pPr>
              <w:ind w:firstLine="37"/>
              <w:jc w:val="center"/>
              <w:rPr>
                <w:sz w:val="22"/>
                <w:szCs w:val="22"/>
                <w:lang w:eastAsia="en-US"/>
              </w:rPr>
            </w:pPr>
            <w:r w:rsidRPr="00997051">
              <w:rPr>
                <w:sz w:val="22"/>
                <w:szCs w:val="22"/>
                <w:lang w:eastAsia="en-US"/>
              </w:rPr>
              <w:t>4</w:t>
            </w:r>
          </w:p>
        </w:tc>
        <w:tc>
          <w:tcPr>
            <w:tcW w:w="1419" w:type="dxa"/>
            <w:vMerge w:val="restart"/>
            <w:tcBorders>
              <w:top w:val="single" w:sz="4" w:space="0" w:color="auto"/>
              <w:left w:val="single" w:sz="4" w:space="0" w:color="auto"/>
              <w:right w:val="single" w:sz="4" w:space="0" w:color="auto"/>
            </w:tcBorders>
          </w:tcPr>
          <w:p w14:paraId="42DBEF9D"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0A84421D" w14:textId="77777777" w:rsidR="00EC7FD4" w:rsidRPr="00997051" w:rsidRDefault="00EC7FD4" w:rsidP="00FD592B">
            <w:pPr>
              <w:ind w:firstLine="35"/>
              <w:jc w:val="center"/>
              <w:rPr>
                <w:sz w:val="22"/>
                <w:szCs w:val="22"/>
                <w:lang w:eastAsia="en-US"/>
              </w:rPr>
            </w:pPr>
            <w:r w:rsidRPr="00997051">
              <w:rPr>
                <w:sz w:val="22"/>
                <w:szCs w:val="22"/>
                <w:lang w:eastAsia="en-US"/>
              </w:rPr>
              <w:t>РО9,</w:t>
            </w:r>
          </w:p>
          <w:p w14:paraId="0EE9117A" w14:textId="77777777" w:rsidR="00EC7FD4" w:rsidRPr="00997051" w:rsidRDefault="00EC7FD4" w:rsidP="00FD592B">
            <w:pPr>
              <w:ind w:firstLine="35"/>
              <w:jc w:val="center"/>
              <w:rPr>
                <w:sz w:val="22"/>
                <w:szCs w:val="22"/>
                <w:lang w:eastAsia="en-US"/>
              </w:rPr>
            </w:pPr>
            <w:r w:rsidRPr="00997051">
              <w:rPr>
                <w:sz w:val="22"/>
                <w:szCs w:val="22"/>
                <w:lang w:eastAsia="en-US"/>
              </w:rPr>
              <w:t>РО10</w:t>
            </w:r>
          </w:p>
        </w:tc>
      </w:tr>
      <w:tr w:rsidR="00EC7FD4" w:rsidRPr="00997051" w14:paraId="2F3640E1" w14:textId="77777777" w:rsidTr="00EC7FD4">
        <w:trPr>
          <w:trHeight w:val="20"/>
        </w:trPr>
        <w:tc>
          <w:tcPr>
            <w:tcW w:w="1700" w:type="dxa"/>
            <w:vMerge/>
            <w:tcBorders>
              <w:left w:val="single" w:sz="4" w:space="0" w:color="auto"/>
              <w:right w:val="single" w:sz="4" w:space="0" w:color="auto"/>
            </w:tcBorders>
            <w:vAlign w:val="center"/>
          </w:tcPr>
          <w:p w14:paraId="078CC581"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3E81A0AF"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0DFE239B"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69A8B677" w14:textId="77777777" w:rsidR="00EC7FD4" w:rsidRPr="00997051" w:rsidRDefault="00A77F7D" w:rsidP="00A77F7D">
            <w:pPr>
              <w:rPr>
                <w:sz w:val="22"/>
                <w:szCs w:val="22"/>
                <w:lang w:eastAsia="en-US"/>
              </w:rPr>
            </w:pPr>
            <w:r w:rsidRPr="00A77F7D">
              <w:rPr>
                <w:sz w:val="22"/>
                <w:szCs w:val="22"/>
                <w:lang w:eastAsia="en-US"/>
              </w:rPr>
              <w:t>Linux операциялық жүйесі</w:t>
            </w:r>
          </w:p>
        </w:tc>
        <w:tc>
          <w:tcPr>
            <w:tcW w:w="6378" w:type="dxa"/>
            <w:tcBorders>
              <w:top w:val="single" w:sz="4" w:space="0" w:color="auto"/>
              <w:left w:val="single" w:sz="4" w:space="0" w:color="auto"/>
              <w:bottom w:val="single" w:sz="4" w:space="0" w:color="auto"/>
              <w:right w:val="single" w:sz="4" w:space="0" w:color="auto"/>
            </w:tcBorders>
          </w:tcPr>
          <w:p w14:paraId="086CE62D" w14:textId="77777777" w:rsidR="00EC7FD4" w:rsidRPr="00997051" w:rsidRDefault="00A77F7D" w:rsidP="00A77F7D">
            <w:pPr>
              <w:tabs>
                <w:tab w:val="left" w:pos="397"/>
              </w:tabs>
              <w:jc w:val="both"/>
              <w:rPr>
                <w:sz w:val="22"/>
                <w:szCs w:val="22"/>
              </w:rPr>
            </w:pPr>
            <w:r w:rsidRPr="00A77F7D">
              <w:rPr>
                <w:sz w:val="22"/>
                <w:szCs w:val="22"/>
              </w:rPr>
              <w:t>Бұл заманауи операциялық жүйелер ұсынатын қызметтер, олардың мүмкіндіктері, шектеулері, осы қызметтерді жүзеге асыру әдістері туралы білім алуға, идеяларға ықпал етеді. ДК үйлесімді компьютерді жүктеу процедурасы, диск бөлімдері, дискілерге қол жеткізу желілері, TCP/IP желісінің параметрлері, қауіпсіздік тәжірибесі туралы ақпарат береді. Linux ОЖ Әкімшілігімен таныстырады, отбасы-Unix. Linux ОЖ-ны әртүрлі аппараттық конфигурацияларда орналастыру, теңшеу.</w:t>
            </w:r>
          </w:p>
        </w:tc>
        <w:tc>
          <w:tcPr>
            <w:tcW w:w="994" w:type="dxa"/>
            <w:vMerge/>
            <w:tcBorders>
              <w:left w:val="single" w:sz="4" w:space="0" w:color="auto"/>
              <w:bottom w:val="single" w:sz="4" w:space="0" w:color="auto"/>
              <w:right w:val="single" w:sz="4" w:space="0" w:color="auto"/>
            </w:tcBorders>
          </w:tcPr>
          <w:p w14:paraId="54C6F1E3"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6F3A6B60" w14:textId="77777777" w:rsidR="00EC7FD4" w:rsidRPr="00997051" w:rsidRDefault="00EC7FD4" w:rsidP="00FD592B">
            <w:pPr>
              <w:ind w:firstLine="35"/>
              <w:jc w:val="center"/>
              <w:rPr>
                <w:sz w:val="22"/>
                <w:szCs w:val="22"/>
                <w:lang w:eastAsia="en-US"/>
              </w:rPr>
            </w:pPr>
          </w:p>
        </w:tc>
      </w:tr>
      <w:tr w:rsidR="00EC7FD4" w:rsidRPr="00997051" w14:paraId="73239D6A" w14:textId="77777777" w:rsidTr="00EC7FD4">
        <w:trPr>
          <w:trHeight w:val="20"/>
        </w:trPr>
        <w:tc>
          <w:tcPr>
            <w:tcW w:w="1700" w:type="dxa"/>
            <w:vMerge/>
            <w:tcBorders>
              <w:left w:val="single" w:sz="4" w:space="0" w:color="auto"/>
              <w:right w:val="single" w:sz="4" w:space="0" w:color="auto"/>
            </w:tcBorders>
            <w:vAlign w:val="center"/>
          </w:tcPr>
          <w:p w14:paraId="4F63CD15" w14:textId="77777777" w:rsidR="00EC7FD4" w:rsidRPr="00997051" w:rsidRDefault="00EC7FD4" w:rsidP="00FD592B">
            <w:pPr>
              <w:ind w:firstLine="176"/>
              <w:rPr>
                <w:sz w:val="22"/>
                <w:szCs w:val="22"/>
                <w:lang w:eastAsia="en-US"/>
              </w:rPr>
            </w:pPr>
          </w:p>
        </w:tc>
        <w:tc>
          <w:tcPr>
            <w:tcW w:w="994" w:type="dxa"/>
            <w:vMerge w:val="restart"/>
            <w:tcBorders>
              <w:top w:val="single" w:sz="4" w:space="0" w:color="auto"/>
              <w:left w:val="single" w:sz="4" w:space="0" w:color="auto"/>
              <w:right w:val="single" w:sz="4" w:space="0" w:color="auto"/>
            </w:tcBorders>
          </w:tcPr>
          <w:p w14:paraId="42BF7432" w14:textId="77777777" w:rsidR="00EC7FD4" w:rsidRPr="00997051" w:rsidRDefault="001A2C91" w:rsidP="001A2C91">
            <w:pPr>
              <w:ind w:firstLine="35"/>
              <w:rPr>
                <w:sz w:val="22"/>
                <w:szCs w:val="22"/>
                <w:lang w:eastAsia="en-US"/>
              </w:rPr>
            </w:pPr>
            <w:r>
              <w:rPr>
                <w:sz w:val="22"/>
                <w:szCs w:val="22"/>
                <w:lang w:val="kk-KZ" w:eastAsia="en-US"/>
              </w:rPr>
              <w:t>К</w:t>
            </w:r>
            <w:r w:rsidR="00EC7FD4" w:rsidRPr="00997051">
              <w:rPr>
                <w:sz w:val="22"/>
                <w:szCs w:val="22"/>
                <w:lang w:eastAsia="en-US"/>
              </w:rPr>
              <w:t>П</w:t>
            </w:r>
          </w:p>
        </w:tc>
        <w:tc>
          <w:tcPr>
            <w:tcW w:w="1136" w:type="dxa"/>
            <w:vMerge w:val="restart"/>
            <w:tcBorders>
              <w:top w:val="single" w:sz="4" w:space="0" w:color="auto"/>
              <w:left w:val="single" w:sz="4" w:space="0" w:color="auto"/>
              <w:right w:val="single" w:sz="4" w:space="0" w:color="auto"/>
            </w:tcBorders>
          </w:tcPr>
          <w:p w14:paraId="45D98CA3"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45F52753" w14:textId="77777777" w:rsidR="00EC7FD4" w:rsidRPr="00997051" w:rsidRDefault="00A77F7D" w:rsidP="00A77F7D">
            <w:pPr>
              <w:rPr>
                <w:sz w:val="22"/>
                <w:szCs w:val="22"/>
                <w:lang w:eastAsia="en-US"/>
              </w:rPr>
            </w:pPr>
            <w:r w:rsidRPr="00A77F7D">
              <w:rPr>
                <w:sz w:val="22"/>
                <w:szCs w:val="22"/>
                <w:lang w:eastAsia="en-US"/>
              </w:rPr>
              <w:t>Java бағдарламалау тілі</w:t>
            </w:r>
          </w:p>
        </w:tc>
        <w:tc>
          <w:tcPr>
            <w:tcW w:w="6378" w:type="dxa"/>
            <w:tcBorders>
              <w:top w:val="single" w:sz="4" w:space="0" w:color="auto"/>
              <w:left w:val="single" w:sz="4" w:space="0" w:color="auto"/>
              <w:bottom w:val="single" w:sz="4" w:space="0" w:color="auto"/>
              <w:right w:val="single" w:sz="4" w:space="0" w:color="auto"/>
            </w:tcBorders>
          </w:tcPr>
          <w:p w14:paraId="68F27A62" w14:textId="77777777" w:rsidR="00EC7FD4" w:rsidRPr="00997051" w:rsidRDefault="00A77F7D" w:rsidP="00A77F7D">
            <w:pPr>
              <w:jc w:val="both"/>
              <w:rPr>
                <w:sz w:val="22"/>
                <w:szCs w:val="22"/>
                <w:lang w:eastAsia="en-US"/>
              </w:rPr>
            </w:pPr>
            <w:r w:rsidRPr="00A77F7D">
              <w:rPr>
                <w:sz w:val="22"/>
                <w:szCs w:val="22"/>
              </w:rPr>
              <w:t>Java бағдарламалау тілінің мүмкіндіктерін және оның бағдарламалау жүйелерін білу. Бағдарламалық жобаларды құру дағдыларын; Java-да қолданбалы бағдарламаларды әзірлеу тәсілдерін меңгеру. Java тілінде қосымшаны жобалау, әзірлеу; аплеттерді әзірлеу; графикалық интерфейс элементтерін пайдалану; алынған білімді әртүрлі пәндік салаларда Java тілінде қолданбалы бағдарламалар жасау үшін пайдалану.</w:t>
            </w:r>
          </w:p>
        </w:tc>
        <w:tc>
          <w:tcPr>
            <w:tcW w:w="994" w:type="dxa"/>
            <w:vMerge w:val="restart"/>
            <w:tcBorders>
              <w:top w:val="single" w:sz="4" w:space="0" w:color="auto"/>
              <w:left w:val="single" w:sz="4" w:space="0" w:color="auto"/>
              <w:right w:val="single" w:sz="4" w:space="0" w:color="auto"/>
            </w:tcBorders>
          </w:tcPr>
          <w:p w14:paraId="394DFCA2" w14:textId="77777777" w:rsidR="00EC7FD4" w:rsidRPr="00DB1BAE" w:rsidRDefault="00EC7FD4" w:rsidP="00FD592B">
            <w:pPr>
              <w:ind w:firstLine="37"/>
              <w:jc w:val="center"/>
              <w:rPr>
                <w:sz w:val="22"/>
                <w:szCs w:val="22"/>
                <w:lang w:val="kk-KZ" w:eastAsia="en-US"/>
              </w:rPr>
            </w:pPr>
            <w:r>
              <w:rPr>
                <w:sz w:val="22"/>
                <w:szCs w:val="22"/>
                <w:lang w:val="kk-KZ" w:eastAsia="en-US"/>
              </w:rPr>
              <w:t>4</w:t>
            </w:r>
          </w:p>
        </w:tc>
        <w:tc>
          <w:tcPr>
            <w:tcW w:w="1419" w:type="dxa"/>
            <w:vMerge w:val="restart"/>
            <w:tcBorders>
              <w:top w:val="single" w:sz="4" w:space="0" w:color="auto"/>
              <w:left w:val="single" w:sz="4" w:space="0" w:color="auto"/>
              <w:right w:val="single" w:sz="4" w:space="0" w:color="auto"/>
            </w:tcBorders>
          </w:tcPr>
          <w:p w14:paraId="7FE1B66D"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1120832A" w14:textId="77777777" w:rsidR="00EC7FD4" w:rsidRPr="00997051" w:rsidRDefault="00EC7FD4" w:rsidP="00FD592B">
            <w:pPr>
              <w:ind w:firstLine="35"/>
              <w:jc w:val="center"/>
              <w:rPr>
                <w:sz w:val="22"/>
                <w:szCs w:val="22"/>
                <w:lang w:eastAsia="en-US"/>
              </w:rPr>
            </w:pPr>
            <w:r w:rsidRPr="00997051">
              <w:rPr>
                <w:sz w:val="22"/>
                <w:szCs w:val="22"/>
                <w:lang w:eastAsia="en-US"/>
              </w:rPr>
              <w:t>РО8,</w:t>
            </w:r>
          </w:p>
          <w:p w14:paraId="275496A2" w14:textId="77777777" w:rsidR="00EC7FD4" w:rsidRPr="00997051" w:rsidRDefault="00EC7FD4" w:rsidP="00FD592B">
            <w:pPr>
              <w:ind w:firstLine="35"/>
              <w:jc w:val="center"/>
              <w:rPr>
                <w:sz w:val="22"/>
                <w:szCs w:val="22"/>
                <w:lang w:eastAsia="en-US"/>
              </w:rPr>
            </w:pPr>
            <w:r w:rsidRPr="00997051">
              <w:rPr>
                <w:sz w:val="22"/>
                <w:szCs w:val="22"/>
                <w:lang w:eastAsia="en-US"/>
              </w:rPr>
              <w:t>РО9</w:t>
            </w:r>
          </w:p>
        </w:tc>
      </w:tr>
      <w:tr w:rsidR="00EC7FD4" w:rsidRPr="00997051" w14:paraId="5CC96755" w14:textId="77777777" w:rsidTr="00EC7FD4">
        <w:trPr>
          <w:trHeight w:val="20"/>
        </w:trPr>
        <w:tc>
          <w:tcPr>
            <w:tcW w:w="1700" w:type="dxa"/>
            <w:vMerge/>
            <w:tcBorders>
              <w:left w:val="single" w:sz="4" w:space="0" w:color="auto"/>
              <w:bottom w:val="single" w:sz="4" w:space="0" w:color="auto"/>
              <w:right w:val="single" w:sz="4" w:space="0" w:color="auto"/>
            </w:tcBorders>
            <w:vAlign w:val="center"/>
          </w:tcPr>
          <w:p w14:paraId="385AE02C"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1156CAC9"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49AE297B"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397A30D2" w14:textId="77777777" w:rsidR="00EC7FD4" w:rsidRPr="00997051" w:rsidRDefault="00A77F7D" w:rsidP="00A77F7D">
            <w:pPr>
              <w:rPr>
                <w:sz w:val="22"/>
                <w:szCs w:val="22"/>
                <w:lang w:eastAsia="en-US"/>
              </w:rPr>
            </w:pPr>
            <w:r w:rsidRPr="00A77F7D">
              <w:rPr>
                <w:sz w:val="22"/>
                <w:szCs w:val="22"/>
                <w:lang w:eastAsia="en-US"/>
              </w:rPr>
              <w:t>Php және Perl бағдарламалау тілдері</w:t>
            </w:r>
          </w:p>
        </w:tc>
        <w:tc>
          <w:tcPr>
            <w:tcW w:w="6378" w:type="dxa"/>
            <w:tcBorders>
              <w:top w:val="single" w:sz="4" w:space="0" w:color="auto"/>
              <w:left w:val="single" w:sz="4" w:space="0" w:color="auto"/>
              <w:bottom w:val="single" w:sz="4" w:space="0" w:color="auto"/>
              <w:right w:val="single" w:sz="4" w:space="0" w:color="auto"/>
            </w:tcBorders>
          </w:tcPr>
          <w:p w14:paraId="1FAFB9AA" w14:textId="77777777" w:rsidR="00EC7FD4" w:rsidRPr="00997051" w:rsidRDefault="00A77F7D" w:rsidP="00A77F7D">
            <w:pPr>
              <w:jc w:val="both"/>
              <w:rPr>
                <w:b/>
                <w:i/>
                <w:sz w:val="22"/>
                <w:szCs w:val="22"/>
              </w:rPr>
            </w:pPr>
            <w:r w:rsidRPr="00A77F7D">
              <w:rPr>
                <w:sz w:val="22"/>
                <w:szCs w:val="22"/>
              </w:rPr>
              <w:t>Әр түрлі жүйелер негізінде Web-серверлерді іске асырудың заманауи құралдарына шолу жасайды, клиент-сервер технологияларын PHP, Perl тілдерін қолданудың негізгі бағыттары ретінде қарастырады. PHP, Perl тілдеріндегі синтаксис негіздерін, басқару құрылымдарын зерттеу. Кіріктірілген функцияларды зерттеу және олардың көмегімен практикалық мәселелерді шешу. MySQL дерекқор серверімен тілдердің өзара әрекеттесуін жүзеге асыру.</w:t>
            </w:r>
          </w:p>
        </w:tc>
        <w:tc>
          <w:tcPr>
            <w:tcW w:w="994" w:type="dxa"/>
            <w:vMerge/>
            <w:tcBorders>
              <w:left w:val="single" w:sz="4" w:space="0" w:color="auto"/>
              <w:bottom w:val="single" w:sz="4" w:space="0" w:color="auto"/>
              <w:right w:val="single" w:sz="4" w:space="0" w:color="auto"/>
            </w:tcBorders>
          </w:tcPr>
          <w:p w14:paraId="33726C46"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47B09824" w14:textId="77777777" w:rsidR="00EC7FD4" w:rsidRPr="00997051" w:rsidRDefault="00EC7FD4" w:rsidP="00FD592B">
            <w:pPr>
              <w:ind w:firstLine="35"/>
              <w:jc w:val="center"/>
              <w:rPr>
                <w:sz w:val="22"/>
                <w:szCs w:val="22"/>
                <w:lang w:eastAsia="en-US"/>
              </w:rPr>
            </w:pPr>
          </w:p>
        </w:tc>
      </w:tr>
      <w:tr w:rsidR="00EC7FD4" w:rsidRPr="00997051" w14:paraId="225DB253" w14:textId="77777777" w:rsidTr="00EC7FD4">
        <w:trPr>
          <w:trHeight w:val="70"/>
        </w:trPr>
        <w:tc>
          <w:tcPr>
            <w:tcW w:w="1700" w:type="dxa"/>
            <w:vMerge w:val="restart"/>
            <w:tcBorders>
              <w:left w:val="single" w:sz="4" w:space="0" w:color="auto"/>
              <w:right w:val="single" w:sz="4" w:space="0" w:color="auto"/>
            </w:tcBorders>
            <w:vAlign w:val="center"/>
          </w:tcPr>
          <w:p w14:paraId="358E01F2" w14:textId="77777777" w:rsidR="00EC7FD4" w:rsidRPr="00997051" w:rsidRDefault="00A77F7D" w:rsidP="00A77F7D">
            <w:pPr>
              <w:rPr>
                <w:sz w:val="22"/>
                <w:szCs w:val="22"/>
                <w:lang w:eastAsia="en-US"/>
              </w:rPr>
            </w:pPr>
            <w:r w:rsidRPr="00A77F7D">
              <w:rPr>
                <w:sz w:val="22"/>
                <w:szCs w:val="22"/>
                <w:lang w:eastAsia="en-US"/>
              </w:rPr>
              <w:t>Басқару теориясы және экономикалық тиімділік</w:t>
            </w:r>
          </w:p>
        </w:tc>
        <w:tc>
          <w:tcPr>
            <w:tcW w:w="994" w:type="dxa"/>
            <w:vMerge w:val="restart"/>
            <w:tcBorders>
              <w:top w:val="single" w:sz="4" w:space="0" w:color="auto"/>
              <w:left w:val="single" w:sz="4" w:space="0" w:color="auto"/>
              <w:right w:val="single" w:sz="4" w:space="0" w:color="auto"/>
            </w:tcBorders>
          </w:tcPr>
          <w:p w14:paraId="23ED6121"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vMerge w:val="restart"/>
            <w:tcBorders>
              <w:top w:val="single" w:sz="4" w:space="0" w:color="auto"/>
              <w:left w:val="single" w:sz="4" w:space="0" w:color="auto"/>
              <w:right w:val="single" w:sz="4" w:space="0" w:color="auto"/>
            </w:tcBorders>
          </w:tcPr>
          <w:p w14:paraId="64B3FC03"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67D7F4CD" w14:textId="77777777" w:rsidR="00EC7FD4" w:rsidRPr="00997051" w:rsidRDefault="00A77F7D" w:rsidP="00A77F7D">
            <w:pPr>
              <w:rPr>
                <w:sz w:val="22"/>
                <w:szCs w:val="22"/>
                <w:lang w:eastAsia="en-US"/>
              </w:rPr>
            </w:pPr>
            <w:r w:rsidRPr="00A77F7D">
              <w:rPr>
                <w:sz w:val="22"/>
                <w:szCs w:val="22"/>
                <w:lang w:eastAsia="en-US"/>
              </w:rPr>
              <w:t>Сызықты және сызықты емес бағдарламалау</w:t>
            </w:r>
          </w:p>
        </w:tc>
        <w:tc>
          <w:tcPr>
            <w:tcW w:w="6378" w:type="dxa"/>
            <w:tcBorders>
              <w:top w:val="single" w:sz="4" w:space="0" w:color="auto"/>
              <w:left w:val="single" w:sz="4" w:space="0" w:color="auto"/>
              <w:bottom w:val="single" w:sz="4" w:space="0" w:color="auto"/>
              <w:right w:val="single" w:sz="4" w:space="0" w:color="auto"/>
            </w:tcBorders>
          </w:tcPr>
          <w:p w14:paraId="62D74406" w14:textId="77777777" w:rsidR="00EC7FD4" w:rsidRPr="00997051" w:rsidRDefault="00A77F7D" w:rsidP="00A77F7D">
            <w:pPr>
              <w:tabs>
                <w:tab w:val="left" w:pos="397"/>
              </w:tabs>
              <w:jc w:val="both"/>
              <w:rPr>
                <w:sz w:val="22"/>
                <w:szCs w:val="22"/>
              </w:rPr>
            </w:pPr>
            <w:r w:rsidRPr="00A77F7D">
              <w:rPr>
                <w:sz w:val="22"/>
                <w:szCs w:val="22"/>
              </w:rPr>
              <w:t>Сызықтық және сызықтық емес бағдарламалаудың негізгі ұғымдарымен таныстырады; математикалық бағдарламалау, динамикалық бағдарламалау мәселелерін жалпы қою. Шешімдерді таңдау бойынша міндеттерді қоюға талдау жүргізу; модельді пайдалана отырып, нәтиже алу, оны шешілетін мәселенің мазмұндық тұрғысынан түсіндіру және оның тиімділігін бағалау.</w:t>
            </w:r>
          </w:p>
        </w:tc>
        <w:tc>
          <w:tcPr>
            <w:tcW w:w="994" w:type="dxa"/>
            <w:vMerge w:val="restart"/>
            <w:tcBorders>
              <w:top w:val="single" w:sz="4" w:space="0" w:color="auto"/>
              <w:left w:val="single" w:sz="4" w:space="0" w:color="auto"/>
              <w:right w:val="single" w:sz="4" w:space="0" w:color="auto"/>
            </w:tcBorders>
          </w:tcPr>
          <w:p w14:paraId="77597511"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vMerge w:val="restart"/>
            <w:tcBorders>
              <w:top w:val="single" w:sz="4" w:space="0" w:color="auto"/>
              <w:left w:val="single" w:sz="4" w:space="0" w:color="auto"/>
              <w:right w:val="single" w:sz="4" w:space="0" w:color="auto"/>
            </w:tcBorders>
          </w:tcPr>
          <w:p w14:paraId="3DECF3AE" w14:textId="77777777" w:rsidR="00EC7FD4" w:rsidRPr="00997051" w:rsidRDefault="00EC7FD4" w:rsidP="00FD592B">
            <w:pPr>
              <w:ind w:firstLine="35"/>
              <w:jc w:val="center"/>
              <w:rPr>
                <w:sz w:val="22"/>
                <w:szCs w:val="22"/>
                <w:lang w:eastAsia="en-US"/>
              </w:rPr>
            </w:pPr>
            <w:r w:rsidRPr="00997051">
              <w:rPr>
                <w:sz w:val="22"/>
                <w:szCs w:val="22"/>
                <w:lang w:eastAsia="en-US"/>
              </w:rPr>
              <w:t>РО3,</w:t>
            </w:r>
          </w:p>
          <w:p w14:paraId="464D2045"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17DBCA8A" w14:textId="77777777" w:rsidR="00EC7FD4" w:rsidRPr="00997051" w:rsidRDefault="00EC7FD4" w:rsidP="00FD592B">
            <w:pPr>
              <w:ind w:firstLine="35"/>
              <w:jc w:val="center"/>
              <w:rPr>
                <w:sz w:val="22"/>
                <w:szCs w:val="22"/>
                <w:lang w:eastAsia="en-US"/>
              </w:rPr>
            </w:pPr>
            <w:r w:rsidRPr="00997051">
              <w:rPr>
                <w:sz w:val="22"/>
                <w:szCs w:val="22"/>
                <w:lang w:eastAsia="en-US"/>
              </w:rPr>
              <w:t>РО9</w:t>
            </w:r>
          </w:p>
          <w:p w14:paraId="65F5D0F2" w14:textId="77777777" w:rsidR="00EC7FD4" w:rsidRPr="00997051" w:rsidRDefault="00EC7FD4" w:rsidP="00FD592B">
            <w:pPr>
              <w:ind w:firstLine="35"/>
              <w:jc w:val="center"/>
              <w:rPr>
                <w:sz w:val="22"/>
                <w:szCs w:val="22"/>
                <w:lang w:eastAsia="en-US"/>
              </w:rPr>
            </w:pPr>
          </w:p>
        </w:tc>
      </w:tr>
      <w:tr w:rsidR="00EC7FD4" w:rsidRPr="00997051" w14:paraId="3B982A49" w14:textId="77777777" w:rsidTr="00EC7FD4">
        <w:trPr>
          <w:trHeight w:val="20"/>
        </w:trPr>
        <w:tc>
          <w:tcPr>
            <w:tcW w:w="1700" w:type="dxa"/>
            <w:vMerge/>
            <w:tcBorders>
              <w:left w:val="single" w:sz="4" w:space="0" w:color="auto"/>
              <w:right w:val="single" w:sz="4" w:space="0" w:color="auto"/>
            </w:tcBorders>
            <w:vAlign w:val="center"/>
          </w:tcPr>
          <w:p w14:paraId="7F8EEEE5"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296FB1BE"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3D0284E4"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24B0E184" w14:textId="77777777" w:rsidR="00EC7FD4" w:rsidRPr="00997051" w:rsidRDefault="00A77F7D" w:rsidP="00A77F7D">
            <w:pPr>
              <w:rPr>
                <w:sz w:val="22"/>
                <w:szCs w:val="22"/>
                <w:lang w:eastAsia="en-US"/>
              </w:rPr>
            </w:pPr>
            <w:r w:rsidRPr="00A77F7D">
              <w:rPr>
                <w:sz w:val="22"/>
                <w:szCs w:val="22"/>
                <w:lang w:eastAsia="en-US"/>
              </w:rPr>
              <w:t>Ойындар теориясының негіздері және амалдарды зерттеу</w:t>
            </w:r>
          </w:p>
        </w:tc>
        <w:tc>
          <w:tcPr>
            <w:tcW w:w="6378" w:type="dxa"/>
            <w:tcBorders>
              <w:top w:val="single" w:sz="4" w:space="0" w:color="auto"/>
              <w:left w:val="single" w:sz="4" w:space="0" w:color="auto"/>
              <w:bottom w:val="single" w:sz="4" w:space="0" w:color="auto"/>
              <w:right w:val="single" w:sz="4" w:space="0" w:color="auto"/>
            </w:tcBorders>
          </w:tcPr>
          <w:p w14:paraId="30C851C2" w14:textId="77777777" w:rsidR="00EC7FD4" w:rsidRPr="00997051" w:rsidRDefault="00A77F7D" w:rsidP="00A77F7D">
            <w:pPr>
              <w:tabs>
                <w:tab w:val="left" w:pos="397"/>
              </w:tabs>
              <w:jc w:val="both"/>
              <w:rPr>
                <w:sz w:val="22"/>
                <w:szCs w:val="22"/>
              </w:rPr>
            </w:pPr>
            <w:r w:rsidRPr="00A77F7D">
              <w:rPr>
                <w:sz w:val="22"/>
                <w:szCs w:val="22"/>
              </w:rPr>
              <w:t>Ойын теориясының түсініктерін, ойындарды шешудің нақты және жуық әдістерін түсіндіреді; желілік жоспарлау есептерін, ойын теориясын жалпы тұжырымдау. Көптеген балама шешімдерді қалыптастырады, мақсат қояды және оңтайлылықтың бағалау критерийін таңдайды, модельденген жүйенің ерекшелігіне байланысты басқарылатын айнымалыларға шектеулер тұжырымдайды; қолайлы математикалық әдісті таңдауды негіздейді, мәселені шешудің алгоритмі мен бағдарламасын келтіреді.</w:t>
            </w:r>
          </w:p>
        </w:tc>
        <w:tc>
          <w:tcPr>
            <w:tcW w:w="994" w:type="dxa"/>
            <w:vMerge/>
            <w:tcBorders>
              <w:left w:val="single" w:sz="4" w:space="0" w:color="auto"/>
              <w:bottom w:val="single" w:sz="4" w:space="0" w:color="auto"/>
              <w:right w:val="single" w:sz="4" w:space="0" w:color="auto"/>
            </w:tcBorders>
          </w:tcPr>
          <w:p w14:paraId="0FF539ED"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4DBBE049" w14:textId="77777777" w:rsidR="00EC7FD4" w:rsidRPr="00997051" w:rsidRDefault="00EC7FD4" w:rsidP="00FD592B">
            <w:pPr>
              <w:ind w:firstLine="35"/>
              <w:jc w:val="center"/>
              <w:rPr>
                <w:sz w:val="22"/>
                <w:szCs w:val="22"/>
                <w:lang w:eastAsia="en-US"/>
              </w:rPr>
            </w:pPr>
          </w:p>
        </w:tc>
      </w:tr>
      <w:tr w:rsidR="00EC7FD4" w:rsidRPr="00997051" w14:paraId="7CC365B7" w14:textId="77777777" w:rsidTr="00EC7FD4">
        <w:trPr>
          <w:trHeight w:val="571"/>
        </w:trPr>
        <w:tc>
          <w:tcPr>
            <w:tcW w:w="1700" w:type="dxa"/>
            <w:vMerge/>
            <w:tcBorders>
              <w:left w:val="single" w:sz="4" w:space="0" w:color="auto"/>
              <w:right w:val="single" w:sz="4" w:space="0" w:color="auto"/>
            </w:tcBorders>
            <w:vAlign w:val="center"/>
          </w:tcPr>
          <w:p w14:paraId="579AFD39" w14:textId="77777777" w:rsidR="00EC7FD4" w:rsidRPr="00997051" w:rsidRDefault="00EC7FD4" w:rsidP="00FD592B">
            <w:pPr>
              <w:ind w:firstLine="176"/>
              <w:rPr>
                <w:sz w:val="22"/>
                <w:szCs w:val="22"/>
                <w:lang w:eastAsia="en-US"/>
              </w:rPr>
            </w:pPr>
          </w:p>
        </w:tc>
        <w:tc>
          <w:tcPr>
            <w:tcW w:w="994" w:type="dxa"/>
            <w:vMerge w:val="restart"/>
            <w:tcBorders>
              <w:top w:val="single" w:sz="4" w:space="0" w:color="auto"/>
              <w:left w:val="single" w:sz="4" w:space="0" w:color="auto"/>
              <w:right w:val="single" w:sz="4" w:space="0" w:color="auto"/>
            </w:tcBorders>
          </w:tcPr>
          <w:p w14:paraId="6FF15137" w14:textId="77777777" w:rsidR="00EC7FD4" w:rsidRPr="00997051" w:rsidRDefault="001A2C91" w:rsidP="001A2C91">
            <w:pPr>
              <w:ind w:firstLine="35"/>
              <w:rPr>
                <w:sz w:val="22"/>
                <w:szCs w:val="22"/>
                <w:lang w:eastAsia="en-US"/>
              </w:rPr>
            </w:pPr>
            <w:r>
              <w:rPr>
                <w:sz w:val="22"/>
                <w:szCs w:val="22"/>
                <w:lang w:val="kk-KZ" w:eastAsia="en-US"/>
              </w:rPr>
              <w:t>К</w:t>
            </w:r>
            <w:r w:rsidR="00EC7FD4" w:rsidRPr="00997051">
              <w:rPr>
                <w:sz w:val="22"/>
                <w:szCs w:val="22"/>
                <w:lang w:eastAsia="en-US"/>
              </w:rPr>
              <w:t>П</w:t>
            </w:r>
          </w:p>
        </w:tc>
        <w:tc>
          <w:tcPr>
            <w:tcW w:w="1136" w:type="dxa"/>
            <w:vMerge w:val="restart"/>
            <w:tcBorders>
              <w:top w:val="single" w:sz="4" w:space="0" w:color="auto"/>
              <w:left w:val="single" w:sz="4" w:space="0" w:color="auto"/>
              <w:right w:val="single" w:sz="4" w:space="0" w:color="auto"/>
            </w:tcBorders>
          </w:tcPr>
          <w:p w14:paraId="17C59F32"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right w:val="single" w:sz="4" w:space="0" w:color="auto"/>
            </w:tcBorders>
          </w:tcPr>
          <w:p w14:paraId="13791084" w14:textId="77777777" w:rsidR="00EC7FD4" w:rsidRPr="00997051" w:rsidRDefault="00A77F7D" w:rsidP="00A77F7D">
            <w:pPr>
              <w:rPr>
                <w:sz w:val="22"/>
                <w:szCs w:val="22"/>
                <w:lang w:eastAsia="en-US"/>
              </w:rPr>
            </w:pPr>
            <w:r w:rsidRPr="00A77F7D">
              <w:rPr>
                <w:sz w:val="22"/>
                <w:szCs w:val="22"/>
                <w:lang w:eastAsia="en-US"/>
              </w:rPr>
              <w:t>Экономика және өндірісті ұйымдастыру</w:t>
            </w:r>
          </w:p>
        </w:tc>
        <w:tc>
          <w:tcPr>
            <w:tcW w:w="6378" w:type="dxa"/>
            <w:tcBorders>
              <w:top w:val="single" w:sz="4" w:space="0" w:color="auto"/>
              <w:left w:val="single" w:sz="4" w:space="0" w:color="auto"/>
              <w:bottom w:val="single" w:sz="4" w:space="0" w:color="auto"/>
              <w:right w:val="single" w:sz="4" w:space="0" w:color="auto"/>
            </w:tcBorders>
          </w:tcPr>
          <w:p w14:paraId="267B5925" w14:textId="77777777" w:rsidR="00EC7FD4" w:rsidRPr="00A77F7D" w:rsidRDefault="00A77F7D" w:rsidP="00A77F7D">
            <w:pPr>
              <w:tabs>
                <w:tab w:val="left" w:pos="297"/>
              </w:tabs>
              <w:jc w:val="both"/>
              <w:rPr>
                <w:sz w:val="22"/>
                <w:szCs w:val="22"/>
                <w:lang w:val="kk-KZ" w:eastAsia="en-US"/>
              </w:rPr>
            </w:pPr>
            <w:r w:rsidRPr="00A77F7D">
              <w:rPr>
                <w:rFonts w:eastAsia="Times New Roman"/>
                <w:sz w:val="22"/>
                <w:szCs w:val="22"/>
              </w:rPr>
              <w:t>Кәсіпорынның шаруашылық жүргізу объектісі ретіндегі мәнін, оның Ұлттық экономика жүйесіндегі орны мен рөлін, оның сипаттамаларын таныстырады. Курста кәсіпорынның ресурстық базасы және әртүрлі ресурстарды пайдалану тиімділігі, кәсіпорынның жұмыс істеуінің экономикалық механизмі және оның қызметінің қаржылық нәтижелері қарастырылады. Талдау, орындаушылық, басқарушылық сипаттағы шаруашылық шешімдерді қабылдау үшін экономикалық есептеулер әдістемесін меңгеруге ықпал етеді</w:t>
            </w:r>
            <w:r>
              <w:rPr>
                <w:rFonts w:eastAsia="Times New Roman"/>
                <w:sz w:val="22"/>
                <w:szCs w:val="22"/>
                <w:lang w:val="kk-KZ"/>
              </w:rPr>
              <w:t>.</w:t>
            </w:r>
          </w:p>
        </w:tc>
        <w:tc>
          <w:tcPr>
            <w:tcW w:w="994" w:type="dxa"/>
            <w:vMerge w:val="restart"/>
            <w:tcBorders>
              <w:top w:val="single" w:sz="4" w:space="0" w:color="auto"/>
              <w:left w:val="single" w:sz="4" w:space="0" w:color="auto"/>
              <w:right w:val="single" w:sz="4" w:space="0" w:color="auto"/>
            </w:tcBorders>
          </w:tcPr>
          <w:p w14:paraId="651794F7" w14:textId="77777777" w:rsidR="00EC7FD4" w:rsidRPr="00DB1BAE" w:rsidRDefault="00EC7FD4" w:rsidP="00FD592B">
            <w:pPr>
              <w:ind w:firstLine="37"/>
              <w:jc w:val="center"/>
              <w:rPr>
                <w:sz w:val="22"/>
                <w:szCs w:val="22"/>
                <w:lang w:val="kk-KZ" w:eastAsia="en-US"/>
              </w:rPr>
            </w:pPr>
            <w:r>
              <w:rPr>
                <w:sz w:val="22"/>
                <w:szCs w:val="22"/>
                <w:lang w:val="kk-KZ" w:eastAsia="en-US"/>
              </w:rPr>
              <w:t>4</w:t>
            </w:r>
          </w:p>
        </w:tc>
        <w:tc>
          <w:tcPr>
            <w:tcW w:w="1419" w:type="dxa"/>
            <w:vMerge w:val="restart"/>
            <w:tcBorders>
              <w:top w:val="single" w:sz="4" w:space="0" w:color="auto"/>
              <w:left w:val="single" w:sz="4" w:space="0" w:color="auto"/>
              <w:right w:val="single" w:sz="4" w:space="0" w:color="auto"/>
            </w:tcBorders>
          </w:tcPr>
          <w:p w14:paraId="54BAAE3B" w14:textId="77777777" w:rsidR="00EC7FD4" w:rsidRPr="00997051" w:rsidRDefault="00EC7FD4" w:rsidP="00FD592B">
            <w:pPr>
              <w:ind w:firstLine="35"/>
              <w:jc w:val="center"/>
              <w:rPr>
                <w:sz w:val="22"/>
                <w:szCs w:val="22"/>
                <w:lang w:eastAsia="en-US"/>
              </w:rPr>
            </w:pPr>
            <w:r w:rsidRPr="00997051">
              <w:rPr>
                <w:sz w:val="22"/>
                <w:szCs w:val="22"/>
                <w:lang w:eastAsia="en-US"/>
              </w:rPr>
              <w:t>РО2,</w:t>
            </w:r>
          </w:p>
          <w:p w14:paraId="18BAF9DC"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58101A07" w14:textId="77777777" w:rsidR="00EC7FD4" w:rsidRPr="00997051" w:rsidRDefault="00EC7FD4" w:rsidP="00FD592B">
            <w:pPr>
              <w:ind w:firstLine="35"/>
              <w:jc w:val="center"/>
              <w:rPr>
                <w:sz w:val="22"/>
                <w:szCs w:val="22"/>
                <w:lang w:eastAsia="en-US"/>
              </w:rPr>
            </w:pPr>
            <w:r w:rsidRPr="00997051">
              <w:rPr>
                <w:sz w:val="22"/>
                <w:szCs w:val="22"/>
                <w:lang w:eastAsia="en-US"/>
              </w:rPr>
              <w:t>РО11</w:t>
            </w:r>
          </w:p>
        </w:tc>
      </w:tr>
      <w:tr w:rsidR="00EC7FD4" w:rsidRPr="00997051" w14:paraId="088814FB" w14:textId="77777777" w:rsidTr="00EC7FD4">
        <w:trPr>
          <w:trHeight w:val="570"/>
        </w:trPr>
        <w:tc>
          <w:tcPr>
            <w:tcW w:w="1700" w:type="dxa"/>
            <w:vMerge/>
            <w:tcBorders>
              <w:left w:val="single" w:sz="4" w:space="0" w:color="auto"/>
              <w:bottom w:val="single" w:sz="4" w:space="0" w:color="auto"/>
              <w:right w:val="single" w:sz="4" w:space="0" w:color="auto"/>
            </w:tcBorders>
            <w:vAlign w:val="center"/>
          </w:tcPr>
          <w:p w14:paraId="6F222240"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0B88EC5C"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1EE049AF" w14:textId="77777777" w:rsidR="00EC7FD4" w:rsidRPr="00997051" w:rsidRDefault="00EC7FD4" w:rsidP="00FD592B">
            <w:pPr>
              <w:ind w:firstLine="33"/>
              <w:rPr>
                <w:sz w:val="22"/>
                <w:szCs w:val="22"/>
                <w:lang w:eastAsia="en-US"/>
              </w:rPr>
            </w:pPr>
          </w:p>
        </w:tc>
        <w:tc>
          <w:tcPr>
            <w:tcW w:w="2266" w:type="dxa"/>
            <w:tcBorders>
              <w:left w:val="single" w:sz="4" w:space="0" w:color="auto"/>
              <w:bottom w:val="single" w:sz="4" w:space="0" w:color="auto"/>
              <w:right w:val="single" w:sz="4" w:space="0" w:color="auto"/>
            </w:tcBorders>
          </w:tcPr>
          <w:p w14:paraId="1D778443" w14:textId="77777777" w:rsidR="00EC7FD4" w:rsidRPr="00997051" w:rsidRDefault="00A77F7D" w:rsidP="00A77F7D">
            <w:pPr>
              <w:rPr>
                <w:sz w:val="22"/>
                <w:szCs w:val="22"/>
                <w:lang w:eastAsia="en-US"/>
              </w:rPr>
            </w:pPr>
            <w:r w:rsidRPr="00A77F7D">
              <w:rPr>
                <w:sz w:val="22"/>
                <w:szCs w:val="22"/>
                <w:lang w:eastAsia="en-US"/>
              </w:rPr>
              <w:t>Кәсіпкерлік</w:t>
            </w:r>
          </w:p>
        </w:tc>
        <w:tc>
          <w:tcPr>
            <w:tcW w:w="6378" w:type="dxa"/>
            <w:tcBorders>
              <w:top w:val="single" w:sz="4" w:space="0" w:color="auto"/>
              <w:left w:val="single" w:sz="4" w:space="0" w:color="auto"/>
              <w:bottom w:val="single" w:sz="4" w:space="0" w:color="auto"/>
              <w:right w:val="single" w:sz="4" w:space="0" w:color="auto"/>
            </w:tcBorders>
          </w:tcPr>
          <w:p w14:paraId="0D19AEF9" w14:textId="77777777" w:rsidR="00EC7FD4" w:rsidRPr="00997051" w:rsidRDefault="00A77F7D" w:rsidP="00A77F7D">
            <w:pPr>
              <w:jc w:val="both"/>
              <w:rPr>
                <w:sz w:val="22"/>
                <w:szCs w:val="22"/>
                <w:lang w:eastAsia="en-US"/>
              </w:rPr>
            </w:pPr>
            <w:r w:rsidRPr="00A77F7D">
              <w:rPr>
                <w:rFonts w:eastAsia="Times New Roman"/>
                <w:sz w:val="22"/>
                <w:szCs w:val="22"/>
              </w:rPr>
              <w:t>Дамыған елдерде теория мен практиканы дамытудың жинақталған тәжірибесін, Қазақстанда кәсіпкерліктің қалыптасу тәжірибесін, кәсіпкерлік қызметті ұйымдастыруды реттейтін азаматтық заңнаманы қолдануды ескере отырып, кәсіпкерлік тетігі ашылады. Кәсіпкерлік қызметтің пайда болу, даму және тоқтатылу шарттары; кәсіпкерлік қызметті қаржыландыру, бизнес-жоспарлау, кадрлық қамтамасыз ету ерекшеліктері қарастырылады. Бизнес-идеяларды генерациялау, бизнес-жоспардың шынайылығын талдау және негіздеу білігін дамытады.</w:t>
            </w:r>
          </w:p>
        </w:tc>
        <w:tc>
          <w:tcPr>
            <w:tcW w:w="994" w:type="dxa"/>
            <w:vMerge/>
            <w:tcBorders>
              <w:left w:val="single" w:sz="4" w:space="0" w:color="auto"/>
              <w:bottom w:val="single" w:sz="4" w:space="0" w:color="auto"/>
              <w:right w:val="single" w:sz="4" w:space="0" w:color="auto"/>
            </w:tcBorders>
          </w:tcPr>
          <w:p w14:paraId="2D5A3583"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78C3BF20" w14:textId="77777777" w:rsidR="00EC7FD4" w:rsidRPr="00997051" w:rsidRDefault="00EC7FD4" w:rsidP="00FD592B">
            <w:pPr>
              <w:ind w:firstLine="35"/>
              <w:jc w:val="center"/>
              <w:rPr>
                <w:sz w:val="22"/>
                <w:szCs w:val="22"/>
                <w:lang w:eastAsia="en-US"/>
              </w:rPr>
            </w:pPr>
          </w:p>
        </w:tc>
      </w:tr>
      <w:tr w:rsidR="00EC7FD4" w:rsidRPr="00997051" w14:paraId="680A4DC5" w14:textId="77777777" w:rsidTr="00EC7FD4">
        <w:trPr>
          <w:trHeight w:val="20"/>
        </w:trPr>
        <w:tc>
          <w:tcPr>
            <w:tcW w:w="1700" w:type="dxa"/>
            <w:vMerge w:val="restart"/>
            <w:tcBorders>
              <w:top w:val="single" w:sz="4" w:space="0" w:color="auto"/>
              <w:left w:val="single" w:sz="4" w:space="0" w:color="auto"/>
              <w:right w:val="single" w:sz="4" w:space="0" w:color="auto"/>
            </w:tcBorders>
            <w:vAlign w:val="center"/>
          </w:tcPr>
          <w:p w14:paraId="67999974" w14:textId="77777777" w:rsidR="00EC7FD4" w:rsidRPr="00997051" w:rsidRDefault="00A77F7D" w:rsidP="00A77F7D">
            <w:pPr>
              <w:rPr>
                <w:sz w:val="22"/>
                <w:szCs w:val="22"/>
                <w:lang w:eastAsia="en-US"/>
              </w:rPr>
            </w:pPr>
            <w:r w:rsidRPr="00A77F7D">
              <w:rPr>
                <w:sz w:val="22"/>
                <w:szCs w:val="22"/>
                <w:lang w:eastAsia="en-US"/>
              </w:rPr>
              <w:t>Ақпарат теориясының негіздері</w:t>
            </w:r>
          </w:p>
        </w:tc>
        <w:tc>
          <w:tcPr>
            <w:tcW w:w="994" w:type="dxa"/>
            <w:tcBorders>
              <w:top w:val="single" w:sz="4" w:space="0" w:color="auto"/>
              <w:left w:val="single" w:sz="4" w:space="0" w:color="auto"/>
              <w:right w:val="single" w:sz="4" w:space="0" w:color="auto"/>
            </w:tcBorders>
          </w:tcPr>
          <w:p w14:paraId="0AA0E0CB"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tcBorders>
              <w:top w:val="single" w:sz="4" w:space="0" w:color="auto"/>
              <w:left w:val="single" w:sz="4" w:space="0" w:color="auto"/>
              <w:right w:val="single" w:sz="4" w:space="0" w:color="auto"/>
            </w:tcBorders>
          </w:tcPr>
          <w:p w14:paraId="58DC8391"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1EB037E1" w14:textId="77777777" w:rsidR="00EC7FD4" w:rsidRPr="00997051" w:rsidRDefault="00A77F7D" w:rsidP="00A77F7D">
            <w:pPr>
              <w:rPr>
                <w:sz w:val="22"/>
                <w:szCs w:val="22"/>
                <w:lang w:eastAsia="en-US"/>
              </w:rPr>
            </w:pPr>
            <w:r w:rsidRPr="00A77F7D">
              <w:rPr>
                <w:sz w:val="22"/>
                <w:szCs w:val="22"/>
                <w:lang w:eastAsia="en-US"/>
              </w:rPr>
              <w:t>Ақпараттық қауіпсіздік негіздері</w:t>
            </w:r>
          </w:p>
        </w:tc>
        <w:tc>
          <w:tcPr>
            <w:tcW w:w="6378" w:type="dxa"/>
            <w:tcBorders>
              <w:top w:val="single" w:sz="4" w:space="0" w:color="auto"/>
              <w:left w:val="single" w:sz="4" w:space="0" w:color="auto"/>
              <w:bottom w:val="single" w:sz="4" w:space="0" w:color="auto"/>
              <w:right w:val="single" w:sz="4" w:space="0" w:color="auto"/>
            </w:tcBorders>
          </w:tcPr>
          <w:p w14:paraId="695C8349" w14:textId="77777777" w:rsidR="00EC7FD4" w:rsidRPr="00997051" w:rsidRDefault="00A77F7D" w:rsidP="00A77F7D">
            <w:pPr>
              <w:jc w:val="both"/>
              <w:rPr>
                <w:sz w:val="22"/>
                <w:szCs w:val="22"/>
                <w:lang w:eastAsia="en-US"/>
              </w:rPr>
            </w:pPr>
            <w:r w:rsidRPr="00A77F7D">
              <w:rPr>
                <w:spacing w:val="-1"/>
                <w:sz w:val="22"/>
                <w:szCs w:val="22"/>
              </w:rPr>
              <w:t>Ақпараттық қауіпсіздік қағидалары туралы білімді қалыптастыру. Ақпараттық қауіптерді сәйкестендіру және талдау және оларға қарсы тұру. Компьютерлік ақпаратты қашықтағы шабуылдардан, желілік қауіпсіздіктен қорғаудың аппараттық және бағдарламалық әдістерін қолдану. Қауіпсіздік саясатының модельдерін іске асыру. Пайдаланушы топтарының қол жеткізу деңгейлерін басқару. Критерийлерді анықтау және АЖ қорғау класының мақсаты, зертханалық жұмыстарды орындау кезінде ақпараттың тұтастығын қорғау.</w:t>
            </w:r>
            <w:r w:rsidR="00EC7FD4" w:rsidRPr="00997051">
              <w:rPr>
                <w:sz w:val="22"/>
                <w:szCs w:val="22"/>
              </w:rPr>
              <w:t xml:space="preserve"> </w:t>
            </w:r>
          </w:p>
        </w:tc>
        <w:tc>
          <w:tcPr>
            <w:tcW w:w="994" w:type="dxa"/>
            <w:vMerge w:val="restart"/>
            <w:tcBorders>
              <w:top w:val="single" w:sz="4" w:space="0" w:color="auto"/>
              <w:left w:val="single" w:sz="4" w:space="0" w:color="auto"/>
              <w:right w:val="single" w:sz="4" w:space="0" w:color="auto"/>
            </w:tcBorders>
          </w:tcPr>
          <w:p w14:paraId="1D256B7A"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vMerge w:val="restart"/>
            <w:tcBorders>
              <w:top w:val="single" w:sz="4" w:space="0" w:color="auto"/>
              <w:left w:val="single" w:sz="4" w:space="0" w:color="auto"/>
              <w:right w:val="single" w:sz="4" w:space="0" w:color="auto"/>
            </w:tcBorders>
          </w:tcPr>
          <w:p w14:paraId="3F98E6A3" w14:textId="77777777" w:rsidR="00EC7FD4" w:rsidRPr="00997051" w:rsidRDefault="00EC7FD4" w:rsidP="00FD592B">
            <w:pPr>
              <w:ind w:firstLine="35"/>
              <w:jc w:val="center"/>
              <w:rPr>
                <w:sz w:val="22"/>
                <w:szCs w:val="22"/>
                <w:lang w:eastAsia="en-US"/>
              </w:rPr>
            </w:pPr>
            <w:r w:rsidRPr="00997051">
              <w:rPr>
                <w:sz w:val="22"/>
                <w:szCs w:val="22"/>
                <w:lang w:eastAsia="en-US"/>
              </w:rPr>
              <w:t>РО6,</w:t>
            </w:r>
          </w:p>
          <w:p w14:paraId="67D4C158" w14:textId="77777777" w:rsidR="00EC7FD4" w:rsidRPr="00997051" w:rsidRDefault="00EC7FD4" w:rsidP="00FD592B">
            <w:pPr>
              <w:ind w:firstLine="35"/>
              <w:jc w:val="center"/>
              <w:rPr>
                <w:sz w:val="22"/>
                <w:szCs w:val="22"/>
                <w:lang w:eastAsia="en-US"/>
              </w:rPr>
            </w:pPr>
            <w:r w:rsidRPr="00997051">
              <w:rPr>
                <w:sz w:val="22"/>
                <w:szCs w:val="22"/>
                <w:lang w:eastAsia="en-US"/>
              </w:rPr>
              <w:t>РО9</w:t>
            </w:r>
          </w:p>
        </w:tc>
      </w:tr>
      <w:tr w:rsidR="00EC7FD4" w:rsidRPr="00997051" w14:paraId="35C00CA3" w14:textId="77777777" w:rsidTr="00EC7FD4">
        <w:trPr>
          <w:trHeight w:val="20"/>
        </w:trPr>
        <w:tc>
          <w:tcPr>
            <w:tcW w:w="1700" w:type="dxa"/>
            <w:vMerge/>
            <w:tcBorders>
              <w:left w:val="single" w:sz="4" w:space="0" w:color="auto"/>
              <w:right w:val="single" w:sz="4" w:space="0" w:color="auto"/>
            </w:tcBorders>
            <w:vAlign w:val="center"/>
          </w:tcPr>
          <w:p w14:paraId="6E56619E" w14:textId="77777777" w:rsidR="00EC7FD4" w:rsidRPr="00997051" w:rsidRDefault="00EC7FD4" w:rsidP="00FD592B">
            <w:pPr>
              <w:ind w:firstLine="176"/>
              <w:rPr>
                <w:sz w:val="22"/>
                <w:szCs w:val="22"/>
                <w:lang w:eastAsia="en-US"/>
              </w:rPr>
            </w:pPr>
          </w:p>
        </w:tc>
        <w:tc>
          <w:tcPr>
            <w:tcW w:w="994" w:type="dxa"/>
            <w:tcBorders>
              <w:left w:val="single" w:sz="4" w:space="0" w:color="auto"/>
              <w:bottom w:val="single" w:sz="4" w:space="0" w:color="auto"/>
              <w:right w:val="single" w:sz="4" w:space="0" w:color="auto"/>
            </w:tcBorders>
          </w:tcPr>
          <w:p w14:paraId="02EBEF8D" w14:textId="77777777" w:rsidR="00EC7FD4" w:rsidRPr="00997051" w:rsidRDefault="00EC7FD4" w:rsidP="00FD592B">
            <w:pPr>
              <w:ind w:firstLine="35"/>
              <w:rPr>
                <w:sz w:val="22"/>
                <w:szCs w:val="22"/>
                <w:lang w:eastAsia="en-US"/>
              </w:rPr>
            </w:pPr>
          </w:p>
        </w:tc>
        <w:tc>
          <w:tcPr>
            <w:tcW w:w="1136" w:type="dxa"/>
            <w:tcBorders>
              <w:left w:val="single" w:sz="4" w:space="0" w:color="auto"/>
              <w:bottom w:val="single" w:sz="4" w:space="0" w:color="auto"/>
              <w:right w:val="single" w:sz="4" w:space="0" w:color="auto"/>
            </w:tcBorders>
          </w:tcPr>
          <w:p w14:paraId="30519F28"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46539E72" w14:textId="77777777" w:rsidR="00EC7FD4" w:rsidRPr="00997051" w:rsidRDefault="00A77F7D" w:rsidP="00A77F7D">
            <w:pPr>
              <w:rPr>
                <w:sz w:val="22"/>
                <w:szCs w:val="22"/>
                <w:lang w:eastAsia="en-US"/>
              </w:rPr>
            </w:pPr>
            <w:r w:rsidRPr="00A77F7D">
              <w:rPr>
                <w:sz w:val="22"/>
                <w:szCs w:val="22"/>
                <w:lang w:eastAsia="en-US"/>
              </w:rPr>
              <w:t>Заманауи криптография</w:t>
            </w:r>
          </w:p>
        </w:tc>
        <w:tc>
          <w:tcPr>
            <w:tcW w:w="6378" w:type="dxa"/>
            <w:tcBorders>
              <w:top w:val="single" w:sz="4" w:space="0" w:color="auto"/>
              <w:left w:val="single" w:sz="4" w:space="0" w:color="auto"/>
              <w:bottom w:val="single" w:sz="4" w:space="0" w:color="auto"/>
              <w:right w:val="single" w:sz="4" w:space="0" w:color="auto"/>
            </w:tcBorders>
          </w:tcPr>
          <w:p w14:paraId="10F24EE3" w14:textId="77777777" w:rsidR="00EC7FD4" w:rsidRPr="00997051" w:rsidRDefault="00A77F7D" w:rsidP="00A77F7D">
            <w:pPr>
              <w:jc w:val="both"/>
              <w:rPr>
                <w:spacing w:val="-1"/>
                <w:sz w:val="22"/>
                <w:szCs w:val="22"/>
              </w:rPr>
            </w:pPr>
            <w:r w:rsidRPr="00A77F7D">
              <w:rPr>
                <w:sz w:val="22"/>
                <w:szCs w:val="22"/>
              </w:rPr>
              <w:t>Криптографияның негізгі ережелерімен, Шифр сыныптарымен, оларды крипто-талдау әдістерімен, ақпараттың тұтастығы ұғымдарымен, криптографиялық хаттамалармен, электрондық қолтаңбамен таныстырады. Криптографияның негізіндегі математикалық теорияны түсіндіреді (топтар теориясы, Галуа өрістері, бөлінбейтін көпмүшелер, сандар теориясы, жалған кездейсоқ тізбектер). Шифрлау алгоритмдерін практикада қолдану, оларды крипто-талдау.</w:t>
            </w:r>
            <w:r w:rsidR="00EC7FD4" w:rsidRPr="00997051">
              <w:rPr>
                <w:sz w:val="22"/>
                <w:szCs w:val="22"/>
              </w:rPr>
              <w:t xml:space="preserve"> </w:t>
            </w:r>
          </w:p>
        </w:tc>
        <w:tc>
          <w:tcPr>
            <w:tcW w:w="994" w:type="dxa"/>
            <w:vMerge/>
            <w:tcBorders>
              <w:left w:val="single" w:sz="4" w:space="0" w:color="auto"/>
              <w:bottom w:val="single" w:sz="4" w:space="0" w:color="auto"/>
              <w:right w:val="single" w:sz="4" w:space="0" w:color="auto"/>
            </w:tcBorders>
          </w:tcPr>
          <w:p w14:paraId="3AC91B47"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50285134" w14:textId="77777777" w:rsidR="00EC7FD4" w:rsidRPr="00997051" w:rsidRDefault="00EC7FD4" w:rsidP="00FD592B">
            <w:pPr>
              <w:ind w:firstLine="35"/>
              <w:jc w:val="center"/>
              <w:rPr>
                <w:sz w:val="22"/>
                <w:szCs w:val="22"/>
                <w:lang w:eastAsia="en-US"/>
              </w:rPr>
            </w:pPr>
          </w:p>
        </w:tc>
      </w:tr>
      <w:tr w:rsidR="00EC7FD4" w:rsidRPr="00997051" w14:paraId="5614C8BA" w14:textId="77777777" w:rsidTr="00EC7FD4">
        <w:trPr>
          <w:trHeight w:val="20"/>
        </w:trPr>
        <w:tc>
          <w:tcPr>
            <w:tcW w:w="1700" w:type="dxa"/>
            <w:vMerge/>
            <w:tcBorders>
              <w:left w:val="single" w:sz="4" w:space="0" w:color="auto"/>
              <w:right w:val="single" w:sz="4" w:space="0" w:color="auto"/>
            </w:tcBorders>
            <w:vAlign w:val="center"/>
          </w:tcPr>
          <w:p w14:paraId="23B18D67" w14:textId="77777777" w:rsidR="00EC7FD4" w:rsidRPr="00997051" w:rsidRDefault="00EC7FD4" w:rsidP="00FD592B">
            <w:pPr>
              <w:ind w:firstLine="176"/>
              <w:rPr>
                <w:sz w:val="22"/>
                <w:szCs w:val="22"/>
                <w:lang w:eastAsia="en-US"/>
              </w:rPr>
            </w:pPr>
          </w:p>
        </w:tc>
        <w:tc>
          <w:tcPr>
            <w:tcW w:w="994" w:type="dxa"/>
            <w:vMerge w:val="restart"/>
            <w:tcBorders>
              <w:top w:val="single" w:sz="4" w:space="0" w:color="auto"/>
              <w:left w:val="single" w:sz="4" w:space="0" w:color="auto"/>
              <w:right w:val="single" w:sz="4" w:space="0" w:color="auto"/>
            </w:tcBorders>
          </w:tcPr>
          <w:p w14:paraId="6D8A6721"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vMerge w:val="restart"/>
            <w:tcBorders>
              <w:top w:val="single" w:sz="4" w:space="0" w:color="auto"/>
              <w:left w:val="single" w:sz="4" w:space="0" w:color="auto"/>
              <w:right w:val="single" w:sz="4" w:space="0" w:color="auto"/>
            </w:tcBorders>
          </w:tcPr>
          <w:p w14:paraId="71A35E76"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236BD047" w14:textId="77777777" w:rsidR="00EC7FD4" w:rsidRPr="00997051" w:rsidRDefault="00A77F7D" w:rsidP="00A77F7D">
            <w:pPr>
              <w:rPr>
                <w:sz w:val="22"/>
                <w:szCs w:val="22"/>
                <w:lang w:eastAsia="en-US"/>
              </w:rPr>
            </w:pPr>
            <w:r w:rsidRPr="00A77F7D">
              <w:rPr>
                <w:sz w:val="22"/>
                <w:szCs w:val="22"/>
                <w:lang w:eastAsia="en-US"/>
              </w:rPr>
              <w:t>Ақпарат теориясы</w:t>
            </w:r>
          </w:p>
        </w:tc>
        <w:tc>
          <w:tcPr>
            <w:tcW w:w="6378" w:type="dxa"/>
            <w:tcBorders>
              <w:top w:val="single" w:sz="4" w:space="0" w:color="auto"/>
              <w:left w:val="single" w:sz="4" w:space="0" w:color="auto"/>
              <w:bottom w:val="single" w:sz="4" w:space="0" w:color="auto"/>
              <w:right w:val="single" w:sz="4" w:space="0" w:color="auto"/>
            </w:tcBorders>
          </w:tcPr>
          <w:p w14:paraId="7A21ED8F" w14:textId="77777777" w:rsidR="00EC7FD4" w:rsidRPr="00997051" w:rsidRDefault="00995F69" w:rsidP="00A77F7D">
            <w:pPr>
              <w:jc w:val="both"/>
              <w:rPr>
                <w:sz w:val="22"/>
                <w:szCs w:val="22"/>
                <w:lang w:eastAsia="en-US"/>
              </w:rPr>
            </w:pPr>
            <w:r w:rsidRPr="00995F69">
              <w:rPr>
                <w:sz w:val="22"/>
                <w:szCs w:val="22"/>
              </w:rPr>
              <w:t>Ақпарат теориясының негіздерін қалыптастырады. Хабарламалардағы ақпарат мөлшерін есептеуге, шуылға төзімді кодтағы деректерді кодтауға; кванттау жиілігін, берілген параметрлері бар сигналдарды Аналогты-сандық түрлендіру кезінде екілік биттердің санын анықтауға; заманауи компьютерлік жүйелерді оңтайландыру, нәтижелерді бағалау үшін негізгі модельдер мен ақпарат беру құралдарын қолдануға мүмкіндік береді.</w:t>
            </w:r>
          </w:p>
        </w:tc>
        <w:tc>
          <w:tcPr>
            <w:tcW w:w="994" w:type="dxa"/>
            <w:vMerge w:val="restart"/>
            <w:tcBorders>
              <w:top w:val="single" w:sz="4" w:space="0" w:color="auto"/>
              <w:left w:val="single" w:sz="4" w:space="0" w:color="auto"/>
              <w:right w:val="single" w:sz="4" w:space="0" w:color="auto"/>
            </w:tcBorders>
          </w:tcPr>
          <w:p w14:paraId="02A388E1" w14:textId="77777777" w:rsidR="00EC7FD4" w:rsidRPr="00DB1BAE" w:rsidRDefault="00EC7FD4" w:rsidP="00FD592B">
            <w:pPr>
              <w:ind w:firstLine="37"/>
              <w:jc w:val="center"/>
              <w:rPr>
                <w:sz w:val="22"/>
                <w:szCs w:val="22"/>
                <w:lang w:val="kk-KZ" w:eastAsia="en-US"/>
              </w:rPr>
            </w:pPr>
            <w:r>
              <w:rPr>
                <w:sz w:val="22"/>
                <w:szCs w:val="22"/>
                <w:lang w:val="kk-KZ" w:eastAsia="en-US"/>
              </w:rPr>
              <w:t>4</w:t>
            </w:r>
          </w:p>
        </w:tc>
        <w:tc>
          <w:tcPr>
            <w:tcW w:w="1419" w:type="dxa"/>
            <w:vMerge w:val="restart"/>
            <w:tcBorders>
              <w:top w:val="single" w:sz="4" w:space="0" w:color="auto"/>
              <w:left w:val="single" w:sz="4" w:space="0" w:color="auto"/>
              <w:right w:val="single" w:sz="4" w:space="0" w:color="auto"/>
            </w:tcBorders>
          </w:tcPr>
          <w:p w14:paraId="56C6D204"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2473B8BA" w14:textId="77777777" w:rsidR="00EC7FD4" w:rsidRPr="00997051" w:rsidRDefault="00EC7FD4" w:rsidP="00FD592B">
            <w:pPr>
              <w:ind w:firstLine="35"/>
              <w:jc w:val="center"/>
              <w:rPr>
                <w:sz w:val="22"/>
                <w:szCs w:val="22"/>
                <w:lang w:eastAsia="en-US"/>
              </w:rPr>
            </w:pPr>
            <w:r w:rsidRPr="00997051">
              <w:rPr>
                <w:sz w:val="22"/>
                <w:szCs w:val="22"/>
                <w:lang w:eastAsia="en-US"/>
              </w:rPr>
              <w:t>РО5,</w:t>
            </w:r>
          </w:p>
          <w:p w14:paraId="068276D0" w14:textId="77777777" w:rsidR="00EC7FD4" w:rsidRPr="00997051" w:rsidRDefault="00EC7FD4" w:rsidP="00FD592B">
            <w:pPr>
              <w:ind w:firstLine="35"/>
              <w:jc w:val="center"/>
              <w:rPr>
                <w:sz w:val="22"/>
                <w:szCs w:val="22"/>
                <w:lang w:eastAsia="en-US"/>
              </w:rPr>
            </w:pPr>
            <w:r w:rsidRPr="00997051">
              <w:rPr>
                <w:sz w:val="22"/>
                <w:szCs w:val="22"/>
                <w:lang w:eastAsia="en-US"/>
              </w:rPr>
              <w:t>РО8</w:t>
            </w:r>
          </w:p>
        </w:tc>
      </w:tr>
      <w:tr w:rsidR="00EC7FD4" w:rsidRPr="00997051" w14:paraId="5E835F83" w14:textId="77777777" w:rsidTr="00EC7FD4">
        <w:trPr>
          <w:trHeight w:val="20"/>
        </w:trPr>
        <w:tc>
          <w:tcPr>
            <w:tcW w:w="1700" w:type="dxa"/>
            <w:vMerge/>
            <w:tcBorders>
              <w:left w:val="single" w:sz="4" w:space="0" w:color="auto"/>
              <w:bottom w:val="single" w:sz="4" w:space="0" w:color="auto"/>
              <w:right w:val="single" w:sz="4" w:space="0" w:color="auto"/>
            </w:tcBorders>
            <w:vAlign w:val="center"/>
          </w:tcPr>
          <w:p w14:paraId="76656620"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2B0BE2AC"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02039C82"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5F97C74B" w14:textId="77777777" w:rsidR="00EC7FD4" w:rsidRPr="00997051" w:rsidRDefault="00995F69" w:rsidP="00995F69">
            <w:pPr>
              <w:rPr>
                <w:sz w:val="22"/>
                <w:szCs w:val="22"/>
                <w:lang w:eastAsia="en-US"/>
              </w:rPr>
            </w:pPr>
            <w:r w:rsidRPr="00995F69">
              <w:rPr>
                <w:sz w:val="22"/>
                <w:szCs w:val="22"/>
                <w:lang w:eastAsia="en-US"/>
              </w:rPr>
              <w:t>Кодтау теориясы</w:t>
            </w:r>
          </w:p>
        </w:tc>
        <w:tc>
          <w:tcPr>
            <w:tcW w:w="6378" w:type="dxa"/>
            <w:tcBorders>
              <w:top w:val="single" w:sz="4" w:space="0" w:color="auto"/>
              <w:left w:val="single" w:sz="4" w:space="0" w:color="auto"/>
              <w:bottom w:val="single" w:sz="4" w:space="0" w:color="auto"/>
              <w:right w:val="single" w:sz="4" w:space="0" w:color="auto"/>
            </w:tcBorders>
          </w:tcPr>
          <w:p w14:paraId="5CC57E8F" w14:textId="77777777" w:rsidR="00EC7FD4" w:rsidRPr="00997051" w:rsidRDefault="00995F69" w:rsidP="00995F69">
            <w:pPr>
              <w:jc w:val="both"/>
              <w:rPr>
                <w:sz w:val="22"/>
                <w:szCs w:val="22"/>
              </w:rPr>
            </w:pPr>
            <w:r w:rsidRPr="00995F69">
              <w:rPr>
                <w:sz w:val="22"/>
                <w:szCs w:val="22"/>
              </w:rPr>
              <w:t>Қазіргі заманғы кодтар теориясының негіздерін қарастырады; код сөзінің қашықтығын, салмағын табу; сызықтық және циклдік кодтарды кодтау және декодтау. Ақпаратты тиімді және шуылға төзімді кодтау әдістерін, сигналдарды аналогты-цифрлық түрлендіру әдістерін, есептерді шешуді бағалау үшін сандық деректерді сығу әдістерін қолдану қабілетін дамытады.</w:t>
            </w:r>
          </w:p>
        </w:tc>
        <w:tc>
          <w:tcPr>
            <w:tcW w:w="994" w:type="dxa"/>
            <w:vMerge/>
            <w:tcBorders>
              <w:left w:val="single" w:sz="4" w:space="0" w:color="auto"/>
              <w:bottom w:val="single" w:sz="4" w:space="0" w:color="auto"/>
              <w:right w:val="single" w:sz="4" w:space="0" w:color="auto"/>
            </w:tcBorders>
          </w:tcPr>
          <w:p w14:paraId="1F951D87"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369A74E6" w14:textId="77777777" w:rsidR="00EC7FD4" w:rsidRPr="00997051" w:rsidRDefault="00EC7FD4" w:rsidP="00FD592B">
            <w:pPr>
              <w:ind w:firstLine="35"/>
              <w:jc w:val="center"/>
              <w:rPr>
                <w:sz w:val="22"/>
                <w:szCs w:val="22"/>
                <w:lang w:eastAsia="en-US"/>
              </w:rPr>
            </w:pPr>
          </w:p>
        </w:tc>
      </w:tr>
      <w:tr w:rsidR="00EC7FD4" w:rsidRPr="00997051" w14:paraId="6B172EA1" w14:textId="77777777" w:rsidTr="00EC7FD4">
        <w:trPr>
          <w:trHeight w:val="20"/>
        </w:trPr>
        <w:tc>
          <w:tcPr>
            <w:tcW w:w="1700" w:type="dxa"/>
            <w:vMerge w:val="restart"/>
            <w:tcBorders>
              <w:top w:val="single" w:sz="4" w:space="0" w:color="auto"/>
              <w:left w:val="single" w:sz="4" w:space="0" w:color="auto"/>
              <w:right w:val="single" w:sz="4" w:space="0" w:color="auto"/>
            </w:tcBorders>
            <w:vAlign w:val="center"/>
          </w:tcPr>
          <w:p w14:paraId="70F41B20" w14:textId="77777777" w:rsidR="00EC7FD4" w:rsidRPr="00997051" w:rsidRDefault="00995F69" w:rsidP="00995F69">
            <w:pPr>
              <w:rPr>
                <w:sz w:val="22"/>
                <w:szCs w:val="22"/>
                <w:lang w:eastAsia="en-US"/>
              </w:rPr>
            </w:pPr>
            <w:r w:rsidRPr="00995F69">
              <w:rPr>
                <w:sz w:val="22"/>
                <w:szCs w:val="22"/>
                <w:lang w:eastAsia="en-US"/>
              </w:rPr>
              <w:t>Компьютерлік жүйелерді аппараттық қамтамасыз ету</w:t>
            </w:r>
          </w:p>
        </w:tc>
        <w:tc>
          <w:tcPr>
            <w:tcW w:w="994" w:type="dxa"/>
            <w:vMerge w:val="restart"/>
            <w:tcBorders>
              <w:top w:val="single" w:sz="4" w:space="0" w:color="auto"/>
              <w:left w:val="single" w:sz="4" w:space="0" w:color="auto"/>
              <w:right w:val="single" w:sz="4" w:space="0" w:color="auto"/>
            </w:tcBorders>
          </w:tcPr>
          <w:p w14:paraId="5FC18219"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vMerge w:val="restart"/>
            <w:tcBorders>
              <w:top w:val="single" w:sz="4" w:space="0" w:color="auto"/>
              <w:left w:val="single" w:sz="4" w:space="0" w:color="auto"/>
              <w:right w:val="single" w:sz="4" w:space="0" w:color="auto"/>
            </w:tcBorders>
          </w:tcPr>
          <w:p w14:paraId="1DA8F371"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75900147" w14:textId="77777777" w:rsidR="00EC7FD4" w:rsidRPr="00997051" w:rsidRDefault="00995F69" w:rsidP="00995F69">
            <w:pPr>
              <w:rPr>
                <w:sz w:val="22"/>
                <w:szCs w:val="22"/>
                <w:lang w:eastAsia="en-US"/>
              </w:rPr>
            </w:pPr>
            <w:r w:rsidRPr="00995F69">
              <w:rPr>
                <w:sz w:val="22"/>
                <w:szCs w:val="22"/>
                <w:lang w:eastAsia="en-US"/>
              </w:rPr>
              <w:t>Цифрлы схематехника</w:t>
            </w:r>
          </w:p>
        </w:tc>
        <w:tc>
          <w:tcPr>
            <w:tcW w:w="6378" w:type="dxa"/>
            <w:tcBorders>
              <w:top w:val="single" w:sz="4" w:space="0" w:color="auto"/>
              <w:left w:val="single" w:sz="4" w:space="0" w:color="auto"/>
              <w:bottom w:val="single" w:sz="4" w:space="0" w:color="auto"/>
              <w:right w:val="single" w:sz="4" w:space="0" w:color="auto"/>
            </w:tcBorders>
          </w:tcPr>
          <w:p w14:paraId="308DE8B8" w14:textId="77777777" w:rsidR="00EC7FD4" w:rsidRPr="00997051" w:rsidRDefault="00995F69" w:rsidP="00995F69">
            <w:pPr>
              <w:jc w:val="both"/>
              <w:rPr>
                <w:sz w:val="22"/>
                <w:szCs w:val="22"/>
                <w:lang w:eastAsia="en-US"/>
              </w:rPr>
            </w:pPr>
            <w:r w:rsidRPr="00995F69">
              <w:rPr>
                <w:sz w:val="22"/>
                <w:szCs w:val="22"/>
                <w:lang w:eastAsia="en-US"/>
              </w:rPr>
              <w:t>Сандық элементтер базасы, сандық логиканың математикалық негіздері туралы білімді қалыптастыру. Компьютер құрылымының иерархиясы. Сандық құрылғылардың құрамындағы элементтердің бірлескен жұмысын түсіндіру. Комбинациялық және тізбектік типтердің функционалдық түйіндерін жобалау, 2D, 3D жадын ұйымдастыру дағдылары. Электронды бағдаршам моделін, Логикалық элементтердегі күшейткіштерді, дыбыс имитаторын және т. б. құрудың практикалық дағдылары.</w:t>
            </w:r>
          </w:p>
        </w:tc>
        <w:tc>
          <w:tcPr>
            <w:tcW w:w="994" w:type="dxa"/>
            <w:vMerge w:val="restart"/>
            <w:tcBorders>
              <w:top w:val="single" w:sz="4" w:space="0" w:color="auto"/>
              <w:left w:val="single" w:sz="4" w:space="0" w:color="auto"/>
              <w:right w:val="single" w:sz="4" w:space="0" w:color="auto"/>
            </w:tcBorders>
          </w:tcPr>
          <w:p w14:paraId="4F25B249" w14:textId="77777777" w:rsidR="00EC7FD4" w:rsidRPr="00DB1BAE" w:rsidRDefault="00EC7FD4" w:rsidP="00FD592B">
            <w:pPr>
              <w:ind w:firstLine="37"/>
              <w:jc w:val="center"/>
              <w:rPr>
                <w:sz w:val="22"/>
                <w:szCs w:val="22"/>
                <w:lang w:val="kk-KZ" w:eastAsia="en-US"/>
              </w:rPr>
            </w:pPr>
            <w:r>
              <w:rPr>
                <w:sz w:val="22"/>
                <w:szCs w:val="22"/>
                <w:lang w:val="kk-KZ" w:eastAsia="en-US"/>
              </w:rPr>
              <w:t>5</w:t>
            </w:r>
          </w:p>
        </w:tc>
        <w:tc>
          <w:tcPr>
            <w:tcW w:w="1419" w:type="dxa"/>
            <w:vMerge w:val="restart"/>
            <w:tcBorders>
              <w:top w:val="single" w:sz="4" w:space="0" w:color="auto"/>
              <w:left w:val="single" w:sz="4" w:space="0" w:color="auto"/>
              <w:right w:val="single" w:sz="4" w:space="0" w:color="auto"/>
            </w:tcBorders>
          </w:tcPr>
          <w:p w14:paraId="74357362" w14:textId="77777777" w:rsidR="00EC7FD4" w:rsidRPr="00997051" w:rsidRDefault="00EC7FD4" w:rsidP="00FD592B">
            <w:pPr>
              <w:ind w:firstLine="35"/>
              <w:jc w:val="center"/>
              <w:rPr>
                <w:sz w:val="22"/>
                <w:szCs w:val="22"/>
                <w:lang w:eastAsia="en-US"/>
              </w:rPr>
            </w:pPr>
            <w:r w:rsidRPr="00997051">
              <w:rPr>
                <w:sz w:val="22"/>
                <w:szCs w:val="22"/>
                <w:lang w:eastAsia="en-US"/>
              </w:rPr>
              <w:t>РО3,</w:t>
            </w:r>
          </w:p>
          <w:p w14:paraId="419860C6" w14:textId="77777777" w:rsidR="00EC7FD4" w:rsidRPr="00997051" w:rsidRDefault="00EC7FD4" w:rsidP="00FD592B">
            <w:pPr>
              <w:ind w:firstLine="35"/>
              <w:jc w:val="center"/>
              <w:rPr>
                <w:sz w:val="22"/>
                <w:szCs w:val="22"/>
                <w:lang w:eastAsia="en-US"/>
              </w:rPr>
            </w:pPr>
            <w:r w:rsidRPr="00997051">
              <w:rPr>
                <w:sz w:val="22"/>
                <w:szCs w:val="22"/>
                <w:lang w:eastAsia="en-US"/>
              </w:rPr>
              <w:t>РО5</w:t>
            </w:r>
          </w:p>
          <w:p w14:paraId="0DC5749C" w14:textId="77777777" w:rsidR="00EC7FD4" w:rsidRPr="00997051" w:rsidRDefault="00EC7FD4" w:rsidP="00FD592B">
            <w:pPr>
              <w:ind w:firstLine="35"/>
              <w:jc w:val="center"/>
              <w:rPr>
                <w:sz w:val="22"/>
                <w:szCs w:val="22"/>
                <w:lang w:eastAsia="en-US"/>
              </w:rPr>
            </w:pPr>
            <w:r w:rsidRPr="00997051">
              <w:rPr>
                <w:sz w:val="22"/>
                <w:szCs w:val="22"/>
                <w:lang w:eastAsia="en-US"/>
              </w:rPr>
              <w:t>РО6</w:t>
            </w:r>
          </w:p>
        </w:tc>
      </w:tr>
      <w:tr w:rsidR="00EC7FD4" w:rsidRPr="00997051" w14:paraId="358D4EA2" w14:textId="77777777" w:rsidTr="00EC7FD4">
        <w:trPr>
          <w:trHeight w:val="20"/>
        </w:trPr>
        <w:tc>
          <w:tcPr>
            <w:tcW w:w="1700" w:type="dxa"/>
            <w:vMerge/>
            <w:tcBorders>
              <w:left w:val="single" w:sz="4" w:space="0" w:color="auto"/>
              <w:right w:val="single" w:sz="4" w:space="0" w:color="auto"/>
            </w:tcBorders>
            <w:vAlign w:val="center"/>
          </w:tcPr>
          <w:p w14:paraId="7364CBE6"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7CEF28AB"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7DF81A88"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321EE1B2" w14:textId="77777777" w:rsidR="00EC7FD4" w:rsidRPr="00997051" w:rsidRDefault="00995F69" w:rsidP="00995F69">
            <w:pPr>
              <w:rPr>
                <w:sz w:val="22"/>
                <w:szCs w:val="22"/>
                <w:lang w:eastAsia="en-US"/>
              </w:rPr>
            </w:pPr>
            <w:r w:rsidRPr="00995F69">
              <w:rPr>
                <w:sz w:val="22"/>
                <w:szCs w:val="22"/>
                <w:lang w:eastAsia="en-US"/>
              </w:rPr>
              <w:t>Цифрлық байланыс технологиялары</w:t>
            </w:r>
          </w:p>
        </w:tc>
        <w:tc>
          <w:tcPr>
            <w:tcW w:w="6378" w:type="dxa"/>
            <w:tcBorders>
              <w:top w:val="single" w:sz="4" w:space="0" w:color="auto"/>
              <w:left w:val="single" w:sz="4" w:space="0" w:color="auto"/>
              <w:bottom w:val="single" w:sz="4" w:space="0" w:color="auto"/>
              <w:right w:val="single" w:sz="4" w:space="0" w:color="auto"/>
            </w:tcBorders>
          </w:tcPr>
          <w:p w14:paraId="65C5411A" w14:textId="77777777" w:rsidR="00EC7FD4" w:rsidRPr="00997051" w:rsidRDefault="00995F69" w:rsidP="00995F69">
            <w:pPr>
              <w:jc w:val="both"/>
              <w:rPr>
                <w:sz w:val="22"/>
                <w:szCs w:val="22"/>
                <w:shd w:val="clear" w:color="auto" w:fill="FFFFFF"/>
              </w:rPr>
            </w:pPr>
            <w:r w:rsidRPr="00995F69">
              <w:rPr>
                <w:sz w:val="22"/>
                <w:szCs w:val="22"/>
                <w:shd w:val="clear" w:color="auto" w:fill="FFFFFF"/>
              </w:rPr>
              <w:t>Қазіргі заманғы цифрлық интегралды схемалардың негізгі түрлеріне, олардың схемаларына, порт параметрлеріне, сигналдарға, олардың жұмыс істеу принциптерін түсінуге анықтама беріледі. Әр түрлі типтегі цифрлық байланыстардың тілдік сипаттамаларын әзірлеу; нақты өлшеу аспаптарында цифрлық байланыс құрылғыларының принциптік электр схемаларын жобалау және модельдеудің практикалық дағдыларын игеру; алдымен қабылданған, бұдан әрі іске асырылған техникалық шешімді кезең-кезеңімен талдау және верификациялау.</w:t>
            </w:r>
          </w:p>
        </w:tc>
        <w:tc>
          <w:tcPr>
            <w:tcW w:w="994" w:type="dxa"/>
            <w:vMerge/>
            <w:tcBorders>
              <w:left w:val="single" w:sz="4" w:space="0" w:color="auto"/>
              <w:bottom w:val="single" w:sz="4" w:space="0" w:color="auto"/>
              <w:right w:val="single" w:sz="4" w:space="0" w:color="auto"/>
            </w:tcBorders>
          </w:tcPr>
          <w:p w14:paraId="5B5F81AC"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79FE8DA8" w14:textId="77777777" w:rsidR="00EC7FD4" w:rsidRPr="00997051" w:rsidRDefault="00EC7FD4" w:rsidP="00FD592B">
            <w:pPr>
              <w:ind w:firstLine="35"/>
              <w:jc w:val="center"/>
              <w:rPr>
                <w:sz w:val="22"/>
                <w:szCs w:val="22"/>
                <w:lang w:eastAsia="en-US"/>
              </w:rPr>
            </w:pPr>
          </w:p>
        </w:tc>
      </w:tr>
      <w:tr w:rsidR="00EC7FD4" w:rsidRPr="00997051" w14:paraId="6DB748EA" w14:textId="77777777" w:rsidTr="00EC7FD4">
        <w:trPr>
          <w:trHeight w:val="20"/>
        </w:trPr>
        <w:tc>
          <w:tcPr>
            <w:tcW w:w="1700" w:type="dxa"/>
            <w:vMerge/>
            <w:tcBorders>
              <w:left w:val="single" w:sz="4" w:space="0" w:color="auto"/>
              <w:right w:val="single" w:sz="4" w:space="0" w:color="auto"/>
            </w:tcBorders>
            <w:vAlign w:val="center"/>
          </w:tcPr>
          <w:p w14:paraId="090E6636" w14:textId="77777777" w:rsidR="00EC7FD4" w:rsidRPr="00997051" w:rsidRDefault="00EC7FD4" w:rsidP="00FD592B">
            <w:pPr>
              <w:ind w:firstLine="176"/>
              <w:rPr>
                <w:sz w:val="22"/>
                <w:szCs w:val="22"/>
                <w:lang w:eastAsia="en-US"/>
              </w:rPr>
            </w:pPr>
          </w:p>
        </w:tc>
        <w:tc>
          <w:tcPr>
            <w:tcW w:w="994" w:type="dxa"/>
            <w:vMerge w:val="restart"/>
            <w:tcBorders>
              <w:top w:val="single" w:sz="4" w:space="0" w:color="auto"/>
              <w:left w:val="single" w:sz="4" w:space="0" w:color="auto"/>
              <w:right w:val="single" w:sz="4" w:space="0" w:color="auto"/>
            </w:tcBorders>
          </w:tcPr>
          <w:p w14:paraId="0873D26E"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vMerge w:val="restart"/>
            <w:tcBorders>
              <w:top w:val="single" w:sz="4" w:space="0" w:color="auto"/>
              <w:left w:val="single" w:sz="4" w:space="0" w:color="auto"/>
              <w:right w:val="single" w:sz="4" w:space="0" w:color="auto"/>
            </w:tcBorders>
          </w:tcPr>
          <w:p w14:paraId="5E5C6AE6"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1A7DE874" w14:textId="77777777" w:rsidR="00EC7FD4" w:rsidRPr="00997051" w:rsidRDefault="00995F69" w:rsidP="00995F69">
            <w:pPr>
              <w:rPr>
                <w:sz w:val="22"/>
                <w:szCs w:val="22"/>
                <w:lang w:eastAsia="en-US"/>
              </w:rPr>
            </w:pPr>
            <w:r w:rsidRPr="00995F69">
              <w:rPr>
                <w:sz w:val="22"/>
                <w:szCs w:val="22"/>
                <w:lang w:eastAsia="en-US"/>
              </w:rPr>
              <w:t>Компьютерлік жүйелерді ұйымдастыру және архитектурасы</w:t>
            </w:r>
          </w:p>
        </w:tc>
        <w:tc>
          <w:tcPr>
            <w:tcW w:w="6378" w:type="dxa"/>
            <w:tcBorders>
              <w:top w:val="single" w:sz="4" w:space="0" w:color="auto"/>
              <w:left w:val="single" w:sz="4" w:space="0" w:color="auto"/>
              <w:bottom w:val="single" w:sz="4" w:space="0" w:color="auto"/>
              <w:right w:val="single" w:sz="4" w:space="0" w:color="auto"/>
            </w:tcBorders>
          </w:tcPr>
          <w:p w14:paraId="6B4B5705" w14:textId="77777777" w:rsidR="00EC7FD4" w:rsidRPr="00997051" w:rsidRDefault="00995F69" w:rsidP="00995F69">
            <w:pPr>
              <w:jc w:val="both"/>
              <w:rPr>
                <w:sz w:val="22"/>
                <w:szCs w:val="22"/>
                <w:lang w:eastAsia="en-US"/>
              </w:rPr>
            </w:pPr>
            <w:r w:rsidRPr="00995F69">
              <w:rPr>
                <w:sz w:val="22"/>
                <w:szCs w:val="22"/>
              </w:rPr>
              <w:t>Көп процессорлы және көп машиналы есептеу жүйелерін ұйымдастыру принциптерін; дәстүрлі, параллель және дәстүрлі емес архитектурасы бар компьютерлердің даму бағыттарын; деректерді беру желілерін құру принциптерін; хаттама ұғымын, сипаттаудың, хаттамаларды іске асырудың деңгейлік моделін; желілік кешендер мен ақпараттық технологиялардың даму үрдістерін сипаттайды. Заманауи компьютерлердің, жүйелер мен желілердің архитектурасын таңдау және кешендеу дағдыларын әзірлейді; жүйелік әкімшілендіру дағдыларын дамытады.</w:t>
            </w:r>
          </w:p>
        </w:tc>
        <w:tc>
          <w:tcPr>
            <w:tcW w:w="994" w:type="dxa"/>
            <w:vMerge w:val="restart"/>
            <w:tcBorders>
              <w:top w:val="single" w:sz="4" w:space="0" w:color="auto"/>
              <w:left w:val="single" w:sz="4" w:space="0" w:color="auto"/>
              <w:right w:val="single" w:sz="4" w:space="0" w:color="auto"/>
            </w:tcBorders>
          </w:tcPr>
          <w:p w14:paraId="44565373"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vMerge w:val="restart"/>
            <w:tcBorders>
              <w:top w:val="single" w:sz="4" w:space="0" w:color="auto"/>
              <w:left w:val="single" w:sz="4" w:space="0" w:color="auto"/>
              <w:right w:val="single" w:sz="4" w:space="0" w:color="auto"/>
            </w:tcBorders>
          </w:tcPr>
          <w:p w14:paraId="3ECC4DB3" w14:textId="77777777" w:rsidR="00EC7FD4" w:rsidRPr="00997051" w:rsidRDefault="00EC7FD4" w:rsidP="00FD592B">
            <w:pPr>
              <w:ind w:firstLine="35"/>
              <w:jc w:val="center"/>
              <w:rPr>
                <w:sz w:val="22"/>
                <w:szCs w:val="22"/>
                <w:lang w:eastAsia="en-US"/>
              </w:rPr>
            </w:pPr>
            <w:r w:rsidRPr="00997051">
              <w:rPr>
                <w:sz w:val="22"/>
                <w:szCs w:val="22"/>
                <w:lang w:eastAsia="en-US"/>
              </w:rPr>
              <w:t>РО3,</w:t>
            </w:r>
          </w:p>
          <w:p w14:paraId="3ECDAD96" w14:textId="77777777" w:rsidR="00EC7FD4" w:rsidRPr="00997051" w:rsidRDefault="00EC7FD4" w:rsidP="00FD592B">
            <w:pPr>
              <w:ind w:firstLine="35"/>
              <w:jc w:val="center"/>
              <w:rPr>
                <w:sz w:val="22"/>
                <w:szCs w:val="22"/>
                <w:lang w:eastAsia="en-US"/>
              </w:rPr>
            </w:pPr>
            <w:r w:rsidRPr="00997051">
              <w:rPr>
                <w:sz w:val="22"/>
                <w:szCs w:val="22"/>
                <w:lang w:eastAsia="en-US"/>
              </w:rPr>
              <w:t>РО5</w:t>
            </w:r>
          </w:p>
          <w:p w14:paraId="738919FF" w14:textId="77777777" w:rsidR="00EC7FD4" w:rsidRPr="00997051" w:rsidRDefault="00EC7FD4" w:rsidP="00FD592B">
            <w:pPr>
              <w:ind w:firstLine="35"/>
              <w:jc w:val="center"/>
              <w:rPr>
                <w:sz w:val="22"/>
                <w:szCs w:val="22"/>
                <w:lang w:eastAsia="en-US"/>
              </w:rPr>
            </w:pPr>
            <w:r w:rsidRPr="00997051">
              <w:rPr>
                <w:sz w:val="22"/>
                <w:szCs w:val="22"/>
                <w:lang w:eastAsia="en-US"/>
              </w:rPr>
              <w:t>РО6</w:t>
            </w:r>
          </w:p>
        </w:tc>
      </w:tr>
      <w:tr w:rsidR="00EC7FD4" w:rsidRPr="00997051" w14:paraId="41FB9CAE" w14:textId="77777777" w:rsidTr="00EC7FD4">
        <w:trPr>
          <w:trHeight w:val="20"/>
        </w:trPr>
        <w:tc>
          <w:tcPr>
            <w:tcW w:w="1700" w:type="dxa"/>
            <w:vMerge/>
            <w:tcBorders>
              <w:left w:val="single" w:sz="4" w:space="0" w:color="auto"/>
              <w:right w:val="single" w:sz="4" w:space="0" w:color="auto"/>
            </w:tcBorders>
            <w:vAlign w:val="center"/>
          </w:tcPr>
          <w:p w14:paraId="2B752DD3"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496BB205"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439956C3"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6CA254B9" w14:textId="77777777" w:rsidR="00EC7FD4" w:rsidRPr="00997051" w:rsidRDefault="00995F69" w:rsidP="00995F69">
            <w:pPr>
              <w:rPr>
                <w:sz w:val="22"/>
                <w:szCs w:val="22"/>
                <w:lang w:eastAsia="en-US"/>
              </w:rPr>
            </w:pPr>
            <w:r w:rsidRPr="00995F69">
              <w:rPr>
                <w:sz w:val="22"/>
                <w:szCs w:val="22"/>
                <w:lang w:eastAsia="en-US"/>
              </w:rPr>
              <w:t>Көппроцессорлы есептеу жүйелерінің архитектуралары және топологиялары</w:t>
            </w:r>
          </w:p>
        </w:tc>
        <w:tc>
          <w:tcPr>
            <w:tcW w:w="6378" w:type="dxa"/>
            <w:tcBorders>
              <w:top w:val="single" w:sz="4" w:space="0" w:color="auto"/>
              <w:left w:val="single" w:sz="4" w:space="0" w:color="auto"/>
              <w:bottom w:val="single" w:sz="4" w:space="0" w:color="auto"/>
              <w:right w:val="single" w:sz="4" w:space="0" w:color="auto"/>
            </w:tcBorders>
          </w:tcPr>
          <w:p w14:paraId="2A992DE7" w14:textId="77777777" w:rsidR="00EC7FD4" w:rsidRPr="00997051" w:rsidRDefault="00995F69" w:rsidP="00995F69">
            <w:pPr>
              <w:jc w:val="both"/>
              <w:rPr>
                <w:sz w:val="22"/>
                <w:szCs w:val="22"/>
              </w:rPr>
            </w:pPr>
            <w:r w:rsidRPr="00995F69">
              <w:rPr>
                <w:sz w:val="22"/>
                <w:szCs w:val="22"/>
              </w:rPr>
              <w:t>Көп процессорлы, көп машиналы есептеу жүйелерін ұйымдастыру туралы білім береді. Есептеу жүйелері орындайтын функцияларды ескере отырып, техникалық талаптарды қалыптастыру және ұтымды архитектураны негіздеу дағдылары. Есептеу жүйелерінің жұмысын бағалауға арналған құралдарды анықтау, жергілікті желіде, Интернет желісінде жұмыс істеу үшін компьютерді баптау; компьютерлік желінің адрестік жоспарын құру.</w:t>
            </w:r>
          </w:p>
        </w:tc>
        <w:tc>
          <w:tcPr>
            <w:tcW w:w="994" w:type="dxa"/>
            <w:vMerge/>
            <w:tcBorders>
              <w:left w:val="single" w:sz="4" w:space="0" w:color="auto"/>
              <w:bottom w:val="single" w:sz="4" w:space="0" w:color="auto"/>
              <w:right w:val="single" w:sz="4" w:space="0" w:color="auto"/>
            </w:tcBorders>
          </w:tcPr>
          <w:p w14:paraId="5182B196"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1DE3A9F3" w14:textId="77777777" w:rsidR="00EC7FD4" w:rsidRPr="00997051" w:rsidRDefault="00EC7FD4" w:rsidP="00FD592B">
            <w:pPr>
              <w:ind w:firstLine="35"/>
              <w:jc w:val="center"/>
              <w:rPr>
                <w:sz w:val="22"/>
                <w:szCs w:val="22"/>
                <w:lang w:eastAsia="en-US"/>
              </w:rPr>
            </w:pPr>
          </w:p>
        </w:tc>
      </w:tr>
      <w:tr w:rsidR="00EC7FD4" w:rsidRPr="00997051" w14:paraId="3BCB7F88" w14:textId="77777777" w:rsidTr="00EC7FD4">
        <w:trPr>
          <w:trHeight w:val="20"/>
        </w:trPr>
        <w:tc>
          <w:tcPr>
            <w:tcW w:w="1700" w:type="dxa"/>
            <w:vMerge/>
            <w:tcBorders>
              <w:left w:val="single" w:sz="4" w:space="0" w:color="auto"/>
              <w:right w:val="single" w:sz="4" w:space="0" w:color="auto"/>
            </w:tcBorders>
            <w:vAlign w:val="center"/>
          </w:tcPr>
          <w:p w14:paraId="6CB68B09"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right w:val="single" w:sz="4" w:space="0" w:color="auto"/>
            </w:tcBorders>
          </w:tcPr>
          <w:p w14:paraId="3200D194" w14:textId="77777777" w:rsidR="00EC7FD4" w:rsidRPr="00997051" w:rsidRDefault="001A2C91" w:rsidP="001A2C91">
            <w:pPr>
              <w:ind w:firstLine="35"/>
              <w:rPr>
                <w:sz w:val="22"/>
                <w:szCs w:val="22"/>
                <w:lang w:eastAsia="en-US"/>
              </w:rPr>
            </w:pPr>
            <w:r>
              <w:rPr>
                <w:sz w:val="22"/>
                <w:szCs w:val="22"/>
                <w:lang w:val="kk-KZ" w:eastAsia="en-US"/>
              </w:rPr>
              <w:t>К</w:t>
            </w:r>
            <w:r w:rsidR="00EC7FD4" w:rsidRPr="00997051">
              <w:rPr>
                <w:sz w:val="22"/>
                <w:szCs w:val="22"/>
                <w:lang w:eastAsia="en-US"/>
              </w:rPr>
              <w:t>П</w:t>
            </w:r>
          </w:p>
        </w:tc>
        <w:tc>
          <w:tcPr>
            <w:tcW w:w="1136" w:type="dxa"/>
            <w:tcBorders>
              <w:top w:val="single" w:sz="4" w:space="0" w:color="auto"/>
              <w:left w:val="single" w:sz="4" w:space="0" w:color="auto"/>
              <w:right w:val="single" w:sz="4" w:space="0" w:color="auto"/>
            </w:tcBorders>
          </w:tcPr>
          <w:p w14:paraId="6474F79A"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764BAACE" w14:textId="77777777" w:rsidR="00EC7FD4" w:rsidRPr="00997051" w:rsidRDefault="00995F69" w:rsidP="00995F69">
            <w:pPr>
              <w:rPr>
                <w:sz w:val="22"/>
                <w:szCs w:val="22"/>
                <w:lang w:eastAsia="en-US"/>
              </w:rPr>
            </w:pPr>
            <w:r w:rsidRPr="00995F69">
              <w:rPr>
                <w:sz w:val="22"/>
                <w:szCs w:val="22"/>
                <w:lang w:eastAsia="en-US"/>
              </w:rPr>
              <w:t>Желілік технологиялар стандарттары</w:t>
            </w:r>
            <w:r w:rsidR="00EC7FD4" w:rsidRPr="00997051">
              <w:rPr>
                <w:sz w:val="22"/>
                <w:szCs w:val="22"/>
                <w:lang w:eastAsia="en-US"/>
              </w:rPr>
              <w:t xml:space="preserve">/ </w:t>
            </w:r>
            <w:r w:rsidRPr="00995F69">
              <w:rPr>
                <w:sz w:val="22"/>
                <w:szCs w:val="22"/>
                <w:lang w:eastAsia="en-US"/>
              </w:rPr>
              <w:t>Компьютерлік желілердің компоненттері (Cisco 1)</w:t>
            </w:r>
          </w:p>
          <w:p w14:paraId="4FE49533" w14:textId="77777777" w:rsidR="00EC7FD4" w:rsidRPr="00997051" w:rsidRDefault="00EC7FD4" w:rsidP="00FD592B">
            <w:pPr>
              <w:ind w:firstLine="34"/>
              <w:rPr>
                <w:sz w:val="22"/>
                <w:szCs w:val="22"/>
                <w:lang w:eastAsia="en-US"/>
              </w:rPr>
            </w:pPr>
          </w:p>
        </w:tc>
        <w:tc>
          <w:tcPr>
            <w:tcW w:w="6378" w:type="dxa"/>
            <w:tcBorders>
              <w:top w:val="single" w:sz="4" w:space="0" w:color="auto"/>
              <w:left w:val="single" w:sz="4" w:space="0" w:color="auto"/>
              <w:bottom w:val="single" w:sz="4" w:space="0" w:color="auto"/>
              <w:right w:val="single" w:sz="4" w:space="0" w:color="auto"/>
            </w:tcBorders>
          </w:tcPr>
          <w:p w14:paraId="0F3CA2D1" w14:textId="77777777" w:rsidR="00EC7FD4" w:rsidRPr="00997051" w:rsidRDefault="00995F69" w:rsidP="00995F69">
            <w:pPr>
              <w:jc w:val="both"/>
              <w:rPr>
                <w:sz w:val="22"/>
                <w:szCs w:val="22"/>
              </w:rPr>
            </w:pPr>
            <w:r w:rsidRPr="00995F69">
              <w:rPr>
                <w:sz w:val="22"/>
                <w:szCs w:val="22"/>
              </w:rPr>
              <w:t>Компьютерлік жүйелер мен желілердің жіктелуі қарастырылады. Желілердің логикалық және физикалық топологиясының негізгі стандарттары. Аппараттық компоненттердің стандарттары қолданылады. Ашық жүйелердің өзара әрекеттесу моделі, компьютерлік желілердің хаттамалары қолданылады. Желілік технологиялар стандарттары. Зертханалық сабақтар кезінде желілік адрестеуді анықтау. Топтық өзіндік жұмыстарды орындау кезінде желілерді жобалаудың халықаралық стандарттарын қолдану дағдыларын дамытады.</w:t>
            </w:r>
          </w:p>
        </w:tc>
        <w:tc>
          <w:tcPr>
            <w:tcW w:w="994" w:type="dxa"/>
            <w:tcBorders>
              <w:top w:val="single" w:sz="4" w:space="0" w:color="auto"/>
              <w:left w:val="single" w:sz="4" w:space="0" w:color="auto"/>
              <w:bottom w:val="single" w:sz="4" w:space="0" w:color="auto"/>
              <w:right w:val="single" w:sz="4" w:space="0" w:color="auto"/>
            </w:tcBorders>
          </w:tcPr>
          <w:p w14:paraId="243EE4E0"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tcBorders>
              <w:top w:val="single" w:sz="4" w:space="0" w:color="auto"/>
              <w:left w:val="single" w:sz="4" w:space="0" w:color="auto"/>
              <w:bottom w:val="single" w:sz="4" w:space="0" w:color="auto"/>
              <w:right w:val="single" w:sz="4" w:space="0" w:color="auto"/>
            </w:tcBorders>
          </w:tcPr>
          <w:p w14:paraId="1BDF1AA7" w14:textId="77777777" w:rsidR="00EC7FD4" w:rsidRPr="00997051" w:rsidRDefault="00EC7FD4" w:rsidP="00FD592B">
            <w:pPr>
              <w:ind w:firstLine="35"/>
              <w:jc w:val="center"/>
              <w:rPr>
                <w:sz w:val="22"/>
                <w:szCs w:val="22"/>
                <w:lang w:eastAsia="en-US"/>
              </w:rPr>
            </w:pPr>
            <w:r w:rsidRPr="00997051">
              <w:rPr>
                <w:sz w:val="22"/>
                <w:szCs w:val="22"/>
                <w:lang w:eastAsia="en-US"/>
              </w:rPr>
              <w:t>РО3,</w:t>
            </w:r>
          </w:p>
          <w:p w14:paraId="590E31C3" w14:textId="77777777" w:rsidR="00EC7FD4" w:rsidRPr="00997051" w:rsidRDefault="00EC7FD4" w:rsidP="00FD592B">
            <w:pPr>
              <w:ind w:firstLine="35"/>
              <w:jc w:val="center"/>
              <w:rPr>
                <w:sz w:val="22"/>
                <w:szCs w:val="22"/>
                <w:lang w:eastAsia="en-US"/>
              </w:rPr>
            </w:pPr>
            <w:r w:rsidRPr="00997051">
              <w:rPr>
                <w:sz w:val="22"/>
                <w:szCs w:val="22"/>
                <w:lang w:eastAsia="en-US"/>
              </w:rPr>
              <w:t>РО5,</w:t>
            </w:r>
          </w:p>
          <w:p w14:paraId="1097EF6B" w14:textId="77777777" w:rsidR="00EC7FD4" w:rsidRPr="00997051" w:rsidRDefault="00EC7FD4" w:rsidP="00FD592B">
            <w:pPr>
              <w:ind w:firstLine="35"/>
              <w:jc w:val="center"/>
              <w:rPr>
                <w:sz w:val="22"/>
                <w:szCs w:val="22"/>
                <w:lang w:eastAsia="en-US"/>
              </w:rPr>
            </w:pPr>
            <w:r w:rsidRPr="00997051">
              <w:rPr>
                <w:sz w:val="22"/>
                <w:szCs w:val="22"/>
                <w:lang w:eastAsia="en-US"/>
              </w:rPr>
              <w:t>РО6,</w:t>
            </w:r>
          </w:p>
          <w:p w14:paraId="2FC88CBA" w14:textId="77777777" w:rsidR="00EC7FD4" w:rsidRPr="00997051" w:rsidRDefault="00EC7FD4" w:rsidP="00FD592B">
            <w:pPr>
              <w:ind w:firstLine="35"/>
              <w:jc w:val="center"/>
              <w:rPr>
                <w:sz w:val="22"/>
                <w:szCs w:val="22"/>
                <w:lang w:eastAsia="en-US"/>
              </w:rPr>
            </w:pPr>
            <w:r w:rsidRPr="00997051">
              <w:rPr>
                <w:sz w:val="22"/>
                <w:szCs w:val="22"/>
                <w:lang w:eastAsia="en-US"/>
              </w:rPr>
              <w:t>РО8</w:t>
            </w:r>
          </w:p>
        </w:tc>
      </w:tr>
      <w:tr w:rsidR="00EC7FD4" w:rsidRPr="00997051" w14:paraId="30BF97FB" w14:textId="77777777" w:rsidTr="00995F69">
        <w:trPr>
          <w:trHeight w:val="1753"/>
        </w:trPr>
        <w:tc>
          <w:tcPr>
            <w:tcW w:w="1700" w:type="dxa"/>
            <w:vMerge/>
            <w:tcBorders>
              <w:left w:val="single" w:sz="4" w:space="0" w:color="auto"/>
              <w:right w:val="single" w:sz="4" w:space="0" w:color="auto"/>
            </w:tcBorders>
            <w:vAlign w:val="center"/>
          </w:tcPr>
          <w:p w14:paraId="08E85495"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tcPr>
          <w:p w14:paraId="5401993E" w14:textId="77777777" w:rsidR="00EC7FD4" w:rsidRPr="00997051" w:rsidRDefault="001A2C91" w:rsidP="001A2C91">
            <w:pPr>
              <w:ind w:firstLine="35"/>
              <w:rPr>
                <w:sz w:val="22"/>
                <w:szCs w:val="22"/>
                <w:lang w:eastAsia="en-US"/>
              </w:rPr>
            </w:pPr>
            <w:r>
              <w:rPr>
                <w:sz w:val="22"/>
                <w:szCs w:val="22"/>
                <w:lang w:val="kk-KZ" w:eastAsia="en-US"/>
              </w:rPr>
              <w:t>К</w:t>
            </w:r>
            <w:r w:rsidR="00EC7FD4" w:rsidRPr="00997051">
              <w:rPr>
                <w:sz w:val="22"/>
                <w:szCs w:val="22"/>
                <w:lang w:eastAsia="en-US"/>
              </w:rPr>
              <w:t>П</w:t>
            </w:r>
          </w:p>
        </w:tc>
        <w:tc>
          <w:tcPr>
            <w:tcW w:w="1136" w:type="dxa"/>
            <w:tcBorders>
              <w:top w:val="single" w:sz="4" w:space="0" w:color="auto"/>
              <w:left w:val="single" w:sz="4" w:space="0" w:color="auto"/>
              <w:bottom w:val="single" w:sz="4" w:space="0" w:color="auto"/>
              <w:right w:val="single" w:sz="4" w:space="0" w:color="auto"/>
            </w:tcBorders>
          </w:tcPr>
          <w:p w14:paraId="5C60B371"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04D0E0AD" w14:textId="77777777" w:rsidR="00EC7FD4" w:rsidRPr="005D26AC" w:rsidRDefault="00995F69" w:rsidP="00995F69">
            <w:pPr>
              <w:rPr>
                <w:sz w:val="22"/>
                <w:szCs w:val="22"/>
                <w:lang w:eastAsia="en-US"/>
              </w:rPr>
            </w:pPr>
            <w:r w:rsidRPr="00995F69">
              <w:rPr>
                <w:sz w:val="22"/>
                <w:szCs w:val="22"/>
                <w:lang w:eastAsia="en-US"/>
              </w:rPr>
              <w:t>"Үлкен деректер" технологиясы</w:t>
            </w:r>
          </w:p>
        </w:tc>
        <w:tc>
          <w:tcPr>
            <w:tcW w:w="6378" w:type="dxa"/>
            <w:tcBorders>
              <w:top w:val="single" w:sz="4" w:space="0" w:color="auto"/>
              <w:left w:val="single" w:sz="4" w:space="0" w:color="auto"/>
              <w:bottom w:val="single" w:sz="4" w:space="0" w:color="auto"/>
              <w:right w:val="single" w:sz="4" w:space="0" w:color="auto"/>
            </w:tcBorders>
          </w:tcPr>
          <w:p w14:paraId="5C481288" w14:textId="77777777" w:rsidR="00EC7FD4" w:rsidRPr="00995F69" w:rsidRDefault="00995F69" w:rsidP="00995F69">
            <w:pPr>
              <w:jc w:val="both"/>
              <w:rPr>
                <w:sz w:val="22"/>
                <w:szCs w:val="22"/>
                <w:lang w:val="kk-KZ" w:eastAsia="en-US"/>
              </w:rPr>
            </w:pPr>
            <w:r w:rsidRPr="00995F69">
              <w:rPr>
                <w:sz w:val="22"/>
                <w:szCs w:val="22"/>
              </w:rPr>
              <w:t>Үлкен деректерді дайындау, сақтау, өңдеу және талдау технологияларын; Big Data өңдеу және талдау есептерін шешу әдістерін, жоғары өнімді есептеу жүйелерінің мүмкіндіктерін қарастырады. Үлкен көлемдегі ақпаратты талдау үшін статистикалық және математикалық әдістерді қолдану; арнайы бағдарламалар бойынша деректерді іздеу және алу үшін деректер өлшемдерін анықтау. Алынған деректерден тиісті ақпаратты жасаңыз</w:t>
            </w:r>
            <w:r>
              <w:rPr>
                <w:sz w:val="22"/>
                <w:szCs w:val="22"/>
                <w:lang w:val="kk-KZ"/>
              </w:rPr>
              <w:t>.</w:t>
            </w:r>
          </w:p>
        </w:tc>
        <w:tc>
          <w:tcPr>
            <w:tcW w:w="994" w:type="dxa"/>
            <w:vMerge w:val="restart"/>
            <w:tcBorders>
              <w:top w:val="single" w:sz="4" w:space="0" w:color="auto"/>
              <w:left w:val="single" w:sz="4" w:space="0" w:color="auto"/>
              <w:right w:val="single" w:sz="4" w:space="0" w:color="auto"/>
            </w:tcBorders>
          </w:tcPr>
          <w:p w14:paraId="53FBC266"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vMerge w:val="restart"/>
            <w:tcBorders>
              <w:top w:val="single" w:sz="4" w:space="0" w:color="auto"/>
              <w:left w:val="single" w:sz="4" w:space="0" w:color="auto"/>
              <w:right w:val="single" w:sz="4" w:space="0" w:color="auto"/>
            </w:tcBorders>
          </w:tcPr>
          <w:p w14:paraId="7C5D9878" w14:textId="77777777" w:rsidR="00EC7FD4" w:rsidRPr="00997051" w:rsidRDefault="00EC7FD4" w:rsidP="00FD592B">
            <w:pPr>
              <w:ind w:firstLine="35"/>
              <w:jc w:val="center"/>
              <w:rPr>
                <w:sz w:val="22"/>
                <w:szCs w:val="22"/>
                <w:lang w:eastAsia="en-US"/>
              </w:rPr>
            </w:pPr>
            <w:r w:rsidRPr="00997051">
              <w:rPr>
                <w:sz w:val="22"/>
                <w:szCs w:val="22"/>
                <w:lang w:eastAsia="en-US"/>
              </w:rPr>
              <w:t>РО6,</w:t>
            </w:r>
          </w:p>
          <w:p w14:paraId="2DAF367F" w14:textId="77777777" w:rsidR="00EC7FD4" w:rsidRPr="00997051" w:rsidRDefault="00EC7FD4" w:rsidP="00FD592B">
            <w:pPr>
              <w:ind w:firstLine="35"/>
              <w:jc w:val="center"/>
              <w:rPr>
                <w:sz w:val="22"/>
                <w:szCs w:val="22"/>
                <w:lang w:eastAsia="en-US"/>
              </w:rPr>
            </w:pPr>
            <w:r w:rsidRPr="00997051">
              <w:rPr>
                <w:sz w:val="22"/>
                <w:szCs w:val="22"/>
                <w:lang w:eastAsia="en-US"/>
              </w:rPr>
              <w:t>РО8,</w:t>
            </w:r>
          </w:p>
          <w:p w14:paraId="35CA6634" w14:textId="77777777" w:rsidR="00EC7FD4" w:rsidRPr="00997051" w:rsidRDefault="00EC7FD4" w:rsidP="00FD592B">
            <w:pPr>
              <w:ind w:firstLine="35"/>
              <w:jc w:val="center"/>
              <w:rPr>
                <w:sz w:val="22"/>
                <w:szCs w:val="22"/>
                <w:lang w:eastAsia="en-US"/>
              </w:rPr>
            </w:pPr>
            <w:r w:rsidRPr="00997051">
              <w:rPr>
                <w:sz w:val="22"/>
                <w:szCs w:val="22"/>
                <w:lang w:eastAsia="en-US"/>
              </w:rPr>
              <w:t>РО11</w:t>
            </w:r>
          </w:p>
        </w:tc>
      </w:tr>
      <w:tr w:rsidR="00EC7FD4" w:rsidRPr="00997051" w14:paraId="23DE7E48" w14:textId="77777777" w:rsidTr="00EC7FD4">
        <w:trPr>
          <w:trHeight w:val="20"/>
        </w:trPr>
        <w:tc>
          <w:tcPr>
            <w:tcW w:w="1700" w:type="dxa"/>
            <w:vMerge/>
            <w:tcBorders>
              <w:left w:val="single" w:sz="4" w:space="0" w:color="auto"/>
              <w:right w:val="single" w:sz="4" w:space="0" w:color="auto"/>
            </w:tcBorders>
            <w:vAlign w:val="center"/>
          </w:tcPr>
          <w:p w14:paraId="41364FC6"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tcPr>
          <w:p w14:paraId="5B9F45BB" w14:textId="77777777" w:rsidR="00EC7FD4" w:rsidRPr="00997051" w:rsidRDefault="00EC7FD4" w:rsidP="00FD592B">
            <w:pPr>
              <w:ind w:firstLine="35"/>
              <w:rPr>
                <w:sz w:val="22"/>
                <w:szCs w:val="22"/>
                <w:lang w:eastAsia="en-US"/>
              </w:rPr>
            </w:pPr>
          </w:p>
        </w:tc>
        <w:tc>
          <w:tcPr>
            <w:tcW w:w="1136" w:type="dxa"/>
            <w:tcBorders>
              <w:top w:val="single" w:sz="4" w:space="0" w:color="auto"/>
              <w:left w:val="single" w:sz="4" w:space="0" w:color="auto"/>
              <w:bottom w:val="single" w:sz="4" w:space="0" w:color="auto"/>
              <w:right w:val="single" w:sz="4" w:space="0" w:color="auto"/>
            </w:tcBorders>
          </w:tcPr>
          <w:p w14:paraId="0842F8DE"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0C521FA3" w14:textId="77777777" w:rsidR="00EC7FD4" w:rsidRPr="00997051" w:rsidRDefault="00995F69" w:rsidP="00995F69">
            <w:pPr>
              <w:rPr>
                <w:sz w:val="22"/>
                <w:szCs w:val="22"/>
                <w:highlight w:val="green"/>
                <w:lang w:eastAsia="en-US"/>
              </w:rPr>
            </w:pPr>
            <w:r w:rsidRPr="00995F69">
              <w:rPr>
                <w:sz w:val="22"/>
                <w:szCs w:val="22"/>
                <w:lang w:eastAsia="en-US"/>
              </w:rPr>
              <w:t>Арнайы бағдарламалық қамтамасыз ету</w:t>
            </w:r>
          </w:p>
        </w:tc>
        <w:tc>
          <w:tcPr>
            <w:tcW w:w="6378" w:type="dxa"/>
            <w:tcBorders>
              <w:top w:val="single" w:sz="4" w:space="0" w:color="auto"/>
              <w:left w:val="single" w:sz="4" w:space="0" w:color="auto"/>
              <w:bottom w:val="single" w:sz="4" w:space="0" w:color="auto"/>
              <w:right w:val="single" w:sz="4" w:space="0" w:color="auto"/>
            </w:tcBorders>
          </w:tcPr>
          <w:p w14:paraId="45947287" w14:textId="77777777" w:rsidR="00EC7FD4" w:rsidRPr="00134A88" w:rsidRDefault="00995F69" w:rsidP="00995F69">
            <w:pPr>
              <w:jc w:val="both"/>
              <w:rPr>
                <w:sz w:val="22"/>
                <w:szCs w:val="22"/>
                <w:lang w:val="kk-KZ"/>
              </w:rPr>
            </w:pPr>
            <w:r w:rsidRPr="00995F69">
              <w:rPr>
                <w:sz w:val="22"/>
                <w:szCs w:val="22"/>
              </w:rPr>
              <w:t>Телекоммуникацияларда ақпаратты цифрлық өңдеу технологияларын; компьютерлерді пайдалана отырып, ақпаратты жинау, сақтау, коммуникация және өңдеу модельдерін, әдістері мен құралдарын қарайды. Телекоммуникациядағы ақпаратты цифрлық өңдеудің заманауи тенденциялары. Есептеу жүйелеріндегі технологиялық процестерді іске асыру режимдері. Сигналдарды соқыр өңдеу негіздері. Өңдеу негіздері сверхширокополосных сигналдар. Таратылған деректерді өңдеу жүйелері. Сөйлеу сигналдарын сандық өңдеу әдістері мен алгоритмдері.</w:t>
            </w:r>
          </w:p>
        </w:tc>
        <w:tc>
          <w:tcPr>
            <w:tcW w:w="994" w:type="dxa"/>
            <w:vMerge/>
            <w:tcBorders>
              <w:left w:val="single" w:sz="4" w:space="0" w:color="auto"/>
              <w:bottom w:val="single" w:sz="4" w:space="0" w:color="auto"/>
              <w:right w:val="single" w:sz="4" w:space="0" w:color="auto"/>
            </w:tcBorders>
          </w:tcPr>
          <w:p w14:paraId="6AFA755D"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25756633" w14:textId="77777777" w:rsidR="00EC7FD4" w:rsidRPr="00997051" w:rsidRDefault="00EC7FD4" w:rsidP="00FD592B">
            <w:pPr>
              <w:ind w:firstLine="35"/>
              <w:jc w:val="center"/>
              <w:rPr>
                <w:sz w:val="22"/>
                <w:szCs w:val="22"/>
                <w:lang w:eastAsia="en-US"/>
              </w:rPr>
            </w:pPr>
          </w:p>
        </w:tc>
      </w:tr>
      <w:tr w:rsidR="00EC7FD4" w:rsidRPr="00997051" w14:paraId="1242BA3D" w14:textId="77777777" w:rsidTr="00EC7FD4">
        <w:trPr>
          <w:trHeight w:val="20"/>
        </w:trPr>
        <w:tc>
          <w:tcPr>
            <w:tcW w:w="1700" w:type="dxa"/>
            <w:vMerge/>
            <w:tcBorders>
              <w:left w:val="single" w:sz="4" w:space="0" w:color="auto"/>
              <w:right w:val="single" w:sz="4" w:space="0" w:color="auto"/>
            </w:tcBorders>
            <w:vAlign w:val="center"/>
          </w:tcPr>
          <w:p w14:paraId="299F5C23" w14:textId="77777777" w:rsidR="00EC7FD4" w:rsidRPr="00997051" w:rsidRDefault="00EC7FD4" w:rsidP="00FD592B">
            <w:pPr>
              <w:ind w:firstLine="176"/>
              <w:rPr>
                <w:sz w:val="22"/>
                <w:szCs w:val="22"/>
                <w:lang w:eastAsia="en-US"/>
              </w:rPr>
            </w:pPr>
          </w:p>
        </w:tc>
        <w:tc>
          <w:tcPr>
            <w:tcW w:w="994" w:type="dxa"/>
            <w:vMerge w:val="restart"/>
            <w:tcBorders>
              <w:top w:val="single" w:sz="4" w:space="0" w:color="auto"/>
              <w:left w:val="single" w:sz="4" w:space="0" w:color="auto"/>
              <w:right w:val="single" w:sz="4" w:space="0" w:color="auto"/>
            </w:tcBorders>
          </w:tcPr>
          <w:p w14:paraId="619E653B" w14:textId="77777777" w:rsidR="00EC7FD4" w:rsidRPr="00997051" w:rsidRDefault="001A2C91" w:rsidP="001A2C91">
            <w:pPr>
              <w:ind w:firstLine="35"/>
              <w:rPr>
                <w:sz w:val="22"/>
                <w:szCs w:val="22"/>
                <w:lang w:eastAsia="en-US"/>
              </w:rPr>
            </w:pPr>
            <w:r>
              <w:rPr>
                <w:sz w:val="22"/>
                <w:szCs w:val="22"/>
                <w:lang w:val="kk-KZ" w:eastAsia="en-US"/>
              </w:rPr>
              <w:t>К</w:t>
            </w:r>
            <w:r w:rsidR="00EC7FD4" w:rsidRPr="00997051">
              <w:rPr>
                <w:sz w:val="22"/>
                <w:szCs w:val="22"/>
                <w:lang w:eastAsia="en-US"/>
              </w:rPr>
              <w:t>П</w:t>
            </w:r>
          </w:p>
        </w:tc>
        <w:tc>
          <w:tcPr>
            <w:tcW w:w="1136" w:type="dxa"/>
            <w:vMerge w:val="restart"/>
            <w:tcBorders>
              <w:top w:val="single" w:sz="4" w:space="0" w:color="auto"/>
              <w:left w:val="single" w:sz="4" w:space="0" w:color="auto"/>
              <w:right w:val="single" w:sz="4" w:space="0" w:color="auto"/>
            </w:tcBorders>
          </w:tcPr>
          <w:p w14:paraId="149E8352"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20209012" w14:textId="77777777" w:rsidR="00EC7FD4" w:rsidRPr="00997051" w:rsidRDefault="00995F69" w:rsidP="00995F69">
            <w:pPr>
              <w:rPr>
                <w:sz w:val="22"/>
                <w:szCs w:val="22"/>
                <w:lang w:eastAsia="en-US"/>
              </w:rPr>
            </w:pPr>
            <w:r w:rsidRPr="00995F69">
              <w:rPr>
                <w:sz w:val="22"/>
                <w:szCs w:val="22"/>
                <w:lang w:eastAsia="en-US"/>
              </w:rPr>
              <w:t>Интеллектуалды жүйелердің негіздері</w:t>
            </w:r>
          </w:p>
        </w:tc>
        <w:tc>
          <w:tcPr>
            <w:tcW w:w="6378" w:type="dxa"/>
            <w:tcBorders>
              <w:top w:val="single" w:sz="4" w:space="0" w:color="auto"/>
              <w:left w:val="single" w:sz="4" w:space="0" w:color="auto"/>
              <w:bottom w:val="single" w:sz="4" w:space="0" w:color="auto"/>
              <w:right w:val="single" w:sz="4" w:space="0" w:color="auto"/>
            </w:tcBorders>
          </w:tcPr>
          <w:p w14:paraId="1C43CD9F" w14:textId="77777777" w:rsidR="00EC7FD4" w:rsidRPr="00997051" w:rsidRDefault="00995F69" w:rsidP="00995F69">
            <w:pPr>
              <w:jc w:val="both"/>
              <w:rPr>
                <w:rFonts w:eastAsia="Times New Roman"/>
                <w:sz w:val="22"/>
                <w:szCs w:val="22"/>
              </w:rPr>
            </w:pPr>
            <w:r w:rsidRPr="00995F69">
              <w:rPr>
                <w:sz w:val="22"/>
                <w:szCs w:val="22"/>
              </w:rPr>
              <w:t>АИ көмегімен шешілетін тапсырмалардың түрлерін, сыныптарын, АИ бағдарламалау тілдері туралы мәліметтерді қарастырады. Өнім жүйелері, семантикалық желілер, фреймдер арқылы зияткерлік жүйелерде білімді ұсыну; білімге логикалық қорытынды алгоритмдері. Анық емес бастапқы ақпарат жағдайында міндеттерді шешу; AI технологияларын дұрыс таңдау жасай білу, осы технологияны жүзеге асыратын зияткерлік жүйеге қойылатын талаптарды тұжырымдау.</w:t>
            </w:r>
            <w:r w:rsidR="00EC7FD4" w:rsidRPr="00997051">
              <w:rPr>
                <w:sz w:val="22"/>
                <w:szCs w:val="22"/>
              </w:rPr>
              <w:t xml:space="preserve"> </w:t>
            </w:r>
          </w:p>
        </w:tc>
        <w:tc>
          <w:tcPr>
            <w:tcW w:w="994" w:type="dxa"/>
            <w:vMerge w:val="restart"/>
            <w:tcBorders>
              <w:top w:val="single" w:sz="4" w:space="0" w:color="auto"/>
              <w:left w:val="single" w:sz="4" w:space="0" w:color="auto"/>
              <w:right w:val="single" w:sz="4" w:space="0" w:color="auto"/>
            </w:tcBorders>
          </w:tcPr>
          <w:p w14:paraId="70340062"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vMerge w:val="restart"/>
            <w:tcBorders>
              <w:top w:val="single" w:sz="4" w:space="0" w:color="auto"/>
              <w:left w:val="single" w:sz="4" w:space="0" w:color="auto"/>
              <w:right w:val="single" w:sz="4" w:space="0" w:color="auto"/>
            </w:tcBorders>
          </w:tcPr>
          <w:p w14:paraId="15FFB594" w14:textId="77777777" w:rsidR="00EC7FD4" w:rsidRPr="00997051" w:rsidRDefault="00EC7FD4" w:rsidP="00FD592B">
            <w:pPr>
              <w:ind w:firstLine="35"/>
              <w:jc w:val="center"/>
              <w:rPr>
                <w:sz w:val="22"/>
                <w:szCs w:val="22"/>
                <w:lang w:eastAsia="en-US"/>
              </w:rPr>
            </w:pPr>
            <w:r w:rsidRPr="00997051">
              <w:rPr>
                <w:sz w:val="22"/>
                <w:szCs w:val="22"/>
                <w:lang w:eastAsia="en-US"/>
              </w:rPr>
              <w:t>РО5,</w:t>
            </w:r>
          </w:p>
          <w:p w14:paraId="0DE5998E" w14:textId="77777777" w:rsidR="00EC7FD4" w:rsidRPr="00997051" w:rsidRDefault="00EC7FD4" w:rsidP="00FD592B">
            <w:pPr>
              <w:ind w:firstLine="35"/>
              <w:jc w:val="center"/>
              <w:rPr>
                <w:sz w:val="22"/>
                <w:szCs w:val="22"/>
                <w:lang w:eastAsia="en-US"/>
              </w:rPr>
            </w:pPr>
            <w:r w:rsidRPr="00997051">
              <w:rPr>
                <w:sz w:val="22"/>
                <w:szCs w:val="22"/>
                <w:lang w:eastAsia="en-US"/>
              </w:rPr>
              <w:t>РО6,</w:t>
            </w:r>
          </w:p>
          <w:p w14:paraId="3C408533" w14:textId="77777777" w:rsidR="00EC7FD4" w:rsidRPr="00997051" w:rsidRDefault="00EC7FD4" w:rsidP="00FD592B">
            <w:pPr>
              <w:ind w:firstLine="35"/>
              <w:jc w:val="center"/>
              <w:rPr>
                <w:sz w:val="22"/>
                <w:szCs w:val="22"/>
                <w:lang w:eastAsia="en-US"/>
              </w:rPr>
            </w:pPr>
            <w:r w:rsidRPr="00997051">
              <w:rPr>
                <w:sz w:val="22"/>
                <w:szCs w:val="22"/>
                <w:lang w:eastAsia="en-US"/>
              </w:rPr>
              <w:t>РО7</w:t>
            </w:r>
          </w:p>
        </w:tc>
      </w:tr>
      <w:tr w:rsidR="00EC7FD4" w:rsidRPr="00997051" w14:paraId="6C5F5B8D" w14:textId="77777777" w:rsidTr="00EC7FD4">
        <w:trPr>
          <w:trHeight w:val="20"/>
        </w:trPr>
        <w:tc>
          <w:tcPr>
            <w:tcW w:w="1700" w:type="dxa"/>
            <w:vMerge/>
            <w:tcBorders>
              <w:left w:val="single" w:sz="4" w:space="0" w:color="auto"/>
              <w:right w:val="single" w:sz="4" w:space="0" w:color="auto"/>
            </w:tcBorders>
            <w:vAlign w:val="center"/>
          </w:tcPr>
          <w:p w14:paraId="24EF7F4B"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12F31E84"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13E65F42"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07E12E63" w14:textId="77777777" w:rsidR="00EC7FD4" w:rsidRPr="00997051" w:rsidRDefault="00995F69" w:rsidP="00995F69">
            <w:pPr>
              <w:rPr>
                <w:sz w:val="22"/>
                <w:szCs w:val="22"/>
                <w:lang w:eastAsia="en-US"/>
              </w:rPr>
            </w:pPr>
            <w:r w:rsidRPr="00995F69">
              <w:rPr>
                <w:sz w:val="22"/>
                <w:szCs w:val="22"/>
                <w:lang w:eastAsia="en-US"/>
              </w:rPr>
              <w:t>Робототехника негіздері</w:t>
            </w:r>
          </w:p>
        </w:tc>
        <w:tc>
          <w:tcPr>
            <w:tcW w:w="6378" w:type="dxa"/>
            <w:tcBorders>
              <w:top w:val="single" w:sz="4" w:space="0" w:color="auto"/>
              <w:left w:val="single" w:sz="4" w:space="0" w:color="auto"/>
              <w:bottom w:val="single" w:sz="4" w:space="0" w:color="auto"/>
              <w:right w:val="single" w:sz="4" w:space="0" w:color="auto"/>
            </w:tcBorders>
          </w:tcPr>
          <w:p w14:paraId="64BD4369" w14:textId="77777777" w:rsidR="00EC7FD4" w:rsidRPr="00997051" w:rsidRDefault="00995F69" w:rsidP="00995F69">
            <w:pPr>
              <w:jc w:val="both"/>
              <w:rPr>
                <w:rFonts w:eastAsia="Times New Roman"/>
                <w:sz w:val="22"/>
                <w:szCs w:val="22"/>
              </w:rPr>
            </w:pPr>
            <w:r w:rsidRPr="00995F69">
              <w:rPr>
                <w:sz w:val="22"/>
                <w:szCs w:val="22"/>
              </w:rPr>
              <w:t>Робототехникалық жүйелерді қолдану мен негізгі мүмкіндіктерін; РТС жобалау әдістері мен жұмыс істеу принциптерін қарастырады. РТС логикалық басқару объектілерін талдау; робототехникалық құрылғыларды әзірлеуге техникалық тапсырма жасау; РТС элементтерінің сипаттамаларын есептеу және таңдауды жүзеге асыру; әр түрлі роботтардың жұмыс алгоритмдерін бағдарламалау; басқару автоматтарын тұрақты әдістермен синтездеу.</w:t>
            </w:r>
          </w:p>
        </w:tc>
        <w:tc>
          <w:tcPr>
            <w:tcW w:w="994" w:type="dxa"/>
            <w:vMerge/>
            <w:tcBorders>
              <w:left w:val="single" w:sz="4" w:space="0" w:color="auto"/>
              <w:bottom w:val="single" w:sz="4" w:space="0" w:color="auto"/>
              <w:right w:val="single" w:sz="4" w:space="0" w:color="auto"/>
            </w:tcBorders>
          </w:tcPr>
          <w:p w14:paraId="4BCFFCDE"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0524B5CE" w14:textId="77777777" w:rsidR="00EC7FD4" w:rsidRPr="00997051" w:rsidRDefault="00EC7FD4" w:rsidP="00FD592B">
            <w:pPr>
              <w:ind w:firstLine="35"/>
              <w:jc w:val="center"/>
              <w:rPr>
                <w:sz w:val="22"/>
                <w:szCs w:val="22"/>
                <w:lang w:eastAsia="en-US"/>
              </w:rPr>
            </w:pPr>
          </w:p>
        </w:tc>
      </w:tr>
      <w:tr w:rsidR="00EC7FD4" w:rsidRPr="00997051" w14:paraId="4B61A553" w14:textId="77777777" w:rsidTr="00EC7FD4">
        <w:trPr>
          <w:trHeight w:val="20"/>
        </w:trPr>
        <w:tc>
          <w:tcPr>
            <w:tcW w:w="1700" w:type="dxa"/>
            <w:vMerge/>
            <w:tcBorders>
              <w:left w:val="single" w:sz="4" w:space="0" w:color="auto"/>
              <w:right w:val="single" w:sz="4" w:space="0" w:color="auto"/>
            </w:tcBorders>
            <w:vAlign w:val="center"/>
          </w:tcPr>
          <w:p w14:paraId="21482783"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tcPr>
          <w:p w14:paraId="682086A8" w14:textId="77777777" w:rsidR="00EC7FD4" w:rsidRPr="00997051" w:rsidRDefault="001A2C91" w:rsidP="001A2C91">
            <w:pPr>
              <w:ind w:firstLine="35"/>
              <w:rPr>
                <w:sz w:val="22"/>
                <w:szCs w:val="22"/>
                <w:lang w:eastAsia="en-US"/>
              </w:rPr>
            </w:pPr>
            <w:r>
              <w:rPr>
                <w:sz w:val="22"/>
                <w:szCs w:val="22"/>
                <w:lang w:val="kk-KZ" w:eastAsia="en-US"/>
              </w:rPr>
              <w:t>К</w:t>
            </w:r>
            <w:r w:rsidR="00EC7FD4" w:rsidRPr="00997051">
              <w:rPr>
                <w:sz w:val="22"/>
                <w:szCs w:val="22"/>
                <w:lang w:eastAsia="en-US"/>
              </w:rPr>
              <w:t>П</w:t>
            </w:r>
          </w:p>
        </w:tc>
        <w:tc>
          <w:tcPr>
            <w:tcW w:w="1136" w:type="dxa"/>
            <w:tcBorders>
              <w:top w:val="single" w:sz="4" w:space="0" w:color="auto"/>
              <w:left w:val="single" w:sz="4" w:space="0" w:color="auto"/>
              <w:bottom w:val="single" w:sz="4" w:space="0" w:color="auto"/>
              <w:right w:val="single" w:sz="4" w:space="0" w:color="auto"/>
            </w:tcBorders>
          </w:tcPr>
          <w:p w14:paraId="42DAD278" w14:textId="77777777" w:rsidR="00EC7FD4" w:rsidRPr="00997051" w:rsidRDefault="001A2C91" w:rsidP="00FD592B">
            <w:pPr>
              <w:ind w:firstLine="33"/>
              <w:rPr>
                <w:sz w:val="22"/>
                <w:szCs w:val="22"/>
                <w:lang w:eastAsia="en-US"/>
              </w:rPr>
            </w:pPr>
            <w:r>
              <w:rPr>
                <w:sz w:val="22"/>
                <w:szCs w:val="22"/>
                <w:lang w:val="kk-KZ" w:eastAsia="en-US"/>
              </w:rPr>
              <w:t>Ж</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5FC90D99" w14:textId="77777777" w:rsidR="00EC7FD4" w:rsidRPr="00997051" w:rsidRDefault="00995F69" w:rsidP="00995F69">
            <w:pPr>
              <w:rPr>
                <w:sz w:val="22"/>
                <w:szCs w:val="22"/>
                <w:lang w:eastAsia="en-US"/>
              </w:rPr>
            </w:pPr>
            <w:r w:rsidRPr="00995F69">
              <w:rPr>
                <w:sz w:val="22"/>
                <w:szCs w:val="22"/>
                <w:lang w:eastAsia="en-US"/>
              </w:rPr>
              <w:t>Деректер қорын басқару жүйелері</w:t>
            </w:r>
          </w:p>
        </w:tc>
        <w:tc>
          <w:tcPr>
            <w:tcW w:w="6378" w:type="dxa"/>
            <w:tcBorders>
              <w:top w:val="single" w:sz="4" w:space="0" w:color="auto"/>
              <w:left w:val="single" w:sz="4" w:space="0" w:color="auto"/>
              <w:bottom w:val="single" w:sz="4" w:space="0" w:color="auto"/>
              <w:right w:val="single" w:sz="4" w:space="0" w:color="auto"/>
            </w:tcBorders>
          </w:tcPr>
          <w:p w14:paraId="3F1B95C7" w14:textId="77777777" w:rsidR="00EC7FD4" w:rsidRPr="006D10EA" w:rsidRDefault="00995F69" w:rsidP="00995F69">
            <w:pPr>
              <w:tabs>
                <w:tab w:val="left" w:pos="401"/>
              </w:tabs>
              <w:jc w:val="both"/>
              <w:rPr>
                <w:sz w:val="22"/>
                <w:szCs w:val="22"/>
              </w:rPr>
            </w:pPr>
            <w:r w:rsidRPr="00995F69">
              <w:rPr>
                <w:sz w:val="22"/>
                <w:szCs w:val="22"/>
              </w:rPr>
              <w:t>Мәліметтер базасы, деректер модельдері туралы білімді қалыптастыру; мәліметтер базасын басқару жүйесінің функциялары; деректерді сақтаудың, іздеудің заманауи технологиялары және жобалау мен басқаруға арналған MySQL бағдарламалық жасақтамасы; мәліметтер базасының математикалық моделін қолдану. Заманауи ДҚБЖ көмегімен клиенттік және серверлік бөлікті әзірлеу дағдылары. ДБ пайдалану мониторингін жүзеге асыру. ДБ пайдалану кезіндегі оқиғаларды талдау. ДБ-ға қол жеткізуді бақылау құралдары мен әдістері.</w:t>
            </w:r>
          </w:p>
        </w:tc>
        <w:tc>
          <w:tcPr>
            <w:tcW w:w="994" w:type="dxa"/>
            <w:tcBorders>
              <w:top w:val="single" w:sz="4" w:space="0" w:color="auto"/>
              <w:left w:val="single" w:sz="4" w:space="0" w:color="auto"/>
              <w:bottom w:val="single" w:sz="4" w:space="0" w:color="auto"/>
              <w:right w:val="single" w:sz="4" w:space="0" w:color="auto"/>
            </w:tcBorders>
          </w:tcPr>
          <w:p w14:paraId="204DBC0D"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tcBorders>
              <w:top w:val="single" w:sz="4" w:space="0" w:color="auto"/>
              <w:left w:val="single" w:sz="4" w:space="0" w:color="auto"/>
              <w:bottom w:val="single" w:sz="4" w:space="0" w:color="auto"/>
              <w:right w:val="single" w:sz="4" w:space="0" w:color="auto"/>
            </w:tcBorders>
          </w:tcPr>
          <w:p w14:paraId="61340082" w14:textId="77777777" w:rsidR="00EC7FD4" w:rsidRPr="00997051" w:rsidRDefault="00EC7FD4" w:rsidP="00FD592B">
            <w:pPr>
              <w:ind w:firstLine="35"/>
              <w:jc w:val="center"/>
              <w:rPr>
                <w:sz w:val="22"/>
                <w:szCs w:val="22"/>
                <w:lang w:eastAsia="en-US"/>
              </w:rPr>
            </w:pPr>
            <w:r w:rsidRPr="00997051">
              <w:rPr>
                <w:sz w:val="22"/>
                <w:szCs w:val="22"/>
                <w:lang w:eastAsia="en-US"/>
              </w:rPr>
              <w:t>РО6,</w:t>
            </w:r>
          </w:p>
          <w:p w14:paraId="23046780" w14:textId="77777777" w:rsidR="00EC7FD4" w:rsidRPr="00997051" w:rsidRDefault="00EC7FD4" w:rsidP="00FD592B">
            <w:pPr>
              <w:ind w:firstLine="35"/>
              <w:jc w:val="center"/>
              <w:rPr>
                <w:sz w:val="22"/>
                <w:szCs w:val="22"/>
                <w:lang w:eastAsia="en-US"/>
              </w:rPr>
            </w:pPr>
            <w:r w:rsidRPr="00997051">
              <w:rPr>
                <w:sz w:val="22"/>
                <w:szCs w:val="22"/>
                <w:lang w:eastAsia="en-US"/>
              </w:rPr>
              <w:t>РО8,</w:t>
            </w:r>
          </w:p>
          <w:p w14:paraId="7B035F08" w14:textId="77777777" w:rsidR="00EC7FD4" w:rsidRPr="00997051" w:rsidRDefault="00EC7FD4" w:rsidP="00FD592B">
            <w:pPr>
              <w:ind w:firstLine="35"/>
              <w:jc w:val="center"/>
              <w:rPr>
                <w:sz w:val="22"/>
                <w:szCs w:val="22"/>
                <w:lang w:eastAsia="en-US"/>
              </w:rPr>
            </w:pPr>
            <w:r w:rsidRPr="00997051">
              <w:rPr>
                <w:sz w:val="22"/>
                <w:szCs w:val="22"/>
                <w:lang w:eastAsia="en-US"/>
              </w:rPr>
              <w:t>РО10</w:t>
            </w:r>
          </w:p>
        </w:tc>
      </w:tr>
      <w:tr w:rsidR="00EC7FD4" w:rsidRPr="00997051" w14:paraId="07873F29" w14:textId="77777777" w:rsidTr="00EC7FD4">
        <w:trPr>
          <w:trHeight w:val="20"/>
        </w:trPr>
        <w:tc>
          <w:tcPr>
            <w:tcW w:w="1700" w:type="dxa"/>
            <w:vMerge/>
            <w:tcBorders>
              <w:left w:val="single" w:sz="4" w:space="0" w:color="auto"/>
              <w:bottom w:val="single" w:sz="4" w:space="0" w:color="auto"/>
              <w:right w:val="single" w:sz="4" w:space="0" w:color="auto"/>
            </w:tcBorders>
            <w:vAlign w:val="center"/>
          </w:tcPr>
          <w:p w14:paraId="7C103EE2"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tcPr>
          <w:p w14:paraId="16496D39" w14:textId="77777777" w:rsidR="00EC7FD4" w:rsidRPr="00997051" w:rsidRDefault="001A2C91" w:rsidP="001A2C91">
            <w:pPr>
              <w:ind w:firstLine="35"/>
              <w:rPr>
                <w:sz w:val="22"/>
                <w:szCs w:val="22"/>
                <w:lang w:eastAsia="en-US"/>
              </w:rPr>
            </w:pPr>
            <w:r>
              <w:rPr>
                <w:sz w:val="22"/>
                <w:szCs w:val="22"/>
                <w:lang w:val="kk-KZ" w:eastAsia="en-US"/>
              </w:rPr>
              <w:t>К</w:t>
            </w:r>
            <w:r w:rsidR="00EC7FD4" w:rsidRPr="00997051">
              <w:rPr>
                <w:sz w:val="22"/>
                <w:szCs w:val="22"/>
                <w:lang w:eastAsia="en-US"/>
              </w:rPr>
              <w:t>П</w:t>
            </w:r>
          </w:p>
        </w:tc>
        <w:tc>
          <w:tcPr>
            <w:tcW w:w="1136" w:type="dxa"/>
            <w:tcBorders>
              <w:top w:val="single" w:sz="4" w:space="0" w:color="auto"/>
              <w:left w:val="single" w:sz="4" w:space="0" w:color="auto"/>
              <w:bottom w:val="single" w:sz="4" w:space="0" w:color="auto"/>
              <w:right w:val="single" w:sz="4" w:space="0" w:color="auto"/>
            </w:tcBorders>
          </w:tcPr>
          <w:p w14:paraId="19EFE6C5" w14:textId="77777777" w:rsidR="00EC7FD4" w:rsidRPr="00997051" w:rsidRDefault="001A2C91" w:rsidP="00FD592B">
            <w:pPr>
              <w:ind w:firstLine="33"/>
              <w:rPr>
                <w:sz w:val="22"/>
                <w:szCs w:val="22"/>
                <w:lang w:eastAsia="en-US"/>
              </w:rPr>
            </w:pPr>
            <w:r>
              <w:rPr>
                <w:sz w:val="22"/>
                <w:szCs w:val="22"/>
                <w:lang w:val="kk-KZ" w:eastAsia="en-US"/>
              </w:rPr>
              <w:t>Ж</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2374DCD9" w14:textId="77777777" w:rsidR="00EC7FD4" w:rsidRPr="00997051" w:rsidRDefault="00995F69" w:rsidP="00995F69">
            <w:pPr>
              <w:rPr>
                <w:sz w:val="22"/>
                <w:szCs w:val="22"/>
                <w:lang w:eastAsia="en-US"/>
              </w:rPr>
            </w:pPr>
            <w:r w:rsidRPr="00995F69">
              <w:rPr>
                <w:sz w:val="22"/>
                <w:szCs w:val="22"/>
                <w:lang w:eastAsia="en-US"/>
              </w:rPr>
              <w:t>Өндірістік практика 2</w:t>
            </w:r>
          </w:p>
        </w:tc>
        <w:tc>
          <w:tcPr>
            <w:tcW w:w="6378" w:type="dxa"/>
            <w:tcBorders>
              <w:top w:val="single" w:sz="4" w:space="0" w:color="auto"/>
              <w:left w:val="single" w:sz="4" w:space="0" w:color="auto"/>
              <w:bottom w:val="single" w:sz="4" w:space="0" w:color="auto"/>
              <w:right w:val="single" w:sz="4" w:space="0" w:color="auto"/>
            </w:tcBorders>
          </w:tcPr>
          <w:p w14:paraId="55493D08" w14:textId="77777777" w:rsidR="00EC7FD4" w:rsidRPr="00275D58" w:rsidRDefault="00995F69" w:rsidP="00995F69">
            <w:pPr>
              <w:jc w:val="both"/>
              <w:rPr>
                <w:sz w:val="22"/>
                <w:szCs w:val="22"/>
                <w:lang w:val="kk-KZ"/>
              </w:rPr>
            </w:pPr>
            <w:r w:rsidRPr="00995F69">
              <w:rPr>
                <w:sz w:val="22"/>
                <w:szCs w:val="22"/>
              </w:rPr>
              <w:t>Мыналарды көрсетуге мүмкіндік береді: сәулет, компьютерлік жүйелерді ұйымдастыру бойынша білімді жүйелеу қабілеті; электрониканың қазіргі заманғы даму үрдістерін, компьютерлік жүйелердің архитектурасын ескере отырып, электрондық схемаларды талдау, синтездеу, сандық құрылғылардың элементтерін есептеу дағдылары.</w:t>
            </w:r>
            <w:r>
              <w:rPr>
                <w:sz w:val="22"/>
                <w:szCs w:val="22"/>
                <w:lang w:val="kk-KZ"/>
              </w:rPr>
              <w:t xml:space="preserve"> </w:t>
            </w:r>
            <w:r w:rsidRPr="00275D58">
              <w:rPr>
                <w:sz w:val="22"/>
                <w:szCs w:val="22"/>
                <w:lang w:val="kk-KZ"/>
              </w:rPr>
              <w:t>Өндірістік жағдайларда есептеу жүйелерінің техникалық талаптарын тұжырымдау бойынша кәсіби міндеттерді қою, шешу үшін қажетті ақпаратты іздеу, бағалау қабілеттерін көрсету.</w:t>
            </w:r>
            <w:r w:rsidR="00EC7FD4" w:rsidRPr="00275D58">
              <w:rPr>
                <w:sz w:val="22"/>
                <w:szCs w:val="22"/>
                <w:lang w:val="kk-KZ"/>
              </w:rPr>
              <w:t xml:space="preserve"> </w:t>
            </w:r>
          </w:p>
        </w:tc>
        <w:tc>
          <w:tcPr>
            <w:tcW w:w="994" w:type="dxa"/>
            <w:tcBorders>
              <w:top w:val="single" w:sz="4" w:space="0" w:color="auto"/>
              <w:left w:val="single" w:sz="4" w:space="0" w:color="auto"/>
              <w:bottom w:val="single" w:sz="4" w:space="0" w:color="auto"/>
              <w:right w:val="single" w:sz="4" w:space="0" w:color="auto"/>
            </w:tcBorders>
          </w:tcPr>
          <w:p w14:paraId="75B751B1" w14:textId="77777777" w:rsidR="00EC7FD4" w:rsidRPr="00997051" w:rsidRDefault="00EC7FD4" w:rsidP="00FD592B">
            <w:pPr>
              <w:ind w:firstLine="37"/>
              <w:jc w:val="center"/>
              <w:rPr>
                <w:sz w:val="22"/>
                <w:szCs w:val="22"/>
                <w:lang w:eastAsia="en-US"/>
              </w:rPr>
            </w:pPr>
            <w:r w:rsidRPr="00997051">
              <w:rPr>
                <w:sz w:val="22"/>
                <w:szCs w:val="22"/>
                <w:lang w:eastAsia="en-US"/>
              </w:rPr>
              <w:t>6</w:t>
            </w:r>
          </w:p>
        </w:tc>
        <w:tc>
          <w:tcPr>
            <w:tcW w:w="1419" w:type="dxa"/>
            <w:tcBorders>
              <w:top w:val="single" w:sz="4" w:space="0" w:color="auto"/>
              <w:left w:val="single" w:sz="4" w:space="0" w:color="auto"/>
              <w:bottom w:val="single" w:sz="4" w:space="0" w:color="auto"/>
              <w:right w:val="single" w:sz="4" w:space="0" w:color="auto"/>
            </w:tcBorders>
          </w:tcPr>
          <w:p w14:paraId="14C5E1D3" w14:textId="77777777" w:rsidR="00EC7FD4" w:rsidRPr="00997051" w:rsidRDefault="00EC7FD4" w:rsidP="00FD592B">
            <w:pPr>
              <w:ind w:firstLine="35"/>
              <w:jc w:val="center"/>
              <w:rPr>
                <w:sz w:val="22"/>
                <w:szCs w:val="22"/>
                <w:lang w:eastAsia="en-US"/>
              </w:rPr>
            </w:pPr>
            <w:r w:rsidRPr="00997051">
              <w:rPr>
                <w:sz w:val="22"/>
                <w:szCs w:val="22"/>
                <w:lang w:eastAsia="en-US"/>
              </w:rPr>
              <w:t>РО5,</w:t>
            </w:r>
          </w:p>
          <w:p w14:paraId="06750C23" w14:textId="77777777" w:rsidR="00EC7FD4" w:rsidRPr="00997051" w:rsidRDefault="00EC7FD4" w:rsidP="00FD592B">
            <w:pPr>
              <w:ind w:firstLine="35"/>
              <w:jc w:val="center"/>
              <w:rPr>
                <w:sz w:val="22"/>
                <w:szCs w:val="22"/>
                <w:lang w:eastAsia="en-US"/>
              </w:rPr>
            </w:pPr>
            <w:r w:rsidRPr="00997051">
              <w:rPr>
                <w:sz w:val="22"/>
                <w:szCs w:val="22"/>
                <w:lang w:eastAsia="en-US"/>
              </w:rPr>
              <w:t>РО6,</w:t>
            </w:r>
          </w:p>
          <w:p w14:paraId="535F3BD5" w14:textId="77777777" w:rsidR="00EC7FD4" w:rsidRPr="00997051" w:rsidRDefault="00EC7FD4" w:rsidP="00FD592B">
            <w:pPr>
              <w:ind w:firstLine="35"/>
              <w:jc w:val="center"/>
              <w:rPr>
                <w:sz w:val="22"/>
                <w:szCs w:val="22"/>
                <w:lang w:eastAsia="en-US"/>
              </w:rPr>
            </w:pPr>
            <w:r w:rsidRPr="00997051">
              <w:rPr>
                <w:sz w:val="22"/>
                <w:szCs w:val="22"/>
                <w:lang w:eastAsia="en-US"/>
              </w:rPr>
              <w:t>РО10</w:t>
            </w:r>
          </w:p>
        </w:tc>
      </w:tr>
      <w:tr w:rsidR="00EC7FD4" w:rsidRPr="00997051" w14:paraId="5AD1572F" w14:textId="77777777" w:rsidTr="00EC7FD4">
        <w:trPr>
          <w:trHeight w:val="20"/>
        </w:trPr>
        <w:tc>
          <w:tcPr>
            <w:tcW w:w="1700" w:type="dxa"/>
            <w:vMerge w:val="restart"/>
            <w:tcBorders>
              <w:top w:val="single" w:sz="4" w:space="0" w:color="auto"/>
              <w:left w:val="single" w:sz="4" w:space="0" w:color="auto"/>
              <w:right w:val="single" w:sz="4" w:space="0" w:color="auto"/>
            </w:tcBorders>
            <w:vAlign w:val="center"/>
          </w:tcPr>
          <w:p w14:paraId="6A8EC722" w14:textId="77777777" w:rsidR="00EC7FD4" w:rsidRPr="00997051" w:rsidRDefault="00995F69" w:rsidP="00995F69">
            <w:pPr>
              <w:rPr>
                <w:sz w:val="22"/>
                <w:szCs w:val="22"/>
                <w:lang w:eastAsia="en-US"/>
              </w:rPr>
            </w:pPr>
            <w:r w:rsidRPr="00995F69">
              <w:rPr>
                <w:sz w:val="22"/>
                <w:szCs w:val="22"/>
                <w:lang w:eastAsia="en-US"/>
              </w:rPr>
              <w:t>Бағдарламалау саймандары</w:t>
            </w:r>
          </w:p>
        </w:tc>
        <w:tc>
          <w:tcPr>
            <w:tcW w:w="994" w:type="dxa"/>
            <w:tcBorders>
              <w:top w:val="single" w:sz="4" w:space="0" w:color="auto"/>
              <w:left w:val="single" w:sz="4" w:space="0" w:color="auto"/>
              <w:bottom w:val="single" w:sz="4" w:space="0" w:color="auto"/>
              <w:right w:val="single" w:sz="4" w:space="0" w:color="auto"/>
            </w:tcBorders>
          </w:tcPr>
          <w:p w14:paraId="027A48E2" w14:textId="77777777" w:rsidR="00EC7FD4" w:rsidRPr="00997051" w:rsidRDefault="00EC7FD4" w:rsidP="00FD592B">
            <w:pPr>
              <w:ind w:firstLine="35"/>
              <w:rPr>
                <w:sz w:val="22"/>
                <w:szCs w:val="22"/>
                <w:lang w:eastAsia="en-US"/>
              </w:rPr>
            </w:pPr>
            <w:r w:rsidRPr="00997051">
              <w:rPr>
                <w:sz w:val="22"/>
                <w:szCs w:val="22"/>
                <w:lang w:eastAsia="en-US"/>
              </w:rPr>
              <w:t>БД</w:t>
            </w:r>
          </w:p>
        </w:tc>
        <w:tc>
          <w:tcPr>
            <w:tcW w:w="1136" w:type="dxa"/>
            <w:tcBorders>
              <w:top w:val="single" w:sz="4" w:space="0" w:color="auto"/>
              <w:left w:val="single" w:sz="4" w:space="0" w:color="auto"/>
              <w:bottom w:val="single" w:sz="4" w:space="0" w:color="auto"/>
              <w:right w:val="single" w:sz="4" w:space="0" w:color="auto"/>
            </w:tcBorders>
          </w:tcPr>
          <w:p w14:paraId="284ABE4D" w14:textId="77777777" w:rsidR="00EC7FD4" w:rsidRPr="00997051" w:rsidRDefault="00EC7FD4" w:rsidP="00FD592B">
            <w:pPr>
              <w:ind w:firstLine="33"/>
              <w:rPr>
                <w:sz w:val="22"/>
                <w:szCs w:val="22"/>
                <w:lang w:eastAsia="en-US"/>
              </w:rPr>
            </w:pPr>
            <w:r w:rsidRPr="00997051">
              <w:rPr>
                <w:sz w:val="22"/>
                <w:szCs w:val="22"/>
                <w:lang w:eastAsia="en-US"/>
              </w:rPr>
              <w:t>КВ</w:t>
            </w:r>
          </w:p>
        </w:tc>
        <w:tc>
          <w:tcPr>
            <w:tcW w:w="2266" w:type="dxa"/>
            <w:tcBorders>
              <w:top w:val="single" w:sz="4" w:space="0" w:color="auto"/>
              <w:left w:val="single" w:sz="4" w:space="0" w:color="auto"/>
              <w:bottom w:val="single" w:sz="4" w:space="0" w:color="auto"/>
              <w:right w:val="single" w:sz="4" w:space="0" w:color="auto"/>
            </w:tcBorders>
          </w:tcPr>
          <w:p w14:paraId="56734C4B" w14:textId="77777777" w:rsidR="00EC7FD4" w:rsidRPr="00997051" w:rsidRDefault="00995F69" w:rsidP="00995F69">
            <w:pPr>
              <w:rPr>
                <w:sz w:val="22"/>
                <w:szCs w:val="22"/>
                <w:lang w:eastAsia="en-US"/>
              </w:rPr>
            </w:pPr>
            <w:r w:rsidRPr="00995F69">
              <w:rPr>
                <w:sz w:val="22"/>
                <w:szCs w:val="22"/>
                <w:lang w:eastAsia="en-US"/>
              </w:rPr>
              <w:t>Логикалық бағдарламалау</w:t>
            </w:r>
            <w:r w:rsidR="00EC7FD4" w:rsidRPr="00997051">
              <w:rPr>
                <w:sz w:val="22"/>
                <w:szCs w:val="22"/>
                <w:lang w:eastAsia="en-US"/>
              </w:rPr>
              <w:t xml:space="preserve">/ </w:t>
            </w:r>
            <w:r w:rsidRPr="00995F69">
              <w:rPr>
                <w:sz w:val="22"/>
                <w:szCs w:val="22"/>
                <w:lang w:eastAsia="en-US"/>
              </w:rPr>
              <w:t>Функционалды бағдарламалау</w:t>
            </w:r>
          </w:p>
        </w:tc>
        <w:tc>
          <w:tcPr>
            <w:tcW w:w="6378" w:type="dxa"/>
            <w:tcBorders>
              <w:top w:val="single" w:sz="4" w:space="0" w:color="auto"/>
              <w:left w:val="single" w:sz="4" w:space="0" w:color="auto"/>
              <w:bottom w:val="single" w:sz="4" w:space="0" w:color="auto"/>
              <w:right w:val="single" w:sz="4" w:space="0" w:color="auto"/>
            </w:tcBorders>
          </w:tcPr>
          <w:p w14:paraId="2042AC32" w14:textId="77777777" w:rsidR="00EC7FD4" w:rsidRPr="00997051" w:rsidRDefault="00995F69" w:rsidP="00995F69">
            <w:pPr>
              <w:jc w:val="both"/>
              <w:rPr>
                <w:sz w:val="22"/>
                <w:szCs w:val="22"/>
                <w:lang w:eastAsia="en-US"/>
              </w:rPr>
            </w:pPr>
            <w:r w:rsidRPr="00995F69">
              <w:rPr>
                <w:sz w:val="22"/>
                <w:szCs w:val="22"/>
              </w:rPr>
              <w:t>Синтаксисті, семантиканы, логикалық/функционалдық бағдарламалаудың теориялық негіздерін қарастырады; Іздеуді басқару механизмін түсіну. Логикалық/функционалды бағдарламалаудың негізгі алгоритмдерін жүзеге асыра білу, оларды әртүрлі қосымшаларға ендіре білу. Есептеу механизмін, логикалық/функционалдық бағдарламаларды жобалау әдістемесін талдау дағдыларын; логикалық/функционалдық бағдарламалаудың тілдік ортасында әртүрлі пәндік салалардан нақты міндеттерді практикалық бағдарламалау дағдыларын меңгеру.</w:t>
            </w:r>
          </w:p>
        </w:tc>
        <w:tc>
          <w:tcPr>
            <w:tcW w:w="994" w:type="dxa"/>
            <w:tcBorders>
              <w:top w:val="single" w:sz="4" w:space="0" w:color="auto"/>
              <w:left w:val="single" w:sz="4" w:space="0" w:color="auto"/>
              <w:bottom w:val="single" w:sz="4" w:space="0" w:color="auto"/>
              <w:right w:val="single" w:sz="4" w:space="0" w:color="auto"/>
            </w:tcBorders>
          </w:tcPr>
          <w:p w14:paraId="38D4B090" w14:textId="77777777" w:rsidR="00EC7FD4" w:rsidRPr="00DB1BAE" w:rsidRDefault="00EC7FD4" w:rsidP="00FD592B">
            <w:pPr>
              <w:ind w:firstLine="37"/>
              <w:jc w:val="center"/>
              <w:rPr>
                <w:sz w:val="22"/>
                <w:szCs w:val="22"/>
                <w:lang w:val="kk-KZ" w:eastAsia="en-US"/>
              </w:rPr>
            </w:pPr>
            <w:r>
              <w:rPr>
                <w:sz w:val="22"/>
                <w:szCs w:val="22"/>
                <w:lang w:val="kk-KZ" w:eastAsia="en-US"/>
              </w:rPr>
              <w:t>4</w:t>
            </w:r>
          </w:p>
        </w:tc>
        <w:tc>
          <w:tcPr>
            <w:tcW w:w="1419" w:type="dxa"/>
            <w:tcBorders>
              <w:top w:val="single" w:sz="4" w:space="0" w:color="auto"/>
              <w:left w:val="single" w:sz="4" w:space="0" w:color="auto"/>
              <w:bottom w:val="single" w:sz="4" w:space="0" w:color="auto"/>
              <w:right w:val="single" w:sz="4" w:space="0" w:color="auto"/>
            </w:tcBorders>
          </w:tcPr>
          <w:p w14:paraId="52865935"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07191861" w14:textId="77777777" w:rsidR="00EC7FD4" w:rsidRPr="00997051" w:rsidRDefault="00EC7FD4" w:rsidP="00FD592B">
            <w:pPr>
              <w:ind w:firstLine="35"/>
              <w:jc w:val="center"/>
              <w:rPr>
                <w:sz w:val="22"/>
                <w:szCs w:val="22"/>
                <w:lang w:eastAsia="en-US"/>
              </w:rPr>
            </w:pPr>
            <w:r w:rsidRPr="00997051">
              <w:rPr>
                <w:sz w:val="22"/>
                <w:szCs w:val="22"/>
                <w:lang w:eastAsia="en-US"/>
              </w:rPr>
              <w:t>РО5,</w:t>
            </w:r>
          </w:p>
          <w:p w14:paraId="68C8F7B6" w14:textId="77777777" w:rsidR="00EC7FD4" w:rsidRPr="00997051" w:rsidRDefault="00EC7FD4" w:rsidP="00FD592B">
            <w:pPr>
              <w:ind w:firstLine="35"/>
              <w:jc w:val="center"/>
              <w:rPr>
                <w:sz w:val="22"/>
                <w:szCs w:val="22"/>
                <w:lang w:eastAsia="en-US"/>
              </w:rPr>
            </w:pPr>
            <w:r w:rsidRPr="00997051">
              <w:rPr>
                <w:sz w:val="22"/>
                <w:szCs w:val="22"/>
                <w:lang w:eastAsia="en-US"/>
              </w:rPr>
              <w:t>РО7</w:t>
            </w:r>
          </w:p>
          <w:p w14:paraId="00D3DCFC" w14:textId="77777777" w:rsidR="00EC7FD4" w:rsidRPr="00997051" w:rsidRDefault="00EC7FD4" w:rsidP="00FD592B">
            <w:pPr>
              <w:ind w:firstLine="35"/>
              <w:jc w:val="center"/>
              <w:rPr>
                <w:sz w:val="22"/>
                <w:szCs w:val="22"/>
                <w:lang w:eastAsia="en-US"/>
              </w:rPr>
            </w:pPr>
          </w:p>
        </w:tc>
      </w:tr>
      <w:tr w:rsidR="00EC7FD4" w:rsidRPr="00997051" w14:paraId="6FB0B9D3" w14:textId="77777777" w:rsidTr="00EC7FD4">
        <w:trPr>
          <w:trHeight w:val="20"/>
        </w:trPr>
        <w:tc>
          <w:tcPr>
            <w:tcW w:w="1700" w:type="dxa"/>
            <w:vMerge/>
            <w:tcBorders>
              <w:left w:val="single" w:sz="4" w:space="0" w:color="auto"/>
              <w:right w:val="single" w:sz="4" w:space="0" w:color="auto"/>
            </w:tcBorders>
            <w:vAlign w:val="center"/>
          </w:tcPr>
          <w:p w14:paraId="2C0A834A"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tcPr>
          <w:p w14:paraId="2A5B6B53"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tcBorders>
              <w:top w:val="single" w:sz="4" w:space="0" w:color="auto"/>
              <w:left w:val="single" w:sz="4" w:space="0" w:color="auto"/>
              <w:bottom w:val="single" w:sz="4" w:space="0" w:color="auto"/>
              <w:right w:val="single" w:sz="4" w:space="0" w:color="auto"/>
            </w:tcBorders>
          </w:tcPr>
          <w:p w14:paraId="103126E6"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48ADED91" w14:textId="77777777" w:rsidR="00EC7FD4" w:rsidRPr="00997051" w:rsidRDefault="00420CA6" w:rsidP="00420CA6">
            <w:pPr>
              <w:rPr>
                <w:sz w:val="22"/>
                <w:szCs w:val="22"/>
                <w:lang w:eastAsia="en-US"/>
              </w:rPr>
            </w:pPr>
            <w:r w:rsidRPr="00420CA6">
              <w:rPr>
                <w:sz w:val="22"/>
                <w:szCs w:val="22"/>
                <w:lang w:eastAsia="en-US"/>
              </w:rPr>
              <w:t>С++ Builder ортасында бағдарламалау</w:t>
            </w:r>
            <w:r w:rsidR="00EC7FD4" w:rsidRPr="00997051">
              <w:rPr>
                <w:sz w:val="22"/>
                <w:szCs w:val="22"/>
                <w:lang w:eastAsia="en-US"/>
              </w:rPr>
              <w:t xml:space="preserve">/ </w:t>
            </w:r>
            <w:r w:rsidRPr="00420CA6">
              <w:rPr>
                <w:sz w:val="22"/>
                <w:szCs w:val="22"/>
                <w:lang w:eastAsia="en-US"/>
              </w:rPr>
              <w:t>C# бағдарламалау  тілі</w:t>
            </w:r>
          </w:p>
        </w:tc>
        <w:tc>
          <w:tcPr>
            <w:tcW w:w="6378" w:type="dxa"/>
            <w:tcBorders>
              <w:top w:val="single" w:sz="4" w:space="0" w:color="auto"/>
              <w:left w:val="single" w:sz="4" w:space="0" w:color="auto"/>
              <w:bottom w:val="single" w:sz="4" w:space="0" w:color="auto"/>
              <w:right w:val="single" w:sz="4" w:space="0" w:color="auto"/>
            </w:tcBorders>
          </w:tcPr>
          <w:p w14:paraId="537FAD5D" w14:textId="77777777" w:rsidR="00EC7FD4" w:rsidRPr="00997051" w:rsidRDefault="00420CA6" w:rsidP="00420CA6">
            <w:pPr>
              <w:jc w:val="both"/>
              <w:rPr>
                <w:sz w:val="22"/>
                <w:szCs w:val="22"/>
                <w:lang w:eastAsia="en-US"/>
              </w:rPr>
            </w:pPr>
            <w:r w:rsidRPr="00420CA6">
              <w:rPr>
                <w:sz w:val="22"/>
                <w:szCs w:val="22"/>
              </w:rPr>
              <w:t>C++ Builder/ C#</w:t>
            </w:r>
            <w:r>
              <w:rPr>
                <w:sz w:val="22"/>
                <w:szCs w:val="22"/>
                <w:lang w:val="kk-KZ"/>
              </w:rPr>
              <w:t xml:space="preserve"> </w:t>
            </w:r>
            <w:r w:rsidRPr="00420CA6">
              <w:rPr>
                <w:sz w:val="22"/>
                <w:szCs w:val="22"/>
              </w:rPr>
              <w:t>бағдарламалау элементтерін қолдана отырып, қосымшаларды әзірлеудің негіздері мен тұжырымдамаларын ашады. Бағдарламалау тілінің ресми анықтамасын аудару әдістерінің негізіндегі технологиямен байланыстыра білу. Интерфейс элементтері арқылы сыныпты басқару, С++ Builder/ с# ортасында қосымшаларды құру тәсілдерін, тәжірибесін меңгеру; кәсіби қызметте Заманауи бағдарламалау парадигмасын қолдану тәжірибесін меңгеру.</w:t>
            </w:r>
          </w:p>
        </w:tc>
        <w:tc>
          <w:tcPr>
            <w:tcW w:w="994" w:type="dxa"/>
            <w:tcBorders>
              <w:top w:val="single" w:sz="4" w:space="0" w:color="auto"/>
              <w:left w:val="single" w:sz="4" w:space="0" w:color="auto"/>
              <w:bottom w:val="single" w:sz="4" w:space="0" w:color="auto"/>
              <w:right w:val="single" w:sz="4" w:space="0" w:color="auto"/>
            </w:tcBorders>
          </w:tcPr>
          <w:p w14:paraId="642AB2E2"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tcBorders>
              <w:top w:val="single" w:sz="4" w:space="0" w:color="auto"/>
              <w:left w:val="single" w:sz="4" w:space="0" w:color="auto"/>
              <w:bottom w:val="single" w:sz="4" w:space="0" w:color="auto"/>
              <w:right w:val="single" w:sz="4" w:space="0" w:color="auto"/>
            </w:tcBorders>
          </w:tcPr>
          <w:p w14:paraId="551D69BB"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646E1EC5" w14:textId="77777777" w:rsidR="00EC7FD4" w:rsidRPr="00997051" w:rsidRDefault="00EC7FD4" w:rsidP="00FD592B">
            <w:pPr>
              <w:ind w:firstLine="35"/>
              <w:jc w:val="center"/>
              <w:rPr>
                <w:sz w:val="22"/>
                <w:szCs w:val="22"/>
                <w:lang w:eastAsia="en-US"/>
              </w:rPr>
            </w:pPr>
            <w:r w:rsidRPr="00997051">
              <w:rPr>
                <w:sz w:val="22"/>
                <w:szCs w:val="22"/>
                <w:lang w:eastAsia="en-US"/>
              </w:rPr>
              <w:t>РО5,</w:t>
            </w:r>
          </w:p>
          <w:p w14:paraId="6F9F64B9" w14:textId="77777777" w:rsidR="00EC7FD4" w:rsidRPr="00997051" w:rsidRDefault="00EC7FD4" w:rsidP="00FD592B">
            <w:pPr>
              <w:ind w:firstLine="35"/>
              <w:jc w:val="center"/>
              <w:rPr>
                <w:sz w:val="22"/>
                <w:szCs w:val="22"/>
                <w:lang w:eastAsia="en-US"/>
              </w:rPr>
            </w:pPr>
            <w:r w:rsidRPr="00997051">
              <w:rPr>
                <w:sz w:val="22"/>
                <w:szCs w:val="22"/>
                <w:lang w:eastAsia="en-US"/>
              </w:rPr>
              <w:t>РО7</w:t>
            </w:r>
          </w:p>
          <w:p w14:paraId="50E80265" w14:textId="77777777" w:rsidR="00EC7FD4" w:rsidRPr="00997051" w:rsidRDefault="00EC7FD4" w:rsidP="00FD592B">
            <w:pPr>
              <w:ind w:firstLine="35"/>
              <w:jc w:val="center"/>
              <w:rPr>
                <w:sz w:val="22"/>
                <w:szCs w:val="22"/>
                <w:lang w:eastAsia="en-US"/>
              </w:rPr>
            </w:pPr>
          </w:p>
        </w:tc>
      </w:tr>
      <w:tr w:rsidR="00EC7FD4" w:rsidRPr="00997051" w14:paraId="6626F400" w14:textId="77777777" w:rsidTr="00EC7FD4">
        <w:trPr>
          <w:trHeight w:val="20"/>
        </w:trPr>
        <w:tc>
          <w:tcPr>
            <w:tcW w:w="1700" w:type="dxa"/>
            <w:vMerge/>
            <w:tcBorders>
              <w:left w:val="single" w:sz="4" w:space="0" w:color="auto"/>
              <w:right w:val="single" w:sz="4" w:space="0" w:color="auto"/>
            </w:tcBorders>
            <w:vAlign w:val="center"/>
          </w:tcPr>
          <w:p w14:paraId="69D5CB63"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right w:val="single" w:sz="4" w:space="0" w:color="auto"/>
            </w:tcBorders>
          </w:tcPr>
          <w:p w14:paraId="49E878FE"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tcBorders>
              <w:top w:val="single" w:sz="4" w:space="0" w:color="auto"/>
              <w:left w:val="single" w:sz="4" w:space="0" w:color="auto"/>
              <w:right w:val="single" w:sz="4" w:space="0" w:color="auto"/>
            </w:tcBorders>
          </w:tcPr>
          <w:p w14:paraId="767694EB" w14:textId="77777777" w:rsidR="00EC7FD4" w:rsidRPr="00997051" w:rsidRDefault="001A2C91" w:rsidP="00FD592B">
            <w:pPr>
              <w:ind w:firstLine="33"/>
              <w:rPr>
                <w:sz w:val="22"/>
                <w:szCs w:val="22"/>
                <w:lang w:eastAsia="en-US"/>
              </w:rPr>
            </w:pPr>
            <w:r>
              <w:rPr>
                <w:sz w:val="22"/>
                <w:szCs w:val="22"/>
                <w:lang w:val="kk-KZ" w:eastAsia="en-US"/>
              </w:rPr>
              <w:t>Ж</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3E3BE3BF" w14:textId="77777777" w:rsidR="00EC7FD4" w:rsidRPr="00997051" w:rsidRDefault="00420CA6" w:rsidP="00420CA6">
            <w:pPr>
              <w:rPr>
                <w:sz w:val="22"/>
                <w:szCs w:val="22"/>
                <w:lang w:eastAsia="en-US"/>
              </w:rPr>
            </w:pPr>
            <w:r w:rsidRPr="00420CA6">
              <w:rPr>
                <w:sz w:val="22"/>
                <w:szCs w:val="22"/>
                <w:lang w:eastAsia="en-US"/>
              </w:rPr>
              <w:t>Объектіге-бағытталған бағдарламалау</w:t>
            </w:r>
          </w:p>
        </w:tc>
        <w:tc>
          <w:tcPr>
            <w:tcW w:w="6378" w:type="dxa"/>
            <w:tcBorders>
              <w:top w:val="single" w:sz="4" w:space="0" w:color="auto"/>
              <w:left w:val="single" w:sz="4" w:space="0" w:color="auto"/>
              <w:bottom w:val="single" w:sz="4" w:space="0" w:color="auto"/>
              <w:right w:val="single" w:sz="4" w:space="0" w:color="auto"/>
            </w:tcBorders>
          </w:tcPr>
          <w:p w14:paraId="1A9CF147" w14:textId="77777777" w:rsidR="00EC7FD4" w:rsidRPr="00997051" w:rsidRDefault="00420CA6" w:rsidP="00420CA6">
            <w:pPr>
              <w:jc w:val="both"/>
              <w:rPr>
                <w:sz w:val="22"/>
                <w:szCs w:val="22"/>
                <w:lang w:eastAsia="en-US"/>
              </w:rPr>
            </w:pPr>
            <w:r w:rsidRPr="00420CA6">
              <w:rPr>
                <w:sz w:val="22"/>
                <w:szCs w:val="22"/>
              </w:rPr>
              <w:t>Бағдарламалық жүйелерді объектіге бағытталған құрудың негізгі принциптерін сипаттайды; сыныптар, объектілер және олардың арасындағы қарым-қатынас ұғымдарын түсіндіреді. Java-да OББ құралдарын қолдана білуді дамытады; көп ағынды және таратылған бағдарламалау негіздерін практикада қолдану; OББ негізінде алгоритмдер мен бағдарламалар жасау.</w:t>
            </w:r>
          </w:p>
        </w:tc>
        <w:tc>
          <w:tcPr>
            <w:tcW w:w="994" w:type="dxa"/>
            <w:tcBorders>
              <w:top w:val="single" w:sz="4" w:space="0" w:color="auto"/>
              <w:left w:val="single" w:sz="4" w:space="0" w:color="auto"/>
              <w:right w:val="single" w:sz="4" w:space="0" w:color="auto"/>
            </w:tcBorders>
          </w:tcPr>
          <w:p w14:paraId="11E0F0EF"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tcBorders>
              <w:top w:val="single" w:sz="4" w:space="0" w:color="auto"/>
              <w:left w:val="single" w:sz="4" w:space="0" w:color="auto"/>
              <w:right w:val="single" w:sz="4" w:space="0" w:color="auto"/>
            </w:tcBorders>
          </w:tcPr>
          <w:p w14:paraId="7D87C6E1"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5CE59F92" w14:textId="77777777" w:rsidR="00EC7FD4" w:rsidRPr="00997051" w:rsidRDefault="00EC7FD4" w:rsidP="00FD592B">
            <w:pPr>
              <w:ind w:firstLine="35"/>
              <w:jc w:val="center"/>
              <w:rPr>
                <w:sz w:val="22"/>
                <w:szCs w:val="22"/>
                <w:lang w:eastAsia="en-US"/>
              </w:rPr>
            </w:pPr>
            <w:r w:rsidRPr="00997051">
              <w:rPr>
                <w:sz w:val="22"/>
                <w:szCs w:val="22"/>
                <w:lang w:eastAsia="en-US"/>
              </w:rPr>
              <w:t>РО5,</w:t>
            </w:r>
          </w:p>
          <w:p w14:paraId="70278B5D" w14:textId="77777777" w:rsidR="00EC7FD4" w:rsidRPr="00997051" w:rsidRDefault="00EC7FD4" w:rsidP="00FD592B">
            <w:pPr>
              <w:ind w:firstLine="35"/>
              <w:jc w:val="center"/>
              <w:rPr>
                <w:sz w:val="22"/>
                <w:szCs w:val="22"/>
                <w:lang w:eastAsia="en-US"/>
              </w:rPr>
            </w:pPr>
            <w:r w:rsidRPr="00997051">
              <w:rPr>
                <w:sz w:val="22"/>
                <w:szCs w:val="22"/>
                <w:lang w:eastAsia="en-US"/>
              </w:rPr>
              <w:t>РО7</w:t>
            </w:r>
          </w:p>
          <w:p w14:paraId="381A5B22" w14:textId="77777777" w:rsidR="00EC7FD4" w:rsidRPr="00997051" w:rsidRDefault="00EC7FD4" w:rsidP="00FD592B">
            <w:pPr>
              <w:ind w:firstLine="35"/>
              <w:jc w:val="center"/>
              <w:rPr>
                <w:sz w:val="22"/>
                <w:szCs w:val="22"/>
                <w:lang w:eastAsia="en-US"/>
              </w:rPr>
            </w:pPr>
          </w:p>
        </w:tc>
      </w:tr>
      <w:tr w:rsidR="00EC7FD4" w:rsidRPr="00997051" w14:paraId="3BF72FE6" w14:textId="77777777" w:rsidTr="00EC7FD4">
        <w:trPr>
          <w:trHeight w:val="20"/>
        </w:trPr>
        <w:tc>
          <w:tcPr>
            <w:tcW w:w="1700" w:type="dxa"/>
            <w:vMerge/>
            <w:tcBorders>
              <w:left w:val="single" w:sz="4" w:space="0" w:color="auto"/>
              <w:bottom w:val="single" w:sz="4" w:space="0" w:color="auto"/>
              <w:right w:val="single" w:sz="4" w:space="0" w:color="auto"/>
            </w:tcBorders>
            <w:vAlign w:val="center"/>
          </w:tcPr>
          <w:p w14:paraId="7F6B9D3B"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tcPr>
          <w:p w14:paraId="5E7BDC97" w14:textId="77777777" w:rsidR="00EC7FD4" w:rsidRPr="00997051" w:rsidRDefault="001A2C91" w:rsidP="001A2C91">
            <w:pPr>
              <w:ind w:firstLine="35"/>
              <w:rPr>
                <w:sz w:val="22"/>
                <w:szCs w:val="22"/>
                <w:lang w:eastAsia="en-US"/>
              </w:rPr>
            </w:pPr>
            <w:r>
              <w:rPr>
                <w:sz w:val="22"/>
                <w:szCs w:val="22"/>
                <w:lang w:val="kk-KZ" w:eastAsia="en-US"/>
              </w:rPr>
              <w:t>К</w:t>
            </w:r>
            <w:r w:rsidR="00EC7FD4" w:rsidRPr="00997051">
              <w:rPr>
                <w:sz w:val="22"/>
                <w:szCs w:val="22"/>
                <w:lang w:eastAsia="en-US"/>
              </w:rPr>
              <w:t>П</w:t>
            </w:r>
          </w:p>
        </w:tc>
        <w:tc>
          <w:tcPr>
            <w:tcW w:w="1136" w:type="dxa"/>
            <w:tcBorders>
              <w:top w:val="single" w:sz="4" w:space="0" w:color="auto"/>
              <w:left w:val="single" w:sz="4" w:space="0" w:color="auto"/>
              <w:bottom w:val="single" w:sz="4" w:space="0" w:color="auto"/>
              <w:right w:val="single" w:sz="4" w:space="0" w:color="auto"/>
            </w:tcBorders>
          </w:tcPr>
          <w:p w14:paraId="50CA65F2"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7FB5CDA0" w14:textId="77777777" w:rsidR="00EC7FD4" w:rsidRPr="00997051" w:rsidRDefault="00420CA6" w:rsidP="00420CA6">
            <w:pPr>
              <w:rPr>
                <w:sz w:val="22"/>
                <w:szCs w:val="22"/>
                <w:lang w:eastAsia="en-US"/>
              </w:rPr>
            </w:pPr>
            <w:r w:rsidRPr="00420CA6">
              <w:rPr>
                <w:sz w:val="22"/>
                <w:szCs w:val="22"/>
                <w:lang w:eastAsia="en-US"/>
              </w:rPr>
              <w:t>Бағдарламалық қамтаманы құрастыру технологиясы</w:t>
            </w:r>
            <w:r w:rsidR="00EC7FD4" w:rsidRPr="00997051">
              <w:rPr>
                <w:sz w:val="22"/>
                <w:szCs w:val="22"/>
                <w:lang w:eastAsia="en-US"/>
              </w:rPr>
              <w:t>/</w:t>
            </w:r>
            <w:r>
              <w:rPr>
                <w:sz w:val="22"/>
                <w:szCs w:val="22"/>
                <w:lang w:val="kk-KZ" w:eastAsia="en-US"/>
              </w:rPr>
              <w:t xml:space="preserve"> </w:t>
            </w:r>
            <w:r w:rsidRPr="00420CA6">
              <w:rPr>
                <w:sz w:val="22"/>
                <w:szCs w:val="22"/>
                <w:lang w:eastAsia="en-US"/>
              </w:rPr>
              <w:t>Қолданбалы бағдарламалық қамтама</w:t>
            </w:r>
          </w:p>
        </w:tc>
        <w:tc>
          <w:tcPr>
            <w:tcW w:w="6378" w:type="dxa"/>
            <w:tcBorders>
              <w:top w:val="single" w:sz="4" w:space="0" w:color="auto"/>
              <w:left w:val="single" w:sz="4" w:space="0" w:color="auto"/>
              <w:bottom w:val="single" w:sz="4" w:space="0" w:color="auto"/>
              <w:right w:val="single" w:sz="4" w:space="0" w:color="auto"/>
            </w:tcBorders>
          </w:tcPr>
          <w:p w14:paraId="7C9E75B9" w14:textId="77777777" w:rsidR="00EC7FD4" w:rsidRPr="00997051" w:rsidRDefault="00420CA6" w:rsidP="00420CA6">
            <w:pPr>
              <w:jc w:val="both"/>
              <w:rPr>
                <w:sz w:val="22"/>
                <w:szCs w:val="22"/>
              </w:rPr>
            </w:pPr>
            <w:r w:rsidRPr="00420CA6">
              <w:rPr>
                <w:sz w:val="22"/>
                <w:szCs w:val="22"/>
              </w:rPr>
              <w:t>Технологиялық операция, өмірлік цикл, бағдарламалық өнімдерді әзірлеу кезеңдері, бағдарламалық өнімге қойылатын талаптар ұғымын қарастырады. Бағдарламалық өнімге техникалық тапсырманы әзірлеу білігін әзірлейді; бағдарламалық жасақтаманың құрылымдық және функционалдық схемасын әзірлеу; бағдарламалық жасақтама құрылымын жобалау үшін қадамдық егжей-тегжейлі әдісті қолдану. БҚ құрылымдарын әзірлеу; әзірленген БҚ реттеу және сынау; бағдарламалық құжаттаманы жасау дағдыларын дамытады.</w:t>
            </w:r>
          </w:p>
        </w:tc>
        <w:tc>
          <w:tcPr>
            <w:tcW w:w="994" w:type="dxa"/>
            <w:tcBorders>
              <w:top w:val="single" w:sz="4" w:space="0" w:color="auto"/>
              <w:left w:val="single" w:sz="4" w:space="0" w:color="auto"/>
              <w:bottom w:val="single" w:sz="4" w:space="0" w:color="auto"/>
              <w:right w:val="single" w:sz="4" w:space="0" w:color="auto"/>
            </w:tcBorders>
          </w:tcPr>
          <w:p w14:paraId="66172B1F" w14:textId="77777777" w:rsidR="00EC7FD4" w:rsidRPr="00DB1BAE" w:rsidRDefault="00EC7FD4" w:rsidP="00FD592B">
            <w:pPr>
              <w:ind w:firstLine="37"/>
              <w:jc w:val="center"/>
              <w:rPr>
                <w:sz w:val="22"/>
                <w:szCs w:val="22"/>
                <w:lang w:val="kk-KZ" w:eastAsia="en-US"/>
              </w:rPr>
            </w:pPr>
            <w:r>
              <w:rPr>
                <w:sz w:val="22"/>
                <w:szCs w:val="22"/>
                <w:lang w:val="kk-KZ" w:eastAsia="en-US"/>
              </w:rPr>
              <w:t>5</w:t>
            </w:r>
          </w:p>
        </w:tc>
        <w:tc>
          <w:tcPr>
            <w:tcW w:w="1419" w:type="dxa"/>
            <w:tcBorders>
              <w:top w:val="single" w:sz="4" w:space="0" w:color="auto"/>
              <w:left w:val="single" w:sz="4" w:space="0" w:color="auto"/>
              <w:bottom w:val="single" w:sz="4" w:space="0" w:color="auto"/>
              <w:right w:val="single" w:sz="4" w:space="0" w:color="auto"/>
            </w:tcBorders>
          </w:tcPr>
          <w:p w14:paraId="21DE3A47"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656E6C7D" w14:textId="77777777" w:rsidR="00EC7FD4" w:rsidRPr="00997051" w:rsidRDefault="00EC7FD4" w:rsidP="00FD592B">
            <w:pPr>
              <w:ind w:firstLine="35"/>
              <w:jc w:val="center"/>
              <w:rPr>
                <w:sz w:val="22"/>
                <w:szCs w:val="22"/>
                <w:lang w:eastAsia="en-US"/>
              </w:rPr>
            </w:pPr>
            <w:r w:rsidRPr="00997051">
              <w:rPr>
                <w:sz w:val="22"/>
                <w:szCs w:val="22"/>
                <w:lang w:eastAsia="en-US"/>
              </w:rPr>
              <w:t>РО5,</w:t>
            </w:r>
          </w:p>
          <w:p w14:paraId="5844E82D" w14:textId="77777777" w:rsidR="00EC7FD4" w:rsidRPr="00997051" w:rsidRDefault="00EC7FD4" w:rsidP="00FD592B">
            <w:pPr>
              <w:ind w:firstLine="35"/>
              <w:jc w:val="center"/>
              <w:rPr>
                <w:sz w:val="22"/>
                <w:szCs w:val="22"/>
                <w:lang w:eastAsia="en-US"/>
              </w:rPr>
            </w:pPr>
            <w:r w:rsidRPr="00997051">
              <w:rPr>
                <w:sz w:val="22"/>
                <w:szCs w:val="22"/>
                <w:lang w:eastAsia="en-US"/>
              </w:rPr>
              <w:t>РО7,</w:t>
            </w:r>
          </w:p>
          <w:p w14:paraId="668BEE59" w14:textId="77777777" w:rsidR="00EC7FD4" w:rsidRPr="00997051" w:rsidRDefault="00EC7FD4" w:rsidP="00FD592B">
            <w:pPr>
              <w:ind w:firstLine="35"/>
              <w:jc w:val="center"/>
              <w:rPr>
                <w:sz w:val="22"/>
                <w:szCs w:val="22"/>
                <w:lang w:eastAsia="en-US"/>
              </w:rPr>
            </w:pPr>
            <w:r w:rsidRPr="00997051">
              <w:rPr>
                <w:sz w:val="22"/>
                <w:szCs w:val="22"/>
                <w:lang w:eastAsia="en-US"/>
              </w:rPr>
              <w:t>РО10</w:t>
            </w:r>
          </w:p>
          <w:p w14:paraId="2143AAAB" w14:textId="77777777" w:rsidR="00EC7FD4" w:rsidRPr="00997051" w:rsidRDefault="00EC7FD4" w:rsidP="00FD592B">
            <w:pPr>
              <w:ind w:firstLine="35"/>
              <w:jc w:val="center"/>
              <w:rPr>
                <w:sz w:val="22"/>
                <w:szCs w:val="22"/>
                <w:lang w:eastAsia="en-US"/>
              </w:rPr>
            </w:pPr>
          </w:p>
        </w:tc>
      </w:tr>
      <w:tr w:rsidR="00EC7FD4" w:rsidRPr="00997051" w14:paraId="2609FE7A" w14:textId="77777777" w:rsidTr="00EC7FD4">
        <w:trPr>
          <w:trHeight w:val="1895"/>
        </w:trPr>
        <w:tc>
          <w:tcPr>
            <w:tcW w:w="1700" w:type="dxa"/>
            <w:vMerge w:val="restart"/>
            <w:tcBorders>
              <w:top w:val="single" w:sz="4" w:space="0" w:color="auto"/>
              <w:left w:val="single" w:sz="4" w:space="0" w:color="auto"/>
              <w:right w:val="single" w:sz="4" w:space="0" w:color="auto"/>
            </w:tcBorders>
            <w:vAlign w:val="center"/>
          </w:tcPr>
          <w:p w14:paraId="14F552DD" w14:textId="77777777" w:rsidR="00EC7FD4" w:rsidRPr="00997051" w:rsidRDefault="00420CA6" w:rsidP="00420CA6">
            <w:pPr>
              <w:rPr>
                <w:sz w:val="22"/>
                <w:szCs w:val="22"/>
                <w:lang w:eastAsia="en-US"/>
              </w:rPr>
            </w:pPr>
            <w:r w:rsidRPr="00420CA6">
              <w:rPr>
                <w:sz w:val="22"/>
                <w:szCs w:val="22"/>
                <w:lang w:eastAsia="en-US"/>
              </w:rPr>
              <w:t>Мультимедиялық технологиялар</w:t>
            </w:r>
          </w:p>
        </w:tc>
        <w:tc>
          <w:tcPr>
            <w:tcW w:w="994" w:type="dxa"/>
            <w:vMerge w:val="restart"/>
            <w:tcBorders>
              <w:top w:val="single" w:sz="4" w:space="0" w:color="auto"/>
              <w:left w:val="single" w:sz="4" w:space="0" w:color="auto"/>
              <w:right w:val="single" w:sz="4" w:space="0" w:color="auto"/>
            </w:tcBorders>
          </w:tcPr>
          <w:p w14:paraId="2278A6A1" w14:textId="77777777" w:rsidR="00EC7FD4" w:rsidRPr="00997051" w:rsidRDefault="001A2C91" w:rsidP="001A2C91">
            <w:pPr>
              <w:ind w:firstLine="35"/>
              <w:rPr>
                <w:sz w:val="22"/>
                <w:szCs w:val="22"/>
                <w:lang w:eastAsia="en-US"/>
              </w:rPr>
            </w:pPr>
            <w:r>
              <w:rPr>
                <w:sz w:val="22"/>
                <w:szCs w:val="22"/>
                <w:lang w:val="kk-KZ" w:eastAsia="en-US"/>
              </w:rPr>
              <w:t>К</w:t>
            </w:r>
            <w:r w:rsidR="00EC7FD4" w:rsidRPr="00997051">
              <w:rPr>
                <w:sz w:val="22"/>
                <w:szCs w:val="22"/>
                <w:lang w:eastAsia="en-US"/>
              </w:rPr>
              <w:t>П</w:t>
            </w:r>
          </w:p>
        </w:tc>
        <w:tc>
          <w:tcPr>
            <w:tcW w:w="1136" w:type="dxa"/>
            <w:vMerge w:val="restart"/>
            <w:tcBorders>
              <w:top w:val="single" w:sz="4" w:space="0" w:color="auto"/>
              <w:left w:val="single" w:sz="4" w:space="0" w:color="auto"/>
              <w:right w:val="single" w:sz="4" w:space="0" w:color="auto"/>
            </w:tcBorders>
          </w:tcPr>
          <w:p w14:paraId="099D26C3" w14:textId="77777777" w:rsidR="00EC7FD4" w:rsidRPr="001A2C91" w:rsidRDefault="001A2C91" w:rsidP="00FD592B">
            <w:pPr>
              <w:ind w:firstLine="33"/>
              <w:rPr>
                <w:sz w:val="22"/>
                <w:szCs w:val="22"/>
                <w:lang w:val="kk-KZ" w:eastAsia="en-US"/>
              </w:rPr>
            </w:pPr>
            <w:r>
              <w:rPr>
                <w:sz w:val="22"/>
                <w:szCs w:val="22"/>
                <w:lang w:val="kk-KZ" w:eastAsia="en-US"/>
              </w:rPr>
              <w:t>ТК</w:t>
            </w:r>
          </w:p>
        </w:tc>
        <w:tc>
          <w:tcPr>
            <w:tcW w:w="2266" w:type="dxa"/>
            <w:tcBorders>
              <w:top w:val="single" w:sz="4" w:space="0" w:color="auto"/>
              <w:left w:val="single" w:sz="4" w:space="0" w:color="auto"/>
              <w:right w:val="single" w:sz="4" w:space="0" w:color="auto"/>
            </w:tcBorders>
          </w:tcPr>
          <w:p w14:paraId="6CE4CA1F" w14:textId="77777777" w:rsidR="00EC7FD4" w:rsidRPr="00997051" w:rsidRDefault="00420CA6" w:rsidP="00420CA6">
            <w:pPr>
              <w:rPr>
                <w:sz w:val="22"/>
                <w:szCs w:val="22"/>
                <w:lang w:eastAsia="en-US"/>
              </w:rPr>
            </w:pPr>
            <w:r w:rsidRPr="00420CA6">
              <w:rPr>
                <w:sz w:val="22"/>
                <w:szCs w:val="22"/>
                <w:lang w:eastAsia="en-US"/>
              </w:rPr>
              <w:t>Графиканың қолданбалы бағдарламалары</w:t>
            </w:r>
          </w:p>
        </w:tc>
        <w:tc>
          <w:tcPr>
            <w:tcW w:w="6378" w:type="dxa"/>
            <w:tcBorders>
              <w:top w:val="single" w:sz="4" w:space="0" w:color="auto"/>
              <w:left w:val="single" w:sz="4" w:space="0" w:color="auto"/>
              <w:bottom w:val="single" w:sz="4" w:space="0" w:color="auto"/>
              <w:right w:val="single" w:sz="4" w:space="0" w:color="auto"/>
            </w:tcBorders>
          </w:tcPr>
          <w:p w14:paraId="202B0BD0" w14:textId="77777777" w:rsidR="00EC7FD4" w:rsidRPr="00997051" w:rsidRDefault="00420CA6" w:rsidP="00EC7FD4">
            <w:pPr>
              <w:pStyle w:val="a3"/>
              <w:shd w:val="clear" w:color="auto" w:fill="FFFFFF"/>
              <w:tabs>
                <w:tab w:val="left" w:pos="364"/>
              </w:tabs>
              <w:spacing w:after="0" w:line="240" w:lineRule="auto"/>
              <w:ind w:left="0"/>
              <w:jc w:val="both"/>
              <w:rPr>
                <w:szCs w:val="22"/>
              </w:rPr>
            </w:pPr>
            <w:r w:rsidRPr="00420CA6">
              <w:rPr>
                <w:rFonts w:ascii="Times New Roman" w:hAnsi="Times New Roman"/>
                <w:szCs w:val="22"/>
              </w:rPr>
              <w:t>Компьютерлік графиканың әдістерін, құралдарын сипаттайды. Композиция, түстану, мультипликация теориясын, суретті қалыптастырудың математикалық, алгоритмдік, техникалық негіздерін; реалистік көріністерді құрудың алгоритмдері мен математикалық негіздерін; графикалық стандарттар мен кітапханаларды, мультимедианы қолданудың әдістері мен технологияларын пайдалана отырып, графиканың негізгі алгоритмдерін іске асыруды білу. Компьютерлік анимация әдістерін қолдану, дизайн дизайны. Компьютерлік бағдарламалар көмегімен веб және полиграфия үшін векторлық суреттер жасау.</w:t>
            </w:r>
          </w:p>
        </w:tc>
        <w:tc>
          <w:tcPr>
            <w:tcW w:w="994" w:type="dxa"/>
            <w:vMerge w:val="restart"/>
            <w:tcBorders>
              <w:top w:val="single" w:sz="4" w:space="0" w:color="auto"/>
              <w:left w:val="single" w:sz="4" w:space="0" w:color="auto"/>
              <w:right w:val="single" w:sz="4" w:space="0" w:color="auto"/>
            </w:tcBorders>
          </w:tcPr>
          <w:p w14:paraId="2E70EA7A" w14:textId="77777777" w:rsidR="00EC7FD4" w:rsidRPr="00DB1BAE" w:rsidRDefault="00EC7FD4" w:rsidP="00FD592B">
            <w:pPr>
              <w:ind w:firstLine="37"/>
              <w:jc w:val="center"/>
              <w:rPr>
                <w:sz w:val="22"/>
                <w:szCs w:val="22"/>
                <w:lang w:val="kk-KZ" w:eastAsia="en-US"/>
              </w:rPr>
            </w:pPr>
            <w:r>
              <w:rPr>
                <w:sz w:val="22"/>
                <w:szCs w:val="22"/>
                <w:lang w:val="kk-KZ" w:eastAsia="en-US"/>
              </w:rPr>
              <w:t>4</w:t>
            </w:r>
          </w:p>
        </w:tc>
        <w:tc>
          <w:tcPr>
            <w:tcW w:w="1419" w:type="dxa"/>
            <w:vMerge w:val="restart"/>
            <w:tcBorders>
              <w:top w:val="single" w:sz="4" w:space="0" w:color="auto"/>
              <w:left w:val="single" w:sz="4" w:space="0" w:color="auto"/>
              <w:right w:val="single" w:sz="4" w:space="0" w:color="auto"/>
            </w:tcBorders>
          </w:tcPr>
          <w:p w14:paraId="3CE021D6"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7D7EEE92" w14:textId="77777777" w:rsidR="00EC7FD4" w:rsidRPr="00997051" w:rsidRDefault="00EC7FD4" w:rsidP="00FD592B">
            <w:pPr>
              <w:ind w:firstLine="35"/>
              <w:jc w:val="center"/>
              <w:rPr>
                <w:sz w:val="22"/>
                <w:szCs w:val="22"/>
                <w:lang w:eastAsia="en-US"/>
              </w:rPr>
            </w:pPr>
            <w:r w:rsidRPr="00997051">
              <w:rPr>
                <w:sz w:val="22"/>
                <w:szCs w:val="22"/>
                <w:lang w:eastAsia="en-US"/>
              </w:rPr>
              <w:t>РО7,</w:t>
            </w:r>
          </w:p>
          <w:p w14:paraId="09936375" w14:textId="77777777" w:rsidR="00EC7FD4" w:rsidRPr="00997051" w:rsidRDefault="00EC7FD4" w:rsidP="00FD592B">
            <w:pPr>
              <w:ind w:firstLine="35"/>
              <w:jc w:val="center"/>
              <w:rPr>
                <w:sz w:val="22"/>
                <w:szCs w:val="22"/>
                <w:lang w:eastAsia="en-US"/>
              </w:rPr>
            </w:pPr>
            <w:r w:rsidRPr="00997051">
              <w:rPr>
                <w:sz w:val="22"/>
                <w:szCs w:val="22"/>
                <w:lang w:eastAsia="en-US"/>
              </w:rPr>
              <w:t>РО8,</w:t>
            </w:r>
          </w:p>
          <w:p w14:paraId="765B4243" w14:textId="77777777" w:rsidR="00EC7FD4" w:rsidRPr="00997051" w:rsidRDefault="00EC7FD4" w:rsidP="00FD592B">
            <w:pPr>
              <w:ind w:firstLine="35"/>
              <w:jc w:val="center"/>
              <w:rPr>
                <w:sz w:val="22"/>
                <w:szCs w:val="22"/>
                <w:lang w:eastAsia="en-US"/>
              </w:rPr>
            </w:pPr>
            <w:r w:rsidRPr="00997051">
              <w:rPr>
                <w:sz w:val="22"/>
                <w:szCs w:val="22"/>
                <w:lang w:eastAsia="en-US"/>
              </w:rPr>
              <w:t>РО11</w:t>
            </w:r>
          </w:p>
        </w:tc>
      </w:tr>
      <w:tr w:rsidR="00EC7FD4" w:rsidRPr="00997051" w14:paraId="1BAFE43C" w14:textId="77777777" w:rsidTr="001A2C91">
        <w:trPr>
          <w:trHeight w:val="132"/>
        </w:trPr>
        <w:tc>
          <w:tcPr>
            <w:tcW w:w="1700" w:type="dxa"/>
            <w:vMerge/>
            <w:tcBorders>
              <w:left w:val="single" w:sz="4" w:space="0" w:color="auto"/>
              <w:right w:val="single" w:sz="4" w:space="0" w:color="auto"/>
            </w:tcBorders>
            <w:vAlign w:val="center"/>
          </w:tcPr>
          <w:p w14:paraId="687444CB"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4F7FFB9C"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7BE45DAB" w14:textId="77777777" w:rsidR="00EC7FD4" w:rsidRPr="00997051" w:rsidRDefault="00EC7FD4" w:rsidP="00FD592B">
            <w:pPr>
              <w:ind w:firstLine="33"/>
              <w:rPr>
                <w:sz w:val="22"/>
                <w:szCs w:val="22"/>
                <w:lang w:eastAsia="en-US"/>
              </w:rPr>
            </w:pPr>
          </w:p>
        </w:tc>
        <w:tc>
          <w:tcPr>
            <w:tcW w:w="2266" w:type="dxa"/>
            <w:tcBorders>
              <w:left w:val="single" w:sz="4" w:space="0" w:color="auto"/>
              <w:bottom w:val="single" w:sz="4" w:space="0" w:color="auto"/>
              <w:right w:val="single" w:sz="4" w:space="0" w:color="auto"/>
            </w:tcBorders>
          </w:tcPr>
          <w:p w14:paraId="02EA6CB3" w14:textId="77777777" w:rsidR="00EC7FD4" w:rsidRPr="00997051" w:rsidRDefault="00420CA6" w:rsidP="00420CA6">
            <w:pPr>
              <w:rPr>
                <w:sz w:val="22"/>
                <w:szCs w:val="22"/>
                <w:lang w:eastAsia="en-US"/>
              </w:rPr>
            </w:pPr>
            <w:r w:rsidRPr="00420CA6">
              <w:rPr>
                <w:sz w:val="22"/>
                <w:szCs w:val="22"/>
                <w:lang w:eastAsia="en-US"/>
              </w:rPr>
              <w:t>Бейнелерді тану негіздері</w:t>
            </w:r>
          </w:p>
        </w:tc>
        <w:tc>
          <w:tcPr>
            <w:tcW w:w="6378" w:type="dxa"/>
            <w:tcBorders>
              <w:top w:val="single" w:sz="4" w:space="0" w:color="auto"/>
              <w:left w:val="single" w:sz="4" w:space="0" w:color="auto"/>
              <w:bottom w:val="single" w:sz="4" w:space="0" w:color="auto"/>
              <w:right w:val="single" w:sz="4" w:space="0" w:color="auto"/>
            </w:tcBorders>
          </w:tcPr>
          <w:p w14:paraId="7658C100" w14:textId="77777777" w:rsidR="00EC7FD4" w:rsidRPr="00997051" w:rsidRDefault="00420CA6" w:rsidP="00420CA6">
            <w:pPr>
              <w:jc w:val="both"/>
              <w:rPr>
                <w:sz w:val="22"/>
                <w:szCs w:val="22"/>
              </w:rPr>
            </w:pPr>
            <w:r w:rsidRPr="00420CA6">
              <w:rPr>
                <w:sz w:val="22"/>
                <w:szCs w:val="22"/>
              </w:rPr>
              <w:t>Белгілері бойынша бейнелерді танудың негізгі тәсілдері мен әдістерін түсіндіреді; бастапқы деректерді белгілі бір класқа жатқызады. Жұмыс фазасының есептерінің түрлерін анықтау. Жіктеу ережелерін қолдану. Тану мәселесін шешетін жүйелердің мысалдары. Сөйлеуді, суреттерді, мәтіндерді тану әдістерін қолдану. Тану есептерін шешуде қолданылатын математикалық және алгоритмдік аппаратты меңгеру.</w:t>
            </w:r>
            <w:r w:rsidR="00EC7FD4" w:rsidRPr="00997051">
              <w:rPr>
                <w:sz w:val="22"/>
                <w:szCs w:val="22"/>
              </w:rPr>
              <w:t xml:space="preserve"> </w:t>
            </w:r>
          </w:p>
        </w:tc>
        <w:tc>
          <w:tcPr>
            <w:tcW w:w="994" w:type="dxa"/>
            <w:vMerge/>
            <w:tcBorders>
              <w:left w:val="single" w:sz="4" w:space="0" w:color="auto"/>
              <w:bottom w:val="single" w:sz="4" w:space="0" w:color="auto"/>
              <w:right w:val="single" w:sz="4" w:space="0" w:color="auto"/>
            </w:tcBorders>
          </w:tcPr>
          <w:p w14:paraId="45F12320"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4EDD526C" w14:textId="77777777" w:rsidR="00EC7FD4" w:rsidRPr="00997051" w:rsidRDefault="00EC7FD4" w:rsidP="00FD592B">
            <w:pPr>
              <w:ind w:firstLine="35"/>
              <w:jc w:val="center"/>
              <w:rPr>
                <w:sz w:val="22"/>
                <w:szCs w:val="22"/>
                <w:lang w:eastAsia="en-US"/>
              </w:rPr>
            </w:pPr>
          </w:p>
        </w:tc>
      </w:tr>
      <w:tr w:rsidR="00EC7FD4" w:rsidRPr="00997051" w14:paraId="76C68BC0" w14:textId="77777777" w:rsidTr="00EC7FD4">
        <w:trPr>
          <w:trHeight w:val="20"/>
        </w:trPr>
        <w:tc>
          <w:tcPr>
            <w:tcW w:w="1700" w:type="dxa"/>
            <w:vMerge/>
            <w:tcBorders>
              <w:left w:val="single" w:sz="4" w:space="0" w:color="auto"/>
              <w:right w:val="single" w:sz="4" w:space="0" w:color="auto"/>
            </w:tcBorders>
            <w:vAlign w:val="center"/>
          </w:tcPr>
          <w:p w14:paraId="45D393F5"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tcPr>
          <w:p w14:paraId="60E006C1" w14:textId="77777777" w:rsidR="00EC7FD4" w:rsidRPr="00997051" w:rsidRDefault="001A2C91" w:rsidP="001A2C91">
            <w:pPr>
              <w:ind w:firstLine="35"/>
              <w:rPr>
                <w:sz w:val="22"/>
                <w:szCs w:val="22"/>
                <w:lang w:eastAsia="en-US"/>
              </w:rPr>
            </w:pPr>
            <w:r>
              <w:rPr>
                <w:sz w:val="22"/>
                <w:szCs w:val="22"/>
                <w:lang w:val="kk-KZ" w:eastAsia="en-US"/>
              </w:rPr>
              <w:t>К</w:t>
            </w:r>
            <w:r w:rsidR="00EC7FD4" w:rsidRPr="00997051">
              <w:rPr>
                <w:sz w:val="22"/>
                <w:szCs w:val="22"/>
                <w:lang w:eastAsia="en-US"/>
              </w:rPr>
              <w:t>П</w:t>
            </w:r>
          </w:p>
        </w:tc>
        <w:tc>
          <w:tcPr>
            <w:tcW w:w="1136" w:type="dxa"/>
            <w:tcBorders>
              <w:top w:val="single" w:sz="4" w:space="0" w:color="auto"/>
              <w:left w:val="single" w:sz="4" w:space="0" w:color="auto"/>
              <w:bottom w:val="single" w:sz="4" w:space="0" w:color="auto"/>
              <w:right w:val="single" w:sz="4" w:space="0" w:color="auto"/>
            </w:tcBorders>
          </w:tcPr>
          <w:p w14:paraId="0D6FF168" w14:textId="77777777" w:rsidR="00EC7FD4" w:rsidRPr="00997051" w:rsidRDefault="001A2C91" w:rsidP="00FD592B">
            <w:pPr>
              <w:ind w:firstLine="33"/>
              <w:rPr>
                <w:sz w:val="22"/>
                <w:szCs w:val="22"/>
                <w:lang w:eastAsia="en-US"/>
              </w:rPr>
            </w:pPr>
            <w:r>
              <w:rPr>
                <w:sz w:val="22"/>
                <w:szCs w:val="22"/>
                <w:lang w:val="kk-KZ" w:eastAsia="en-US"/>
              </w:rPr>
              <w:t>Ж</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1A8CEDB6" w14:textId="77777777" w:rsidR="00EC7FD4" w:rsidRPr="00997051" w:rsidRDefault="00420CA6" w:rsidP="00420CA6">
            <w:pPr>
              <w:rPr>
                <w:sz w:val="22"/>
                <w:szCs w:val="22"/>
                <w:lang w:eastAsia="en-US"/>
              </w:rPr>
            </w:pPr>
            <w:r w:rsidRPr="00420CA6">
              <w:rPr>
                <w:sz w:val="22"/>
                <w:szCs w:val="22"/>
                <w:lang w:eastAsia="en-US"/>
              </w:rPr>
              <w:t>Интернет-технологиялар</w:t>
            </w:r>
          </w:p>
        </w:tc>
        <w:tc>
          <w:tcPr>
            <w:tcW w:w="6378" w:type="dxa"/>
            <w:tcBorders>
              <w:top w:val="single" w:sz="4" w:space="0" w:color="auto"/>
              <w:left w:val="single" w:sz="4" w:space="0" w:color="auto"/>
              <w:bottom w:val="single" w:sz="4" w:space="0" w:color="auto"/>
              <w:right w:val="single" w:sz="4" w:space="0" w:color="auto"/>
            </w:tcBorders>
          </w:tcPr>
          <w:p w14:paraId="2B882B2C" w14:textId="77777777" w:rsidR="00EC7FD4" w:rsidRPr="00997051" w:rsidRDefault="00420CA6" w:rsidP="00420CA6">
            <w:pPr>
              <w:jc w:val="both"/>
              <w:rPr>
                <w:sz w:val="22"/>
                <w:szCs w:val="22"/>
              </w:rPr>
            </w:pPr>
            <w:r w:rsidRPr="00420CA6">
              <w:rPr>
                <w:sz w:val="22"/>
                <w:szCs w:val="22"/>
              </w:rPr>
              <w:t>Ғаламдық Интернет желісін ұйымдастырудың заманауи технологиялары қарастырылуда. Принциптері Web-әзірлемелерді құру және қолдау сайттар, форумдар, чаттарға. Клиент веб-шолғыш сияқты. Гипермәтіндік редакторларды қолдану. Гипермәтіндерді дайындау ережелері. HTTP хаттамасы бойынша Web-серверге жүгіну міндеттері. Гипермәтіндік құжаттарды практикалық әзірлеу; JavaScript-те гипермәтіндік кіші бағдарламаларды жазу. Web қосымшалардың ақпараттық қауіпсіздігін қамтамасыз ету.</w:t>
            </w:r>
          </w:p>
        </w:tc>
        <w:tc>
          <w:tcPr>
            <w:tcW w:w="994" w:type="dxa"/>
            <w:tcBorders>
              <w:top w:val="single" w:sz="4" w:space="0" w:color="auto"/>
              <w:left w:val="single" w:sz="4" w:space="0" w:color="auto"/>
              <w:bottom w:val="single" w:sz="4" w:space="0" w:color="auto"/>
              <w:right w:val="single" w:sz="4" w:space="0" w:color="auto"/>
            </w:tcBorders>
          </w:tcPr>
          <w:p w14:paraId="21ECF879" w14:textId="77777777" w:rsidR="00EC7FD4" w:rsidRPr="00997051" w:rsidRDefault="00EC7FD4" w:rsidP="00FD592B">
            <w:pPr>
              <w:ind w:firstLine="37"/>
              <w:jc w:val="center"/>
              <w:rPr>
                <w:sz w:val="22"/>
                <w:szCs w:val="22"/>
                <w:lang w:eastAsia="en-US"/>
              </w:rPr>
            </w:pPr>
            <w:r w:rsidRPr="00997051">
              <w:rPr>
                <w:sz w:val="22"/>
                <w:szCs w:val="22"/>
                <w:lang w:eastAsia="en-US"/>
              </w:rPr>
              <w:t>5</w:t>
            </w:r>
          </w:p>
        </w:tc>
        <w:tc>
          <w:tcPr>
            <w:tcW w:w="1419" w:type="dxa"/>
            <w:tcBorders>
              <w:top w:val="single" w:sz="4" w:space="0" w:color="auto"/>
              <w:left w:val="single" w:sz="4" w:space="0" w:color="auto"/>
              <w:bottom w:val="single" w:sz="4" w:space="0" w:color="auto"/>
              <w:right w:val="single" w:sz="4" w:space="0" w:color="auto"/>
            </w:tcBorders>
          </w:tcPr>
          <w:p w14:paraId="1B050A5C"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2B6B1B14" w14:textId="77777777" w:rsidR="00EC7FD4" w:rsidRPr="00997051" w:rsidRDefault="00EC7FD4" w:rsidP="00FD592B">
            <w:pPr>
              <w:ind w:firstLine="35"/>
              <w:jc w:val="center"/>
              <w:rPr>
                <w:sz w:val="22"/>
                <w:szCs w:val="22"/>
                <w:lang w:eastAsia="en-US"/>
              </w:rPr>
            </w:pPr>
            <w:r w:rsidRPr="00997051">
              <w:rPr>
                <w:sz w:val="22"/>
                <w:szCs w:val="22"/>
                <w:lang w:eastAsia="en-US"/>
              </w:rPr>
              <w:t>РО7,</w:t>
            </w:r>
          </w:p>
          <w:p w14:paraId="46FA95D2" w14:textId="77777777" w:rsidR="00EC7FD4" w:rsidRPr="00997051" w:rsidRDefault="00EC7FD4" w:rsidP="00FD592B">
            <w:pPr>
              <w:ind w:firstLine="35"/>
              <w:jc w:val="center"/>
              <w:rPr>
                <w:sz w:val="22"/>
                <w:szCs w:val="22"/>
                <w:lang w:eastAsia="en-US"/>
              </w:rPr>
            </w:pPr>
            <w:r w:rsidRPr="00997051">
              <w:rPr>
                <w:sz w:val="22"/>
                <w:szCs w:val="22"/>
                <w:lang w:eastAsia="en-US"/>
              </w:rPr>
              <w:t>РО8,</w:t>
            </w:r>
          </w:p>
          <w:p w14:paraId="1652850A" w14:textId="77777777" w:rsidR="00EC7FD4" w:rsidRPr="00997051" w:rsidRDefault="00EC7FD4" w:rsidP="00FD592B">
            <w:pPr>
              <w:ind w:firstLine="35"/>
              <w:jc w:val="center"/>
              <w:rPr>
                <w:sz w:val="22"/>
                <w:szCs w:val="22"/>
                <w:lang w:eastAsia="en-US"/>
              </w:rPr>
            </w:pPr>
            <w:r w:rsidRPr="00997051">
              <w:rPr>
                <w:sz w:val="22"/>
                <w:szCs w:val="22"/>
                <w:lang w:eastAsia="en-US"/>
              </w:rPr>
              <w:t>РО11</w:t>
            </w:r>
          </w:p>
        </w:tc>
      </w:tr>
      <w:tr w:rsidR="00EC7FD4" w:rsidRPr="00997051" w14:paraId="017825C3" w14:textId="77777777" w:rsidTr="00EC7FD4">
        <w:trPr>
          <w:trHeight w:val="1324"/>
        </w:trPr>
        <w:tc>
          <w:tcPr>
            <w:tcW w:w="1700" w:type="dxa"/>
            <w:vMerge/>
            <w:tcBorders>
              <w:left w:val="single" w:sz="4" w:space="0" w:color="auto"/>
              <w:right w:val="single" w:sz="4" w:space="0" w:color="auto"/>
            </w:tcBorders>
            <w:vAlign w:val="center"/>
          </w:tcPr>
          <w:p w14:paraId="39EC2AA7" w14:textId="77777777" w:rsidR="00EC7FD4" w:rsidRPr="00997051" w:rsidRDefault="00EC7FD4" w:rsidP="00FD592B">
            <w:pPr>
              <w:ind w:firstLine="176"/>
              <w:rPr>
                <w:sz w:val="22"/>
                <w:szCs w:val="22"/>
                <w:lang w:eastAsia="en-US"/>
              </w:rPr>
            </w:pPr>
          </w:p>
        </w:tc>
        <w:tc>
          <w:tcPr>
            <w:tcW w:w="994" w:type="dxa"/>
            <w:vMerge w:val="restart"/>
            <w:tcBorders>
              <w:top w:val="single" w:sz="4" w:space="0" w:color="auto"/>
              <w:left w:val="single" w:sz="4" w:space="0" w:color="auto"/>
              <w:right w:val="single" w:sz="4" w:space="0" w:color="auto"/>
            </w:tcBorders>
          </w:tcPr>
          <w:p w14:paraId="342D23B5" w14:textId="77777777" w:rsidR="00EC7FD4" w:rsidRPr="00997051" w:rsidRDefault="001A2C91" w:rsidP="001A2C91">
            <w:pPr>
              <w:ind w:firstLine="35"/>
              <w:rPr>
                <w:sz w:val="22"/>
                <w:szCs w:val="22"/>
                <w:lang w:eastAsia="en-US"/>
              </w:rPr>
            </w:pPr>
            <w:r>
              <w:rPr>
                <w:sz w:val="22"/>
                <w:szCs w:val="22"/>
                <w:lang w:val="kk-KZ" w:eastAsia="en-US"/>
              </w:rPr>
              <w:t>К</w:t>
            </w:r>
            <w:r w:rsidR="00EC7FD4" w:rsidRPr="00997051">
              <w:rPr>
                <w:sz w:val="22"/>
                <w:szCs w:val="22"/>
                <w:lang w:eastAsia="en-US"/>
              </w:rPr>
              <w:t>П</w:t>
            </w:r>
          </w:p>
        </w:tc>
        <w:tc>
          <w:tcPr>
            <w:tcW w:w="1136" w:type="dxa"/>
            <w:vMerge w:val="restart"/>
            <w:tcBorders>
              <w:top w:val="single" w:sz="4" w:space="0" w:color="auto"/>
              <w:left w:val="single" w:sz="4" w:space="0" w:color="auto"/>
              <w:right w:val="single" w:sz="4" w:space="0" w:color="auto"/>
            </w:tcBorders>
          </w:tcPr>
          <w:p w14:paraId="42BFA4D4"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4D233D32" w14:textId="77777777" w:rsidR="00EC7FD4" w:rsidRPr="00997051" w:rsidRDefault="00420CA6" w:rsidP="00420CA6">
            <w:pPr>
              <w:rPr>
                <w:sz w:val="22"/>
                <w:szCs w:val="22"/>
                <w:lang w:eastAsia="en-US"/>
              </w:rPr>
            </w:pPr>
            <w:r w:rsidRPr="00420CA6">
              <w:rPr>
                <w:sz w:val="22"/>
                <w:szCs w:val="22"/>
                <w:lang w:eastAsia="en-US"/>
              </w:rPr>
              <w:t>Мобильді қосымшаларды құрастыру негіздері</w:t>
            </w:r>
          </w:p>
        </w:tc>
        <w:tc>
          <w:tcPr>
            <w:tcW w:w="6378" w:type="dxa"/>
            <w:tcBorders>
              <w:top w:val="single" w:sz="4" w:space="0" w:color="auto"/>
              <w:left w:val="single" w:sz="4" w:space="0" w:color="auto"/>
              <w:right w:val="single" w:sz="4" w:space="0" w:color="auto"/>
            </w:tcBorders>
          </w:tcPr>
          <w:p w14:paraId="5BEF7B62" w14:textId="77777777" w:rsidR="00EC7FD4" w:rsidRPr="00997051" w:rsidRDefault="00420CA6" w:rsidP="00420CA6">
            <w:pPr>
              <w:jc w:val="both"/>
              <w:rPr>
                <w:sz w:val="22"/>
                <w:szCs w:val="22"/>
                <w:lang w:eastAsia="en-US"/>
              </w:rPr>
            </w:pPr>
            <w:r w:rsidRPr="00420CA6">
              <w:rPr>
                <w:sz w:val="22"/>
                <w:szCs w:val="22"/>
                <w:lang w:eastAsia="en-US"/>
              </w:rPr>
              <w:t>Мобильді қосымшаларды әзірлеу кезінде сервистік бағдарламаларды, қабықтарды қолдану ерекшеліктерін сипаттайды. Мобильді қосымшаларды әзірлеу кезінде сервистік бағдарламаларды, сервистік қабықтарды әзірлеу, пайдалану дағдыларын меңгеру. Қолданбалы мәселелерді шешу үшін бірнеше мүмкіндіктен оңтайлы бағдарламалық өнімдерді, ат модельдерін таңдау дағдылары. Мультимедиа объектісін бағдарламалау. Іске асырылатын мультимедиа объектісінің моделін құру үшін модельдеу принциптерін қолданыңыз. Мультимедиа ақпаратын модельдеу үшін мониторинг жүргізу және бағдарламалық құралдарды таңдау. Мультимедиа жобасын мобильді гаджеттер форматына импорттау.</w:t>
            </w:r>
          </w:p>
        </w:tc>
        <w:tc>
          <w:tcPr>
            <w:tcW w:w="994" w:type="dxa"/>
            <w:vMerge w:val="restart"/>
            <w:tcBorders>
              <w:top w:val="single" w:sz="4" w:space="0" w:color="auto"/>
              <w:left w:val="single" w:sz="4" w:space="0" w:color="auto"/>
              <w:right w:val="single" w:sz="4" w:space="0" w:color="auto"/>
            </w:tcBorders>
          </w:tcPr>
          <w:p w14:paraId="0D5D3EBD" w14:textId="77777777" w:rsidR="00EC7FD4" w:rsidRPr="00DB1BAE" w:rsidRDefault="00EC7FD4" w:rsidP="00FD592B">
            <w:pPr>
              <w:ind w:firstLine="37"/>
              <w:jc w:val="center"/>
              <w:rPr>
                <w:sz w:val="22"/>
                <w:szCs w:val="22"/>
                <w:lang w:val="kk-KZ" w:eastAsia="en-US"/>
              </w:rPr>
            </w:pPr>
            <w:r>
              <w:rPr>
                <w:sz w:val="22"/>
                <w:szCs w:val="22"/>
                <w:lang w:val="kk-KZ" w:eastAsia="en-US"/>
              </w:rPr>
              <w:t>4</w:t>
            </w:r>
          </w:p>
        </w:tc>
        <w:tc>
          <w:tcPr>
            <w:tcW w:w="1419" w:type="dxa"/>
            <w:vMerge w:val="restart"/>
            <w:tcBorders>
              <w:top w:val="single" w:sz="4" w:space="0" w:color="auto"/>
              <w:left w:val="single" w:sz="4" w:space="0" w:color="auto"/>
              <w:right w:val="single" w:sz="4" w:space="0" w:color="auto"/>
            </w:tcBorders>
          </w:tcPr>
          <w:p w14:paraId="4D3C8DDC" w14:textId="77777777" w:rsidR="00EC7FD4" w:rsidRPr="00997051" w:rsidRDefault="00EC7FD4" w:rsidP="00FD592B">
            <w:pPr>
              <w:ind w:firstLine="35"/>
              <w:jc w:val="center"/>
              <w:rPr>
                <w:sz w:val="22"/>
                <w:szCs w:val="22"/>
                <w:lang w:eastAsia="en-US"/>
              </w:rPr>
            </w:pPr>
            <w:r w:rsidRPr="00997051">
              <w:rPr>
                <w:sz w:val="22"/>
                <w:szCs w:val="22"/>
                <w:lang w:eastAsia="en-US"/>
              </w:rPr>
              <w:t>РО4,</w:t>
            </w:r>
          </w:p>
          <w:p w14:paraId="271B096A" w14:textId="77777777" w:rsidR="00EC7FD4" w:rsidRPr="00997051" w:rsidRDefault="00EC7FD4" w:rsidP="00FD592B">
            <w:pPr>
              <w:ind w:firstLine="35"/>
              <w:jc w:val="center"/>
              <w:rPr>
                <w:sz w:val="22"/>
                <w:szCs w:val="22"/>
                <w:lang w:eastAsia="en-US"/>
              </w:rPr>
            </w:pPr>
            <w:r w:rsidRPr="00997051">
              <w:rPr>
                <w:sz w:val="22"/>
                <w:szCs w:val="22"/>
                <w:lang w:eastAsia="en-US"/>
              </w:rPr>
              <w:t>РО7,</w:t>
            </w:r>
          </w:p>
          <w:p w14:paraId="5344EED7" w14:textId="77777777" w:rsidR="00EC7FD4" w:rsidRPr="00997051" w:rsidRDefault="00EC7FD4" w:rsidP="00FD592B">
            <w:pPr>
              <w:ind w:firstLine="35"/>
              <w:jc w:val="center"/>
              <w:rPr>
                <w:sz w:val="22"/>
                <w:szCs w:val="22"/>
                <w:lang w:eastAsia="en-US"/>
              </w:rPr>
            </w:pPr>
            <w:r w:rsidRPr="00997051">
              <w:rPr>
                <w:sz w:val="22"/>
                <w:szCs w:val="22"/>
                <w:lang w:eastAsia="en-US"/>
              </w:rPr>
              <w:t>РО8,</w:t>
            </w:r>
          </w:p>
          <w:p w14:paraId="168B84F3" w14:textId="77777777" w:rsidR="00EC7FD4" w:rsidRPr="00997051" w:rsidRDefault="00EC7FD4" w:rsidP="00FD592B">
            <w:pPr>
              <w:ind w:firstLine="35"/>
              <w:jc w:val="center"/>
              <w:rPr>
                <w:sz w:val="22"/>
                <w:szCs w:val="22"/>
                <w:lang w:eastAsia="en-US"/>
              </w:rPr>
            </w:pPr>
            <w:r w:rsidRPr="00997051">
              <w:rPr>
                <w:sz w:val="22"/>
                <w:szCs w:val="22"/>
                <w:lang w:eastAsia="en-US"/>
              </w:rPr>
              <w:t>РО11</w:t>
            </w:r>
          </w:p>
        </w:tc>
      </w:tr>
      <w:tr w:rsidR="00EC7FD4" w:rsidRPr="00997051" w14:paraId="2B09B26B" w14:textId="77777777" w:rsidTr="00EC7FD4">
        <w:trPr>
          <w:trHeight w:val="2400"/>
        </w:trPr>
        <w:tc>
          <w:tcPr>
            <w:tcW w:w="1700" w:type="dxa"/>
            <w:vMerge/>
            <w:tcBorders>
              <w:left w:val="single" w:sz="4" w:space="0" w:color="auto"/>
              <w:bottom w:val="single" w:sz="4" w:space="0" w:color="auto"/>
              <w:right w:val="single" w:sz="4" w:space="0" w:color="auto"/>
            </w:tcBorders>
            <w:vAlign w:val="center"/>
          </w:tcPr>
          <w:p w14:paraId="794D6840" w14:textId="77777777" w:rsidR="00EC7FD4" w:rsidRPr="00997051" w:rsidRDefault="00EC7FD4" w:rsidP="00FD592B">
            <w:pPr>
              <w:ind w:firstLine="176"/>
              <w:rPr>
                <w:sz w:val="22"/>
                <w:szCs w:val="22"/>
                <w:lang w:eastAsia="en-US"/>
              </w:rPr>
            </w:pPr>
          </w:p>
        </w:tc>
        <w:tc>
          <w:tcPr>
            <w:tcW w:w="994" w:type="dxa"/>
            <w:vMerge/>
            <w:tcBorders>
              <w:left w:val="single" w:sz="4" w:space="0" w:color="auto"/>
              <w:bottom w:val="single" w:sz="4" w:space="0" w:color="auto"/>
              <w:right w:val="single" w:sz="4" w:space="0" w:color="auto"/>
            </w:tcBorders>
          </w:tcPr>
          <w:p w14:paraId="29A56B38" w14:textId="77777777" w:rsidR="00EC7FD4" w:rsidRPr="00997051" w:rsidRDefault="00EC7FD4" w:rsidP="00FD592B">
            <w:pPr>
              <w:ind w:firstLine="35"/>
              <w:rPr>
                <w:sz w:val="22"/>
                <w:szCs w:val="22"/>
                <w:lang w:eastAsia="en-US"/>
              </w:rPr>
            </w:pPr>
          </w:p>
        </w:tc>
        <w:tc>
          <w:tcPr>
            <w:tcW w:w="1136" w:type="dxa"/>
            <w:vMerge/>
            <w:tcBorders>
              <w:left w:val="single" w:sz="4" w:space="0" w:color="auto"/>
              <w:bottom w:val="single" w:sz="4" w:space="0" w:color="auto"/>
              <w:right w:val="single" w:sz="4" w:space="0" w:color="auto"/>
            </w:tcBorders>
          </w:tcPr>
          <w:p w14:paraId="4A0F0E0C"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3E9ABFDF" w14:textId="77777777" w:rsidR="00EC7FD4" w:rsidRPr="00997051" w:rsidRDefault="00420CA6" w:rsidP="00420CA6">
            <w:pPr>
              <w:rPr>
                <w:sz w:val="22"/>
                <w:szCs w:val="22"/>
                <w:lang w:eastAsia="en-US"/>
              </w:rPr>
            </w:pPr>
            <w:r w:rsidRPr="00420CA6">
              <w:rPr>
                <w:sz w:val="22"/>
                <w:szCs w:val="22"/>
                <w:lang w:eastAsia="en-US"/>
              </w:rPr>
              <w:t>Arduino және 3D Printing технологиялары</w:t>
            </w:r>
          </w:p>
        </w:tc>
        <w:tc>
          <w:tcPr>
            <w:tcW w:w="6378" w:type="dxa"/>
            <w:tcBorders>
              <w:left w:val="single" w:sz="4" w:space="0" w:color="auto"/>
              <w:bottom w:val="single" w:sz="4" w:space="0" w:color="auto"/>
              <w:right w:val="single" w:sz="4" w:space="0" w:color="auto"/>
            </w:tcBorders>
          </w:tcPr>
          <w:p w14:paraId="51BF9BDD" w14:textId="77777777" w:rsidR="00EC7FD4" w:rsidRPr="00997051" w:rsidRDefault="00420CA6" w:rsidP="00420CA6">
            <w:pPr>
              <w:jc w:val="both"/>
              <w:rPr>
                <w:i/>
                <w:iCs/>
                <w:sz w:val="22"/>
                <w:szCs w:val="22"/>
                <w:shd w:val="clear" w:color="auto" w:fill="FFFFFF"/>
              </w:rPr>
            </w:pPr>
            <w:r w:rsidRPr="00420CA6">
              <w:rPr>
                <w:sz w:val="22"/>
                <w:szCs w:val="22"/>
                <w:shd w:val="clear" w:color="auto" w:fill="FFFFFF"/>
              </w:rPr>
              <w:t>Ардуиноны Инфрақұрылым, электронды, механикалық компоненттерді бір құрылғыға жинайтын орта және осы компоненттердің мінез-құлқын бағдарламалау ретінде қарастырады. Аппараттық құралдарды зерттейді (микроконтроллері бар электронды тақталар, байланысты элементтер-қуат тұрақтандырғышы, кварц резонаторы, құлыптау конденсаторлары). Микроконтроллерлерді (Ардуино) практикалық бағдарламалау, кіріктірілген бағдарламалық ортада бағдарламалар құрастыру, оларды аппаратураға жүктеу; 3D-Printing пайдалану білігін дамытады.</w:t>
            </w:r>
          </w:p>
        </w:tc>
        <w:tc>
          <w:tcPr>
            <w:tcW w:w="994" w:type="dxa"/>
            <w:vMerge/>
            <w:tcBorders>
              <w:left w:val="single" w:sz="4" w:space="0" w:color="auto"/>
              <w:bottom w:val="single" w:sz="4" w:space="0" w:color="auto"/>
              <w:right w:val="single" w:sz="4" w:space="0" w:color="auto"/>
            </w:tcBorders>
          </w:tcPr>
          <w:p w14:paraId="3ECB3C8F" w14:textId="77777777" w:rsidR="00EC7FD4" w:rsidRPr="00997051" w:rsidRDefault="00EC7FD4" w:rsidP="00FD592B">
            <w:pPr>
              <w:ind w:firstLine="37"/>
              <w:jc w:val="center"/>
              <w:rPr>
                <w:sz w:val="22"/>
                <w:szCs w:val="22"/>
                <w:lang w:eastAsia="en-US"/>
              </w:rPr>
            </w:pPr>
          </w:p>
        </w:tc>
        <w:tc>
          <w:tcPr>
            <w:tcW w:w="1419" w:type="dxa"/>
            <w:vMerge/>
            <w:tcBorders>
              <w:left w:val="single" w:sz="4" w:space="0" w:color="auto"/>
              <w:bottom w:val="single" w:sz="4" w:space="0" w:color="auto"/>
              <w:right w:val="single" w:sz="4" w:space="0" w:color="auto"/>
            </w:tcBorders>
          </w:tcPr>
          <w:p w14:paraId="15DF1A89" w14:textId="77777777" w:rsidR="00EC7FD4" w:rsidRPr="00997051" w:rsidRDefault="00EC7FD4" w:rsidP="00FD592B">
            <w:pPr>
              <w:ind w:firstLine="35"/>
              <w:jc w:val="center"/>
              <w:rPr>
                <w:sz w:val="22"/>
                <w:szCs w:val="22"/>
                <w:lang w:eastAsia="en-US"/>
              </w:rPr>
            </w:pPr>
          </w:p>
        </w:tc>
      </w:tr>
      <w:tr w:rsidR="00EC7FD4" w:rsidRPr="00997051" w14:paraId="377E7246" w14:textId="77777777" w:rsidTr="00EC7FD4">
        <w:trPr>
          <w:trHeight w:val="20"/>
        </w:trPr>
        <w:tc>
          <w:tcPr>
            <w:tcW w:w="1700" w:type="dxa"/>
            <w:tcBorders>
              <w:top w:val="single" w:sz="4" w:space="0" w:color="auto"/>
              <w:left w:val="single" w:sz="4" w:space="0" w:color="auto"/>
              <w:bottom w:val="single" w:sz="4" w:space="0" w:color="auto"/>
              <w:right w:val="single" w:sz="4" w:space="0" w:color="auto"/>
            </w:tcBorders>
            <w:vAlign w:val="center"/>
          </w:tcPr>
          <w:p w14:paraId="2E0E72A3" w14:textId="77777777" w:rsidR="00EC7FD4" w:rsidRPr="00997051" w:rsidRDefault="00420CA6" w:rsidP="00420CA6">
            <w:pPr>
              <w:rPr>
                <w:sz w:val="22"/>
                <w:szCs w:val="22"/>
                <w:lang w:eastAsia="en-US"/>
              </w:rPr>
            </w:pPr>
            <w:r w:rsidRPr="00420CA6">
              <w:rPr>
                <w:sz w:val="22"/>
                <w:szCs w:val="22"/>
                <w:lang w:eastAsia="en-US"/>
              </w:rPr>
              <w:t>Жаңа кәсіби құзыреттіліктерді алу  модулі</w:t>
            </w:r>
          </w:p>
        </w:tc>
        <w:tc>
          <w:tcPr>
            <w:tcW w:w="994" w:type="dxa"/>
            <w:tcBorders>
              <w:top w:val="single" w:sz="4" w:space="0" w:color="auto"/>
              <w:left w:val="single" w:sz="4" w:space="0" w:color="auto"/>
              <w:bottom w:val="single" w:sz="4" w:space="0" w:color="auto"/>
              <w:right w:val="single" w:sz="4" w:space="0" w:color="auto"/>
            </w:tcBorders>
          </w:tcPr>
          <w:p w14:paraId="7B50A0CB" w14:textId="77777777" w:rsidR="00EC7FD4" w:rsidRPr="001A2C91" w:rsidRDefault="00EC7FD4" w:rsidP="001A2C91">
            <w:pPr>
              <w:ind w:firstLine="35"/>
              <w:rPr>
                <w:sz w:val="22"/>
                <w:szCs w:val="22"/>
                <w:lang w:val="kk-KZ" w:eastAsia="en-US"/>
              </w:rPr>
            </w:pPr>
            <w:r w:rsidRPr="00997051">
              <w:rPr>
                <w:sz w:val="22"/>
                <w:szCs w:val="22"/>
                <w:lang w:eastAsia="en-US"/>
              </w:rPr>
              <w:t>Б</w:t>
            </w:r>
            <w:r w:rsidR="001A2C91">
              <w:rPr>
                <w:sz w:val="22"/>
                <w:szCs w:val="22"/>
                <w:lang w:val="kk-KZ" w:eastAsia="en-US"/>
              </w:rPr>
              <w:t>П</w:t>
            </w:r>
          </w:p>
        </w:tc>
        <w:tc>
          <w:tcPr>
            <w:tcW w:w="1136" w:type="dxa"/>
            <w:tcBorders>
              <w:top w:val="single" w:sz="4" w:space="0" w:color="auto"/>
              <w:left w:val="single" w:sz="4" w:space="0" w:color="auto"/>
              <w:bottom w:val="single" w:sz="4" w:space="0" w:color="auto"/>
              <w:right w:val="single" w:sz="4" w:space="0" w:color="auto"/>
            </w:tcBorders>
          </w:tcPr>
          <w:p w14:paraId="5F3573D2" w14:textId="77777777" w:rsidR="00EC7FD4" w:rsidRPr="00997051" w:rsidRDefault="001A2C91" w:rsidP="001A2C91">
            <w:pPr>
              <w:ind w:firstLine="33"/>
              <w:rPr>
                <w:sz w:val="22"/>
                <w:szCs w:val="22"/>
                <w:lang w:eastAsia="en-US"/>
              </w:rPr>
            </w:pPr>
            <w:r>
              <w:rPr>
                <w:sz w:val="22"/>
                <w:szCs w:val="22"/>
                <w:lang w:val="kk-KZ" w:eastAsia="en-US"/>
              </w:rPr>
              <w:t>Т</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20A924AB" w14:textId="77777777" w:rsidR="00EC7FD4" w:rsidRPr="00420CA6" w:rsidRDefault="00420CA6" w:rsidP="00420CA6">
            <w:pPr>
              <w:rPr>
                <w:sz w:val="22"/>
                <w:szCs w:val="22"/>
                <w:lang w:eastAsia="en-US"/>
              </w:rPr>
            </w:pPr>
            <w:r w:rsidRPr="00420CA6">
              <w:rPr>
                <w:sz w:val="22"/>
                <w:szCs w:val="22"/>
                <w:lang w:eastAsia="en-US"/>
              </w:rPr>
              <w:t>Қосымша білім беру бағдарламасы бойынша пәндері</w:t>
            </w:r>
          </w:p>
        </w:tc>
        <w:tc>
          <w:tcPr>
            <w:tcW w:w="6378" w:type="dxa"/>
            <w:tcBorders>
              <w:top w:val="single" w:sz="4" w:space="0" w:color="auto"/>
              <w:left w:val="single" w:sz="4" w:space="0" w:color="auto"/>
              <w:bottom w:val="single" w:sz="4" w:space="0" w:color="auto"/>
              <w:right w:val="single" w:sz="4" w:space="0" w:color="auto"/>
            </w:tcBorders>
          </w:tcPr>
          <w:p w14:paraId="13F084BF" w14:textId="77777777" w:rsidR="00EC7FD4" w:rsidRPr="00997051" w:rsidRDefault="00420CA6" w:rsidP="00420CA6">
            <w:pPr>
              <w:tabs>
                <w:tab w:val="left" w:pos="270"/>
              </w:tabs>
              <w:jc w:val="both"/>
              <w:rPr>
                <w:sz w:val="22"/>
                <w:szCs w:val="22"/>
              </w:rPr>
            </w:pPr>
            <w:r w:rsidRPr="00420CA6">
              <w:rPr>
                <w:sz w:val="22"/>
                <w:szCs w:val="22"/>
              </w:rPr>
              <w:t>Бакалаврлардың оқу модульдерінің көлемін меңгеру дәрежесін, кәсіби құзыреттілігін және түлектің кәсіби қызметке дайындығын анықтауға мүмкіндік береді. Алған білімдерін, дағдылары мен құзыреттерін, оның ішінде негізгі бағдарлама шеңберінде тереңдетілген мамандандырумен көрсетуге және бағалауға мүмкіндік береді.</w:t>
            </w:r>
          </w:p>
        </w:tc>
        <w:tc>
          <w:tcPr>
            <w:tcW w:w="994" w:type="dxa"/>
            <w:tcBorders>
              <w:top w:val="single" w:sz="4" w:space="0" w:color="auto"/>
              <w:left w:val="single" w:sz="4" w:space="0" w:color="auto"/>
              <w:bottom w:val="single" w:sz="4" w:space="0" w:color="auto"/>
              <w:right w:val="single" w:sz="4" w:space="0" w:color="auto"/>
            </w:tcBorders>
          </w:tcPr>
          <w:p w14:paraId="0D2157F3" w14:textId="77777777" w:rsidR="00EC7FD4" w:rsidRPr="00997051" w:rsidRDefault="00EC7FD4" w:rsidP="00FD592B">
            <w:pPr>
              <w:ind w:firstLine="37"/>
              <w:jc w:val="center"/>
              <w:rPr>
                <w:sz w:val="22"/>
                <w:szCs w:val="22"/>
                <w:lang w:eastAsia="en-US"/>
              </w:rPr>
            </w:pPr>
            <w:r w:rsidRPr="00997051">
              <w:rPr>
                <w:sz w:val="22"/>
                <w:szCs w:val="22"/>
                <w:lang w:eastAsia="en-US"/>
              </w:rPr>
              <w:t>12</w:t>
            </w:r>
          </w:p>
        </w:tc>
        <w:tc>
          <w:tcPr>
            <w:tcW w:w="1419" w:type="dxa"/>
            <w:tcBorders>
              <w:top w:val="single" w:sz="4" w:space="0" w:color="auto"/>
              <w:left w:val="single" w:sz="4" w:space="0" w:color="auto"/>
              <w:bottom w:val="single" w:sz="4" w:space="0" w:color="auto"/>
              <w:right w:val="single" w:sz="4" w:space="0" w:color="auto"/>
            </w:tcBorders>
          </w:tcPr>
          <w:p w14:paraId="5337C078" w14:textId="77777777" w:rsidR="00EC7FD4" w:rsidRPr="00997051" w:rsidRDefault="00EC7FD4" w:rsidP="00FD592B">
            <w:pPr>
              <w:ind w:firstLine="35"/>
              <w:jc w:val="center"/>
              <w:rPr>
                <w:sz w:val="22"/>
                <w:szCs w:val="22"/>
                <w:lang w:eastAsia="en-US"/>
              </w:rPr>
            </w:pPr>
            <w:r w:rsidRPr="00997051">
              <w:rPr>
                <w:sz w:val="22"/>
                <w:szCs w:val="22"/>
                <w:lang w:eastAsia="en-US"/>
              </w:rPr>
              <w:t>РО1,</w:t>
            </w:r>
          </w:p>
          <w:p w14:paraId="1CDFA878" w14:textId="77777777" w:rsidR="00EC7FD4" w:rsidRPr="00997051" w:rsidRDefault="00EC7FD4" w:rsidP="00FD592B">
            <w:pPr>
              <w:ind w:firstLine="35"/>
              <w:jc w:val="center"/>
              <w:rPr>
                <w:sz w:val="22"/>
                <w:szCs w:val="22"/>
                <w:lang w:eastAsia="en-US"/>
              </w:rPr>
            </w:pPr>
            <w:r w:rsidRPr="00997051">
              <w:rPr>
                <w:sz w:val="22"/>
                <w:szCs w:val="22"/>
                <w:lang w:eastAsia="en-US"/>
              </w:rPr>
              <w:t>РО2,</w:t>
            </w:r>
          </w:p>
          <w:p w14:paraId="4B4EB426" w14:textId="77777777" w:rsidR="00EC7FD4" w:rsidRPr="00997051" w:rsidRDefault="00EC7FD4" w:rsidP="00FD592B">
            <w:pPr>
              <w:ind w:firstLine="35"/>
              <w:jc w:val="center"/>
              <w:rPr>
                <w:sz w:val="22"/>
                <w:szCs w:val="22"/>
                <w:lang w:eastAsia="en-US"/>
              </w:rPr>
            </w:pPr>
            <w:r w:rsidRPr="00997051">
              <w:rPr>
                <w:sz w:val="22"/>
                <w:szCs w:val="22"/>
                <w:lang w:eastAsia="en-US"/>
              </w:rPr>
              <w:t>РО8,</w:t>
            </w:r>
          </w:p>
          <w:p w14:paraId="2561E442" w14:textId="77777777" w:rsidR="00EC7FD4" w:rsidRPr="00997051" w:rsidRDefault="00EC7FD4" w:rsidP="00FD592B">
            <w:pPr>
              <w:ind w:firstLine="35"/>
              <w:jc w:val="center"/>
              <w:rPr>
                <w:sz w:val="22"/>
                <w:szCs w:val="22"/>
                <w:lang w:eastAsia="en-US"/>
              </w:rPr>
            </w:pPr>
            <w:r w:rsidRPr="00997051">
              <w:rPr>
                <w:sz w:val="22"/>
                <w:szCs w:val="22"/>
                <w:lang w:eastAsia="en-US"/>
              </w:rPr>
              <w:t>РО11</w:t>
            </w:r>
          </w:p>
        </w:tc>
      </w:tr>
      <w:tr w:rsidR="00EC7FD4" w:rsidRPr="00997051" w14:paraId="0BE1E448" w14:textId="77777777" w:rsidTr="00EC7FD4">
        <w:trPr>
          <w:trHeight w:val="20"/>
        </w:trPr>
        <w:tc>
          <w:tcPr>
            <w:tcW w:w="1700" w:type="dxa"/>
            <w:vMerge w:val="restart"/>
            <w:tcBorders>
              <w:top w:val="single" w:sz="4" w:space="0" w:color="auto"/>
              <w:left w:val="single" w:sz="4" w:space="0" w:color="auto"/>
              <w:right w:val="single" w:sz="4" w:space="0" w:color="auto"/>
            </w:tcBorders>
            <w:vAlign w:val="center"/>
          </w:tcPr>
          <w:p w14:paraId="08F2A70C" w14:textId="77777777" w:rsidR="00EC7FD4" w:rsidRPr="00997051" w:rsidRDefault="00420CA6" w:rsidP="00420CA6">
            <w:pPr>
              <w:rPr>
                <w:sz w:val="22"/>
                <w:szCs w:val="22"/>
                <w:lang w:eastAsia="en-US"/>
              </w:rPr>
            </w:pPr>
            <w:r w:rsidRPr="00420CA6">
              <w:rPr>
                <w:sz w:val="22"/>
                <w:szCs w:val="22"/>
                <w:lang w:eastAsia="en-US"/>
              </w:rPr>
              <w:t>Қорытынды аттестация модулі</w:t>
            </w:r>
          </w:p>
        </w:tc>
        <w:tc>
          <w:tcPr>
            <w:tcW w:w="994" w:type="dxa"/>
            <w:tcBorders>
              <w:top w:val="single" w:sz="4" w:space="0" w:color="auto"/>
              <w:left w:val="single" w:sz="4" w:space="0" w:color="auto"/>
              <w:bottom w:val="single" w:sz="4" w:space="0" w:color="auto"/>
              <w:right w:val="single" w:sz="4" w:space="0" w:color="auto"/>
            </w:tcBorders>
          </w:tcPr>
          <w:p w14:paraId="5FFF3300" w14:textId="77777777" w:rsidR="00EC7FD4" w:rsidRPr="00997051" w:rsidRDefault="001A2C91" w:rsidP="001A2C91">
            <w:pPr>
              <w:ind w:firstLine="35"/>
              <w:rPr>
                <w:sz w:val="22"/>
                <w:szCs w:val="22"/>
                <w:lang w:eastAsia="en-US"/>
              </w:rPr>
            </w:pPr>
            <w:r>
              <w:rPr>
                <w:sz w:val="22"/>
                <w:szCs w:val="22"/>
                <w:lang w:val="kk-KZ" w:eastAsia="en-US"/>
              </w:rPr>
              <w:t>К</w:t>
            </w:r>
            <w:r w:rsidR="00EC7FD4" w:rsidRPr="00997051">
              <w:rPr>
                <w:sz w:val="22"/>
                <w:szCs w:val="22"/>
                <w:lang w:eastAsia="en-US"/>
              </w:rPr>
              <w:t>П</w:t>
            </w:r>
          </w:p>
        </w:tc>
        <w:tc>
          <w:tcPr>
            <w:tcW w:w="1136" w:type="dxa"/>
            <w:tcBorders>
              <w:top w:val="single" w:sz="4" w:space="0" w:color="auto"/>
              <w:left w:val="single" w:sz="4" w:space="0" w:color="auto"/>
              <w:bottom w:val="single" w:sz="4" w:space="0" w:color="auto"/>
              <w:right w:val="single" w:sz="4" w:space="0" w:color="auto"/>
            </w:tcBorders>
          </w:tcPr>
          <w:p w14:paraId="5C547751" w14:textId="77777777" w:rsidR="00EC7FD4" w:rsidRPr="00997051" w:rsidRDefault="001A2C91" w:rsidP="00FD592B">
            <w:pPr>
              <w:ind w:firstLine="33"/>
              <w:rPr>
                <w:sz w:val="22"/>
                <w:szCs w:val="22"/>
                <w:lang w:eastAsia="en-US"/>
              </w:rPr>
            </w:pPr>
            <w:r>
              <w:rPr>
                <w:sz w:val="22"/>
                <w:szCs w:val="22"/>
                <w:lang w:val="kk-KZ" w:eastAsia="en-US"/>
              </w:rPr>
              <w:t>Ж</w:t>
            </w:r>
            <w:r w:rsidR="00EC7FD4" w:rsidRPr="00997051">
              <w:rPr>
                <w:sz w:val="22"/>
                <w:szCs w:val="22"/>
                <w:lang w:eastAsia="en-US"/>
              </w:rPr>
              <w:t>К</w:t>
            </w:r>
          </w:p>
        </w:tc>
        <w:tc>
          <w:tcPr>
            <w:tcW w:w="2266" w:type="dxa"/>
            <w:tcBorders>
              <w:top w:val="single" w:sz="4" w:space="0" w:color="auto"/>
              <w:left w:val="single" w:sz="4" w:space="0" w:color="auto"/>
              <w:bottom w:val="single" w:sz="4" w:space="0" w:color="auto"/>
              <w:right w:val="single" w:sz="4" w:space="0" w:color="auto"/>
            </w:tcBorders>
          </w:tcPr>
          <w:p w14:paraId="2F7242FB" w14:textId="77777777" w:rsidR="00EC7FD4" w:rsidRPr="00997051" w:rsidRDefault="00420CA6" w:rsidP="00420CA6">
            <w:pPr>
              <w:rPr>
                <w:sz w:val="22"/>
                <w:szCs w:val="22"/>
                <w:lang w:eastAsia="en-US"/>
              </w:rPr>
            </w:pPr>
            <w:r w:rsidRPr="00420CA6">
              <w:rPr>
                <w:sz w:val="22"/>
                <w:szCs w:val="22"/>
                <w:lang w:eastAsia="en-US"/>
              </w:rPr>
              <w:t>Диплом алды немесе өндірістік практика</w:t>
            </w:r>
          </w:p>
        </w:tc>
        <w:tc>
          <w:tcPr>
            <w:tcW w:w="6378" w:type="dxa"/>
            <w:tcBorders>
              <w:top w:val="single" w:sz="4" w:space="0" w:color="auto"/>
              <w:left w:val="single" w:sz="4" w:space="0" w:color="auto"/>
              <w:bottom w:val="single" w:sz="4" w:space="0" w:color="auto"/>
              <w:right w:val="single" w:sz="4" w:space="0" w:color="auto"/>
            </w:tcBorders>
          </w:tcPr>
          <w:p w14:paraId="4D8067E2" w14:textId="77777777" w:rsidR="00EC7FD4" w:rsidRPr="00997051" w:rsidRDefault="00420CA6" w:rsidP="00420CA6">
            <w:pPr>
              <w:jc w:val="both"/>
              <w:rPr>
                <w:sz w:val="22"/>
                <w:szCs w:val="22"/>
              </w:rPr>
            </w:pPr>
            <w:r w:rsidRPr="00420CA6">
              <w:rPr>
                <w:rFonts w:eastAsia="Times New Roman"/>
                <w:sz w:val="22"/>
                <w:szCs w:val="22"/>
              </w:rPr>
              <w:t>Тәжірибе базасының құрылымын дұрыс ұсыну, кәсіпорынның өндірістік процестерін сипаттау; БҚ, кәсіпорынның компьютерлік жабдықтарын пайдалану мәселелерін талқылау; техникалық жай-күйін, Өндірістік процесін, тіршілік қауіпсіздігін қамтамасыз ету іс-шараларын талдау; меншікті бағдарламалық пакеттерді ұсыну, өндіріске енгізу үшін кәсіпорынның тапсырмасы бойынша бағдарламалық өнімдерді жасау; нақты инженерлік міндеттерді шешу нұсқаларын әзірлеу, оларды бағалауды орындау білігін тұжырымдайды.</w:t>
            </w:r>
          </w:p>
        </w:tc>
        <w:tc>
          <w:tcPr>
            <w:tcW w:w="994" w:type="dxa"/>
            <w:tcBorders>
              <w:top w:val="single" w:sz="4" w:space="0" w:color="auto"/>
              <w:left w:val="single" w:sz="4" w:space="0" w:color="auto"/>
              <w:bottom w:val="single" w:sz="4" w:space="0" w:color="auto"/>
              <w:right w:val="single" w:sz="4" w:space="0" w:color="auto"/>
            </w:tcBorders>
          </w:tcPr>
          <w:p w14:paraId="521E14A1" w14:textId="77777777" w:rsidR="00EC7FD4" w:rsidRPr="00997051" w:rsidRDefault="00EC7FD4" w:rsidP="00FD592B">
            <w:pPr>
              <w:ind w:firstLine="37"/>
              <w:jc w:val="center"/>
              <w:rPr>
                <w:sz w:val="22"/>
                <w:szCs w:val="22"/>
                <w:lang w:eastAsia="en-US"/>
              </w:rPr>
            </w:pPr>
            <w:r w:rsidRPr="00997051">
              <w:rPr>
                <w:sz w:val="22"/>
                <w:szCs w:val="22"/>
                <w:lang w:eastAsia="en-US"/>
              </w:rPr>
              <w:t>8</w:t>
            </w:r>
          </w:p>
        </w:tc>
        <w:tc>
          <w:tcPr>
            <w:tcW w:w="1419" w:type="dxa"/>
            <w:tcBorders>
              <w:top w:val="single" w:sz="4" w:space="0" w:color="auto"/>
              <w:left w:val="single" w:sz="4" w:space="0" w:color="auto"/>
              <w:bottom w:val="single" w:sz="4" w:space="0" w:color="auto"/>
              <w:right w:val="single" w:sz="4" w:space="0" w:color="auto"/>
            </w:tcBorders>
          </w:tcPr>
          <w:p w14:paraId="670A41EC" w14:textId="77777777" w:rsidR="00EC7FD4" w:rsidRPr="00997051" w:rsidRDefault="00EC7FD4" w:rsidP="00FD592B">
            <w:pPr>
              <w:ind w:firstLine="35"/>
              <w:jc w:val="center"/>
              <w:rPr>
                <w:sz w:val="22"/>
                <w:szCs w:val="22"/>
                <w:lang w:eastAsia="en-US"/>
              </w:rPr>
            </w:pPr>
            <w:r w:rsidRPr="00997051">
              <w:rPr>
                <w:sz w:val="22"/>
                <w:szCs w:val="22"/>
                <w:lang w:eastAsia="en-US"/>
              </w:rPr>
              <w:t>РО1,</w:t>
            </w:r>
          </w:p>
          <w:p w14:paraId="0F8FE7FC" w14:textId="77777777" w:rsidR="00EC7FD4" w:rsidRPr="00997051" w:rsidRDefault="00EC7FD4" w:rsidP="00FD592B">
            <w:pPr>
              <w:ind w:firstLine="35"/>
              <w:jc w:val="center"/>
              <w:rPr>
                <w:sz w:val="22"/>
                <w:szCs w:val="22"/>
                <w:lang w:eastAsia="en-US"/>
              </w:rPr>
            </w:pPr>
            <w:r w:rsidRPr="00997051">
              <w:rPr>
                <w:sz w:val="22"/>
                <w:szCs w:val="22"/>
                <w:lang w:eastAsia="en-US"/>
              </w:rPr>
              <w:t>РО2,</w:t>
            </w:r>
          </w:p>
          <w:p w14:paraId="1EC35B95" w14:textId="77777777" w:rsidR="00EC7FD4" w:rsidRPr="00997051" w:rsidRDefault="00EC7FD4" w:rsidP="00FD592B">
            <w:pPr>
              <w:ind w:firstLine="35"/>
              <w:jc w:val="center"/>
              <w:rPr>
                <w:sz w:val="22"/>
                <w:szCs w:val="22"/>
                <w:lang w:eastAsia="en-US"/>
              </w:rPr>
            </w:pPr>
            <w:r w:rsidRPr="00997051">
              <w:rPr>
                <w:sz w:val="22"/>
                <w:szCs w:val="22"/>
                <w:lang w:eastAsia="en-US"/>
              </w:rPr>
              <w:t>РО8,</w:t>
            </w:r>
          </w:p>
          <w:p w14:paraId="479D1CF9" w14:textId="77777777" w:rsidR="00EC7FD4" w:rsidRPr="00997051" w:rsidRDefault="00EC7FD4" w:rsidP="00FD592B">
            <w:pPr>
              <w:ind w:firstLine="35"/>
              <w:jc w:val="center"/>
              <w:rPr>
                <w:sz w:val="22"/>
                <w:szCs w:val="22"/>
                <w:lang w:eastAsia="en-US"/>
              </w:rPr>
            </w:pPr>
            <w:r w:rsidRPr="00997051">
              <w:rPr>
                <w:sz w:val="22"/>
                <w:szCs w:val="22"/>
                <w:lang w:eastAsia="en-US"/>
              </w:rPr>
              <w:t>РО10,</w:t>
            </w:r>
          </w:p>
          <w:p w14:paraId="716D5EFC" w14:textId="77777777" w:rsidR="00EC7FD4" w:rsidRPr="00997051" w:rsidRDefault="00EC7FD4" w:rsidP="00FD592B">
            <w:pPr>
              <w:ind w:firstLine="35"/>
              <w:jc w:val="center"/>
              <w:rPr>
                <w:sz w:val="22"/>
                <w:szCs w:val="22"/>
                <w:lang w:eastAsia="en-US"/>
              </w:rPr>
            </w:pPr>
            <w:r w:rsidRPr="00997051">
              <w:rPr>
                <w:sz w:val="22"/>
                <w:szCs w:val="22"/>
                <w:lang w:eastAsia="en-US"/>
              </w:rPr>
              <w:t>РО11</w:t>
            </w:r>
          </w:p>
        </w:tc>
      </w:tr>
      <w:tr w:rsidR="00EC7FD4" w:rsidRPr="00997051" w14:paraId="30B72C75" w14:textId="77777777" w:rsidTr="00EC7FD4">
        <w:trPr>
          <w:trHeight w:val="20"/>
        </w:trPr>
        <w:tc>
          <w:tcPr>
            <w:tcW w:w="1700" w:type="dxa"/>
            <w:vMerge/>
            <w:tcBorders>
              <w:left w:val="single" w:sz="4" w:space="0" w:color="auto"/>
              <w:bottom w:val="single" w:sz="4" w:space="0" w:color="auto"/>
              <w:right w:val="single" w:sz="4" w:space="0" w:color="auto"/>
            </w:tcBorders>
            <w:vAlign w:val="center"/>
          </w:tcPr>
          <w:p w14:paraId="73FF6602" w14:textId="77777777" w:rsidR="00EC7FD4" w:rsidRPr="00997051" w:rsidRDefault="00EC7FD4" w:rsidP="00FD592B">
            <w:pPr>
              <w:ind w:firstLine="176"/>
              <w:rPr>
                <w:sz w:val="22"/>
                <w:szCs w:val="22"/>
                <w:lang w:eastAsia="en-US"/>
              </w:rPr>
            </w:pPr>
          </w:p>
        </w:tc>
        <w:tc>
          <w:tcPr>
            <w:tcW w:w="994" w:type="dxa"/>
            <w:tcBorders>
              <w:top w:val="single" w:sz="4" w:space="0" w:color="auto"/>
              <w:left w:val="single" w:sz="4" w:space="0" w:color="auto"/>
              <w:bottom w:val="single" w:sz="4" w:space="0" w:color="auto"/>
              <w:right w:val="single" w:sz="4" w:space="0" w:color="auto"/>
            </w:tcBorders>
          </w:tcPr>
          <w:p w14:paraId="27F96259" w14:textId="77777777" w:rsidR="00EC7FD4" w:rsidRPr="00997051" w:rsidRDefault="00EC7FD4" w:rsidP="00FD592B">
            <w:pPr>
              <w:ind w:firstLine="35"/>
              <w:rPr>
                <w:sz w:val="22"/>
                <w:szCs w:val="22"/>
                <w:lang w:eastAsia="en-US"/>
              </w:rPr>
            </w:pPr>
          </w:p>
        </w:tc>
        <w:tc>
          <w:tcPr>
            <w:tcW w:w="1136" w:type="dxa"/>
            <w:tcBorders>
              <w:top w:val="single" w:sz="4" w:space="0" w:color="auto"/>
              <w:left w:val="single" w:sz="4" w:space="0" w:color="auto"/>
              <w:bottom w:val="single" w:sz="4" w:space="0" w:color="auto"/>
              <w:right w:val="single" w:sz="4" w:space="0" w:color="auto"/>
            </w:tcBorders>
          </w:tcPr>
          <w:p w14:paraId="253EC17B" w14:textId="77777777" w:rsidR="00EC7FD4" w:rsidRPr="00997051" w:rsidRDefault="00EC7FD4" w:rsidP="00FD592B">
            <w:pPr>
              <w:ind w:firstLine="33"/>
              <w:rPr>
                <w:sz w:val="22"/>
                <w:szCs w:val="22"/>
                <w:lang w:eastAsia="en-US"/>
              </w:rPr>
            </w:pPr>
          </w:p>
        </w:tc>
        <w:tc>
          <w:tcPr>
            <w:tcW w:w="2266" w:type="dxa"/>
            <w:tcBorders>
              <w:top w:val="single" w:sz="4" w:space="0" w:color="auto"/>
              <w:left w:val="single" w:sz="4" w:space="0" w:color="auto"/>
              <w:bottom w:val="single" w:sz="4" w:space="0" w:color="auto"/>
              <w:right w:val="single" w:sz="4" w:space="0" w:color="auto"/>
            </w:tcBorders>
          </w:tcPr>
          <w:p w14:paraId="73915AA8" w14:textId="77777777" w:rsidR="00EC7FD4" w:rsidRPr="00997051" w:rsidRDefault="00420CA6" w:rsidP="00420CA6">
            <w:pPr>
              <w:rPr>
                <w:sz w:val="22"/>
                <w:szCs w:val="22"/>
                <w:lang w:eastAsia="en-US"/>
              </w:rPr>
            </w:pPr>
            <w:r w:rsidRPr="00420CA6">
              <w:rPr>
                <w:sz w:val="22"/>
                <w:szCs w:val="22"/>
                <w:lang w:eastAsia="en-US"/>
              </w:rPr>
              <w:t>Дипломдық жұмысты, дипломдық жобаны жазу және қорғау немесе кешенді емтихан тапсыру</w:t>
            </w:r>
          </w:p>
        </w:tc>
        <w:tc>
          <w:tcPr>
            <w:tcW w:w="6378" w:type="dxa"/>
            <w:tcBorders>
              <w:top w:val="single" w:sz="4" w:space="0" w:color="auto"/>
              <w:left w:val="single" w:sz="4" w:space="0" w:color="auto"/>
              <w:bottom w:val="single" w:sz="4" w:space="0" w:color="auto"/>
              <w:right w:val="single" w:sz="4" w:space="0" w:color="auto"/>
            </w:tcBorders>
          </w:tcPr>
          <w:p w14:paraId="2A4FCA1B" w14:textId="77777777" w:rsidR="00EC7FD4" w:rsidRPr="00997051" w:rsidRDefault="00420CA6" w:rsidP="00420CA6">
            <w:pPr>
              <w:jc w:val="both"/>
              <w:rPr>
                <w:sz w:val="22"/>
                <w:szCs w:val="22"/>
              </w:rPr>
            </w:pPr>
            <w:r w:rsidRPr="00420CA6">
              <w:rPr>
                <w:sz w:val="22"/>
                <w:szCs w:val="22"/>
              </w:rPr>
              <w:t>Бакалавр жұмысы оқу курсын аяқтаудың орталық бөлігі болып табылады. Бұл жұмыста студенттер күрделі компьютерлік ғылыми техникалық тапсырмаларды және олардың басқа салалармен байланысын өз бетінше ұсына алатындығын, бағдарламалық құралдар, бағдарламалау жүйелері, есептеу және ақпараттық технологиялар туралы алған білімдерін одан әрі жұмыс және кәсіби қызметте біріктіріп, қолдана алатындығын көрсетеді.</w:t>
            </w:r>
          </w:p>
        </w:tc>
        <w:tc>
          <w:tcPr>
            <w:tcW w:w="994" w:type="dxa"/>
            <w:tcBorders>
              <w:top w:val="single" w:sz="4" w:space="0" w:color="auto"/>
              <w:left w:val="single" w:sz="4" w:space="0" w:color="auto"/>
              <w:bottom w:val="single" w:sz="4" w:space="0" w:color="auto"/>
              <w:right w:val="single" w:sz="4" w:space="0" w:color="auto"/>
            </w:tcBorders>
          </w:tcPr>
          <w:p w14:paraId="52093703" w14:textId="77777777" w:rsidR="00EC7FD4" w:rsidRPr="00997051" w:rsidRDefault="00EC7FD4" w:rsidP="00FD592B">
            <w:pPr>
              <w:ind w:firstLine="37"/>
              <w:jc w:val="center"/>
              <w:rPr>
                <w:sz w:val="22"/>
                <w:szCs w:val="22"/>
                <w:lang w:eastAsia="en-US"/>
              </w:rPr>
            </w:pPr>
            <w:r w:rsidRPr="00997051">
              <w:rPr>
                <w:sz w:val="22"/>
                <w:szCs w:val="22"/>
                <w:lang w:eastAsia="en-US"/>
              </w:rPr>
              <w:t>12</w:t>
            </w:r>
          </w:p>
        </w:tc>
        <w:tc>
          <w:tcPr>
            <w:tcW w:w="1419" w:type="dxa"/>
            <w:tcBorders>
              <w:top w:val="single" w:sz="4" w:space="0" w:color="auto"/>
              <w:left w:val="single" w:sz="4" w:space="0" w:color="auto"/>
              <w:bottom w:val="single" w:sz="4" w:space="0" w:color="auto"/>
              <w:right w:val="single" w:sz="4" w:space="0" w:color="auto"/>
            </w:tcBorders>
          </w:tcPr>
          <w:p w14:paraId="469059B0" w14:textId="77777777" w:rsidR="00EC7FD4" w:rsidRPr="00997051" w:rsidRDefault="00EC7FD4" w:rsidP="00FD592B">
            <w:pPr>
              <w:ind w:firstLine="35"/>
              <w:jc w:val="center"/>
              <w:rPr>
                <w:sz w:val="22"/>
                <w:szCs w:val="22"/>
                <w:lang w:eastAsia="en-US"/>
              </w:rPr>
            </w:pPr>
            <w:r w:rsidRPr="00997051">
              <w:rPr>
                <w:sz w:val="22"/>
                <w:szCs w:val="22"/>
                <w:lang w:eastAsia="en-US"/>
              </w:rPr>
              <w:t>РО1,</w:t>
            </w:r>
          </w:p>
          <w:p w14:paraId="2ACD887C" w14:textId="77777777" w:rsidR="00EC7FD4" w:rsidRPr="00997051" w:rsidRDefault="00EC7FD4" w:rsidP="00FD592B">
            <w:pPr>
              <w:ind w:firstLine="35"/>
              <w:jc w:val="center"/>
              <w:rPr>
                <w:sz w:val="22"/>
                <w:szCs w:val="22"/>
                <w:lang w:eastAsia="en-US"/>
              </w:rPr>
            </w:pPr>
            <w:r w:rsidRPr="00997051">
              <w:rPr>
                <w:sz w:val="22"/>
                <w:szCs w:val="22"/>
                <w:lang w:eastAsia="en-US"/>
              </w:rPr>
              <w:t>РО2,</w:t>
            </w:r>
          </w:p>
          <w:p w14:paraId="29F9C4D4" w14:textId="77777777" w:rsidR="00EC7FD4" w:rsidRPr="00997051" w:rsidRDefault="00EC7FD4" w:rsidP="00FD592B">
            <w:pPr>
              <w:ind w:firstLine="35"/>
              <w:jc w:val="center"/>
              <w:rPr>
                <w:sz w:val="22"/>
                <w:szCs w:val="22"/>
                <w:lang w:eastAsia="en-US"/>
              </w:rPr>
            </w:pPr>
            <w:r w:rsidRPr="00997051">
              <w:rPr>
                <w:sz w:val="22"/>
                <w:szCs w:val="22"/>
                <w:lang w:eastAsia="en-US"/>
              </w:rPr>
              <w:t>РО8,</w:t>
            </w:r>
          </w:p>
          <w:p w14:paraId="6E00D34D" w14:textId="77777777" w:rsidR="00EC7FD4" w:rsidRPr="00997051" w:rsidRDefault="00EC7FD4" w:rsidP="00FD592B">
            <w:pPr>
              <w:ind w:firstLine="35"/>
              <w:jc w:val="center"/>
              <w:rPr>
                <w:sz w:val="22"/>
                <w:szCs w:val="22"/>
                <w:lang w:eastAsia="en-US"/>
              </w:rPr>
            </w:pPr>
            <w:r w:rsidRPr="00997051">
              <w:rPr>
                <w:sz w:val="22"/>
                <w:szCs w:val="22"/>
                <w:lang w:eastAsia="en-US"/>
              </w:rPr>
              <w:t>РО11</w:t>
            </w:r>
          </w:p>
        </w:tc>
      </w:tr>
      <w:tr w:rsidR="00EC7FD4" w:rsidRPr="00997051" w14:paraId="2E9A0C2B" w14:textId="77777777" w:rsidTr="00EC7FD4">
        <w:trPr>
          <w:trHeight w:val="176"/>
        </w:trPr>
        <w:tc>
          <w:tcPr>
            <w:tcW w:w="1700" w:type="dxa"/>
            <w:tcBorders>
              <w:left w:val="single" w:sz="4" w:space="0" w:color="auto"/>
              <w:bottom w:val="single" w:sz="4" w:space="0" w:color="auto"/>
              <w:right w:val="single" w:sz="4" w:space="0" w:color="auto"/>
            </w:tcBorders>
            <w:vAlign w:val="center"/>
          </w:tcPr>
          <w:p w14:paraId="7E31452A" w14:textId="77777777" w:rsidR="00EC7FD4" w:rsidRPr="00997051" w:rsidRDefault="00EC7FD4" w:rsidP="00FD592B">
            <w:pPr>
              <w:rPr>
                <w:sz w:val="22"/>
                <w:szCs w:val="22"/>
                <w:lang w:eastAsia="en-US"/>
              </w:rPr>
            </w:pPr>
          </w:p>
        </w:tc>
        <w:tc>
          <w:tcPr>
            <w:tcW w:w="994" w:type="dxa"/>
            <w:tcBorders>
              <w:left w:val="single" w:sz="4" w:space="0" w:color="auto"/>
              <w:bottom w:val="single" w:sz="4" w:space="0" w:color="auto"/>
              <w:right w:val="single" w:sz="4" w:space="0" w:color="auto"/>
            </w:tcBorders>
          </w:tcPr>
          <w:p w14:paraId="43375318" w14:textId="77777777" w:rsidR="00EC7FD4" w:rsidRPr="00997051" w:rsidRDefault="00EC7FD4" w:rsidP="00FD592B">
            <w:pPr>
              <w:rPr>
                <w:sz w:val="22"/>
                <w:szCs w:val="22"/>
                <w:lang w:eastAsia="en-US"/>
              </w:rPr>
            </w:pPr>
          </w:p>
        </w:tc>
        <w:tc>
          <w:tcPr>
            <w:tcW w:w="1136" w:type="dxa"/>
            <w:tcBorders>
              <w:left w:val="single" w:sz="4" w:space="0" w:color="auto"/>
              <w:bottom w:val="single" w:sz="4" w:space="0" w:color="auto"/>
              <w:right w:val="single" w:sz="4" w:space="0" w:color="auto"/>
            </w:tcBorders>
          </w:tcPr>
          <w:p w14:paraId="3C7B9CDB" w14:textId="77777777" w:rsidR="00EC7FD4" w:rsidRPr="00997051" w:rsidRDefault="00EC7FD4" w:rsidP="00FD592B">
            <w:pPr>
              <w:rPr>
                <w:sz w:val="22"/>
                <w:szCs w:val="22"/>
                <w:lang w:eastAsia="en-US"/>
              </w:rPr>
            </w:pPr>
          </w:p>
        </w:tc>
        <w:tc>
          <w:tcPr>
            <w:tcW w:w="2266" w:type="dxa"/>
            <w:tcBorders>
              <w:left w:val="single" w:sz="4" w:space="0" w:color="auto"/>
              <w:bottom w:val="single" w:sz="4" w:space="0" w:color="auto"/>
              <w:right w:val="single" w:sz="4" w:space="0" w:color="auto"/>
            </w:tcBorders>
          </w:tcPr>
          <w:p w14:paraId="6D3D4EEE" w14:textId="77777777" w:rsidR="00EC7FD4" w:rsidRPr="00997051" w:rsidRDefault="00420CA6" w:rsidP="00FD592B">
            <w:pPr>
              <w:rPr>
                <w:sz w:val="22"/>
                <w:szCs w:val="22"/>
                <w:lang w:val="kk-KZ" w:eastAsia="en-US"/>
              </w:rPr>
            </w:pPr>
            <w:r>
              <w:rPr>
                <w:sz w:val="22"/>
                <w:szCs w:val="22"/>
                <w:lang w:val="kk-KZ" w:eastAsia="en-US"/>
              </w:rPr>
              <w:t>Барлығы</w:t>
            </w:r>
            <w:r w:rsidR="00EC7FD4" w:rsidRPr="00997051">
              <w:rPr>
                <w:sz w:val="22"/>
                <w:szCs w:val="22"/>
                <w:lang w:val="kk-KZ" w:eastAsia="en-US"/>
              </w:rPr>
              <w:t>:</w:t>
            </w:r>
          </w:p>
        </w:tc>
        <w:tc>
          <w:tcPr>
            <w:tcW w:w="6378" w:type="dxa"/>
            <w:tcBorders>
              <w:top w:val="single" w:sz="4" w:space="0" w:color="auto"/>
              <w:left w:val="single" w:sz="4" w:space="0" w:color="auto"/>
              <w:bottom w:val="single" w:sz="4" w:space="0" w:color="auto"/>
              <w:right w:val="single" w:sz="4" w:space="0" w:color="auto"/>
            </w:tcBorders>
          </w:tcPr>
          <w:p w14:paraId="6409E457" w14:textId="77777777" w:rsidR="00EC7FD4" w:rsidRPr="00997051" w:rsidRDefault="00EC7FD4" w:rsidP="00EC7FD4">
            <w:pPr>
              <w:pStyle w:val="a9"/>
              <w:spacing w:before="0" w:beforeAutospacing="0" w:after="0" w:afterAutospacing="0"/>
              <w:jc w:val="both"/>
              <w:rPr>
                <w:sz w:val="22"/>
                <w:szCs w:val="22"/>
              </w:rPr>
            </w:pPr>
          </w:p>
        </w:tc>
        <w:tc>
          <w:tcPr>
            <w:tcW w:w="994" w:type="dxa"/>
            <w:tcBorders>
              <w:left w:val="single" w:sz="4" w:space="0" w:color="auto"/>
              <w:bottom w:val="single" w:sz="4" w:space="0" w:color="auto"/>
              <w:right w:val="single" w:sz="4" w:space="0" w:color="auto"/>
            </w:tcBorders>
          </w:tcPr>
          <w:p w14:paraId="6A89BC63" w14:textId="77777777" w:rsidR="00EC7FD4" w:rsidRPr="00DB1BAE" w:rsidRDefault="00EC7FD4" w:rsidP="00FD592B">
            <w:pPr>
              <w:jc w:val="center"/>
              <w:rPr>
                <w:sz w:val="22"/>
                <w:szCs w:val="22"/>
                <w:lang w:val="kk-KZ" w:eastAsia="en-US"/>
              </w:rPr>
            </w:pPr>
            <w:r>
              <w:rPr>
                <w:sz w:val="22"/>
                <w:szCs w:val="22"/>
                <w:lang w:val="kk-KZ" w:eastAsia="en-US"/>
              </w:rPr>
              <w:t>240</w:t>
            </w:r>
          </w:p>
        </w:tc>
        <w:tc>
          <w:tcPr>
            <w:tcW w:w="1419" w:type="dxa"/>
            <w:tcBorders>
              <w:left w:val="single" w:sz="4" w:space="0" w:color="auto"/>
              <w:bottom w:val="single" w:sz="4" w:space="0" w:color="auto"/>
              <w:right w:val="single" w:sz="4" w:space="0" w:color="auto"/>
            </w:tcBorders>
          </w:tcPr>
          <w:p w14:paraId="410D198D" w14:textId="77777777" w:rsidR="00EC7FD4" w:rsidRPr="00997051" w:rsidRDefault="00EC7FD4" w:rsidP="00FD592B">
            <w:pPr>
              <w:jc w:val="center"/>
              <w:rPr>
                <w:sz w:val="22"/>
                <w:szCs w:val="22"/>
                <w:lang w:eastAsia="en-US"/>
              </w:rPr>
            </w:pPr>
          </w:p>
        </w:tc>
      </w:tr>
    </w:tbl>
    <w:p w14:paraId="66D18E35" w14:textId="77777777" w:rsidR="002A6639" w:rsidRPr="00EC7FD4" w:rsidRDefault="002A6639" w:rsidP="002A6639">
      <w:pPr>
        <w:tabs>
          <w:tab w:val="left" w:pos="1752"/>
        </w:tabs>
        <w:rPr>
          <w:lang w:val="kk-KZ"/>
        </w:rPr>
      </w:pPr>
    </w:p>
    <w:p w14:paraId="10497720" w14:textId="77777777" w:rsidR="008B6D4C" w:rsidRDefault="008B6D4C" w:rsidP="00512DED">
      <w:pPr>
        <w:tabs>
          <w:tab w:val="left" w:pos="1752"/>
        </w:tabs>
      </w:pPr>
    </w:p>
    <w:p w14:paraId="6D6BC15E" w14:textId="77777777" w:rsidR="00512DED" w:rsidRDefault="00512DED" w:rsidP="00512DED">
      <w:pPr>
        <w:tabs>
          <w:tab w:val="left" w:pos="1752"/>
        </w:tabs>
      </w:pPr>
    </w:p>
    <w:p w14:paraId="59E61C92" w14:textId="77777777" w:rsidR="00512DED" w:rsidRPr="002A6639" w:rsidRDefault="00512DED" w:rsidP="00512DED">
      <w:pPr>
        <w:tabs>
          <w:tab w:val="left" w:pos="1752"/>
        </w:tabs>
        <w:sectPr w:rsidR="00512DED" w:rsidRPr="002A6639" w:rsidSect="00681DFC">
          <w:pgSz w:w="16838" w:h="11906" w:orient="landscape"/>
          <w:pgMar w:top="709" w:right="567" w:bottom="851" w:left="1134" w:header="709" w:footer="709" w:gutter="0"/>
          <w:cols w:space="708"/>
          <w:docGrid w:linePitch="360"/>
        </w:sectPr>
      </w:pPr>
    </w:p>
    <w:p w14:paraId="6BE2FCC1" w14:textId="77777777" w:rsidR="00420CA6" w:rsidRPr="00364ECE" w:rsidRDefault="00420CA6" w:rsidP="00420CA6">
      <w:pPr>
        <w:ind w:firstLine="567"/>
        <w:jc w:val="center"/>
        <w:rPr>
          <w:sz w:val="28"/>
          <w:szCs w:val="28"/>
          <w:lang w:val="kk-KZ" w:eastAsia="ko-KR"/>
        </w:rPr>
      </w:pPr>
      <w:r w:rsidRPr="00364ECE">
        <w:rPr>
          <w:sz w:val="28"/>
          <w:szCs w:val="28"/>
          <w:lang w:eastAsia="ko-KR"/>
        </w:rPr>
        <w:t>«</w:t>
      </w:r>
      <w:r w:rsidRPr="00364ECE">
        <w:rPr>
          <w:rFonts w:eastAsia="TimesNewRomanPS-ItalicMT"/>
          <w:iCs/>
          <w:sz w:val="28"/>
          <w:szCs w:val="28"/>
          <w:u w:val="single"/>
          <w:lang w:val="kk-KZ"/>
        </w:rPr>
        <w:t>6В06130 - Есептеу техникасы және бағдарламалық қамтамасыз ету»</w:t>
      </w:r>
    </w:p>
    <w:p w14:paraId="7E0771A5" w14:textId="77777777" w:rsidR="00420CA6" w:rsidRPr="00364ECE" w:rsidRDefault="00420CA6" w:rsidP="00420CA6">
      <w:pPr>
        <w:ind w:firstLine="567"/>
        <w:jc w:val="center"/>
        <w:rPr>
          <w:sz w:val="28"/>
          <w:szCs w:val="28"/>
          <w:lang w:val="kk-KZ" w:eastAsia="ko-KR"/>
        </w:rPr>
      </w:pPr>
      <w:r w:rsidRPr="00364ECE">
        <w:rPr>
          <w:sz w:val="28"/>
          <w:szCs w:val="28"/>
          <w:lang w:val="kk-KZ" w:eastAsia="ko-KR"/>
        </w:rPr>
        <w:t>білім  беру бағдарламасы бойынша</w:t>
      </w:r>
    </w:p>
    <w:p w14:paraId="7E9FB8C1" w14:textId="77777777" w:rsidR="00420CA6" w:rsidRPr="00364ECE" w:rsidRDefault="00420CA6" w:rsidP="00420CA6">
      <w:pPr>
        <w:ind w:firstLine="567"/>
        <w:jc w:val="center"/>
        <w:rPr>
          <w:b/>
          <w:sz w:val="28"/>
          <w:szCs w:val="28"/>
          <w:lang w:val="kk-KZ" w:eastAsia="ko-KR"/>
        </w:rPr>
      </w:pPr>
    </w:p>
    <w:p w14:paraId="507FC105" w14:textId="77777777" w:rsidR="00420CA6" w:rsidRPr="00364ECE" w:rsidRDefault="00420CA6" w:rsidP="00420CA6">
      <w:pPr>
        <w:ind w:firstLine="567"/>
        <w:jc w:val="center"/>
        <w:rPr>
          <w:b/>
          <w:sz w:val="28"/>
          <w:szCs w:val="28"/>
          <w:lang w:val="kk-KZ" w:eastAsia="ko-KR"/>
        </w:rPr>
      </w:pPr>
      <w:r w:rsidRPr="00364ECE">
        <w:rPr>
          <w:b/>
          <w:sz w:val="28"/>
          <w:szCs w:val="28"/>
          <w:lang w:val="kk-KZ" w:eastAsia="ko-KR"/>
        </w:rPr>
        <w:t>КЕЛІСУ ПАРАҒЫ</w:t>
      </w:r>
    </w:p>
    <w:p w14:paraId="501CAEDD" w14:textId="77777777" w:rsidR="00420CA6" w:rsidRPr="00364ECE" w:rsidRDefault="00420CA6" w:rsidP="00420CA6">
      <w:pPr>
        <w:ind w:firstLine="567"/>
        <w:jc w:val="center"/>
        <w:rPr>
          <w:sz w:val="28"/>
          <w:szCs w:val="28"/>
          <w:lang w:val="kk-KZ" w:eastAsia="ko-KR"/>
        </w:rPr>
      </w:pPr>
    </w:p>
    <w:p w14:paraId="776D2A26" w14:textId="77777777" w:rsidR="00420CA6" w:rsidRPr="00364ECE" w:rsidRDefault="00420CA6" w:rsidP="00420CA6">
      <w:pPr>
        <w:ind w:firstLine="567"/>
        <w:jc w:val="center"/>
        <w:rPr>
          <w:sz w:val="28"/>
          <w:szCs w:val="28"/>
          <w:lang w:val="kk-KZ" w:eastAsia="ko-KR"/>
        </w:rPr>
      </w:pPr>
    </w:p>
    <w:p w14:paraId="31F6FA27" w14:textId="77777777" w:rsidR="00420CA6" w:rsidRPr="00364ECE" w:rsidRDefault="00420CA6" w:rsidP="00420CA6">
      <w:pPr>
        <w:jc w:val="center"/>
        <w:rPr>
          <w:sz w:val="28"/>
          <w:szCs w:val="28"/>
          <w:lang w:val="kk-KZ" w:eastAsia="ko-KR"/>
        </w:rPr>
      </w:pPr>
      <w:r w:rsidRPr="00364ECE">
        <w:rPr>
          <w:sz w:val="28"/>
          <w:szCs w:val="28"/>
          <w:lang w:eastAsia="ko-KR"/>
        </w:rPr>
        <w:t>Директор ДАВ ______________</w:t>
      </w:r>
      <w:r>
        <w:rPr>
          <w:sz w:val="28"/>
          <w:szCs w:val="28"/>
          <w:lang w:val="kk-KZ" w:eastAsia="ko-KR"/>
        </w:rPr>
        <w:t>Наукенова</w:t>
      </w:r>
      <w:r w:rsidRPr="00364ECE">
        <w:rPr>
          <w:sz w:val="28"/>
          <w:szCs w:val="28"/>
          <w:lang w:val="kk-KZ" w:eastAsia="ko-KR"/>
        </w:rPr>
        <w:t xml:space="preserve"> </w:t>
      </w:r>
      <w:r>
        <w:rPr>
          <w:sz w:val="28"/>
          <w:szCs w:val="28"/>
          <w:lang w:val="kk-KZ" w:eastAsia="ko-KR"/>
        </w:rPr>
        <w:t>А</w:t>
      </w:r>
      <w:r w:rsidRPr="00364ECE">
        <w:rPr>
          <w:sz w:val="28"/>
          <w:szCs w:val="28"/>
          <w:lang w:val="kk-KZ" w:eastAsia="ko-KR"/>
        </w:rPr>
        <w:t xml:space="preserve">. </w:t>
      </w:r>
      <w:r>
        <w:rPr>
          <w:sz w:val="28"/>
          <w:szCs w:val="28"/>
          <w:lang w:val="kk-KZ" w:eastAsia="ko-KR"/>
        </w:rPr>
        <w:t>С</w:t>
      </w:r>
      <w:r w:rsidRPr="00364ECE">
        <w:rPr>
          <w:sz w:val="28"/>
          <w:szCs w:val="28"/>
          <w:lang w:val="kk-KZ" w:eastAsia="ko-KR"/>
        </w:rPr>
        <w:t>.</w:t>
      </w:r>
    </w:p>
    <w:p w14:paraId="6AE777DE" w14:textId="77777777" w:rsidR="00420CA6" w:rsidRPr="00364ECE" w:rsidRDefault="00420CA6" w:rsidP="00420CA6">
      <w:pPr>
        <w:jc w:val="center"/>
        <w:rPr>
          <w:lang w:val="kk-KZ" w:eastAsia="ko-KR"/>
        </w:rPr>
      </w:pPr>
      <w:r w:rsidRPr="00364ECE">
        <w:rPr>
          <w:lang w:val="kk-KZ" w:eastAsia="ko-KR"/>
        </w:rPr>
        <w:t>қолы</w:t>
      </w:r>
    </w:p>
    <w:p w14:paraId="4CEE6759" w14:textId="77777777" w:rsidR="00420CA6" w:rsidRPr="00364ECE" w:rsidRDefault="00420CA6" w:rsidP="00420CA6">
      <w:pPr>
        <w:jc w:val="center"/>
        <w:rPr>
          <w:sz w:val="28"/>
          <w:szCs w:val="28"/>
          <w:lang w:eastAsia="ko-KR"/>
        </w:rPr>
      </w:pPr>
    </w:p>
    <w:p w14:paraId="70FFAA27" w14:textId="77777777" w:rsidR="00420CA6" w:rsidRPr="00364ECE" w:rsidRDefault="00420CA6" w:rsidP="00420CA6">
      <w:pPr>
        <w:jc w:val="center"/>
        <w:rPr>
          <w:sz w:val="28"/>
          <w:szCs w:val="28"/>
          <w:lang w:val="kk-KZ" w:eastAsia="ko-KR"/>
        </w:rPr>
      </w:pPr>
      <w:r w:rsidRPr="00364ECE">
        <w:rPr>
          <w:sz w:val="28"/>
          <w:szCs w:val="28"/>
          <w:lang w:eastAsia="ko-KR"/>
        </w:rPr>
        <w:t xml:space="preserve">Директор </w:t>
      </w:r>
      <w:r w:rsidRPr="00364ECE">
        <w:rPr>
          <w:sz w:val="28"/>
          <w:szCs w:val="28"/>
          <w:lang w:val="kk-KZ" w:eastAsia="ko-KR"/>
        </w:rPr>
        <w:t>Д</w:t>
      </w:r>
      <w:r w:rsidRPr="00364ECE">
        <w:rPr>
          <w:sz w:val="28"/>
          <w:szCs w:val="28"/>
          <w:lang w:eastAsia="ko-KR"/>
        </w:rPr>
        <w:t xml:space="preserve">АН      ____________   </w:t>
      </w:r>
      <w:r>
        <w:rPr>
          <w:sz w:val="28"/>
          <w:szCs w:val="28"/>
          <w:lang w:val="kk-KZ" w:eastAsia="ko-KR"/>
        </w:rPr>
        <w:t>Назарбек</w:t>
      </w:r>
      <w:r w:rsidRPr="00364ECE">
        <w:rPr>
          <w:sz w:val="28"/>
          <w:szCs w:val="28"/>
          <w:lang w:eastAsia="ko-KR"/>
        </w:rPr>
        <w:t xml:space="preserve"> </w:t>
      </w:r>
      <w:r>
        <w:rPr>
          <w:sz w:val="28"/>
          <w:szCs w:val="28"/>
          <w:lang w:val="kk-KZ" w:eastAsia="ko-KR"/>
        </w:rPr>
        <w:t>У</w:t>
      </w:r>
      <w:r w:rsidRPr="00364ECE">
        <w:rPr>
          <w:sz w:val="28"/>
          <w:szCs w:val="28"/>
          <w:lang w:eastAsia="ko-KR"/>
        </w:rPr>
        <w:t xml:space="preserve">. </w:t>
      </w:r>
      <w:r>
        <w:rPr>
          <w:sz w:val="28"/>
          <w:szCs w:val="28"/>
          <w:lang w:val="kk-KZ" w:eastAsia="ko-KR"/>
        </w:rPr>
        <w:t>Б</w:t>
      </w:r>
      <w:r w:rsidRPr="00364ECE">
        <w:rPr>
          <w:sz w:val="28"/>
          <w:szCs w:val="28"/>
          <w:lang w:eastAsia="ko-KR"/>
        </w:rPr>
        <w:t>.</w:t>
      </w:r>
    </w:p>
    <w:p w14:paraId="1B2F9ECB" w14:textId="77777777" w:rsidR="00420CA6" w:rsidRPr="00364ECE" w:rsidRDefault="00420CA6" w:rsidP="00420CA6">
      <w:pPr>
        <w:jc w:val="center"/>
        <w:rPr>
          <w:lang w:val="kk-KZ" w:eastAsia="ko-KR"/>
        </w:rPr>
      </w:pPr>
      <w:r w:rsidRPr="00364ECE">
        <w:rPr>
          <w:sz w:val="28"/>
          <w:szCs w:val="28"/>
          <w:lang w:eastAsia="ko-KR"/>
        </w:rPr>
        <w:t xml:space="preserve">  </w:t>
      </w:r>
      <w:r w:rsidRPr="00364ECE">
        <w:rPr>
          <w:lang w:val="kk-KZ" w:eastAsia="ko-KR"/>
        </w:rPr>
        <w:t>қолы</w:t>
      </w:r>
    </w:p>
    <w:p w14:paraId="0CEB98B5" w14:textId="77777777" w:rsidR="00420CA6" w:rsidRPr="00364ECE" w:rsidRDefault="00420CA6" w:rsidP="00420CA6">
      <w:pPr>
        <w:jc w:val="center"/>
        <w:rPr>
          <w:sz w:val="28"/>
          <w:szCs w:val="28"/>
          <w:lang w:eastAsia="ko-KR"/>
        </w:rPr>
      </w:pPr>
    </w:p>
    <w:p w14:paraId="454E0BC1" w14:textId="77777777" w:rsidR="00420CA6" w:rsidRPr="00364ECE" w:rsidRDefault="00420CA6" w:rsidP="00420CA6">
      <w:pPr>
        <w:jc w:val="center"/>
        <w:rPr>
          <w:sz w:val="28"/>
          <w:szCs w:val="28"/>
          <w:lang w:val="kk-KZ" w:eastAsia="ko-KR"/>
        </w:rPr>
      </w:pPr>
      <w:r w:rsidRPr="00364ECE">
        <w:rPr>
          <w:sz w:val="28"/>
          <w:szCs w:val="28"/>
          <w:lang w:eastAsia="ko-KR"/>
        </w:rPr>
        <w:t>Директор ДНП и К       _____________     Бажиров Т. С</w:t>
      </w:r>
      <w:r w:rsidRPr="00364ECE">
        <w:rPr>
          <w:sz w:val="28"/>
          <w:szCs w:val="28"/>
          <w:lang w:val="kk-KZ" w:eastAsia="ko-KR"/>
        </w:rPr>
        <w:t>.</w:t>
      </w:r>
    </w:p>
    <w:p w14:paraId="5E25C733" w14:textId="77777777" w:rsidR="00420CA6" w:rsidRPr="00364ECE" w:rsidRDefault="00420CA6" w:rsidP="00420CA6">
      <w:pPr>
        <w:jc w:val="center"/>
        <w:rPr>
          <w:lang w:val="kk-KZ" w:eastAsia="ko-KR"/>
        </w:rPr>
      </w:pPr>
      <w:r w:rsidRPr="00364ECE">
        <w:rPr>
          <w:sz w:val="28"/>
          <w:szCs w:val="28"/>
          <w:lang w:val="kk-KZ" w:eastAsia="ko-KR"/>
        </w:rPr>
        <w:t xml:space="preserve">            </w:t>
      </w:r>
      <w:r w:rsidRPr="00364ECE">
        <w:rPr>
          <w:lang w:val="kk-KZ" w:eastAsia="ko-KR"/>
        </w:rPr>
        <w:t>қолы</w:t>
      </w:r>
    </w:p>
    <w:p w14:paraId="6A57D26E" w14:textId="77777777" w:rsidR="00237D8A" w:rsidRDefault="00237D8A" w:rsidP="00237D8A">
      <w:pPr>
        <w:spacing w:line="300" w:lineRule="auto"/>
        <w:ind w:firstLine="567"/>
        <w:rPr>
          <w:szCs w:val="28"/>
          <w:lang w:eastAsia="ko-KR"/>
        </w:rPr>
      </w:pPr>
    </w:p>
    <w:p w14:paraId="4630BD2C" w14:textId="77777777" w:rsidR="00237D8A" w:rsidRDefault="00237D8A" w:rsidP="00237D8A">
      <w:pPr>
        <w:spacing w:line="300" w:lineRule="auto"/>
        <w:ind w:firstLine="567"/>
        <w:rPr>
          <w:sz w:val="28"/>
          <w:szCs w:val="28"/>
          <w:lang w:eastAsia="ko-KR"/>
        </w:rPr>
      </w:pPr>
    </w:p>
    <w:p w14:paraId="56D61A73" w14:textId="77777777" w:rsidR="00237D8A" w:rsidRDefault="00237D8A" w:rsidP="00237D8A">
      <w:pPr>
        <w:spacing w:line="300" w:lineRule="auto"/>
        <w:ind w:firstLine="567"/>
        <w:rPr>
          <w:sz w:val="28"/>
          <w:szCs w:val="28"/>
          <w:lang w:eastAsia="ko-KR"/>
        </w:rPr>
      </w:pPr>
    </w:p>
    <w:p w14:paraId="6EC182F8" w14:textId="77777777" w:rsidR="004F6248" w:rsidRDefault="004F6248"/>
    <w:sectPr w:rsidR="004F6248" w:rsidSect="001A2C91">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68F39" w14:textId="77777777" w:rsidR="00003B5D" w:rsidRDefault="00003B5D" w:rsidP="009A121E">
      <w:r>
        <w:separator/>
      </w:r>
    </w:p>
  </w:endnote>
  <w:endnote w:type="continuationSeparator" w:id="0">
    <w:p w14:paraId="21E0F87E" w14:textId="77777777" w:rsidR="00003B5D" w:rsidRDefault="00003B5D" w:rsidP="009A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1585" w14:textId="77777777" w:rsidR="00995F69" w:rsidRDefault="00003B5D">
    <w:pPr>
      <w:pStyle w:val="ae"/>
      <w:jc w:val="center"/>
    </w:pPr>
    <w:r>
      <w:fldChar w:fldCharType="begin"/>
    </w:r>
    <w:r>
      <w:instrText xml:space="preserve"> PAGE   \* MERGEFORMAT </w:instrText>
    </w:r>
    <w:r>
      <w:fldChar w:fldCharType="separate"/>
    </w:r>
    <w:r w:rsidR="00275D58">
      <w:rPr>
        <w:noProof/>
      </w:rPr>
      <w:t>3</w:t>
    </w:r>
    <w:r>
      <w:rPr>
        <w:noProof/>
      </w:rPr>
      <w:fldChar w:fldCharType="end"/>
    </w:r>
  </w:p>
  <w:p w14:paraId="2A6F4664" w14:textId="77777777" w:rsidR="00995F69" w:rsidRDefault="00995F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7D6C1" w14:textId="77777777" w:rsidR="00003B5D" w:rsidRDefault="00003B5D" w:rsidP="009A121E">
      <w:r>
        <w:separator/>
      </w:r>
    </w:p>
  </w:footnote>
  <w:footnote w:type="continuationSeparator" w:id="0">
    <w:p w14:paraId="5A1DE387" w14:textId="77777777" w:rsidR="00003B5D" w:rsidRDefault="00003B5D" w:rsidP="009A1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 w15:restartNumberingAfterBreak="0">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3D19A2"/>
    <w:multiLevelType w:val="multilevel"/>
    <w:tmpl w:val="4500A38C"/>
    <w:lvl w:ilvl="0">
      <w:start w:val="1"/>
      <w:numFmt w:val="decimal"/>
      <w:lvlText w:val="%1."/>
      <w:lvlJc w:val="left"/>
      <w:pPr>
        <w:ind w:left="360" w:hanging="360"/>
      </w:pPr>
      <w:rPr>
        <w:rFonts w:cs="Times New Roman" w:hint="default"/>
        <w:sz w:val="24"/>
        <w:szCs w:val="24"/>
      </w:rPr>
    </w:lvl>
    <w:lvl w:ilvl="1">
      <w:start w:val="1"/>
      <w:numFmt w:val="decimal"/>
      <w:isLgl/>
      <w:lvlText w:val="%1.%2"/>
      <w:lvlJc w:val="left"/>
      <w:pPr>
        <w:ind w:left="14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5"/>
  </w:num>
  <w:num w:numId="5">
    <w:abstractNumId w:val="3"/>
  </w:num>
  <w:num w:numId="6">
    <w:abstractNumId w:val="8"/>
  </w:num>
  <w:num w:numId="7">
    <w:abstractNumId w:val="6"/>
  </w:num>
  <w:num w:numId="8">
    <w:abstractNumId w:val="13"/>
  </w:num>
  <w:num w:numId="9">
    <w:abstractNumId w:val="1"/>
  </w:num>
  <w:num w:numId="10">
    <w:abstractNumId w:val="7"/>
  </w:num>
  <w:num w:numId="11">
    <w:abstractNumId w:val="5"/>
  </w:num>
  <w:num w:numId="12">
    <w:abstractNumId w:val="10"/>
  </w:num>
  <w:num w:numId="13">
    <w:abstractNumId w:val="4"/>
  </w:num>
  <w:num w:numId="14">
    <w:abstractNumId w:val="14"/>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8A"/>
    <w:rsid w:val="00003B5D"/>
    <w:rsid w:val="0002001E"/>
    <w:rsid w:val="000254BF"/>
    <w:rsid w:val="000346B0"/>
    <w:rsid w:val="00037EDA"/>
    <w:rsid w:val="00046996"/>
    <w:rsid w:val="00051358"/>
    <w:rsid w:val="00052550"/>
    <w:rsid w:val="0005426A"/>
    <w:rsid w:val="000735F0"/>
    <w:rsid w:val="00075F1B"/>
    <w:rsid w:val="0007753A"/>
    <w:rsid w:val="000934CF"/>
    <w:rsid w:val="0009735F"/>
    <w:rsid w:val="000A455D"/>
    <w:rsid w:val="000B2933"/>
    <w:rsid w:val="000B505D"/>
    <w:rsid w:val="000B5D62"/>
    <w:rsid w:val="000C34BE"/>
    <w:rsid w:val="000E33CA"/>
    <w:rsid w:val="000E400E"/>
    <w:rsid w:val="00107283"/>
    <w:rsid w:val="001120A0"/>
    <w:rsid w:val="00115732"/>
    <w:rsid w:val="00126973"/>
    <w:rsid w:val="00127326"/>
    <w:rsid w:val="00133E96"/>
    <w:rsid w:val="00143AE8"/>
    <w:rsid w:val="00146BD7"/>
    <w:rsid w:val="00146CAA"/>
    <w:rsid w:val="0014762A"/>
    <w:rsid w:val="00151006"/>
    <w:rsid w:val="00152C1A"/>
    <w:rsid w:val="00176A11"/>
    <w:rsid w:val="00182ED9"/>
    <w:rsid w:val="00186792"/>
    <w:rsid w:val="001A2C91"/>
    <w:rsid w:val="001A3D95"/>
    <w:rsid w:val="001A63A1"/>
    <w:rsid w:val="001B1788"/>
    <w:rsid w:val="001B4980"/>
    <w:rsid w:val="001B5E05"/>
    <w:rsid w:val="001D0504"/>
    <w:rsid w:val="001F2B1B"/>
    <w:rsid w:val="001F33C9"/>
    <w:rsid w:val="00207A64"/>
    <w:rsid w:val="002140AD"/>
    <w:rsid w:val="00216B29"/>
    <w:rsid w:val="00222362"/>
    <w:rsid w:val="00237D8A"/>
    <w:rsid w:val="00242763"/>
    <w:rsid w:val="00250D51"/>
    <w:rsid w:val="002617FD"/>
    <w:rsid w:val="0027555D"/>
    <w:rsid w:val="00275D58"/>
    <w:rsid w:val="002766B4"/>
    <w:rsid w:val="00283612"/>
    <w:rsid w:val="00283A22"/>
    <w:rsid w:val="00286BBB"/>
    <w:rsid w:val="002A6639"/>
    <w:rsid w:val="002A6F11"/>
    <w:rsid w:val="002C5BF5"/>
    <w:rsid w:val="002D1723"/>
    <w:rsid w:val="002F124F"/>
    <w:rsid w:val="002F13F3"/>
    <w:rsid w:val="002F3078"/>
    <w:rsid w:val="002F3E67"/>
    <w:rsid w:val="002F490D"/>
    <w:rsid w:val="00327D3C"/>
    <w:rsid w:val="00330EED"/>
    <w:rsid w:val="0033381F"/>
    <w:rsid w:val="003357F8"/>
    <w:rsid w:val="00335BF3"/>
    <w:rsid w:val="00347FB6"/>
    <w:rsid w:val="00365C81"/>
    <w:rsid w:val="00386C9D"/>
    <w:rsid w:val="003A7D24"/>
    <w:rsid w:val="003B220C"/>
    <w:rsid w:val="003B4DC0"/>
    <w:rsid w:val="003B67FB"/>
    <w:rsid w:val="003C0ACB"/>
    <w:rsid w:val="003C52E1"/>
    <w:rsid w:val="003C63EB"/>
    <w:rsid w:val="003D70C0"/>
    <w:rsid w:val="003E247E"/>
    <w:rsid w:val="003E6161"/>
    <w:rsid w:val="003E741C"/>
    <w:rsid w:val="003F0142"/>
    <w:rsid w:val="00404163"/>
    <w:rsid w:val="00407E1B"/>
    <w:rsid w:val="004104D2"/>
    <w:rsid w:val="00417ABA"/>
    <w:rsid w:val="00420CA6"/>
    <w:rsid w:val="00421140"/>
    <w:rsid w:val="004216DB"/>
    <w:rsid w:val="004218D3"/>
    <w:rsid w:val="004304BF"/>
    <w:rsid w:val="00431CAF"/>
    <w:rsid w:val="0045760B"/>
    <w:rsid w:val="00457991"/>
    <w:rsid w:val="00461B8C"/>
    <w:rsid w:val="0047473E"/>
    <w:rsid w:val="0047546D"/>
    <w:rsid w:val="004856B8"/>
    <w:rsid w:val="004A0BA6"/>
    <w:rsid w:val="004A5F91"/>
    <w:rsid w:val="004A60B4"/>
    <w:rsid w:val="004C26B6"/>
    <w:rsid w:val="004D41B9"/>
    <w:rsid w:val="004F1164"/>
    <w:rsid w:val="004F19C8"/>
    <w:rsid w:val="004F6248"/>
    <w:rsid w:val="0050621D"/>
    <w:rsid w:val="00512DED"/>
    <w:rsid w:val="005153B0"/>
    <w:rsid w:val="0051699F"/>
    <w:rsid w:val="005255D0"/>
    <w:rsid w:val="00532721"/>
    <w:rsid w:val="00536A45"/>
    <w:rsid w:val="00553A92"/>
    <w:rsid w:val="0056293B"/>
    <w:rsid w:val="00571550"/>
    <w:rsid w:val="005764ED"/>
    <w:rsid w:val="00576AE0"/>
    <w:rsid w:val="0057792B"/>
    <w:rsid w:val="00580AEF"/>
    <w:rsid w:val="00584886"/>
    <w:rsid w:val="0058560A"/>
    <w:rsid w:val="00590F90"/>
    <w:rsid w:val="00593C8C"/>
    <w:rsid w:val="005B7C70"/>
    <w:rsid w:val="005C30C3"/>
    <w:rsid w:val="005C3C4B"/>
    <w:rsid w:val="005D5FCD"/>
    <w:rsid w:val="005E213C"/>
    <w:rsid w:val="005E7C2E"/>
    <w:rsid w:val="005F09B6"/>
    <w:rsid w:val="00600093"/>
    <w:rsid w:val="00602AFC"/>
    <w:rsid w:val="006055AC"/>
    <w:rsid w:val="006057FE"/>
    <w:rsid w:val="00612D4D"/>
    <w:rsid w:val="00615C17"/>
    <w:rsid w:val="00617B90"/>
    <w:rsid w:val="00623D6C"/>
    <w:rsid w:val="006375DE"/>
    <w:rsid w:val="006513F8"/>
    <w:rsid w:val="00657ADA"/>
    <w:rsid w:val="00662D58"/>
    <w:rsid w:val="00662F7D"/>
    <w:rsid w:val="006703DF"/>
    <w:rsid w:val="00676BF6"/>
    <w:rsid w:val="00677B9E"/>
    <w:rsid w:val="00681DFC"/>
    <w:rsid w:val="00686E81"/>
    <w:rsid w:val="00694418"/>
    <w:rsid w:val="006A3E17"/>
    <w:rsid w:val="006B339C"/>
    <w:rsid w:val="006B3A58"/>
    <w:rsid w:val="006B3AC6"/>
    <w:rsid w:val="006C2EFE"/>
    <w:rsid w:val="006C5B2D"/>
    <w:rsid w:val="006D544E"/>
    <w:rsid w:val="006D7046"/>
    <w:rsid w:val="006E0C28"/>
    <w:rsid w:val="006E165E"/>
    <w:rsid w:val="006E2D82"/>
    <w:rsid w:val="006F0C92"/>
    <w:rsid w:val="0071028B"/>
    <w:rsid w:val="007123DE"/>
    <w:rsid w:val="00715237"/>
    <w:rsid w:val="007164FE"/>
    <w:rsid w:val="00717220"/>
    <w:rsid w:val="00724366"/>
    <w:rsid w:val="00734DCA"/>
    <w:rsid w:val="0073591D"/>
    <w:rsid w:val="00736359"/>
    <w:rsid w:val="0074560A"/>
    <w:rsid w:val="00747B17"/>
    <w:rsid w:val="00753931"/>
    <w:rsid w:val="00760FF0"/>
    <w:rsid w:val="0076603F"/>
    <w:rsid w:val="00767C6E"/>
    <w:rsid w:val="00773231"/>
    <w:rsid w:val="007734F6"/>
    <w:rsid w:val="00774667"/>
    <w:rsid w:val="00780D75"/>
    <w:rsid w:val="007A3C0C"/>
    <w:rsid w:val="007A5016"/>
    <w:rsid w:val="007B6646"/>
    <w:rsid w:val="007B7670"/>
    <w:rsid w:val="007E4675"/>
    <w:rsid w:val="007E6387"/>
    <w:rsid w:val="007F2B51"/>
    <w:rsid w:val="008029FA"/>
    <w:rsid w:val="00812AA4"/>
    <w:rsid w:val="00823FC2"/>
    <w:rsid w:val="008254F9"/>
    <w:rsid w:val="00831410"/>
    <w:rsid w:val="00837AEA"/>
    <w:rsid w:val="00844AE3"/>
    <w:rsid w:val="00856BC7"/>
    <w:rsid w:val="00861999"/>
    <w:rsid w:val="00864CBE"/>
    <w:rsid w:val="008749B7"/>
    <w:rsid w:val="00875337"/>
    <w:rsid w:val="00875F13"/>
    <w:rsid w:val="00890BF0"/>
    <w:rsid w:val="0089642F"/>
    <w:rsid w:val="008A1DAE"/>
    <w:rsid w:val="008B563D"/>
    <w:rsid w:val="008B6963"/>
    <w:rsid w:val="008B6D4C"/>
    <w:rsid w:val="008C0E57"/>
    <w:rsid w:val="008C2935"/>
    <w:rsid w:val="008C3999"/>
    <w:rsid w:val="008E459B"/>
    <w:rsid w:val="008E59F7"/>
    <w:rsid w:val="008F2A67"/>
    <w:rsid w:val="008F2B7D"/>
    <w:rsid w:val="008F3DCE"/>
    <w:rsid w:val="008F74A7"/>
    <w:rsid w:val="009149CD"/>
    <w:rsid w:val="00916B8F"/>
    <w:rsid w:val="00932BF1"/>
    <w:rsid w:val="00936803"/>
    <w:rsid w:val="0094116A"/>
    <w:rsid w:val="00943178"/>
    <w:rsid w:val="00943CDA"/>
    <w:rsid w:val="0094492E"/>
    <w:rsid w:val="00947384"/>
    <w:rsid w:val="00952CDF"/>
    <w:rsid w:val="00964BA8"/>
    <w:rsid w:val="0096608D"/>
    <w:rsid w:val="00973808"/>
    <w:rsid w:val="0097503E"/>
    <w:rsid w:val="00982B72"/>
    <w:rsid w:val="00983C13"/>
    <w:rsid w:val="00985B55"/>
    <w:rsid w:val="00992FE6"/>
    <w:rsid w:val="00995F69"/>
    <w:rsid w:val="00996666"/>
    <w:rsid w:val="00997160"/>
    <w:rsid w:val="00997852"/>
    <w:rsid w:val="009A121E"/>
    <w:rsid w:val="009A6D51"/>
    <w:rsid w:val="009B15D2"/>
    <w:rsid w:val="009B57F2"/>
    <w:rsid w:val="009B6628"/>
    <w:rsid w:val="009E0E5E"/>
    <w:rsid w:val="009E1C10"/>
    <w:rsid w:val="009E4FC8"/>
    <w:rsid w:val="009F1396"/>
    <w:rsid w:val="009F1EA7"/>
    <w:rsid w:val="009F2456"/>
    <w:rsid w:val="009F39FD"/>
    <w:rsid w:val="009F7097"/>
    <w:rsid w:val="00A151CA"/>
    <w:rsid w:val="00A16689"/>
    <w:rsid w:val="00A175AE"/>
    <w:rsid w:val="00A21B43"/>
    <w:rsid w:val="00A50E99"/>
    <w:rsid w:val="00A54C89"/>
    <w:rsid w:val="00A610D3"/>
    <w:rsid w:val="00A66CB6"/>
    <w:rsid w:val="00A679EA"/>
    <w:rsid w:val="00A77F7D"/>
    <w:rsid w:val="00A90E92"/>
    <w:rsid w:val="00A92FDB"/>
    <w:rsid w:val="00A964C2"/>
    <w:rsid w:val="00AA67E0"/>
    <w:rsid w:val="00AB2C8D"/>
    <w:rsid w:val="00AB4774"/>
    <w:rsid w:val="00AB65A9"/>
    <w:rsid w:val="00AD6080"/>
    <w:rsid w:val="00AE0EF8"/>
    <w:rsid w:val="00AE7AF6"/>
    <w:rsid w:val="00AF15A4"/>
    <w:rsid w:val="00B104D9"/>
    <w:rsid w:val="00B10CC0"/>
    <w:rsid w:val="00B113CA"/>
    <w:rsid w:val="00B14339"/>
    <w:rsid w:val="00B15A19"/>
    <w:rsid w:val="00B16F25"/>
    <w:rsid w:val="00B3115B"/>
    <w:rsid w:val="00B34027"/>
    <w:rsid w:val="00B34189"/>
    <w:rsid w:val="00B352B6"/>
    <w:rsid w:val="00B35885"/>
    <w:rsid w:val="00B419B1"/>
    <w:rsid w:val="00B41B11"/>
    <w:rsid w:val="00B53CB4"/>
    <w:rsid w:val="00B567E8"/>
    <w:rsid w:val="00B57A40"/>
    <w:rsid w:val="00B60347"/>
    <w:rsid w:val="00B64950"/>
    <w:rsid w:val="00B66A87"/>
    <w:rsid w:val="00B67EEF"/>
    <w:rsid w:val="00B708AE"/>
    <w:rsid w:val="00B83967"/>
    <w:rsid w:val="00B86D12"/>
    <w:rsid w:val="00B917F1"/>
    <w:rsid w:val="00B92CBC"/>
    <w:rsid w:val="00B95387"/>
    <w:rsid w:val="00B96218"/>
    <w:rsid w:val="00B96320"/>
    <w:rsid w:val="00BA0A95"/>
    <w:rsid w:val="00BD1F57"/>
    <w:rsid w:val="00BD78F4"/>
    <w:rsid w:val="00BE41EF"/>
    <w:rsid w:val="00BF1092"/>
    <w:rsid w:val="00BF422D"/>
    <w:rsid w:val="00BF484D"/>
    <w:rsid w:val="00BF640E"/>
    <w:rsid w:val="00C00703"/>
    <w:rsid w:val="00C0341A"/>
    <w:rsid w:val="00C037F4"/>
    <w:rsid w:val="00C11AB0"/>
    <w:rsid w:val="00C15306"/>
    <w:rsid w:val="00C20679"/>
    <w:rsid w:val="00C24EBC"/>
    <w:rsid w:val="00C279E0"/>
    <w:rsid w:val="00C3076E"/>
    <w:rsid w:val="00C36177"/>
    <w:rsid w:val="00C51DD1"/>
    <w:rsid w:val="00C55D20"/>
    <w:rsid w:val="00C57A70"/>
    <w:rsid w:val="00C6600D"/>
    <w:rsid w:val="00C77584"/>
    <w:rsid w:val="00C802B3"/>
    <w:rsid w:val="00C9077F"/>
    <w:rsid w:val="00C96F2D"/>
    <w:rsid w:val="00C97CBE"/>
    <w:rsid w:val="00CA7D2C"/>
    <w:rsid w:val="00CB4F47"/>
    <w:rsid w:val="00CC4103"/>
    <w:rsid w:val="00CE232C"/>
    <w:rsid w:val="00CE49F0"/>
    <w:rsid w:val="00CE58AA"/>
    <w:rsid w:val="00CF4E79"/>
    <w:rsid w:val="00CF7237"/>
    <w:rsid w:val="00D0082A"/>
    <w:rsid w:val="00D07C19"/>
    <w:rsid w:val="00D2308F"/>
    <w:rsid w:val="00D345B3"/>
    <w:rsid w:val="00D3754F"/>
    <w:rsid w:val="00D5307A"/>
    <w:rsid w:val="00D554EF"/>
    <w:rsid w:val="00D60889"/>
    <w:rsid w:val="00D61FA7"/>
    <w:rsid w:val="00D65142"/>
    <w:rsid w:val="00DB0B8B"/>
    <w:rsid w:val="00DB6033"/>
    <w:rsid w:val="00DC4767"/>
    <w:rsid w:val="00DD0B19"/>
    <w:rsid w:val="00DD1A7E"/>
    <w:rsid w:val="00DD75A7"/>
    <w:rsid w:val="00DE6951"/>
    <w:rsid w:val="00DE7BC7"/>
    <w:rsid w:val="00DF5FBD"/>
    <w:rsid w:val="00DF6C1E"/>
    <w:rsid w:val="00E01912"/>
    <w:rsid w:val="00E0376E"/>
    <w:rsid w:val="00E047F8"/>
    <w:rsid w:val="00E06525"/>
    <w:rsid w:val="00E06961"/>
    <w:rsid w:val="00E213C1"/>
    <w:rsid w:val="00E247CD"/>
    <w:rsid w:val="00E26640"/>
    <w:rsid w:val="00E3011C"/>
    <w:rsid w:val="00E317B1"/>
    <w:rsid w:val="00E42C93"/>
    <w:rsid w:val="00E43D97"/>
    <w:rsid w:val="00E473D4"/>
    <w:rsid w:val="00E72074"/>
    <w:rsid w:val="00E762D5"/>
    <w:rsid w:val="00E970B9"/>
    <w:rsid w:val="00E97373"/>
    <w:rsid w:val="00EA29AC"/>
    <w:rsid w:val="00EA5F8D"/>
    <w:rsid w:val="00EB1810"/>
    <w:rsid w:val="00EB50E5"/>
    <w:rsid w:val="00EB6EBD"/>
    <w:rsid w:val="00EC12D8"/>
    <w:rsid w:val="00EC2C6F"/>
    <w:rsid w:val="00EC7FD4"/>
    <w:rsid w:val="00ED0ADA"/>
    <w:rsid w:val="00ED34C9"/>
    <w:rsid w:val="00EE019E"/>
    <w:rsid w:val="00EE37F5"/>
    <w:rsid w:val="00EF0B10"/>
    <w:rsid w:val="00EF3828"/>
    <w:rsid w:val="00F00286"/>
    <w:rsid w:val="00F07427"/>
    <w:rsid w:val="00F11855"/>
    <w:rsid w:val="00F25A3D"/>
    <w:rsid w:val="00F30390"/>
    <w:rsid w:val="00F334CF"/>
    <w:rsid w:val="00F6220A"/>
    <w:rsid w:val="00F7301E"/>
    <w:rsid w:val="00F8092D"/>
    <w:rsid w:val="00F839F8"/>
    <w:rsid w:val="00F842E4"/>
    <w:rsid w:val="00F853F9"/>
    <w:rsid w:val="00F85499"/>
    <w:rsid w:val="00F87257"/>
    <w:rsid w:val="00FA2910"/>
    <w:rsid w:val="00FA332F"/>
    <w:rsid w:val="00FA4C38"/>
    <w:rsid w:val="00FA67CA"/>
    <w:rsid w:val="00FA7342"/>
    <w:rsid w:val="00FB2F64"/>
    <w:rsid w:val="00FB5704"/>
    <w:rsid w:val="00FB5712"/>
    <w:rsid w:val="00FC6F30"/>
    <w:rsid w:val="00FD592B"/>
    <w:rsid w:val="00FF7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E525"/>
  <w15:docId w15:val="{3281FAB4-5624-4F40-939E-E2868697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D8A"/>
  </w:style>
  <w:style w:type="paragraph" w:styleId="7">
    <w:name w:val="heading 7"/>
    <w:basedOn w:val="a"/>
    <w:next w:val="a"/>
    <w:link w:val="70"/>
    <w:uiPriority w:val="9"/>
    <w:semiHidden/>
    <w:unhideWhenUsed/>
    <w:qFormat/>
    <w:rsid w:val="00237D8A"/>
    <w:pPr>
      <w:spacing w:before="240" w:after="60"/>
      <w:outlineLvl w:val="6"/>
    </w:pPr>
    <w:rPr>
      <w:rFonts w:ascii="Calibri" w:eastAsia="Times New Roman"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uiPriority w:val="9"/>
    <w:semiHidden/>
    <w:rsid w:val="00237D8A"/>
    <w:rPr>
      <w:rFonts w:ascii="Calibri" w:eastAsia="Times New Roman" w:hAnsi="Calibri" w:cs="Times New Roman"/>
      <w:szCs w:val="24"/>
      <w:lang w:eastAsia="ru-RU"/>
    </w:rPr>
  </w:style>
  <w:style w:type="paragraph" w:styleId="a3">
    <w:name w:val="List Paragraph"/>
    <w:aliases w:val="маркированный,Heading1,Colorful List - Accent 11,Colorful List - Accent 11CxSpLast,H1-1,Заголовок3,Bullet 1,Use Case List Paragraph,List Paragraph,без абзаца,ПАРАГРАФ"/>
    <w:basedOn w:val="a"/>
    <w:link w:val="a4"/>
    <w:uiPriority w:val="34"/>
    <w:qFormat/>
    <w:rsid w:val="00237D8A"/>
    <w:pPr>
      <w:spacing w:after="200" w:line="276" w:lineRule="auto"/>
      <w:ind w:left="720"/>
      <w:contextualSpacing/>
    </w:pPr>
    <w:rPr>
      <w:rFonts w:ascii="Calibri" w:eastAsia="Times New Roman" w:hAnsi="Calibri"/>
      <w:sz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5">
    <w:name w:val="Hyperlink"/>
    <w:unhideWhenUsed/>
    <w:rsid w:val="00237D8A"/>
    <w:rPr>
      <w:color w:val="0000FF"/>
      <w:u w:val="single"/>
    </w:rPr>
  </w:style>
  <w:style w:type="paragraph" w:customStyle="1" w:styleId="Default">
    <w:name w:val="Default"/>
    <w:rsid w:val="00237D8A"/>
    <w:pPr>
      <w:autoSpaceDE w:val="0"/>
      <w:autoSpaceDN w:val="0"/>
      <w:adjustRightInd w:val="0"/>
    </w:pPr>
    <w:rPr>
      <w:rFonts w:ascii="Bookman Old Style" w:hAnsi="Bookman Old Style" w:cs="Bookman Old Style"/>
      <w:color w:val="000000"/>
      <w:sz w:val="24"/>
      <w:szCs w:val="24"/>
      <w:lang w:val="de-DE" w:eastAsia="en-US"/>
    </w:rPr>
  </w:style>
  <w:style w:type="character" w:customStyle="1" w:styleId="a4">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ПАРАГРАФ Знак"/>
    <w:link w:val="a3"/>
    <w:uiPriority w:val="34"/>
    <w:rsid w:val="00237D8A"/>
    <w:rPr>
      <w:rFonts w:ascii="Calibri" w:eastAsia="Times New Roman" w:hAnsi="Calibri" w:cs="Times New Roman"/>
      <w:sz w:val="22"/>
      <w:lang w:val="de-DE" w:eastAsia="de-DE"/>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rsid w:val="00237D8A"/>
    <w:rPr>
      <w:rFonts w:ascii="Times New Roman" w:hAnsi="Times New Roman" w:cs="Times New Roman" w:hint="default"/>
      <w:b w:val="0"/>
      <w:bCs w:val="0"/>
      <w:i w:val="0"/>
      <w:iCs w:val="0"/>
      <w:color w:val="000000"/>
    </w:rPr>
  </w:style>
  <w:style w:type="character" w:styleId="a6">
    <w:name w:val="Emphasis"/>
    <w:uiPriority w:val="20"/>
    <w:qFormat/>
    <w:rsid w:val="00237D8A"/>
    <w:rPr>
      <w:i/>
      <w:iCs/>
    </w:rPr>
  </w:style>
  <w:style w:type="paragraph" w:styleId="a7">
    <w:name w:val="Balloon Text"/>
    <w:basedOn w:val="a"/>
    <w:link w:val="a8"/>
    <w:uiPriority w:val="99"/>
    <w:semiHidden/>
    <w:unhideWhenUsed/>
    <w:rsid w:val="00237D8A"/>
    <w:rPr>
      <w:rFonts w:ascii="Tahoma" w:hAnsi="Tahoma"/>
      <w:sz w:val="16"/>
      <w:szCs w:val="16"/>
    </w:rPr>
  </w:style>
  <w:style w:type="character" w:customStyle="1" w:styleId="a8">
    <w:name w:val="Текст выноски Знак"/>
    <w:link w:val="a7"/>
    <w:uiPriority w:val="99"/>
    <w:semiHidden/>
    <w:rsid w:val="00237D8A"/>
    <w:rPr>
      <w:rFonts w:ascii="Tahoma" w:eastAsia="Calibri" w:hAnsi="Tahoma" w:cs="Tahoma"/>
      <w:sz w:val="16"/>
      <w:szCs w:val="16"/>
      <w:lang w:eastAsia="ru-RU"/>
    </w:rPr>
  </w:style>
  <w:style w:type="paragraph" w:styleId="a9">
    <w:name w:val="Normal (Web)"/>
    <w:aliases w:val="Обычный (Web)"/>
    <w:basedOn w:val="a"/>
    <w:uiPriority w:val="99"/>
    <w:unhideWhenUsed/>
    <w:qFormat/>
    <w:rsid w:val="00B352B6"/>
    <w:pPr>
      <w:spacing w:before="100" w:beforeAutospacing="1" w:after="100" w:afterAutospacing="1"/>
    </w:pPr>
    <w:rPr>
      <w:rFonts w:eastAsia="Times New Roman"/>
      <w:sz w:val="24"/>
      <w:szCs w:val="24"/>
    </w:rPr>
  </w:style>
  <w:style w:type="table" w:styleId="aa">
    <w:name w:val="Table Grid"/>
    <w:basedOn w:val="a1"/>
    <w:uiPriority w:val="59"/>
    <w:rsid w:val="0012697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2A6639"/>
    <w:rPr>
      <w:b/>
      <w:bCs/>
    </w:rPr>
  </w:style>
  <w:style w:type="character" w:customStyle="1" w:styleId="tlid-translation">
    <w:name w:val="tlid-translation"/>
    <w:basedOn w:val="a0"/>
    <w:rsid w:val="0074560A"/>
  </w:style>
  <w:style w:type="paragraph" w:styleId="ac">
    <w:name w:val="header"/>
    <w:basedOn w:val="a"/>
    <w:link w:val="ad"/>
    <w:uiPriority w:val="99"/>
    <w:semiHidden/>
    <w:unhideWhenUsed/>
    <w:rsid w:val="009A121E"/>
    <w:pPr>
      <w:tabs>
        <w:tab w:val="center" w:pos="4677"/>
        <w:tab w:val="right" w:pos="9355"/>
      </w:tabs>
    </w:pPr>
  </w:style>
  <w:style w:type="character" w:customStyle="1" w:styleId="ad">
    <w:name w:val="Верхний колонтитул Знак"/>
    <w:basedOn w:val="a0"/>
    <w:link w:val="ac"/>
    <w:uiPriority w:val="99"/>
    <w:semiHidden/>
    <w:rsid w:val="009A121E"/>
  </w:style>
  <w:style w:type="paragraph" w:styleId="ae">
    <w:name w:val="footer"/>
    <w:basedOn w:val="a"/>
    <w:link w:val="af"/>
    <w:uiPriority w:val="99"/>
    <w:unhideWhenUsed/>
    <w:rsid w:val="009A121E"/>
    <w:pPr>
      <w:tabs>
        <w:tab w:val="center" w:pos="4677"/>
        <w:tab w:val="right" w:pos="9355"/>
      </w:tabs>
    </w:pPr>
  </w:style>
  <w:style w:type="character" w:customStyle="1" w:styleId="af">
    <w:name w:val="Нижний колонтитул Знак"/>
    <w:basedOn w:val="a0"/>
    <w:link w:val="ae"/>
    <w:uiPriority w:val="99"/>
    <w:rsid w:val="009A12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E27F4-F66C-44B6-A9E0-A5628420F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8618</Words>
  <Characters>49123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2021-07-09T08:12:00Z</cp:lastPrinted>
  <dcterms:created xsi:type="dcterms:W3CDTF">2022-03-28T13:02:00Z</dcterms:created>
  <dcterms:modified xsi:type="dcterms:W3CDTF">2022-03-28T13:02:00Z</dcterms:modified>
</cp:coreProperties>
</file>