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02" w:rsidRDefault="00354002" w:rsidP="00354002">
      <w:pPr>
        <w:pStyle w:val="a5"/>
        <w:numPr>
          <w:ilvl w:val="0"/>
          <w:numId w:val="2"/>
        </w:numPr>
      </w:pPr>
      <w:proofErr w:type="spellStart"/>
      <w:r>
        <w:t>Азы</w:t>
      </w:r>
      <w:proofErr w:type="gramStart"/>
      <w:r>
        <w:t>қ-</w:t>
      </w:r>
      <w:proofErr w:type="gramEnd"/>
      <w:r>
        <w:t>түлік</w:t>
      </w:r>
      <w:proofErr w:type="spellEnd"/>
      <w:r>
        <w:t xml:space="preserve"> </w:t>
      </w:r>
      <w:proofErr w:type="spellStart"/>
      <w:r>
        <w:t>қорын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тағам</w:t>
      </w:r>
      <w:proofErr w:type="spellEnd"/>
      <w:r>
        <w:t xml:space="preserve"> </w:t>
      </w:r>
      <w:proofErr w:type="spellStart"/>
      <w:r>
        <w:t>қалдықтарының</w:t>
      </w:r>
      <w:proofErr w:type="spellEnd"/>
      <w:r>
        <w:t xml:space="preserve"> </w:t>
      </w:r>
      <w:proofErr w:type="spellStart"/>
      <w:r>
        <w:t>көлемін</w:t>
      </w:r>
      <w:proofErr w:type="spellEnd"/>
      <w:r>
        <w:t xml:space="preserve"> </w:t>
      </w:r>
      <w:proofErr w:type="spellStart"/>
      <w:r>
        <w:t>қысқарту</w:t>
      </w:r>
      <w:proofErr w:type="spellEnd"/>
      <w:r>
        <w:t xml:space="preserve"> –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қоғам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міндеттердің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. Осы </w:t>
      </w:r>
      <w:proofErr w:type="spellStart"/>
      <w:r>
        <w:t>бағыттағы</w:t>
      </w:r>
      <w:proofErr w:type="spellEnd"/>
      <w:r>
        <w:t xml:space="preserve"> </w:t>
      </w:r>
      <w:proofErr w:type="spellStart"/>
      <w:r>
        <w:t>тәрбиелік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Ақпараттық-коммуникациялық</w:t>
      </w:r>
      <w:proofErr w:type="spellEnd"/>
      <w:r>
        <w:t xml:space="preserve"> </w:t>
      </w:r>
      <w:proofErr w:type="spellStart"/>
      <w:r>
        <w:t>технологиялар</w:t>
      </w:r>
      <w:proofErr w:type="spellEnd"/>
      <w:r>
        <w:t xml:space="preserve"> </w:t>
      </w:r>
      <w:proofErr w:type="spellStart"/>
      <w:r>
        <w:t>кафедрасының</w:t>
      </w:r>
      <w:proofErr w:type="spellEnd"/>
      <w:r>
        <w:t xml:space="preserve"> </w:t>
      </w:r>
      <w:proofErr w:type="spellStart"/>
      <w:r>
        <w:t>оқытушысы</w:t>
      </w:r>
      <w:proofErr w:type="spellEnd"/>
      <w:r>
        <w:t xml:space="preserve"> </w:t>
      </w:r>
      <w:proofErr w:type="spellStart"/>
      <w:r>
        <w:t>Тастанбекова</w:t>
      </w:r>
      <w:proofErr w:type="spellEnd"/>
      <w:r>
        <w:t xml:space="preserve"> Баян </w:t>
      </w:r>
      <w:proofErr w:type="spellStart"/>
      <w:r>
        <w:t>Өмірзаққызының</w:t>
      </w:r>
      <w:proofErr w:type="spellEnd"/>
      <w:r>
        <w:t xml:space="preserve"> </w:t>
      </w:r>
      <w:proofErr w:type="spellStart"/>
      <w:r>
        <w:t>ұйымдастыруымен</w:t>
      </w:r>
      <w:proofErr w:type="spellEnd"/>
      <w:r>
        <w:t xml:space="preserve"> СТ-24-9к </w:t>
      </w:r>
      <w:proofErr w:type="spellStart"/>
      <w:r>
        <w:t>тобының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алушылары</w:t>
      </w:r>
      <w:proofErr w:type="spellEnd"/>
      <w:r>
        <w:t xml:space="preserve"> мен кафедра </w:t>
      </w:r>
      <w:proofErr w:type="spellStart"/>
      <w:r>
        <w:t>оқытушыларының</w:t>
      </w:r>
      <w:proofErr w:type="spellEnd"/>
      <w:r>
        <w:t xml:space="preserve"> </w:t>
      </w:r>
      <w:proofErr w:type="spellStart"/>
      <w:r>
        <w:t>қатысуымен</w:t>
      </w:r>
      <w:proofErr w:type="spellEnd"/>
      <w:r>
        <w:t xml:space="preserve"> «</w:t>
      </w:r>
      <w:proofErr w:type="spellStart"/>
      <w:r>
        <w:t>Азы</w:t>
      </w:r>
      <w:proofErr w:type="gramStart"/>
      <w:r>
        <w:t>қ-</w:t>
      </w:r>
      <w:proofErr w:type="gramEnd"/>
      <w:r>
        <w:t>түлік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»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кураторлық</w:t>
      </w:r>
      <w:proofErr w:type="spellEnd"/>
      <w:r>
        <w:t xml:space="preserve"> 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өткізілді</w:t>
      </w:r>
      <w:proofErr w:type="spellEnd"/>
      <w:r>
        <w:t>.</w:t>
      </w:r>
    </w:p>
    <w:p w:rsidR="00354002" w:rsidRDefault="00354002" w:rsidP="00354002">
      <w:pPr>
        <w:pStyle w:val="a5"/>
        <w:numPr>
          <w:ilvl w:val="0"/>
          <w:numId w:val="2"/>
        </w:numPr>
      </w:pPr>
      <w:proofErr w:type="spellStart"/>
      <w:r>
        <w:t>Шараның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–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тағамға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жауапкершілік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өзқарасын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,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тамақтану</w:t>
      </w:r>
      <w:proofErr w:type="spellEnd"/>
      <w:r>
        <w:t xml:space="preserve"> </w:t>
      </w:r>
      <w:proofErr w:type="spellStart"/>
      <w:r>
        <w:t>мәдениетін</w:t>
      </w:r>
      <w:proofErr w:type="spellEnd"/>
      <w:r>
        <w:t xml:space="preserve"> </w:t>
      </w:r>
      <w:proofErr w:type="spellStart"/>
      <w:r>
        <w:t>дәріптеу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азық-түлік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жұмыстарын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.</w:t>
      </w:r>
    </w:p>
    <w:p w:rsidR="00354002" w:rsidRDefault="00354002" w:rsidP="00354002">
      <w:pPr>
        <w:pStyle w:val="a5"/>
        <w:numPr>
          <w:ilvl w:val="0"/>
          <w:numId w:val="2"/>
        </w:numPr>
      </w:pPr>
      <w:proofErr w:type="spellStart"/>
      <w:r>
        <w:t>Кездесу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әлем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өнді</w:t>
      </w:r>
      <w:proofErr w:type="gramStart"/>
      <w:r>
        <w:t>р</w:t>
      </w:r>
      <w:proofErr w:type="gramEnd"/>
      <w:r>
        <w:t>ілетін</w:t>
      </w:r>
      <w:proofErr w:type="spellEnd"/>
      <w:r>
        <w:t xml:space="preserve"> </w:t>
      </w:r>
      <w:proofErr w:type="spellStart"/>
      <w:r>
        <w:t>азық-түліктің</w:t>
      </w:r>
      <w:proofErr w:type="spellEnd"/>
      <w:r>
        <w:t xml:space="preserve"> </w:t>
      </w:r>
      <w:proofErr w:type="spellStart"/>
      <w:r>
        <w:t>едәуір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 xml:space="preserve"> </w:t>
      </w:r>
      <w:proofErr w:type="spellStart"/>
      <w:r>
        <w:t>тұтынусыз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 xml:space="preserve">, </w:t>
      </w:r>
      <w:proofErr w:type="spellStart"/>
      <w:r>
        <w:t>қалдыққа</w:t>
      </w:r>
      <w:proofErr w:type="spellEnd"/>
      <w:r>
        <w:t xml:space="preserve"> </w:t>
      </w:r>
      <w:proofErr w:type="spellStart"/>
      <w:r>
        <w:t>айналатыны</w:t>
      </w:r>
      <w:proofErr w:type="spellEnd"/>
      <w:r>
        <w:t xml:space="preserve"> </w:t>
      </w:r>
      <w:proofErr w:type="spellStart"/>
      <w:r>
        <w:t>айтылды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жағдайдың</w:t>
      </w:r>
      <w:proofErr w:type="spellEnd"/>
      <w:r>
        <w:t xml:space="preserve">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, </w:t>
      </w:r>
      <w:proofErr w:type="spellStart"/>
      <w:r>
        <w:t>табиғи</w:t>
      </w:r>
      <w:proofErr w:type="spellEnd"/>
      <w:r>
        <w:t xml:space="preserve"> </w:t>
      </w:r>
      <w:proofErr w:type="spellStart"/>
      <w:proofErr w:type="gramStart"/>
      <w:r>
        <w:t>ресурстар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экологиялық</w:t>
      </w:r>
      <w:proofErr w:type="spellEnd"/>
      <w:r>
        <w:t xml:space="preserve"> тепе-</w:t>
      </w:r>
      <w:proofErr w:type="spellStart"/>
      <w:r>
        <w:t>теңдікке</w:t>
      </w:r>
      <w:proofErr w:type="spellEnd"/>
      <w:r>
        <w:t xml:space="preserve"> </w:t>
      </w:r>
      <w:proofErr w:type="spellStart"/>
      <w:r>
        <w:t>тигізетін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әсерлері</w:t>
      </w:r>
      <w:proofErr w:type="spellEnd"/>
      <w:r>
        <w:t xml:space="preserve"> </w:t>
      </w:r>
      <w:proofErr w:type="spellStart"/>
      <w:r>
        <w:t>талқыланды</w:t>
      </w:r>
      <w:proofErr w:type="spellEnd"/>
      <w:r>
        <w:t xml:space="preserve">.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құнарлы</w:t>
      </w:r>
      <w:proofErr w:type="spellEnd"/>
      <w:r>
        <w:t xml:space="preserve"> </w:t>
      </w:r>
      <w:proofErr w:type="spellStart"/>
      <w:r>
        <w:t>тағамның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денсаулығы</w:t>
      </w:r>
      <w:proofErr w:type="spellEnd"/>
      <w:r>
        <w:t xml:space="preserve"> мен ой-</w:t>
      </w:r>
      <w:proofErr w:type="spellStart"/>
      <w:r>
        <w:t>өрісінің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ететіні</w:t>
      </w:r>
      <w:proofErr w:type="gramStart"/>
      <w:r>
        <w:t>н</w:t>
      </w:r>
      <w:proofErr w:type="spellEnd"/>
      <w:proofErr w:type="gram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өтіп</w:t>
      </w:r>
      <w:proofErr w:type="spellEnd"/>
      <w:r>
        <w:t xml:space="preserve">, </w:t>
      </w:r>
      <w:proofErr w:type="spellStart"/>
      <w:r>
        <w:t>мәселені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бірқатар</w:t>
      </w:r>
      <w:proofErr w:type="spellEnd"/>
      <w:r>
        <w:t xml:space="preserve"> </w:t>
      </w:r>
      <w:proofErr w:type="spellStart"/>
      <w:r>
        <w:t>ұсыныстарын</w:t>
      </w:r>
      <w:proofErr w:type="spellEnd"/>
      <w:r>
        <w:t xml:space="preserve"> </w:t>
      </w:r>
      <w:proofErr w:type="spellStart"/>
      <w:r>
        <w:t>жеткізді</w:t>
      </w:r>
      <w:proofErr w:type="spellEnd"/>
      <w:r>
        <w:t>.</w:t>
      </w:r>
    </w:p>
    <w:p w:rsidR="00354002" w:rsidRDefault="00354002" w:rsidP="00354002">
      <w:pPr>
        <w:pStyle w:val="a5"/>
        <w:numPr>
          <w:ilvl w:val="0"/>
          <w:numId w:val="2"/>
        </w:numPr>
      </w:pPr>
      <w:proofErr w:type="spellStart"/>
      <w:r>
        <w:t>Ұсынылған</w:t>
      </w:r>
      <w:proofErr w:type="spellEnd"/>
      <w:r>
        <w:t xml:space="preserve"> </w:t>
      </w:r>
      <w:proofErr w:type="spellStart"/>
      <w:r>
        <w:t>бастамалар</w:t>
      </w:r>
      <w:proofErr w:type="spellEnd"/>
      <w:r>
        <w:t xml:space="preserve"> </w:t>
      </w:r>
      <w:proofErr w:type="spellStart"/>
      <w:r>
        <w:t>қатарында</w:t>
      </w:r>
      <w:proofErr w:type="spellEnd"/>
      <w:r>
        <w:t>:</w:t>
      </w:r>
      <w:r>
        <w:br/>
        <w:t xml:space="preserve">• </w:t>
      </w:r>
      <w:proofErr w:type="spellStart"/>
      <w:r>
        <w:t>тағамды</w:t>
      </w:r>
      <w:proofErr w:type="spellEnd"/>
      <w:r>
        <w:t xml:space="preserve"> </w:t>
      </w:r>
      <w:proofErr w:type="spellStart"/>
      <w:r>
        <w:t>ұтымды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университет </w:t>
      </w:r>
      <w:proofErr w:type="spellStart"/>
      <w:r>
        <w:t>асханасында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тұрмыста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тұтыну</w:t>
      </w:r>
      <w:proofErr w:type="spellEnd"/>
      <w:r>
        <w:t xml:space="preserve"> </w:t>
      </w:r>
      <w:proofErr w:type="spellStart"/>
      <w:r>
        <w:t>дағдысын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>;</w:t>
      </w:r>
      <w:r>
        <w:br/>
        <w:t xml:space="preserve">•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қолдауды</w:t>
      </w:r>
      <w:proofErr w:type="spellEnd"/>
      <w:r>
        <w:t xml:space="preserve"> </w:t>
      </w:r>
      <w:proofErr w:type="spellStart"/>
      <w:r>
        <w:t>күшейту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аз </w:t>
      </w:r>
      <w:proofErr w:type="spellStart"/>
      <w:r>
        <w:t>қамтылған</w:t>
      </w:r>
      <w:proofErr w:type="spellEnd"/>
      <w:r>
        <w:t xml:space="preserve"> </w:t>
      </w:r>
      <w:proofErr w:type="spellStart"/>
      <w:r>
        <w:t>отбасылар</w:t>
      </w:r>
      <w:proofErr w:type="spellEnd"/>
      <w:r>
        <w:t xml:space="preserve"> мен </w:t>
      </w:r>
      <w:proofErr w:type="spellStart"/>
      <w:r>
        <w:t>көмекке</w:t>
      </w:r>
      <w:proofErr w:type="spellEnd"/>
      <w:r>
        <w:t xml:space="preserve"> </w:t>
      </w:r>
      <w:proofErr w:type="spellStart"/>
      <w:r>
        <w:t>мұқтаж</w:t>
      </w:r>
      <w:proofErr w:type="spellEnd"/>
      <w:r>
        <w:t xml:space="preserve"> </w:t>
      </w:r>
      <w:proofErr w:type="spellStart"/>
      <w:r>
        <w:t>азаматтарға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қайырымдылық</w:t>
      </w:r>
      <w:proofErr w:type="spellEnd"/>
      <w:r>
        <w:t xml:space="preserve"> </w:t>
      </w:r>
      <w:proofErr w:type="spellStart"/>
      <w:r>
        <w:t>азы</w:t>
      </w:r>
      <w:proofErr w:type="gramStart"/>
      <w:r>
        <w:t>қ-</w:t>
      </w:r>
      <w:proofErr w:type="gramEnd"/>
      <w:r>
        <w:t>түлік</w:t>
      </w:r>
      <w:proofErr w:type="spellEnd"/>
      <w:r>
        <w:t xml:space="preserve"> </w:t>
      </w:r>
      <w:proofErr w:type="spellStart"/>
      <w:r>
        <w:t>акцияларын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>;</w:t>
      </w:r>
      <w:r>
        <w:br/>
        <w:t xml:space="preserve">• </w:t>
      </w:r>
      <w:proofErr w:type="spellStart"/>
      <w:r>
        <w:t>экологиялық</w:t>
      </w:r>
      <w:proofErr w:type="spellEnd"/>
      <w:r>
        <w:t xml:space="preserve"> </w:t>
      </w:r>
      <w:proofErr w:type="spellStart"/>
      <w:r>
        <w:t>мәдениетті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proofErr w:type="gramStart"/>
      <w:r>
        <w:t>о</w:t>
      </w:r>
      <w:proofErr w:type="gramEnd"/>
      <w:r>
        <w:t>қу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шағын</w:t>
      </w:r>
      <w:proofErr w:type="spellEnd"/>
      <w:r>
        <w:t xml:space="preserve"> </w:t>
      </w:r>
      <w:proofErr w:type="spellStart"/>
      <w:r>
        <w:t>бақтар</w:t>
      </w:r>
      <w:proofErr w:type="spellEnd"/>
      <w:r>
        <w:t xml:space="preserve"> мен </w:t>
      </w:r>
      <w:proofErr w:type="spellStart"/>
      <w:r>
        <w:t>жылыжайлар</w:t>
      </w:r>
      <w:proofErr w:type="spellEnd"/>
      <w:r>
        <w:t xml:space="preserve"> </w:t>
      </w:r>
      <w:proofErr w:type="spellStart"/>
      <w:r>
        <w:t>ашу</w:t>
      </w:r>
      <w:proofErr w:type="spellEnd"/>
      <w:r>
        <w:t xml:space="preserve"> </w:t>
      </w:r>
      <w:proofErr w:type="spellStart"/>
      <w:r>
        <w:t>жобаларын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ұсынылды</w:t>
      </w:r>
      <w:proofErr w:type="spellEnd"/>
      <w:r>
        <w:t>.</w:t>
      </w:r>
    </w:p>
    <w:p w:rsidR="00354002" w:rsidRDefault="00354002" w:rsidP="00354002">
      <w:pPr>
        <w:pStyle w:val="a5"/>
        <w:numPr>
          <w:ilvl w:val="0"/>
          <w:numId w:val="2"/>
        </w:numPr>
      </w:pPr>
      <w:proofErr w:type="spellStart"/>
      <w:r>
        <w:t>Тәрбиелік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-шара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жастардың</w:t>
      </w:r>
      <w:proofErr w:type="spellEnd"/>
      <w:r>
        <w:t xml:space="preserve"> </w:t>
      </w:r>
      <w:proofErr w:type="spellStart"/>
      <w:r>
        <w:t>тағамға</w:t>
      </w:r>
      <w:proofErr w:type="spellEnd"/>
      <w:r>
        <w:t xml:space="preserve"> </w:t>
      </w:r>
      <w:proofErr w:type="spellStart"/>
      <w:r>
        <w:t>ұқыпты</w:t>
      </w:r>
      <w:proofErr w:type="spellEnd"/>
      <w:r>
        <w:t xml:space="preserve"> </w:t>
      </w:r>
      <w:proofErr w:type="spellStart"/>
      <w:r>
        <w:t>қарауы</w:t>
      </w:r>
      <w:proofErr w:type="spellEnd"/>
      <w:r>
        <w:t xml:space="preserve"> мен </w:t>
      </w:r>
      <w:proofErr w:type="spellStart"/>
      <w:r>
        <w:t>үнемшілдік</w:t>
      </w:r>
      <w:proofErr w:type="spellEnd"/>
      <w:r>
        <w:t xml:space="preserve">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ұстануы</w:t>
      </w:r>
      <w:proofErr w:type="spellEnd"/>
      <w:r>
        <w:t xml:space="preserve"> </w:t>
      </w:r>
      <w:proofErr w:type="spellStart"/>
      <w:r>
        <w:t>қоғам</w:t>
      </w:r>
      <w:proofErr w:type="spellEnd"/>
      <w:r>
        <w:t xml:space="preserve"> </w:t>
      </w:r>
      <w:proofErr w:type="spellStart"/>
      <w:proofErr w:type="gramStart"/>
      <w:r>
        <w:t>игіл</w:t>
      </w:r>
      <w:proofErr w:type="gramEnd"/>
      <w:r>
        <w:t>ігіне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ететіні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айтылды</w:t>
      </w:r>
      <w:proofErr w:type="spellEnd"/>
      <w:r>
        <w:t>.</w:t>
      </w:r>
    </w:p>
    <w:p w:rsidR="00354002" w:rsidRDefault="00354002" w:rsidP="00354002">
      <w:pPr>
        <w:pStyle w:val="a5"/>
        <w:numPr>
          <w:ilvl w:val="0"/>
          <w:numId w:val="2"/>
        </w:numPr>
      </w:pPr>
      <w:proofErr w:type="spellStart"/>
      <w:r>
        <w:t>Кездесуде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сөйлеген</w:t>
      </w:r>
      <w:proofErr w:type="spellEnd"/>
      <w:r>
        <w:t xml:space="preserve"> </w:t>
      </w:r>
      <w:proofErr w:type="spellStart"/>
      <w:r>
        <w:t>оқытушы</w:t>
      </w:r>
      <w:proofErr w:type="spellEnd"/>
      <w:r>
        <w:t xml:space="preserve"> </w:t>
      </w:r>
      <w:proofErr w:type="spellStart"/>
      <w:r>
        <w:t>Тастанбекова</w:t>
      </w:r>
      <w:proofErr w:type="spellEnd"/>
      <w:r>
        <w:t xml:space="preserve"> Б.О.: «</w:t>
      </w:r>
      <w:proofErr w:type="spellStart"/>
      <w:r>
        <w:t>Тағамды</w:t>
      </w:r>
      <w:proofErr w:type="spellEnd"/>
      <w:r>
        <w:t xml:space="preserve"> </w:t>
      </w:r>
      <w:proofErr w:type="spellStart"/>
      <w:r>
        <w:t>саналы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жауапкершілігінен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 xml:space="preserve">.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ортасында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тамақтану</w:t>
      </w:r>
      <w:proofErr w:type="spellEnd"/>
      <w:r>
        <w:t xml:space="preserve">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насихаттау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денсаулығы</w:t>
      </w:r>
      <w:proofErr w:type="spellEnd"/>
      <w:r>
        <w:t xml:space="preserve"> </w:t>
      </w:r>
      <w:proofErr w:type="spellStart"/>
      <w:r>
        <w:t>мықты</w:t>
      </w:r>
      <w:proofErr w:type="spellEnd"/>
      <w:r>
        <w:t xml:space="preserve">,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 </w:t>
      </w:r>
      <w:proofErr w:type="spellStart"/>
      <w:r>
        <w:t>жанашыр</w:t>
      </w:r>
      <w:proofErr w:type="spellEnd"/>
      <w:r>
        <w:t xml:space="preserve"> </w:t>
      </w:r>
      <w:proofErr w:type="spellStart"/>
      <w:r>
        <w:t>ә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жастарды</w:t>
      </w:r>
      <w:proofErr w:type="spellEnd"/>
      <w:r>
        <w:t xml:space="preserve"> </w:t>
      </w:r>
      <w:proofErr w:type="spellStart"/>
      <w:r>
        <w:t>тәрбиелей</w:t>
      </w:r>
      <w:proofErr w:type="spellEnd"/>
      <w:r>
        <w:t xml:space="preserve"> </w:t>
      </w:r>
      <w:proofErr w:type="spellStart"/>
      <w:r>
        <w:t>аламыз</w:t>
      </w:r>
      <w:proofErr w:type="spellEnd"/>
      <w:r>
        <w:t xml:space="preserve">», –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өтті</w:t>
      </w:r>
      <w:proofErr w:type="spellEnd"/>
      <w:r>
        <w:t>.</w:t>
      </w:r>
    </w:p>
    <w:p w:rsidR="00354002" w:rsidRDefault="00354002" w:rsidP="00354002">
      <w:pPr>
        <w:pStyle w:val="a5"/>
        <w:numPr>
          <w:ilvl w:val="0"/>
          <w:numId w:val="2"/>
        </w:numPr>
      </w:pPr>
      <w:proofErr w:type="spellStart"/>
      <w:r>
        <w:t>Іс</w:t>
      </w:r>
      <w:proofErr w:type="spellEnd"/>
      <w:r>
        <w:t xml:space="preserve">-шара </w:t>
      </w:r>
      <w:proofErr w:type="spellStart"/>
      <w:r>
        <w:t>қорытындысында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азы</w:t>
      </w:r>
      <w:proofErr w:type="gramStart"/>
      <w:r>
        <w:t>қ-</w:t>
      </w:r>
      <w:proofErr w:type="gramEnd"/>
      <w:r>
        <w:t>түлік</w:t>
      </w:r>
      <w:proofErr w:type="spellEnd"/>
      <w:r>
        <w:t xml:space="preserve"> </w:t>
      </w:r>
      <w:proofErr w:type="spellStart"/>
      <w:r>
        <w:t>ысырабын</w:t>
      </w:r>
      <w:proofErr w:type="spellEnd"/>
      <w:r>
        <w:t xml:space="preserve"> </w:t>
      </w:r>
      <w:proofErr w:type="spellStart"/>
      <w:r>
        <w:t>азайтуға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үндеу</w:t>
      </w:r>
      <w:proofErr w:type="spellEnd"/>
      <w:r>
        <w:t xml:space="preserve"> </w:t>
      </w:r>
      <w:proofErr w:type="spellStart"/>
      <w:r>
        <w:t>қабылдап</w:t>
      </w:r>
      <w:proofErr w:type="spellEnd"/>
      <w:r>
        <w:t xml:space="preserve">, университет </w:t>
      </w:r>
      <w:proofErr w:type="spellStart"/>
      <w:r>
        <w:t>көлемінде</w:t>
      </w:r>
      <w:proofErr w:type="spellEnd"/>
      <w:r>
        <w:t xml:space="preserve"> </w:t>
      </w:r>
      <w:proofErr w:type="spellStart"/>
      <w:r>
        <w:t>тағамды</w:t>
      </w:r>
      <w:proofErr w:type="spellEnd"/>
      <w:r>
        <w:t xml:space="preserve"> </w:t>
      </w:r>
      <w:proofErr w:type="spellStart"/>
      <w:r>
        <w:t>үнемді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мәдениетін</w:t>
      </w:r>
      <w:proofErr w:type="spellEnd"/>
      <w:r>
        <w:t xml:space="preserve"> </w:t>
      </w:r>
      <w:proofErr w:type="spellStart"/>
      <w:r>
        <w:t>насихаттайтын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челлендж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келісімге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>.</w:t>
      </w:r>
    </w:p>
    <w:p w:rsidR="00C376CC" w:rsidRDefault="00C376C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410075" cy="3307556"/>
            <wp:effectExtent l="0" t="0" r="0" b="7620"/>
            <wp:docPr id="6" name="Рисунок 6" descr="C:\Users\New\Desktop\доп-сог\Азык-тулик\WhatsApp Image 2026-06-02 at 16.06.28 (1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\Desktop\доп-сог\Азык-тулик\WhatsApp Image 2026-06-02 at 16.06.28 (1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603" cy="330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6CC" w:rsidRDefault="00C376CC">
      <w:pPr>
        <w:rPr>
          <w:lang w:val="kk-KZ"/>
        </w:rPr>
      </w:pPr>
    </w:p>
    <w:p w:rsidR="00C376CC" w:rsidRDefault="00C376CC">
      <w:pPr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3A52D65" wp14:editId="62CB4126">
            <wp:extent cx="5048250" cy="3419475"/>
            <wp:effectExtent l="0" t="0" r="0" b="9525"/>
            <wp:docPr id="4" name="Рисунок 4" descr="C:\Users\New\Desktop\доп-сог\Азык-тулик\WhatsApp Image 2026-06-02 at 16.06.28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w\Desktop\доп-сог\Азык-тулик\WhatsApp Image 2026-06-02 at 16.06.28 (8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733" cy="342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376CC" w:rsidRDefault="00C376CC" w:rsidP="00C376CC">
      <w:pPr>
        <w:ind w:left="-426"/>
        <w:rPr>
          <w:lang w:val="kk-KZ"/>
        </w:rPr>
      </w:pPr>
      <w:r>
        <w:rPr>
          <w:lang w:val="kk-KZ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817019" cy="3756025"/>
            <wp:effectExtent l="0" t="0" r="2540" b="0"/>
            <wp:docPr id="2" name="Рисунок 2" descr="C:\Users\New\Desktop\доп-сог\Азык-тулик\WhatsApp Image 2026-06-02 at 16.06.28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esktop\доп-сог\Азык-тулик\WhatsApp Image 2026-06-02 at 16.06.28 (5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01" cy="37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184EBC8" wp14:editId="33561699">
            <wp:extent cx="2814638" cy="3752850"/>
            <wp:effectExtent l="0" t="0" r="5080" b="0"/>
            <wp:docPr id="1" name="Рисунок 1" descr="C:\Users\New\Desktop\доп-сог\Азык-тулик\WhatsApp Image 2026-06-02 at 16.06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доп-сог\Азык-тулик\WhatsApp Image 2026-06-02 at 16.06.2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465" cy="376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B79" w:rsidRDefault="00031B79"/>
    <w:sectPr w:rsidR="0003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967AB"/>
    <w:multiLevelType w:val="multilevel"/>
    <w:tmpl w:val="C518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85C2C"/>
    <w:multiLevelType w:val="multilevel"/>
    <w:tmpl w:val="BD58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71"/>
    <w:rsid w:val="00031B79"/>
    <w:rsid w:val="000C6A12"/>
    <w:rsid w:val="00354002"/>
    <w:rsid w:val="0043066F"/>
    <w:rsid w:val="00C02989"/>
    <w:rsid w:val="00C376CC"/>
    <w:rsid w:val="00F4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066F"/>
    <w:rPr>
      <w:b/>
      <w:bCs/>
    </w:rPr>
  </w:style>
  <w:style w:type="character" w:styleId="a4">
    <w:name w:val="Emphasis"/>
    <w:basedOn w:val="a0"/>
    <w:uiPriority w:val="20"/>
    <w:qFormat/>
    <w:rsid w:val="0043066F"/>
    <w:rPr>
      <w:i/>
      <w:iCs/>
    </w:rPr>
  </w:style>
  <w:style w:type="paragraph" w:styleId="a5">
    <w:name w:val="Normal (Web)"/>
    <w:basedOn w:val="a"/>
    <w:uiPriority w:val="99"/>
    <w:semiHidden/>
    <w:unhideWhenUsed/>
    <w:rsid w:val="0035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066F"/>
    <w:rPr>
      <w:b/>
      <w:bCs/>
    </w:rPr>
  </w:style>
  <w:style w:type="character" w:styleId="a4">
    <w:name w:val="Emphasis"/>
    <w:basedOn w:val="a0"/>
    <w:uiPriority w:val="20"/>
    <w:qFormat/>
    <w:rsid w:val="0043066F"/>
    <w:rPr>
      <w:i/>
      <w:iCs/>
    </w:rPr>
  </w:style>
  <w:style w:type="paragraph" w:styleId="a5">
    <w:name w:val="Normal (Web)"/>
    <w:basedOn w:val="a"/>
    <w:uiPriority w:val="99"/>
    <w:semiHidden/>
    <w:unhideWhenUsed/>
    <w:rsid w:val="0035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6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174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2026-06-03T13:30:00Z</dcterms:created>
  <dcterms:modified xsi:type="dcterms:W3CDTF">2026-06-03T14:17:00Z</dcterms:modified>
</cp:coreProperties>
</file>