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FB" w:rsidRDefault="00E16143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0FB" w:rsidRDefault="00E16143">
      <w:pPr>
        <w:spacing w:after="0"/>
      </w:pPr>
      <w:r>
        <w:rPr>
          <w:b/>
          <w:color w:val="000000"/>
          <w:sz w:val="28"/>
        </w:rPr>
        <w:t>Об утверждении Правил признания аккредитационных органов, в том числе зарубежных, и формирования реестров признанных аккредитационных органов, аккредитованных организаций образования и образовательных программ</w:t>
      </w:r>
    </w:p>
    <w:p w:rsidR="009E30FB" w:rsidRDefault="00E16143">
      <w:pPr>
        <w:spacing w:after="0"/>
      </w:pPr>
      <w:r>
        <w:rPr>
          <w:color w:val="000000"/>
          <w:sz w:val="28"/>
        </w:rPr>
        <w:t xml:space="preserve">Приказ Министра образования и науки </w:t>
      </w:r>
      <w:r>
        <w:rPr>
          <w:color w:val="000000"/>
          <w:sz w:val="28"/>
        </w:rPr>
        <w:t>Республики Казахстан от 1 ноября 2016 года № 629. Зарегистрирован в Министерстве юстиции Республики Казахстан 19 ноября 2016 года № 14438.</w:t>
      </w:r>
    </w:p>
    <w:p w:rsidR="009E30FB" w:rsidRDefault="00E16143">
      <w:pPr>
        <w:spacing w:after="0"/>
      </w:pPr>
      <w:r>
        <w:rPr>
          <w:color w:val="FF0000"/>
          <w:sz w:val="28"/>
        </w:rPr>
        <w:t xml:space="preserve">       Сноска. Заголовок в редакции приказа Министра образования и науки РК от 04.10.2018 № 531 (вводится в действие </w:t>
      </w:r>
      <w:r>
        <w:rPr>
          <w:color w:val="FF0000"/>
          <w:sz w:val="28"/>
        </w:rPr>
        <w:t>по истечении десяти календарных дней после дня его первого официального опубликования).</w:t>
      </w:r>
    </w:p>
    <w:p w:rsidR="009E30FB" w:rsidRDefault="00E16143">
      <w:pPr>
        <w:spacing w:after="0"/>
      </w:pPr>
      <w:bookmarkStart w:id="1" w:name="z1"/>
      <w:r>
        <w:rPr>
          <w:color w:val="000000"/>
          <w:sz w:val="28"/>
        </w:rPr>
        <w:t xml:space="preserve">       В соответствии с подпунктом 10) статьи 5 Закона Республики Казахстан от 27 июля 2007 года "Об образовании", </w:t>
      </w:r>
      <w:r>
        <w:rPr>
          <w:b/>
          <w:color w:val="000000"/>
          <w:sz w:val="28"/>
        </w:rPr>
        <w:t>ПРИКАЗЫВАЮ</w:t>
      </w:r>
      <w:r>
        <w:rPr>
          <w:color w:val="000000"/>
          <w:sz w:val="28"/>
        </w:rPr>
        <w:t>:</w:t>
      </w:r>
    </w:p>
    <w:p w:rsidR="009E30FB" w:rsidRDefault="00E16143">
      <w:pPr>
        <w:spacing w:after="0"/>
      </w:pPr>
      <w:bookmarkStart w:id="2" w:name="z2"/>
      <w:bookmarkEnd w:id="1"/>
      <w:r>
        <w:rPr>
          <w:color w:val="000000"/>
          <w:sz w:val="28"/>
        </w:rPr>
        <w:t xml:space="preserve">       1. Утвердить прилагаемые Правила п</w:t>
      </w:r>
      <w:r>
        <w:rPr>
          <w:color w:val="000000"/>
          <w:sz w:val="28"/>
        </w:rPr>
        <w:t>ризнания аккредитационных органов, в том числе зарубежных, и формирования реестров признанных аккредитационных органов, аккредитованных организаций образования и образовательных программ.</w:t>
      </w:r>
    </w:p>
    <w:bookmarkEnd w:id="2"/>
    <w:p w:rsidR="009E30FB" w:rsidRDefault="00E16143">
      <w:pPr>
        <w:spacing w:after="0"/>
      </w:pPr>
      <w:r>
        <w:rPr>
          <w:color w:val="FF0000"/>
          <w:sz w:val="28"/>
        </w:rPr>
        <w:t>      Сноска. Пункт 1 в редакции приказа Министра образования и наук</w:t>
      </w:r>
      <w:r>
        <w:rPr>
          <w:color w:val="FF0000"/>
          <w:sz w:val="28"/>
        </w:rPr>
        <w:t xml:space="preserve">и РК от 04.10.2018 </w:t>
      </w:r>
      <w:r>
        <w:rPr>
          <w:color w:val="000000"/>
          <w:sz w:val="28"/>
        </w:rPr>
        <w:t>№ 531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9E30FB" w:rsidRDefault="00E16143">
      <w:pPr>
        <w:spacing w:after="0"/>
      </w:pPr>
      <w:bookmarkStart w:id="3" w:name="z3"/>
      <w:r>
        <w:rPr>
          <w:color w:val="000000"/>
          <w:sz w:val="28"/>
        </w:rPr>
        <w:t>      2. Комитету по контролю в сфере образования и науки Министерства образования и науки Республики Казахстан (А. Примк</w:t>
      </w:r>
      <w:r>
        <w:rPr>
          <w:color w:val="000000"/>
          <w:sz w:val="28"/>
        </w:rPr>
        <w:t>улов) в установленном законодательством порядке обеспечить:</w:t>
      </w:r>
    </w:p>
    <w:bookmarkEnd w:id="3"/>
    <w:p w:rsidR="009E30FB" w:rsidRDefault="00E16143">
      <w:pPr>
        <w:spacing w:after="0"/>
      </w:pPr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9E30FB" w:rsidRDefault="00E16143">
      <w:pPr>
        <w:spacing w:after="0"/>
      </w:pPr>
      <w:r>
        <w:rPr>
          <w:color w:val="000000"/>
          <w:sz w:val="28"/>
        </w:rPr>
        <w:t>      2) в течение десяти календарных дней после государственной регистрации настоящего приказа</w:t>
      </w:r>
      <w:r>
        <w:rPr>
          <w:color w:val="000000"/>
          <w:sz w:val="28"/>
        </w:rPr>
        <w:t xml:space="preserve"> направление его копии на официальное опубликование в Информационно-правовую систему "Әділет" и периодические печатные издания на электронном носителе с приложением бумажного экземпляра, заверенного гербовой печатью;</w:t>
      </w:r>
    </w:p>
    <w:p w:rsidR="009E30FB" w:rsidRDefault="00E16143">
      <w:pPr>
        <w:spacing w:after="0"/>
      </w:pPr>
      <w:r>
        <w:rPr>
          <w:color w:val="000000"/>
          <w:sz w:val="28"/>
        </w:rPr>
        <w:t>      3) в течение пяти рабочих дней со</w:t>
      </w:r>
      <w:r>
        <w:rPr>
          <w:color w:val="000000"/>
          <w:sz w:val="28"/>
        </w:rPr>
        <w:t xml:space="preserve"> дня получения зарегистрированного настоящего приказа направление его копии в печатном и электронном виде, заверенной печатью Министерства образования и науки Республики Казахстан и удостоверенной электронной цифровой подписью лица, уполномоченного подписы</w:t>
      </w:r>
      <w:r>
        <w:rPr>
          <w:color w:val="000000"/>
          <w:sz w:val="28"/>
        </w:rPr>
        <w:t xml:space="preserve">вать настоящий приказ, в Республиканское государственное </w:t>
      </w:r>
      <w:r>
        <w:rPr>
          <w:color w:val="000000"/>
          <w:sz w:val="28"/>
        </w:rPr>
        <w:lastRenderedPageBreak/>
        <w:t>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</w:t>
      </w:r>
      <w:r>
        <w:rPr>
          <w:color w:val="000000"/>
          <w:sz w:val="28"/>
        </w:rPr>
        <w:t xml:space="preserve"> Республики Казахстан;</w:t>
      </w:r>
    </w:p>
    <w:p w:rsidR="009E30FB" w:rsidRDefault="00E16143">
      <w:pPr>
        <w:spacing w:after="0"/>
      </w:pPr>
      <w:r>
        <w:rPr>
          <w:color w:val="000000"/>
          <w:sz w:val="28"/>
        </w:rPr>
        <w:t>      4) размещение настоящего приказа на интернет-ресурсе Министерства образования и науки Республики Казахстан;</w:t>
      </w:r>
    </w:p>
    <w:p w:rsidR="009E30FB" w:rsidRDefault="00E16143">
      <w:pPr>
        <w:spacing w:after="0"/>
      </w:pPr>
      <w:r>
        <w:rPr>
          <w:color w:val="000000"/>
          <w:sz w:val="28"/>
        </w:rPr>
        <w:t>      5) в течение десяти рабочих дней после государственной регистрации настоящего приказа в Министерстве юстиции Респ</w:t>
      </w:r>
      <w:r>
        <w:rPr>
          <w:color w:val="000000"/>
          <w:sz w:val="28"/>
        </w:rPr>
        <w:t>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p w:rsidR="009E30FB" w:rsidRDefault="00E16143">
      <w:pPr>
        <w:spacing w:after="0"/>
      </w:pPr>
      <w:bookmarkStart w:id="4" w:name="z9"/>
      <w:r>
        <w:rPr>
          <w:color w:val="000000"/>
          <w:sz w:val="28"/>
        </w:rPr>
        <w:t>      3. Ко</w:t>
      </w:r>
      <w:r>
        <w:rPr>
          <w:color w:val="000000"/>
          <w:sz w:val="28"/>
        </w:rPr>
        <w:t>нтроль за исполнением настоящего приказа возложить на вице-министра образования и науки Республики Казахстан Асылову Б.А.</w:t>
      </w:r>
    </w:p>
    <w:p w:rsidR="009E30FB" w:rsidRDefault="00E16143">
      <w:pPr>
        <w:spacing w:after="0"/>
      </w:pPr>
      <w:bookmarkStart w:id="5" w:name="z10"/>
      <w:bookmarkEnd w:id="4"/>
      <w:r>
        <w:rPr>
          <w:color w:val="000000"/>
          <w:sz w:val="28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93"/>
        <w:gridCol w:w="3368"/>
        <w:gridCol w:w="301"/>
      </w:tblGrid>
      <w:tr w:rsidR="009E30FB">
        <w:trPr>
          <w:gridAfter w:val="2"/>
          <w:wAfter w:w="4615" w:type="dxa"/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9E30FB" w:rsidRDefault="00E16143">
            <w:pPr>
              <w:spacing w:after="0"/>
            </w:pP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    </w:t>
            </w:r>
          </w:p>
        </w:tc>
      </w:tr>
      <w:tr w:rsidR="009E30FB">
        <w:trPr>
          <w:gridAfter w:val="1"/>
          <w:wAfter w:w="406" w:type="dxa"/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FB" w:rsidRDefault="00E16143">
            <w:pPr>
              <w:spacing w:after="0"/>
            </w:pPr>
            <w:r>
              <w:rPr>
                <w:i/>
                <w:color w:val="000000"/>
                <w:sz w:val="20"/>
              </w:rPr>
              <w:t>      Министр</w:t>
            </w:r>
            <w:r>
              <w:br/>
            </w:r>
            <w:r>
              <w:rPr>
                <w:i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FB" w:rsidRDefault="00E16143">
            <w:pPr>
              <w:spacing w:after="0"/>
            </w:pPr>
            <w:r>
              <w:rPr>
                <w:i/>
                <w:color w:val="000000"/>
                <w:sz w:val="20"/>
              </w:rPr>
              <w:t>Е. Сагадиев</w:t>
            </w:r>
          </w:p>
        </w:tc>
      </w:tr>
      <w:tr w:rsidR="009E30F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FB" w:rsidRDefault="00E161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FB" w:rsidRDefault="00E161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приказом Министра образования и</w:t>
            </w:r>
            <w:r>
              <w:br/>
            </w:r>
            <w:r>
              <w:rPr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1 ноября 2016 года № 629 </w:t>
            </w:r>
          </w:p>
        </w:tc>
      </w:tr>
    </w:tbl>
    <w:p w:rsidR="009E30FB" w:rsidRDefault="00E16143">
      <w:pPr>
        <w:spacing w:after="0"/>
      </w:pPr>
      <w:bookmarkStart w:id="6" w:name="z12"/>
      <w:r>
        <w:rPr>
          <w:b/>
          <w:color w:val="000000"/>
        </w:rPr>
        <w:t xml:space="preserve"> Правила признания аккредитационных органов, в том числе зарубежных, и формирования реестров признанных аккредитационных органов, аккредитованных организаций образования и образовательных программ</w:t>
      </w:r>
    </w:p>
    <w:bookmarkEnd w:id="6"/>
    <w:p w:rsidR="009E30FB" w:rsidRDefault="00E16143">
      <w:pPr>
        <w:spacing w:after="0"/>
      </w:pPr>
      <w:r>
        <w:rPr>
          <w:color w:val="FF0000"/>
          <w:sz w:val="28"/>
        </w:rPr>
        <w:t xml:space="preserve">       Сноска. Заголовок Правил в редакции приказа Министра</w:t>
      </w:r>
      <w:r>
        <w:rPr>
          <w:color w:val="FF0000"/>
          <w:sz w:val="28"/>
        </w:rPr>
        <w:t xml:space="preserve"> образования и науки РК от 04.10.2018 № 531 (вводится в действие по истечении десяти календарных дней после дня его первого официального опубликования).</w:t>
      </w:r>
    </w:p>
    <w:p w:rsidR="009E30FB" w:rsidRDefault="00E16143">
      <w:pPr>
        <w:spacing w:after="0"/>
      </w:pPr>
      <w:bookmarkStart w:id="7" w:name="z13"/>
      <w:r>
        <w:rPr>
          <w:b/>
          <w:color w:val="000000"/>
        </w:rPr>
        <w:t xml:space="preserve"> Глава 1. Общие положения</w:t>
      </w:r>
    </w:p>
    <w:p w:rsidR="009E30FB" w:rsidRDefault="00E16143">
      <w:pPr>
        <w:spacing w:after="0"/>
      </w:pPr>
      <w:bookmarkStart w:id="8" w:name="z14"/>
      <w:bookmarkEnd w:id="7"/>
      <w:r>
        <w:rPr>
          <w:color w:val="000000"/>
          <w:sz w:val="28"/>
        </w:rPr>
        <w:t xml:space="preserve">       1. Настоящие Правила признания аккредитационных органов, в том числе з</w:t>
      </w:r>
      <w:r>
        <w:rPr>
          <w:color w:val="000000"/>
          <w:sz w:val="28"/>
        </w:rPr>
        <w:t>арубежных, и формирования реестров признанных аккредитационных органов, аккредитованных организаций образования и образовательных программ (далее – Правила) разработаны в соответствии с Законом Республики Казахстан от 27 июля 2007 года "Об образовании" (да</w:t>
      </w:r>
      <w:r>
        <w:rPr>
          <w:color w:val="000000"/>
          <w:sz w:val="28"/>
        </w:rPr>
        <w:t>лее – Закон).</w:t>
      </w:r>
    </w:p>
    <w:bookmarkEnd w:id="8"/>
    <w:p w:rsidR="009E30FB" w:rsidRDefault="00E16143">
      <w:pPr>
        <w:spacing w:after="0"/>
      </w:pPr>
      <w:r>
        <w:rPr>
          <w:color w:val="FF0000"/>
          <w:sz w:val="28"/>
        </w:rPr>
        <w:t xml:space="preserve">      Сноска. Пункт 1 в редакции приказа Министра образования и науки РК от 04.10.2018 </w:t>
      </w:r>
      <w:r>
        <w:rPr>
          <w:color w:val="000000"/>
          <w:sz w:val="28"/>
        </w:rPr>
        <w:t>№ 531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9E30FB" w:rsidRDefault="00E16143">
      <w:pPr>
        <w:spacing w:after="0"/>
      </w:pPr>
      <w:bookmarkStart w:id="9" w:name="z15"/>
      <w:r>
        <w:rPr>
          <w:color w:val="000000"/>
          <w:sz w:val="28"/>
        </w:rPr>
        <w:lastRenderedPageBreak/>
        <w:t xml:space="preserve">      2. Правила определяют требования </w:t>
      </w:r>
      <w:r>
        <w:rPr>
          <w:color w:val="000000"/>
          <w:sz w:val="28"/>
        </w:rPr>
        <w:t>и порядок признания аккредитационных органов, в том числе зарубежных, осуществляющих аккредитацию организаций образования и образовательных программ на территории Республики Казахстан и формирования реестров признанных аккредитационных органов, аккредитова</w:t>
      </w:r>
      <w:r>
        <w:rPr>
          <w:color w:val="000000"/>
          <w:sz w:val="28"/>
        </w:rPr>
        <w:t>нных организаций образования и образовательных программ.</w:t>
      </w:r>
    </w:p>
    <w:p w:rsidR="009E30FB" w:rsidRDefault="00E16143">
      <w:pPr>
        <w:spacing w:after="0"/>
      </w:pPr>
      <w:bookmarkStart w:id="10" w:name="z16"/>
      <w:bookmarkEnd w:id="9"/>
      <w:r>
        <w:rPr>
          <w:color w:val="000000"/>
          <w:sz w:val="28"/>
        </w:rPr>
        <w:t>      3. В настоящих Правилах используются следующие понятия:</w:t>
      </w:r>
    </w:p>
    <w:p w:rsidR="009E30FB" w:rsidRDefault="00E16143">
      <w:pPr>
        <w:spacing w:after="0"/>
      </w:pPr>
      <w:bookmarkStart w:id="11" w:name="z4"/>
      <w:bookmarkEnd w:id="10"/>
      <w:r>
        <w:rPr>
          <w:color w:val="000000"/>
          <w:sz w:val="28"/>
        </w:rPr>
        <w:t>      1) аккредитованная образовательная программа – образовательная программа (специальность), прошедшая процедуру признания аккредитаци</w:t>
      </w:r>
      <w:r>
        <w:rPr>
          <w:color w:val="000000"/>
          <w:sz w:val="28"/>
        </w:rPr>
        <w:t>онным органом соответствия ее содержания и направления (назначения) установленным стандартам (регламентам) аккредитации;</w:t>
      </w:r>
    </w:p>
    <w:p w:rsidR="009E30FB" w:rsidRDefault="00E16143">
      <w:pPr>
        <w:spacing w:after="0"/>
      </w:pPr>
      <w:bookmarkStart w:id="12" w:name="z5"/>
      <w:bookmarkEnd w:id="11"/>
      <w:r>
        <w:rPr>
          <w:color w:val="000000"/>
          <w:sz w:val="28"/>
        </w:rPr>
        <w:t xml:space="preserve">       2) Реестр аккредитованных образовательных программ (далее – Реестр 3) – перечень аккредитованных образовательных программ (специ</w:t>
      </w:r>
      <w:r>
        <w:rPr>
          <w:color w:val="000000"/>
          <w:sz w:val="28"/>
        </w:rPr>
        <w:t>альность);</w:t>
      </w:r>
    </w:p>
    <w:p w:rsidR="009E30FB" w:rsidRDefault="00E16143">
      <w:pPr>
        <w:spacing w:after="0"/>
      </w:pPr>
      <w:bookmarkStart w:id="13" w:name="z6"/>
      <w:bookmarkEnd w:id="12"/>
      <w:r>
        <w:rPr>
          <w:color w:val="000000"/>
          <w:sz w:val="28"/>
        </w:rPr>
        <w:t>      3) аккредитованные организации образования – организации образования, прошедшие процедуру признания аккредитационным органом соответствия образовательных услуг установленным стандартам (регламентам) аккредитации;</w:t>
      </w:r>
    </w:p>
    <w:p w:rsidR="009E30FB" w:rsidRDefault="00E16143">
      <w:pPr>
        <w:spacing w:after="0"/>
      </w:pPr>
      <w:bookmarkStart w:id="14" w:name="z7"/>
      <w:bookmarkEnd w:id="13"/>
      <w:r>
        <w:rPr>
          <w:color w:val="000000"/>
          <w:sz w:val="28"/>
        </w:rPr>
        <w:t xml:space="preserve">       4) Реестр аккредито</w:t>
      </w:r>
      <w:r>
        <w:rPr>
          <w:color w:val="000000"/>
          <w:sz w:val="28"/>
        </w:rPr>
        <w:t>ванных организаций образования (далее – Реестр 2) – перечень аккредитованных организаций образования;</w:t>
      </w:r>
    </w:p>
    <w:p w:rsidR="009E30FB" w:rsidRDefault="00E16143">
      <w:pPr>
        <w:spacing w:after="0"/>
      </w:pPr>
      <w:bookmarkStart w:id="15" w:name="z8"/>
      <w:bookmarkEnd w:id="14"/>
      <w:r>
        <w:rPr>
          <w:color w:val="000000"/>
          <w:sz w:val="28"/>
        </w:rPr>
        <w:t xml:space="preserve">      5) аккредитационный орган – юридическое лицо, которое проводит институциональную и (или) специализированную аккредитации организаций образования на </w:t>
      </w:r>
      <w:r>
        <w:rPr>
          <w:color w:val="000000"/>
          <w:sz w:val="28"/>
        </w:rPr>
        <w:t>основе разработанных им стандартов (регламентов);</w:t>
      </w:r>
    </w:p>
    <w:p w:rsidR="009E30FB" w:rsidRDefault="00E16143">
      <w:pPr>
        <w:spacing w:after="0"/>
      </w:pPr>
      <w:bookmarkStart w:id="16" w:name="z55"/>
      <w:bookmarkEnd w:id="15"/>
      <w:r>
        <w:rPr>
          <w:color w:val="000000"/>
          <w:sz w:val="28"/>
        </w:rPr>
        <w:t>      6) стандарты (регламенты) аккредитации – документы аккредитационного органа, устанавливающие требования к процедуре аккредитации;</w:t>
      </w:r>
    </w:p>
    <w:p w:rsidR="009E30FB" w:rsidRDefault="00E16143">
      <w:pPr>
        <w:spacing w:after="0"/>
      </w:pPr>
      <w:bookmarkStart w:id="17" w:name="z56"/>
      <w:bookmarkEnd w:id="16"/>
      <w:r>
        <w:rPr>
          <w:color w:val="000000"/>
          <w:sz w:val="28"/>
        </w:rPr>
        <w:t>      7) аккредитация образовательных программ – процедура признания а</w:t>
      </w:r>
      <w:r>
        <w:rPr>
          <w:color w:val="000000"/>
          <w:sz w:val="28"/>
        </w:rPr>
        <w:t>ккредитационным органом соответствия образовательных программ (специальность) установленным стандартам (регламентам) аккредитации с целью предоставления объективной информации об их качестве и подтверждении наличия эффективных механизмов его повышения;</w:t>
      </w:r>
    </w:p>
    <w:p w:rsidR="009E30FB" w:rsidRDefault="00E16143">
      <w:pPr>
        <w:spacing w:after="0"/>
      </w:pPr>
      <w:bookmarkStart w:id="18" w:name="z57"/>
      <w:bookmarkEnd w:id="17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8) аккредитация организаций образования – процедура признания аккредитационным органом соответствия образовательных услуг установленным стандартам (регламентам) аккредитации с целью предоставления объективной информации об их качестве и подтверждения на</w:t>
      </w:r>
      <w:r>
        <w:rPr>
          <w:color w:val="000000"/>
          <w:sz w:val="28"/>
        </w:rPr>
        <w:t>личия эффективных механизмов его повышения;</w:t>
      </w:r>
    </w:p>
    <w:p w:rsidR="009E30FB" w:rsidRDefault="00E16143">
      <w:pPr>
        <w:spacing w:after="0"/>
      </w:pPr>
      <w:bookmarkStart w:id="19" w:name="z58"/>
      <w:bookmarkEnd w:id="18"/>
      <w:r>
        <w:rPr>
          <w:color w:val="000000"/>
          <w:sz w:val="28"/>
        </w:rPr>
        <w:t>      9) институциональная аккредитация – процесс оценивания качества организации образования аккредитационным органом на соответствие заявленному статусу и установленным стандартам аккредитационного органа;</w:t>
      </w:r>
    </w:p>
    <w:p w:rsidR="009E30FB" w:rsidRDefault="00E16143">
      <w:pPr>
        <w:spacing w:after="0"/>
      </w:pPr>
      <w:bookmarkStart w:id="20" w:name="z59"/>
      <w:bookmarkEnd w:id="19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10) специализированная аккредитация - оценка качества отдельных образовательных программ, реализуемых организацией образования;</w:t>
      </w:r>
    </w:p>
    <w:p w:rsidR="009E30FB" w:rsidRDefault="00E16143">
      <w:pPr>
        <w:spacing w:after="0"/>
      </w:pPr>
      <w:bookmarkStart w:id="21" w:name="z60"/>
      <w:bookmarkEnd w:id="20"/>
      <w:r>
        <w:rPr>
          <w:color w:val="000000"/>
          <w:sz w:val="28"/>
        </w:rPr>
        <w:lastRenderedPageBreak/>
        <w:t>      11) Республиканский аккредитационный совет (далее – Совет) – постоянно действующий коллегиальный орган, создаваемый упол</w:t>
      </w:r>
      <w:r>
        <w:rPr>
          <w:color w:val="000000"/>
          <w:sz w:val="28"/>
        </w:rPr>
        <w:t>номоченным органом;</w:t>
      </w:r>
    </w:p>
    <w:p w:rsidR="009E30FB" w:rsidRDefault="00E16143">
      <w:pPr>
        <w:spacing w:after="0"/>
      </w:pPr>
      <w:bookmarkStart w:id="22" w:name="z61"/>
      <w:bookmarkEnd w:id="21"/>
      <w:r>
        <w:rPr>
          <w:color w:val="000000"/>
          <w:sz w:val="28"/>
        </w:rPr>
        <w:t>      12) Реестр признанных аккредитационных органов (далее – Реестр 1) – сформированный уполномоченным органом в области образования перечень национальных и зарубежных аккредитационных органов, включенных в реестры и (или) ассоциации а</w:t>
      </w:r>
      <w:r>
        <w:rPr>
          <w:color w:val="000000"/>
          <w:sz w:val="28"/>
        </w:rPr>
        <w:t>ккредитационных органов государств-членов Организации экономического сотрудничества и развития (далее - ОЭСР);</w:t>
      </w:r>
    </w:p>
    <w:p w:rsidR="009E30FB" w:rsidRDefault="00E16143">
      <w:pPr>
        <w:spacing w:after="0"/>
      </w:pPr>
      <w:bookmarkStart w:id="23" w:name="z62"/>
      <w:bookmarkEnd w:id="22"/>
      <w:r>
        <w:rPr>
          <w:color w:val="000000"/>
          <w:sz w:val="28"/>
        </w:rPr>
        <w:t xml:space="preserve">       13) уполномоченный орган – центральный исполнительный орган Республики Казахстан, осуществляющий руководство и межотраслевую координацию в</w:t>
      </w:r>
      <w:r>
        <w:rPr>
          <w:color w:val="000000"/>
          <w:sz w:val="28"/>
        </w:rPr>
        <w:t xml:space="preserve"> области образования;</w:t>
      </w:r>
    </w:p>
    <w:p w:rsidR="009E30FB" w:rsidRDefault="00E16143">
      <w:pPr>
        <w:spacing w:after="0"/>
      </w:pPr>
      <w:bookmarkStart w:id="24" w:name="z63"/>
      <w:bookmarkEnd w:id="23"/>
      <w:r>
        <w:rPr>
          <w:color w:val="000000"/>
          <w:sz w:val="28"/>
        </w:rPr>
        <w:t xml:space="preserve">       14) национальная аккредитация – процесс оценивания качества деятельности организаций образования (институциональная аккредитация) и отдельных образовательных программ (специализированная аккредитация) на соответствие стандартам</w:t>
      </w:r>
      <w:r>
        <w:rPr>
          <w:color w:val="000000"/>
          <w:sz w:val="28"/>
        </w:rPr>
        <w:t xml:space="preserve"> по обеспечению качества образования, проводимый национальным аккредитационным органом, внесенным в Реестр 1;</w:t>
      </w:r>
    </w:p>
    <w:p w:rsidR="009E30FB" w:rsidRDefault="00E16143">
      <w:pPr>
        <w:spacing w:after="0"/>
      </w:pPr>
      <w:bookmarkStart w:id="25" w:name="z64"/>
      <w:bookmarkEnd w:id="24"/>
      <w:r>
        <w:rPr>
          <w:color w:val="000000"/>
          <w:sz w:val="28"/>
        </w:rPr>
        <w:t>      15) признание национального и зарубежного аккредитационного органа – порядок официального подтверждения полномочий юридического лица по пров</w:t>
      </w:r>
      <w:r>
        <w:rPr>
          <w:color w:val="000000"/>
          <w:sz w:val="28"/>
        </w:rPr>
        <w:t>едению институциональной аккредитации организаций образования и (или) специализированной аккредитации образовательных программ;</w:t>
      </w:r>
    </w:p>
    <w:p w:rsidR="009E30FB" w:rsidRDefault="00E16143">
      <w:pPr>
        <w:spacing w:after="0"/>
      </w:pPr>
      <w:bookmarkStart w:id="26" w:name="z65"/>
      <w:bookmarkEnd w:id="25"/>
      <w:r>
        <w:rPr>
          <w:color w:val="000000"/>
          <w:sz w:val="28"/>
        </w:rPr>
        <w:t xml:space="preserve">       16) международная аккредитация – процесс оценивания качества деятельности организаций образования (институциональная аккр</w:t>
      </w:r>
      <w:r>
        <w:rPr>
          <w:color w:val="000000"/>
          <w:sz w:val="28"/>
        </w:rPr>
        <w:t>едитация) и отдельных образовательных программ (специализированная аккредитация) на соответствие стандартам по обеспечению качества образования, проводимый национальным или зарубежным аккредитационным органом, внесенным в Реестр 1.</w:t>
      </w:r>
    </w:p>
    <w:bookmarkEnd w:id="26"/>
    <w:p w:rsidR="009E30FB" w:rsidRDefault="00E16143">
      <w:pPr>
        <w:spacing w:after="0"/>
      </w:pPr>
      <w:r>
        <w:rPr>
          <w:color w:val="FF0000"/>
          <w:sz w:val="28"/>
        </w:rPr>
        <w:t xml:space="preserve">      Сноска. Пункт 3 с </w:t>
      </w:r>
      <w:r>
        <w:rPr>
          <w:color w:val="FF0000"/>
          <w:sz w:val="28"/>
        </w:rPr>
        <w:t xml:space="preserve">изменениями, внесенными приказом Министра образования и науки РК от 04.10.2018 </w:t>
      </w:r>
      <w:r>
        <w:rPr>
          <w:color w:val="000000"/>
          <w:sz w:val="28"/>
        </w:rPr>
        <w:t>№ 531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9E30FB" w:rsidRDefault="00E16143">
      <w:pPr>
        <w:spacing w:after="0"/>
      </w:pPr>
      <w:bookmarkStart w:id="27" w:name="z17"/>
      <w:r>
        <w:rPr>
          <w:b/>
          <w:color w:val="000000"/>
        </w:rPr>
        <w:t xml:space="preserve"> Глава 2. Требования предъявляемые к аккредитационному органу</w:t>
      </w:r>
    </w:p>
    <w:p w:rsidR="009E30FB" w:rsidRDefault="00E16143">
      <w:pPr>
        <w:spacing w:after="0"/>
      </w:pPr>
      <w:bookmarkStart w:id="28" w:name="z18"/>
      <w:bookmarkEnd w:id="27"/>
      <w:r>
        <w:rPr>
          <w:color w:val="000000"/>
          <w:sz w:val="28"/>
        </w:rPr>
        <w:t xml:space="preserve">       4. Для признания в качестве аккредитационного органа и внесения уполномоченным органом в Реестр 1, аккредитационному органу предъявляются следующие требования:</w:t>
      </w:r>
    </w:p>
    <w:bookmarkEnd w:id="28"/>
    <w:p w:rsidR="009E30FB" w:rsidRDefault="00E16143">
      <w:pPr>
        <w:spacing w:after="0"/>
      </w:pPr>
      <w:r>
        <w:rPr>
          <w:color w:val="000000"/>
          <w:sz w:val="28"/>
        </w:rPr>
        <w:t xml:space="preserve">       1) иметь статус юридического лица в организационно-правовой форме некоммерческой </w:t>
      </w:r>
      <w:r>
        <w:rPr>
          <w:color w:val="000000"/>
          <w:sz w:val="28"/>
        </w:rPr>
        <w:t>организации;</w:t>
      </w:r>
    </w:p>
    <w:p w:rsidR="009E30FB" w:rsidRDefault="00E16143">
      <w:pPr>
        <w:spacing w:after="0"/>
      </w:pPr>
      <w:r>
        <w:rPr>
          <w:color w:val="000000"/>
          <w:sz w:val="28"/>
        </w:rPr>
        <w:t>      2) входить в реестры и (или) ассоциации аккредитационных органов государств-членов ОЭСР;</w:t>
      </w:r>
    </w:p>
    <w:p w:rsidR="009E30FB" w:rsidRDefault="00E16143">
      <w:pPr>
        <w:spacing w:after="0"/>
      </w:pPr>
      <w:r>
        <w:rPr>
          <w:color w:val="000000"/>
          <w:sz w:val="28"/>
        </w:rPr>
        <w:lastRenderedPageBreak/>
        <w:t>      3) обладать ресурсами, необходимыми для исполнения обязательств по аккредитованию организаций образования, образовательных программ;</w:t>
      </w:r>
    </w:p>
    <w:p w:rsidR="009E30FB" w:rsidRDefault="00E16143">
      <w:pPr>
        <w:spacing w:after="0"/>
      </w:pPr>
      <w:r>
        <w:rPr>
          <w:color w:val="000000"/>
          <w:sz w:val="28"/>
        </w:rPr>
        <w:t xml:space="preserve">      4) </w:t>
      </w:r>
      <w:r>
        <w:rPr>
          <w:color w:val="000000"/>
          <w:sz w:val="28"/>
        </w:rPr>
        <w:t xml:space="preserve">иметь в составе экспертной комиссии для казахстанских аккредитационных агентств не менее одного зарубежного эксперта, а для зарубежных аккредитационных агентств не менее одной трети казахстанских экспертов, имеющих степени кандидата наук или доктора наук, </w:t>
      </w:r>
      <w:r>
        <w:rPr>
          <w:color w:val="000000"/>
          <w:sz w:val="28"/>
        </w:rPr>
        <w:t>доктора (РhD) или доктора по профилю и (или) являющихся представителями профессионального сообщества с опытом работы в сфере институциональной и специализированой аккредитации либо по профилю подготовки специалистов аккредитуемой организацией образования;</w:t>
      </w:r>
    </w:p>
    <w:p w:rsidR="009E30FB" w:rsidRDefault="00E16143">
      <w:pPr>
        <w:spacing w:after="0"/>
      </w:pPr>
      <w:r>
        <w:rPr>
          <w:color w:val="000000"/>
          <w:sz w:val="28"/>
        </w:rPr>
        <w:t>      5) иметь стандарты (регламенты) аккредитации, устанавливающие требования к процедуре аккредитации.</w:t>
      </w:r>
    </w:p>
    <w:p w:rsidR="009E30FB" w:rsidRDefault="00E16143">
      <w:pPr>
        <w:spacing w:after="0"/>
      </w:pPr>
      <w:r>
        <w:rPr>
          <w:color w:val="FF0000"/>
          <w:sz w:val="28"/>
        </w:rPr>
        <w:t xml:space="preserve">      Сноска. Пункт 4 с изменениями, внесенными приказом Министра образования и науки РК от 04.10.2018 </w:t>
      </w:r>
      <w:r>
        <w:rPr>
          <w:color w:val="000000"/>
          <w:sz w:val="28"/>
        </w:rPr>
        <w:t>№ 531</w:t>
      </w:r>
      <w:r>
        <w:rPr>
          <w:color w:val="FF0000"/>
          <w:sz w:val="28"/>
        </w:rPr>
        <w:t xml:space="preserve"> (вводится в действие по истечении десяти к</w:t>
      </w:r>
      <w:r>
        <w:rPr>
          <w:color w:val="FF0000"/>
          <w:sz w:val="28"/>
        </w:rPr>
        <w:t>алендарных дней после дня его первого официального опубликования).</w:t>
      </w:r>
      <w:r>
        <w:br/>
      </w:r>
    </w:p>
    <w:p w:rsidR="009E30FB" w:rsidRDefault="00E16143">
      <w:pPr>
        <w:spacing w:after="0"/>
      </w:pPr>
      <w:bookmarkStart w:id="29" w:name="z19"/>
      <w:r>
        <w:rPr>
          <w:b/>
          <w:color w:val="000000"/>
        </w:rPr>
        <w:t xml:space="preserve"> Глава 3. Порядок признания аккредитационных органов, в том</w:t>
      </w:r>
      <w:r>
        <w:br/>
      </w:r>
      <w:r>
        <w:rPr>
          <w:b/>
          <w:color w:val="000000"/>
        </w:rPr>
        <w:t>числе зарубежных</w:t>
      </w:r>
    </w:p>
    <w:p w:rsidR="009E30FB" w:rsidRDefault="00E16143">
      <w:pPr>
        <w:spacing w:after="0"/>
      </w:pPr>
      <w:bookmarkStart w:id="30" w:name="z20"/>
      <w:bookmarkEnd w:id="29"/>
      <w:r>
        <w:rPr>
          <w:color w:val="000000"/>
          <w:sz w:val="28"/>
        </w:rPr>
        <w:t>      5. Аккредитационный орган, в подтверждение его соответствия требованиям, установленным пунктом 4 к настоя</w:t>
      </w:r>
      <w:r>
        <w:rPr>
          <w:color w:val="000000"/>
          <w:sz w:val="28"/>
        </w:rPr>
        <w:t>щим Правилам, представляет следующие документы:</w:t>
      </w:r>
    </w:p>
    <w:bookmarkEnd w:id="30"/>
    <w:p w:rsidR="009E30FB" w:rsidRDefault="00E16143">
      <w:pPr>
        <w:spacing w:after="0"/>
      </w:pPr>
      <w:r>
        <w:rPr>
          <w:color w:val="000000"/>
          <w:sz w:val="28"/>
        </w:rPr>
        <w:t xml:space="preserve">       1) заявление, по форме согласно приложению 1 настоящих Правил;</w:t>
      </w:r>
    </w:p>
    <w:p w:rsidR="009E30FB" w:rsidRDefault="00E16143">
      <w:pPr>
        <w:spacing w:after="0"/>
      </w:pPr>
      <w:r>
        <w:rPr>
          <w:color w:val="000000"/>
          <w:sz w:val="28"/>
        </w:rPr>
        <w:t>      2) нотариально заверенные копии учредительных документов. При представлении документов на иностранных языках, требуется их нотариаль</w:t>
      </w:r>
      <w:r>
        <w:rPr>
          <w:color w:val="000000"/>
          <w:sz w:val="28"/>
        </w:rPr>
        <w:t>но заверенный перевод на казахский или русский языки;</w:t>
      </w:r>
    </w:p>
    <w:p w:rsidR="009E30FB" w:rsidRDefault="00E16143">
      <w:pPr>
        <w:spacing w:after="0"/>
      </w:pPr>
      <w:r>
        <w:rPr>
          <w:color w:val="000000"/>
          <w:sz w:val="28"/>
        </w:rPr>
        <w:t>      3) документ, подтверждающий включение аккредитационного органа в реестры и (или) ассоциации аккредитационных органов государств-членов ОЭСР;</w:t>
      </w:r>
    </w:p>
    <w:p w:rsidR="009E30FB" w:rsidRDefault="00E16143">
      <w:pPr>
        <w:spacing w:after="0"/>
      </w:pPr>
      <w:r>
        <w:rPr>
          <w:color w:val="000000"/>
          <w:sz w:val="28"/>
        </w:rPr>
        <w:t>      4) документы, подтверждающие наличие имеющихся ма</w:t>
      </w:r>
      <w:r>
        <w:rPr>
          <w:color w:val="000000"/>
          <w:sz w:val="28"/>
        </w:rPr>
        <w:t>териальных ресурсов с приложением подтверждающих документов;</w:t>
      </w:r>
    </w:p>
    <w:p w:rsidR="009E30FB" w:rsidRDefault="00E16143">
      <w:pPr>
        <w:spacing w:after="0"/>
      </w:pPr>
      <w:r>
        <w:rPr>
          <w:color w:val="000000"/>
          <w:sz w:val="28"/>
        </w:rPr>
        <w:t>      5) документы о привлеченных экспертах.</w:t>
      </w:r>
    </w:p>
    <w:p w:rsidR="009E30FB" w:rsidRDefault="00E16143">
      <w:pPr>
        <w:spacing w:after="0"/>
      </w:pPr>
      <w:r>
        <w:rPr>
          <w:color w:val="000000"/>
          <w:sz w:val="28"/>
        </w:rPr>
        <w:t>      Зарубежный аккредитационный орган являющийся полноправным членом Европейской ассоциации по обеспечению качества в высшем образовании, Азиатско-Т</w:t>
      </w:r>
      <w:r>
        <w:rPr>
          <w:color w:val="000000"/>
          <w:sz w:val="28"/>
        </w:rPr>
        <w:t xml:space="preserve">ихоокеанской сети по обеспечению качества и Международной группы качества Совета по аккредитации высшего образования в США по решению Республиканского аккредитационного совета (далее - Совет) на основании представления организаций образования включается в </w:t>
      </w:r>
      <w:r>
        <w:rPr>
          <w:color w:val="000000"/>
          <w:sz w:val="28"/>
        </w:rPr>
        <w:t>Реестр 1.</w:t>
      </w:r>
    </w:p>
    <w:p w:rsidR="009E30FB" w:rsidRDefault="00E16143">
      <w:pPr>
        <w:spacing w:after="0"/>
      </w:pPr>
      <w:r>
        <w:rPr>
          <w:color w:val="000000"/>
          <w:sz w:val="28"/>
        </w:rPr>
        <w:lastRenderedPageBreak/>
        <w:t>      Организация образования в подтверждении соответствия зарубежного аккредитационного органа представляет документы соответствующие требованиям установленные пунктом 4 настоящих Правил.</w:t>
      </w:r>
    </w:p>
    <w:p w:rsidR="009E30FB" w:rsidRDefault="00E16143">
      <w:pPr>
        <w:spacing w:after="0"/>
      </w:pPr>
      <w:r>
        <w:rPr>
          <w:color w:val="FF0000"/>
          <w:sz w:val="28"/>
        </w:rPr>
        <w:t>      Сноска. Пункт 5 в редакции приказа Министра образов</w:t>
      </w:r>
      <w:r>
        <w:rPr>
          <w:color w:val="FF0000"/>
          <w:sz w:val="28"/>
        </w:rPr>
        <w:t xml:space="preserve">ания и науки РК от 04.10.2018 </w:t>
      </w:r>
      <w:r>
        <w:rPr>
          <w:color w:val="000000"/>
          <w:sz w:val="28"/>
        </w:rPr>
        <w:t>№ 531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9E30FB" w:rsidRDefault="00E16143">
      <w:pPr>
        <w:spacing w:after="0"/>
      </w:pPr>
      <w:bookmarkStart w:id="31" w:name="z21"/>
      <w:r>
        <w:rPr>
          <w:color w:val="000000"/>
          <w:sz w:val="28"/>
        </w:rPr>
        <w:t xml:space="preserve">       6. Документы, представляемые согласно пункту 5</w:t>
      </w:r>
      <w:r>
        <w:rPr>
          <w:color w:val="000000"/>
          <w:sz w:val="28"/>
        </w:rPr>
        <w:t xml:space="preserve"> настоящих Правил, подписываются законным представителем аккредитационного органа, заверяются печатью.</w:t>
      </w:r>
    </w:p>
    <w:p w:rsidR="009E30FB" w:rsidRDefault="00E16143">
      <w:pPr>
        <w:spacing w:after="0"/>
      </w:pPr>
      <w:bookmarkStart w:id="32" w:name="z22"/>
      <w:bookmarkEnd w:id="31"/>
      <w:r>
        <w:rPr>
          <w:color w:val="000000"/>
          <w:sz w:val="28"/>
        </w:rPr>
        <w:t>      7. Документы аккредитационного органа, представленные для признания, рассматриваются Советом, формируемого из числа руководителей структурных подра</w:t>
      </w:r>
      <w:r>
        <w:rPr>
          <w:color w:val="000000"/>
          <w:sz w:val="28"/>
        </w:rPr>
        <w:t>зделений уполномоченного органа, представителей Национальной палаты предпринимателей Республики Казахстан "Атамекен" и общественных объединений работников образования. Количественный состав Совета включает не менее 9 членов. Состав Совета утверждается прик</w:t>
      </w:r>
      <w:r>
        <w:rPr>
          <w:color w:val="000000"/>
          <w:sz w:val="28"/>
        </w:rPr>
        <w:t>азом руководителя уполномоченного органа. Рабочим органом, обеспечивающим деятельность Совета, является структурное подразделение уполномоченного органа.</w:t>
      </w:r>
    </w:p>
    <w:bookmarkEnd w:id="32"/>
    <w:p w:rsidR="009E30FB" w:rsidRDefault="00E16143">
      <w:pPr>
        <w:spacing w:after="0"/>
      </w:pPr>
      <w:r>
        <w:rPr>
          <w:color w:val="FF0000"/>
          <w:sz w:val="28"/>
        </w:rPr>
        <w:t xml:space="preserve">      Сноска. Пункт 7 в редакции приказа Министра образования и науки РК от 04.10.2018 </w:t>
      </w:r>
      <w:r>
        <w:rPr>
          <w:color w:val="000000"/>
          <w:sz w:val="28"/>
        </w:rPr>
        <w:t>№ 531</w:t>
      </w:r>
      <w:r>
        <w:rPr>
          <w:color w:val="FF0000"/>
          <w:sz w:val="28"/>
        </w:rPr>
        <w:t xml:space="preserve"> (вводится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</w:p>
    <w:p w:rsidR="009E30FB" w:rsidRDefault="00E16143">
      <w:pPr>
        <w:spacing w:after="0"/>
      </w:pPr>
      <w:bookmarkStart w:id="33" w:name="z23"/>
      <w:r>
        <w:rPr>
          <w:color w:val="000000"/>
          <w:sz w:val="28"/>
        </w:rPr>
        <w:t xml:space="preserve">       8. Срок рассмотрения документов для признания аккредитационного органа составляет тридцать рабочих дней со дня принятия документов предусмотренных п</w:t>
      </w:r>
      <w:r>
        <w:rPr>
          <w:color w:val="000000"/>
          <w:sz w:val="28"/>
        </w:rPr>
        <w:t>унктом 5 настоящих Правил.</w:t>
      </w:r>
    </w:p>
    <w:p w:rsidR="009E30FB" w:rsidRDefault="00E16143">
      <w:pPr>
        <w:spacing w:after="0"/>
      </w:pPr>
      <w:bookmarkStart w:id="34" w:name="z24"/>
      <w:bookmarkEnd w:id="33"/>
      <w:r>
        <w:rPr>
          <w:color w:val="000000"/>
          <w:sz w:val="28"/>
        </w:rPr>
        <w:t xml:space="preserve">       9. По результатам рассмотрения документов для признания аккредитационного органа Совет принимает решение о признании аккредитационного органа и включения в Реестр 1, либо об отказе в его признании.</w:t>
      </w:r>
    </w:p>
    <w:p w:rsidR="009E30FB" w:rsidRDefault="00E16143">
      <w:pPr>
        <w:spacing w:after="0"/>
      </w:pPr>
      <w:bookmarkStart w:id="35" w:name="z25"/>
      <w:bookmarkEnd w:id="34"/>
      <w:r>
        <w:rPr>
          <w:color w:val="000000"/>
          <w:sz w:val="28"/>
        </w:rPr>
        <w:t xml:space="preserve">       10. Уполномоченны</w:t>
      </w:r>
      <w:r>
        <w:rPr>
          <w:color w:val="000000"/>
          <w:sz w:val="28"/>
        </w:rPr>
        <w:t>й орган на основании решения Совета издает приказ о признании аккредитационного органа и включении в Реестр 1 сроком на пять лет.</w:t>
      </w:r>
    </w:p>
    <w:p w:rsidR="009E30FB" w:rsidRDefault="00E16143">
      <w:pPr>
        <w:spacing w:after="0"/>
      </w:pPr>
      <w:bookmarkStart w:id="36" w:name="z26"/>
      <w:bookmarkEnd w:id="35"/>
      <w:r>
        <w:rPr>
          <w:color w:val="000000"/>
          <w:sz w:val="28"/>
        </w:rPr>
        <w:t xml:space="preserve">       11. Признание аккредитационного органа в Реестр 1 подтверждается один раз в пять лет.</w:t>
      </w:r>
    </w:p>
    <w:bookmarkEnd w:id="36"/>
    <w:p w:rsidR="009E30FB" w:rsidRDefault="00E16143">
      <w:pPr>
        <w:spacing w:after="0"/>
      </w:pPr>
      <w:r>
        <w:rPr>
          <w:color w:val="000000"/>
          <w:sz w:val="28"/>
        </w:rPr>
        <w:t xml:space="preserve">       Для подтверждения полномоч</w:t>
      </w:r>
      <w:r>
        <w:rPr>
          <w:color w:val="000000"/>
          <w:sz w:val="28"/>
        </w:rPr>
        <w:t>ий аккредитационного органа в Реестре 1 аккредитационным органом за шестьдесят календарных дней до истечения срока признания в уполномоченный орган предоставляются документы, предусмотренные пунктом 5 настоящих Правил.</w:t>
      </w:r>
    </w:p>
    <w:p w:rsidR="009E30FB" w:rsidRDefault="00E16143">
      <w:pPr>
        <w:spacing w:after="0"/>
      </w:pPr>
      <w:r>
        <w:rPr>
          <w:color w:val="000000"/>
          <w:sz w:val="28"/>
        </w:rPr>
        <w:lastRenderedPageBreak/>
        <w:t>      По результатам рассмотрения док</w:t>
      </w:r>
      <w:r>
        <w:rPr>
          <w:color w:val="000000"/>
          <w:sz w:val="28"/>
        </w:rPr>
        <w:t>ументов для продления сроков признания аккредитационного органа, Совет принимает решение о продлении срока признания аккредитационного органа, либо об отказе в продлении срока признания.</w:t>
      </w:r>
    </w:p>
    <w:p w:rsidR="009E30FB" w:rsidRDefault="00E16143">
      <w:pPr>
        <w:spacing w:after="0"/>
      </w:pPr>
      <w:r>
        <w:rPr>
          <w:color w:val="000000"/>
          <w:sz w:val="28"/>
        </w:rPr>
        <w:t>      Продление срока признания признания аккредитационного органа ут</w:t>
      </w:r>
      <w:r>
        <w:rPr>
          <w:color w:val="000000"/>
          <w:sz w:val="28"/>
        </w:rPr>
        <w:t>верждается приказом уполномоченного органа.</w:t>
      </w:r>
    </w:p>
    <w:p w:rsidR="009E30FB" w:rsidRDefault="00E16143">
      <w:pPr>
        <w:spacing w:after="0"/>
      </w:pPr>
      <w:bookmarkStart w:id="37" w:name="z27"/>
      <w:r>
        <w:rPr>
          <w:color w:val="000000"/>
          <w:sz w:val="28"/>
        </w:rPr>
        <w:t xml:space="preserve">       12. При реорганизации аккредитационного органа уполномоченный орган в течение пятнадцати рабочих дней со дня обращения аккредитационного органа вносит соответствующие изменения в Реестр 1.</w:t>
      </w:r>
    </w:p>
    <w:p w:rsidR="009E30FB" w:rsidRDefault="00E16143">
      <w:pPr>
        <w:spacing w:after="0"/>
      </w:pPr>
      <w:bookmarkStart w:id="38" w:name="z28"/>
      <w:bookmarkEnd w:id="37"/>
      <w:r>
        <w:rPr>
          <w:color w:val="000000"/>
          <w:sz w:val="28"/>
        </w:rPr>
        <w:t xml:space="preserve">       13. В слу</w:t>
      </w:r>
      <w:r>
        <w:rPr>
          <w:color w:val="000000"/>
          <w:sz w:val="28"/>
        </w:rPr>
        <w:t>чае неполноты документов, представленных в соответствии с пунктом 5 настоящих Правил, в течение пяти рабочих дней заявление аккредитационного органа возвращается на доработку.</w:t>
      </w:r>
    </w:p>
    <w:p w:rsidR="009E30FB" w:rsidRDefault="00E16143">
      <w:pPr>
        <w:spacing w:after="0"/>
      </w:pPr>
      <w:bookmarkStart w:id="39" w:name="z29"/>
      <w:bookmarkEnd w:id="38"/>
      <w:r>
        <w:rPr>
          <w:color w:val="000000"/>
          <w:sz w:val="28"/>
        </w:rPr>
        <w:t>      14. Аккредитационному органу не допускается проведение институциональной и</w:t>
      </w:r>
      <w:r>
        <w:rPr>
          <w:color w:val="000000"/>
          <w:sz w:val="28"/>
        </w:rPr>
        <w:t xml:space="preserve"> (или) специализированной аккредитации организаций образования, являющейся аффилированным лицом по отношении к нему.</w:t>
      </w:r>
    </w:p>
    <w:p w:rsidR="009E30FB" w:rsidRDefault="00E16143">
      <w:pPr>
        <w:spacing w:after="0"/>
      </w:pPr>
      <w:bookmarkStart w:id="40" w:name="z30"/>
      <w:bookmarkEnd w:id="39"/>
      <w:r>
        <w:rPr>
          <w:b/>
          <w:color w:val="000000"/>
        </w:rPr>
        <w:t xml:space="preserve"> Глава 4. Порядок формирования Реестра 1, Реестра 2 и Реестра 3</w:t>
      </w:r>
    </w:p>
    <w:p w:rsidR="009E30FB" w:rsidRDefault="00E16143">
      <w:pPr>
        <w:spacing w:after="0"/>
      </w:pPr>
      <w:bookmarkStart w:id="41" w:name="z31"/>
      <w:bookmarkEnd w:id="40"/>
      <w:r>
        <w:rPr>
          <w:color w:val="000000"/>
          <w:sz w:val="28"/>
        </w:rPr>
        <w:t xml:space="preserve">       15.Реестр 1 в соответствии с приложением 2 к настоящим Правилам соде</w:t>
      </w:r>
      <w:r>
        <w:rPr>
          <w:color w:val="000000"/>
          <w:sz w:val="28"/>
        </w:rPr>
        <w:t>ржит информацию о реквизитах и контактах юридического лица, дату и номер приказа о признании аккредитационного органа и срок его действия, данные о наличии членства в международных европейских сетях по обеспечению качества образования.</w:t>
      </w:r>
    </w:p>
    <w:p w:rsidR="009E30FB" w:rsidRDefault="00E16143">
      <w:pPr>
        <w:spacing w:after="0"/>
      </w:pPr>
      <w:bookmarkStart w:id="42" w:name="z32"/>
      <w:bookmarkEnd w:id="41"/>
      <w:r>
        <w:rPr>
          <w:color w:val="000000"/>
          <w:sz w:val="28"/>
        </w:rPr>
        <w:t xml:space="preserve">       16. Аккредита</w:t>
      </w:r>
      <w:r>
        <w:rPr>
          <w:color w:val="000000"/>
          <w:sz w:val="28"/>
        </w:rPr>
        <w:t>ционный орган не позднее тридцати рабочих дней со дня принятия решения об аккредитации организации образования представляет в уполномоченный орган информацию (свидетельство об аккредитации) для внесения аккредитованную организацию образования в Реестр 2, в</w:t>
      </w:r>
      <w:r>
        <w:rPr>
          <w:color w:val="000000"/>
          <w:sz w:val="28"/>
        </w:rPr>
        <w:t xml:space="preserve"> соответствии с приложением 3 к настоящим Правилам, и размещает ее на интернет-ресурсе аккредитационного органа.</w:t>
      </w:r>
    </w:p>
    <w:bookmarkEnd w:id="42"/>
    <w:p w:rsidR="009E30FB" w:rsidRDefault="00E16143">
      <w:pPr>
        <w:spacing w:after="0"/>
      </w:pPr>
      <w:r>
        <w:rPr>
          <w:color w:val="000000"/>
          <w:sz w:val="28"/>
        </w:rPr>
        <w:t>      Уполномоченный орган в течение трех рабочих дней вносит в Реестр 2 аккредитованные организации образования.</w:t>
      </w:r>
    </w:p>
    <w:p w:rsidR="009E30FB" w:rsidRDefault="00E16143">
      <w:pPr>
        <w:spacing w:after="0"/>
      </w:pPr>
      <w:bookmarkStart w:id="43" w:name="z3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17. Аккредитационный орган не позднее тридцати рабочих дней со дня принятия решения об аккредитации образовательной программы представляет в уполномоченный орган информацию (свидетельство об аккредитации) для внесения аккредитованной образовательной </w:t>
      </w:r>
      <w:r>
        <w:rPr>
          <w:color w:val="000000"/>
          <w:sz w:val="28"/>
        </w:rPr>
        <w:t>программы в Реестр 3, в соответствии с приложением 4 к настоящим Правилам, и размещает ее на интернет-ресурсе аккредитационного органа.</w:t>
      </w:r>
    </w:p>
    <w:bookmarkEnd w:id="43"/>
    <w:p w:rsidR="009E30FB" w:rsidRDefault="00E16143">
      <w:pPr>
        <w:spacing w:after="0"/>
      </w:pPr>
      <w:r>
        <w:rPr>
          <w:color w:val="000000"/>
          <w:sz w:val="28"/>
        </w:rPr>
        <w:t>      Уполномоченный орган в течение трех рабочих дней вносит в Реестр 3 аккредитованные образовательные программы.</w:t>
      </w:r>
    </w:p>
    <w:p w:rsidR="009E30FB" w:rsidRDefault="00E16143">
      <w:pPr>
        <w:spacing w:after="0"/>
      </w:pPr>
      <w:bookmarkStart w:id="44" w:name="z34"/>
      <w:r>
        <w:rPr>
          <w:color w:val="000000"/>
          <w:sz w:val="28"/>
        </w:rPr>
        <w:lastRenderedPageBreak/>
        <w:t xml:space="preserve">    </w:t>
      </w:r>
      <w:r>
        <w:rPr>
          <w:color w:val="000000"/>
          <w:sz w:val="28"/>
        </w:rPr>
        <w:t>   18. Ежегодно аккредитационные органы в срок до 1 июля года, следующего за отчетным, представляют в уполномоченный орган информацию за прошедший период о проведении аккредитации организаций образования и образовательных программ согласно приложению 5 к н</w:t>
      </w:r>
      <w:r>
        <w:rPr>
          <w:color w:val="000000"/>
          <w:sz w:val="28"/>
        </w:rPr>
        <w:t>астоящим Правилам.</w:t>
      </w:r>
    </w:p>
    <w:p w:rsidR="009E30FB" w:rsidRDefault="00E16143">
      <w:pPr>
        <w:spacing w:after="0"/>
      </w:pPr>
      <w:bookmarkStart w:id="45" w:name="z35"/>
      <w:bookmarkEnd w:id="44"/>
      <w:r>
        <w:rPr>
          <w:color w:val="000000"/>
          <w:sz w:val="28"/>
        </w:rPr>
        <w:t>      19. По результатам проведения аккредитаций аккредитационный орган направляет в уполномоченный орган копию рекомендаций по устранению выявленных в деятельности организации образования системных недостатков (при наличии).</w:t>
      </w:r>
    </w:p>
    <w:p w:rsidR="009E30FB" w:rsidRDefault="00E16143">
      <w:pPr>
        <w:spacing w:after="0"/>
      </w:pPr>
      <w:bookmarkStart w:id="46" w:name="z36"/>
      <w:bookmarkEnd w:id="45"/>
      <w:r>
        <w:rPr>
          <w:b/>
          <w:color w:val="000000"/>
        </w:rPr>
        <w:t xml:space="preserve"> Глава 5. П</w:t>
      </w:r>
      <w:r>
        <w:rPr>
          <w:b/>
          <w:color w:val="000000"/>
        </w:rPr>
        <w:t>орядок приостановления полномочий и исключения</w:t>
      </w:r>
      <w:r>
        <w:br/>
      </w:r>
      <w:r>
        <w:rPr>
          <w:b/>
          <w:color w:val="000000"/>
        </w:rPr>
        <w:t>аккредитационных органов из Реестра 1</w:t>
      </w:r>
    </w:p>
    <w:p w:rsidR="009E30FB" w:rsidRDefault="00E16143">
      <w:pPr>
        <w:spacing w:after="0"/>
      </w:pPr>
      <w:bookmarkStart w:id="47" w:name="z37"/>
      <w:bookmarkEnd w:id="46"/>
      <w:r>
        <w:rPr>
          <w:color w:val="000000"/>
          <w:sz w:val="28"/>
        </w:rPr>
        <w:t xml:space="preserve">       20. Полномочия аккредитационного органа приостанавливается в Реестре 1 в случаях:</w:t>
      </w:r>
    </w:p>
    <w:bookmarkEnd w:id="47"/>
    <w:p w:rsidR="009E30FB" w:rsidRDefault="00E16143">
      <w:pPr>
        <w:spacing w:after="0"/>
      </w:pPr>
      <w:r>
        <w:rPr>
          <w:color w:val="000000"/>
          <w:sz w:val="28"/>
        </w:rPr>
        <w:t xml:space="preserve">       1) непредставления в уполномоченный орган своевременной информации согласно</w:t>
      </w:r>
      <w:r>
        <w:rPr>
          <w:color w:val="000000"/>
          <w:sz w:val="28"/>
        </w:rPr>
        <w:t xml:space="preserve"> пунктам 11, 16, 17 и 18 настоящих Правил;</w:t>
      </w:r>
    </w:p>
    <w:p w:rsidR="009E30FB" w:rsidRDefault="00E16143">
      <w:pPr>
        <w:spacing w:after="0"/>
      </w:pPr>
      <w:r>
        <w:rPr>
          <w:color w:val="000000"/>
          <w:sz w:val="28"/>
        </w:rPr>
        <w:t>      2) обнаружения недостоверных или искаженных данных, представленных в уполномоченный орган по результатам аккредитации организаций образования и образовательных программ;</w:t>
      </w:r>
    </w:p>
    <w:p w:rsidR="009E30FB" w:rsidRDefault="00E16143">
      <w:pPr>
        <w:spacing w:after="0"/>
      </w:pPr>
      <w:r>
        <w:rPr>
          <w:color w:val="000000"/>
          <w:sz w:val="28"/>
        </w:rPr>
        <w:t>      3) установление фактов аффилиро</w:t>
      </w:r>
      <w:r>
        <w:rPr>
          <w:color w:val="000000"/>
          <w:sz w:val="28"/>
        </w:rPr>
        <w:t>ванности с аккредитованной организацией образования.</w:t>
      </w:r>
    </w:p>
    <w:p w:rsidR="009E30FB" w:rsidRDefault="00E16143">
      <w:pPr>
        <w:spacing w:after="0"/>
      </w:pPr>
      <w:r>
        <w:rPr>
          <w:color w:val="000000"/>
          <w:sz w:val="28"/>
        </w:rPr>
        <w:t>      Срок приостановления полномочий аккредитационного органа в Реестре 1 устанавливается до устранения нарушений, послуживших основанием для принятия решений о приостановлении, но не более шести месяце</w:t>
      </w:r>
      <w:r>
        <w:rPr>
          <w:color w:val="000000"/>
          <w:sz w:val="28"/>
        </w:rPr>
        <w:t>в.</w:t>
      </w:r>
    </w:p>
    <w:p w:rsidR="009E30FB" w:rsidRDefault="00E16143">
      <w:pPr>
        <w:spacing w:after="0"/>
      </w:pPr>
      <w:bookmarkStart w:id="48" w:name="z38"/>
      <w:r>
        <w:rPr>
          <w:color w:val="000000"/>
          <w:sz w:val="28"/>
        </w:rPr>
        <w:t>      21. Аккредитационный орган исключается из Реестра 1 в случаях:</w:t>
      </w:r>
    </w:p>
    <w:p w:rsidR="009E30FB" w:rsidRDefault="00E16143">
      <w:pPr>
        <w:spacing w:after="0"/>
      </w:pPr>
      <w:bookmarkStart w:id="49" w:name="z66"/>
      <w:bookmarkEnd w:id="48"/>
      <w:r>
        <w:rPr>
          <w:color w:val="000000"/>
          <w:sz w:val="28"/>
        </w:rPr>
        <w:t>      1) представления заявления о добровольном прекращении деятельности или ликвидации аккредитационного органа;</w:t>
      </w:r>
    </w:p>
    <w:p w:rsidR="009E30FB" w:rsidRDefault="00E16143">
      <w:pPr>
        <w:spacing w:after="0"/>
      </w:pPr>
      <w:bookmarkStart w:id="50" w:name="z67"/>
      <w:bookmarkEnd w:id="49"/>
      <w:r>
        <w:rPr>
          <w:color w:val="000000"/>
          <w:sz w:val="28"/>
        </w:rPr>
        <w:t>      2) исключения аккредитационного органа из реестров и (или) ассоц</w:t>
      </w:r>
      <w:r>
        <w:rPr>
          <w:color w:val="000000"/>
          <w:sz w:val="28"/>
        </w:rPr>
        <w:t>иации аккредитационных органов ОЭСР.</w:t>
      </w:r>
    </w:p>
    <w:p w:rsidR="009E30FB" w:rsidRDefault="00E16143">
      <w:pPr>
        <w:spacing w:after="0"/>
      </w:pPr>
      <w:bookmarkStart w:id="51" w:name="z68"/>
      <w:bookmarkEnd w:id="50"/>
      <w:r>
        <w:rPr>
          <w:color w:val="000000"/>
          <w:sz w:val="28"/>
        </w:rPr>
        <w:t xml:space="preserve">       В целях обеспечения прозрачности деятельности аккредитационных органов входящих в Реестр 1, аккредитационные органы ежегодно предоставляют аналитическую информацию, в которой описаны и проанализированы основные р</w:t>
      </w:r>
      <w:r>
        <w:rPr>
          <w:color w:val="000000"/>
          <w:sz w:val="28"/>
        </w:rPr>
        <w:t xml:space="preserve">езультаты деятельности. </w:t>
      </w:r>
    </w:p>
    <w:p w:rsidR="009E30FB" w:rsidRDefault="00E16143">
      <w:pPr>
        <w:spacing w:after="0"/>
      </w:pPr>
      <w:bookmarkStart w:id="52" w:name="z69"/>
      <w:bookmarkEnd w:id="51"/>
      <w:r>
        <w:rPr>
          <w:color w:val="000000"/>
          <w:sz w:val="28"/>
        </w:rPr>
        <w:t>      Уполномоченный орган один раз в пять лет проводит внешнюю оценку результатов деятельности аккредитационного органа.</w:t>
      </w:r>
    </w:p>
    <w:bookmarkEnd w:id="52"/>
    <w:p w:rsidR="009E30FB" w:rsidRDefault="00E16143">
      <w:pPr>
        <w:spacing w:after="0"/>
      </w:pPr>
      <w:r>
        <w:rPr>
          <w:color w:val="FF0000"/>
          <w:sz w:val="28"/>
        </w:rPr>
        <w:t xml:space="preserve">      Сноска. Пункт 21 в редакции приказа Министра образования и науки РК от 04.10.2018 </w:t>
      </w:r>
      <w:r>
        <w:rPr>
          <w:color w:val="000000"/>
          <w:sz w:val="28"/>
        </w:rPr>
        <w:t>№ 531</w:t>
      </w:r>
      <w:r>
        <w:rPr>
          <w:color w:val="FF0000"/>
          <w:sz w:val="28"/>
        </w:rPr>
        <w:t xml:space="preserve"> (вводится в дей</w:t>
      </w:r>
      <w:r>
        <w:rPr>
          <w:color w:val="FF0000"/>
          <w:sz w:val="28"/>
        </w:rPr>
        <w:t>ствие по истечении десяти календарных дней после дня его первого официального опубликования).</w:t>
      </w:r>
      <w:r>
        <w:br/>
      </w:r>
    </w:p>
    <w:p w:rsidR="009E30FB" w:rsidRDefault="00E16143">
      <w:pPr>
        <w:spacing w:after="0"/>
      </w:pPr>
      <w:bookmarkStart w:id="53" w:name="z39"/>
      <w:r>
        <w:rPr>
          <w:color w:val="000000"/>
          <w:sz w:val="28"/>
        </w:rPr>
        <w:lastRenderedPageBreak/>
        <w:t xml:space="preserve">       22. Приостановление полномочий аккредитационного органа в Реестре 1, исключение аккредитационного органа из Реестра 1 производится приказом уполномоченног</w:t>
      </w:r>
      <w:r>
        <w:rPr>
          <w:color w:val="000000"/>
          <w:sz w:val="28"/>
        </w:rPr>
        <w:t>о органа, изданного на основании решения Совета.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11"/>
        <w:gridCol w:w="3851"/>
      </w:tblGrid>
      <w:tr w:rsidR="009E30F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3"/>
          <w:p w:rsidR="009E30FB" w:rsidRDefault="00E161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FB" w:rsidRDefault="00E161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признания</w:t>
            </w:r>
            <w:r>
              <w:br/>
            </w:r>
            <w:r>
              <w:rPr>
                <w:color w:val="000000"/>
                <w:sz w:val="20"/>
              </w:rPr>
              <w:t>аккредитационных органов, в</w:t>
            </w:r>
            <w:r>
              <w:br/>
            </w:r>
            <w:r>
              <w:rPr>
                <w:color w:val="000000"/>
                <w:sz w:val="20"/>
              </w:rPr>
              <w:t>том числе зарубежных, и</w:t>
            </w:r>
            <w:r>
              <w:br/>
            </w:r>
            <w:r>
              <w:rPr>
                <w:color w:val="000000"/>
                <w:sz w:val="20"/>
              </w:rPr>
              <w:t>формирования реестров</w:t>
            </w:r>
            <w:r>
              <w:br/>
            </w:r>
            <w:r>
              <w:rPr>
                <w:color w:val="000000"/>
                <w:sz w:val="20"/>
              </w:rPr>
              <w:t>признанных аккредитационных</w:t>
            </w:r>
            <w:r>
              <w:br/>
            </w:r>
            <w:r>
              <w:rPr>
                <w:color w:val="000000"/>
                <w:sz w:val="20"/>
              </w:rPr>
              <w:t>органов, аккредитованных</w:t>
            </w:r>
            <w:r>
              <w:br/>
            </w:r>
            <w:r>
              <w:rPr>
                <w:color w:val="000000"/>
                <w:sz w:val="20"/>
              </w:rPr>
              <w:t>организаций образования и</w:t>
            </w:r>
            <w:r>
              <w:br/>
            </w:r>
            <w:r>
              <w:rPr>
                <w:color w:val="000000"/>
                <w:sz w:val="20"/>
              </w:rPr>
              <w:t xml:space="preserve">образовательных </w:t>
            </w:r>
            <w:r>
              <w:rPr>
                <w:color w:val="000000"/>
                <w:sz w:val="20"/>
              </w:rPr>
              <w:t>программ</w:t>
            </w:r>
          </w:p>
        </w:tc>
      </w:tr>
    </w:tbl>
    <w:p w:rsidR="009E30FB" w:rsidRDefault="00E16143">
      <w:pPr>
        <w:spacing w:after="0"/>
      </w:pPr>
      <w:r>
        <w:rPr>
          <w:color w:val="FF0000"/>
          <w:sz w:val="28"/>
        </w:rPr>
        <w:t xml:space="preserve">       Сноска. Текст в правом верхнем углу приложения 1 в редакции приказа Министра образования и науки РК от 04.10.2018 № 531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87"/>
        <w:gridCol w:w="3675"/>
      </w:tblGrid>
      <w:tr w:rsidR="009E30F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FB" w:rsidRDefault="00E161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FB" w:rsidRDefault="00E161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9E30FB" w:rsidRDefault="00E16143">
      <w:pPr>
        <w:spacing w:after="0"/>
      </w:pPr>
      <w:r>
        <w:rPr>
          <w:color w:val="000000"/>
          <w:sz w:val="28"/>
        </w:rPr>
        <w:t>      в Министерство образования и науки</w:t>
      </w:r>
    </w:p>
    <w:p w:rsidR="009E30FB" w:rsidRDefault="00E16143">
      <w:pPr>
        <w:spacing w:after="0"/>
      </w:pPr>
      <w:r>
        <w:rPr>
          <w:color w:val="000000"/>
          <w:sz w:val="28"/>
        </w:rPr>
        <w:t>      Республики Казахстан</w:t>
      </w:r>
    </w:p>
    <w:p w:rsidR="009E30FB" w:rsidRDefault="00E16143">
      <w:pPr>
        <w:spacing w:after="0"/>
      </w:pPr>
      <w:r>
        <w:rPr>
          <w:color w:val="000000"/>
          <w:sz w:val="28"/>
        </w:rPr>
        <w:t>      (Уполномоченный орган в сфере образования)</w:t>
      </w:r>
    </w:p>
    <w:p w:rsidR="009E30FB" w:rsidRDefault="00E16143">
      <w:pPr>
        <w:spacing w:after="0"/>
      </w:pPr>
      <w:r>
        <w:rPr>
          <w:color w:val="000000"/>
          <w:sz w:val="28"/>
        </w:rPr>
        <w:t>      от ________________________________</w:t>
      </w:r>
    </w:p>
    <w:p w:rsidR="009E30FB" w:rsidRDefault="00E16143">
      <w:pPr>
        <w:spacing w:after="0"/>
      </w:pPr>
      <w:r>
        <w:rPr>
          <w:color w:val="000000"/>
          <w:sz w:val="28"/>
        </w:rPr>
        <w:t>      (полное наименование заявителя)</w:t>
      </w:r>
    </w:p>
    <w:p w:rsidR="009E30FB" w:rsidRDefault="00E16143">
      <w:pPr>
        <w:spacing w:after="0"/>
      </w:pPr>
      <w:r>
        <w:rPr>
          <w:color w:val="000000"/>
          <w:sz w:val="28"/>
        </w:rPr>
        <w:t>      __________________________________</w:t>
      </w:r>
    </w:p>
    <w:p w:rsidR="009E30FB" w:rsidRDefault="00E16143">
      <w:pPr>
        <w:spacing w:after="0"/>
      </w:pPr>
      <w:r>
        <w:rPr>
          <w:color w:val="000000"/>
          <w:sz w:val="28"/>
        </w:rPr>
        <w:t>      (местонахожд</w:t>
      </w:r>
      <w:r>
        <w:rPr>
          <w:color w:val="000000"/>
          <w:sz w:val="28"/>
        </w:rPr>
        <w:t>ение, БИН)</w:t>
      </w:r>
    </w:p>
    <w:p w:rsidR="009E30FB" w:rsidRDefault="00E16143">
      <w:pPr>
        <w:spacing w:after="0"/>
      </w:pPr>
      <w:r>
        <w:rPr>
          <w:b/>
          <w:color w:val="000000"/>
        </w:rPr>
        <w:t xml:space="preserve"> Заявление</w:t>
      </w:r>
    </w:p>
    <w:p w:rsidR="009E30FB" w:rsidRDefault="00E16143">
      <w:pPr>
        <w:spacing w:after="0"/>
      </w:pPr>
      <w:r>
        <w:rPr>
          <w:color w:val="000000"/>
          <w:sz w:val="28"/>
        </w:rPr>
        <w:t>      Прошу признать (подтвердить) в качестве аккредитационного органа</w:t>
      </w:r>
    </w:p>
    <w:p w:rsidR="009E30FB" w:rsidRDefault="00E16143">
      <w:pPr>
        <w:spacing w:after="0"/>
      </w:pPr>
      <w:r>
        <w:rPr>
          <w:color w:val="000000"/>
          <w:sz w:val="28"/>
        </w:rPr>
        <w:t>      ____________________________________________________________________</w:t>
      </w:r>
    </w:p>
    <w:p w:rsidR="009E30FB" w:rsidRDefault="00E16143">
      <w:pPr>
        <w:spacing w:after="0"/>
      </w:pPr>
      <w:r>
        <w:rPr>
          <w:color w:val="000000"/>
          <w:sz w:val="28"/>
        </w:rPr>
        <w:t>      (наименование юридического лица)</w:t>
      </w:r>
    </w:p>
    <w:p w:rsidR="009E30FB" w:rsidRDefault="00E16143">
      <w:pPr>
        <w:spacing w:after="0"/>
      </w:pPr>
      <w:r>
        <w:rPr>
          <w:color w:val="000000"/>
          <w:sz w:val="28"/>
        </w:rPr>
        <w:t>       и внести в Реестр 1 аккредитационных орган</w:t>
      </w:r>
      <w:r>
        <w:rPr>
          <w:color w:val="000000"/>
          <w:sz w:val="28"/>
        </w:rPr>
        <w:t>ов.</w:t>
      </w:r>
    </w:p>
    <w:p w:rsidR="009E30FB" w:rsidRDefault="00E16143">
      <w:pPr>
        <w:spacing w:after="0"/>
      </w:pPr>
      <w:r>
        <w:rPr>
          <w:color w:val="000000"/>
          <w:sz w:val="28"/>
        </w:rPr>
        <w:t>      Адрес юридического лица ______________________________________</w:t>
      </w:r>
    </w:p>
    <w:p w:rsidR="009E30FB" w:rsidRDefault="00E16143">
      <w:pPr>
        <w:spacing w:after="0"/>
      </w:pPr>
      <w:r>
        <w:rPr>
          <w:color w:val="000000"/>
          <w:sz w:val="28"/>
        </w:rPr>
        <w:t>      Электронная почта _____________________________________________</w:t>
      </w:r>
    </w:p>
    <w:p w:rsidR="009E30FB" w:rsidRDefault="00E16143">
      <w:pPr>
        <w:spacing w:after="0"/>
      </w:pPr>
      <w:r>
        <w:rPr>
          <w:color w:val="000000"/>
          <w:sz w:val="28"/>
        </w:rPr>
        <w:t>      Телефоны ______________________________________________________</w:t>
      </w:r>
    </w:p>
    <w:p w:rsidR="009E30FB" w:rsidRDefault="00E16143">
      <w:pPr>
        <w:spacing w:after="0"/>
      </w:pPr>
      <w:r>
        <w:rPr>
          <w:color w:val="000000"/>
          <w:sz w:val="28"/>
        </w:rPr>
        <w:t xml:space="preserve">      Факс </w:t>
      </w:r>
      <w:r>
        <w:rPr>
          <w:color w:val="000000"/>
          <w:sz w:val="28"/>
        </w:rPr>
        <w:t>__________________________________________________________</w:t>
      </w:r>
    </w:p>
    <w:p w:rsidR="009E30FB" w:rsidRDefault="00E16143">
      <w:pPr>
        <w:spacing w:after="0"/>
      </w:pPr>
      <w:r>
        <w:rPr>
          <w:color w:val="000000"/>
          <w:sz w:val="28"/>
        </w:rPr>
        <w:t>      "____" _____________ 20__г.</w:t>
      </w:r>
    </w:p>
    <w:p w:rsidR="009E30FB" w:rsidRDefault="00E16143">
      <w:pPr>
        <w:spacing w:after="0"/>
      </w:pPr>
      <w:r>
        <w:rPr>
          <w:color w:val="000000"/>
          <w:sz w:val="28"/>
        </w:rPr>
        <w:t>      Руководитель __________________________________________________</w:t>
      </w:r>
    </w:p>
    <w:p w:rsidR="009E30FB" w:rsidRDefault="00E16143">
      <w:pPr>
        <w:spacing w:after="0"/>
      </w:pPr>
      <w:r>
        <w:rPr>
          <w:color w:val="000000"/>
          <w:sz w:val="28"/>
        </w:rPr>
        <w:t>      (место печати) (Подпись) (Фамилия, Имя, Отчество (при его наличии))</w:t>
      </w:r>
    </w:p>
    <w:p w:rsidR="009E30FB" w:rsidRDefault="00E16143">
      <w:pPr>
        <w:spacing w:after="0"/>
      </w:pPr>
      <w:r>
        <w:rPr>
          <w:color w:val="000000"/>
          <w:sz w:val="28"/>
        </w:rPr>
        <w:t>       (Дата заполн</w:t>
      </w:r>
      <w:r>
        <w:rPr>
          <w:color w:val="000000"/>
          <w:sz w:val="28"/>
        </w:rPr>
        <w:t>ения)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11"/>
        <w:gridCol w:w="3851"/>
      </w:tblGrid>
      <w:tr w:rsidR="009E30F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FB" w:rsidRDefault="00E161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FB" w:rsidRDefault="00E161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признания</w:t>
            </w:r>
            <w:r>
              <w:br/>
            </w:r>
            <w:r>
              <w:rPr>
                <w:color w:val="000000"/>
                <w:sz w:val="20"/>
              </w:rPr>
              <w:t>аккредитационных органов, в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том числе зарубежных, и</w:t>
            </w:r>
            <w:r>
              <w:br/>
            </w:r>
            <w:r>
              <w:rPr>
                <w:color w:val="000000"/>
                <w:sz w:val="20"/>
              </w:rPr>
              <w:t>формирования реестров</w:t>
            </w:r>
            <w:r>
              <w:br/>
            </w:r>
            <w:r>
              <w:rPr>
                <w:color w:val="000000"/>
                <w:sz w:val="20"/>
              </w:rPr>
              <w:t>признанных аккредитационных</w:t>
            </w:r>
            <w:r>
              <w:br/>
            </w:r>
            <w:r>
              <w:rPr>
                <w:color w:val="000000"/>
                <w:sz w:val="20"/>
              </w:rPr>
              <w:t>органов, аккредитованных</w:t>
            </w:r>
            <w:r>
              <w:br/>
            </w:r>
            <w:r>
              <w:rPr>
                <w:color w:val="000000"/>
                <w:sz w:val="20"/>
              </w:rPr>
              <w:t>организаций образования и</w:t>
            </w:r>
            <w:r>
              <w:br/>
            </w:r>
            <w:r>
              <w:rPr>
                <w:color w:val="000000"/>
                <w:sz w:val="20"/>
              </w:rPr>
              <w:t>образовательных программ</w:t>
            </w:r>
          </w:p>
        </w:tc>
      </w:tr>
    </w:tbl>
    <w:p w:rsidR="009E30FB" w:rsidRDefault="00E16143">
      <w:pPr>
        <w:spacing w:after="0"/>
      </w:pPr>
      <w:r>
        <w:rPr>
          <w:color w:val="FF0000"/>
          <w:sz w:val="28"/>
        </w:rPr>
        <w:lastRenderedPageBreak/>
        <w:t xml:space="preserve"> </w:t>
      </w:r>
      <w:r>
        <w:rPr>
          <w:color w:val="FF0000"/>
          <w:sz w:val="28"/>
        </w:rPr>
        <w:t>      Сноска. Текст в правом верхнем углу приложения 2 в редакции приказа Министра образования и науки РК от 04.10.2018 № 531 (вводится в действие по истечении десяти календарных дней после дня его первого официального опубликования).</w:t>
      </w:r>
    </w:p>
    <w:p w:rsidR="009E30FB" w:rsidRDefault="00E16143">
      <w:pPr>
        <w:spacing w:after="0"/>
      </w:pPr>
      <w:bookmarkStart w:id="54" w:name="z46"/>
      <w:r>
        <w:rPr>
          <w:color w:val="000000"/>
          <w:sz w:val="28"/>
        </w:rPr>
        <w:t>      Форма</w:t>
      </w:r>
    </w:p>
    <w:bookmarkEnd w:id="54"/>
    <w:p w:rsidR="009E30FB" w:rsidRDefault="00E16143">
      <w:pPr>
        <w:spacing w:after="0"/>
      </w:pPr>
      <w:r>
        <w:rPr>
          <w:b/>
          <w:color w:val="000000"/>
        </w:rPr>
        <w:t xml:space="preserve"> Реестр а</w:t>
      </w:r>
      <w:r>
        <w:rPr>
          <w:b/>
          <w:color w:val="000000"/>
        </w:rPr>
        <w:t>ккредитационных органов (Реестр 1)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80"/>
        <w:gridCol w:w="1717"/>
        <w:gridCol w:w="1717"/>
        <w:gridCol w:w="1858"/>
        <w:gridCol w:w="1717"/>
        <w:gridCol w:w="217"/>
        <w:gridCol w:w="2130"/>
        <w:gridCol w:w="26"/>
      </w:tblGrid>
      <w:tr w:rsidR="009E30FB">
        <w:trPr>
          <w:gridAfter w:val="1"/>
          <w:wAfter w:w="106" w:type="dxa"/>
          <w:trHeight w:val="30"/>
          <w:tblCellSpacing w:w="0" w:type="auto"/>
        </w:trPr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FB" w:rsidRDefault="00E16143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FB" w:rsidRDefault="00E1614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аккредитационного органа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FB" w:rsidRDefault="00E1614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Реквизиты и контакты аккредитационного органа</w:t>
            </w:r>
          </w:p>
        </w:tc>
        <w:tc>
          <w:tcPr>
            <w:tcW w:w="2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FB" w:rsidRDefault="00E1614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и номер приказа о признании аккредитационного органа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FB" w:rsidRDefault="00E1614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 действия признания аккредитационного органа</w:t>
            </w:r>
          </w:p>
        </w:tc>
        <w:tc>
          <w:tcPr>
            <w:tcW w:w="4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FB" w:rsidRDefault="00E1614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Полноправное членство в </w:t>
            </w:r>
            <w:r>
              <w:rPr>
                <w:color w:val="000000"/>
                <w:sz w:val="20"/>
              </w:rPr>
              <w:t>международных европейских сетях по обеспечению качества образования, с указанием начала срока вхождения</w:t>
            </w:r>
          </w:p>
        </w:tc>
      </w:tr>
      <w:tr w:rsidR="009E30FB">
        <w:trPr>
          <w:gridAfter w:val="1"/>
          <w:wAfter w:w="106" w:type="dxa"/>
          <w:trHeight w:val="30"/>
          <w:tblCellSpacing w:w="0" w:type="auto"/>
        </w:trPr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FB" w:rsidRDefault="00E16143">
            <w:pPr>
              <w:spacing w:after="0"/>
            </w:pPr>
            <w:r>
              <w:br/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FB" w:rsidRDefault="00E16143">
            <w:pPr>
              <w:spacing w:after="0"/>
            </w:pPr>
            <w:r>
              <w:br/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FB" w:rsidRDefault="00E16143">
            <w:pPr>
              <w:spacing w:after="0"/>
            </w:pPr>
            <w:r>
              <w:br/>
            </w:r>
          </w:p>
        </w:tc>
        <w:tc>
          <w:tcPr>
            <w:tcW w:w="2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FB" w:rsidRDefault="00E16143">
            <w:pPr>
              <w:spacing w:after="0"/>
            </w:pPr>
            <w:r>
              <w:br/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FB" w:rsidRDefault="00E16143">
            <w:pPr>
              <w:spacing w:after="0"/>
            </w:pPr>
            <w:r>
              <w:br/>
            </w:r>
          </w:p>
        </w:tc>
        <w:tc>
          <w:tcPr>
            <w:tcW w:w="4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FB" w:rsidRDefault="00E16143">
            <w:pPr>
              <w:spacing w:after="0"/>
            </w:pPr>
            <w:r>
              <w:br/>
            </w:r>
          </w:p>
        </w:tc>
      </w:tr>
      <w:tr w:rsidR="009E30FB">
        <w:trPr>
          <w:trHeight w:val="30"/>
          <w:tblCellSpacing w:w="0" w:type="auto"/>
        </w:trPr>
        <w:tc>
          <w:tcPr>
            <w:tcW w:w="779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FB" w:rsidRDefault="00E161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FB" w:rsidRDefault="00E161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признания</w:t>
            </w:r>
            <w:r>
              <w:br/>
            </w:r>
            <w:r>
              <w:rPr>
                <w:color w:val="000000"/>
                <w:sz w:val="20"/>
              </w:rPr>
              <w:t>аккредитационных органов, в</w:t>
            </w:r>
            <w:r>
              <w:br/>
            </w:r>
            <w:r>
              <w:rPr>
                <w:color w:val="000000"/>
                <w:sz w:val="20"/>
              </w:rPr>
              <w:t>том числе зарубежных, и</w:t>
            </w:r>
            <w:r>
              <w:br/>
            </w:r>
            <w:r>
              <w:rPr>
                <w:color w:val="000000"/>
                <w:sz w:val="20"/>
              </w:rPr>
              <w:t>формирования реестров</w:t>
            </w:r>
            <w:r>
              <w:br/>
            </w:r>
            <w:r>
              <w:rPr>
                <w:color w:val="000000"/>
                <w:sz w:val="20"/>
              </w:rPr>
              <w:t>признанных аккредитационных</w:t>
            </w:r>
            <w:r>
              <w:br/>
            </w:r>
            <w:r>
              <w:rPr>
                <w:color w:val="000000"/>
                <w:sz w:val="20"/>
              </w:rPr>
              <w:t>органов, аккредитованных</w:t>
            </w:r>
            <w:r>
              <w:br/>
            </w:r>
            <w:r>
              <w:rPr>
                <w:color w:val="000000"/>
                <w:sz w:val="20"/>
              </w:rPr>
              <w:t>организаций образования и</w:t>
            </w:r>
            <w:r>
              <w:br/>
            </w:r>
            <w:r>
              <w:rPr>
                <w:color w:val="000000"/>
                <w:sz w:val="20"/>
              </w:rPr>
              <w:t>образовательных программ</w:t>
            </w:r>
          </w:p>
        </w:tc>
      </w:tr>
    </w:tbl>
    <w:p w:rsidR="009E30FB" w:rsidRDefault="00E16143">
      <w:pPr>
        <w:spacing w:after="0"/>
      </w:pPr>
      <w:r>
        <w:rPr>
          <w:color w:val="FF0000"/>
          <w:sz w:val="28"/>
        </w:rPr>
        <w:t xml:space="preserve">       Сноска. Текст в правом верхнем углу приложения 3 в редакции приказа Министра образования и науки РК от 04.10.2018 № 531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87"/>
        <w:gridCol w:w="3675"/>
      </w:tblGrid>
      <w:tr w:rsidR="009E30F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FB" w:rsidRDefault="00E161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FB" w:rsidRDefault="00E161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9E30FB" w:rsidRDefault="00E16143">
      <w:pPr>
        <w:spacing w:after="0"/>
      </w:pPr>
      <w:r>
        <w:rPr>
          <w:b/>
          <w:color w:val="000000"/>
        </w:rPr>
        <w:t xml:space="preserve"> Реестр аккредитованных организаций образования (Реестр 2)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26"/>
        <w:gridCol w:w="2091"/>
        <w:gridCol w:w="2844"/>
        <w:gridCol w:w="700"/>
        <w:gridCol w:w="2825"/>
        <w:gridCol w:w="76"/>
      </w:tblGrid>
      <w:tr w:rsidR="009E30FB">
        <w:trPr>
          <w:gridAfter w:val="1"/>
          <w:wAfter w:w="106" w:type="dxa"/>
          <w:trHeight w:val="30"/>
          <w:tblCellSpacing w:w="0" w:type="auto"/>
        </w:trPr>
        <w:tc>
          <w:tcPr>
            <w:tcW w:w="1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FB" w:rsidRDefault="00E16143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FB" w:rsidRDefault="00E1614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образования</w:t>
            </w:r>
          </w:p>
        </w:tc>
        <w:tc>
          <w:tcPr>
            <w:tcW w:w="4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FB" w:rsidRDefault="00E1614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Реквизиты аккредитованной организации образования</w:t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FB" w:rsidRDefault="00E1614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</w:t>
            </w:r>
            <w:r>
              <w:rPr>
                <w:color w:val="000000"/>
                <w:sz w:val="20"/>
              </w:rPr>
              <w:t>оки действия аккредитации</w:t>
            </w:r>
          </w:p>
        </w:tc>
      </w:tr>
      <w:tr w:rsidR="009E30FB">
        <w:trPr>
          <w:gridAfter w:val="1"/>
          <w:wAfter w:w="106" w:type="dxa"/>
          <w:trHeight w:val="30"/>
          <w:tblCellSpacing w:w="0" w:type="auto"/>
        </w:trPr>
        <w:tc>
          <w:tcPr>
            <w:tcW w:w="1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FB" w:rsidRDefault="00E16143">
            <w:pPr>
              <w:spacing w:after="0"/>
            </w:pPr>
            <w:r>
              <w:br/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FB" w:rsidRDefault="00E16143">
            <w:pPr>
              <w:spacing w:after="0"/>
            </w:pPr>
            <w:r>
              <w:br/>
            </w:r>
          </w:p>
        </w:tc>
        <w:tc>
          <w:tcPr>
            <w:tcW w:w="4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FB" w:rsidRDefault="00E16143">
            <w:pPr>
              <w:spacing w:after="0"/>
            </w:pPr>
            <w:r>
              <w:br/>
            </w:r>
          </w:p>
        </w:tc>
        <w:tc>
          <w:tcPr>
            <w:tcW w:w="3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FB" w:rsidRDefault="00E16143">
            <w:pPr>
              <w:spacing w:after="0"/>
            </w:pPr>
            <w:r>
              <w:br/>
            </w:r>
          </w:p>
        </w:tc>
      </w:tr>
      <w:tr w:rsidR="009E30FB">
        <w:trPr>
          <w:trHeight w:val="30"/>
          <w:tblCellSpacing w:w="0" w:type="auto"/>
        </w:trPr>
        <w:tc>
          <w:tcPr>
            <w:tcW w:w="779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FB" w:rsidRDefault="00E161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FB" w:rsidRDefault="00E161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к Правилам признания</w:t>
            </w:r>
            <w:r>
              <w:br/>
            </w:r>
            <w:r>
              <w:rPr>
                <w:color w:val="000000"/>
                <w:sz w:val="20"/>
              </w:rPr>
              <w:t>аккредитационных органов, в</w:t>
            </w:r>
            <w:r>
              <w:br/>
            </w:r>
            <w:r>
              <w:rPr>
                <w:color w:val="000000"/>
                <w:sz w:val="20"/>
              </w:rPr>
              <w:t>том числе зарубежных, и</w:t>
            </w:r>
            <w:r>
              <w:br/>
            </w:r>
            <w:r>
              <w:rPr>
                <w:color w:val="000000"/>
                <w:sz w:val="20"/>
              </w:rPr>
              <w:t>формирования реестров</w:t>
            </w:r>
            <w:r>
              <w:br/>
            </w:r>
            <w:r>
              <w:rPr>
                <w:color w:val="000000"/>
                <w:sz w:val="20"/>
              </w:rPr>
              <w:t>признанных аккредитационных</w:t>
            </w:r>
            <w:r>
              <w:br/>
            </w:r>
            <w:r>
              <w:rPr>
                <w:color w:val="000000"/>
                <w:sz w:val="20"/>
              </w:rPr>
              <w:t>органов, аккредитованных</w:t>
            </w:r>
            <w:r>
              <w:br/>
            </w:r>
            <w:r>
              <w:rPr>
                <w:color w:val="000000"/>
                <w:sz w:val="20"/>
              </w:rPr>
              <w:t>организаций образования и</w:t>
            </w:r>
            <w:r>
              <w:br/>
            </w:r>
            <w:r>
              <w:rPr>
                <w:color w:val="000000"/>
                <w:sz w:val="20"/>
              </w:rPr>
              <w:t>образовательных программ</w:t>
            </w:r>
          </w:p>
        </w:tc>
      </w:tr>
    </w:tbl>
    <w:p w:rsidR="009E30FB" w:rsidRDefault="00E16143">
      <w:pPr>
        <w:spacing w:after="0"/>
      </w:pPr>
      <w:r>
        <w:rPr>
          <w:color w:val="FF0000"/>
          <w:sz w:val="28"/>
        </w:rPr>
        <w:lastRenderedPageBreak/>
        <w:t xml:space="preserve"> </w:t>
      </w:r>
      <w:r>
        <w:rPr>
          <w:color w:val="FF0000"/>
          <w:sz w:val="28"/>
        </w:rPr>
        <w:t>      Сноска. Текст в правом верхнем углу приложения 4 в редакции приказа Министра образования и науки РК от 04.10.2018 № 531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87"/>
        <w:gridCol w:w="3675"/>
      </w:tblGrid>
      <w:tr w:rsidR="009E30F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FB" w:rsidRDefault="00E161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FB" w:rsidRDefault="00E161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9E30FB" w:rsidRDefault="00E16143">
      <w:pPr>
        <w:spacing w:after="0"/>
      </w:pPr>
      <w:r>
        <w:rPr>
          <w:b/>
          <w:color w:val="000000"/>
        </w:rPr>
        <w:t xml:space="preserve"> Реестр аккр</w:t>
      </w:r>
      <w:r>
        <w:rPr>
          <w:b/>
          <w:color w:val="000000"/>
        </w:rPr>
        <w:t>едитованных образовательных программ (Реестр 3)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86"/>
        <w:gridCol w:w="3611"/>
        <w:gridCol w:w="1419"/>
        <w:gridCol w:w="1120"/>
        <w:gridCol w:w="2454"/>
        <w:gridCol w:w="72"/>
      </w:tblGrid>
      <w:tr w:rsidR="009E30FB">
        <w:trPr>
          <w:gridAfter w:val="1"/>
          <w:wAfter w:w="106" w:type="dxa"/>
          <w:trHeight w:val="30"/>
          <w:tblCellSpacing w:w="0" w:type="auto"/>
        </w:trPr>
        <w:tc>
          <w:tcPr>
            <w:tcW w:w="1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FB" w:rsidRDefault="00E16143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FB" w:rsidRDefault="00E1614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организации образования, реквизиты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FB" w:rsidRDefault="00E1614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образовательной программы</w:t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FB" w:rsidRDefault="00E1614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Сроки действия аккредитации</w:t>
            </w:r>
          </w:p>
        </w:tc>
      </w:tr>
      <w:tr w:rsidR="009E30FB">
        <w:trPr>
          <w:gridAfter w:val="1"/>
          <w:wAfter w:w="106" w:type="dxa"/>
          <w:trHeight w:val="30"/>
          <w:tblCellSpacing w:w="0" w:type="auto"/>
        </w:trPr>
        <w:tc>
          <w:tcPr>
            <w:tcW w:w="1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FB" w:rsidRDefault="00E16143">
            <w:pPr>
              <w:spacing w:after="0"/>
            </w:pPr>
            <w:r>
              <w:br/>
            </w:r>
          </w:p>
        </w:tc>
        <w:tc>
          <w:tcPr>
            <w:tcW w:w="4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FB" w:rsidRDefault="00E16143">
            <w:pPr>
              <w:spacing w:after="0"/>
            </w:pPr>
            <w:r>
              <w:br/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FB" w:rsidRDefault="00E16143">
            <w:pPr>
              <w:spacing w:after="0"/>
            </w:pPr>
            <w:r>
              <w:br/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FB" w:rsidRDefault="00E16143">
            <w:pPr>
              <w:spacing w:after="0"/>
            </w:pPr>
            <w:r>
              <w:br/>
            </w:r>
          </w:p>
        </w:tc>
      </w:tr>
      <w:tr w:rsidR="009E30FB">
        <w:trPr>
          <w:trHeight w:val="30"/>
          <w:tblCellSpacing w:w="0" w:type="auto"/>
        </w:trPr>
        <w:tc>
          <w:tcPr>
            <w:tcW w:w="779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FB" w:rsidRDefault="00E161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0FB" w:rsidRDefault="00E161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Правилам признания</w:t>
            </w:r>
            <w:r>
              <w:br/>
            </w:r>
            <w:r>
              <w:rPr>
                <w:color w:val="000000"/>
                <w:sz w:val="20"/>
              </w:rPr>
              <w:t>аккредитационных органов, в</w:t>
            </w:r>
            <w:r>
              <w:br/>
            </w:r>
            <w:r>
              <w:rPr>
                <w:color w:val="000000"/>
                <w:sz w:val="20"/>
              </w:rPr>
              <w:t xml:space="preserve">том числе </w:t>
            </w:r>
            <w:r>
              <w:rPr>
                <w:color w:val="000000"/>
                <w:sz w:val="20"/>
              </w:rPr>
              <w:t>зарубежных, и</w:t>
            </w:r>
            <w:r>
              <w:br/>
            </w:r>
            <w:r>
              <w:rPr>
                <w:color w:val="000000"/>
                <w:sz w:val="20"/>
              </w:rPr>
              <w:t>формирования реестров</w:t>
            </w:r>
            <w:r>
              <w:br/>
            </w:r>
            <w:r>
              <w:rPr>
                <w:color w:val="000000"/>
                <w:sz w:val="20"/>
              </w:rPr>
              <w:t>признанных аккредитационных</w:t>
            </w:r>
            <w:r>
              <w:br/>
            </w:r>
            <w:r>
              <w:rPr>
                <w:color w:val="000000"/>
                <w:sz w:val="20"/>
              </w:rPr>
              <w:t>органов, аккредитованных</w:t>
            </w:r>
            <w:r>
              <w:br/>
            </w:r>
            <w:r>
              <w:rPr>
                <w:color w:val="000000"/>
                <w:sz w:val="20"/>
              </w:rPr>
              <w:t>организаций образования и</w:t>
            </w:r>
            <w:r>
              <w:br/>
            </w:r>
            <w:r>
              <w:rPr>
                <w:color w:val="000000"/>
                <w:sz w:val="20"/>
              </w:rPr>
              <w:t>образовательных программ</w:t>
            </w:r>
          </w:p>
        </w:tc>
      </w:tr>
    </w:tbl>
    <w:p w:rsidR="009E30FB" w:rsidRDefault="00E16143">
      <w:pPr>
        <w:spacing w:after="0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Текст в правом верхнем углу приложения 5 в редакции приказа Министра образования и науки РК от 04.10.2018 № 531 (вводится в действие по истечении десяти календарных дней после дня его первого официального опубликования).</w:t>
      </w:r>
    </w:p>
    <w:p w:rsidR="009E30FB" w:rsidRDefault="00E16143">
      <w:pPr>
        <w:spacing w:after="0"/>
      </w:pPr>
      <w:r>
        <w:rPr>
          <w:b/>
          <w:color w:val="000000"/>
        </w:rPr>
        <w:t xml:space="preserve"> Информация о проведе</w:t>
      </w:r>
      <w:r>
        <w:rPr>
          <w:b/>
          <w:color w:val="000000"/>
        </w:rPr>
        <w:t>нии аккредитации организаций образования и</w:t>
      </w:r>
      <w:r>
        <w:br/>
      </w:r>
      <w:r>
        <w:rPr>
          <w:b/>
          <w:color w:val="000000"/>
        </w:rPr>
        <w:t>образовательных программ</w:t>
      </w:r>
    </w:p>
    <w:p w:rsidR="009E30FB" w:rsidRDefault="00E16143">
      <w:pPr>
        <w:spacing w:after="0"/>
      </w:pPr>
      <w:r>
        <w:rPr>
          <w:color w:val="000000"/>
          <w:sz w:val="28"/>
        </w:rPr>
        <w:t>      ___________________________________________________</w:t>
      </w:r>
    </w:p>
    <w:p w:rsidR="009E30FB" w:rsidRDefault="00E16143">
      <w:pPr>
        <w:spacing w:after="0"/>
      </w:pPr>
      <w:r>
        <w:rPr>
          <w:color w:val="000000"/>
          <w:sz w:val="28"/>
        </w:rPr>
        <w:t>      (наименование аккредитационного органа)</w:t>
      </w:r>
    </w:p>
    <w:p w:rsidR="009E30FB" w:rsidRDefault="00E16143">
      <w:pPr>
        <w:spacing w:after="0"/>
      </w:pPr>
      <w:r>
        <w:rPr>
          <w:color w:val="000000"/>
          <w:sz w:val="28"/>
        </w:rPr>
        <w:t>      1) Полное наименование аккредитационного органа,</w:t>
      </w:r>
    </w:p>
    <w:p w:rsidR="009E30FB" w:rsidRDefault="00E16143">
      <w:pPr>
        <w:spacing w:after="0"/>
      </w:pPr>
      <w:r>
        <w:rPr>
          <w:color w:val="000000"/>
          <w:sz w:val="28"/>
        </w:rPr>
        <w:t>      местонахождение, юридич</w:t>
      </w:r>
      <w:r>
        <w:rPr>
          <w:color w:val="000000"/>
          <w:sz w:val="28"/>
        </w:rPr>
        <w:t>еский адрес, структура и штат сотрудников.</w:t>
      </w:r>
    </w:p>
    <w:p w:rsidR="009E30FB" w:rsidRDefault="00E16143">
      <w:pPr>
        <w:spacing w:after="0"/>
      </w:pPr>
      <w:r>
        <w:rPr>
          <w:color w:val="000000"/>
          <w:sz w:val="28"/>
        </w:rPr>
        <w:t>      2) Наименование аккредитованной организации образования,</w:t>
      </w:r>
    </w:p>
    <w:p w:rsidR="009E30FB" w:rsidRDefault="00E16143">
      <w:pPr>
        <w:spacing w:after="0"/>
      </w:pPr>
      <w:r>
        <w:rPr>
          <w:color w:val="000000"/>
          <w:sz w:val="28"/>
        </w:rPr>
        <w:t>      аккредитованных образовательных программ, сроки проведения</w:t>
      </w:r>
    </w:p>
    <w:p w:rsidR="009E30FB" w:rsidRDefault="00E16143">
      <w:pPr>
        <w:spacing w:after="0"/>
      </w:pPr>
      <w:r>
        <w:rPr>
          <w:color w:val="000000"/>
          <w:sz w:val="28"/>
        </w:rPr>
        <w:t>      аккредитации, соответствие стандартам (регламентам) аккредитации,</w:t>
      </w:r>
    </w:p>
    <w:p w:rsidR="009E30FB" w:rsidRDefault="00E16143">
      <w:pPr>
        <w:spacing w:after="0"/>
      </w:pPr>
      <w:r>
        <w:rPr>
          <w:color w:val="000000"/>
          <w:sz w:val="28"/>
        </w:rPr>
        <w:t>      рекомен</w:t>
      </w:r>
      <w:r>
        <w:rPr>
          <w:color w:val="000000"/>
          <w:sz w:val="28"/>
        </w:rPr>
        <w:t>дации.</w:t>
      </w:r>
    </w:p>
    <w:p w:rsidR="009E30FB" w:rsidRDefault="00E16143">
      <w:pPr>
        <w:spacing w:after="0"/>
      </w:pPr>
      <w:r>
        <w:rPr>
          <w:color w:val="000000"/>
          <w:sz w:val="28"/>
        </w:rPr>
        <w:t>      3) Ссылки на интернет-ресурс аккредитационного органа, где</w:t>
      </w:r>
    </w:p>
    <w:p w:rsidR="009E30FB" w:rsidRDefault="00E16143">
      <w:pPr>
        <w:spacing w:after="0"/>
      </w:pPr>
      <w:r>
        <w:rPr>
          <w:color w:val="000000"/>
          <w:sz w:val="28"/>
        </w:rPr>
        <w:t>      представлены отчеты о внешнем аудите организаций образования или их</w:t>
      </w:r>
    </w:p>
    <w:p w:rsidR="009E30FB" w:rsidRDefault="00E16143">
      <w:pPr>
        <w:spacing w:after="0"/>
      </w:pPr>
      <w:r>
        <w:rPr>
          <w:color w:val="000000"/>
          <w:sz w:val="28"/>
        </w:rPr>
        <w:lastRenderedPageBreak/>
        <w:t>      образовательных программ.</w:t>
      </w:r>
    </w:p>
    <w:p w:rsidR="009E30FB" w:rsidRDefault="00E16143">
      <w:pPr>
        <w:spacing w:after="0"/>
      </w:pPr>
      <w:r>
        <w:br/>
      </w:r>
      <w:r>
        <w:br/>
      </w:r>
    </w:p>
    <w:p w:rsidR="009E30FB" w:rsidRDefault="00E16143">
      <w:pPr>
        <w:pStyle w:val="disclaimer"/>
      </w:pPr>
      <w:r>
        <w:rPr>
          <w:color w:val="000000"/>
        </w:rPr>
        <w:t xml:space="preserve">© 2012. РГП на ПХВ Республиканский центр правовой информации Министерства </w:t>
      </w:r>
      <w:r>
        <w:rPr>
          <w:color w:val="000000"/>
        </w:rPr>
        <w:t>юстиции Республики Казахстан</w:t>
      </w:r>
    </w:p>
    <w:sectPr w:rsidR="009E30F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FB"/>
    <w:rsid w:val="009E30FB"/>
    <w:rsid w:val="00E1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16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614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16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61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3417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Кудретуллаева Рысгул Орынбасаровна</dc:creator>
  <cp:lastModifiedBy>Кудретуллаева Рысгул Орынбасаровна</cp:lastModifiedBy>
  <cp:revision>2</cp:revision>
  <dcterms:created xsi:type="dcterms:W3CDTF">2018-11-08T04:18:00Z</dcterms:created>
  <dcterms:modified xsi:type="dcterms:W3CDTF">2018-11-08T04:18:00Z</dcterms:modified>
</cp:coreProperties>
</file>