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Sun Microsystems Inc. Java 1.6.0_37 on Linux -->
    <w:p w:rsidRDefault="00892E1E" w:rsidP="00892E1E" w:rsidR="00892E1E" w:rsidRPr="00195D03">
      <w:pPr>
        <w:rPr>
          <w:color w:val="3399FF"/>
          <w:lang w:val="kk-KZ"/>
        </w:rPr>
      </w:pPr>
      <w:r>
        <w:rPr>
          <w:color w:val="3399FF"/>
          <w:lang w:val="kk-KZ"/>
        </w:rPr>
        <w:t xml:space="preserve">         </w:t>
      </w:r>
      <w:r w:rsidRPr="00195D03">
        <w:rPr>
          <w:color w:val="3399FF"/>
          <w:lang w:val="kk-KZ"/>
        </w:rPr>
        <w:t>Нұр-Сұлтан қ</w:t>
      </w:r>
      <w:proofErr w:type="spellStart"/>
      <w:r w:rsidRPr="00195D03">
        <w:rPr>
          <w:color w:val="3399FF"/>
        </w:rPr>
        <w:t>аласы</w:t>
      </w:r>
      <w:proofErr w:type="spellEnd"/>
      <w:r w:rsidRPr="00195D03">
        <w:rPr>
          <w:color w:val="3399FF"/>
          <w:lang w:val="kk-KZ"/>
        </w:rPr>
        <w:t xml:space="preserve">                                                                                                         город Нур-Султан                                                                                                               </w:t>
      </w:r>
    </w:p>
    <w:p w:rsidRDefault="00EE69B8" w:rsidP="00934587" w:rsidR="00EE69B8" w:rsidRPr="00195D03">
      <w:pPr>
        <w:rPr>
          <w:color w:val="3399FF"/>
          <w:lang w:val="kk-KZ"/>
        </w:rPr>
      </w:pPr>
    </w:p>
    <w:p w:rsidRDefault="00D01BFA" w:rsidP="00D01BFA" w:rsidR="00D01BFA" w:rsidRPr="00B44779">
      <w:pPr>
        <w:jc w:val="both"/>
        <w:rPr>
          <w:b/>
          <w:sz w:val="28"/>
          <w:szCs w:val="28"/>
          <w:lang w:val="kk-KZ"/>
        </w:rPr>
      </w:pPr>
      <w:bookmarkStart w:name="_Hlk32219185" w:id="0"/>
      <w:r w:rsidRPr="00B44779">
        <w:rPr>
          <w:b/>
          <w:sz w:val="28"/>
          <w:szCs w:val="28"/>
          <w:lang w:val="kk-KZ"/>
        </w:rPr>
        <w:t>«Тиісті үлгідегі білім беру</w:t>
      </w:r>
    </w:p>
    <w:p w:rsidRDefault="00D01BFA" w:rsidP="00D01BFA" w:rsidR="00D01BFA" w:rsidRPr="00B44779">
      <w:pPr>
        <w:jc w:val="both"/>
        <w:rPr>
          <w:b/>
          <w:sz w:val="28"/>
          <w:szCs w:val="28"/>
          <w:lang w:val="kk-KZ"/>
        </w:rPr>
      </w:pPr>
      <w:r w:rsidRPr="00B44779">
        <w:rPr>
          <w:b/>
          <w:sz w:val="28"/>
          <w:szCs w:val="28"/>
          <w:lang w:val="kk-KZ"/>
        </w:rPr>
        <w:t>ұйымдары қызметінің үлгілік</w:t>
      </w:r>
    </w:p>
    <w:p w:rsidRDefault="00D01BFA" w:rsidP="00D01BFA" w:rsidR="00D01BFA" w:rsidRPr="00B44779">
      <w:pPr>
        <w:jc w:val="both"/>
        <w:rPr>
          <w:b/>
          <w:sz w:val="28"/>
          <w:szCs w:val="28"/>
          <w:lang w:val="kk-KZ"/>
        </w:rPr>
      </w:pPr>
      <w:r w:rsidRPr="00B44779">
        <w:rPr>
          <w:b/>
          <w:sz w:val="28"/>
          <w:szCs w:val="28"/>
          <w:lang w:val="kk-KZ"/>
        </w:rPr>
        <w:t>қағидаларын бекіту туралы»</w:t>
      </w:r>
    </w:p>
    <w:p w:rsidRDefault="00D01BFA" w:rsidP="00D01BFA" w:rsidR="00D01BFA" w:rsidRPr="00B44779">
      <w:pPr>
        <w:jc w:val="both"/>
        <w:rPr>
          <w:b/>
          <w:sz w:val="28"/>
          <w:szCs w:val="28"/>
          <w:lang w:val="kk-KZ"/>
        </w:rPr>
      </w:pPr>
      <w:r w:rsidRPr="00B44779">
        <w:rPr>
          <w:b/>
          <w:sz w:val="28"/>
          <w:szCs w:val="28"/>
          <w:lang w:val="kk-KZ"/>
        </w:rPr>
        <w:t xml:space="preserve">Қазақстан Республикасы </w:t>
      </w:r>
    </w:p>
    <w:p w:rsidRDefault="00D01BFA" w:rsidP="00D01BFA" w:rsidR="00D01BFA" w:rsidRPr="00B44779">
      <w:pPr>
        <w:jc w:val="both"/>
        <w:rPr>
          <w:b/>
          <w:sz w:val="28"/>
          <w:szCs w:val="28"/>
          <w:lang w:val="kk-KZ"/>
        </w:rPr>
      </w:pPr>
      <w:r w:rsidRPr="00B44779">
        <w:rPr>
          <w:b/>
          <w:sz w:val="28"/>
          <w:szCs w:val="28"/>
          <w:lang w:val="kk-KZ"/>
        </w:rPr>
        <w:t>Білім және ғылым министрінің</w:t>
      </w:r>
    </w:p>
    <w:p w:rsidRDefault="00D01BFA" w:rsidP="00D01BFA" w:rsidR="00D01BFA" w:rsidRPr="00B44779">
      <w:pPr>
        <w:jc w:val="both"/>
        <w:rPr>
          <w:b/>
          <w:sz w:val="28"/>
          <w:szCs w:val="28"/>
          <w:lang w:val="kk-KZ"/>
        </w:rPr>
      </w:pPr>
      <w:r w:rsidRPr="00B44779">
        <w:rPr>
          <w:b/>
          <w:sz w:val="28"/>
          <w:szCs w:val="28"/>
          <w:lang w:val="kk-KZ"/>
        </w:rPr>
        <w:t>2018 жылғы 30 қазандағы № 595</w:t>
      </w:r>
    </w:p>
    <w:p w:rsidRDefault="00777959" w:rsidP="00D01BFA" w:rsidR="00D01BFA" w:rsidRPr="00B44779">
      <w:pPr>
        <w:jc w:val="both"/>
        <w:rPr>
          <w:b/>
          <w:sz w:val="28"/>
          <w:szCs w:val="28"/>
          <w:lang w:val="kk-KZ"/>
        </w:rPr>
      </w:pPr>
      <w:hyperlink r:id="rId7" w:anchor="z1" w:history="true">
        <w:r w:rsidR="00D01BFA" w:rsidRPr="00B44779">
          <w:rPr>
            <w:b/>
            <w:sz w:val="28"/>
            <w:szCs w:val="28"/>
            <w:lang w:val="kk-KZ"/>
          </w:rPr>
          <w:t>бұйрығына</w:t>
        </w:r>
      </w:hyperlink>
      <w:r w:rsidR="00D01BFA" w:rsidRPr="00B44779">
        <w:rPr>
          <w:b/>
          <w:sz w:val="28"/>
          <w:szCs w:val="28"/>
          <w:lang w:val="kk-KZ"/>
        </w:rPr>
        <w:t> өзгерістер мен</w:t>
      </w:r>
    </w:p>
    <w:p w:rsidRDefault="00D01BFA" w:rsidP="00D01BFA" w:rsidR="00D01BFA" w:rsidRPr="00B44779">
      <w:pPr>
        <w:jc w:val="both"/>
        <w:rPr>
          <w:b/>
          <w:sz w:val="28"/>
          <w:szCs w:val="28"/>
          <w:lang w:val="kk-KZ"/>
        </w:rPr>
      </w:pPr>
      <w:r w:rsidRPr="00B44779">
        <w:rPr>
          <w:b/>
          <w:sz w:val="28"/>
          <w:szCs w:val="28"/>
          <w:lang w:val="kk-KZ"/>
        </w:rPr>
        <w:t xml:space="preserve">толықтырулар енгізу туралы </w:t>
      </w:r>
    </w:p>
    <w:bookmarkEnd w:id="0"/>
    <w:p w:rsidRDefault="00D01BFA" w:rsidP="00D01BFA" w:rsidR="00D01BFA" w:rsidRPr="00B44779">
      <w:pPr>
        <w:jc w:val="both"/>
        <w:rPr>
          <w:b/>
          <w:sz w:val="28"/>
          <w:szCs w:val="28"/>
          <w:lang w:val="kk-KZ"/>
        </w:rPr>
      </w:pPr>
    </w:p>
    <w:p w:rsidRDefault="00D01BFA" w:rsidP="00D01BFA" w:rsidR="00D01BFA" w:rsidRPr="00B44779">
      <w:pPr>
        <w:jc w:val="both"/>
        <w:rPr>
          <w:sz w:val="28"/>
          <w:szCs w:val="28"/>
          <w:lang w:val="kk-KZ"/>
        </w:rPr>
      </w:pPr>
    </w:p>
    <w:p w:rsidRDefault="00D01BFA" w:rsidP="00D01BFA" w:rsidR="00D01BFA" w:rsidRPr="00B44779">
      <w:pPr>
        <w:ind w:firstLine="708"/>
        <w:jc w:val="both"/>
        <w:rPr>
          <w:b/>
          <w:sz w:val="28"/>
          <w:szCs w:val="28"/>
          <w:lang w:val="kk-KZ"/>
        </w:rPr>
      </w:pPr>
      <w:r w:rsidRPr="00B44779">
        <w:rPr>
          <w:b/>
          <w:sz w:val="28"/>
          <w:szCs w:val="28"/>
          <w:lang w:val="kk-KZ"/>
        </w:rPr>
        <w:t>БҰЙЫРАМЫН:</w:t>
      </w:r>
    </w:p>
    <w:p w:rsidRDefault="00D01BFA" w:rsidP="00D01BFA" w:rsidR="00D01BFA" w:rsidRPr="00B44779">
      <w:pPr>
        <w:ind w:firstLine="708"/>
        <w:jc w:val="both"/>
        <w:rPr>
          <w:sz w:val="28"/>
          <w:szCs w:val="28"/>
          <w:lang w:val="kk-KZ"/>
        </w:rPr>
      </w:pPr>
      <w:r w:rsidRPr="00B44779">
        <w:rPr>
          <w:sz w:val="28"/>
          <w:szCs w:val="28"/>
          <w:lang w:val="kk-KZ"/>
        </w:rPr>
        <w:t>1.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hyperlink r:id="rId8" w:anchor="z1" w:history="true">
        <w:r w:rsidRPr="00B44779">
          <w:rPr>
            <w:sz w:val="28"/>
            <w:szCs w:val="28"/>
            <w:lang w:val="kk-KZ"/>
          </w:rPr>
          <w:t>бұйрығына</w:t>
        </w:r>
      </w:hyperlink>
      <w:r w:rsidRPr="00B44779">
        <w:rPr>
          <w:sz w:val="28"/>
          <w:szCs w:val="28"/>
          <w:lang w:val="kk-KZ"/>
        </w:rPr>
        <w:t> (Нормативтік құқықтық актілерді мемлекеттік тіркеу тізілімінде № 17657 болып тіркелген, 2018 жылғы                            14 қарашада Нормативтік құқықтық актілерінің эталондық бақылау банкінде жарияланған) мынадай өзгерістер мен толықтырулар енгізілсін:</w:t>
      </w:r>
    </w:p>
    <w:p w:rsidRDefault="00914815" w:rsidP="00D01BFA" w:rsidR="00D01BFA" w:rsidRPr="00B44779">
      <w:pPr>
        <w:ind w:firstLine="708"/>
        <w:jc w:val="both"/>
        <w:rPr>
          <w:sz w:val="28"/>
          <w:szCs w:val="28"/>
          <w:lang w:val="kk-KZ"/>
        </w:rPr>
      </w:pPr>
      <w:r w:rsidRPr="00B44779">
        <w:rPr>
          <w:sz w:val="28"/>
          <w:szCs w:val="28"/>
          <w:lang w:val="kk-KZ"/>
        </w:rPr>
        <w:t>к</w:t>
      </w:r>
      <w:r w:rsidR="00D01BFA" w:rsidRPr="00B44779">
        <w:rPr>
          <w:sz w:val="28"/>
          <w:szCs w:val="28"/>
          <w:lang w:val="kk-KZ"/>
        </w:rPr>
        <w:t>өр</w:t>
      </w:r>
      <w:r w:rsidRPr="00B44779">
        <w:rPr>
          <w:sz w:val="28"/>
          <w:szCs w:val="28"/>
          <w:lang w:val="kk-KZ"/>
        </w:rPr>
        <w:t>сетілген  бұйрықпен бекітілген М</w:t>
      </w:r>
      <w:r w:rsidR="00D01BFA" w:rsidRPr="00B44779">
        <w:rPr>
          <w:sz w:val="28"/>
          <w:szCs w:val="28"/>
          <w:lang w:val="kk-KZ"/>
        </w:rPr>
        <w:t>ектепке дейінгі ұйымдар қызметінің үлгілік қағидала</w:t>
      </w:r>
      <w:r w:rsidRPr="00B44779">
        <w:rPr>
          <w:sz w:val="28"/>
          <w:szCs w:val="28"/>
          <w:lang w:val="kk-KZ"/>
        </w:rPr>
        <w:t>ры</w:t>
      </w:r>
      <w:r w:rsidR="00D01BFA" w:rsidRPr="00B44779">
        <w:rPr>
          <w:sz w:val="28"/>
          <w:szCs w:val="28"/>
          <w:lang w:val="kk-KZ"/>
        </w:rPr>
        <w:t xml:space="preserve"> осы бұйрыққа 1-қосымшаға сәйкес редакцияда жазылсын.</w:t>
      </w:r>
    </w:p>
    <w:p w:rsidRDefault="00914815" w:rsidP="00D01BFA" w:rsidR="00D01BFA" w:rsidRPr="00B44779">
      <w:pPr>
        <w:ind w:firstLine="708"/>
        <w:jc w:val="both"/>
        <w:rPr>
          <w:sz w:val="28"/>
          <w:szCs w:val="28"/>
          <w:lang w:val="kk-KZ"/>
        </w:rPr>
      </w:pPr>
      <w:r w:rsidRPr="00B44779">
        <w:rPr>
          <w:sz w:val="28"/>
          <w:szCs w:val="28"/>
          <w:lang w:val="kk-KZ"/>
        </w:rPr>
        <w:t>к</w:t>
      </w:r>
      <w:r w:rsidR="00D01BFA" w:rsidRPr="00B44779">
        <w:rPr>
          <w:sz w:val="28"/>
          <w:szCs w:val="28"/>
          <w:lang w:val="kk-KZ"/>
        </w:rPr>
        <w:t xml:space="preserve">өрсетілген бұйрықпен бекітілген </w:t>
      </w:r>
      <w:r w:rsidRPr="00B44779">
        <w:rPr>
          <w:sz w:val="28"/>
          <w:szCs w:val="28"/>
          <w:lang w:val="kk-KZ"/>
        </w:rPr>
        <w:t>О</w:t>
      </w:r>
      <w:r w:rsidR="00D01BFA" w:rsidRPr="00B44779">
        <w:rPr>
          <w:sz w:val="28"/>
          <w:szCs w:val="28"/>
          <w:lang w:val="kk-KZ"/>
        </w:rPr>
        <w:t>рта білім беру ұйымдары (бастауыш, негізгі орта және жалпы орта білім) қызметінің үлгілік қағида</w:t>
      </w:r>
      <w:r w:rsidRPr="00B44779">
        <w:rPr>
          <w:sz w:val="28"/>
          <w:szCs w:val="28"/>
          <w:lang w:val="kk-KZ"/>
        </w:rPr>
        <w:t>лары</w:t>
      </w:r>
      <w:r w:rsidR="00D01BFA" w:rsidRPr="00B44779">
        <w:rPr>
          <w:sz w:val="28"/>
          <w:szCs w:val="28"/>
          <w:lang w:val="kk-KZ"/>
        </w:rPr>
        <w:t xml:space="preserve"> осы бұйрыққа 2-қосымшаға сәйкес редакцияда </w:t>
      </w:r>
      <w:r w:rsidRPr="00B44779">
        <w:rPr>
          <w:sz w:val="28"/>
          <w:szCs w:val="28"/>
          <w:lang w:val="kk-KZ"/>
        </w:rPr>
        <w:t>жазылсын</w:t>
      </w:r>
      <w:r w:rsidR="00D01BFA" w:rsidRPr="00B44779">
        <w:rPr>
          <w:sz w:val="28"/>
          <w:szCs w:val="28"/>
          <w:lang w:val="kk-KZ"/>
        </w:rPr>
        <w:t>.</w:t>
      </w:r>
    </w:p>
    <w:p w:rsidRDefault="00914815" w:rsidP="00D01BFA" w:rsidR="00D01BFA" w:rsidRPr="00B44779">
      <w:pPr>
        <w:ind w:firstLine="708"/>
        <w:jc w:val="both"/>
        <w:rPr>
          <w:sz w:val="28"/>
          <w:szCs w:val="28"/>
          <w:lang w:val="kk-KZ"/>
        </w:rPr>
      </w:pPr>
      <w:r w:rsidRPr="00B44779">
        <w:rPr>
          <w:sz w:val="28"/>
          <w:szCs w:val="28"/>
          <w:lang w:val="kk-KZ"/>
        </w:rPr>
        <w:t>к</w:t>
      </w:r>
      <w:r w:rsidR="00D01BFA" w:rsidRPr="00B44779">
        <w:rPr>
          <w:sz w:val="28"/>
          <w:szCs w:val="28"/>
          <w:lang w:val="kk-KZ"/>
        </w:rPr>
        <w:t>ө</w:t>
      </w:r>
      <w:r w:rsidRPr="00B44779">
        <w:rPr>
          <w:sz w:val="28"/>
          <w:szCs w:val="28"/>
          <w:lang w:val="kk-KZ"/>
        </w:rPr>
        <w:t>рсетілген бұйрықпен бекітілген Т</w:t>
      </w:r>
      <w:r w:rsidR="00D01BFA" w:rsidRPr="00B44779">
        <w:rPr>
          <w:sz w:val="28"/>
          <w:szCs w:val="28"/>
          <w:lang w:val="kk-KZ"/>
        </w:rPr>
        <w:t>ехникалық және кәсіптік білім</w:t>
      </w:r>
      <w:r w:rsidRPr="00B44779">
        <w:rPr>
          <w:sz w:val="28"/>
          <w:szCs w:val="28"/>
          <w:lang w:val="kk-KZ"/>
        </w:rPr>
        <w:t>нің</w:t>
      </w:r>
      <w:r w:rsidR="00D01BFA" w:rsidRPr="00B44779">
        <w:rPr>
          <w:sz w:val="28"/>
          <w:szCs w:val="28"/>
          <w:lang w:val="kk-KZ"/>
        </w:rPr>
        <w:t xml:space="preserve"> білім беру бағдарламаларын іске асыратын білім беру ұйымдары қызметінің үлгілік қағидаларында:</w:t>
      </w:r>
    </w:p>
    <w:p w:rsidRDefault="00D01BFA" w:rsidP="00B33C18" w:rsidR="00B33C18" w:rsidRPr="00B44779">
      <w:pPr>
        <w:ind w:firstLine="708"/>
        <w:jc w:val="both"/>
        <w:rPr>
          <w:sz w:val="28"/>
          <w:szCs w:val="28"/>
          <w:lang w:val="kk-KZ"/>
        </w:rPr>
      </w:pPr>
      <w:r w:rsidRPr="00B44779">
        <w:rPr>
          <w:sz w:val="28"/>
          <w:szCs w:val="28"/>
          <w:lang w:val="kk-KZ"/>
        </w:rPr>
        <w:t>10-тармақ мынадай редакцияда жазылсын:</w:t>
      </w:r>
    </w:p>
    <w:p w:rsidRDefault="00422C00" w:rsidP="00422C00" w:rsidR="00422C00" w:rsidRPr="00B44779">
      <w:pPr>
        <w:ind w:firstLine="708"/>
        <w:jc w:val="both"/>
        <w:rPr>
          <w:lang w:val="kk-KZ"/>
        </w:rPr>
      </w:pPr>
      <w:r w:rsidRPr="00B44779">
        <w:rPr>
          <w:bCs/>
          <w:sz w:val="28"/>
          <w:szCs w:val="28"/>
          <w:lang w:val="kk-KZ"/>
        </w:rPr>
        <w:t>«</w:t>
      </w:r>
      <w:r w:rsidRPr="00B44779">
        <w:rPr>
          <w:rFonts w:eastAsiaTheme="minorHAnsi"/>
          <w:bCs/>
          <w:sz w:val="28"/>
          <w:szCs w:val="28"/>
          <w:lang w:val="kk-KZ"/>
        </w:rPr>
        <w:t xml:space="preserve">10. Жұмыс оқу жоспарлары мен жұмыс оқу бағдарламаларын Қазақстан Республикасы Еңбек кодексінің 117-бабына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актілерді мемлекеттік тіркеу тізілімінде № 17669 болып тіркелген) бекітілген ТжКБ-ның мемлекеттік жалпыға міндетті стандарты негізінде (бір мамандық шеңберінде ұқсас біліктілік </w:t>
      </w:r>
      <w:r w:rsidRPr="00B44779">
        <w:rPr>
          <w:rFonts w:eastAsiaTheme="minorHAnsi"/>
          <w:bCs/>
          <w:sz w:val="28"/>
          <w:szCs w:val="28"/>
          <w:lang w:val="kk-KZ"/>
        </w:rPr>
        <w:lastRenderedPageBreak/>
        <w:t xml:space="preserve">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бұйрығымен (Қазақстан Республикасының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w:t>
      </w:r>
      <w:r w:rsidR="009421B4" w:rsidRPr="00B44779">
        <w:rPr>
          <w:rFonts w:eastAsiaTheme="minorHAnsi"/>
          <w:bCs/>
          <w:sz w:val="28"/>
          <w:szCs w:val="28"/>
          <w:lang w:val="kk-KZ"/>
        </w:rPr>
        <w:br/>
      </w:r>
      <w:r w:rsidRPr="00B44779">
        <w:rPr>
          <w:rFonts w:eastAsiaTheme="minorHAnsi"/>
          <w:bCs/>
          <w:sz w:val="28"/>
          <w:szCs w:val="28"/>
          <w:lang w:val="kk-KZ"/>
        </w:rPr>
        <w:t>15 маусымдағы № 384 бұйрығымен (Нормативтік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ТжКБ білім беру бағдарламаларын іске асыратын ұйымдар әзірлейді.»;</w:t>
      </w:r>
    </w:p>
    <w:p w:rsidRDefault="00D01BFA" w:rsidP="00D01BFA" w:rsidR="00D01BFA" w:rsidRPr="00B44779">
      <w:pPr>
        <w:ind w:firstLine="708"/>
        <w:jc w:val="both"/>
        <w:rPr>
          <w:sz w:val="28"/>
          <w:szCs w:val="28"/>
          <w:lang w:val="kk-KZ"/>
        </w:rPr>
      </w:pPr>
      <w:r w:rsidRPr="00B44779">
        <w:rPr>
          <w:sz w:val="28"/>
          <w:szCs w:val="28"/>
          <w:lang w:val="kk-KZ"/>
        </w:rPr>
        <w:t>14-тармақ мынадай редакцияда жазылсын:</w:t>
      </w:r>
    </w:p>
    <w:p w:rsidRDefault="00D01BFA" w:rsidP="00B33C18" w:rsidR="00D01BFA" w:rsidRPr="00B44779">
      <w:pPr>
        <w:ind w:firstLine="708"/>
        <w:jc w:val="both"/>
        <w:rPr>
          <w:sz w:val="28"/>
          <w:szCs w:val="28"/>
          <w:lang w:val="kk-KZ"/>
        </w:rPr>
      </w:pPr>
      <w:r w:rsidRPr="00B44779">
        <w:rPr>
          <w:sz w:val="28"/>
          <w:szCs w:val="28"/>
          <w:lang w:val="kk-KZ"/>
        </w:rPr>
        <w:t>«</w:t>
      </w:r>
      <w:bookmarkStart w:name="_Hlk34416410" w:id="1"/>
      <w:r w:rsidR="00B33C18" w:rsidRPr="00B44779">
        <w:rPr>
          <w:sz w:val="28"/>
          <w:szCs w:val="28"/>
          <w:lang w:val="kk-KZ"/>
        </w:rPr>
        <w:t xml:space="preserve">14.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w:t>
      </w:r>
      <w:hyperlink r:id="rId9" w:anchor="z1" w:history="true">
        <w:r w:rsidR="00B33C18" w:rsidRPr="00B44779">
          <w:rPr>
            <w:sz w:val="28"/>
            <w:szCs w:val="28"/>
            <w:lang w:val="kk-KZ"/>
          </w:rPr>
          <w:t>бұйрығымен</w:t>
        </w:r>
      </w:hyperlink>
      <w:r w:rsidR="00B33C18" w:rsidRPr="00B44779">
        <w:rPr>
          <w:sz w:val="28"/>
          <w:szCs w:val="28"/>
          <w:lang w:val="kk-KZ"/>
        </w:rPr>
        <w:t xml:space="preserve"> бекітілген (Нормативтік құқықтық актілерді мемлекеттік тіркеу тізілімінде № 10475  болып тіркелген) Білім беру ұйымдарында білім алушыларға академиялық демалыстар беру қағидаларына сәйкес жүзеге асырылады</w:t>
      </w:r>
      <w:bookmarkEnd w:id="1"/>
      <w:r w:rsidRPr="00B44779">
        <w:rPr>
          <w:sz w:val="28"/>
          <w:szCs w:val="28"/>
          <w:lang w:val="kk-KZ"/>
        </w:rPr>
        <w:t>.</w:t>
      </w:r>
      <w:r w:rsidRPr="00B44779">
        <w:rPr>
          <w:bCs/>
          <w:sz w:val="28"/>
          <w:szCs w:val="28"/>
          <w:lang w:val="kk-KZ"/>
        </w:rPr>
        <w:t>»;</w:t>
      </w:r>
    </w:p>
    <w:p w:rsidRDefault="00D01BFA" w:rsidP="00D01BFA" w:rsidR="00D01BFA" w:rsidRPr="00B44779">
      <w:pPr>
        <w:jc w:val="both"/>
        <w:rPr>
          <w:sz w:val="28"/>
          <w:szCs w:val="28"/>
          <w:lang w:val="kk-KZ"/>
        </w:rPr>
      </w:pPr>
      <w:r w:rsidRPr="00B44779">
        <w:rPr>
          <w:sz w:val="28"/>
          <w:szCs w:val="28"/>
          <w:lang w:val="kk-KZ"/>
        </w:rPr>
        <w:t> </w:t>
      </w:r>
      <w:r w:rsidRPr="00B44779">
        <w:rPr>
          <w:sz w:val="28"/>
          <w:szCs w:val="28"/>
          <w:lang w:val="kk-KZ"/>
        </w:rPr>
        <w:tab/>
      </w:r>
      <w:r w:rsidR="00B33C18" w:rsidRPr="00B44779">
        <w:rPr>
          <w:sz w:val="28"/>
          <w:szCs w:val="28"/>
          <w:lang w:val="kk-KZ"/>
        </w:rPr>
        <w:t xml:space="preserve"> </w:t>
      </w:r>
      <w:r w:rsidRPr="00B44779">
        <w:rPr>
          <w:sz w:val="28"/>
          <w:szCs w:val="28"/>
          <w:lang w:val="kk-KZ"/>
        </w:rPr>
        <w:t>21-тармақ мынадай редакцияда жазылсын:</w:t>
      </w:r>
    </w:p>
    <w:p w:rsidRDefault="00D01BFA" w:rsidP="00D01BFA" w:rsidR="00D01BFA" w:rsidRPr="00B44779">
      <w:pPr>
        <w:ind w:firstLine="708"/>
        <w:jc w:val="both"/>
        <w:rPr>
          <w:sz w:val="28"/>
          <w:szCs w:val="28"/>
          <w:lang w:val="kk-KZ"/>
        </w:rPr>
      </w:pPr>
      <w:r w:rsidRPr="00B44779">
        <w:rPr>
          <w:sz w:val="28"/>
          <w:szCs w:val="28"/>
          <w:lang w:val="kk-KZ"/>
        </w:rPr>
        <w:t xml:space="preserve">«21. </w:t>
      </w:r>
      <w:bookmarkStart w:name="_Hlk34416483" w:id="2"/>
      <w:r w:rsidR="00B33C18" w:rsidRPr="00B44779">
        <w:rPr>
          <w:sz w:val="28"/>
          <w:szCs w:val="28"/>
          <w:lang w:val="kk-KZ"/>
        </w:rPr>
        <w:t>ТжКБ білім беру бағдарламаларын іске асыратын білім беру ұйымдарының оқу процесінің қатысушылары студенттер, педагогт</w:t>
      </w:r>
      <w:r w:rsidR="00404962" w:rsidRPr="00B44779">
        <w:rPr>
          <w:sz w:val="28"/>
          <w:szCs w:val="28"/>
          <w:lang w:val="kk-KZ"/>
        </w:rPr>
        <w:t>е</w:t>
      </w:r>
      <w:r w:rsidR="00B33C18" w:rsidRPr="00B44779">
        <w:rPr>
          <w:sz w:val="28"/>
          <w:szCs w:val="28"/>
          <w:lang w:val="kk-KZ"/>
        </w:rPr>
        <w:t>р және кәмелетке толмаған студенттердің заңды өкілдері болып табылады.</w:t>
      </w:r>
      <w:bookmarkEnd w:id="2"/>
      <w:r w:rsidRPr="00B44779">
        <w:rPr>
          <w:sz w:val="28"/>
          <w:szCs w:val="28"/>
          <w:lang w:val="kk-KZ"/>
        </w:rPr>
        <w:t>»;</w:t>
      </w:r>
    </w:p>
    <w:p w:rsidRDefault="00D01BFA" w:rsidP="00D01BFA" w:rsidR="00D01BFA" w:rsidRPr="00B44779">
      <w:pPr>
        <w:ind w:firstLine="708"/>
        <w:jc w:val="both"/>
        <w:rPr>
          <w:sz w:val="28"/>
          <w:szCs w:val="28"/>
          <w:lang w:val="kk-KZ"/>
        </w:rPr>
      </w:pPr>
      <w:r w:rsidRPr="00B44779">
        <w:rPr>
          <w:sz w:val="28"/>
          <w:szCs w:val="28"/>
          <w:lang w:val="kk-KZ"/>
        </w:rPr>
        <w:t>23, 24 және 25-тармақтар мынадай редакцияда жазылсын:</w:t>
      </w:r>
    </w:p>
    <w:p w:rsidRDefault="00D01BFA" w:rsidP="00D01BFA" w:rsidR="00D01BFA" w:rsidRPr="00B44779">
      <w:pPr>
        <w:ind w:firstLine="708"/>
        <w:jc w:val="both"/>
        <w:rPr>
          <w:sz w:val="28"/>
          <w:szCs w:val="28"/>
          <w:lang w:val="kk-KZ"/>
        </w:rPr>
      </w:pPr>
      <w:r w:rsidRPr="00B44779">
        <w:rPr>
          <w:sz w:val="28"/>
          <w:szCs w:val="28"/>
          <w:lang w:val="kk-KZ"/>
        </w:rPr>
        <w:t xml:space="preserve">«23. </w:t>
      </w:r>
      <w:r w:rsidR="00B33C18" w:rsidRPr="00B44779">
        <w:rPr>
          <w:sz w:val="28"/>
          <w:szCs w:val="28"/>
          <w:lang w:val="kk-KZ"/>
        </w:rPr>
        <w:t>ТжКБ білім беру бағдарламаларын іске асыратын бі</w:t>
      </w:r>
      <w:r w:rsidR="004B30C2" w:rsidRPr="00B44779">
        <w:rPr>
          <w:sz w:val="28"/>
          <w:szCs w:val="28"/>
          <w:lang w:val="kk-KZ"/>
        </w:rPr>
        <w:t>лім беру ұйымдарындағы педагогтерге</w:t>
      </w:r>
      <w:r w:rsidR="00B33C18" w:rsidRPr="00B44779">
        <w:rPr>
          <w:sz w:val="28"/>
          <w:szCs w:val="28"/>
          <w:lang w:val="kk-KZ"/>
        </w:rPr>
        <w:t xml:space="preserve"> тиісті бейін бойынша педагогикалық немесе өзге де кә</w:t>
      </w:r>
      <w:r w:rsidR="004B30C2" w:rsidRPr="00B44779">
        <w:rPr>
          <w:sz w:val="28"/>
          <w:szCs w:val="28"/>
          <w:lang w:val="kk-KZ"/>
        </w:rPr>
        <w:t>сіптік білімі бар және педагогті</w:t>
      </w:r>
      <w:r w:rsidR="00B33C18" w:rsidRPr="00B44779">
        <w:rPr>
          <w:sz w:val="28"/>
          <w:szCs w:val="28"/>
          <w:lang w:val="kk-KZ"/>
        </w:rPr>
        <w:t xml:space="preserve">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w:t>
      </w:r>
      <w:r w:rsidR="004B30C2" w:rsidRPr="00B44779">
        <w:rPr>
          <w:sz w:val="28"/>
          <w:szCs w:val="28"/>
          <w:lang w:val="kk-KZ"/>
        </w:rPr>
        <w:t>«Педагог</w:t>
      </w:r>
      <w:r w:rsidR="00B33C18" w:rsidRPr="00B44779">
        <w:rPr>
          <w:sz w:val="28"/>
          <w:szCs w:val="28"/>
          <w:lang w:val="kk-KZ"/>
        </w:rPr>
        <w:t xml:space="preserve"> мәртебесі туралы</w:t>
      </w:r>
      <w:r w:rsidR="004B30C2" w:rsidRPr="00B44779">
        <w:rPr>
          <w:sz w:val="28"/>
          <w:szCs w:val="28"/>
          <w:lang w:val="kk-KZ"/>
        </w:rPr>
        <w:t xml:space="preserve">» </w:t>
      </w:r>
      <w:r w:rsidR="00B33C18" w:rsidRPr="00B44779">
        <w:rPr>
          <w:sz w:val="28"/>
          <w:szCs w:val="28"/>
          <w:lang w:val="kk-KZ"/>
        </w:rPr>
        <w:t>Қазақстан Республикасы Заңының 10-бабының 1-тармағына сәйкес педагогикалық қайта даярлаудан өткен адамдар жатады.</w:t>
      </w:r>
    </w:p>
    <w:p w:rsidRDefault="00D01BFA" w:rsidP="00D01BFA" w:rsidR="00D01BFA" w:rsidRPr="00B44779">
      <w:pPr>
        <w:ind w:firstLine="708"/>
        <w:jc w:val="both"/>
        <w:rPr>
          <w:sz w:val="28"/>
          <w:szCs w:val="28"/>
          <w:lang w:val="kk-KZ"/>
        </w:rPr>
      </w:pPr>
      <w:r w:rsidRPr="00B44779">
        <w:rPr>
          <w:sz w:val="28"/>
          <w:szCs w:val="28"/>
          <w:lang w:val="kk-KZ"/>
        </w:rPr>
        <w:t xml:space="preserve">24. </w:t>
      </w:r>
      <w:r w:rsidR="00B33C18" w:rsidRPr="00B44779">
        <w:rPr>
          <w:sz w:val="28"/>
          <w:szCs w:val="28"/>
          <w:lang w:val="kk-KZ"/>
        </w:rPr>
        <w:t>ТжКБ білім беру бағдарламаларын іске асыратын бі</w:t>
      </w:r>
      <w:r w:rsidR="004B30C2" w:rsidRPr="00B44779">
        <w:rPr>
          <w:sz w:val="28"/>
          <w:szCs w:val="28"/>
          <w:lang w:val="kk-KZ"/>
        </w:rPr>
        <w:t>лім беру ұйымдарындағы педагогтер саны және педагогте</w:t>
      </w:r>
      <w:r w:rsidR="00B33C18" w:rsidRPr="00B44779">
        <w:rPr>
          <w:sz w:val="28"/>
          <w:szCs w:val="28"/>
          <w:lang w:val="kk-KZ"/>
        </w:rPr>
        <w:t xml:space="preserve">р лауазымдарының тізбесі </w:t>
      </w:r>
      <w:r w:rsidR="004B30C2" w:rsidRPr="00B44779">
        <w:rPr>
          <w:sz w:val="28"/>
          <w:szCs w:val="28"/>
          <w:lang w:val="kk-KZ"/>
        </w:rPr>
        <w:t>«Б</w:t>
      </w:r>
      <w:r w:rsidR="00B33C18" w:rsidRPr="00B44779">
        <w:rPr>
          <w:sz w:val="28"/>
          <w:szCs w:val="28"/>
          <w:lang w:val="kk-KZ"/>
        </w:rPr>
        <w:t>ілім туралы</w:t>
      </w:r>
      <w:r w:rsidR="004B30C2" w:rsidRPr="00B44779">
        <w:rPr>
          <w:sz w:val="28"/>
          <w:szCs w:val="28"/>
          <w:lang w:val="kk-KZ"/>
        </w:rPr>
        <w:t>»</w:t>
      </w:r>
      <w:r w:rsidR="00B33C18" w:rsidRPr="00B44779">
        <w:rPr>
          <w:sz w:val="28"/>
          <w:szCs w:val="28"/>
          <w:lang w:val="kk-KZ"/>
        </w:rPr>
        <w:t xml:space="preserve"> Қазақстан Республикасы Заңының 4-бабының </w:t>
      </w:r>
      <w:r w:rsidR="004B30C2" w:rsidRPr="00B44779">
        <w:rPr>
          <w:sz w:val="28"/>
          <w:szCs w:val="28"/>
          <w:lang w:val="kk-KZ"/>
        </w:rPr>
        <w:br/>
      </w:r>
      <w:r w:rsidR="00B33C18" w:rsidRPr="00B44779">
        <w:rPr>
          <w:sz w:val="28"/>
          <w:szCs w:val="28"/>
          <w:lang w:val="kk-KZ"/>
        </w:rPr>
        <w:t>11) тармақшасына және 44-бабының 9-1-тармағының 1) тармақшасына сәйкес айқындалады.</w:t>
      </w:r>
    </w:p>
    <w:p w:rsidRDefault="00D01BFA" w:rsidP="00D01BFA" w:rsidR="00D01BFA" w:rsidRPr="00B44779">
      <w:pPr>
        <w:ind w:firstLine="708"/>
        <w:jc w:val="both"/>
        <w:rPr>
          <w:sz w:val="28"/>
          <w:szCs w:val="28"/>
          <w:lang w:val="kk-KZ"/>
        </w:rPr>
      </w:pPr>
      <w:r w:rsidRPr="00B44779">
        <w:rPr>
          <w:sz w:val="28"/>
          <w:szCs w:val="28"/>
          <w:lang w:val="kk-KZ"/>
        </w:rPr>
        <w:t xml:space="preserve">25. </w:t>
      </w:r>
      <w:bookmarkStart w:name="_Hlk34416682" w:id="3"/>
      <w:r w:rsidR="00B33C18" w:rsidRPr="00B44779">
        <w:rPr>
          <w:sz w:val="28"/>
          <w:szCs w:val="28"/>
          <w:lang w:val="kk-KZ"/>
        </w:rPr>
        <w:t>Меншік нысандары мен ведомстволық бағыныстылығына қарамастан, ТжКБ білім беру бағдарламаларын іске асыратын білім беру ұйымдары педагог</w:t>
      </w:r>
      <w:r w:rsidR="00381A9F" w:rsidRPr="00B44779">
        <w:rPr>
          <w:sz w:val="28"/>
          <w:szCs w:val="28"/>
          <w:lang w:val="kk-KZ"/>
        </w:rPr>
        <w:t>і</w:t>
      </w:r>
      <w:r w:rsidR="00B33C18" w:rsidRPr="00B44779">
        <w:rPr>
          <w:sz w:val="28"/>
          <w:szCs w:val="28"/>
          <w:lang w:val="kk-KZ"/>
        </w:rPr>
        <w:t>н</w:t>
      </w:r>
      <w:r w:rsidR="00381A9F" w:rsidRPr="00B44779">
        <w:rPr>
          <w:sz w:val="28"/>
          <w:szCs w:val="28"/>
          <w:lang w:val="kk-KZ"/>
        </w:rPr>
        <w:t>і</w:t>
      </w:r>
      <w:r w:rsidR="00B33C18" w:rsidRPr="00B44779">
        <w:rPr>
          <w:sz w:val="28"/>
          <w:szCs w:val="28"/>
          <w:lang w:val="kk-KZ"/>
        </w:rPr>
        <w:t>ң лауазымдарын алмастыру Қазақстан Республикасының заңнамасында белгіленген тәртіппен жүзеге асырылады.</w:t>
      </w:r>
      <w:bookmarkEnd w:id="3"/>
      <w:r w:rsidRPr="00B44779">
        <w:rPr>
          <w:sz w:val="28"/>
          <w:szCs w:val="28"/>
          <w:lang w:val="kk-KZ"/>
        </w:rPr>
        <w:t>»;</w:t>
      </w:r>
    </w:p>
    <w:p w:rsidRDefault="00D01BFA" w:rsidP="00D01BFA" w:rsidR="00D01BFA" w:rsidRPr="00B44779">
      <w:pPr>
        <w:ind w:firstLine="708"/>
        <w:jc w:val="both"/>
        <w:rPr>
          <w:sz w:val="28"/>
          <w:szCs w:val="28"/>
          <w:lang w:val="kk-KZ"/>
        </w:rPr>
      </w:pPr>
      <w:r w:rsidRPr="00B44779">
        <w:rPr>
          <w:sz w:val="28"/>
          <w:szCs w:val="28"/>
          <w:lang w:val="kk-KZ"/>
        </w:rPr>
        <w:t>36</w:t>
      </w:r>
      <w:r w:rsidR="00B33C18" w:rsidRPr="00B44779">
        <w:rPr>
          <w:sz w:val="28"/>
          <w:szCs w:val="28"/>
          <w:lang w:val="kk-KZ"/>
        </w:rPr>
        <w:t>, 37</w:t>
      </w:r>
      <w:r w:rsidRPr="00B44779">
        <w:rPr>
          <w:sz w:val="28"/>
          <w:szCs w:val="28"/>
          <w:lang w:val="kk-KZ"/>
        </w:rPr>
        <w:t xml:space="preserve"> және 3</w:t>
      </w:r>
      <w:r w:rsidR="00B33C18" w:rsidRPr="00B44779">
        <w:rPr>
          <w:sz w:val="28"/>
          <w:szCs w:val="28"/>
          <w:lang w:val="kk-KZ"/>
        </w:rPr>
        <w:t>8</w:t>
      </w:r>
      <w:r w:rsidRPr="00B44779">
        <w:rPr>
          <w:sz w:val="28"/>
          <w:szCs w:val="28"/>
          <w:lang w:val="kk-KZ"/>
        </w:rPr>
        <w:t>-тармақтар мынадай редакцияда жазылсын:</w:t>
      </w:r>
    </w:p>
    <w:p w:rsidRDefault="00D01BFA" w:rsidP="00D01BFA" w:rsidR="00D01BFA" w:rsidRPr="00B44779">
      <w:pPr>
        <w:ind w:firstLine="708"/>
        <w:jc w:val="both"/>
        <w:rPr>
          <w:sz w:val="28"/>
          <w:szCs w:val="28"/>
          <w:lang w:val="kk-KZ"/>
        </w:rPr>
      </w:pPr>
      <w:r w:rsidRPr="00B44779">
        <w:rPr>
          <w:sz w:val="28"/>
          <w:szCs w:val="28"/>
          <w:lang w:val="kk-KZ"/>
        </w:rPr>
        <w:t>«36.</w:t>
      </w:r>
      <w:bookmarkStart w:name="_Hlk30266682" w:id="4"/>
      <w:r w:rsidRPr="00B44779">
        <w:rPr>
          <w:sz w:val="28"/>
          <w:szCs w:val="28"/>
          <w:lang w:val="kk-KZ"/>
        </w:rPr>
        <w:t xml:space="preserve"> </w:t>
      </w:r>
      <w:bookmarkEnd w:id="4"/>
      <w:r w:rsidR="00B33C18" w:rsidRPr="00B44779">
        <w:rPr>
          <w:sz w:val="28"/>
          <w:szCs w:val="28"/>
          <w:lang w:val="kk-KZ"/>
        </w:rPr>
        <w:t>ТжКБ білім беру бағдарламаларын іске асыратын білім беру ұйымдарының педагогі</w:t>
      </w:r>
      <w:r w:rsidR="00B33C18" w:rsidRPr="00B44779">
        <w:rPr>
          <w:b/>
          <w:sz w:val="28"/>
          <w:szCs w:val="28"/>
          <w:lang w:val="kk-KZ"/>
        </w:rPr>
        <w:t xml:space="preserve"> </w:t>
      </w:r>
      <w:r w:rsidR="00B33C18" w:rsidRPr="00B44779">
        <w:rPr>
          <w:sz w:val="28"/>
          <w:szCs w:val="28"/>
          <w:lang w:val="kk-KZ"/>
        </w:rPr>
        <w:t xml:space="preserve">«Міндетті медициналық қарап тексеруден өткізу </w:t>
      </w:r>
      <w:r w:rsidR="00B33C18" w:rsidRPr="00B44779">
        <w:rPr>
          <w:sz w:val="28"/>
          <w:szCs w:val="28"/>
          <w:lang w:val="kk-KZ"/>
        </w:rPr>
        <w:lastRenderedPageBreak/>
        <w:t xml:space="preserve">қағидаларын бекіту туралы» Қазақстан Республикасы Ұлттық экономика министрінің 2015 жылғы 24 ақпандағы № 128 бұйрығына (Нормативтік құқықтық актілерді мемлекеттік тіркеу тізілімінде № 10634 болып тіркелген) </w:t>
      </w:r>
      <w:r w:rsidR="00381A9F" w:rsidRPr="00B44779">
        <w:rPr>
          <w:sz w:val="28"/>
          <w:szCs w:val="28"/>
          <w:lang w:val="kk-KZ"/>
        </w:rPr>
        <w:t xml:space="preserve">сәйкес </w:t>
      </w:r>
      <w:r w:rsidR="00B33C18" w:rsidRPr="00B44779">
        <w:rPr>
          <w:sz w:val="28"/>
          <w:szCs w:val="28"/>
          <w:lang w:val="kk-KZ"/>
        </w:rPr>
        <w:t>жыл сайын медициналық тексеруден өтеді.</w:t>
      </w:r>
    </w:p>
    <w:p w:rsidRDefault="00B33C18" w:rsidP="00D01BFA" w:rsidR="00B33C18" w:rsidRPr="00B44779">
      <w:pPr>
        <w:ind w:firstLine="708"/>
        <w:jc w:val="both"/>
        <w:rPr>
          <w:sz w:val="28"/>
          <w:szCs w:val="28"/>
          <w:lang w:val="kk-KZ"/>
        </w:rPr>
      </w:pPr>
      <w:bookmarkStart w:name="_Hlk34416761" w:id="5"/>
      <w:bookmarkStart w:name="_Hlk30266745" w:id="6"/>
      <w:r w:rsidRPr="00B44779">
        <w:rPr>
          <w:sz w:val="28"/>
          <w:szCs w:val="28"/>
          <w:lang w:val="kk-KZ"/>
        </w:rPr>
        <w:t xml:space="preserve">37. ТжКБ-да алқалық басқару органдары құрылады. ТжКБ-ны алқалық басқарудың </w:t>
      </w:r>
      <w:r w:rsidR="00381A9F" w:rsidRPr="00B44779">
        <w:rPr>
          <w:sz w:val="28"/>
          <w:szCs w:val="28"/>
          <w:lang w:val="kk-KZ"/>
        </w:rPr>
        <w:t>нысандары</w:t>
      </w:r>
      <w:r w:rsidRPr="00B44779">
        <w:rPr>
          <w:sz w:val="28"/>
          <w:szCs w:val="28"/>
          <w:lang w:val="kk-KZ"/>
        </w:rPr>
        <w:t xml:space="preserve"> </w:t>
      </w:r>
      <w:r w:rsidR="00381A9F" w:rsidRPr="00B44779">
        <w:rPr>
          <w:sz w:val="28"/>
          <w:szCs w:val="28"/>
          <w:lang w:val="kk-KZ"/>
        </w:rPr>
        <w:t>–</w:t>
      </w:r>
      <w:r w:rsidRPr="00B44779">
        <w:rPr>
          <w:sz w:val="28"/>
          <w:szCs w:val="28"/>
          <w:lang w:val="kk-KZ"/>
        </w:rPr>
        <w:t xml:space="preserve"> педагогикалық, оқу-әдістемелі</w:t>
      </w:r>
      <w:r w:rsidR="00381A9F" w:rsidRPr="00B44779">
        <w:rPr>
          <w:sz w:val="28"/>
          <w:szCs w:val="28"/>
          <w:lang w:val="kk-KZ"/>
        </w:rPr>
        <w:t>к, қамқоршылық кеңестер</w:t>
      </w:r>
      <w:r w:rsidRPr="00B44779">
        <w:rPr>
          <w:sz w:val="28"/>
          <w:szCs w:val="28"/>
          <w:lang w:val="kk-KZ"/>
        </w:rPr>
        <w:t xml:space="preserve"> және педагогикалық </w:t>
      </w:r>
      <w:r w:rsidR="00381A9F" w:rsidRPr="00B44779">
        <w:rPr>
          <w:sz w:val="28"/>
          <w:szCs w:val="28"/>
          <w:lang w:val="kk-KZ"/>
        </w:rPr>
        <w:t>әдеп жөніндегі</w:t>
      </w:r>
      <w:r w:rsidRPr="00B44779">
        <w:rPr>
          <w:sz w:val="28"/>
          <w:szCs w:val="28"/>
          <w:lang w:val="kk-KZ"/>
        </w:rPr>
        <w:t xml:space="preserve"> кеңестер болып табылады.</w:t>
      </w:r>
      <w:bookmarkEnd w:id="5"/>
    </w:p>
    <w:p w:rsidRDefault="00B33C18" w:rsidP="00D01BFA" w:rsidR="00D01BFA" w:rsidRPr="00B44779">
      <w:pPr>
        <w:ind w:firstLine="708"/>
        <w:jc w:val="both"/>
        <w:rPr>
          <w:sz w:val="28"/>
          <w:szCs w:val="28"/>
          <w:lang w:val="kk-KZ"/>
        </w:rPr>
      </w:pPr>
      <w:r w:rsidRPr="00B44779">
        <w:rPr>
          <w:sz w:val="28"/>
          <w:szCs w:val="28"/>
          <w:lang w:val="kk-KZ"/>
        </w:rPr>
        <w:t>38. Кітапхана</w:t>
      </w:r>
      <w:r w:rsidR="00F23AF8" w:rsidRPr="00B44779">
        <w:rPr>
          <w:sz w:val="28"/>
          <w:szCs w:val="28"/>
          <w:lang w:val="kk-KZ"/>
        </w:rPr>
        <w:t>лар</w:t>
      </w:r>
      <w:r w:rsidRPr="00B44779">
        <w:rPr>
          <w:sz w:val="28"/>
          <w:szCs w:val="28"/>
          <w:lang w:val="kk-KZ"/>
        </w:rPr>
        <w:t xml:space="preserve"> қорының болуы </w:t>
      </w:r>
      <w:r w:rsidR="002800F8" w:rsidRPr="00B44779">
        <w:rPr>
          <w:sz w:val="28"/>
          <w:szCs w:val="28"/>
          <w:lang w:val="kk-KZ"/>
        </w:rPr>
        <w:t>толық оқу кезеңіне білім алушылар контингентіне</w:t>
      </w:r>
      <w:r w:rsidR="00F23AF8" w:rsidRPr="00B44779">
        <w:rPr>
          <w:sz w:val="28"/>
          <w:szCs w:val="28"/>
          <w:lang w:val="kk-KZ"/>
        </w:rPr>
        <w:t xml:space="preserve"> қарай</w:t>
      </w:r>
      <w:r w:rsidR="002800F8" w:rsidRPr="00B44779">
        <w:rPr>
          <w:sz w:val="28"/>
          <w:szCs w:val="28"/>
          <w:lang w:val="kk-KZ"/>
        </w:rPr>
        <w:t xml:space="preserve"> және оқыту тілдері бойынша </w:t>
      </w:r>
      <w:r w:rsidRPr="00B44779">
        <w:rPr>
          <w:sz w:val="28"/>
          <w:szCs w:val="28"/>
          <w:lang w:val="kk-KZ"/>
        </w:rPr>
        <w:t>үлгілік оқу жоспарларына, ТжКБ білім беру бағдарламаларына сәйкес баспа және</w:t>
      </w:r>
      <w:r w:rsidR="00F23AF8" w:rsidRPr="00B44779">
        <w:rPr>
          <w:sz w:val="28"/>
          <w:szCs w:val="28"/>
          <w:lang w:val="kk-KZ"/>
        </w:rPr>
        <w:t xml:space="preserve"> (немесе)</w:t>
      </w:r>
      <w:r w:rsidRPr="00B44779">
        <w:rPr>
          <w:sz w:val="28"/>
          <w:szCs w:val="28"/>
          <w:lang w:val="kk-KZ"/>
        </w:rPr>
        <w:t xml:space="preserve"> эле</w:t>
      </w:r>
      <w:r w:rsidR="002800F8" w:rsidRPr="00B44779">
        <w:rPr>
          <w:sz w:val="28"/>
          <w:szCs w:val="28"/>
          <w:lang w:val="kk-KZ"/>
        </w:rPr>
        <w:t>ктрондық басылымдар форматында</w:t>
      </w:r>
      <w:r w:rsidRPr="00B44779">
        <w:rPr>
          <w:sz w:val="28"/>
          <w:szCs w:val="28"/>
          <w:lang w:val="kk-KZ"/>
        </w:rPr>
        <w:t xml:space="preserve"> қалыптасады.</w:t>
      </w:r>
      <w:bookmarkEnd w:id="6"/>
      <w:r w:rsidR="00D01BFA" w:rsidRPr="00B44779">
        <w:rPr>
          <w:sz w:val="28"/>
          <w:szCs w:val="28"/>
          <w:lang w:val="kk-KZ"/>
        </w:rPr>
        <w:t>».</w:t>
      </w:r>
    </w:p>
    <w:p w:rsidRDefault="002800F8" w:rsidP="00D01BFA" w:rsidR="00B33C18" w:rsidRPr="00B44779">
      <w:pPr>
        <w:ind w:firstLine="708"/>
        <w:jc w:val="both"/>
        <w:rPr>
          <w:sz w:val="28"/>
          <w:szCs w:val="28"/>
          <w:lang w:val="kk-KZ"/>
        </w:rPr>
      </w:pPr>
      <w:r w:rsidRPr="00B44779">
        <w:rPr>
          <w:sz w:val="28"/>
          <w:szCs w:val="28"/>
          <w:lang w:val="kk-KZ"/>
        </w:rPr>
        <w:t xml:space="preserve">мынадай мазмұндағы </w:t>
      </w:r>
      <w:r w:rsidR="00B33C18" w:rsidRPr="00B44779">
        <w:rPr>
          <w:sz w:val="28"/>
          <w:szCs w:val="28"/>
          <w:lang w:val="kk-KZ"/>
        </w:rPr>
        <w:t>42, 43, 44 және 45-тармақтар</w:t>
      </w:r>
      <w:r w:rsidRPr="00B44779">
        <w:rPr>
          <w:sz w:val="28"/>
          <w:szCs w:val="28"/>
          <w:lang w:val="kk-KZ"/>
        </w:rPr>
        <w:t>мен</w:t>
      </w:r>
      <w:r w:rsidR="00B33C18" w:rsidRPr="00B44779">
        <w:rPr>
          <w:sz w:val="28"/>
          <w:szCs w:val="28"/>
          <w:lang w:val="kk-KZ"/>
        </w:rPr>
        <w:t xml:space="preserve"> толықтырылсын:</w:t>
      </w:r>
    </w:p>
    <w:p w:rsidRDefault="00E33837" w:rsidP="00D01BFA" w:rsidR="00B33C18" w:rsidRPr="00B44779">
      <w:pPr>
        <w:ind w:firstLine="708"/>
        <w:jc w:val="both"/>
        <w:rPr>
          <w:sz w:val="28"/>
          <w:szCs w:val="28"/>
          <w:lang w:val="kk-KZ"/>
        </w:rPr>
      </w:pPr>
      <w:r w:rsidRPr="00B44779">
        <w:rPr>
          <w:sz w:val="28"/>
          <w:szCs w:val="28"/>
          <w:lang w:val="kk-KZ"/>
        </w:rPr>
        <w:t>«</w:t>
      </w:r>
      <w:r w:rsidR="00B33C18" w:rsidRPr="00B44779">
        <w:rPr>
          <w:sz w:val="28"/>
          <w:szCs w:val="28"/>
          <w:lang w:val="kk-KZ"/>
        </w:rPr>
        <w:t xml:space="preserve">42. ТжКБ білім беру бағдарламаларын іске асыратын білім беру ұйымдары сапалы білім беру қызметтерін ұсыну мақсатында </w:t>
      </w:r>
      <w:r w:rsidRPr="00B44779">
        <w:rPr>
          <w:sz w:val="28"/>
          <w:szCs w:val="28"/>
          <w:lang w:val="kk-KZ"/>
        </w:rPr>
        <w:t>«Педагог</w:t>
      </w:r>
      <w:r w:rsidR="00B33C18" w:rsidRPr="00B44779">
        <w:rPr>
          <w:sz w:val="28"/>
          <w:szCs w:val="28"/>
          <w:lang w:val="kk-KZ"/>
        </w:rPr>
        <w:t xml:space="preserve"> мәртебесі туралы</w:t>
      </w:r>
      <w:r w:rsidRPr="00B44779">
        <w:rPr>
          <w:sz w:val="28"/>
          <w:szCs w:val="28"/>
          <w:lang w:val="kk-KZ"/>
        </w:rPr>
        <w:t>»</w:t>
      </w:r>
      <w:r w:rsidR="00B33C18" w:rsidRPr="00B44779">
        <w:rPr>
          <w:sz w:val="28"/>
          <w:szCs w:val="28"/>
          <w:lang w:val="kk-KZ"/>
        </w:rPr>
        <w:t xml:space="preserve"> Қазақстан Республикасы Заңының</w:t>
      </w:r>
      <w:r w:rsidRPr="00B44779">
        <w:rPr>
          <w:sz w:val="28"/>
          <w:szCs w:val="28"/>
          <w:lang w:val="kk-KZ"/>
        </w:rPr>
        <w:t xml:space="preserve"> 18-бабының 1-тармағына сәйкес б</w:t>
      </w:r>
      <w:r w:rsidR="00B33C18" w:rsidRPr="00B44779">
        <w:rPr>
          <w:sz w:val="28"/>
          <w:szCs w:val="28"/>
          <w:lang w:val="kk-KZ"/>
        </w:rPr>
        <w:t>асшы кадрлар мен педагогт</w:t>
      </w:r>
      <w:r w:rsidRPr="00B44779">
        <w:rPr>
          <w:sz w:val="28"/>
          <w:szCs w:val="28"/>
          <w:lang w:val="kk-KZ"/>
        </w:rPr>
        <w:t>е</w:t>
      </w:r>
      <w:r w:rsidR="00B33C18" w:rsidRPr="00B44779">
        <w:rPr>
          <w:sz w:val="28"/>
          <w:szCs w:val="28"/>
          <w:lang w:val="kk-KZ"/>
        </w:rPr>
        <w:t>рд</w:t>
      </w:r>
      <w:r w:rsidRPr="00B44779">
        <w:rPr>
          <w:sz w:val="28"/>
          <w:szCs w:val="28"/>
          <w:lang w:val="kk-KZ"/>
        </w:rPr>
        <w:t>і</w:t>
      </w:r>
      <w:r w:rsidR="00B33C18" w:rsidRPr="00B44779">
        <w:rPr>
          <w:sz w:val="28"/>
          <w:szCs w:val="28"/>
          <w:lang w:val="kk-KZ"/>
        </w:rPr>
        <w:t>ң біліктілігін арттыруды қамтамасыз етеді.</w:t>
      </w:r>
    </w:p>
    <w:p w:rsidRDefault="00E33837" w:rsidP="00B33C18" w:rsidR="00B33C18" w:rsidRPr="00B44779">
      <w:pPr>
        <w:ind w:firstLine="708"/>
        <w:jc w:val="both"/>
        <w:rPr>
          <w:sz w:val="28"/>
          <w:szCs w:val="28"/>
          <w:lang w:val="kk-KZ"/>
        </w:rPr>
      </w:pPr>
      <w:r w:rsidRPr="00B44779">
        <w:rPr>
          <w:sz w:val="28"/>
          <w:szCs w:val="28"/>
          <w:lang w:val="kk-KZ"/>
        </w:rPr>
        <w:t>43. ТжКБ білім беру бағдарламаларын іске асыратын білім беру ұйымдары бар мамандықтар бойынша ТжКБ ұйымдарында білім алушыларды үздіксіз қабылдауды жүзеге асыруды қамтамасыз етеді.</w:t>
      </w:r>
    </w:p>
    <w:p w:rsidRDefault="00B33C18" w:rsidP="00B33C18" w:rsidR="00B33C18" w:rsidRPr="00B44779">
      <w:pPr>
        <w:ind w:firstLine="708"/>
        <w:jc w:val="both"/>
        <w:rPr>
          <w:sz w:val="28"/>
          <w:szCs w:val="28"/>
          <w:lang w:val="kk-KZ"/>
        </w:rPr>
      </w:pPr>
      <w:r w:rsidRPr="00B44779">
        <w:rPr>
          <w:sz w:val="28"/>
          <w:szCs w:val="28"/>
          <w:lang w:val="kk-KZ"/>
        </w:rPr>
        <w:t>44. ТжКБ білім беру бағдарламаларын іске асыратын білім беру ұйымдарында тиісті жағдайлар жасау үшін материалдық</w:t>
      </w:r>
      <w:r w:rsidR="00404962" w:rsidRPr="00B44779">
        <w:rPr>
          <w:sz w:val="28"/>
          <w:szCs w:val="28"/>
          <w:lang w:val="kk-KZ"/>
        </w:rPr>
        <w:t xml:space="preserve"> активтердің (оқу кабинеттері</w:t>
      </w:r>
      <w:r w:rsidRPr="00B44779">
        <w:rPr>
          <w:sz w:val="28"/>
          <w:szCs w:val="28"/>
          <w:lang w:val="kk-KZ"/>
        </w:rPr>
        <w:t xml:space="preserve">, компьютерлік сыныптармен, </w:t>
      </w:r>
      <w:r w:rsidR="00404962" w:rsidRPr="00B44779">
        <w:rPr>
          <w:sz w:val="28"/>
          <w:szCs w:val="28"/>
          <w:lang w:val="kk-KZ"/>
        </w:rPr>
        <w:t>и</w:t>
      </w:r>
      <w:r w:rsidRPr="00B44779">
        <w:rPr>
          <w:sz w:val="28"/>
          <w:szCs w:val="28"/>
          <w:lang w:val="kk-KZ"/>
        </w:rPr>
        <w:t>нтернет желісіне қосылған компьютерлермен</w:t>
      </w:r>
      <w:r w:rsidR="00404962" w:rsidRPr="00B44779">
        <w:rPr>
          <w:sz w:val="28"/>
          <w:szCs w:val="28"/>
          <w:lang w:val="kk-KZ"/>
        </w:rPr>
        <w:t xml:space="preserve"> жарақтандырылу</w:t>
      </w:r>
      <w:r w:rsidRPr="00B44779">
        <w:rPr>
          <w:sz w:val="28"/>
          <w:szCs w:val="28"/>
          <w:lang w:val="kk-KZ"/>
        </w:rPr>
        <w:t xml:space="preserve">,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w:t>
      </w:r>
      <w:r w:rsidR="005D35F3" w:rsidRPr="00B44779">
        <w:rPr>
          <w:sz w:val="28"/>
          <w:szCs w:val="28"/>
          <w:lang w:val="kk-KZ"/>
        </w:rPr>
        <w:t xml:space="preserve">Қазақстан Республикасы Денсаулық сақтау министрінің 2017 жылғы </w:t>
      </w:r>
      <w:r w:rsidR="005D35F3" w:rsidRPr="00B44779">
        <w:rPr>
          <w:sz w:val="28"/>
          <w:szCs w:val="28"/>
          <w:lang w:val="kk-KZ"/>
        </w:rPr>
        <w:br/>
        <w:t xml:space="preserve">16 тамыздағы № 611 бұйрығымен бекітілген «Білім беру объектілеріне қойылатын санитариялық-эпидемиологиялық талаптар» санитариялық қағидаларына сәйкес </w:t>
      </w:r>
      <w:r w:rsidRPr="00B44779">
        <w:rPr>
          <w:sz w:val="28"/>
          <w:szCs w:val="28"/>
          <w:lang w:val="kk-KZ"/>
        </w:rPr>
        <w:t>алаңы бар оқу үй-жайлары</w:t>
      </w:r>
      <w:r w:rsidR="005D35F3" w:rsidRPr="00B44779">
        <w:rPr>
          <w:sz w:val="28"/>
          <w:szCs w:val="28"/>
          <w:lang w:val="kk-KZ"/>
        </w:rPr>
        <w:t>н</w:t>
      </w:r>
      <w:r w:rsidRPr="00B44779">
        <w:rPr>
          <w:sz w:val="28"/>
          <w:szCs w:val="28"/>
          <w:lang w:val="kk-KZ"/>
        </w:rPr>
        <w:t xml:space="preserve"> с</w:t>
      </w:r>
      <w:r w:rsidR="0086474C" w:rsidRPr="00B44779">
        <w:rPr>
          <w:sz w:val="28"/>
          <w:szCs w:val="28"/>
          <w:lang w:val="kk-KZ"/>
        </w:rPr>
        <w:t>енімгерлік басқару)</w:t>
      </w:r>
      <w:r w:rsidRPr="00B44779">
        <w:rPr>
          <w:sz w:val="28"/>
          <w:szCs w:val="28"/>
          <w:lang w:val="kk-KZ"/>
        </w:rPr>
        <w:t>, сондай-ақ ТжКБ ұйымының үй-жайларында және (немесе) іргелес аумақтарында бейнебақылау</w:t>
      </w:r>
      <w:r w:rsidR="0086474C" w:rsidRPr="00B44779">
        <w:rPr>
          <w:sz w:val="28"/>
          <w:szCs w:val="28"/>
          <w:lang w:val="kk-KZ"/>
        </w:rPr>
        <w:t>дың</w:t>
      </w:r>
      <w:r w:rsidRPr="00B44779">
        <w:rPr>
          <w:sz w:val="28"/>
          <w:szCs w:val="28"/>
          <w:lang w:val="kk-KZ"/>
        </w:rPr>
        <w:t xml:space="preserve"> болуы</w:t>
      </w:r>
      <w:r w:rsidR="0086474C" w:rsidRPr="00B44779">
        <w:rPr>
          <w:sz w:val="28"/>
          <w:szCs w:val="28"/>
          <w:lang w:val="kk-KZ"/>
        </w:rPr>
        <w:t xml:space="preserve"> қажет</w:t>
      </w:r>
      <w:r w:rsidRPr="00B44779">
        <w:rPr>
          <w:sz w:val="28"/>
          <w:szCs w:val="28"/>
          <w:lang w:val="kk-KZ"/>
        </w:rPr>
        <w:t xml:space="preserve">. </w:t>
      </w:r>
    </w:p>
    <w:p w:rsidRDefault="00B33C18" w:rsidP="0086156F" w:rsidR="0086156F" w:rsidRPr="00B44779">
      <w:pPr>
        <w:ind w:firstLine="708"/>
        <w:jc w:val="both"/>
        <w:rPr>
          <w:sz w:val="28"/>
          <w:szCs w:val="28"/>
          <w:lang w:val="kk-KZ"/>
        </w:rPr>
      </w:pPr>
      <w:r w:rsidRPr="00B44779">
        <w:rPr>
          <w:sz w:val="28"/>
          <w:szCs w:val="28"/>
          <w:lang w:val="kk-KZ"/>
        </w:rPr>
        <w:t>45. ТжКБ білім беру бағдарламаларын іске асыратын білім беру ұйымдары білім алушылардың жатақха</w:t>
      </w:r>
      <w:r w:rsidR="0086156F" w:rsidRPr="00B44779">
        <w:rPr>
          <w:sz w:val="28"/>
          <w:szCs w:val="28"/>
          <w:lang w:val="kk-KZ"/>
        </w:rPr>
        <w:t>наларда, хостелдерде және қонақ</w:t>
      </w:r>
      <w:r w:rsidRPr="00B44779">
        <w:rPr>
          <w:sz w:val="28"/>
          <w:szCs w:val="28"/>
          <w:lang w:val="kk-KZ"/>
        </w:rPr>
        <w:t>үйлерде тұруы үшін жағдай жасайды.</w:t>
      </w:r>
      <w:r w:rsidR="0086156F" w:rsidRPr="00B44779">
        <w:rPr>
          <w:sz w:val="28"/>
          <w:szCs w:val="28"/>
          <w:lang w:val="kk-KZ"/>
        </w:rPr>
        <w:t>»;</w:t>
      </w:r>
    </w:p>
    <w:p w:rsidRDefault="0086156F" w:rsidP="0086156F" w:rsidR="00D01BFA" w:rsidRPr="00B44779">
      <w:pPr>
        <w:ind w:firstLine="708"/>
        <w:jc w:val="both"/>
        <w:rPr>
          <w:sz w:val="28"/>
          <w:szCs w:val="28"/>
          <w:lang w:val="kk-KZ"/>
        </w:rPr>
      </w:pPr>
      <w:r w:rsidRPr="00B44779">
        <w:rPr>
          <w:sz w:val="28"/>
          <w:szCs w:val="28"/>
          <w:lang w:val="kk-KZ"/>
        </w:rPr>
        <w:t>к</w:t>
      </w:r>
      <w:r w:rsidR="00D01BFA" w:rsidRPr="00B44779">
        <w:rPr>
          <w:sz w:val="28"/>
          <w:szCs w:val="28"/>
          <w:lang w:val="kk-KZ"/>
        </w:rPr>
        <w:t xml:space="preserve">өрсетілген бұйрықпен бекітілген </w:t>
      </w:r>
      <w:r w:rsidR="00E56CEA" w:rsidRPr="00B44779">
        <w:rPr>
          <w:sz w:val="28"/>
          <w:szCs w:val="28"/>
          <w:lang w:val="kk-KZ"/>
        </w:rPr>
        <w:t xml:space="preserve">Орта білімнен кейінгі білімнің </w:t>
      </w:r>
      <w:r w:rsidR="00D01BFA" w:rsidRPr="00B44779">
        <w:rPr>
          <w:sz w:val="28"/>
          <w:szCs w:val="28"/>
          <w:lang w:val="kk-KZ"/>
        </w:rPr>
        <w:t>білім беру бағдарламаларын іске асыратын білім беру ұйымдары қызметінің үлгілік қағидаларында:</w:t>
      </w:r>
    </w:p>
    <w:p w:rsidRDefault="00594968" w:rsidP="00594968" w:rsidR="00594968" w:rsidRPr="00B44779">
      <w:pPr>
        <w:ind w:firstLine="708"/>
        <w:jc w:val="both"/>
        <w:rPr>
          <w:sz w:val="28"/>
          <w:szCs w:val="28"/>
          <w:lang w:val="kk-KZ"/>
        </w:rPr>
      </w:pPr>
      <w:r w:rsidRPr="00B44779">
        <w:rPr>
          <w:sz w:val="28"/>
          <w:szCs w:val="28"/>
          <w:lang w:val="kk-KZ"/>
        </w:rPr>
        <w:t>10</w:t>
      </w:r>
      <w:r w:rsidR="00C455CD" w:rsidRPr="00B44779">
        <w:rPr>
          <w:sz w:val="28"/>
          <w:szCs w:val="28"/>
          <w:lang w:val="kk-KZ"/>
        </w:rPr>
        <w:t xml:space="preserve">-тармақ </w:t>
      </w:r>
      <w:r w:rsidRPr="00B44779">
        <w:rPr>
          <w:sz w:val="28"/>
          <w:szCs w:val="28"/>
          <w:lang w:val="kk-KZ"/>
        </w:rPr>
        <w:t>мынадай редакцияда жазылсын:</w:t>
      </w:r>
    </w:p>
    <w:p w:rsidRDefault="00E56CEA" w:rsidP="00E56CEA" w:rsidR="00E56CEA" w:rsidRPr="00B44779">
      <w:pPr>
        <w:ind w:firstLine="708"/>
        <w:jc w:val="both"/>
        <w:rPr>
          <w:lang w:val="kk-KZ"/>
        </w:rPr>
      </w:pPr>
      <w:r w:rsidRPr="00B44779">
        <w:rPr>
          <w:bCs/>
          <w:sz w:val="28"/>
          <w:szCs w:val="28"/>
          <w:lang w:val="kk-KZ"/>
        </w:rPr>
        <w:t>«</w:t>
      </w:r>
      <w:r w:rsidRPr="00B44779">
        <w:rPr>
          <w:rFonts w:eastAsiaTheme="minorHAnsi"/>
          <w:bCs/>
          <w:sz w:val="28"/>
          <w:szCs w:val="28"/>
          <w:lang w:val="kk-KZ"/>
        </w:rPr>
        <w:t xml:space="preserve">10. Жұмыс оқу жоспарлары мен жұмыс оқу бағдарламаларын Қазақстан Республикасы Еңбек кодексінің 117-бабына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w:t>
      </w:r>
      <w:r w:rsidRPr="00B44779">
        <w:rPr>
          <w:rFonts w:eastAsiaTheme="minorHAnsi"/>
          <w:bCs/>
          <w:sz w:val="28"/>
          <w:szCs w:val="28"/>
          <w:lang w:val="kk-KZ"/>
        </w:rPr>
        <w:lastRenderedPageBreak/>
        <w:t xml:space="preserve">министрінің 2018 жылғы 31 қазандағы № 604 бұйрығымен (Қазақстан Республикасының нормативтік құқықтық актілерді мемлекеттік тіркеу тізілімінде № 17669 болып тіркелген) бекітілген </w:t>
      </w:r>
      <w:r w:rsidR="00430E9B" w:rsidRPr="00B44779">
        <w:rPr>
          <w:rFonts w:eastAsiaTheme="minorHAnsi"/>
          <w:bCs/>
          <w:sz w:val="28"/>
          <w:szCs w:val="28"/>
          <w:lang w:val="kk-KZ"/>
        </w:rPr>
        <w:t>ОБК</w:t>
      </w:r>
      <w:r w:rsidRPr="00B44779">
        <w:rPr>
          <w:rFonts w:eastAsiaTheme="minorHAnsi"/>
          <w:bCs/>
          <w:sz w:val="28"/>
          <w:szCs w:val="28"/>
          <w:lang w:val="kk-KZ"/>
        </w:rPr>
        <w:t xml:space="preserve">-ның мемлекеттік жалпыға міндетті стандарты негізінде (бір мамандық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бұйрығымен (Қазақстан Республикасының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w:t>
      </w:r>
      <w:r w:rsidR="00430E9B" w:rsidRPr="00B44779">
        <w:rPr>
          <w:rFonts w:eastAsiaTheme="minorHAnsi"/>
          <w:bCs/>
          <w:sz w:val="28"/>
          <w:szCs w:val="28"/>
          <w:lang w:val="kk-KZ"/>
        </w:rPr>
        <w:br/>
      </w:r>
      <w:r w:rsidRPr="00B44779">
        <w:rPr>
          <w:rFonts w:eastAsiaTheme="minorHAnsi"/>
          <w:bCs/>
          <w:sz w:val="28"/>
          <w:szCs w:val="28"/>
          <w:lang w:val="kk-KZ"/>
        </w:rPr>
        <w:t xml:space="preserve">15 маусымдағы № 384 бұйрығымен (Нормативтік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w:t>
      </w:r>
      <w:r w:rsidR="00430E9B" w:rsidRPr="00B44779">
        <w:rPr>
          <w:rFonts w:eastAsiaTheme="minorHAnsi"/>
          <w:bCs/>
          <w:sz w:val="28"/>
          <w:szCs w:val="28"/>
          <w:lang w:val="kk-KZ"/>
        </w:rPr>
        <w:t>ОБК</w:t>
      </w:r>
      <w:r w:rsidRPr="00B44779">
        <w:rPr>
          <w:rFonts w:eastAsiaTheme="minorHAnsi"/>
          <w:bCs/>
          <w:sz w:val="28"/>
          <w:szCs w:val="28"/>
          <w:lang w:val="kk-KZ"/>
        </w:rPr>
        <w:t xml:space="preserve"> білім беру бағдарламаларын іске асыратын ұйымдар әзірлейді.»;</w:t>
      </w:r>
    </w:p>
    <w:p w:rsidRDefault="00594968" w:rsidP="00594968" w:rsidR="00594968" w:rsidRPr="00B44779">
      <w:pPr>
        <w:ind w:firstLine="708"/>
        <w:jc w:val="both"/>
        <w:rPr>
          <w:sz w:val="28"/>
          <w:szCs w:val="28"/>
          <w:lang w:val="kk-KZ"/>
        </w:rPr>
      </w:pPr>
      <w:r w:rsidRPr="00B44779">
        <w:rPr>
          <w:sz w:val="28"/>
          <w:szCs w:val="28"/>
          <w:lang w:val="kk-KZ"/>
        </w:rPr>
        <w:t>14-тармақ мынадай редакцияда жазылсын:</w:t>
      </w:r>
    </w:p>
    <w:p w:rsidRDefault="00594968" w:rsidP="00594968" w:rsidR="00594968" w:rsidRPr="00B44779">
      <w:pPr>
        <w:ind w:firstLine="708"/>
        <w:jc w:val="both"/>
        <w:rPr>
          <w:sz w:val="28"/>
          <w:szCs w:val="28"/>
          <w:lang w:val="kk-KZ"/>
        </w:rPr>
      </w:pPr>
      <w:r w:rsidRPr="00B44779">
        <w:rPr>
          <w:sz w:val="28"/>
          <w:szCs w:val="28"/>
          <w:lang w:val="kk-KZ"/>
        </w:rPr>
        <w:t>«14. ОБК білім беру бағдарламаларын іске асыратын білім беру ұйымдарында білім алушыларға академиялық демалыс</w:t>
      </w:r>
      <w:r w:rsidR="00F72C3A" w:rsidRPr="00B44779">
        <w:rPr>
          <w:sz w:val="28"/>
          <w:szCs w:val="28"/>
          <w:lang w:val="kk-KZ"/>
        </w:rPr>
        <w:t>тар</w:t>
      </w:r>
      <w:r w:rsidRPr="00B44779">
        <w:rPr>
          <w:sz w:val="28"/>
          <w:szCs w:val="28"/>
          <w:lang w:val="kk-KZ"/>
        </w:rPr>
        <w:t xml:space="preserve"> беру Қазақстан Республикасы Білім және ғылым министрінің 2014 жылғы 4 желтоқсандағы </w:t>
      </w:r>
      <w:r w:rsidR="00F72C3A" w:rsidRPr="00B44779">
        <w:rPr>
          <w:sz w:val="28"/>
          <w:szCs w:val="28"/>
          <w:lang w:val="kk-KZ"/>
        </w:rPr>
        <w:br/>
      </w:r>
      <w:r w:rsidRPr="00B44779">
        <w:rPr>
          <w:sz w:val="28"/>
          <w:szCs w:val="28"/>
          <w:lang w:val="kk-KZ"/>
        </w:rPr>
        <w:t xml:space="preserve">№ 506 бұйрығымен </w:t>
      </w:r>
      <w:r w:rsidR="00F72C3A" w:rsidRPr="00B44779">
        <w:rPr>
          <w:sz w:val="28"/>
          <w:szCs w:val="28"/>
          <w:lang w:val="kk-KZ"/>
        </w:rPr>
        <w:t>(Нормативтік құқықтық актілерді мемлекеттік тіркеу тізілімінде № 10475 болып тіркелген) бекітілген Т</w:t>
      </w:r>
      <w:r w:rsidRPr="00B44779">
        <w:rPr>
          <w:sz w:val="28"/>
          <w:szCs w:val="28"/>
          <w:lang w:val="kk-KZ"/>
        </w:rPr>
        <w:t>ехникалық және кәсіптік, орта білімнен кейінгі білім беру ұйымдарында білім алушыларға академиялық демалыс</w:t>
      </w:r>
      <w:r w:rsidR="00B21488" w:rsidRPr="00B44779">
        <w:rPr>
          <w:sz w:val="28"/>
          <w:szCs w:val="28"/>
          <w:lang w:val="kk-KZ"/>
        </w:rPr>
        <w:t>тар</w:t>
      </w:r>
      <w:r w:rsidRPr="00B44779">
        <w:rPr>
          <w:sz w:val="28"/>
          <w:szCs w:val="28"/>
          <w:lang w:val="kk-KZ"/>
        </w:rPr>
        <w:t xml:space="preserve"> беру қағидаларына сәйкес жүзеге асырылады.»;</w:t>
      </w:r>
    </w:p>
    <w:p w:rsidRDefault="00D01BFA" w:rsidP="00D01BFA" w:rsidR="00D01BFA" w:rsidRPr="00B44779">
      <w:pPr>
        <w:ind w:firstLine="708"/>
        <w:jc w:val="both"/>
        <w:rPr>
          <w:sz w:val="28"/>
          <w:szCs w:val="28"/>
          <w:lang w:val="kk-KZ"/>
        </w:rPr>
      </w:pPr>
      <w:r w:rsidRPr="00B44779">
        <w:rPr>
          <w:sz w:val="28"/>
          <w:szCs w:val="28"/>
          <w:lang w:val="kk-KZ"/>
        </w:rPr>
        <w:t>19-тармақ мынадай редакцияда жазылсын:</w:t>
      </w:r>
    </w:p>
    <w:p w:rsidRDefault="00D01BFA" w:rsidP="00D01BFA" w:rsidR="00D01BFA" w:rsidRPr="00B44779">
      <w:pPr>
        <w:ind w:firstLine="708"/>
        <w:jc w:val="both"/>
        <w:rPr>
          <w:sz w:val="28"/>
          <w:szCs w:val="28"/>
          <w:lang w:val="kk-KZ"/>
        </w:rPr>
      </w:pPr>
      <w:r w:rsidRPr="00B44779">
        <w:rPr>
          <w:sz w:val="28"/>
          <w:szCs w:val="28"/>
          <w:lang w:val="kk-KZ"/>
        </w:rPr>
        <w:t xml:space="preserve">«19. </w:t>
      </w:r>
      <w:bookmarkStart w:name="_Hlk34416818" w:id="7"/>
      <w:r w:rsidR="00594968" w:rsidRPr="00B44779">
        <w:rPr>
          <w:sz w:val="28"/>
          <w:szCs w:val="28"/>
          <w:lang w:val="kk-KZ"/>
        </w:rPr>
        <w:t>Білім алушылар, кәмелетке толмаған білім алушылардың заңды өкілдері, педагогт</w:t>
      </w:r>
      <w:r w:rsidR="00B21488" w:rsidRPr="00B44779">
        <w:rPr>
          <w:sz w:val="28"/>
          <w:szCs w:val="28"/>
          <w:lang w:val="kk-KZ"/>
        </w:rPr>
        <w:t>е</w:t>
      </w:r>
      <w:r w:rsidR="00594968" w:rsidRPr="00B44779">
        <w:rPr>
          <w:sz w:val="28"/>
          <w:szCs w:val="28"/>
          <w:lang w:val="kk-KZ"/>
        </w:rPr>
        <w:t>р ОБК білім беру бағдарламаларын іске асыратын білім беру ұйымдарының білім беру процесінің қатысушылар болып табылады.</w:t>
      </w:r>
      <w:bookmarkEnd w:id="7"/>
      <w:r w:rsidRPr="00B44779">
        <w:rPr>
          <w:sz w:val="28"/>
          <w:szCs w:val="28"/>
          <w:lang w:val="kk-KZ"/>
        </w:rPr>
        <w:t>»;</w:t>
      </w:r>
    </w:p>
    <w:p w:rsidRDefault="00D01BFA" w:rsidP="00D01BFA" w:rsidR="00D01BFA" w:rsidRPr="00B44779">
      <w:pPr>
        <w:ind w:firstLine="708"/>
        <w:jc w:val="both"/>
        <w:rPr>
          <w:sz w:val="28"/>
          <w:szCs w:val="28"/>
          <w:lang w:val="kk-KZ"/>
        </w:rPr>
      </w:pPr>
      <w:r w:rsidRPr="00B44779">
        <w:rPr>
          <w:sz w:val="28"/>
          <w:szCs w:val="28"/>
          <w:lang w:val="kk-KZ"/>
        </w:rPr>
        <w:t>21, 22 және 23-тармақтар мынадай редакцияда жазылсын:</w:t>
      </w:r>
    </w:p>
    <w:p w:rsidRDefault="00D01BFA" w:rsidP="00D01BFA" w:rsidR="00D01BFA" w:rsidRPr="00B44779">
      <w:pPr>
        <w:ind w:firstLine="708"/>
        <w:jc w:val="both"/>
        <w:rPr>
          <w:sz w:val="28"/>
          <w:szCs w:val="28"/>
          <w:lang w:val="kk-KZ"/>
        </w:rPr>
      </w:pPr>
      <w:r w:rsidRPr="00B44779">
        <w:rPr>
          <w:sz w:val="28"/>
          <w:szCs w:val="28"/>
          <w:lang w:val="kk-KZ"/>
        </w:rPr>
        <w:t xml:space="preserve">«21. </w:t>
      </w:r>
      <w:r w:rsidR="00594968" w:rsidRPr="00B44779">
        <w:rPr>
          <w:sz w:val="28"/>
          <w:szCs w:val="28"/>
          <w:lang w:val="kk-KZ"/>
        </w:rPr>
        <w:t>ОБК білім беру бағдарламаларын іске асыратын бі</w:t>
      </w:r>
      <w:r w:rsidR="00B21488" w:rsidRPr="00B44779">
        <w:rPr>
          <w:sz w:val="28"/>
          <w:szCs w:val="28"/>
          <w:lang w:val="kk-KZ"/>
        </w:rPr>
        <w:t>лім беру ұйымдарындағы педагогтерге</w:t>
      </w:r>
      <w:r w:rsidR="00594968" w:rsidRPr="00B44779">
        <w:rPr>
          <w:sz w:val="28"/>
          <w:szCs w:val="28"/>
          <w:lang w:val="kk-KZ"/>
        </w:rPr>
        <w:t xml:space="preserve"> тиісті бейін бойынша педагогикалық немесе өзге де кәсіптік білімі бар және педагогт</w:t>
      </w:r>
      <w:r w:rsidR="00B21488" w:rsidRPr="00B44779">
        <w:rPr>
          <w:sz w:val="28"/>
          <w:szCs w:val="28"/>
          <w:lang w:val="kk-KZ"/>
        </w:rPr>
        <w:t>і</w:t>
      </w:r>
      <w:r w:rsidR="00594968" w:rsidRPr="00B44779">
        <w:rPr>
          <w:sz w:val="28"/>
          <w:szCs w:val="28"/>
          <w:lang w:val="kk-KZ"/>
        </w:rPr>
        <w:t>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w:t>
      </w:r>
      <w:r w:rsidR="00B21488" w:rsidRPr="00B44779">
        <w:rPr>
          <w:sz w:val="28"/>
          <w:szCs w:val="28"/>
          <w:lang w:val="kk-KZ"/>
        </w:rPr>
        <w:t>ге асыратын адамдар, сондай-ақ «П</w:t>
      </w:r>
      <w:r w:rsidR="00594968" w:rsidRPr="00B44779">
        <w:rPr>
          <w:sz w:val="28"/>
          <w:szCs w:val="28"/>
          <w:lang w:val="kk-KZ"/>
        </w:rPr>
        <w:t>едагог мәртебесі туралы</w:t>
      </w:r>
      <w:r w:rsidR="00B21488" w:rsidRPr="00B44779">
        <w:rPr>
          <w:sz w:val="28"/>
          <w:szCs w:val="28"/>
          <w:lang w:val="kk-KZ"/>
        </w:rPr>
        <w:t>»</w:t>
      </w:r>
      <w:r w:rsidR="00594968" w:rsidRPr="00B44779">
        <w:rPr>
          <w:sz w:val="28"/>
          <w:szCs w:val="28"/>
          <w:lang w:val="kk-KZ"/>
        </w:rPr>
        <w:t xml:space="preserve"> Қазақстан Республикасы Заңының 10-бабының 1-тармағына сәйкес педагогикалық қайта даярлаудан өткен адамдар жатады.</w:t>
      </w:r>
    </w:p>
    <w:p w:rsidRDefault="00D01BFA" w:rsidP="00D01BFA" w:rsidR="00D01BFA" w:rsidRPr="00B44779">
      <w:pPr>
        <w:ind w:firstLine="708"/>
        <w:jc w:val="both"/>
        <w:rPr>
          <w:sz w:val="28"/>
          <w:szCs w:val="28"/>
          <w:lang w:val="kk-KZ"/>
        </w:rPr>
      </w:pPr>
      <w:r w:rsidRPr="00B44779">
        <w:rPr>
          <w:sz w:val="28"/>
          <w:szCs w:val="28"/>
          <w:lang w:val="kk-KZ"/>
        </w:rPr>
        <w:t xml:space="preserve">22. </w:t>
      </w:r>
      <w:r w:rsidR="003D0265" w:rsidRPr="00B44779">
        <w:rPr>
          <w:sz w:val="28"/>
          <w:szCs w:val="28"/>
          <w:lang w:val="kk-KZ"/>
        </w:rPr>
        <w:t>ОБК білім беру бағдарламаларын іске асыратын білім беру ұйымдарындағы педагогт</w:t>
      </w:r>
      <w:r w:rsidR="00B21488" w:rsidRPr="00B44779">
        <w:rPr>
          <w:sz w:val="28"/>
          <w:szCs w:val="28"/>
          <w:lang w:val="kk-KZ"/>
        </w:rPr>
        <w:t>е</w:t>
      </w:r>
      <w:r w:rsidR="003D0265" w:rsidRPr="00B44779">
        <w:rPr>
          <w:sz w:val="28"/>
          <w:szCs w:val="28"/>
          <w:lang w:val="kk-KZ"/>
        </w:rPr>
        <w:t>р саны және педагогт</w:t>
      </w:r>
      <w:r w:rsidR="00B21488" w:rsidRPr="00B44779">
        <w:rPr>
          <w:sz w:val="28"/>
          <w:szCs w:val="28"/>
          <w:lang w:val="kk-KZ"/>
        </w:rPr>
        <w:t>е</w:t>
      </w:r>
      <w:r w:rsidR="003D0265" w:rsidRPr="00B44779">
        <w:rPr>
          <w:sz w:val="28"/>
          <w:szCs w:val="28"/>
          <w:lang w:val="kk-KZ"/>
        </w:rPr>
        <w:t xml:space="preserve">р лауазымдарының тізбесі </w:t>
      </w:r>
      <w:r w:rsidR="00B21488" w:rsidRPr="00B44779">
        <w:rPr>
          <w:sz w:val="28"/>
          <w:szCs w:val="28"/>
          <w:lang w:val="kk-KZ"/>
        </w:rPr>
        <w:t>«</w:t>
      </w:r>
      <w:r w:rsidR="003D0265" w:rsidRPr="00B44779">
        <w:rPr>
          <w:sz w:val="28"/>
          <w:szCs w:val="28"/>
          <w:lang w:val="kk-KZ"/>
        </w:rPr>
        <w:t>Білім туралы</w:t>
      </w:r>
      <w:r w:rsidR="00B21488" w:rsidRPr="00B44779">
        <w:rPr>
          <w:sz w:val="28"/>
          <w:szCs w:val="28"/>
          <w:lang w:val="kk-KZ"/>
        </w:rPr>
        <w:t>»</w:t>
      </w:r>
      <w:r w:rsidR="003D0265" w:rsidRPr="00B44779">
        <w:rPr>
          <w:sz w:val="28"/>
          <w:szCs w:val="28"/>
          <w:lang w:val="kk-KZ"/>
        </w:rPr>
        <w:t xml:space="preserve"> Қазақстан Республикасы Заңының 4-бабының </w:t>
      </w:r>
      <w:r w:rsidR="00B21488" w:rsidRPr="00B44779">
        <w:rPr>
          <w:sz w:val="28"/>
          <w:szCs w:val="28"/>
          <w:lang w:val="kk-KZ"/>
        </w:rPr>
        <w:br/>
      </w:r>
      <w:r w:rsidR="003D0265" w:rsidRPr="00B44779">
        <w:rPr>
          <w:sz w:val="28"/>
          <w:szCs w:val="28"/>
          <w:lang w:val="kk-KZ"/>
        </w:rPr>
        <w:t>11) тармақшасына және 44-бабының 9-1-тармағының 1) тармақшасына сәйкес айқындалады.</w:t>
      </w:r>
      <w:r w:rsidRPr="00B44779">
        <w:rPr>
          <w:sz w:val="28"/>
          <w:szCs w:val="28"/>
          <w:lang w:val="kk-KZ"/>
        </w:rPr>
        <w:t xml:space="preserve"> </w:t>
      </w:r>
    </w:p>
    <w:p w:rsidRDefault="00D01BFA" w:rsidP="00D01BFA" w:rsidR="00D01BFA" w:rsidRPr="00B44779">
      <w:pPr>
        <w:ind w:firstLine="708"/>
        <w:jc w:val="both"/>
        <w:rPr>
          <w:sz w:val="28"/>
          <w:szCs w:val="28"/>
          <w:lang w:val="kk-KZ"/>
        </w:rPr>
      </w:pPr>
      <w:r w:rsidRPr="00B44779">
        <w:rPr>
          <w:sz w:val="28"/>
          <w:szCs w:val="28"/>
          <w:lang w:val="kk-KZ"/>
        </w:rPr>
        <w:t xml:space="preserve">23. </w:t>
      </w:r>
      <w:r w:rsidR="003D0265" w:rsidRPr="00B44779">
        <w:rPr>
          <w:sz w:val="28"/>
          <w:szCs w:val="28"/>
          <w:lang w:val="kk-KZ"/>
        </w:rPr>
        <w:t xml:space="preserve">Меншік нысандары мен ведомстволық бағыныстылығына қарамастан, ОБК бiлiм беру бағдарламаларын іске асыратын білім беру ұйымдарының </w:t>
      </w:r>
      <w:r w:rsidR="003D0265" w:rsidRPr="00B44779">
        <w:rPr>
          <w:sz w:val="28"/>
          <w:szCs w:val="28"/>
          <w:lang w:val="kk-KZ"/>
        </w:rPr>
        <w:lastRenderedPageBreak/>
        <w:t>педагог лауазымдарына орналастыру Қазақстан Республикасының заңнамасында белгіленген тәртіппен жүзеге асырылады.</w:t>
      </w:r>
      <w:r w:rsidRPr="00B44779">
        <w:rPr>
          <w:sz w:val="28"/>
          <w:szCs w:val="28"/>
          <w:lang w:val="kk-KZ"/>
        </w:rPr>
        <w:t>»</w:t>
      </w:r>
      <w:r w:rsidR="003D0265" w:rsidRPr="00B44779">
        <w:rPr>
          <w:sz w:val="28"/>
          <w:szCs w:val="28"/>
          <w:lang w:val="kk-KZ"/>
        </w:rPr>
        <w:t>;</w:t>
      </w:r>
    </w:p>
    <w:p w:rsidRDefault="00D01BFA" w:rsidP="00D01BFA" w:rsidR="00D01BFA" w:rsidRPr="00B44779">
      <w:pPr>
        <w:ind w:firstLine="708"/>
        <w:jc w:val="both"/>
        <w:rPr>
          <w:sz w:val="28"/>
          <w:szCs w:val="28"/>
          <w:lang w:val="kk-KZ"/>
        </w:rPr>
      </w:pPr>
      <w:r w:rsidRPr="00B44779">
        <w:rPr>
          <w:sz w:val="28"/>
          <w:szCs w:val="28"/>
          <w:lang w:val="kk-KZ"/>
        </w:rPr>
        <w:t>34 және 35-тармақтар мынадай редакцияда жазылсын:</w:t>
      </w:r>
    </w:p>
    <w:p w:rsidRDefault="00D01BFA" w:rsidP="00D01BFA" w:rsidR="003D0265" w:rsidRPr="00B44779">
      <w:pPr>
        <w:ind w:firstLine="708"/>
        <w:jc w:val="both"/>
        <w:rPr>
          <w:sz w:val="28"/>
          <w:szCs w:val="28"/>
          <w:lang w:val="kk-KZ"/>
        </w:rPr>
      </w:pPr>
      <w:r w:rsidRPr="00B44779">
        <w:rPr>
          <w:sz w:val="28"/>
          <w:szCs w:val="28"/>
          <w:lang w:val="kk-KZ"/>
        </w:rPr>
        <w:t xml:space="preserve">«34. </w:t>
      </w:r>
      <w:r w:rsidR="003D0265" w:rsidRPr="00B44779">
        <w:rPr>
          <w:sz w:val="28"/>
          <w:szCs w:val="28"/>
          <w:lang w:val="kk-KZ"/>
        </w:rPr>
        <w:t xml:space="preserve">ОБК </w:t>
      </w:r>
      <w:r w:rsidR="001A7090" w:rsidRPr="00B44779">
        <w:rPr>
          <w:sz w:val="28"/>
          <w:szCs w:val="28"/>
          <w:lang w:val="kk-KZ"/>
        </w:rPr>
        <w:t>білім беру бағдарламаларын іске асыратын білім беру ұйымдарының педагогі</w:t>
      </w:r>
      <w:r w:rsidR="001A7090" w:rsidRPr="00B44779">
        <w:rPr>
          <w:b/>
          <w:sz w:val="28"/>
          <w:szCs w:val="28"/>
          <w:lang w:val="kk-KZ"/>
        </w:rPr>
        <w:t xml:space="preserve"> </w:t>
      </w:r>
      <w:r w:rsidR="001A7090" w:rsidRPr="00B44779">
        <w:rPr>
          <w:sz w:val="28"/>
          <w:szCs w:val="28"/>
          <w:lang w:val="kk-KZ"/>
        </w:rPr>
        <w:t>«Міндетті медициналық қарап тексеруден өткізу қағидаларын бекіту туралы» Қазақстан Республикасы Ұлттық экономика министрінің 2015 жылғы 24 ақпандағы № 128 бұйрығына (Нормативтік құқықтық актілерді мемлекеттік тіркеу тізілімінде № 10634 болып тіркелген) сәйкес жыл сайын медициналық тексеруден өтеді.</w:t>
      </w:r>
    </w:p>
    <w:p w:rsidRDefault="003D0265" w:rsidP="00D01BFA" w:rsidR="00D01BFA" w:rsidRPr="00B44779">
      <w:pPr>
        <w:ind w:firstLine="708"/>
        <w:jc w:val="both"/>
        <w:rPr>
          <w:sz w:val="28"/>
          <w:szCs w:val="28"/>
          <w:lang w:val="kk-KZ"/>
        </w:rPr>
      </w:pPr>
      <w:r w:rsidRPr="00B44779">
        <w:rPr>
          <w:sz w:val="28"/>
          <w:szCs w:val="28"/>
          <w:lang w:val="kk-KZ"/>
        </w:rPr>
        <w:t>35. ОБК білім беру бағдарламаларын іске асыратын білім беру ұйымын алқалық басқару нысандары педагогикалық, оқу-әдістемелік, қамқоршылық және педагогикалық этика жөніндегі кеңестер болып табылады.</w:t>
      </w:r>
      <w:r w:rsidR="00D01BFA" w:rsidRPr="00B44779">
        <w:rPr>
          <w:sz w:val="28"/>
          <w:szCs w:val="28"/>
          <w:lang w:val="kk-KZ"/>
        </w:rPr>
        <w:t>».</w:t>
      </w:r>
    </w:p>
    <w:p w:rsidRDefault="003D0265" w:rsidP="003D0265" w:rsidR="003D0265" w:rsidRPr="00B44779">
      <w:pPr>
        <w:ind w:firstLine="708"/>
        <w:jc w:val="both"/>
        <w:rPr>
          <w:sz w:val="28"/>
          <w:szCs w:val="28"/>
          <w:lang w:val="kk-KZ"/>
        </w:rPr>
      </w:pPr>
      <w:r w:rsidRPr="00B44779">
        <w:rPr>
          <w:sz w:val="28"/>
          <w:szCs w:val="28"/>
          <w:lang w:val="kk-KZ"/>
        </w:rPr>
        <w:t>37-тармақ мынадай редакцияда жазылсын:</w:t>
      </w:r>
    </w:p>
    <w:p w:rsidRDefault="003D0265" w:rsidP="00D01BFA" w:rsidR="003D0265" w:rsidRPr="00B44779">
      <w:pPr>
        <w:ind w:firstLine="708"/>
        <w:jc w:val="both"/>
        <w:rPr>
          <w:sz w:val="28"/>
          <w:szCs w:val="28"/>
          <w:lang w:val="kk-KZ"/>
        </w:rPr>
      </w:pPr>
      <w:r w:rsidRPr="00B44779">
        <w:rPr>
          <w:sz w:val="28"/>
          <w:szCs w:val="28"/>
          <w:lang w:val="kk-KZ"/>
        </w:rPr>
        <w:t>«37. Кітапхана</w:t>
      </w:r>
      <w:r w:rsidR="00F23AF8" w:rsidRPr="00B44779">
        <w:rPr>
          <w:sz w:val="28"/>
          <w:szCs w:val="28"/>
          <w:lang w:val="kk-KZ"/>
        </w:rPr>
        <w:t>лар</w:t>
      </w:r>
      <w:r w:rsidRPr="00B44779">
        <w:rPr>
          <w:sz w:val="28"/>
          <w:szCs w:val="28"/>
          <w:lang w:val="kk-KZ"/>
        </w:rPr>
        <w:t xml:space="preserve"> қорының болуы </w:t>
      </w:r>
      <w:r w:rsidR="00F23AF8" w:rsidRPr="00B44779">
        <w:rPr>
          <w:sz w:val="28"/>
          <w:szCs w:val="28"/>
          <w:lang w:val="kk-KZ"/>
        </w:rPr>
        <w:t xml:space="preserve">толық оқу кезеңіне білім алушылар контингентіне қарай және оқыту тілдері бойынша </w:t>
      </w:r>
      <w:r w:rsidRPr="00B44779">
        <w:rPr>
          <w:sz w:val="28"/>
          <w:szCs w:val="28"/>
          <w:lang w:val="kk-KZ"/>
        </w:rPr>
        <w:t xml:space="preserve">үлгілік оқу жоспарларына, ОБК білім беру бағдарламаларына сәйкес баспа және </w:t>
      </w:r>
      <w:r w:rsidR="00F23AF8" w:rsidRPr="00B44779">
        <w:rPr>
          <w:sz w:val="28"/>
          <w:szCs w:val="28"/>
          <w:lang w:val="kk-KZ"/>
        </w:rPr>
        <w:t xml:space="preserve">(немесе) </w:t>
      </w:r>
      <w:r w:rsidRPr="00B44779">
        <w:rPr>
          <w:sz w:val="28"/>
          <w:szCs w:val="28"/>
          <w:lang w:val="kk-KZ"/>
        </w:rPr>
        <w:t>электрондық басылымдар форматында қалыптасады.»;</w:t>
      </w:r>
    </w:p>
    <w:p w:rsidRDefault="003D0265" w:rsidP="003D0265" w:rsidR="003D0265" w:rsidRPr="00B44779">
      <w:pPr>
        <w:ind w:firstLine="708"/>
        <w:jc w:val="both"/>
        <w:rPr>
          <w:sz w:val="28"/>
          <w:szCs w:val="28"/>
          <w:lang w:val="kk-KZ"/>
        </w:rPr>
      </w:pPr>
      <w:r w:rsidRPr="00B44779">
        <w:rPr>
          <w:sz w:val="28"/>
          <w:szCs w:val="28"/>
          <w:lang w:val="kk-KZ"/>
        </w:rPr>
        <w:t>39, 40, 41 және 42-тармақтар мынадай редакцияда толықтырылсын:</w:t>
      </w:r>
    </w:p>
    <w:p w:rsidRDefault="001A7090" w:rsidP="00D01BFA" w:rsidR="003D0265" w:rsidRPr="00B44779">
      <w:pPr>
        <w:ind w:firstLine="708"/>
        <w:jc w:val="both"/>
        <w:rPr>
          <w:sz w:val="28"/>
          <w:szCs w:val="28"/>
          <w:lang w:val="kk-KZ"/>
        </w:rPr>
      </w:pPr>
      <w:r w:rsidRPr="00B44779">
        <w:rPr>
          <w:sz w:val="28"/>
          <w:szCs w:val="28"/>
          <w:lang w:val="kk-KZ"/>
        </w:rPr>
        <w:t>«</w:t>
      </w:r>
      <w:r w:rsidR="003D0265" w:rsidRPr="00B44779">
        <w:rPr>
          <w:sz w:val="28"/>
          <w:szCs w:val="28"/>
          <w:lang w:val="kk-KZ"/>
        </w:rPr>
        <w:t xml:space="preserve">39. ОБК білім беру бағдарламаларын іске асыратын білім беру ұйымдары сапалы білім беру қызметтерін ұсыну мақсатында </w:t>
      </w:r>
      <w:r w:rsidR="00D65CDB" w:rsidRPr="00B44779">
        <w:rPr>
          <w:sz w:val="28"/>
          <w:szCs w:val="28"/>
          <w:lang w:val="kk-KZ"/>
        </w:rPr>
        <w:t>«П</w:t>
      </w:r>
      <w:r w:rsidR="003D0265" w:rsidRPr="00B44779">
        <w:rPr>
          <w:sz w:val="28"/>
          <w:szCs w:val="28"/>
          <w:lang w:val="kk-KZ"/>
        </w:rPr>
        <w:t>едагог мәртебесі туралы</w:t>
      </w:r>
      <w:r w:rsidR="00D65CDB" w:rsidRPr="00B44779">
        <w:rPr>
          <w:sz w:val="28"/>
          <w:szCs w:val="28"/>
          <w:lang w:val="kk-KZ"/>
        </w:rPr>
        <w:t>»</w:t>
      </w:r>
      <w:r w:rsidR="003D0265" w:rsidRPr="00B44779">
        <w:rPr>
          <w:sz w:val="28"/>
          <w:szCs w:val="28"/>
          <w:lang w:val="kk-KZ"/>
        </w:rPr>
        <w:t xml:space="preserve"> Қазақстан Республикасы Заңының 18-бабының 1-тармағына сәйкес </w:t>
      </w:r>
      <w:r w:rsidR="00D65CDB" w:rsidRPr="00B44779">
        <w:rPr>
          <w:sz w:val="28"/>
          <w:szCs w:val="28"/>
          <w:lang w:val="kk-KZ"/>
        </w:rPr>
        <w:t>басшы кадрлар мен педагогтерді</w:t>
      </w:r>
      <w:r w:rsidR="003D0265" w:rsidRPr="00B44779">
        <w:rPr>
          <w:sz w:val="28"/>
          <w:szCs w:val="28"/>
          <w:lang w:val="kk-KZ"/>
        </w:rPr>
        <w:t>ң біліктілігін арттыруды қамтамасыз етеді.</w:t>
      </w:r>
    </w:p>
    <w:p w:rsidRDefault="003D0265" w:rsidP="003D0265" w:rsidR="003D0265" w:rsidRPr="00B44779">
      <w:pPr>
        <w:ind w:firstLine="708"/>
        <w:jc w:val="both"/>
        <w:rPr>
          <w:sz w:val="28"/>
          <w:szCs w:val="28"/>
          <w:lang w:val="kk-KZ"/>
        </w:rPr>
      </w:pPr>
      <w:r w:rsidRPr="00B44779">
        <w:rPr>
          <w:sz w:val="28"/>
          <w:szCs w:val="28"/>
          <w:lang w:val="kk-KZ"/>
        </w:rPr>
        <w:t>40.</w:t>
      </w:r>
      <w:r w:rsidR="00F23AF8" w:rsidRPr="00B44779">
        <w:rPr>
          <w:sz w:val="28"/>
          <w:szCs w:val="28"/>
          <w:lang w:val="kk-KZ"/>
        </w:rPr>
        <w:t xml:space="preserve"> </w:t>
      </w:r>
      <w:r w:rsidR="00D65CDB" w:rsidRPr="00B44779">
        <w:rPr>
          <w:sz w:val="28"/>
          <w:szCs w:val="28"/>
          <w:lang w:val="kk-KZ"/>
        </w:rPr>
        <w:t>ОБК б</w:t>
      </w:r>
      <w:r w:rsidRPr="00B44779">
        <w:rPr>
          <w:sz w:val="28"/>
          <w:szCs w:val="28"/>
          <w:lang w:val="kk-KZ"/>
        </w:rPr>
        <w:t xml:space="preserve">ілім беру бағдарламаларын іске асыратын </w:t>
      </w:r>
      <w:r w:rsidR="00D65CDB" w:rsidRPr="00B44779">
        <w:rPr>
          <w:sz w:val="28"/>
          <w:szCs w:val="28"/>
          <w:lang w:val="kk-KZ"/>
        </w:rPr>
        <w:t>білім беру ұйымдарын</w:t>
      </w:r>
      <w:r w:rsidRPr="00B44779">
        <w:rPr>
          <w:sz w:val="28"/>
          <w:szCs w:val="28"/>
          <w:lang w:val="kk-KZ"/>
        </w:rPr>
        <w:t xml:space="preserve"> бар мамандықтар бойынша білім алушыларды үздіксіз қабылдауды жүзеге асыруды қамтамасыз етеді.</w:t>
      </w:r>
    </w:p>
    <w:p w:rsidRDefault="00D65CDB" w:rsidP="00D65CDB" w:rsidR="00D65CDB" w:rsidRPr="00B44779">
      <w:pPr>
        <w:ind w:firstLine="708"/>
        <w:jc w:val="both"/>
        <w:rPr>
          <w:sz w:val="28"/>
          <w:szCs w:val="28"/>
          <w:lang w:val="kk-KZ"/>
        </w:rPr>
      </w:pPr>
      <w:r w:rsidRPr="00B44779">
        <w:rPr>
          <w:sz w:val="28"/>
          <w:szCs w:val="28"/>
          <w:lang w:val="kk-KZ"/>
        </w:rPr>
        <w:t xml:space="preserve">41. ОБК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w:t>
      </w:r>
      <w:r w:rsidRPr="00B44779">
        <w:rPr>
          <w:sz w:val="28"/>
          <w:szCs w:val="28"/>
          <w:lang w:val="kk-KZ"/>
        </w:rPr>
        <w:br/>
        <w:t xml:space="preserve">16 тамыздағы № 611 бұйрығымен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ОБК ұйымының үй-жайларында және (немесе) іргелес аумақтарында бейнебақылаудың болуы қажет. </w:t>
      </w:r>
    </w:p>
    <w:p w:rsidRDefault="003D0265" w:rsidP="00D01BFA" w:rsidR="003D0265" w:rsidRPr="00D65CDB">
      <w:pPr>
        <w:ind w:firstLine="708"/>
        <w:jc w:val="both"/>
        <w:rPr>
          <w:sz w:val="28"/>
          <w:szCs w:val="28"/>
          <w:lang w:val="kk-KZ"/>
        </w:rPr>
      </w:pPr>
      <w:r w:rsidRPr="00B44779">
        <w:rPr>
          <w:sz w:val="28"/>
          <w:szCs w:val="28"/>
          <w:lang w:val="kk-KZ"/>
        </w:rPr>
        <w:t>42. ОБК білім беру бағдарламаларын іске асыратын білім беру ұйымдары білім алушылардың жатақханаларда, хостелдерде және қонақ үйлерде тұруы үшін жағдай жасайды.»;</w:t>
      </w:r>
    </w:p>
    <w:p w:rsidRDefault="002D5610" w:rsidP="002D5610" w:rsidR="002D5610">
      <w:pPr>
        <w:ind w:firstLine="708"/>
        <w:jc w:val="both"/>
        <w:rPr>
          <w:sz w:val="28"/>
          <w:szCs w:val="28"/>
          <w:lang w:val="kk-KZ"/>
        </w:rPr>
      </w:pPr>
      <w:r>
        <w:rPr>
          <w:sz w:val="28"/>
          <w:szCs w:val="28"/>
          <w:lang w:val="kk-KZ"/>
        </w:rPr>
        <w:t xml:space="preserve">көрсетілген бұйрықпен бекітілген Жоғары және (немесе) жоғары оқу орнынан кейінгі білім беру бағдарламаларын іске асыратын білім беру ұйымдары қызметінің үлгілік қағидаларында: </w:t>
      </w:r>
    </w:p>
    <w:p w:rsidRDefault="002D5610" w:rsidP="002D5610" w:rsidR="002D5610">
      <w:pPr>
        <w:ind w:firstLine="708"/>
        <w:jc w:val="both"/>
        <w:rPr>
          <w:sz w:val="28"/>
          <w:szCs w:val="28"/>
          <w:lang w:val="kk-KZ"/>
        </w:rPr>
      </w:pPr>
      <w:r>
        <w:rPr>
          <w:sz w:val="28"/>
          <w:szCs w:val="28"/>
          <w:lang w:val="kk-KZ"/>
        </w:rPr>
        <w:lastRenderedPageBreak/>
        <w:t xml:space="preserve">14-тармақтың бірінші абзацы мынадай редакцияда жазылсын: </w:t>
      </w:r>
    </w:p>
    <w:p w:rsidRDefault="002D5610" w:rsidP="002D5610" w:rsidR="002D5610">
      <w:pPr>
        <w:ind w:firstLine="708"/>
        <w:jc w:val="both"/>
        <w:rPr>
          <w:sz w:val="28"/>
          <w:szCs w:val="28"/>
          <w:lang w:val="kk-KZ"/>
        </w:rPr>
      </w:pPr>
      <w:r>
        <w:rPr>
          <w:sz w:val="28"/>
          <w:szCs w:val="28"/>
          <w:lang w:val="kk-KZ"/>
        </w:rPr>
        <w:t>«14. Сот төрелігі академиясының, ӘАОО-ның басшыларын қоспағанда, ЖОО ректоры жыл сайын стратегиялық даму және даму жоспары бойынша басқару органдары алдында есеп береді, сондай-ақ оқу жылының аяқталуы бойынша қоғамдастықпен ЖОО-ның оқу, ғылыми-зерттеу және қаржылық қызметі мәселелері жөнінде есеп беру кездесулерін өткізеді.»;</w:t>
      </w:r>
    </w:p>
    <w:p w:rsidRDefault="002D5610" w:rsidP="002D5610" w:rsidR="002D5610">
      <w:pPr>
        <w:ind w:firstLine="708"/>
        <w:jc w:val="both"/>
        <w:rPr>
          <w:sz w:val="28"/>
          <w:szCs w:val="28"/>
          <w:lang w:val="kk-KZ"/>
        </w:rPr>
      </w:pPr>
      <w:r>
        <w:rPr>
          <w:sz w:val="28"/>
          <w:szCs w:val="28"/>
          <w:lang w:val="kk-KZ"/>
        </w:rPr>
        <w:t xml:space="preserve">15 және 16-тармақтар мынадай редакцияда жазылсын: </w:t>
      </w:r>
    </w:p>
    <w:p w:rsidRDefault="002D5610" w:rsidP="002D5610" w:rsidR="002D5610">
      <w:pPr>
        <w:ind w:firstLine="708"/>
        <w:jc w:val="both"/>
        <w:rPr>
          <w:sz w:val="28"/>
          <w:szCs w:val="28"/>
          <w:lang w:val="kk-KZ"/>
        </w:rPr>
      </w:pPr>
      <w:r>
        <w:rPr>
          <w:sz w:val="28"/>
          <w:szCs w:val="28"/>
          <w:lang w:val="kk-KZ"/>
        </w:rPr>
        <w:t>«15.</w:t>
      </w:r>
      <w:r>
        <w:rPr>
          <w:lang w:val="kk-KZ"/>
        </w:rPr>
        <w:t xml:space="preserve"> </w:t>
      </w:r>
      <w:r>
        <w:rPr>
          <w:sz w:val="28"/>
          <w:szCs w:val="28"/>
          <w:lang w:val="kk-KZ"/>
        </w:rPr>
        <w:t>ЖОО-ның персоналды (қызметкерлерді) басқару оның кадрлық саясатына сәйкес жүзеге асырылады, ол адам ресурстарын дамыту, рекрутингті, жоғары оқу орнының басшы кадрларын, педагогикалық және ғылыми қызметкерлерін даярлауды және біліктілігін арттыруды қамтитын меритократия қағидаттарына негізделеді.</w:t>
      </w:r>
    </w:p>
    <w:p w:rsidRDefault="002D5610" w:rsidP="002D5610" w:rsidR="002D5610">
      <w:pPr>
        <w:ind w:firstLine="708"/>
        <w:jc w:val="both"/>
        <w:rPr>
          <w:sz w:val="28"/>
          <w:szCs w:val="28"/>
          <w:lang w:val="kk-KZ"/>
        </w:rPr>
      </w:pPr>
      <w:r>
        <w:rPr>
          <w:sz w:val="28"/>
          <w:szCs w:val="28"/>
          <w:lang w:val="kk-KZ"/>
        </w:rPr>
        <w:t>Бұл ретте, Сот төрелігі академиясын және ӘАОО-ны қоспағанда, ЖОО басшыларының Қазақстан Республикасының заңнамасына сәйкес кемінде бес жылда бір рет тиісті сертификат (куәлік) ала отырып, менеджмент саласындағы біліктілікті арттыру курстарынан және (немесе) тағылымдамадан өтуі қамтамасыз етіледі.</w:t>
      </w:r>
    </w:p>
    <w:p w:rsidRDefault="002D5610" w:rsidP="002D5610" w:rsidR="002D5610">
      <w:pPr>
        <w:ind w:firstLine="708"/>
        <w:jc w:val="both"/>
        <w:rPr>
          <w:sz w:val="28"/>
          <w:szCs w:val="28"/>
          <w:lang w:val="kk-KZ"/>
        </w:rPr>
      </w:pPr>
      <w:r>
        <w:rPr>
          <w:sz w:val="28"/>
          <w:szCs w:val="28"/>
          <w:lang w:val="kk-KZ"/>
        </w:rPr>
        <w:t>16. ЖОО жұмысқа қабылдау кезінде қызметкерлер кандидатураларына қойылатын талаптарды «Білім туралы» Заңның 43-1-бабының 2-тармағының 2) тармақшасына сәйкес қызметкерлер лауазымдарың біліктілік сипаттамаларын айқындау арқылы белгілейді.</w:t>
      </w:r>
    </w:p>
    <w:p w:rsidRDefault="002D5610" w:rsidP="002D5610" w:rsidR="002D5610">
      <w:pPr>
        <w:ind w:firstLine="708"/>
        <w:jc w:val="both"/>
        <w:rPr>
          <w:sz w:val="28"/>
          <w:szCs w:val="28"/>
          <w:lang w:val="kk-KZ"/>
        </w:rPr>
      </w:pPr>
      <w:r>
        <w:rPr>
          <w:sz w:val="28"/>
          <w:szCs w:val="28"/>
          <w:lang w:val="kk-KZ"/>
        </w:rPr>
        <w:t xml:space="preserve">Бұл ретте, ЖОО дәрістердің оқуын ғылым докторы және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 </w:t>
      </w:r>
    </w:p>
    <w:p w:rsidRDefault="002D5610" w:rsidP="002D5610" w:rsidR="002D5610">
      <w:pPr>
        <w:ind w:firstLine="708"/>
        <w:jc w:val="both"/>
        <w:rPr>
          <w:sz w:val="28"/>
          <w:szCs w:val="28"/>
          <w:lang w:val="kk-KZ"/>
        </w:rPr>
      </w:pPr>
      <w:r>
        <w:rPr>
          <w:sz w:val="28"/>
          <w:szCs w:val="28"/>
          <w:lang w:val="kk-KZ"/>
        </w:rPr>
        <w:t>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тәжірибелі мамандар тартылады.</w:t>
      </w:r>
    </w:p>
    <w:p w:rsidRDefault="002D5610" w:rsidP="002D5610" w:rsidR="002D5610">
      <w:pPr>
        <w:ind w:firstLine="708"/>
        <w:jc w:val="both"/>
        <w:rPr>
          <w:sz w:val="28"/>
          <w:szCs w:val="28"/>
          <w:lang w:val="kk-KZ"/>
        </w:rPr>
      </w:pPr>
      <w:r>
        <w:rPr>
          <w:sz w:val="28"/>
          <w:szCs w:val="28"/>
          <w:lang w:val="kk-KZ"/>
        </w:rPr>
        <w:t>ӘАОО-да және Сот төрелігі академиясында дәріс сабақтарын өткізуге, білім алушылардың дипломдық жұмыстарына (жобаларына), ғылыми-зерттеу жұмысына жетекшілік етуге «Білім туралы» Заңның 5-1-бабының 13) тармақшасына және 5-2 бабының 10)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p w:rsidRDefault="002D5610" w:rsidP="002D5610" w:rsidR="002D5610">
      <w:pPr>
        <w:ind w:firstLine="708"/>
        <w:jc w:val="both"/>
        <w:rPr>
          <w:sz w:val="28"/>
          <w:szCs w:val="28"/>
          <w:lang w:val="kk-KZ"/>
        </w:rPr>
      </w:pPr>
      <w:r>
        <w:rPr>
          <w:sz w:val="28"/>
          <w:szCs w:val="28"/>
          <w:lang w:val="kk-KZ"/>
        </w:rPr>
        <w:t>26-тармақ алып тасталсын;</w:t>
      </w:r>
    </w:p>
    <w:p w:rsidRDefault="002D5610" w:rsidP="002D5610" w:rsidR="002D5610">
      <w:pPr>
        <w:ind w:firstLine="708"/>
        <w:jc w:val="both"/>
        <w:rPr>
          <w:sz w:val="28"/>
          <w:szCs w:val="28"/>
          <w:lang w:val="kk-KZ"/>
        </w:rPr>
      </w:pPr>
      <w:r>
        <w:rPr>
          <w:sz w:val="28"/>
          <w:szCs w:val="28"/>
          <w:lang w:val="kk-KZ"/>
        </w:rPr>
        <w:t>27-тармақ</w:t>
      </w:r>
      <w:r>
        <w:rPr>
          <w:lang w:val="kk-KZ"/>
        </w:rPr>
        <w:t xml:space="preserve"> </w:t>
      </w:r>
      <w:r>
        <w:rPr>
          <w:sz w:val="28"/>
          <w:szCs w:val="28"/>
          <w:lang w:val="kk-KZ"/>
        </w:rPr>
        <w:t>мынадай редакцияда жазылсын:</w:t>
      </w:r>
    </w:p>
    <w:p w:rsidRDefault="002D5610" w:rsidP="006A6BD6" w:rsidR="006A6BD6" w:rsidRPr="006A6BD6">
      <w:pPr>
        <w:ind w:firstLine="708" w:right="-2"/>
        <w:jc w:val="both"/>
        <w:rPr>
          <w:sz w:val="28"/>
          <w:szCs w:val="28"/>
          <w:lang w:val="kk-KZ"/>
        </w:rPr>
      </w:pPr>
      <w:r>
        <w:rPr>
          <w:sz w:val="28"/>
          <w:szCs w:val="28"/>
          <w:lang w:val="kk-KZ"/>
        </w:rPr>
        <w:t>«</w:t>
      </w:r>
      <w:r w:rsidR="006A6BD6" w:rsidRPr="006A6BD6">
        <w:rPr>
          <w:sz w:val="28"/>
          <w:szCs w:val="28"/>
          <w:lang w:val="kk-KZ"/>
        </w:rPr>
        <w:t>27. ЖОО жоғары және (немесе) жоғары оқу орнынан кейінгі білімнің білім беру бағдарламалары бойынша оқу үшін ақы төлеу мөлшерлерін және білім беру қызметтерін көрсету шартының нысанын бекітеді.</w:t>
      </w:r>
    </w:p>
    <w:p w:rsidRDefault="006A6BD6" w:rsidP="006A6BD6" w:rsidR="006A6BD6" w:rsidRPr="006A6BD6">
      <w:pPr>
        <w:ind w:firstLine="708" w:right="-2"/>
        <w:jc w:val="both"/>
        <w:rPr>
          <w:sz w:val="28"/>
          <w:szCs w:val="28"/>
          <w:lang w:val="kk-KZ"/>
        </w:rPr>
      </w:pPr>
      <w:bookmarkStart w:name="_GoBack" w:id="8"/>
      <w:bookmarkEnd w:id="8"/>
      <w:r w:rsidRPr="006A6BD6">
        <w:rPr>
          <w:sz w:val="28"/>
          <w:szCs w:val="28"/>
          <w:lang w:val="kk-KZ"/>
        </w:rPr>
        <w:t xml:space="preserve">Бұл ретте «Республикалық бюджеттен қаржыландырылатын білім беру ұйымдарында (Қарулы Күштер, басқа да әскерлер мен әскери құралымдар, </w:t>
      </w:r>
      <w:r w:rsidRPr="006A6BD6">
        <w:rPr>
          <w:sz w:val="28"/>
          <w:szCs w:val="28"/>
          <w:lang w:val="kk-KZ"/>
        </w:rPr>
        <w:lastRenderedPageBreak/>
        <w:t>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 – 2019, 2019 – 2020, 2020 – 2021 оқу жылдарына арналған мемлекеттік білім беру тапсырысын бекіту туралы» Қазақстан Республикасы Үкіметінің 2018 жылғы 16 сәуірдегі № 199 қаулысымен бекітілген тиісті оқу жылына арналған тиісті білім беру бағдарламалары тобы бойынша білім беру гранты құнының кемінде 30%-ын құрайтын ақылы негізде бір білім алушыға ЖОО-ның ең төменгі шығындарының тиісті оқу жылына арналған сәйкестігі қамтамасыз етіледі.</w:t>
      </w:r>
    </w:p>
    <w:p w:rsidRDefault="006A6BD6" w:rsidP="006A6BD6" w:rsidR="002D5610">
      <w:pPr>
        <w:ind w:firstLine="708" w:right="-2"/>
        <w:jc w:val="both"/>
        <w:rPr>
          <w:sz w:val="28"/>
          <w:szCs w:val="28"/>
          <w:lang w:val="kk-KZ"/>
        </w:rPr>
      </w:pPr>
      <w:r w:rsidRPr="006A6BD6">
        <w:rPr>
          <w:sz w:val="28"/>
          <w:szCs w:val="28"/>
          <w:lang w:val="kk-KZ"/>
        </w:rPr>
        <w:t>ЖОО-да КеАҚ нысанында құрылған жоғары және (немесе) жоғары оқу орнынан кейінгі білімнің білім беру бағдарламалары бойынша оқу үшін ақы төлеу мөлшерлерін бекіту директорлар кеңесінің айрықша құзыретіне жатады.</w:t>
      </w:r>
      <w:r w:rsidR="002D5610">
        <w:rPr>
          <w:sz w:val="28"/>
          <w:szCs w:val="28"/>
          <w:lang w:val="kk-KZ"/>
        </w:rPr>
        <w:t>»;</w:t>
      </w:r>
    </w:p>
    <w:p w:rsidRDefault="002D5610" w:rsidP="002D5610" w:rsidR="002D5610">
      <w:pPr>
        <w:ind w:firstLine="708"/>
        <w:jc w:val="both"/>
        <w:rPr>
          <w:sz w:val="28"/>
          <w:szCs w:val="28"/>
          <w:lang w:val="kk-KZ"/>
        </w:rPr>
      </w:pPr>
      <w:r>
        <w:rPr>
          <w:sz w:val="28"/>
          <w:szCs w:val="28"/>
          <w:lang w:val="kk-KZ"/>
        </w:rPr>
        <w:t>31-тармақ мынадай редакцияда жазылсын:</w:t>
      </w:r>
    </w:p>
    <w:p w:rsidRDefault="002D5610" w:rsidP="002D5610" w:rsidR="002D5610">
      <w:pPr>
        <w:ind w:firstLine="708"/>
        <w:jc w:val="both"/>
        <w:rPr>
          <w:sz w:val="28"/>
          <w:szCs w:val="28"/>
          <w:lang w:val="kk-KZ"/>
        </w:rPr>
      </w:pPr>
      <w:r>
        <w:rPr>
          <w:sz w:val="28"/>
          <w:szCs w:val="28"/>
          <w:lang w:val="kk-KZ"/>
        </w:rPr>
        <w:t>«31. Білім алушылардың бағаланатын жазбаша жұмыстары (курстық, дипломдық жұмыстар (жобалар), магистрлік диссертациялар (жобалар) және докторлық диссертациялар) мәтінді пайдалану және басқа тілден аударылған мәтінді пайдаланумен қоса мағынаны (парафраз) өзгертусіз сөйлемдердің және пікірлердің синонимдік ауыстырумен бөтен мәтінді пайдалану (бұдан әрі – бөтен мәтінді пайдалану) нысанына тексеруден өтеді.</w:t>
      </w:r>
    </w:p>
    <w:p w:rsidRDefault="00166D54" w:rsidP="00166D54" w:rsidR="00166D54">
      <w:pPr>
        <w:ind w:firstLine="708"/>
        <w:jc w:val="both"/>
        <w:rPr>
          <w:sz w:val="28"/>
          <w:szCs w:val="28"/>
          <w:lang w:val="kk-KZ"/>
        </w:rPr>
      </w:pPr>
      <w:r>
        <w:rPr>
          <w:sz w:val="28"/>
          <w:szCs w:val="28"/>
          <w:lang w:val="kk-KZ"/>
        </w:rPr>
        <w:t>Бөтен мәтінді пайдалану нысанына тексерудің қағидалары мен тәртібін ЖОО бекітеді.</w:t>
      </w:r>
    </w:p>
    <w:p w:rsidRDefault="00166D54" w:rsidP="002D5610" w:rsidR="00166D54">
      <w:pPr>
        <w:ind w:firstLine="708"/>
        <w:jc w:val="both"/>
        <w:rPr>
          <w:sz w:val="28"/>
          <w:szCs w:val="28"/>
          <w:lang w:val="kk-KZ"/>
        </w:rPr>
      </w:pPr>
      <w:r>
        <w:rPr>
          <w:sz w:val="28"/>
          <w:szCs w:val="28"/>
          <w:lang w:val="kk-KZ"/>
        </w:rPr>
        <w:t>Бөтен материалды пайдалануды анықтау жүйелерінде тексерілген дипломдық жұмыстар (жобалар), магистрлік диссертациялар (жобалар) және докторлық диссертациялар Ұлттық мемлекеттік ғылыми-техникалық сараптама орталығының базасында сақталады.</w:t>
      </w:r>
    </w:p>
    <w:p w:rsidRDefault="002D5610" w:rsidP="002D5610" w:rsidR="002D5610">
      <w:pPr>
        <w:ind w:firstLine="708"/>
        <w:jc w:val="both"/>
        <w:rPr>
          <w:sz w:val="28"/>
          <w:szCs w:val="28"/>
          <w:lang w:val="kk-KZ"/>
        </w:rPr>
      </w:pPr>
      <w:r>
        <w:rPr>
          <w:sz w:val="28"/>
          <w:szCs w:val="28"/>
          <w:lang w:val="kk-KZ"/>
        </w:rPr>
        <w:t>Оқытушылардың және ғылыми қызметкерлердің басылымға шығаруға ұсынылған ғылыми жұмыстарын бөтен мәтінді пайдалануды анықтау жүйелерінде тексеруге рұқсат етіледі.»;</w:t>
      </w:r>
    </w:p>
    <w:p w:rsidRDefault="002D5610" w:rsidP="002D5610" w:rsidR="002D5610">
      <w:pPr>
        <w:ind w:firstLine="708"/>
        <w:jc w:val="both"/>
        <w:rPr>
          <w:sz w:val="28"/>
          <w:szCs w:val="28"/>
          <w:lang w:val="kk-KZ"/>
        </w:rPr>
      </w:pPr>
      <w:r>
        <w:rPr>
          <w:sz w:val="28"/>
          <w:szCs w:val="28"/>
          <w:lang w:val="kk-KZ"/>
        </w:rPr>
        <w:t>33-тармақ мынадай редакцияда жазылсын:</w:t>
      </w:r>
    </w:p>
    <w:p w:rsidRDefault="002D5610" w:rsidP="002D5610" w:rsidR="002D5610">
      <w:pPr>
        <w:ind w:firstLine="708"/>
        <w:jc w:val="both"/>
        <w:rPr>
          <w:sz w:val="28"/>
          <w:szCs w:val="28"/>
          <w:lang w:val="kk-KZ"/>
        </w:rPr>
      </w:pPr>
      <w:r>
        <w:rPr>
          <w:sz w:val="28"/>
          <w:szCs w:val="28"/>
          <w:lang w:val="kk-KZ"/>
        </w:rPr>
        <w:t>«33. ЖОО осы қағидалардың нормаларына сәйкес білім алушыларды ауыстыру мен қайта қабылдау қағидаларын әзірлейді және бекітеді.</w:t>
      </w:r>
    </w:p>
    <w:p w:rsidRDefault="002D5610" w:rsidP="002D5610" w:rsidR="002D5610">
      <w:pPr>
        <w:ind w:firstLine="708"/>
        <w:jc w:val="both"/>
        <w:rPr>
          <w:sz w:val="28"/>
          <w:szCs w:val="28"/>
          <w:lang w:val="kk-KZ"/>
        </w:rPr>
      </w:pPr>
      <w:r>
        <w:rPr>
          <w:sz w:val="28"/>
          <w:szCs w:val="28"/>
          <w:lang w:val="kk-KZ"/>
        </w:rPr>
        <w:t>Бұл ретте білім алушыны бір білім беру бағдарламасынан екіншісіне, бір ЖОО-дан екіншісіне ауыстыру және қайта қабылдау жазғы және қысқы демалыс кезеңінде жүзеге асырылады.</w:t>
      </w:r>
    </w:p>
    <w:p w:rsidRDefault="002D5610" w:rsidP="002D5610" w:rsidR="002D5610">
      <w:pPr>
        <w:ind w:firstLine="708"/>
        <w:jc w:val="both"/>
        <w:rPr>
          <w:sz w:val="28"/>
          <w:szCs w:val="28"/>
          <w:lang w:val="kk-KZ"/>
        </w:rPr>
      </w:pPr>
      <w:r>
        <w:rPr>
          <w:sz w:val="28"/>
          <w:szCs w:val="28"/>
          <w:lang w:val="kk-KZ"/>
        </w:rPr>
        <w:t>Қазақстан Республикасы Президенті жанындағы білім беру ұйымдарын және ӘАОО-ны қоспағанда, білім алушы кез келген ЖОО-ға қайта қабылдау кезінде оқудан шығарылған мерзіміне қарамастан ауыстырылады немесе қайта қабылданады.</w:t>
      </w:r>
    </w:p>
    <w:p w:rsidRDefault="002D5610" w:rsidP="002D5610" w:rsidR="002D5610">
      <w:pPr>
        <w:ind w:firstLine="708"/>
        <w:jc w:val="both"/>
        <w:rPr>
          <w:sz w:val="28"/>
          <w:szCs w:val="28"/>
          <w:lang w:val="kk-KZ"/>
        </w:rPr>
      </w:pPr>
      <w:r>
        <w:rPr>
          <w:sz w:val="28"/>
          <w:szCs w:val="28"/>
          <w:lang w:val="kk-KZ"/>
        </w:rPr>
        <w:t xml:space="preserve">ЖОО білім беру қызметімен айналысуға лицензиясынан және (немесе) лицензияға қосымшадан айырылған (қайтарып алынған) немесе таратылған жағдайда осы ЖОО-ның білім алушысы өз оқуын жалғастыру мақсатында лицензиядан және (немесе) лицензияға қосымшадан айырылу (қайтарып алу) </w:t>
      </w:r>
      <w:r>
        <w:rPr>
          <w:sz w:val="28"/>
          <w:szCs w:val="28"/>
          <w:lang w:val="kk-KZ"/>
        </w:rPr>
        <w:lastRenderedPageBreak/>
        <w:t>немесе тарату күннен бастап бір семестр мерзімде және (немесе) жазғы және қысқы демалыс кезеңінде басқа ЖОО-ға ауысады.</w:t>
      </w:r>
    </w:p>
    <w:p w:rsidRDefault="002D5610" w:rsidP="002D5610" w:rsidR="002D5610">
      <w:pPr>
        <w:ind w:firstLine="708"/>
        <w:jc w:val="both"/>
        <w:rPr>
          <w:sz w:val="28"/>
          <w:szCs w:val="28"/>
          <w:lang w:val="kk-KZ"/>
        </w:rPr>
      </w:pPr>
      <w:r>
        <w:rPr>
          <w:sz w:val="28"/>
          <w:szCs w:val="28"/>
          <w:lang w:val="kk-KZ"/>
        </w:rPr>
        <w:t>Егер ЖОО білім алушы 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rsidRDefault="002D5610" w:rsidP="002D5610" w:rsidR="002D5610">
      <w:pPr>
        <w:ind w:firstLine="708"/>
        <w:jc w:val="both"/>
        <w:rPr>
          <w:sz w:val="28"/>
          <w:szCs w:val="28"/>
          <w:lang w:val="kk-KZ"/>
        </w:rPr>
      </w:pPr>
      <w:r>
        <w:rPr>
          <w:sz w:val="28"/>
          <w:szCs w:val="28"/>
          <w:lang w:val="kk-KZ"/>
        </w:rPr>
        <w:t>Білім алушыны ақылы негізден мемлекеттік білім беру тапсырысы бойынша оқуға ауыстыру «Білім туралы» Заңның 4-бабының 5) тармақшасына сәйкес бекітілген тәртіппен жүзеге асырылады.</w:t>
      </w:r>
    </w:p>
    <w:p w:rsidRDefault="002D5610" w:rsidP="002D5610" w:rsidR="002D5610">
      <w:pPr>
        <w:ind w:firstLine="708"/>
        <w:jc w:val="both"/>
        <w:rPr>
          <w:sz w:val="28"/>
          <w:szCs w:val="28"/>
          <w:lang w:val="kk-KZ"/>
        </w:rPr>
      </w:pPr>
      <w:r>
        <w:rPr>
          <w:sz w:val="28"/>
          <w:szCs w:val="28"/>
          <w:lang w:val="kk-KZ"/>
        </w:rPr>
        <w:t>Білім беру гранты бойынша білім алатын студент білім беру грантын сақтай отырып, өз қалауынша басқа ЖОО-ға ауысады.</w:t>
      </w:r>
    </w:p>
    <w:p w:rsidRDefault="002D5610" w:rsidP="002D5610" w:rsidR="002D5610">
      <w:pPr>
        <w:ind w:firstLine="708"/>
        <w:jc w:val="both"/>
        <w:rPr>
          <w:sz w:val="28"/>
          <w:szCs w:val="28"/>
          <w:lang w:val="kk-KZ"/>
        </w:rPr>
      </w:pPr>
      <w:r>
        <w:rPr>
          <w:sz w:val="28"/>
          <w:szCs w:val="28"/>
          <w:lang w:val="kk-KZ"/>
        </w:rPr>
        <w:t>Білім алушының ауысуы кезінде қабылдайтын ЖОО даярлау бағытын және білім беру бағдарламасының бейінін, білім алушының оқу жетістіктерін, сондай-ақ білім алушының академиялық адалдықты бұзған жағдайларын  ескереді. Білім алушының ауысуы немесе қайта қабылдануы кезінде оқыту нәтижелерін қайта есептеу үшін ЖОО тиісті комиссияны құрайды.</w:t>
      </w:r>
    </w:p>
    <w:p w:rsidRDefault="002D5610" w:rsidP="002D5610" w:rsidR="002D5610">
      <w:pPr>
        <w:ind w:firstLine="708"/>
        <w:jc w:val="both"/>
        <w:rPr>
          <w:sz w:val="28"/>
          <w:szCs w:val="28"/>
          <w:lang w:val="kk-KZ"/>
        </w:rPr>
      </w:pPr>
      <w:r>
        <w:rPr>
          <w:sz w:val="28"/>
          <w:szCs w:val="28"/>
          <w:lang w:val="kk-KZ"/>
        </w:rPr>
        <w:t>Жекелеген ЖОО-лар үшін бекітілген білім беру гранты бойынша, сондай-ақ бөлінген квота шегінде педагогикалық мамандықтарға түскен студенттер басқа ЖОО-ға тек ақылы негізде ғана ауысады.</w:t>
      </w:r>
    </w:p>
    <w:p w:rsidRDefault="002D5610" w:rsidP="002D5610" w:rsidR="002D5610">
      <w:pPr>
        <w:ind w:firstLine="708"/>
        <w:jc w:val="both"/>
        <w:rPr>
          <w:sz w:val="28"/>
          <w:szCs w:val="28"/>
          <w:lang w:val="kk-KZ"/>
        </w:rPr>
      </w:pPr>
      <w:r>
        <w:rPr>
          <w:sz w:val="28"/>
          <w:szCs w:val="28"/>
          <w:lang w:val="kk-KZ"/>
        </w:rPr>
        <w:t>Студенттерді, магистранттарды, резидентура тыңдаушыларын және докторанттарды басқа ЖОО-дан ұлттық ЖОО-ғa немесе өзге де ЖОО-ға ауыстыру білім алушылардың білім беру грантының құнындағы айырмашылығын қосымша төлеу шартымен жүзеге асырылады.</w:t>
      </w:r>
    </w:p>
    <w:p w:rsidRDefault="002D5610" w:rsidP="002D5610" w:rsidR="002D5610">
      <w:pPr>
        <w:ind w:firstLine="708"/>
        <w:jc w:val="both"/>
        <w:rPr>
          <w:sz w:val="28"/>
          <w:szCs w:val="28"/>
          <w:lang w:val="kk-KZ"/>
        </w:rPr>
      </w:pPr>
      <w:r>
        <w:rPr>
          <w:sz w:val="28"/>
          <w:szCs w:val="28"/>
          <w:lang w:val="kk-KZ"/>
        </w:rPr>
        <w:t>Шығармашылық даярлықты қажет ететін білім беру бағдарламалар тобынан басқа білім беру бағдарламалар тобына білім алушының ауысуы «Білім туралы» Заңның 5-бабының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rsidRDefault="002D5610" w:rsidP="002D5610" w:rsidR="002D5610">
      <w:pPr>
        <w:ind w:firstLine="708"/>
        <w:jc w:val="both"/>
        <w:rPr>
          <w:sz w:val="28"/>
          <w:szCs w:val="28"/>
          <w:lang w:val="kk-KZ"/>
        </w:rPr>
      </w:pPr>
      <w:r>
        <w:rPr>
          <w:sz w:val="28"/>
          <w:szCs w:val="28"/>
          <w:lang w:val="kk-KZ"/>
        </w:rPr>
        <w:t>Шетелдік ЖОО-лардан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ЖОО-да жүзеге асырылады.</w:t>
      </w:r>
    </w:p>
    <w:p w:rsidRDefault="002D5610" w:rsidP="002D5610" w:rsidR="002D5610">
      <w:pPr>
        <w:ind w:firstLine="708"/>
        <w:jc w:val="both"/>
        <w:rPr>
          <w:sz w:val="28"/>
          <w:szCs w:val="28"/>
          <w:lang w:val="kk-KZ"/>
        </w:rPr>
      </w:pPr>
      <w:r>
        <w:rPr>
          <w:sz w:val="28"/>
          <w:szCs w:val="28"/>
          <w:lang w:val="kk-KZ"/>
        </w:rPr>
        <w:t>ӘАОО-да білім алушыларды ауыстыру мен қайта қабылдау қағидалары «Білім туралы» Заңның 5-1-бабының 12) тармақшасына сәйкес бекітіледі.»;</w:t>
      </w:r>
    </w:p>
    <w:p w:rsidRDefault="002D5610" w:rsidP="002D5610" w:rsidR="002D5610">
      <w:pPr>
        <w:ind w:firstLine="708"/>
        <w:jc w:val="both"/>
        <w:rPr>
          <w:sz w:val="28"/>
          <w:szCs w:val="28"/>
          <w:lang w:val="kk-KZ"/>
        </w:rPr>
      </w:pPr>
      <w:r>
        <w:rPr>
          <w:sz w:val="28"/>
          <w:szCs w:val="28"/>
          <w:lang w:val="kk-KZ"/>
        </w:rPr>
        <w:t>36 және 37-тармақтар мынадай редакцияда жазылсын:</w:t>
      </w:r>
    </w:p>
    <w:p w:rsidRDefault="002D5610" w:rsidP="002D5610" w:rsidR="002D5610">
      <w:pPr>
        <w:ind w:firstLine="708"/>
        <w:jc w:val="both"/>
        <w:rPr>
          <w:sz w:val="28"/>
          <w:szCs w:val="28"/>
          <w:lang w:val="kk-KZ"/>
        </w:rPr>
      </w:pPr>
      <w:r>
        <w:rPr>
          <w:sz w:val="28"/>
          <w:szCs w:val="28"/>
          <w:lang w:val="kk-KZ"/>
        </w:rPr>
        <w:t>«36. Білім беру қызметінің сапасын арттыру мақсатында жоғары оқу орны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 құрады, ол мыналарды қамтиды:</w:t>
      </w:r>
    </w:p>
    <w:p w:rsidRDefault="002D5610" w:rsidP="002D5610" w:rsidR="002D5610">
      <w:pPr>
        <w:ind w:firstLine="708"/>
        <w:jc w:val="both"/>
        <w:rPr>
          <w:sz w:val="28"/>
          <w:szCs w:val="28"/>
          <w:lang w:val="kk-KZ"/>
        </w:rPr>
      </w:pPr>
      <w:r>
        <w:rPr>
          <w:sz w:val="28"/>
          <w:szCs w:val="28"/>
          <w:lang w:val="kk-KZ"/>
        </w:rPr>
        <w:lastRenderedPageBreak/>
        <w:t>1) сапаны қамтамасыз ету саласындағы саясат;</w:t>
      </w:r>
    </w:p>
    <w:p w:rsidRDefault="002D5610" w:rsidP="002D5610" w:rsidR="002D5610">
      <w:pPr>
        <w:ind w:firstLine="708"/>
        <w:jc w:val="both"/>
        <w:rPr>
          <w:sz w:val="28"/>
          <w:szCs w:val="28"/>
          <w:lang w:val="kk-KZ"/>
        </w:rPr>
      </w:pPr>
      <w:r>
        <w:rPr>
          <w:sz w:val="28"/>
          <w:szCs w:val="28"/>
          <w:lang w:val="kk-KZ"/>
        </w:rPr>
        <w:t>2) бағдарламаларды әзірлеу мен бекіту;</w:t>
      </w:r>
    </w:p>
    <w:p w:rsidRDefault="002D5610" w:rsidP="002D5610" w:rsidR="002D5610">
      <w:pPr>
        <w:ind w:firstLine="708"/>
        <w:jc w:val="both"/>
        <w:rPr>
          <w:sz w:val="28"/>
          <w:szCs w:val="28"/>
          <w:lang w:val="kk-KZ"/>
        </w:rPr>
      </w:pPr>
      <w:r>
        <w:rPr>
          <w:sz w:val="28"/>
          <w:szCs w:val="28"/>
          <w:lang w:val="kk-KZ"/>
        </w:rPr>
        <w:t>3) студентке бағдарланған оқыту, сабақ беру және бағалау;</w:t>
      </w:r>
    </w:p>
    <w:p w:rsidRDefault="002D5610" w:rsidP="002D5610" w:rsidR="002D5610">
      <w:pPr>
        <w:ind w:firstLine="708"/>
        <w:jc w:val="both"/>
        <w:rPr>
          <w:sz w:val="28"/>
          <w:szCs w:val="28"/>
          <w:lang w:val="kk-KZ"/>
        </w:rPr>
      </w:pPr>
      <w:r>
        <w:rPr>
          <w:sz w:val="28"/>
          <w:szCs w:val="28"/>
          <w:lang w:val="kk-KZ"/>
        </w:rPr>
        <w:t>4) білім алушыларды қабылдау, олардың үлгерімі, тану және сертификаттау;</w:t>
      </w:r>
    </w:p>
    <w:p w:rsidRDefault="002D5610" w:rsidP="002D5610" w:rsidR="002D5610">
      <w:pPr>
        <w:ind w:firstLine="708"/>
        <w:jc w:val="both"/>
        <w:rPr>
          <w:sz w:val="28"/>
          <w:szCs w:val="28"/>
          <w:lang w:val="kk-KZ"/>
        </w:rPr>
      </w:pPr>
      <w:r>
        <w:rPr>
          <w:sz w:val="28"/>
          <w:szCs w:val="28"/>
          <w:lang w:val="kk-KZ"/>
        </w:rPr>
        <w:t>5) оқытушылар құрамы;</w:t>
      </w:r>
    </w:p>
    <w:p w:rsidRDefault="002D5610" w:rsidP="002D5610" w:rsidR="002D5610">
      <w:pPr>
        <w:ind w:firstLine="708"/>
        <w:jc w:val="both"/>
        <w:rPr>
          <w:sz w:val="28"/>
          <w:szCs w:val="28"/>
          <w:lang w:val="kk-KZ"/>
        </w:rPr>
      </w:pPr>
      <w:r>
        <w:rPr>
          <w:sz w:val="28"/>
          <w:szCs w:val="28"/>
          <w:lang w:val="kk-KZ"/>
        </w:rPr>
        <w:t>6) оқу ресурстары және білім алушыларды қолдау жүйесі;</w:t>
      </w:r>
    </w:p>
    <w:p w:rsidRDefault="002D5610" w:rsidP="002D5610" w:rsidR="002D5610">
      <w:pPr>
        <w:ind w:firstLine="708"/>
        <w:jc w:val="both"/>
        <w:rPr>
          <w:sz w:val="28"/>
          <w:szCs w:val="28"/>
          <w:lang w:val="kk-KZ"/>
        </w:rPr>
      </w:pPr>
      <w:r>
        <w:rPr>
          <w:sz w:val="28"/>
          <w:szCs w:val="28"/>
          <w:lang w:val="kk-KZ"/>
        </w:rPr>
        <w:t>7) ақпаратты басқару;</w:t>
      </w:r>
    </w:p>
    <w:p w:rsidRDefault="002D5610" w:rsidP="002D5610" w:rsidR="002D5610">
      <w:pPr>
        <w:ind w:firstLine="708"/>
        <w:jc w:val="both"/>
        <w:rPr>
          <w:sz w:val="28"/>
          <w:szCs w:val="28"/>
          <w:lang w:val="kk-KZ"/>
        </w:rPr>
      </w:pPr>
      <w:r>
        <w:rPr>
          <w:sz w:val="28"/>
          <w:szCs w:val="28"/>
          <w:lang w:val="kk-KZ"/>
        </w:rPr>
        <w:t>8) жұртшылықты хабардар ету;</w:t>
      </w:r>
    </w:p>
    <w:p w:rsidRDefault="002D5610" w:rsidP="002D5610" w:rsidR="002D5610">
      <w:pPr>
        <w:ind w:firstLine="708"/>
        <w:jc w:val="both"/>
        <w:rPr>
          <w:sz w:val="28"/>
          <w:szCs w:val="28"/>
          <w:lang w:val="kk-KZ"/>
        </w:rPr>
      </w:pPr>
      <w:r>
        <w:rPr>
          <w:sz w:val="28"/>
          <w:szCs w:val="28"/>
          <w:lang w:val="kk-KZ"/>
        </w:rPr>
        <w:t>9) тұрақты мониторинг және бағдарламаларды мерзімді бағалау;</w:t>
      </w:r>
    </w:p>
    <w:p w:rsidRDefault="002D5610" w:rsidP="002D5610" w:rsidR="002D5610">
      <w:pPr>
        <w:ind w:firstLine="708"/>
        <w:jc w:val="both"/>
        <w:rPr>
          <w:sz w:val="28"/>
          <w:szCs w:val="28"/>
          <w:lang w:val="kk-KZ"/>
        </w:rPr>
      </w:pPr>
      <w:r>
        <w:rPr>
          <w:sz w:val="28"/>
          <w:szCs w:val="28"/>
          <w:lang w:val="kk-KZ"/>
        </w:rPr>
        <w:t>10) сыртқы мерзімді сапаны қамтамасыз ету.</w:t>
      </w:r>
    </w:p>
    <w:p w:rsidRDefault="002D5610" w:rsidP="002D5610" w:rsidR="002D5610">
      <w:pPr>
        <w:ind w:firstLine="708"/>
        <w:jc w:val="both"/>
        <w:rPr>
          <w:sz w:val="28"/>
          <w:szCs w:val="28"/>
          <w:lang w:val="kk-KZ"/>
        </w:rPr>
      </w:pPr>
      <w:r>
        <w:rPr>
          <w:sz w:val="28"/>
          <w:szCs w:val="28"/>
          <w:lang w:val="kk-KZ"/>
        </w:rPr>
        <w:t>Сот төрелігі академиясын және ӘАОО-ны қоспағанда, ЖОО факультетінің (мектептің) базасында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мәселелері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Сапаны қамтамасыз ету жөніндегі комиссия құрылады.</w:t>
      </w:r>
    </w:p>
    <w:p w:rsidRDefault="002D5610" w:rsidP="002D5610" w:rsidR="002D5610">
      <w:pPr>
        <w:ind w:firstLine="708"/>
        <w:jc w:val="both"/>
        <w:rPr>
          <w:sz w:val="28"/>
          <w:szCs w:val="28"/>
          <w:lang w:val="kk-KZ"/>
        </w:rPr>
      </w:pPr>
      <w:r>
        <w:rPr>
          <w:sz w:val="28"/>
          <w:szCs w:val="28"/>
          <w:lang w:val="kk-KZ"/>
        </w:rPr>
        <w:t>Сапаны қамтамасыз ету жөніндегі комиссияның құрамына оқытушылар, студенттер, магистранттар, докторанттар және ЖОО-ның басқа академиялық қызметкерлері кіреді. Сапаны қамтамасыз ету жөніндегі комиссияның отырысына ЖОО-ның әкімшілік-басқару қызметкерлерінің өкілдері қатысады.</w:t>
      </w:r>
    </w:p>
    <w:p w:rsidRDefault="002D5610" w:rsidP="002D5610" w:rsidR="002D5610">
      <w:pPr>
        <w:ind w:firstLine="708"/>
        <w:jc w:val="both"/>
        <w:rPr>
          <w:sz w:val="28"/>
          <w:szCs w:val="28"/>
          <w:lang w:val="kk-KZ"/>
        </w:rPr>
      </w:pPr>
      <w:r>
        <w:rPr>
          <w:sz w:val="28"/>
          <w:szCs w:val="28"/>
          <w:lang w:val="kk-KZ"/>
        </w:rPr>
        <w:t>37. Академиялық адалдық оқыту процесінің негізі болып табылады және оны іске асыруды ЖОО қамтамасыз етеді.</w:t>
      </w:r>
    </w:p>
    <w:p w:rsidRDefault="002D5610" w:rsidP="002D5610" w:rsidR="002D5610">
      <w:pPr>
        <w:ind w:firstLine="708"/>
        <w:jc w:val="both"/>
        <w:rPr>
          <w:sz w:val="28"/>
          <w:szCs w:val="28"/>
          <w:lang w:val="kk-KZ"/>
        </w:rPr>
      </w:pPr>
      <w:r>
        <w:rPr>
          <w:sz w:val="28"/>
          <w:szCs w:val="28"/>
          <w:lang w:val="kk-KZ"/>
        </w:rPr>
        <w:t>Академиялық адалдықтың негізгі қағидаттары:</w:t>
      </w:r>
    </w:p>
    <w:p w:rsidRDefault="002D5610" w:rsidP="002D5610" w:rsidR="002D5610">
      <w:pPr>
        <w:ind w:firstLine="708"/>
        <w:jc w:val="both"/>
        <w:rPr>
          <w:sz w:val="28"/>
          <w:szCs w:val="28"/>
          <w:lang w:val="kk-KZ"/>
        </w:rPr>
      </w:pPr>
      <w:r>
        <w:rPr>
          <w:sz w:val="28"/>
          <w:szCs w:val="28"/>
          <w:lang w:val="kk-KZ"/>
        </w:rPr>
        <w:t>1) академиялық жұмыста адалдық пен өзара сыйластықты қалыптастыратын негізгі институционалдық құндылық ретінде академиялық адалдықты қамтамасыз ету;</w:t>
      </w:r>
    </w:p>
    <w:p w:rsidRDefault="002D5610" w:rsidP="002D5610" w:rsidR="002D5610">
      <w:pPr>
        <w:ind w:firstLine="708"/>
        <w:jc w:val="both"/>
        <w:rPr>
          <w:sz w:val="28"/>
          <w:szCs w:val="28"/>
          <w:lang w:val="kk-KZ"/>
        </w:rPr>
      </w:pPr>
      <w:r>
        <w:rPr>
          <w:sz w:val="28"/>
          <w:szCs w:val="28"/>
          <w:lang w:val="kk-KZ"/>
        </w:rPr>
        <w:t>2) жоғары әдеп құндылықтарын қалыптастыруға бағытталған академиялық адалдықтың әділетті және объективті қағидаларын бекіту;</w:t>
      </w:r>
    </w:p>
    <w:p w:rsidRDefault="002D5610" w:rsidP="002D5610" w:rsidR="002D5610">
      <w:pPr>
        <w:ind w:firstLine="708"/>
        <w:jc w:val="both"/>
        <w:rPr>
          <w:sz w:val="28"/>
          <w:szCs w:val="28"/>
          <w:lang w:val="kk-KZ"/>
        </w:rPr>
      </w:pPr>
      <w:r>
        <w:rPr>
          <w:sz w:val="28"/>
          <w:szCs w:val="28"/>
          <w:lang w:val="kk-KZ"/>
        </w:rPr>
        <w:t>3) басқа білім беру ұйымдарының верификацияланатын транскриптері негізінде білім алушының кредиттерін қайта есептеудің нақты тетігін және рәсімін анықтау жолымен білім алушының жүйелі және үздіксіз оқу траекториясын қамтамасыз ету;</w:t>
      </w:r>
    </w:p>
    <w:p w:rsidRDefault="002D5610" w:rsidP="002D5610" w:rsidR="002D5610">
      <w:pPr>
        <w:ind w:firstLine="708"/>
        <w:jc w:val="both"/>
        <w:rPr>
          <w:sz w:val="28"/>
          <w:szCs w:val="28"/>
          <w:lang w:val="kk-KZ"/>
        </w:rPr>
      </w:pPr>
      <w:r>
        <w:rPr>
          <w:sz w:val="28"/>
          <w:szCs w:val="28"/>
          <w:lang w:val="kk-KZ"/>
        </w:rPr>
        <w:t xml:space="preserve">4) </w:t>
      </w:r>
      <w:r>
        <w:rPr>
          <w:lang w:val="kk-KZ"/>
        </w:rPr>
        <w:t xml:space="preserve"> </w:t>
      </w:r>
      <w:r>
        <w:rPr>
          <w:sz w:val="28"/>
          <w:szCs w:val="28"/>
          <w:lang w:val="kk-KZ"/>
        </w:rPr>
        <w:t>академиялық мәдениетті қалыптастыруға ықпал ететін оқытушы ретінде оқытушыға құрмет көрсету</w:t>
      </w:r>
    </w:p>
    <w:p w:rsidRDefault="002D5610" w:rsidP="002D5610" w:rsidR="002D5610">
      <w:pPr>
        <w:ind w:firstLine="708"/>
        <w:jc w:val="both"/>
        <w:rPr>
          <w:sz w:val="28"/>
          <w:szCs w:val="28"/>
          <w:lang w:val="kk-KZ"/>
        </w:rPr>
      </w:pPr>
      <w:r>
        <w:rPr>
          <w:sz w:val="28"/>
          <w:szCs w:val="28"/>
          <w:lang w:val="kk-KZ"/>
        </w:rPr>
        <w:t>5) академиялық адалдықты ілгерілету және қорғау үшін білім беру процесінің қатысушыларын көтермелеу  және ынталандыру;</w:t>
      </w:r>
    </w:p>
    <w:p w:rsidRDefault="002D5610" w:rsidP="002D5610" w:rsidR="002D5610">
      <w:pPr>
        <w:ind w:firstLine="708"/>
        <w:jc w:val="both"/>
        <w:rPr>
          <w:sz w:val="28"/>
          <w:szCs w:val="28"/>
          <w:lang w:val="kk-KZ"/>
        </w:rPr>
      </w:pPr>
      <w:r>
        <w:rPr>
          <w:sz w:val="28"/>
          <w:szCs w:val="28"/>
          <w:lang w:val="kk-KZ"/>
        </w:rPr>
        <w:t>6) оқытушының пәннің нақты саясатын, білім алушыдан күтілетін талаптарды анықтауы;</w:t>
      </w:r>
    </w:p>
    <w:p w:rsidRDefault="002D5610" w:rsidP="002D5610" w:rsidR="002D5610">
      <w:pPr>
        <w:ind w:firstLine="708"/>
        <w:jc w:val="both"/>
        <w:rPr>
          <w:sz w:val="28"/>
          <w:szCs w:val="28"/>
          <w:lang w:val="kk-KZ"/>
        </w:rPr>
      </w:pPr>
      <w:r>
        <w:rPr>
          <w:sz w:val="28"/>
          <w:szCs w:val="28"/>
          <w:lang w:val="kk-KZ"/>
        </w:rPr>
        <w:t xml:space="preserve">7) оқытушының білім алушылардың оқу жетістіктерін бағалаудың нақты параметрлері саясатын анықтауы; </w:t>
      </w:r>
    </w:p>
    <w:p w:rsidRDefault="002D5610" w:rsidP="002D5610" w:rsidR="002D5610">
      <w:pPr>
        <w:ind w:firstLine="708"/>
        <w:jc w:val="both"/>
        <w:rPr>
          <w:sz w:val="28"/>
          <w:szCs w:val="28"/>
          <w:lang w:val="kk-KZ"/>
        </w:rPr>
      </w:pPr>
      <w:r>
        <w:rPr>
          <w:sz w:val="28"/>
          <w:szCs w:val="28"/>
          <w:lang w:val="kk-KZ"/>
        </w:rPr>
        <w:lastRenderedPageBreak/>
        <w:t>8) Қазақстан Республикасының заңнамасына сәйкес Академиялық адалдық қағидаттарын бұзғаны үшін шаралар қабылдау;</w:t>
      </w:r>
    </w:p>
    <w:p w:rsidRDefault="002D5610" w:rsidP="002D5610" w:rsidR="002D5610">
      <w:pPr>
        <w:ind w:firstLine="708"/>
        <w:jc w:val="both"/>
        <w:rPr>
          <w:sz w:val="28"/>
          <w:szCs w:val="28"/>
          <w:lang w:val="kk-KZ"/>
        </w:rPr>
      </w:pPr>
      <w:r>
        <w:rPr>
          <w:sz w:val="28"/>
          <w:szCs w:val="28"/>
          <w:lang w:val="kk-KZ"/>
        </w:rPr>
        <w:t>9) білім алушыларға білім беру, әлеуметтік және психологиялық қолдау көрсететін және академиялық ұждансыздықты көрсетуді алдын-алуға көмектесетін академиялық ортаны жасау.»;</w:t>
      </w:r>
    </w:p>
    <w:p w:rsidRDefault="002D5610" w:rsidP="002D5610" w:rsidR="002D5610">
      <w:pPr>
        <w:ind w:firstLine="708"/>
        <w:jc w:val="both"/>
        <w:rPr>
          <w:sz w:val="28"/>
          <w:szCs w:val="28"/>
          <w:lang w:val="kk-KZ"/>
        </w:rPr>
      </w:pPr>
      <w:r>
        <w:rPr>
          <w:sz w:val="28"/>
          <w:szCs w:val="28"/>
          <w:lang w:val="kk-KZ"/>
        </w:rPr>
        <w:t>39-тармақ мынадай редакцияда жазылсын:</w:t>
      </w:r>
    </w:p>
    <w:p w:rsidRDefault="002D5610" w:rsidP="002D5610" w:rsidR="002D5610">
      <w:pPr>
        <w:ind w:firstLine="708"/>
        <w:jc w:val="both"/>
        <w:rPr>
          <w:sz w:val="28"/>
          <w:szCs w:val="28"/>
          <w:lang w:val="kk-KZ"/>
        </w:rPr>
      </w:pPr>
      <w:r>
        <w:rPr>
          <w:sz w:val="28"/>
          <w:szCs w:val="28"/>
          <w:lang w:val="kk-KZ"/>
        </w:rPr>
        <w:t>«39. Кәсіптік практика кадрларды даярлаудың білім беру бағдарламасының міндетті компоненті болып табылады.</w:t>
      </w:r>
    </w:p>
    <w:p w:rsidRDefault="002D5610" w:rsidP="002D5610" w:rsidR="002D5610">
      <w:pPr>
        <w:ind w:firstLine="708"/>
        <w:jc w:val="both"/>
        <w:rPr>
          <w:sz w:val="28"/>
          <w:szCs w:val="28"/>
          <w:lang w:val="kk-KZ"/>
        </w:rPr>
      </w:pPr>
      <w:r>
        <w:rPr>
          <w:sz w:val="28"/>
          <w:szCs w:val="28"/>
          <w:lang w:val="kk-KZ"/>
        </w:rPr>
        <w:t>Кәсіптік практика оқу, педагогикалық, зерттеу, өндірістік және диплом алды деген түрлерге бөлінеді.</w:t>
      </w:r>
    </w:p>
    <w:p w:rsidRDefault="002D5610" w:rsidP="002D5610" w:rsidR="002D5610">
      <w:pPr>
        <w:ind w:firstLine="708"/>
        <w:jc w:val="both"/>
        <w:rPr>
          <w:sz w:val="28"/>
          <w:szCs w:val="28"/>
          <w:lang w:val="kk-KZ"/>
        </w:rPr>
      </w:pPr>
      <w:r>
        <w:rPr>
          <w:sz w:val="28"/>
          <w:szCs w:val="28"/>
          <w:lang w:val="kk-KZ"/>
        </w:rPr>
        <w:t>ЖОО кәсіптік практиканы ұйымдастыру мен өткізу қағидаларын және практика базалары ретінде ұйымдарды айқындау қағидаларын әзірлейді және бекітеді.</w:t>
      </w:r>
    </w:p>
    <w:p w:rsidRDefault="002D5610" w:rsidP="002D5610" w:rsidR="002D5610">
      <w:pPr>
        <w:ind w:firstLine="708"/>
        <w:jc w:val="both"/>
        <w:rPr>
          <w:sz w:val="28"/>
          <w:szCs w:val="28"/>
          <w:lang w:val="kk-KZ"/>
        </w:rPr>
      </w:pPr>
      <w:r>
        <w:rPr>
          <w:sz w:val="28"/>
          <w:szCs w:val="28"/>
          <w:lang w:val="kk-KZ"/>
        </w:rPr>
        <w:t>Бұл ретте «Педагогикалық ғылымдар» білім беру саласының білім алушылары үшін педагогикалық практиканы ұйымдастыру мен өткізу қағидаларын ЖОО білім беру саласындағы уәкілетті орган бекіткен әдістемелік нұсқаулықтарға сәйкес әзірлейді және бекітеді.</w:t>
      </w:r>
    </w:p>
    <w:p w:rsidRDefault="002D5610" w:rsidP="002D5610" w:rsidR="002D5610">
      <w:pPr>
        <w:ind w:firstLine="708"/>
        <w:jc w:val="both"/>
        <w:rPr>
          <w:sz w:val="28"/>
          <w:szCs w:val="28"/>
          <w:lang w:val="kk-KZ"/>
        </w:rPr>
      </w:pPr>
      <w:r>
        <w:rPr>
          <w:sz w:val="28"/>
          <w:szCs w:val="28"/>
          <w:lang w:val="kk-KZ"/>
        </w:rPr>
        <w:t xml:space="preserve">Негізгі білім беру бағдарламасын (Major) (мейжор) және қосымша білім беру бағдарламасын (Мinor) (минор) іске асыру кезінде негізгі білім беру бағдарламасының (Major) (мейжор) бейініне сәйкес келетін ұйым (кәсіпорын) практика базасы ретінде айқындалады. </w:t>
      </w:r>
    </w:p>
    <w:p w:rsidRDefault="002D5610" w:rsidP="002D5610" w:rsidR="002D5610">
      <w:pPr>
        <w:ind w:firstLine="708"/>
        <w:jc w:val="both"/>
        <w:rPr>
          <w:sz w:val="28"/>
          <w:szCs w:val="28"/>
          <w:lang w:val="kk-KZ"/>
        </w:rPr>
      </w:pPr>
      <w:r>
        <w:rPr>
          <w:sz w:val="28"/>
          <w:szCs w:val="28"/>
          <w:lang w:val="kk-KZ"/>
        </w:rPr>
        <w:t xml:space="preserve">Кәсіптік практиканы өткізуге арналған шарттың нысаны ЖОО-мен айқындалады.  </w:t>
      </w:r>
    </w:p>
    <w:p w:rsidRDefault="002D5610" w:rsidP="002D5610" w:rsidR="002D5610">
      <w:pPr>
        <w:ind w:firstLine="708"/>
        <w:jc w:val="both"/>
        <w:rPr>
          <w:sz w:val="28"/>
          <w:szCs w:val="28"/>
          <w:lang w:val="kk-KZ"/>
        </w:rPr>
      </w:pPr>
      <w:r>
        <w:rPr>
          <w:sz w:val="28"/>
          <w:szCs w:val="28"/>
          <w:lang w:val="kk-KZ"/>
        </w:rPr>
        <w:t>Кәсіптік практиканың түрлері, мерзімдері, көлемі мен мазмұны білім беру бағдарламамен айқындалады.</w:t>
      </w:r>
    </w:p>
    <w:p w:rsidRDefault="002D5610" w:rsidP="002D5610" w:rsidR="002D5610">
      <w:pPr>
        <w:ind w:firstLine="708"/>
        <w:jc w:val="both"/>
        <w:rPr>
          <w:sz w:val="28"/>
          <w:szCs w:val="28"/>
          <w:lang w:val="kk-KZ"/>
        </w:rPr>
      </w:pPr>
      <w:r>
        <w:rPr>
          <w:sz w:val="28"/>
          <w:szCs w:val="28"/>
          <w:lang w:val="kk-KZ"/>
        </w:rPr>
        <w:t>Кәсіптік практиканы өткізу үшін база ретінде кәсіптік практикаға жетекшілік ету үшін білікті кадрлары мен материалдық-техникалық базасы бар ұйымдар айқындалады.</w:t>
      </w:r>
    </w:p>
    <w:p w:rsidRDefault="002D5610" w:rsidP="002D5610" w:rsidR="002D5610">
      <w:pPr>
        <w:ind w:firstLine="708"/>
        <w:jc w:val="both"/>
        <w:rPr>
          <w:sz w:val="28"/>
          <w:szCs w:val="28"/>
          <w:lang w:val="kk-KZ"/>
        </w:rPr>
      </w:pPr>
      <w:r>
        <w:rPr>
          <w:sz w:val="28"/>
          <w:szCs w:val="28"/>
          <w:lang w:val="kk-KZ"/>
        </w:rPr>
        <w:t>ӘАОО-да кәсіптік практика мен тағылымдаманың барлық түрлері бойынша бағдарламаларды әзірлеу және бекіту тәртібі «Білім туралы» Заңның 5-1-бабының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p w:rsidRDefault="002D5610" w:rsidP="002D5610" w:rsidR="002D5610">
      <w:pPr>
        <w:ind w:firstLine="708"/>
        <w:jc w:val="both"/>
        <w:rPr>
          <w:sz w:val="28"/>
          <w:szCs w:val="28"/>
          <w:lang w:val="kk-KZ"/>
        </w:rPr>
      </w:pPr>
      <w:r>
        <w:rPr>
          <w:sz w:val="28"/>
          <w:szCs w:val="28"/>
          <w:lang w:val="kk-KZ"/>
        </w:rPr>
        <w:t>44-тармақ мынадай редакцияда жазылсын:</w:t>
      </w:r>
    </w:p>
    <w:p w:rsidRDefault="002D5610" w:rsidP="002D5610" w:rsidR="002D5610">
      <w:pPr>
        <w:ind w:firstLine="709"/>
        <w:jc w:val="both"/>
        <w:rPr>
          <w:sz w:val="28"/>
          <w:szCs w:val="28"/>
          <w:lang w:val="kk-KZ"/>
        </w:rPr>
      </w:pPr>
      <w:r>
        <w:rPr>
          <w:sz w:val="28"/>
          <w:szCs w:val="28"/>
          <w:lang w:val="kk-KZ"/>
        </w:rPr>
        <w:t>«44. «FХ» «қанағаттанарлықсыз» бағасын алғанда оқу пәнінің (модульдің) бағдарламасын қайталап өтпей-ақ ЖОО-ның академиялық күнтізбесіне сәйкес қорытынды бақылауды бір реттен артық емес қайта тапсыруға рұқсат беріледі.</w:t>
      </w:r>
    </w:p>
    <w:p w:rsidRDefault="002D5610" w:rsidP="002D5610" w:rsidR="002D5610">
      <w:pPr>
        <w:ind w:firstLine="709"/>
        <w:jc w:val="both"/>
        <w:rPr>
          <w:sz w:val="28"/>
          <w:szCs w:val="28"/>
          <w:lang w:val="kk-KZ"/>
        </w:rPr>
      </w:pPr>
      <w:r>
        <w:rPr>
          <w:sz w:val="28"/>
          <w:szCs w:val="28"/>
          <w:lang w:val="kk-KZ"/>
        </w:rPr>
        <w:t xml:space="preserve">«F» белгісіне сәйкес келетін «қанағаттанарлықсыз» бағасын алғанда білім алушы осы оқу пәніне (модульге)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тапсырады. </w:t>
      </w:r>
    </w:p>
    <w:p w:rsidRDefault="002D5610" w:rsidP="002D5610" w:rsidR="002D5610">
      <w:pPr>
        <w:ind w:firstLine="709"/>
        <w:jc w:val="both"/>
        <w:rPr>
          <w:sz w:val="28"/>
          <w:szCs w:val="28"/>
          <w:lang w:val="kk-KZ"/>
        </w:rPr>
      </w:pPr>
      <w:r>
        <w:rPr>
          <w:sz w:val="28"/>
          <w:szCs w:val="28"/>
          <w:lang w:val="kk-KZ"/>
        </w:rPr>
        <w:t>Транскрипте FX және F бағаларымен қоса барлық қорытынды бағалары көрсетіліп, білім алушы игеріп алған барлық оқу пәндері және (немесе) модульдер жазылады.»;</w:t>
      </w:r>
    </w:p>
    <w:p w:rsidRDefault="002D5610" w:rsidP="002D5610" w:rsidR="002D5610">
      <w:pPr>
        <w:ind w:firstLine="708"/>
        <w:jc w:val="both"/>
        <w:rPr>
          <w:sz w:val="28"/>
          <w:szCs w:val="28"/>
          <w:lang w:val="kk-KZ"/>
        </w:rPr>
      </w:pPr>
      <w:r>
        <w:rPr>
          <w:sz w:val="28"/>
          <w:szCs w:val="28"/>
          <w:lang w:val="kk-KZ"/>
        </w:rPr>
        <w:lastRenderedPageBreak/>
        <w:t>46-тармақтың 2) тармақшасы мынадай редакцияда жазылсын:</w:t>
      </w:r>
    </w:p>
    <w:p w:rsidRDefault="002D5610" w:rsidP="002D5610" w:rsidR="002D5610">
      <w:pPr>
        <w:ind w:firstLine="708"/>
        <w:jc w:val="both"/>
        <w:rPr>
          <w:sz w:val="28"/>
          <w:szCs w:val="28"/>
          <w:lang w:val="kk-KZ"/>
        </w:rPr>
      </w:pPr>
      <w:r>
        <w:rPr>
          <w:sz w:val="28"/>
          <w:szCs w:val="28"/>
          <w:lang w:val="kk-KZ"/>
        </w:rPr>
        <w:t>«2) бітірушіге бакалавр немесе магистр дәрежесін беру немесе тиісті білім беру бағдарламасы бойынша "маман" біліктілігін беру;»;</w:t>
      </w:r>
    </w:p>
    <w:p w:rsidRDefault="002D5610" w:rsidP="002D5610" w:rsidR="002D5610">
      <w:pPr>
        <w:ind w:firstLine="708"/>
        <w:jc w:val="both"/>
        <w:rPr>
          <w:sz w:val="28"/>
          <w:szCs w:val="28"/>
          <w:lang w:val="kk-KZ"/>
        </w:rPr>
      </w:pPr>
      <w:r>
        <w:rPr>
          <w:sz w:val="28"/>
          <w:szCs w:val="28"/>
          <w:lang w:val="kk-KZ"/>
        </w:rPr>
        <w:t>49 және 50-тармақтар мынадай редакцияда жазылсын:</w:t>
      </w:r>
    </w:p>
    <w:p w:rsidRDefault="002D5610" w:rsidP="002D5610" w:rsidR="002D5610">
      <w:pPr>
        <w:ind w:firstLine="708"/>
        <w:jc w:val="both"/>
        <w:rPr>
          <w:sz w:val="28"/>
          <w:szCs w:val="28"/>
          <w:lang w:val="kk-KZ"/>
        </w:rPr>
      </w:pPr>
      <w:r>
        <w:rPr>
          <w:sz w:val="28"/>
          <w:szCs w:val="28"/>
          <w:lang w:val="kk-KZ"/>
        </w:rPr>
        <w:t>«49. Қорытынды аттестаттаудан «қанағаттанарлықсыз» деген баға алған білім алушы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басшының бұйрығымен ЖОО-дан оқудан шығарылады.</w:t>
      </w:r>
    </w:p>
    <w:p w:rsidRDefault="002D5610" w:rsidP="002D5610" w:rsidR="002D5610">
      <w:pPr>
        <w:ind w:firstLine="708"/>
        <w:jc w:val="both"/>
        <w:rPr>
          <w:sz w:val="28"/>
          <w:szCs w:val="28"/>
          <w:lang w:val="kk-KZ"/>
        </w:rPr>
      </w:pPr>
      <w:r>
        <w:rPr>
          <w:sz w:val="28"/>
          <w:szCs w:val="28"/>
          <w:lang w:val="kk-KZ"/>
        </w:rPr>
        <w:t>ӘАОО-да қорытынды аттестаттаудан «қанағаттанарлықсыз» деген баға алған білім алушы 2012 жылғы 16 ақпандағы «Әскери қызмет және әскери қызметшілердің мәртебесі туралы», 2012 жылғы 13 ақпандағы «Қазақстан Республикасының арнаулы мемлекеттік органдары туралы», 2014 жылғы 23 сәуірдегі «Қазақстан Республикасының iшкi iстер органдары туралы» Қазақстан Республикасы Заңдарына сәйкес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ЖОО-дан оқудан шығарылады.</w:t>
      </w:r>
    </w:p>
    <w:p w:rsidRDefault="002D5610" w:rsidP="002D5610" w:rsidR="002D5610">
      <w:pPr>
        <w:ind w:firstLine="708"/>
        <w:jc w:val="both"/>
        <w:rPr>
          <w:sz w:val="28"/>
          <w:szCs w:val="28"/>
          <w:lang w:val="kk-KZ"/>
        </w:rPr>
      </w:pPr>
      <w:r>
        <w:rPr>
          <w:sz w:val="28"/>
          <w:szCs w:val="28"/>
          <w:lang w:val="kk-KZ"/>
        </w:rPr>
        <w:t>50.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тиісті білім беру бағдарламасы бойынша «бакалавр» немесе «магистр» дәрежелері немесе маман біліктілігі тағайындалады және қосымшасы бар диплом тегін негізде беріледі.</w:t>
      </w:r>
    </w:p>
    <w:p w:rsidRDefault="002D5610" w:rsidP="002D5610" w:rsidR="002D5610">
      <w:pPr>
        <w:ind w:firstLine="708"/>
        <w:jc w:val="both"/>
        <w:rPr>
          <w:sz w:val="28"/>
          <w:szCs w:val="28"/>
          <w:lang w:val="kk-KZ"/>
        </w:rPr>
      </w:pPr>
      <w:r>
        <w:rPr>
          <w:sz w:val="28"/>
          <w:szCs w:val="28"/>
          <w:lang w:val="kk-KZ"/>
        </w:rPr>
        <w:t>Диплом қосымшасында оқудың және (немесе) ғылыми-зерттеу (эксперименттік-зерттеу) жұмысының барлық түрлері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p w:rsidRDefault="002D5610" w:rsidP="002D5610" w:rsidR="002D5610">
      <w:pPr>
        <w:ind w:firstLine="708"/>
        <w:jc w:val="both"/>
        <w:rPr>
          <w:sz w:val="28"/>
          <w:szCs w:val="28"/>
          <w:lang w:val="kk-KZ"/>
        </w:rPr>
      </w:pPr>
      <w:r>
        <w:rPr>
          <w:sz w:val="28"/>
          <w:szCs w:val="28"/>
          <w:lang w:val="kk-KZ"/>
        </w:rPr>
        <w:t>52-тармақ мынадай редакцияда жазылсын:</w:t>
      </w:r>
    </w:p>
    <w:p w:rsidRDefault="002D5610" w:rsidP="002D5610" w:rsidR="002D5610">
      <w:pPr>
        <w:ind w:firstLine="708"/>
        <w:jc w:val="both"/>
        <w:rPr>
          <w:sz w:val="28"/>
          <w:szCs w:val="28"/>
          <w:lang w:val="kk-KZ"/>
        </w:rPr>
      </w:pPr>
      <w:r>
        <w:rPr>
          <w:sz w:val="28"/>
          <w:szCs w:val="28"/>
          <w:lang w:val="kk-KZ"/>
        </w:rPr>
        <w:t>«52. Жоғары білім беру бағдарламасы бойынша білім алатын және үлгерімінің (GPA) орта балы 3,5-тен төмен емес кезінде оқу пәндері мен оқу қызметінің басқа түрлері бойынша А, А – «өте жақсы», В-, В, В+ - «жақсы» деген қорытынды бағалары бар, сондай-ақ кешенді емтихан және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p w:rsidRDefault="002D5610" w:rsidP="002D5610" w:rsidR="002D5610">
      <w:pPr>
        <w:ind w:firstLine="708"/>
        <w:jc w:val="both"/>
        <w:rPr>
          <w:sz w:val="28"/>
          <w:szCs w:val="28"/>
          <w:lang w:val="kk-KZ"/>
        </w:rPr>
      </w:pPr>
      <w:r>
        <w:rPr>
          <w:sz w:val="28"/>
          <w:szCs w:val="28"/>
          <w:lang w:val="kk-KZ"/>
        </w:rPr>
        <w:t>Бұл ретте оқудың барлық кезеңі ішінде қорытынды бақылауды (емтиханды) қайта тапсырғаны немесе қайталап тапсырғаны бар білім алушыға үздік диплом берілмейді.»;</w:t>
      </w:r>
    </w:p>
    <w:p w:rsidRDefault="002D5610" w:rsidP="002D5610" w:rsidR="002D5610">
      <w:pPr>
        <w:ind w:firstLine="708"/>
        <w:jc w:val="both"/>
        <w:rPr>
          <w:sz w:val="28"/>
          <w:szCs w:val="28"/>
          <w:lang w:val="kk-KZ"/>
        </w:rPr>
      </w:pPr>
      <w:r>
        <w:rPr>
          <w:sz w:val="28"/>
          <w:szCs w:val="28"/>
          <w:lang w:val="kk-KZ"/>
        </w:rPr>
        <w:t>63 және 64-тармақтар мынадай редакцияда жазылсын:</w:t>
      </w:r>
    </w:p>
    <w:p w:rsidRDefault="002D5610" w:rsidP="002D5610" w:rsidR="002D5610">
      <w:pPr>
        <w:jc w:val="both"/>
        <w:rPr>
          <w:sz w:val="28"/>
          <w:szCs w:val="28"/>
          <w:lang w:val="kk-KZ"/>
        </w:rPr>
      </w:pPr>
      <w:r>
        <w:rPr>
          <w:sz w:val="28"/>
          <w:szCs w:val="28"/>
          <w:lang w:val="kk-KZ"/>
        </w:rPr>
        <w:tab/>
        <w:t xml:space="preserve">«63. ЖОО Ұлттық білім беру деректер қорымен біріктірілген және білім беруді басқарудың ақпараттық жүйесінің (веб-сайтты, ақпараттық-білім беру порталын, оқытудың кредиттік технологиясын қамтамасыз етудің </w:t>
      </w:r>
      <w:r>
        <w:rPr>
          <w:sz w:val="28"/>
          <w:szCs w:val="28"/>
          <w:lang w:val="kk-KZ"/>
        </w:rPr>
        <w:lastRenderedPageBreak/>
        <w:t>автоматтандырылған жүйесін, ақпараттық-білім беру ресурстарының жиынтығын қамтитын жоғары технологиялық ақпараттық-білім беру орта) және кең жолақты әрі жоғары жылдамдықты интернетке қосылған тармақталған компьютерлік желінің жұмыс істеуін  қамтамасыз етеді.</w:t>
      </w:r>
    </w:p>
    <w:p w:rsidRDefault="002D5610" w:rsidP="002D5610" w:rsidR="002D5610">
      <w:pPr>
        <w:ind w:firstLine="708"/>
        <w:jc w:val="both"/>
        <w:rPr>
          <w:sz w:val="28"/>
          <w:szCs w:val="28"/>
          <w:lang w:val="kk-KZ"/>
        </w:rPr>
      </w:pPr>
      <w:r>
        <w:rPr>
          <w:sz w:val="28"/>
          <w:szCs w:val="28"/>
          <w:lang w:val="kk-KZ"/>
        </w:rPr>
        <w:t>Бұл ретте, ЖОО ректоры білім беру саласындағы уәкілетті орган бекіткен әкімшілік деректер нысандарын толтырудың толықтығын, нақтылығын және уақтылығын қамтамасыз етеді.</w:t>
      </w:r>
    </w:p>
    <w:p w:rsidRDefault="002D5610" w:rsidP="002D5610" w:rsidR="002D5610">
      <w:pPr>
        <w:ind w:firstLine="708"/>
        <w:jc w:val="both"/>
        <w:rPr>
          <w:sz w:val="28"/>
          <w:szCs w:val="28"/>
          <w:lang w:val="kk-KZ"/>
        </w:rPr>
      </w:pPr>
      <w:r>
        <w:rPr>
          <w:sz w:val="28"/>
          <w:szCs w:val="28"/>
          <w:lang w:val="kk-KZ"/>
        </w:rPr>
        <w:t>Сот төрелігі академиясын және ӘАОО-ны қоспағанда, ЖОО жыл сайын Қазақстан Республикасының заңнамасына сәйкес есепті жылдағы қаржы-шаруашылық қызметтің негізгі көрсеткіштері бар ақпаратты ЖОО сайтында орналастырады.</w:t>
      </w:r>
    </w:p>
    <w:p w:rsidRDefault="002D5610" w:rsidP="002D5610" w:rsidR="002D5610">
      <w:pPr>
        <w:jc w:val="both"/>
        <w:rPr>
          <w:sz w:val="28"/>
          <w:szCs w:val="28"/>
          <w:lang w:val="kk-KZ"/>
        </w:rPr>
      </w:pPr>
      <w:r>
        <w:rPr>
          <w:sz w:val="28"/>
          <w:szCs w:val="28"/>
          <w:lang w:val="kk-KZ"/>
        </w:rPr>
        <w:tab/>
        <w:t>64. Сот төрелігі академиясын және ӘАОО-ны қоспағанда, ЖОО-да тиісті жағдай жасау үшін қажетті  материалдық активтердің (дәрісханалық және зертханалық базалардың, оқу кабинеттерінің, өндірістік шеберханалардың, полигондардың, спорт залдарының), ғимараттардың (оқу корпустарының): меншікті не шаруашылық жүргізу немесе жедел басқару, немесе мемлекеттік органдардың немесе квазимемлекеттік ұйымдардың қатысуымен жоғары оқу орындары үшін кемінде 5% сенімгерлік басқару құқығында тиесілі, Қазақстан Республикасы денсаулық сақтау министрінің 2017 жылғы 16 тамыздағы № 611 бұйрығымен (Нормативтік құқықтық актілерді мемлекеттік тіркеу тізілімінде № 15681 болып тіркелген) бекітілген «Білім беру объектілеріне қойылатын санитариялық-эпидемиологиялық талаптар» санитарлық қағидалар мен нормаларға сәйкес келетін оқу үй-жайлары мен ауданының болуы, сондай-ақ ЖОО-ның, ғимараттарында және (немесе) іргелес аумақтарында бейнебақылаудың бар болуы ЖОО қызметінің міндетті шарты болып табылады.</w:t>
      </w:r>
    </w:p>
    <w:p w:rsidRDefault="002D5610" w:rsidP="002D5610" w:rsidR="002D5610">
      <w:pPr>
        <w:ind w:firstLine="708"/>
        <w:jc w:val="both"/>
        <w:rPr>
          <w:sz w:val="28"/>
          <w:szCs w:val="28"/>
          <w:lang w:val="kk-KZ"/>
        </w:rPr>
      </w:pPr>
      <w:r>
        <w:rPr>
          <w:sz w:val="28"/>
          <w:szCs w:val="28"/>
          <w:lang w:val="kk-KZ"/>
        </w:rPr>
        <w:t>ЖОО басқа қалалардан келген білім алушылардың тұруы үшін жатақханаларда, хостелдерде және қонақүйлерде жағдай жасайды.»;</w:t>
      </w:r>
    </w:p>
    <w:p w:rsidRDefault="002D5610" w:rsidP="002D5610" w:rsidR="002D5610">
      <w:pPr>
        <w:pStyle w:val="j12"/>
        <w:shd w:fill="FFFFFF" w:color="auto" w:val="clear"/>
        <w:spacing w:afterAutospacing="false" w:after="0" w:beforeAutospacing="false" w:before="0"/>
        <w:ind w:firstLine="709"/>
        <w:jc w:val="both"/>
        <w:textAlignment w:val="baseline"/>
        <w:rPr>
          <w:spacing w:val="2"/>
          <w:sz w:val="28"/>
          <w:szCs w:val="28"/>
          <w:shd w:fill="FFFFFF" w:color="auto" w:val="clear"/>
          <w:lang w:val="kk-KZ"/>
        </w:rPr>
      </w:pPr>
      <w:r>
        <w:rPr>
          <w:sz w:val="28"/>
          <w:szCs w:val="28"/>
          <w:lang w:val="kk-KZ"/>
        </w:rPr>
        <w:t>К</w:t>
      </w:r>
      <w:r>
        <w:rPr>
          <w:spacing w:val="2"/>
          <w:sz w:val="28"/>
          <w:szCs w:val="28"/>
          <w:shd w:fill="FFFFFF" w:color="auto" w:val="clear"/>
          <w:lang w:val="kk-KZ"/>
        </w:rPr>
        <w:t xml:space="preserve">өрсетілген бұйрықпен бекітілген </w:t>
      </w:r>
      <w:r>
        <w:rPr>
          <w:bCs/>
          <w:sz w:val="28"/>
          <w:szCs w:val="28"/>
          <w:lang w:val="kk-KZ"/>
        </w:rPr>
        <w:t>Жоғары және (немесе) жоғары оқу орнынан кейінгі білім беру ұйымдары қызметінің үлгілік қағидаларының                      1-қосымшасында</w:t>
      </w:r>
      <w:r>
        <w:rPr>
          <w:spacing w:val="2"/>
          <w:sz w:val="28"/>
          <w:szCs w:val="28"/>
          <w:shd w:fill="FFFFFF" w:color="auto" w:val="clear"/>
          <w:lang w:val="kk-KZ"/>
        </w:rPr>
        <w:t>:</w:t>
      </w:r>
    </w:p>
    <w:p w:rsidRDefault="002D5610" w:rsidP="002D5610" w:rsidR="002D5610">
      <w:pPr>
        <w:ind w:firstLine="708"/>
        <w:jc w:val="both"/>
        <w:rPr>
          <w:bCs/>
          <w:sz w:val="28"/>
          <w:szCs w:val="28"/>
          <w:lang w:val="kk-KZ"/>
        </w:rPr>
      </w:pPr>
      <w:r>
        <w:rPr>
          <w:bCs/>
          <w:sz w:val="28"/>
          <w:szCs w:val="28"/>
          <w:lang w:val="kk-KZ"/>
        </w:rPr>
        <w:t>«</w:t>
      </w:r>
    </w:p>
    <w:tbl>
      <w:tblPr>
        <w:tblpPr w:tblpY="80" w:horzAnchor="margin" w:vertAnchor="text" w:rightFromText="180" w:leftFromText="180"/>
        <w:tblW w:type="dxa" w:w="9495"/>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shd w:fill="FFFFFF" w:color="auto" w:val="clear"/>
        <w:tblLayout w:type="fixed"/>
        <w:tblCellMar>
          <w:left w:type="dxa" w:w="0"/>
          <w:right w:type="dxa" w:w="0"/>
        </w:tblCellMar>
        <w:tblLook w:val="04A0" w:noVBand="1" w:noHBand="0" w:lastColumn="0" w:firstColumn="1" w:lastRow="0" w:firstRow="1"/>
      </w:tblPr>
      <w:tblGrid>
        <w:gridCol w:w="2948"/>
        <w:gridCol w:w="2267"/>
        <w:gridCol w:w="4280"/>
      </w:tblGrid>
      <w:tr w:rsidTr="002D5610" w:rsidR="002D5610">
        <w:trPr>
          <w:trHeight w:val="217"/>
        </w:trPr>
        <w:tc>
          <w:tcPr>
            <w:tcW w:type="dxa" w:w="2949"/>
            <w:tcBorders>
              <w:top w:space="0" w:sz="4" w:color="auto" w:val="single"/>
              <w:left w:space="0" w:sz="4" w:color="auto" w:val="single"/>
              <w:bottom w:space="0" w:sz="4" w:color="auto" w:val="single"/>
              <w:right w:space="0" w:sz="4" w:color="auto" w:val="single"/>
            </w:tcBorders>
            <w:shd w:fill="auto" w:color="auto" w:val="clear"/>
            <w:tcMar>
              <w:top w:type="dxa" w:w="45"/>
              <w:left w:type="dxa" w:w="75"/>
              <w:bottom w:type="dxa" w:w="45"/>
              <w:right w:type="dxa" w:w="75"/>
            </w:tcMar>
            <w:hideMark/>
          </w:tcPr>
          <w:p w:rsidRDefault="002D5610" w:rsidR="002D5610">
            <w:pPr>
              <w:textAlignment w:val="baseline"/>
              <w:rPr>
                <w:color w:val="000000"/>
                <w:spacing w:val="2"/>
                <w:sz w:val="28"/>
                <w:szCs w:val="28"/>
              </w:rPr>
            </w:pPr>
            <w:r>
              <w:rPr>
                <w:color w:val="000000"/>
                <w:spacing w:val="2"/>
                <w:sz w:val="28"/>
                <w:szCs w:val="28"/>
              </w:rPr>
              <w:t>D-</w:t>
            </w:r>
          </w:p>
        </w:tc>
        <w:tc>
          <w:tcPr>
            <w:tcW w:type="dxa" w:w="2267"/>
            <w:tcBorders>
              <w:top w:space="0" w:sz="4" w:color="auto" w:val="single"/>
              <w:left w:space="0" w:sz="4" w:color="auto" w:val="single"/>
              <w:bottom w:space="0" w:sz="4" w:color="auto" w:val="single"/>
              <w:right w:space="0" w:sz="4" w:color="auto" w:val="single"/>
            </w:tcBorders>
            <w:shd w:fill="auto" w:color="auto" w:val="clear"/>
            <w:tcMar>
              <w:top w:type="dxa" w:w="45"/>
              <w:left w:type="dxa" w:w="75"/>
              <w:bottom w:type="dxa" w:w="45"/>
              <w:right w:type="dxa" w:w="75"/>
            </w:tcMar>
            <w:hideMark/>
          </w:tcPr>
          <w:p w:rsidRDefault="002D5610" w:rsidR="002D5610">
            <w:pPr>
              <w:textAlignment w:val="baseline"/>
              <w:rPr>
                <w:color w:val="000000"/>
                <w:spacing w:val="2"/>
                <w:sz w:val="28"/>
                <w:szCs w:val="28"/>
              </w:rPr>
            </w:pPr>
            <w:r>
              <w:rPr>
                <w:color w:val="000000"/>
                <w:spacing w:val="2"/>
                <w:sz w:val="28"/>
                <w:szCs w:val="28"/>
              </w:rPr>
              <w:t>1,0</w:t>
            </w:r>
          </w:p>
        </w:tc>
        <w:tc>
          <w:tcPr>
            <w:tcW w:type="dxa" w:w="4281"/>
            <w:tcBorders>
              <w:top w:space="0" w:sz="4" w:color="auto" w:val="single"/>
              <w:left w:space="0" w:sz="4" w:color="auto" w:val="single"/>
              <w:bottom w:space="0" w:sz="4" w:color="auto" w:val="single"/>
              <w:right w:space="0" w:sz="4" w:color="auto" w:val="single"/>
            </w:tcBorders>
            <w:shd w:fill="auto" w:color="auto" w:val="clear"/>
            <w:tcMar>
              <w:top w:type="dxa" w:w="45"/>
              <w:left w:type="dxa" w:w="75"/>
              <w:bottom w:type="dxa" w:w="45"/>
              <w:right w:type="dxa" w:w="75"/>
            </w:tcMar>
            <w:hideMark/>
          </w:tcPr>
          <w:p w:rsidRDefault="002D5610" w:rsidR="002D5610">
            <w:pPr>
              <w:textAlignment w:val="baseline"/>
              <w:rPr>
                <w:color w:val="000000"/>
                <w:spacing w:val="2"/>
                <w:sz w:val="28"/>
                <w:szCs w:val="28"/>
              </w:rPr>
            </w:pPr>
            <w:r>
              <w:rPr>
                <w:color w:val="000000"/>
                <w:spacing w:val="2"/>
                <w:sz w:val="28"/>
                <w:szCs w:val="28"/>
              </w:rPr>
              <w:t>50-54</w:t>
            </w:r>
          </w:p>
        </w:tc>
      </w:tr>
    </w:tbl>
    <w:p w:rsidRDefault="002D5610" w:rsidP="002D5610" w:rsidR="002D5610">
      <w:pPr>
        <w:ind w:firstLine="708"/>
        <w:jc w:val="right"/>
        <w:rPr>
          <w:color w:val="000000"/>
          <w:sz w:val="28"/>
          <w:szCs w:val="28"/>
          <w:lang w:val="kk-KZ"/>
        </w:rPr>
      </w:pPr>
      <w:r>
        <w:rPr>
          <w:color w:val="000000"/>
          <w:sz w:val="28"/>
          <w:szCs w:val="28"/>
          <w:lang w:val="kk-KZ"/>
        </w:rPr>
        <w:t xml:space="preserve">                                                                                                                   »</w:t>
      </w:r>
    </w:p>
    <w:p w:rsidRDefault="002D5610" w:rsidP="002D5610" w:rsidR="002D5610">
      <w:pPr>
        <w:ind w:firstLine="708"/>
        <w:jc w:val="both"/>
        <w:rPr>
          <w:bCs/>
          <w:sz w:val="28"/>
          <w:szCs w:val="28"/>
          <w:lang w:val="kk-KZ"/>
        </w:rPr>
      </w:pPr>
      <w:r>
        <w:rPr>
          <w:bCs/>
          <w:sz w:val="28"/>
          <w:szCs w:val="28"/>
          <w:lang w:val="kk-KZ"/>
        </w:rPr>
        <w:t>деген жол мынадай редакцияда жазылсын:</w:t>
      </w:r>
    </w:p>
    <w:p w:rsidRDefault="002D5610" w:rsidP="002D5610" w:rsidR="002D5610">
      <w:pPr>
        <w:ind w:firstLine="708"/>
        <w:jc w:val="both"/>
        <w:rPr>
          <w:bCs/>
          <w:sz w:val="28"/>
          <w:szCs w:val="28"/>
          <w:lang w:val="kk-KZ"/>
        </w:rPr>
      </w:pPr>
      <w:r>
        <w:rPr>
          <w:bCs/>
          <w:sz w:val="28"/>
          <w:szCs w:val="28"/>
          <w:lang w:val="kk-KZ"/>
        </w:rPr>
        <w:t>«</w:t>
      </w:r>
    </w:p>
    <w:tbl>
      <w:tblPr>
        <w:tblpPr w:tblpY="44" w:horzAnchor="margin" w:vertAnchor="text" w:rightFromText="180" w:leftFromText="180"/>
        <w:tblW w:type="dxa" w:w="9495"/>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shd w:fill="FFFFFF" w:color="auto" w:val="clear"/>
        <w:tblLayout w:type="fixed"/>
        <w:tblCellMar>
          <w:left w:type="dxa" w:w="0"/>
          <w:right w:type="dxa" w:w="0"/>
        </w:tblCellMar>
        <w:tblLook w:val="04A0" w:noVBand="1" w:noHBand="0" w:lastColumn="0" w:firstColumn="1" w:lastRow="0" w:firstRow="1"/>
      </w:tblPr>
      <w:tblGrid>
        <w:gridCol w:w="2948"/>
        <w:gridCol w:w="2267"/>
        <w:gridCol w:w="4280"/>
      </w:tblGrid>
      <w:tr w:rsidTr="002D5610" w:rsidR="002D5610">
        <w:trPr>
          <w:trHeight w:val="217"/>
        </w:trPr>
        <w:tc>
          <w:tcPr>
            <w:tcW w:type="dxa" w:w="2949"/>
            <w:tcBorders>
              <w:top w:space="0" w:sz="4" w:color="auto" w:val="single"/>
              <w:left w:space="0" w:sz="4" w:color="auto" w:val="single"/>
              <w:bottom w:space="0" w:sz="4" w:color="auto" w:val="single"/>
              <w:right w:space="0" w:sz="4" w:color="auto" w:val="single"/>
            </w:tcBorders>
            <w:shd w:fill="auto" w:color="auto" w:val="clear"/>
            <w:tcMar>
              <w:top w:type="dxa" w:w="45"/>
              <w:left w:type="dxa" w:w="75"/>
              <w:bottom w:type="dxa" w:w="45"/>
              <w:right w:type="dxa" w:w="75"/>
            </w:tcMar>
            <w:hideMark/>
          </w:tcPr>
          <w:p w:rsidRDefault="002D5610" w:rsidR="002D5610">
            <w:pPr>
              <w:textAlignment w:val="baseline"/>
              <w:rPr>
                <w:color w:val="000000"/>
                <w:spacing w:val="2"/>
                <w:sz w:val="28"/>
                <w:szCs w:val="28"/>
              </w:rPr>
            </w:pPr>
            <w:r>
              <w:rPr>
                <w:color w:val="000000"/>
                <w:spacing w:val="2"/>
                <w:sz w:val="28"/>
                <w:szCs w:val="28"/>
              </w:rPr>
              <w:t>D</w:t>
            </w:r>
          </w:p>
        </w:tc>
        <w:tc>
          <w:tcPr>
            <w:tcW w:type="dxa" w:w="2267"/>
            <w:tcBorders>
              <w:top w:space="0" w:sz="4" w:color="auto" w:val="single"/>
              <w:left w:space="0" w:sz="4" w:color="auto" w:val="single"/>
              <w:bottom w:space="0" w:sz="4" w:color="auto" w:val="single"/>
              <w:right w:space="0" w:sz="4" w:color="auto" w:val="single"/>
            </w:tcBorders>
            <w:shd w:fill="auto" w:color="auto" w:val="clear"/>
            <w:tcMar>
              <w:top w:type="dxa" w:w="45"/>
              <w:left w:type="dxa" w:w="75"/>
              <w:bottom w:type="dxa" w:w="45"/>
              <w:right w:type="dxa" w:w="75"/>
            </w:tcMar>
            <w:hideMark/>
          </w:tcPr>
          <w:p w:rsidRDefault="002D5610" w:rsidR="002D5610">
            <w:pPr>
              <w:textAlignment w:val="baseline"/>
              <w:rPr>
                <w:color w:val="000000"/>
                <w:spacing w:val="2"/>
                <w:sz w:val="28"/>
                <w:szCs w:val="28"/>
              </w:rPr>
            </w:pPr>
            <w:r>
              <w:rPr>
                <w:color w:val="000000"/>
                <w:spacing w:val="2"/>
                <w:sz w:val="28"/>
                <w:szCs w:val="28"/>
              </w:rPr>
              <w:t>1,0</w:t>
            </w:r>
          </w:p>
        </w:tc>
        <w:tc>
          <w:tcPr>
            <w:tcW w:type="dxa" w:w="4281"/>
            <w:tcBorders>
              <w:top w:space="0" w:sz="4" w:color="auto" w:val="single"/>
              <w:left w:space="0" w:sz="4" w:color="auto" w:val="single"/>
              <w:bottom w:space="0" w:sz="4" w:color="auto" w:val="single"/>
              <w:right w:space="0" w:sz="4" w:color="auto" w:val="single"/>
            </w:tcBorders>
            <w:shd w:fill="auto" w:color="auto" w:val="clear"/>
            <w:tcMar>
              <w:top w:type="dxa" w:w="45"/>
              <w:left w:type="dxa" w:w="75"/>
              <w:bottom w:type="dxa" w:w="45"/>
              <w:right w:type="dxa" w:w="75"/>
            </w:tcMar>
            <w:hideMark/>
          </w:tcPr>
          <w:p w:rsidRDefault="002D5610" w:rsidR="002D5610">
            <w:pPr>
              <w:textAlignment w:val="baseline"/>
              <w:rPr>
                <w:color w:val="000000"/>
                <w:spacing w:val="2"/>
                <w:sz w:val="28"/>
                <w:szCs w:val="28"/>
              </w:rPr>
            </w:pPr>
            <w:r>
              <w:rPr>
                <w:color w:val="000000"/>
                <w:spacing w:val="2"/>
                <w:sz w:val="28"/>
                <w:szCs w:val="28"/>
              </w:rPr>
              <w:t>50-54</w:t>
            </w:r>
          </w:p>
        </w:tc>
      </w:tr>
    </w:tbl>
    <w:p w:rsidRDefault="002D5610" w:rsidP="002D5610" w:rsidR="002D5610">
      <w:pPr>
        <w:ind w:firstLine="708"/>
        <w:jc w:val="both"/>
        <w:rPr>
          <w:sz w:val="28"/>
          <w:szCs w:val="28"/>
          <w:lang w:val="kk-KZ"/>
        </w:rPr>
      </w:pPr>
      <w:r>
        <w:rPr>
          <w:color w:val="000000"/>
          <w:sz w:val="28"/>
          <w:szCs w:val="28"/>
          <w:lang w:val="kk-KZ"/>
        </w:rPr>
        <w:t xml:space="preserve">                                                                                                                            »;</w:t>
      </w:r>
    </w:p>
    <w:p w:rsidRDefault="00D01BFA" w:rsidP="00D01BFA" w:rsidR="00D01BFA" w:rsidRPr="00FF71B9">
      <w:pPr>
        <w:ind w:firstLine="708"/>
        <w:jc w:val="both"/>
        <w:rPr>
          <w:sz w:val="28"/>
          <w:szCs w:val="28"/>
          <w:lang w:val="kk-KZ"/>
        </w:rPr>
      </w:pPr>
      <w:r w:rsidRPr="00FF71B9">
        <w:rPr>
          <w:sz w:val="28"/>
          <w:szCs w:val="28"/>
          <w:lang w:val="kk-KZ"/>
        </w:rPr>
        <w:t>Көрсетілген бұйрықпен бекітілген арнайы білім беру ұйымдары қызметінің үлгілік қағидаларын осы бұйрыққа 3-қосымшаға сәйкес редакцияда жазылсын.</w:t>
      </w:r>
    </w:p>
    <w:p w:rsidRDefault="00D01BFA" w:rsidP="00D01BFA" w:rsidR="00D01BFA" w:rsidRPr="00FF71B9">
      <w:pPr>
        <w:ind w:firstLine="708"/>
        <w:jc w:val="both"/>
        <w:rPr>
          <w:sz w:val="28"/>
          <w:szCs w:val="28"/>
          <w:lang w:val="kk-KZ"/>
        </w:rPr>
      </w:pPr>
      <w:r w:rsidRPr="00FF71B9">
        <w:rPr>
          <w:sz w:val="28"/>
          <w:szCs w:val="28"/>
          <w:lang w:val="kk-KZ"/>
        </w:rPr>
        <w:t>Көрсетілген бұйрықпен бекітілген бекітілген жетім балалар мен ата-анасының қамқорлығынсыз қалған балаларға арналған білім беру ұйымдары қызметінің үлгі қағидаларында:</w:t>
      </w:r>
    </w:p>
    <w:p w:rsidRDefault="00D01BFA" w:rsidP="00D01BFA" w:rsidR="00D01BFA" w:rsidRPr="00FF71B9">
      <w:pPr>
        <w:ind w:firstLine="708"/>
        <w:jc w:val="both"/>
        <w:rPr>
          <w:sz w:val="28"/>
          <w:szCs w:val="28"/>
          <w:lang w:val="kk-KZ"/>
        </w:rPr>
      </w:pPr>
      <w:r w:rsidRPr="00FF71B9">
        <w:rPr>
          <w:sz w:val="28"/>
          <w:szCs w:val="28"/>
          <w:lang w:val="kk-KZ"/>
        </w:rPr>
        <w:lastRenderedPageBreak/>
        <w:t>23-тармақ мынадай редакцияда жазылсын:</w:t>
      </w:r>
    </w:p>
    <w:p w:rsidRDefault="00D01BFA" w:rsidP="00D01BFA" w:rsidR="00D01BFA" w:rsidRPr="00FF71B9">
      <w:pPr>
        <w:ind w:firstLine="708"/>
        <w:jc w:val="both"/>
        <w:rPr>
          <w:sz w:val="28"/>
          <w:szCs w:val="28"/>
          <w:lang w:val="kk-KZ"/>
        </w:rPr>
      </w:pPr>
      <w:r w:rsidRPr="00FF71B9">
        <w:rPr>
          <w:sz w:val="28"/>
          <w:szCs w:val="28"/>
          <w:lang w:val="kk-KZ"/>
        </w:rPr>
        <w:t>«23. «Педагог мәртебесі туралы» Заңның 15-бабы 1-тармағының                         3) тармақшасына сәйкес білім беру ұйымдарының жетекші персоналының, оқытушыларының біліктілік санатын арттыру (растау) кемінде бес жылда бір рет жүзеге асырылады.».</w:t>
      </w:r>
    </w:p>
    <w:p w:rsidRDefault="00D01BFA" w:rsidP="00D01BFA" w:rsidR="00D01BFA" w:rsidRPr="00FF71B9">
      <w:pPr>
        <w:ind w:firstLine="708"/>
        <w:jc w:val="both"/>
        <w:rPr>
          <w:sz w:val="28"/>
          <w:szCs w:val="28"/>
          <w:lang w:val="kk-KZ"/>
        </w:rPr>
      </w:pPr>
      <w:r w:rsidRPr="00FF71B9">
        <w:rPr>
          <w:sz w:val="28"/>
          <w:szCs w:val="28"/>
          <w:lang w:val="kk-KZ"/>
        </w:rPr>
        <w:t>Көрсетілген бұйрықпен бекітілген Балаларға арналған үздіксіз білім беру ұйымдары қызметінің үлгілік қағидаларында:</w:t>
      </w:r>
    </w:p>
    <w:p w:rsidRDefault="00D01BFA" w:rsidP="00D01BFA" w:rsidR="00D01BFA" w:rsidRPr="00FF71B9">
      <w:pPr>
        <w:ind w:firstLine="708"/>
        <w:jc w:val="both"/>
        <w:rPr>
          <w:sz w:val="28"/>
          <w:szCs w:val="28"/>
          <w:lang w:val="kk-KZ"/>
        </w:rPr>
      </w:pPr>
      <w:r w:rsidRPr="00FF71B9">
        <w:rPr>
          <w:sz w:val="28"/>
          <w:szCs w:val="28"/>
          <w:lang w:val="kk-KZ"/>
        </w:rPr>
        <w:t>9 және 10-тармақтар мынадай редакцияда жазылсын:</w:t>
      </w:r>
    </w:p>
    <w:p w:rsidRDefault="00D01BFA" w:rsidP="00D01BFA" w:rsidR="00D01BFA" w:rsidRPr="00FF71B9">
      <w:pPr>
        <w:ind w:firstLine="708"/>
        <w:jc w:val="both"/>
        <w:rPr>
          <w:sz w:val="28"/>
          <w:szCs w:val="28"/>
          <w:lang w:val="kk-KZ"/>
        </w:rPr>
      </w:pPr>
      <w:r w:rsidRPr="00FF71B9">
        <w:rPr>
          <w:sz w:val="28"/>
          <w:szCs w:val="28"/>
          <w:lang w:val="kk-KZ"/>
        </w:rPr>
        <w:t xml:space="preserve">«9. Балаларға арналған қосымша білім беру ұйымдарындағы тәрбие жұмысын мұғалімдер, әдіскерлер, ұйымдастырушы мұғалімдер және оларға теңестірілген адамдар (бұдан әрі - мұғалімдер), тиісті профильдегі мамандар жүзеге асырады. </w:t>
      </w:r>
    </w:p>
    <w:p w:rsidRDefault="00D01BFA" w:rsidP="00D01BFA" w:rsidR="00D01BFA" w:rsidRPr="00FF71B9">
      <w:pPr>
        <w:ind w:firstLine="708"/>
        <w:jc w:val="both"/>
        <w:rPr>
          <w:sz w:val="28"/>
          <w:szCs w:val="28"/>
          <w:lang w:val="kk-KZ"/>
        </w:rPr>
      </w:pPr>
      <w:r w:rsidRPr="00FF71B9">
        <w:rPr>
          <w:sz w:val="28"/>
          <w:szCs w:val="28"/>
          <w:lang w:val="kk-KZ"/>
        </w:rPr>
        <w:t>10. Жетекші кадрлар мен мұғалімдерді, сондай-ақ балаларға қосымша білім берудің мемлекеттік ұйымының тиісті профиліндегі мамандардың біліктілігін арттыру кем дегенде бес жылда бір рет жүзеге асырылады.».</w:t>
      </w:r>
    </w:p>
    <w:p w:rsidRDefault="00D01BFA" w:rsidP="00D01BFA" w:rsidR="00D01BFA" w:rsidRPr="00FF71B9">
      <w:pPr>
        <w:ind w:firstLine="708"/>
        <w:jc w:val="both"/>
        <w:rPr>
          <w:sz w:val="28"/>
          <w:szCs w:val="28"/>
          <w:lang w:val="kk-KZ"/>
        </w:rPr>
      </w:pPr>
      <w:r w:rsidRPr="00FF71B9">
        <w:rPr>
          <w:sz w:val="28"/>
          <w:szCs w:val="28"/>
          <w:lang w:val="kk-KZ"/>
        </w:rPr>
        <w:t>12-тармақ алып тасталсын.</w:t>
      </w:r>
    </w:p>
    <w:p w:rsidRDefault="00D01BFA" w:rsidP="00D01BFA" w:rsidR="00D01BFA" w:rsidRPr="00FF71B9">
      <w:pPr>
        <w:ind w:firstLine="708"/>
        <w:jc w:val="both"/>
        <w:rPr>
          <w:sz w:val="28"/>
          <w:szCs w:val="28"/>
          <w:lang w:val="kk-KZ"/>
        </w:rPr>
      </w:pPr>
      <w:r w:rsidRPr="00FF71B9">
        <w:rPr>
          <w:sz w:val="28"/>
          <w:szCs w:val="28"/>
          <w:lang w:val="kk-KZ"/>
        </w:rPr>
        <w:t>22-тармақ мынадай редакцияда жазылсын:</w:t>
      </w:r>
    </w:p>
    <w:p w:rsidRDefault="00D01BFA" w:rsidP="00D01BFA" w:rsidR="00D01BFA" w:rsidRPr="00FF71B9">
      <w:pPr>
        <w:ind w:firstLine="708"/>
        <w:jc w:val="both"/>
        <w:rPr>
          <w:sz w:val="28"/>
          <w:szCs w:val="28"/>
          <w:lang w:val="kk-KZ"/>
        </w:rPr>
      </w:pPr>
      <w:r w:rsidRPr="00FF71B9">
        <w:rPr>
          <w:sz w:val="28"/>
          <w:szCs w:val="28"/>
          <w:lang w:val="kk-KZ"/>
        </w:rPr>
        <w:t>«22. Балаларға қосымша білім беруді ұйымдастыруда әдістемелік жұмыстар, жаңа оқыту технологияларын әзірлеу және енгізу, мұғалімдердің, сонымен қатар тиісті профильдегі мамандардың біліктілігін арттыру жүзеге асырылады.».</w:t>
      </w:r>
    </w:p>
    <w:p w:rsidRDefault="00D01BFA" w:rsidP="00D01BFA" w:rsidR="00D01BFA" w:rsidRPr="00FF71B9">
      <w:pPr>
        <w:ind w:firstLine="708"/>
        <w:jc w:val="both"/>
        <w:rPr>
          <w:sz w:val="28"/>
          <w:szCs w:val="28"/>
          <w:lang w:val="kk-KZ"/>
        </w:rPr>
      </w:pPr>
      <w:r w:rsidRPr="00FF71B9">
        <w:rPr>
          <w:sz w:val="28"/>
          <w:szCs w:val="28"/>
          <w:lang w:val="kk-KZ"/>
        </w:rPr>
        <w:t>Көрсетілген бұйрықпен бекітілген Ересектерге арналған үздіксіз білім беру ұйымдары қызметінің үлгілік қағидаларында:</w:t>
      </w:r>
    </w:p>
    <w:p w:rsidRDefault="00D01BFA" w:rsidP="00D01BFA" w:rsidR="00D01BFA" w:rsidRPr="00FF71B9">
      <w:pPr>
        <w:ind w:firstLine="708"/>
        <w:jc w:val="both"/>
        <w:rPr>
          <w:sz w:val="28"/>
          <w:szCs w:val="28"/>
          <w:lang w:val="kk-KZ"/>
        </w:rPr>
      </w:pPr>
      <w:r w:rsidRPr="00FF71B9">
        <w:rPr>
          <w:sz w:val="28"/>
          <w:szCs w:val="28"/>
          <w:lang w:val="kk-KZ"/>
        </w:rPr>
        <w:t>13-тармақ мынадай редакцияда жазылсын:</w:t>
      </w:r>
    </w:p>
    <w:p w:rsidRDefault="00D01BFA" w:rsidP="00D01BFA" w:rsidR="00D01BFA" w:rsidRPr="00FF71B9">
      <w:pPr>
        <w:ind w:firstLine="708"/>
        <w:jc w:val="both"/>
        <w:rPr>
          <w:sz w:val="28"/>
          <w:szCs w:val="28"/>
          <w:lang w:val="kk-KZ"/>
        </w:rPr>
      </w:pPr>
      <w:r w:rsidRPr="00FF71B9">
        <w:rPr>
          <w:sz w:val="28"/>
          <w:szCs w:val="28"/>
          <w:lang w:val="kk-KZ"/>
        </w:rPr>
        <w:t>«13. Білім беру ұйымдарының оқытушылар құрамына білім беру ұйымдарында білім алушылар мен тәрбиеленушілерді оқыту мен тәрбиелеумен байланысты білім беру қызметімен айналысатын адамдар, сондай-ақ білім беру бағдарламаларын іске асыратын басқа ұйымдар кіреді.».</w:t>
      </w:r>
    </w:p>
    <w:p w:rsidRDefault="00D01BFA" w:rsidP="00D01BFA" w:rsidR="00D01BFA" w:rsidRPr="00FF71B9">
      <w:pPr>
        <w:ind w:firstLine="708"/>
        <w:jc w:val="both"/>
        <w:rPr>
          <w:sz w:val="28"/>
          <w:szCs w:val="28"/>
          <w:lang w:val="kk-KZ"/>
        </w:rPr>
      </w:pPr>
      <w:r w:rsidRPr="00FF71B9">
        <w:rPr>
          <w:sz w:val="28"/>
          <w:szCs w:val="28"/>
          <w:lang w:val="kk-KZ"/>
        </w:rPr>
        <w:t>2. Техникалық және кәсіптік білім беру, жоғары және жоғары оқу орнынан кейінгі білім, Қазақстан Республикасы Білім және ғылым министрлігінің балалардың құқықтарын қорғау жөніндегі комитеттер, мектепке дейінгі және орта білім беру комитеттері</w:t>
      </w:r>
      <w:r w:rsidRPr="00CE2232">
        <w:rPr>
          <w:sz w:val="28"/>
          <w:szCs w:val="28"/>
          <w:lang w:val="kk-KZ"/>
        </w:rPr>
        <w:t xml:space="preserve"> </w:t>
      </w:r>
      <w:r w:rsidRPr="00FF71B9">
        <w:rPr>
          <w:sz w:val="28"/>
          <w:szCs w:val="28"/>
          <w:lang w:val="kk-KZ"/>
        </w:rPr>
        <w:t>Қазақстан Республикасының заңнамасында белгіленген тәртіппен:</w:t>
      </w:r>
    </w:p>
    <w:p w:rsidRDefault="00D01BFA" w:rsidP="00D01BFA" w:rsidR="00D01BFA" w:rsidRPr="00FF71B9">
      <w:pPr>
        <w:ind w:firstLine="708"/>
        <w:jc w:val="both"/>
        <w:rPr>
          <w:sz w:val="28"/>
          <w:szCs w:val="28"/>
          <w:lang w:val="kk-KZ"/>
        </w:rPr>
      </w:pPr>
      <w:r w:rsidRPr="00FF71B9">
        <w:rPr>
          <w:sz w:val="28"/>
          <w:szCs w:val="28"/>
          <w:lang w:val="kk-KZ"/>
        </w:rPr>
        <w:t>1) осы бұйрықтың Қазақстан Республикасы Әділет министрлігінде мемлекеттік тіркелуін;</w:t>
      </w:r>
    </w:p>
    <w:p w:rsidRDefault="00D01BFA" w:rsidP="00D01BFA" w:rsidR="00D01BFA" w:rsidRPr="00FF71B9">
      <w:pPr>
        <w:ind w:firstLine="708"/>
        <w:jc w:val="both"/>
        <w:rPr>
          <w:sz w:val="28"/>
          <w:szCs w:val="28"/>
          <w:lang w:val="kk-KZ"/>
        </w:rPr>
      </w:pPr>
      <w:r w:rsidRPr="00FF71B9">
        <w:rPr>
          <w:sz w:val="28"/>
          <w:szCs w:val="28"/>
          <w:lang w:val="kk-KZ"/>
        </w:rPr>
        <w:t>2) осы бұйрықтың ресми жарияланғаннан кейін Қазақстан Республикасы Білім және ғылым министрлігінің интернет-ресурсында орналастырылуын;</w:t>
      </w:r>
    </w:p>
    <w:p w:rsidRDefault="00D01BFA" w:rsidP="00D01BFA" w:rsidR="00D01BFA" w:rsidRPr="00FF71B9">
      <w:pPr>
        <w:ind w:firstLine="708"/>
        <w:jc w:val="both"/>
        <w:rPr>
          <w:sz w:val="28"/>
          <w:szCs w:val="28"/>
          <w:lang w:val="kk-KZ"/>
        </w:rPr>
      </w:pPr>
      <w:r w:rsidRPr="00FF71B9">
        <w:rPr>
          <w:sz w:val="28"/>
          <w:szCs w:val="28"/>
          <w:lang w:val="kk-KZ"/>
        </w:rPr>
        <w:t>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ақпаратты ұсынады.</w:t>
      </w:r>
    </w:p>
    <w:p w:rsidRDefault="00D01BFA" w:rsidP="00D01BFA" w:rsidR="00D01BFA" w:rsidRPr="00FF71B9">
      <w:pPr>
        <w:ind w:firstLine="708"/>
        <w:jc w:val="both"/>
        <w:rPr>
          <w:sz w:val="28"/>
          <w:szCs w:val="28"/>
          <w:lang w:val="kk-KZ"/>
        </w:rPr>
      </w:pPr>
      <w:r w:rsidRPr="00FF71B9">
        <w:rPr>
          <w:sz w:val="28"/>
          <w:szCs w:val="28"/>
          <w:lang w:val="kk-KZ"/>
        </w:rPr>
        <w:t>3. Осы бұйрықтың орындалуын бақылау жетекшілік ететін Қазақстан Республикасының білім және ғылым вице-министріне жүктелсін.</w:t>
      </w:r>
    </w:p>
    <w:p w:rsidRDefault="00D01BFA" w:rsidP="00D01BFA" w:rsidR="00D01BFA" w:rsidRPr="00FF71B9">
      <w:pPr>
        <w:ind w:firstLine="708"/>
        <w:jc w:val="both"/>
        <w:rPr>
          <w:sz w:val="28"/>
          <w:szCs w:val="28"/>
          <w:lang w:val="kk-KZ"/>
        </w:rPr>
      </w:pPr>
      <w:r w:rsidRPr="00FF71B9">
        <w:rPr>
          <w:sz w:val="28"/>
          <w:szCs w:val="28"/>
          <w:lang w:val="kk-KZ"/>
        </w:rPr>
        <w:lastRenderedPageBreak/>
        <w:t>4. Осы бұйрық алғашқы ресми жарияланған күнінен кейін күнтізбелік он күн өткен соң қолданысқа енгізіледі.</w:t>
      </w:r>
    </w:p>
    <w:p w:rsidRDefault="00195D03" w:rsidP="00195D03" w:rsidR="00195D03" w:rsidRPr="00195D03">
      <w:pPr>
        <w:jc w:val="both"/>
        <w:rPr>
          <w:sz w:val="28"/>
          <w:szCs w:val="28"/>
          <w:lang w:val="kk-KZ"/>
        </w:rPr>
      </w:pPr>
    </w:p>
    <w:p w:rsidRDefault="00195D03" w:rsidP="00195D03" w:rsidR="00195D03" w:rsidRPr="00195D03">
      <w:pPr>
        <w:jc w:val="both"/>
        <w:rPr>
          <w:sz w:val="28"/>
          <w:szCs w:val="28"/>
          <w:lang w:val="kk-KZ"/>
        </w:rPr>
      </w:pPr>
    </w:p>
    <w:p w:rsidRDefault="00195D03" w:rsidP="00934587" w:rsidR="00195D03" w:rsidRPr="00195D03">
      <w:pPr>
        <w:rPr>
          <w:color w:val="3399FF"/>
          <w:lang w:val="kk-KZ"/>
        </w:rPr>
      </w:pPr>
    </w:p>
    <w:tbl>
      <w:tblPr>
        <w:tblStyle w:val="a9"/>
        <w:tblW w:type="dxa" w:w="8930"/>
        <w:tblInd w:type="dxa" w:w="817"/>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3652"/>
        <w:gridCol w:w="2126"/>
        <w:gridCol w:w="3152"/>
      </w:tblGrid>
      <w:tr w:rsidTr="00505930" w:rsidR="00911629">
        <w:tc>
          <w:tcPr>
            <w:tcW w:type="dxa" w:w="3652"/>
            <w:hideMark/>
          </w:tcPr>
          <w:p>
            <w:r>
              <w:rPr>
                <w:b w:val="true"/>
                <w:sz w:val="28"/>
              </w:rPr>
              <w:t>Қазақстан Республикасының Білім және ғылым министрі</w:t>
            </w:r>
          </w:p>
        </w:tc>
        <w:tc>
          <w:tcPr>
            <w:tcW w:type="dxa" w:w="2126"/>
          </w:tcPr>
          <w:p>
            <w:r>
              <w:rPr>
                <w:b w:val="true"/>
                <w:sz w:val="28"/>
              </w:rPr>
              <w:t/>
            </w:r>
          </w:p>
        </w:tc>
        <w:tc>
          <w:tcPr>
            <w:tcW w:type="dxa" w:w="3152"/>
            <w:hideMark/>
          </w:tcPr>
          <w:p>
            <w:r>
              <w:rPr>
                <w:b w:val="true"/>
                <w:sz w:val="28"/>
              </w:rPr>
              <w:t>А. Аймагамбетов</w:t>
            </w:r>
          </w:p>
        </w:tc>
      </w:tr>
    </w:tbl>
    <w:p w:rsidRDefault="00642211" w:rsidP="006340C9" w:rsidR="00642211" w:rsidRPr="008858D2">
      <w:pPr>
        <w:overflowPunct/>
        <w:autoSpaceDE/>
        <w:autoSpaceDN/>
        <w:adjustRightInd/>
        <w:rPr>
          <w:lang w:val="kk-KZ"/>
        </w:rPr>
      </w:pPr>
    </w:p>
    <w:p>
      <w:pPr>
        <w:spacing w:after="0"/>
      </w:pPr>
    </w:p>
    <w:p>
      <w:pPr>
        <w:jc w:val="left"/>
      </w:pPr>
      <w:r>
        <w:rPr>
          <w:rFonts w:ascii="Times New Roman"/>
          <w:sz w:val="20"/>
          <w:u w:val="single"/>
        </w:rPr>
        <w:t>Қазақстан Республикасының Әділет министрлігі</w:t>
      </w:r>
    </w:p>
    <w:p>
      <w:pPr>
        <w:jc w:val="left"/>
      </w:pPr>
      <w:r>
        <w:rPr>
          <w:rFonts w:ascii="Times New Roman"/>
          <w:sz w:val="20"/>
          <w:u w:val="single"/>
        </w:rPr>
        <w:t>________ облысының/қаласының Әділет департаменті</w:t>
      </w:r>
    </w:p>
    <w:p>
      <w:pPr>
        <w:jc w:val="left"/>
      </w:pPr>
      <w:r>
        <w:rPr>
          <w:rFonts w:ascii="Times New Roman"/>
          <w:sz w:val="20"/>
          <w:u w:val="single"/>
        </w:rPr>
        <w:t>Нормативтік құқықтық акті 18.05.2020</w:t>
      </w:r>
    </w:p>
    <w:p>
      <w:pPr>
        <w:jc w:val="left"/>
      </w:pPr>
      <w:r>
        <w:rPr>
          <w:rFonts w:ascii="Times New Roman"/>
          <w:sz w:val="20"/>
          <w:u w:val="single"/>
        </w:rPr>
        <w:t>Нормативтік құқықтық актілерді мемлекеттік</w:t>
      </w:r>
    </w:p>
    <w:p>
      <w:pPr>
        <w:jc w:val="left"/>
      </w:pPr>
      <w:r>
        <w:rPr>
          <w:rFonts w:ascii="Times New Roman"/>
          <w:sz w:val="20"/>
          <w:u w:val="single"/>
        </w:rPr>
        <w:t>тіркеудің тізіліміне № 20651 болып енгізілді</w:t>
      </w:r>
    </w:p>
    <w:p>
      <w:pPr>
        <w:spacing w:after="0"/>
      </w:pPr>
    </w:p>
    <w:p>
      <w:pPr>
        <w:jc w:val="left"/>
      </w:pPr>
      <w:r>
        <w:rPr>
          <w:rFonts w:ascii="Times New Roman"/>
          <w:sz w:val="20"/>
          <w:u w:val="single"/>
        </w:rPr>
        <w:t>Результаты согласования</w:t>
      </w:r>
    </w:p>
    <w:p>
      <w:pPr>
        <w:jc w:val="left"/>
      </w:pPr>
      <w:r>
        <w:rPr>
          <w:rFonts w:ascii="Times New Roman"/>
          <w:sz w:val="20"/>
        </w:rPr>
        <w:t>Министерство образования и науки РК - Директор Нурсейт Абсаттарович Байжанов, 15.05.2020 16:31:36, положительный результат проверки ЭЦП</w:t>
      </w:r>
    </w:p>
    <w:p>
      <w:pPr>
        <w:jc w:val="left"/>
      </w:pPr>
      <w:r>
        <w:rPr>
          <w:rFonts w:ascii="Times New Roman"/>
          <w:sz w:val="20"/>
        </w:rPr>
        <w:t>Министерство юстиции РК - Исполняющий обязанности министра Наталья Виссарионовна Пан, 16.05.2020 13:37:05,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ҚР Білім және ғылым министрлігі - Қазақстан Республикасының Білім және ғылым министрі А. Аймагамбетов, 16.05.2020 15:16:41, положительный результат проверки ЭЦП</w:t>
      </w:r>
    </w:p>
    <w:sectPr w:rsidSect="008B6472" w:rsidR="00642211" w:rsidRPr="008858D2">
      <w:headerReference w:type="even" r:id="rId10"/>
      <w:headerReference w:type="default" r:id="rId11"/>
      <w:headerReference w:type="first" r:id="rId12"/>
      <w:footerReference w:type="first" r:id="rId15"/>
      <w:footerReference w:type="default" r:id="rId16"/>
      <w:pgSz w:h="16838" w:w="11906"/>
      <w:pgMar w:gutter="0" w:footer="709" w:header="851" w:left="1418" w:bottom="993" w:right="849" w:top="1418"/>
      <w:cols w:space="708"/>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20651 болып енгізілді</w:t>
    </w:r>
  </w:p>
  <w:p>
    <w:pPr>
      <w:spacing w:after="0" w:before="0"/>
      <w:jc w:val="center"/>
    </w:pPr>
    <w:r>
      <w:t>ИС «ИПГО». Копия электронного документа. Дата  19.05.2020.</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19.05.2020.</w:t>
    </w:r>
  </w:p>
</w:ftr>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59" w:rsidRDefault="00777959">
      <w:r>
        <w:separator/>
      </w:r>
    </w:p>
  </w:endnote>
  <w:endnote w:type="continuationSeparator" w:id="0">
    <w:p w:rsidR="00777959" w:rsidRDefault="0077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59" w:rsidRDefault="00777959">
      <w:r>
        <w:separator/>
      </w:r>
    </w:p>
  </w:footnote>
  <w:footnote w:type="continuationSeparator" w:id="0">
    <w:p w:rsidR="00777959" w:rsidRDefault="0077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17F1D">
      <w:rPr>
        <w:rStyle w:val="af1"/>
        <w:noProof/>
      </w:rPr>
      <w:t>7</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2F11B1">
          <w:pPr>
            <w:spacing w:line="288" w:lineRule="auto"/>
            <w:ind w:right="459"/>
            <w:jc w:val="center"/>
            <w:rPr>
              <w:b/>
              <w:color w:val="3A7298"/>
              <w:sz w:val="32"/>
              <w:szCs w:val="32"/>
              <w:lang w:val="kk-KZ"/>
            </w:rPr>
          </w:pPr>
          <w:r w:rsidRPr="00B12C86">
            <w:rPr>
              <w:b/>
              <w:bCs/>
              <w:color w:val="3399FF"/>
            </w:rPr>
            <w:t xml:space="preserve">ҚАЗАҚСТАН РЕСПУБЛИКАСЫ </w:t>
          </w:r>
          <w:r w:rsidR="00195D03">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B12C86" w:rsidP="001A1881">
          <w:pPr>
            <w:spacing w:line="288" w:lineRule="auto"/>
            <w:jc w:val="center"/>
            <w:rPr>
              <w:b/>
              <w:color w:val="3A7298"/>
              <w:sz w:val="29"/>
              <w:szCs w:val="29"/>
              <w:lang w:val="kk-KZ"/>
            </w:rPr>
          </w:pPr>
          <w:r w:rsidRPr="00B12C86">
            <w:rPr>
              <w:b/>
              <w:bCs/>
              <w:color w:val="3399FF"/>
              <w:lang w:val="kk-KZ"/>
            </w:rPr>
            <w:t xml:space="preserve">МИНИСТЕРСТВО </w:t>
          </w:r>
          <w:r w:rsidR="00195D03">
            <w:rPr>
              <w:b/>
              <w:bCs/>
              <w:color w:val="3399FF"/>
              <w:lang w:val="kk-KZ"/>
            </w:rPr>
            <w:t>ОБРАЗОВАНИЯ И НАУКИ</w:t>
          </w: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0D68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18 мамыры</w:t>
    </w:r>
    <w:r w:rsidR="004B6D21">
      <w:rPr>
        <w:color w:val="3A7298"/>
        <w:sz w:val="22"/>
        <w:szCs w:val="22"/>
        <w:lang w:val="kk-KZ"/>
      </w:rPr>
      <w:t/>
    </w:r>
    <w:r w:rsidR="006340C9" w:rsidRPr="0087566C">
      <w:rPr>
        <w:b/>
        <w:color w:val="3399FF"/>
        <w:sz w:val="22"/>
        <w:szCs w:val="22"/>
      </w:rPr>
      <w:t xml:space="preserve"/>
    </w:r>
    <w:r w:rsidR="006340C9" w:rsidRPr="0087566C">
      <w:rPr>
        <w:b/>
        <w:color w:val="3399FF"/>
        <w:sz w:val="22"/>
        <w:szCs w:val="22"/>
        <w:lang w:val="kk-KZ"/>
      </w:rPr>
      <w:t/>
    </w:r>
    <w:r w:rsidR="006340C9">
      <w:rPr>
        <w:b/>
        <w:color w:val="3399FF"/>
        <w:sz w:val="22"/>
        <w:szCs w:val="22"/>
        <w:lang w:val="kk-KZ"/>
      </w:rPr>
      <w:t xml:space="preserve">                                                                    </w:t>
    </w:r>
    <w:r w:rsidR="006340C9" w:rsidRPr="0087566C">
      <w:rPr>
        <w:b/>
        <w:bCs/>
        <w:color w:val="3399FF"/>
        <w:sz w:val="22"/>
        <w:szCs w:val="22"/>
      </w:rPr>
      <w:t xml:space="preserve">№ 207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grammar="clean" w:spelling="clean"/>
  <w:stylePaneFormatFilter w:val="3F01"/>
  <w:defaultTabStop w:val="708"/>
  <w:characterSpacingControl w:val="doNotCompress"/>
  <w:hdrShapeDefaults>
    <o:shapedefaults v:ext="edit" spidmax="2049"/>
  </w:hdrShapeDefaults>
  <w:footnotePr>
    <w:footnote w:id="-1"/>
    <w:footnote w:id="0"/>
  </w:footnotePr>
  <w:endnotePr>
    <w:endnote w:id="-1"/>
    <w:endnote w:id="0"/>
  </w:endnotePr>
  <w:compat>
    <w:compatSetting w:val="15"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Setting w:val="1" w:uri="http://schemas.microsoft.com/office/word" w:name="differentiateMultirowTableHeaders"/>
    <w:compatSetting w:val="0" w:uri="http://schemas.microsoft.com/office/word" w:name="useWord2013TrackBottomHyphenation"/>
  </w:compat>
  <w:rsids>
    <w:rsidRoot w:val="00A47D62"/>
    <w:rsid w:val="0002773D"/>
    <w:rsid w:val="0006712B"/>
    <w:rsid w:val="00067467"/>
    <w:rsid w:val="00073119"/>
    <w:rsid w:val="000869D3"/>
    <w:rsid w:val="000870F9"/>
    <w:rsid w:val="000922AA"/>
    <w:rsid w:val="000B211C"/>
    <w:rsid w:val="000B24E8"/>
    <w:rsid w:val="000D133C"/>
    <w:rsid w:val="000D4DAC"/>
    <w:rsid w:val="000F48E7"/>
    <w:rsid w:val="001319EE"/>
    <w:rsid w:val="00143292"/>
    <w:rsid w:val="00166D54"/>
    <w:rsid w:val="001763DE"/>
    <w:rsid w:val="00195D03"/>
    <w:rsid w:val="001A1881"/>
    <w:rsid w:val="001A7090"/>
    <w:rsid w:val="001B61C1"/>
    <w:rsid w:val="001F4925"/>
    <w:rsid w:val="001F64CB"/>
    <w:rsid w:val="002000F4"/>
    <w:rsid w:val="0022101F"/>
    <w:rsid w:val="0023374B"/>
    <w:rsid w:val="00251F3F"/>
    <w:rsid w:val="002800F8"/>
    <w:rsid w:val="002A394A"/>
    <w:rsid w:val="002D5610"/>
    <w:rsid w:val="002F11B1"/>
    <w:rsid w:val="00341898"/>
    <w:rsid w:val="00357E5E"/>
    <w:rsid w:val="003627F5"/>
    <w:rsid w:val="00364E0B"/>
    <w:rsid w:val="00381A9F"/>
    <w:rsid w:val="00383400"/>
    <w:rsid w:val="003D0265"/>
    <w:rsid w:val="003F241E"/>
    <w:rsid w:val="00404962"/>
    <w:rsid w:val="00421D96"/>
    <w:rsid w:val="00422C00"/>
    <w:rsid w:val="00423754"/>
    <w:rsid w:val="00430E89"/>
    <w:rsid w:val="00430E9B"/>
    <w:rsid w:val="0043582C"/>
    <w:rsid w:val="00444EAB"/>
    <w:rsid w:val="0044584D"/>
    <w:rsid w:val="004726FE"/>
    <w:rsid w:val="00486F3C"/>
    <w:rsid w:val="0049623C"/>
    <w:rsid w:val="004A535A"/>
    <w:rsid w:val="004B30C2"/>
    <w:rsid w:val="004B400D"/>
    <w:rsid w:val="004B6D21"/>
    <w:rsid w:val="004C34B8"/>
    <w:rsid w:val="004D058A"/>
    <w:rsid w:val="004E49BE"/>
    <w:rsid w:val="004F3375"/>
    <w:rsid w:val="00526008"/>
    <w:rsid w:val="00594968"/>
    <w:rsid w:val="005C5F30"/>
    <w:rsid w:val="005D35F3"/>
    <w:rsid w:val="005F582C"/>
    <w:rsid w:val="006340C9"/>
    <w:rsid w:val="00642211"/>
    <w:rsid w:val="0067240F"/>
    <w:rsid w:val="00685E33"/>
    <w:rsid w:val="006A6BD6"/>
    <w:rsid w:val="006B0963"/>
    <w:rsid w:val="006B6938"/>
    <w:rsid w:val="006F3F23"/>
    <w:rsid w:val="007006E3"/>
    <w:rsid w:val="007053CE"/>
    <w:rsid w:val="007111E8"/>
    <w:rsid w:val="00720FC6"/>
    <w:rsid w:val="00731B2A"/>
    <w:rsid w:val="00740441"/>
    <w:rsid w:val="00744484"/>
    <w:rsid w:val="00745F64"/>
    <w:rsid w:val="00766478"/>
    <w:rsid w:val="007702A5"/>
    <w:rsid w:val="007767CD"/>
    <w:rsid w:val="00777959"/>
    <w:rsid w:val="00782A16"/>
    <w:rsid w:val="007879CF"/>
    <w:rsid w:val="007E588D"/>
    <w:rsid w:val="007E76DA"/>
    <w:rsid w:val="0081000A"/>
    <w:rsid w:val="00817F1D"/>
    <w:rsid w:val="00822689"/>
    <w:rsid w:val="008436CA"/>
    <w:rsid w:val="0086156F"/>
    <w:rsid w:val="0086474C"/>
    <w:rsid w:val="00866964"/>
    <w:rsid w:val="00867FA4"/>
    <w:rsid w:val="008858D2"/>
    <w:rsid w:val="00892E1E"/>
    <w:rsid w:val="008B6472"/>
    <w:rsid w:val="008F0859"/>
    <w:rsid w:val="00911629"/>
    <w:rsid w:val="009139A9"/>
    <w:rsid w:val="00914138"/>
    <w:rsid w:val="00914815"/>
    <w:rsid w:val="00915A4B"/>
    <w:rsid w:val="00933AFE"/>
    <w:rsid w:val="00934587"/>
    <w:rsid w:val="009421B4"/>
    <w:rsid w:val="0094547D"/>
    <w:rsid w:val="00965DB2"/>
    <w:rsid w:val="00971942"/>
    <w:rsid w:val="009924CE"/>
    <w:rsid w:val="009B69F4"/>
    <w:rsid w:val="009C4FD7"/>
    <w:rsid w:val="00A10052"/>
    <w:rsid w:val="00A17FE7"/>
    <w:rsid w:val="00A338BC"/>
    <w:rsid w:val="00A47D62"/>
    <w:rsid w:val="00A71EE0"/>
    <w:rsid w:val="00AA225A"/>
    <w:rsid w:val="00AC76FB"/>
    <w:rsid w:val="00AE7B06"/>
    <w:rsid w:val="00B12C86"/>
    <w:rsid w:val="00B21488"/>
    <w:rsid w:val="00B2298B"/>
    <w:rsid w:val="00B33C18"/>
    <w:rsid w:val="00B41E9B"/>
    <w:rsid w:val="00B44779"/>
    <w:rsid w:val="00B5615F"/>
    <w:rsid w:val="00B841B2"/>
    <w:rsid w:val="00B86340"/>
    <w:rsid w:val="00BD0926"/>
    <w:rsid w:val="00BE3CFA"/>
    <w:rsid w:val="00BE78CA"/>
    <w:rsid w:val="00C12518"/>
    <w:rsid w:val="00C22357"/>
    <w:rsid w:val="00C33D18"/>
    <w:rsid w:val="00C44E63"/>
    <w:rsid w:val="00C455CD"/>
    <w:rsid w:val="00C63F62"/>
    <w:rsid w:val="00C723BA"/>
    <w:rsid w:val="00C7780A"/>
    <w:rsid w:val="00CA1875"/>
    <w:rsid w:val="00CC7D90"/>
    <w:rsid w:val="00CD3C51"/>
    <w:rsid w:val="00CE6A1B"/>
    <w:rsid w:val="00D01BFA"/>
    <w:rsid w:val="00D03D0C"/>
    <w:rsid w:val="00D11982"/>
    <w:rsid w:val="00D14F06"/>
    <w:rsid w:val="00D41543"/>
    <w:rsid w:val="00D65CDB"/>
    <w:rsid w:val="00D743A4"/>
    <w:rsid w:val="00DD35CD"/>
    <w:rsid w:val="00E33837"/>
    <w:rsid w:val="00E43190"/>
    <w:rsid w:val="00E51162"/>
    <w:rsid w:val="00E56CEA"/>
    <w:rsid w:val="00E57A5B"/>
    <w:rsid w:val="00E60227"/>
    <w:rsid w:val="00E772EF"/>
    <w:rsid w:val="00E866E0"/>
    <w:rsid w:val="00E92D1A"/>
    <w:rsid w:val="00EB54A3"/>
    <w:rsid w:val="00EC3C11"/>
    <w:rsid w:val="00ED36B0"/>
    <w:rsid w:val="00ED617A"/>
    <w:rsid w:val="00EE1A39"/>
    <w:rsid w:val="00EE69B8"/>
    <w:rsid w:val="00F22932"/>
    <w:rsid w:val="00F23AF8"/>
    <w:rsid w:val="00F525B9"/>
    <w:rsid w:val="00F64017"/>
    <w:rsid w:val="00F72C3A"/>
    <w:rsid w:val="00F93EE0"/>
    <w:rsid w:val="00FB411D"/>
    <w:rsid w:val="00FD307D"/>
    <w:rsid w:val="00FE43C0"/>
    <w:rsid w:val="00FF4CCD"/>
    <w:rsid w:val="00FF6367"/>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doNotIncludeSubdocsInStats/>
  <w:shapeDefaults>
    <o:shapedefaults v:ext="edit" spidmax="2049"/>
    <o:shapelayout v:ext="edit">
      <o:idmap v:ext="edit" data="1"/>
    </o:shapelayout>
  </w:shapeDefaults>
  <w:decimalSymbol w:val=","/>
  <w:listSeparator w:val=";"/>
  <w14:docId w14:val="2508D6F1"/>
  <w15:docId w15:val="{ACDF0D57-A873-439C-8359-E5D6C4B3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Обычный (веб)1,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З"/>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j12">
    <w:name w:val="j12"/>
    <w:basedOn w:val="a"/>
    <w:rsid w:val="00195D03"/>
    <w:pPr>
      <w:overflowPunct/>
      <w:autoSpaceDE/>
      <w:autoSpaceDN/>
      <w:adjustRightInd/>
      <w:spacing w:before="100" w:beforeAutospacing="1" w:after="100" w:afterAutospacing="1"/>
    </w:pPr>
    <w:rPr>
      <w:sz w:val="24"/>
      <w:szCs w:val="24"/>
    </w:rPr>
  </w:style>
  <w:style w:type="character" w:customStyle="1" w:styleId="af0">
    <w:name w:val="Обычный (веб) Знак"/>
    <w:aliases w:val="Обычный (Web) Знак,Обычный (веб)1 Знак,Знак Знак Знак1,Знак4 Знак Знак Знак,Знак4 Знак1,Знак4 Знак Знак Знак Знак Знак,Знак4 Знак Знак1,Знак Знак7 Знак,Обычный (Web)1 Знак,Обычный (веб) Знак1 Знак,Обычный (веб) Знак Знак1 Знак,З Знак"/>
    <w:link w:val="af"/>
    <w:uiPriority w:val="99"/>
    <w:locked/>
    <w:rsid w:val="00D01BFA"/>
    <w:rPr>
      <w:sz w:val="24"/>
      <w:szCs w:val="24"/>
    </w:rPr>
  </w:style>
  <w:style w:type="paragraph" w:styleId="af8">
    <w:name w:val="Balloon Text"/>
    <w:basedOn w:val="a"/>
    <w:link w:val="af9"/>
    <w:semiHidden/>
    <w:unhideWhenUsed/>
    <w:rsid w:val="00526008"/>
    <w:rPr>
      <w:rFonts w:ascii="Tahoma" w:hAnsi="Tahoma" w:cs="Tahoma"/>
      <w:sz w:val="16"/>
      <w:szCs w:val="16"/>
    </w:rPr>
  </w:style>
  <w:style w:type="character" w:customStyle="1" w:styleId="af9">
    <w:name w:val="Текст выноски Знак"/>
    <w:basedOn w:val="a0"/>
    <w:link w:val="af8"/>
    <w:semiHidden/>
    <w:rsid w:val="00526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41920558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http://adilet.zan.kz/kaz/docs/V1800017657" TargetMode="External"/>
    <Relationship Id="rId8" Type="http://schemas.openxmlformats.org/officeDocument/2006/relationships/hyperlink" Target="http://adilet.zan.kz/kaz/docs/V1800017657" TargetMode="External"/>
    <Relationship Id="rId9" Type="http://schemas.openxmlformats.org/officeDocument/2006/relationships/hyperlink" Target="http://adilet.zan.kz/kaz/docs/V080005192_" TargetMode="External"/>
    <Relationship Id="rId15" Type="http://schemas.openxmlformats.org/officeDocument/2006/relationships/footer" Target="cover-footer.xml"/>
    <Relationship Id="rId16" Type="http://schemas.openxmlformats.org/officeDocument/2006/relationships/footer" Target="content-footer.xml"/>
</Relationships>

</file>

<file path=word/_rels/header3.xml.rels><?xml version="1.0" encoding="UTF-8" standalone="yes"?>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5098</Words>
  <Characters>29064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34094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2020-05-14T07:55:00Z</dcterms:created>
  <dc:creator>user</dc:creator>
  <lastModifiedBy>Жумабеков Алмас Усербаевич</lastModifiedBy>
  <dcterms:modified xsi:type="dcterms:W3CDTF">2020-05-15T09:17:00Z</dcterms:modified>
  <revision>6</revision>
  <dc:title>ЌАЗАЌСТАН</dc:title>
</coreProperties>
</file>