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3D4" w:rsidRPr="009667FF" w:rsidRDefault="009233D4" w:rsidP="009667FF">
      <w:pPr>
        <w:ind w:right="1134"/>
        <w:rPr>
          <w:rStyle w:val="A00"/>
          <w:bCs/>
          <w:color w:val="auto"/>
          <w:sz w:val="24"/>
          <w:szCs w:val="24"/>
          <w:lang w:val="kk-KZ"/>
        </w:rPr>
      </w:pPr>
    </w:p>
    <w:p w:rsidR="009233D4" w:rsidRPr="009667FF" w:rsidRDefault="00771F89" w:rsidP="009667FF">
      <w:pPr>
        <w:pStyle w:val="21"/>
        <w:spacing w:after="0" w:line="240" w:lineRule="auto"/>
        <w:ind w:left="0"/>
        <w:rPr>
          <w:rFonts w:ascii="Times New Roman" w:hAnsi="Times New Roman"/>
          <w:bCs/>
          <w:sz w:val="24"/>
          <w:szCs w:val="24"/>
          <w:lang w:val="ru-RU"/>
        </w:rPr>
      </w:pPr>
      <w:r w:rsidRPr="00771F89">
        <w:rPr>
          <w:rFonts w:ascii="Times New Roman" w:hAnsi="Times New Roman"/>
          <w:bCs/>
          <w:noProof/>
          <w:sz w:val="24"/>
          <w:szCs w:val="24"/>
          <w:lang w:val="ru-RU" w:eastAsia="ru-RU"/>
        </w:rPr>
        <w:drawing>
          <wp:inline distT="0" distB="0" distL="0" distR="0">
            <wp:extent cx="5734050" cy="8167370"/>
            <wp:effectExtent l="0" t="0" r="0" b="0"/>
            <wp:docPr id="1" name="Рисунок 1" descr="C:\Users\админ\AppData\Local\Packages\5319275A.WhatsAppDesktop_cv1g1gvanyjgm\TempState\AB4F2B5FD96CA65349119909C1EADA2D\Изображение WhatsApp 2025-03-06 в 14.40.15_8fcd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Packages\5319275A.WhatsAppDesktop_cv1g1gvanyjgm\TempState\AB4F2B5FD96CA65349119909C1EADA2D\Изображение WhatsApp 2025-03-06 в 14.40.15_8fcd920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 r="450"/>
                    <a:stretch/>
                  </pic:blipFill>
                  <pic:spPr bwMode="auto">
                    <a:xfrm>
                      <a:off x="0" y="0"/>
                      <a:ext cx="5734156" cy="816752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71F89" w:rsidRDefault="00771F89" w:rsidP="009667FF">
      <w:pPr>
        <w:jc w:val="center"/>
        <w:rPr>
          <w:bCs/>
          <w:sz w:val="28"/>
          <w:szCs w:val="28"/>
        </w:rPr>
      </w:pPr>
    </w:p>
    <w:p w:rsidR="00771F89" w:rsidRDefault="00771F89" w:rsidP="009667FF">
      <w:pPr>
        <w:jc w:val="center"/>
        <w:rPr>
          <w:bCs/>
          <w:sz w:val="28"/>
          <w:szCs w:val="28"/>
        </w:rPr>
      </w:pPr>
    </w:p>
    <w:p w:rsidR="00771F89" w:rsidRDefault="00771F89" w:rsidP="009667FF">
      <w:pPr>
        <w:jc w:val="center"/>
        <w:rPr>
          <w:bCs/>
          <w:sz w:val="28"/>
          <w:szCs w:val="28"/>
        </w:rPr>
      </w:pPr>
    </w:p>
    <w:p w:rsidR="00771F89" w:rsidRDefault="00771F89" w:rsidP="009667FF">
      <w:pPr>
        <w:jc w:val="center"/>
        <w:rPr>
          <w:bCs/>
          <w:sz w:val="28"/>
          <w:szCs w:val="28"/>
        </w:rPr>
      </w:pPr>
    </w:p>
    <w:p w:rsidR="00771F89" w:rsidRDefault="00771F89" w:rsidP="009667FF">
      <w:pPr>
        <w:jc w:val="center"/>
        <w:rPr>
          <w:bCs/>
          <w:sz w:val="28"/>
          <w:szCs w:val="28"/>
        </w:rPr>
      </w:pPr>
    </w:p>
    <w:p w:rsidR="00BD53C0" w:rsidRPr="009667FF" w:rsidRDefault="00771F89" w:rsidP="00771F89">
      <w:pPr>
        <w:rPr>
          <w:bCs/>
          <w:sz w:val="28"/>
          <w:szCs w:val="28"/>
        </w:rPr>
      </w:pPr>
      <w:r>
        <w:rPr>
          <w:bCs/>
          <w:sz w:val="28"/>
          <w:szCs w:val="28"/>
        </w:rPr>
        <w:t xml:space="preserve">                                                  </w:t>
      </w:r>
      <w:r w:rsidR="00BD53C0" w:rsidRPr="009667FF">
        <w:rPr>
          <w:bCs/>
          <w:sz w:val="28"/>
          <w:szCs w:val="28"/>
        </w:rPr>
        <w:t>СОДЕРЖАНИЕ</w:t>
      </w:r>
    </w:p>
    <w:p w:rsidR="00BD53C0" w:rsidRPr="009667FF" w:rsidRDefault="00BD53C0" w:rsidP="009667FF">
      <w:pPr>
        <w:pStyle w:val="af0"/>
        <w:spacing w:after="0" w:line="240" w:lineRule="auto"/>
        <w:jc w:val="center"/>
        <w:rPr>
          <w:rFonts w:ascii="Times New Roman" w:hAnsi="Times New Roman"/>
          <w:bCs/>
          <w:sz w:val="28"/>
          <w:szCs w:val="28"/>
          <w:lang w:val="ru-RU"/>
        </w:rPr>
      </w:pPr>
    </w:p>
    <w:tbl>
      <w:tblPr>
        <w:tblW w:w="10029" w:type="dxa"/>
        <w:tblInd w:w="-34" w:type="dxa"/>
        <w:tblLayout w:type="fixed"/>
        <w:tblLook w:val="04A0" w:firstRow="1" w:lastRow="0" w:firstColumn="1" w:lastColumn="0" w:noHBand="0" w:noVBand="1"/>
      </w:tblPr>
      <w:tblGrid>
        <w:gridCol w:w="709"/>
        <w:gridCol w:w="8506"/>
        <w:gridCol w:w="814"/>
      </w:tblGrid>
      <w:tr w:rsidR="00BD53C0" w:rsidRPr="009667FF" w:rsidTr="00BD53C0">
        <w:trPr>
          <w:trHeight w:val="335"/>
        </w:trPr>
        <w:tc>
          <w:tcPr>
            <w:tcW w:w="709" w:type="dxa"/>
          </w:tcPr>
          <w:p w:rsidR="00BD53C0" w:rsidRPr="009667FF" w:rsidRDefault="00BD53C0" w:rsidP="009667FF">
            <w:pPr>
              <w:pStyle w:val="af0"/>
              <w:numPr>
                <w:ilvl w:val="0"/>
                <w:numId w:val="1"/>
              </w:numPr>
              <w:tabs>
                <w:tab w:val="left" w:pos="252"/>
              </w:tabs>
              <w:spacing w:after="0" w:line="360" w:lineRule="auto"/>
              <w:ind w:left="0" w:firstLine="0"/>
              <w:rPr>
                <w:rFonts w:ascii="Times New Roman" w:hAnsi="Times New Roman"/>
                <w:bCs/>
                <w:sz w:val="28"/>
                <w:szCs w:val="28"/>
                <w:lang w:val="kk-KZ"/>
              </w:rPr>
            </w:pPr>
          </w:p>
        </w:tc>
        <w:tc>
          <w:tcPr>
            <w:tcW w:w="8506" w:type="dxa"/>
          </w:tcPr>
          <w:p w:rsidR="00BD53C0" w:rsidRPr="009667FF" w:rsidRDefault="00BD53C0" w:rsidP="009667FF">
            <w:pPr>
              <w:pStyle w:val="af0"/>
              <w:spacing w:after="0" w:line="360" w:lineRule="auto"/>
              <w:ind w:left="0"/>
              <w:rPr>
                <w:rFonts w:ascii="Times New Roman" w:hAnsi="Times New Roman"/>
                <w:bCs/>
                <w:sz w:val="28"/>
                <w:szCs w:val="28"/>
                <w:lang w:val="kk-KZ"/>
              </w:rPr>
            </w:pPr>
            <w:r w:rsidRPr="009667FF">
              <w:rPr>
                <w:rFonts w:ascii="Times New Roman" w:hAnsi="Times New Roman"/>
                <w:bCs/>
                <w:sz w:val="28"/>
                <w:szCs w:val="28"/>
                <w:lang w:val="kk-KZ"/>
              </w:rPr>
              <w:t>Концепция ОП</w:t>
            </w:r>
          </w:p>
        </w:tc>
        <w:tc>
          <w:tcPr>
            <w:tcW w:w="814" w:type="dxa"/>
          </w:tcPr>
          <w:p w:rsidR="00BD53C0" w:rsidRPr="009667FF" w:rsidRDefault="00BD53C0" w:rsidP="009667FF">
            <w:pPr>
              <w:pStyle w:val="af0"/>
              <w:spacing w:after="0" w:line="360" w:lineRule="auto"/>
              <w:ind w:left="0"/>
              <w:rPr>
                <w:rFonts w:ascii="Times New Roman" w:hAnsi="Times New Roman"/>
                <w:bCs/>
                <w:sz w:val="28"/>
                <w:szCs w:val="28"/>
                <w:lang w:val="ru-RU"/>
              </w:rPr>
            </w:pPr>
          </w:p>
        </w:tc>
      </w:tr>
      <w:tr w:rsidR="00BD53C0" w:rsidRPr="009667FF" w:rsidTr="00BD53C0">
        <w:trPr>
          <w:trHeight w:val="335"/>
        </w:trPr>
        <w:tc>
          <w:tcPr>
            <w:tcW w:w="709" w:type="dxa"/>
          </w:tcPr>
          <w:p w:rsidR="00BD53C0" w:rsidRPr="009667FF" w:rsidRDefault="00BD53C0" w:rsidP="009667FF">
            <w:pPr>
              <w:pStyle w:val="af0"/>
              <w:numPr>
                <w:ilvl w:val="0"/>
                <w:numId w:val="1"/>
              </w:numPr>
              <w:tabs>
                <w:tab w:val="left" w:pos="252"/>
              </w:tabs>
              <w:spacing w:after="0" w:line="360" w:lineRule="auto"/>
              <w:ind w:left="0" w:firstLine="0"/>
              <w:rPr>
                <w:rFonts w:ascii="Times New Roman" w:hAnsi="Times New Roman"/>
                <w:bCs/>
                <w:sz w:val="28"/>
                <w:szCs w:val="28"/>
                <w:lang w:val="kk-KZ"/>
              </w:rPr>
            </w:pPr>
          </w:p>
        </w:tc>
        <w:tc>
          <w:tcPr>
            <w:tcW w:w="8506" w:type="dxa"/>
          </w:tcPr>
          <w:p w:rsidR="00BD53C0" w:rsidRPr="009667FF" w:rsidRDefault="00BD53C0" w:rsidP="009667FF">
            <w:pPr>
              <w:tabs>
                <w:tab w:val="left" w:pos="993"/>
              </w:tabs>
              <w:rPr>
                <w:sz w:val="28"/>
                <w:szCs w:val="28"/>
              </w:rPr>
            </w:pPr>
            <w:r w:rsidRPr="009667FF">
              <w:rPr>
                <w:sz w:val="28"/>
                <w:szCs w:val="28"/>
              </w:rPr>
              <w:t>Паспорт ОП</w:t>
            </w:r>
          </w:p>
        </w:tc>
        <w:tc>
          <w:tcPr>
            <w:tcW w:w="814" w:type="dxa"/>
          </w:tcPr>
          <w:p w:rsidR="00BD53C0" w:rsidRPr="009667FF" w:rsidRDefault="00BD53C0" w:rsidP="009667FF">
            <w:pPr>
              <w:pStyle w:val="af0"/>
              <w:spacing w:after="0" w:line="360" w:lineRule="auto"/>
              <w:ind w:left="0"/>
              <w:rPr>
                <w:rFonts w:ascii="Times New Roman" w:hAnsi="Times New Roman"/>
                <w:bCs/>
                <w:sz w:val="28"/>
                <w:szCs w:val="28"/>
                <w:lang w:val="ru-RU"/>
              </w:rPr>
            </w:pPr>
          </w:p>
        </w:tc>
      </w:tr>
      <w:tr w:rsidR="00BD53C0" w:rsidRPr="009667FF" w:rsidTr="00BD53C0">
        <w:trPr>
          <w:trHeight w:val="335"/>
        </w:trPr>
        <w:tc>
          <w:tcPr>
            <w:tcW w:w="709" w:type="dxa"/>
          </w:tcPr>
          <w:p w:rsidR="00BD53C0" w:rsidRPr="009667FF" w:rsidRDefault="00BD53C0" w:rsidP="009667FF">
            <w:pPr>
              <w:pStyle w:val="af0"/>
              <w:numPr>
                <w:ilvl w:val="0"/>
                <w:numId w:val="1"/>
              </w:numPr>
              <w:tabs>
                <w:tab w:val="left" w:pos="252"/>
              </w:tabs>
              <w:spacing w:after="0" w:line="360" w:lineRule="auto"/>
              <w:ind w:left="0" w:firstLine="0"/>
              <w:rPr>
                <w:rFonts w:ascii="Times New Roman" w:hAnsi="Times New Roman"/>
                <w:bCs/>
                <w:sz w:val="28"/>
                <w:szCs w:val="28"/>
                <w:lang w:val="kk-KZ"/>
              </w:rPr>
            </w:pPr>
          </w:p>
        </w:tc>
        <w:tc>
          <w:tcPr>
            <w:tcW w:w="8506" w:type="dxa"/>
          </w:tcPr>
          <w:p w:rsidR="00BD53C0" w:rsidRPr="009667FF" w:rsidRDefault="00BD53C0" w:rsidP="009667FF">
            <w:pPr>
              <w:pStyle w:val="af0"/>
              <w:spacing w:after="0" w:line="360" w:lineRule="auto"/>
              <w:ind w:left="0"/>
              <w:rPr>
                <w:rFonts w:ascii="Times New Roman" w:hAnsi="Times New Roman"/>
                <w:bCs/>
                <w:sz w:val="28"/>
                <w:szCs w:val="28"/>
                <w:lang w:val="ru-RU"/>
              </w:rPr>
            </w:pPr>
            <w:r w:rsidRPr="009667FF">
              <w:rPr>
                <w:rFonts w:ascii="Times New Roman" w:eastAsia="TimesNewRomanPS-ItalicMT" w:hAnsi="Times New Roman"/>
                <w:iCs/>
                <w:sz w:val="28"/>
                <w:szCs w:val="28"/>
                <w:lang w:val="ru-RU"/>
              </w:rPr>
              <w:t>К</w:t>
            </w:r>
            <w:r w:rsidRPr="009667FF">
              <w:rPr>
                <w:rFonts w:ascii="Times New Roman" w:eastAsia="TimesNewRomanPS-ItalicMT" w:hAnsi="Times New Roman"/>
                <w:iCs/>
                <w:sz w:val="28"/>
                <w:szCs w:val="28"/>
              </w:rPr>
              <w:t>омпетенци</w:t>
            </w:r>
            <w:r w:rsidRPr="009667FF">
              <w:rPr>
                <w:rFonts w:ascii="Times New Roman" w:eastAsia="TimesNewRomanPS-ItalicMT" w:hAnsi="Times New Roman"/>
                <w:iCs/>
                <w:sz w:val="28"/>
                <w:szCs w:val="28"/>
                <w:lang w:val="ru-RU"/>
              </w:rPr>
              <w:t>и  выпускника ОП</w:t>
            </w:r>
          </w:p>
        </w:tc>
        <w:tc>
          <w:tcPr>
            <w:tcW w:w="814" w:type="dxa"/>
          </w:tcPr>
          <w:p w:rsidR="00BD53C0" w:rsidRPr="009667FF" w:rsidRDefault="00BD53C0" w:rsidP="009667FF">
            <w:pPr>
              <w:pStyle w:val="af0"/>
              <w:spacing w:after="0" w:line="360" w:lineRule="auto"/>
              <w:ind w:left="0"/>
              <w:rPr>
                <w:rFonts w:ascii="Times New Roman" w:hAnsi="Times New Roman"/>
                <w:bCs/>
                <w:sz w:val="28"/>
                <w:szCs w:val="28"/>
                <w:lang w:val="ru-RU"/>
              </w:rPr>
            </w:pPr>
          </w:p>
        </w:tc>
      </w:tr>
      <w:tr w:rsidR="00BD53C0" w:rsidRPr="009667FF" w:rsidTr="00BD53C0">
        <w:trPr>
          <w:trHeight w:val="335"/>
        </w:trPr>
        <w:tc>
          <w:tcPr>
            <w:tcW w:w="709" w:type="dxa"/>
          </w:tcPr>
          <w:p w:rsidR="00BD53C0" w:rsidRPr="009667FF" w:rsidRDefault="00BD53C0" w:rsidP="009667FF">
            <w:pPr>
              <w:pStyle w:val="af0"/>
              <w:tabs>
                <w:tab w:val="left" w:pos="252"/>
              </w:tabs>
              <w:spacing w:after="0" w:line="360" w:lineRule="auto"/>
              <w:ind w:left="0"/>
              <w:rPr>
                <w:rFonts w:ascii="Times New Roman" w:hAnsi="Times New Roman"/>
                <w:bCs/>
                <w:sz w:val="28"/>
                <w:szCs w:val="28"/>
                <w:lang w:val="kk-KZ"/>
              </w:rPr>
            </w:pPr>
            <w:r w:rsidRPr="009667FF">
              <w:rPr>
                <w:rFonts w:ascii="Times New Roman" w:hAnsi="Times New Roman"/>
                <w:bCs/>
                <w:sz w:val="28"/>
                <w:szCs w:val="28"/>
                <w:lang w:val="kk-KZ"/>
              </w:rPr>
              <w:t>3.1</w:t>
            </w:r>
          </w:p>
        </w:tc>
        <w:tc>
          <w:tcPr>
            <w:tcW w:w="8506" w:type="dxa"/>
          </w:tcPr>
          <w:p w:rsidR="00BD53C0" w:rsidRPr="009667FF" w:rsidRDefault="00BD53C0" w:rsidP="009667FF">
            <w:pPr>
              <w:pStyle w:val="af0"/>
              <w:spacing w:after="0" w:line="240" w:lineRule="auto"/>
              <w:ind w:left="0"/>
              <w:rPr>
                <w:rFonts w:ascii="Times New Roman" w:eastAsia="TimesNewRomanPS-ItalicMT" w:hAnsi="Times New Roman"/>
                <w:iCs/>
                <w:sz w:val="28"/>
                <w:szCs w:val="28"/>
                <w:lang w:val="ru-RU"/>
              </w:rPr>
            </w:pPr>
            <w:r w:rsidRPr="009667FF">
              <w:rPr>
                <w:rFonts w:ascii="Times New Roman" w:hAnsi="Times New Roman"/>
                <w:bCs/>
                <w:sz w:val="28"/>
                <w:szCs w:val="28"/>
                <w:lang w:val="kk-KZ"/>
              </w:rPr>
              <w:t xml:space="preserve">Матрица соотнесения </w:t>
            </w:r>
            <w:r w:rsidRPr="009667FF">
              <w:rPr>
                <w:rFonts w:ascii="Times New Roman" w:hAnsi="Times New Roman"/>
                <w:bCs/>
                <w:sz w:val="28"/>
                <w:szCs w:val="28"/>
              </w:rPr>
              <w:t>результатов</w:t>
            </w:r>
            <w:r w:rsidRPr="009667FF">
              <w:rPr>
                <w:rFonts w:ascii="Times New Roman" w:hAnsi="Times New Roman"/>
                <w:bCs/>
                <w:sz w:val="28"/>
                <w:szCs w:val="28"/>
                <w:lang w:val="ru-RU"/>
              </w:rPr>
              <w:t xml:space="preserve"> </w:t>
            </w:r>
            <w:r w:rsidRPr="009667FF">
              <w:rPr>
                <w:rFonts w:ascii="Times New Roman" w:hAnsi="Times New Roman"/>
                <w:bCs/>
                <w:sz w:val="28"/>
                <w:szCs w:val="28"/>
              </w:rPr>
              <w:t>обучения</w:t>
            </w:r>
            <w:r w:rsidRPr="009667FF">
              <w:rPr>
                <w:rFonts w:ascii="Times New Roman" w:hAnsi="Times New Roman"/>
                <w:bCs/>
                <w:sz w:val="28"/>
                <w:szCs w:val="28"/>
                <w:lang w:val="ru-RU"/>
              </w:rPr>
              <w:t xml:space="preserve"> по ОП в целом с формируемыми компетенциями </w:t>
            </w:r>
          </w:p>
        </w:tc>
        <w:tc>
          <w:tcPr>
            <w:tcW w:w="814" w:type="dxa"/>
          </w:tcPr>
          <w:p w:rsidR="00BD53C0" w:rsidRPr="009667FF" w:rsidRDefault="00BD53C0" w:rsidP="009667FF">
            <w:pPr>
              <w:pStyle w:val="af0"/>
              <w:spacing w:after="0" w:line="360" w:lineRule="auto"/>
              <w:ind w:left="0"/>
              <w:rPr>
                <w:rFonts w:ascii="Times New Roman" w:hAnsi="Times New Roman"/>
                <w:bCs/>
                <w:sz w:val="28"/>
                <w:szCs w:val="28"/>
                <w:lang w:val="ru-RU"/>
              </w:rPr>
            </w:pPr>
          </w:p>
        </w:tc>
      </w:tr>
      <w:tr w:rsidR="00BD53C0" w:rsidRPr="009667FF" w:rsidTr="00BD53C0">
        <w:tc>
          <w:tcPr>
            <w:tcW w:w="709" w:type="dxa"/>
          </w:tcPr>
          <w:p w:rsidR="00BD53C0" w:rsidRPr="009667FF" w:rsidRDefault="00BD53C0" w:rsidP="009667FF">
            <w:pPr>
              <w:pStyle w:val="af0"/>
              <w:spacing w:line="360" w:lineRule="auto"/>
              <w:ind w:left="0"/>
              <w:rPr>
                <w:rFonts w:ascii="Times New Roman" w:hAnsi="Times New Roman"/>
                <w:bCs/>
                <w:sz w:val="28"/>
                <w:szCs w:val="28"/>
                <w:lang w:val="ru-RU"/>
              </w:rPr>
            </w:pPr>
            <w:r w:rsidRPr="009667FF">
              <w:rPr>
                <w:rFonts w:ascii="Times New Roman" w:hAnsi="Times New Roman"/>
                <w:bCs/>
                <w:sz w:val="28"/>
                <w:szCs w:val="28"/>
                <w:lang w:val="kk-KZ"/>
              </w:rPr>
              <w:t xml:space="preserve">4. </w:t>
            </w:r>
          </w:p>
        </w:tc>
        <w:tc>
          <w:tcPr>
            <w:tcW w:w="8506" w:type="dxa"/>
          </w:tcPr>
          <w:p w:rsidR="00BD53C0" w:rsidRPr="009667FF" w:rsidRDefault="00BD53C0" w:rsidP="009667FF">
            <w:pPr>
              <w:pStyle w:val="af0"/>
              <w:widowControl w:val="0"/>
              <w:tabs>
                <w:tab w:val="left" w:pos="851"/>
              </w:tabs>
              <w:autoSpaceDE w:val="0"/>
              <w:autoSpaceDN w:val="0"/>
              <w:spacing w:before="65" w:after="0" w:line="240" w:lineRule="auto"/>
              <w:ind w:left="0" w:right="395"/>
              <w:jc w:val="both"/>
              <w:rPr>
                <w:rFonts w:ascii="Times New Roman" w:hAnsi="Times New Roman"/>
                <w:sz w:val="28"/>
                <w:szCs w:val="28"/>
              </w:rPr>
            </w:pPr>
            <w:r w:rsidRPr="009667FF">
              <w:rPr>
                <w:rFonts w:ascii="Times New Roman" w:hAnsi="Times New Roman"/>
                <w:bCs/>
                <w:sz w:val="28"/>
                <w:szCs w:val="28"/>
              </w:rPr>
              <w:t>Матриц</w:t>
            </w:r>
            <w:r w:rsidRPr="009667FF">
              <w:rPr>
                <w:rFonts w:ascii="Times New Roman" w:hAnsi="Times New Roman"/>
                <w:bCs/>
                <w:sz w:val="28"/>
                <w:szCs w:val="28"/>
                <w:lang w:val="ru-RU"/>
              </w:rPr>
              <w:t xml:space="preserve">а </w:t>
            </w:r>
            <w:r w:rsidRPr="009667FF">
              <w:rPr>
                <w:rFonts w:ascii="Times New Roman" w:hAnsi="Times New Roman"/>
                <w:bCs/>
                <w:sz w:val="28"/>
                <w:szCs w:val="28"/>
              </w:rPr>
              <w:t>влияния</w:t>
            </w:r>
            <w:r w:rsidRPr="009667FF">
              <w:rPr>
                <w:rFonts w:ascii="Times New Roman" w:hAnsi="Times New Roman"/>
                <w:bCs/>
                <w:sz w:val="28"/>
                <w:szCs w:val="28"/>
                <w:lang w:val="ru-RU"/>
              </w:rPr>
              <w:t xml:space="preserve"> модулей и </w:t>
            </w:r>
            <w:r w:rsidRPr="009667FF">
              <w:rPr>
                <w:rFonts w:ascii="Times New Roman" w:hAnsi="Times New Roman"/>
                <w:bCs/>
                <w:sz w:val="28"/>
                <w:szCs w:val="28"/>
              </w:rPr>
              <w:t>дисциплин</w:t>
            </w:r>
            <w:r w:rsidRPr="009667FF">
              <w:rPr>
                <w:rFonts w:ascii="Times New Roman" w:hAnsi="Times New Roman"/>
                <w:bCs/>
                <w:sz w:val="28"/>
                <w:szCs w:val="28"/>
                <w:lang w:val="ru-RU"/>
              </w:rPr>
              <w:t xml:space="preserve"> </w:t>
            </w:r>
            <w:r w:rsidRPr="009667FF">
              <w:rPr>
                <w:rFonts w:ascii="Times New Roman" w:hAnsi="Times New Roman"/>
                <w:bCs/>
                <w:sz w:val="28"/>
                <w:szCs w:val="28"/>
              </w:rPr>
              <w:t>на</w:t>
            </w:r>
            <w:r w:rsidRPr="009667FF">
              <w:rPr>
                <w:rFonts w:ascii="Times New Roman" w:hAnsi="Times New Roman"/>
                <w:bCs/>
                <w:sz w:val="28"/>
                <w:szCs w:val="28"/>
                <w:lang w:val="ru-RU"/>
              </w:rPr>
              <w:t xml:space="preserve"> </w:t>
            </w:r>
            <w:r w:rsidRPr="009667FF">
              <w:rPr>
                <w:rFonts w:ascii="Times New Roman" w:hAnsi="Times New Roman"/>
                <w:bCs/>
                <w:sz w:val="28"/>
                <w:szCs w:val="28"/>
              </w:rPr>
              <w:t>формирование</w:t>
            </w:r>
            <w:r w:rsidRPr="009667FF">
              <w:rPr>
                <w:rFonts w:ascii="Times New Roman" w:hAnsi="Times New Roman"/>
                <w:bCs/>
                <w:sz w:val="28"/>
                <w:szCs w:val="28"/>
                <w:lang w:val="ru-RU"/>
              </w:rPr>
              <w:t xml:space="preserve"> </w:t>
            </w:r>
            <w:r w:rsidRPr="009667FF">
              <w:rPr>
                <w:rFonts w:ascii="Times New Roman" w:hAnsi="Times New Roman"/>
                <w:bCs/>
                <w:sz w:val="28"/>
                <w:szCs w:val="28"/>
              </w:rPr>
              <w:t>результатов</w:t>
            </w:r>
            <w:r w:rsidRPr="009667FF">
              <w:rPr>
                <w:rFonts w:ascii="Times New Roman" w:hAnsi="Times New Roman"/>
                <w:bCs/>
                <w:sz w:val="28"/>
                <w:szCs w:val="28"/>
                <w:lang w:val="ru-RU"/>
              </w:rPr>
              <w:t xml:space="preserve"> </w:t>
            </w:r>
            <w:r w:rsidRPr="009667FF">
              <w:rPr>
                <w:rFonts w:ascii="Times New Roman" w:hAnsi="Times New Roman"/>
                <w:bCs/>
                <w:sz w:val="28"/>
                <w:szCs w:val="28"/>
              </w:rPr>
              <w:t>обучения</w:t>
            </w:r>
            <w:r w:rsidRPr="009667FF">
              <w:rPr>
                <w:rFonts w:ascii="Times New Roman" w:hAnsi="Times New Roman"/>
                <w:bCs/>
                <w:sz w:val="28"/>
                <w:szCs w:val="28"/>
                <w:lang w:val="ru-RU"/>
              </w:rPr>
              <w:t xml:space="preserve"> и </w:t>
            </w:r>
            <w:r w:rsidRPr="009667FF">
              <w:rPr>
                <w:rFonts w:ascii="Times New Roman" w:hAnsi="Times New Roman"/>
                <w:bCs/>
                <w:sz w:val="28"/>
                <w:szCs w:val="28"/>
              </w:rPr>
              <w:t>сведени</w:t>
            </w:r>
            <w:r w:rsidRPr="009667FF">
              <w:rPr>
                <w:rFonts w:ascii="Times New Roman" w:hAnsi="Times New Roman"/>
                <w:bCs/>
                <w:sz w:val="28"/>
                <w:szCs w:val="28"/>
                <w:lang w:val="ru-RU"/>
              </w:rPr>
              <w:t xml:space="preserve">я о </w:t>
            </w:r>
            <w:r w:rsidRPr="009667FF">
              <w:rPr>
                <w:rFonts w:ascii="Times New Roman" w:hAnsi="Times New Roman"/>
                <w:bCs/>
                <w:sz w:val="28"/>
                <w:szCs w:val="28"/>
              </w:rPr>
              <w:t>трудоемкости</w:t>
            </w:r>
            <w:r w:rsidRPr="009667FF">
              <w:rPr>
                <w:rFonts w:ascii="Times New Roman" w:hAnsi="Times New Roman"/>
                <w:bCs/>
                <w:sz w:val="28"/>
                <w:szCs w:val="28"/>
                <w:lang w:val="ru-RU"/>
              </w:rPr>
              <w:t xml:space="preserve"> </w:t>
            </w:r>
          </w:p>
          <w:p w:rsidR="00BD53C0" w:rsidRPr="009667FF" w:rsidRDefault="00BD53C0" w:rsidP="009667FF">
            <w:pPr>
              <w:pStyle w:val="af0"/>
              <w:spacing w:after="0" w:line="240" w:lineRule="auto"/>
              <w:ind w:left="0"/>
              <w:rPr>
                <w:rFonts w:ascii="Times New Roman" w:hAnsi="Times New Roman"/>
                <w:bCs/>
                <w:sz w:val="28"/>
                <w:szCs w:val="28"/>
                <w:lang w:val="ru-RU"/>
              </w:rPr>
            </w:pPr>
          </w:p>
        </w:tc>
        <w:tc>
          <w:tcPr>
            <w:tcW w:w="814" w:type="dxa"/>
            <w:vAlign w:val="bottom"/>
          </w:tcPr>
          <w:p w:rsidR="00BD53C0" w:rsidRPr="009667FF" w:rsidRDefault="00BD53C0" w:rsidP="009667FF">
            <w:pPr>
              <w:pStyle w:val="af0"/>
              <w:spacing w:line="360" w:lineRule="auto"/>
              <w:ind w:left="0"/>
              <w:rPr>
                <w:rFonts w:ascii="Times New Roman" w:hAnsi="Times New Roman"/>
                <w:bCs/>
                <w:sz w:val="28"/>
                <w:szCs w:val="28"/>
                <w:lang w:val="kk-KZ"/>
              </w:rPr>
            </w:pPr>
          </w:p>
        </w:tc>
      </w:tr>
      <w:tr w:rsidR="00BD53C0" w:rsidRPr="009667FF" w:rsidTr="00BD53C0">
        <w:trPr>
          <w:trHeight w:val="449"/>
        </w:trPr>
        <w:tc>
          <w:tcPr>
            <w:tcW w:w="709" w:type="dxa"/>
          </w:tcPr>
          <w:p w:rsidR="00BD53C0" w:rsidRPr="009667FF" w:rsidRDefault="00BD53C0" w:rsidP="009667FF">
            <w:pPr>
              <w:pStyle w:val="af0"/>
              <w:spacing w:line="360" w:lineRule="auto"/>
              <w:ind w:left="0"/>
              <w:rPr>
                <w:rFonts w:ascii="Times New Roman" w:hAnsi="Times New Roman"/>
                <w:bCs/>
                <w:sz w:val="28"/>
                <w:szCs w:val="28"/>
                <w:lang w:val="kk-KZ"/>
              </w:rPr>
            </w:pPr>
            <w:r w:rsidRPr="009667FF">
              <w:rPr>
                <w:rFonts w:ascii="Times New Roman" w:hAnsi="Times New Roman"/>
                <w:bCs/>
                <w:sz w:val="28"/>
                <w:szCs w:val="28"/>
                <w:lang w:val="kk-KZ"/>
              </w:rPr>
              <w:t>5</w:t>
            </w:r>
          </w:p>
        </w:tc>
        <w:tc>
          <w:tcPr>
            <w:tcW w:w="8506" w:type="dxa"/>
          </w:tcPr>
          <w:p w:rsidR="00BD53C0" w:rsidRPr="009667FF" w:rsidRDefault="00BD53C0" w:rsidP="009667FF">
            <w:pPr>
              <w:pStyle w:val="af0"/>
              <w:spacing w:line="240" w:lineRule="auto"/>
              <w:ind w:left="0"/>
              <w:rPr>
                <w:rFonts w:ascii="Times New Roman" w:hAnsi="Times New Roman"/>
                <w:bCs/>
                <w:sz w:val="28"/>
                <w:szCs w:val="28"/>
                <w:lang w:val="kk-KZ"/>
              </w:rPr>
            </w:pPr>
            <w:r w:rsidRPr="009667FF">
              <w:rPr>
                <w:rFonts w:ascii="Times New Roman" w:hAnsi="Times New Roman"/>
                <w:bCs/>
                <w:sz w:val="28"/>
                <w:szCs w:val="28"/>
                <w:lang w:val="kk-KZ"/>
              </w:rPr>
              <w:t>Сводная таблица, отражающая объем освоенных кредитов в разрезе модулей ОП</w:t>
            </w:r>
          </w:p>
        </w:tc>
        <w:tc>
          <w:tcPr>
            <w:tcW w:w="814" w:type="dxa"/>
            <w:vAlign w:val="bottom"/>
          </w:tcPr>
          <w:p w:rsidR="00BD53C0" w:rsidRPr="009667FF" w:rsidRDefault="00BD53C0" w:rsidP="009667FF">
            <w:pPr>
              <w:pStyle w:val="af0"/>
              <w:spacing w:line="360" w:lineRule="auto"/>
              <w:ind w:left="0"/>
              <w:rPr>
                <w:rFonts w:ascii="Times New Roman" w:hAnsi="Times New Roman"/>
                <w:bCs/>
                <w:sz w:val="28"/>
                <w:szCs w:val="28"/>
                <w:lang w:val="kk-KZ"/>
              </w:rPr>
            </w:pPr>
          </w:p>
        </w:tc>
      </w:tr>
      <w:tr w:rsidR="00BD53C0" w:rsidRPr="009667FF" w:rsidTr="00BD53C0">
        <w:trPr>
          <w:trHeight w:val="331"/>
        </w:trPr>
        <w:tc>
          <w:tcPr>
            <w:tcW w:w="709" w:type="dxa"/>
          </w:tcPr>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6.</w:t>
            </w:r>
          </w:p>
        </w:tc>
        <w:tc>
          <w:tcPr>
            <w:tcW w:w="8506" w:type="dxa"/>
          </w:tcPr>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Стратегии, методы обучения и искусственный интеллект, контроль и оценка</w:t>
            </w:r>
          </w:p>
        </w:tc>
        <w:tc>
          <w:tcPr>
            <w:tcW w:w="814" w:type="dxa"/>
            <w:vAlign w:val="bottom"/>
          </w:tcPr>
          <w:p w:rsidR="00BD53C0" w:rsidRPr="009667FF" w:rsidRDefault="00BD53C0" w:rsidP="009667FF">
            <w:pPr>
              <w:pStyle w:val="af0"/>
              <w:spacing w:after="0" w:line="240" w:lineRule="auto"/>
              <w:ind w:left="0"/>
              <w:rPr>
                <w:rFonts w:ascii="Times New Roman" w:hAnsi="Times New Roman"/>
                <w:bCs/>
                <w:sz w:val="28"/>
                <w:szCs w:val="28"/>
                <w:lang w:val="kk-KZ"/>
              </w:rPr>
            </w:pPr>
          </w:p>
        </w:tc>
      </w:tr>
      <w:tr w:rsidR="00BD53C0" w:rsidRPr="009667FF" w:rsidTr="00BD53C0">
        <w:trPr>
          <w:trHeight w:val="279"/>
        </w:trPr>
        <w:tc>
          <w:tcPr>
            <w:tcW w:w="709" w:type="dxa"/>
          </w:tcPr>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7</w:t>
            </w:r>
          </w:p>
        </w:tc>
        <w:tc>
          <w:tcPr>
            <w:tcW w:w="8506" w:type="dxa"/>
          </w:tcPr>
          <w:p w:rsidR="00BD53C0" w:rsidRPr="009667FF" w:rsidRDefault="00BD53C0" w:rsidP="009667FF">
            <w:pPr>
              <w:jc w:val="both"/>
              <w:rPr>
                <w:bCs/>
                <w:sz w:val="28"/>
                <w:szCs w:val="28"/>
              </w:rPr>
            </w:pPr>
            <w:r w:rsidRPr="009667FF">
              <w:rPr>
                <w:bCs/>
                <w:sz w:val="28"/>
                <w:szCs w:val="28"/>
              </w:rPr>
              <w:t>Учебно-ресурсное обеспечение ОП</w:t>
            </w:r>
          </w:p>
        </w:tc>
        <w:tc>
          <w:tcPr>
            <w:tcW w:w="814" w:type="dxa"/>
            <w:vAlign w:val="bottom"/>
          </w:tcPr>
          <w:p w:rsidR="00BD53C0" w:rsidRPr="009667FF" w:rsidRDefault="00BD53C0" w:rsidP="009667FF">
            <w:pPr>
              <w:pStyle w:val="af0"/>
              <w:spacing w:after="0" w:line="240" w:lineRule="auto"/>
              <w:ind w:left="0"/>
              <w:rPr>
                <w:rFonts w:ascii="Times New Roman" w:hAnsi="Times New Roman"/>
                <w:bCs/>
                <w:sz w:val="28"/>
                <w:szCs w:val="28"/>
                <w:lang w:val="kk-KZ"/>
              </w:rPr>
            </w:pPr>
          </w:p>
        </w:tc>
      </w:tr>
      <w:tr w:rsidR="00BD53C0" w:rsidRPr="009667FF" w:rsidTr="00BD53C0">
        <w:trPr>
          <w:trHeight w:val="279"/>
        </w:trPr>
        <w:tc>
          <w:tcPr>
            <w:tcW w:w="709" w:type="dxa"/>
          </w:tcPr>
          <w:p w:rsidR="00BD53C0" w:rsidRPr="009667FF" w:rsidRDefault="00BD53C0" w:rsidP="009667FF">
            <w:pPr>
              <w:pStyle w:val="af0"/>
              <w:spacing w:after="0" w:line="240" w:lineRule="auto"/>
              <w:ind w:left="0"/>
              <w:rPr>
                <w:rFonts w:ascii="Times New Roman" w:hAnsi="Times New Roman"/>
                <w:bCs/>
                <w:sz w:val="28"/>
                <w:szCs w:val="28"/>
                <w:lang w:val="kk-KZ"/>
              </w:rPr>
            </w:pPr>
          </w:p>
        </w:tc>
        <w:tc>
          <w:tcPr>
            <w:tcW w:w="8506" w:type="dxa"/>
          </w:tcPr>
          <w:p w:rsidR="00BD53C0" w:rsidRPr="009667FF" w:rsidRDefault="00BD53C0" w:rsidP="009667FF">
            <w:pPr>
              <w:jc w:val="both"/>
              <w:rPr>
                <w:bCs/>
                <w:sz w:val="28"/>
                <w:szCs w:val="28"/>
              </w:rPr>
            </w:pPr>
            <w:r w:rsidRPr="009667FF">
              <w:rPr>
                <w:bCs/>
                <w:sz w:val="28"/>
                <w:szCs w:val="28"/>
              </w:rPr>
              <w:t xml:space="preserve">Лист согласования </w:t>
            </w:r>
          </w:p>
        </w:tc>
        <w:tc>
          <w:tcPr>
            <w:tcW w:w="814" w:type="dxa"/>
            <w:vAlign w:val="bottom"/>
          </w:tcPr>
          <w:p w:rsidR="00BD53C0" w:rsidRPr="009667FF" w:rsidRDefault="00BD53C0" w:rsidP="009667FF">
            <w:pPr>
              <w:pStyle w:val="af0"/>
              <w:spacing w:after="0" w:line="240" w:lineRule="auto"/>
              <w:ind w:left="0"/>
              <w:rPr>
                <w:rFonts w:ascii="Times New Roman" w:hAnsi="Times New Roman"/>
                <w:bCs/>
                <w:sz w:val="28"/>
                <w:szCs w:val="28"/>
                <w:lang w:val="kk-KZ"/>
              </w:rPr>
            </w:pPr>
          </w:p>
        </w:tc>
      </w:tr>
      <w:tr w:rsidR="00BD53C0" w:rsidRPr="009667FF" w:rsidTr="00BD53C0">
        <w:trPr>
          <w:trHeight w:val="331"/>
        </w:trPr>
        <w:tc>
          <w:tcPr>
            <w:tcW w:w="709" w:type="dxa"/>
          </w:tcPr>
          <w:p w:rsidR="00BD53C0" w:rsidRPr="009667FF" w:rsidRDefault="00BD53C0" w:rsidP="009667FF">
            <w:pPr>
              <w:pStyle w:val="af0"/>
              <w:spacing w:after="0" w:line="360" w:lineRule="auto"/>
              <w:ind w:left="0"/>
              <w:rPr>
                <w:rFonts w:ascii="Times New Roman" w:hAnsi="Times New Roman"/>
                <w:bCs/>
                <w:sz w:val="28"/>
                <w:szCs w:val="28"/>
                <w:lang w:val="kk-KZ"/>
              </w:rPr>
            </w:pPr>
          </w:p>
        </w:tc>
        <w:tc>
          <w:tcPr>
            <w:tcW w:w="8506" w:type="dxa"/>
          </w:tcPr>
          <w:p w:rsidR="00BD53C0" w:rsidRPr="009667FF" w:rsidRDefault="00BD53C0" w:rsidP="009667FF">
            <w:pPr>
              <w:pStyle w:val="af0"/>
              <w:spacing w:after="0" w:line="240" w:lineRule="auto"/>
              <w:ind w:left="0"/>
              <w:rPr>
                <w:rFonts w:ascii="Times New Roman" w:hAnsi="Times New Roman"/>
                <w:bCs/>
                <w:sz w:val="28"/>
                <w:szCs w:val="28"/>
                <w:lang w:val="kk-KZ"/>
              </w:rPr>
            </w:pPr>
          </w:p>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Приложение 1. Рецензия от работодателя</w:t>
            </w:r>
          </w:p>
        </w:tc>
        <w:tc>
          <w:tcPr>
            <w:tcW w:w="814" w:type="dxa"/>
            <w:vAlign w:val="bottom"/>
          </w:tcPr>
          <w:p w:rsidR="00BD53C0" w:rsidRPr="009667FF" w:rsidRDefault="00BD53C0" w:rsidP="009667FF">
            <w:pPr>
              <w:pStyle w:val="af0"/>
              <w:spacing w:after="0" w:line="360" w:lineRule="auto"/>
              <w:ind w:left="0"/>
              <w:rPr>
                <w:rFonts w:ascii="Times New Roman" w:hAnsi="Times New Roman"/>
                <w:bCs/>
                <w:sz w:val="28"/>
                <w:szCs w:val="28"/>
                <w:lang w:val="kk-KZ"/>
              </w:rPr>
            </w:pPr>
          </w:p>
        </w:tc>
      </w:tr>
      <w:tr w:rsidR="00BD53C0" w:rsidRPr="009667FF" w:rsidTr="00BD53C0">
        <w:trPr>
          <w:trHeight w:val="331"/>
        </w:trPr>
        <w:tc>
          <w:tcPr>
            <w:tcW w:w="709" w:type="dxa"/>
          </w:tcPr>
          <w:p w:rsidR="00BD53C0" w:rsidRPr="009667FF" w:rsidRDefault="00BD53C0" w:rsidP="009667FF">
            <w:pPr>
              <w:pStyle w:val="af0"/>
              <w:spacing w:after="0" w:line="360" w:lineRule="auto"/>
              <w:ind w:left="0"/>
              <w:rPr>
                <w:rFonts w:ascii="Times New Roman" w:hAnsi="Times New Roman"/>
                <w:bCs/>
                <w:sz w:val="28"/>
                <w:szCs w:val="28"/>
                <w:lang w:val="kk-KZ"/>
              </w:rPr>
            </w:pPr>
          </w:p>
        </w:tc>
        <w:tc>
          <w:tcPr>
            <w:tcW w:w="8506" w:type="dxa"/>
          </w:tcPr>
          <w:p w:rsidR="00BD53C0" w:rsidRPr="009667FF" w:rsidRDefault="00BD53C0" w:rsidP="009667FF">
            <w:pPr>
              <w:pStyle w:val="af0"/>
              <w:spacing w:after="0" w:line="240" w:lineRule="auto"/>
              <w:ind w:left="0"/>
              <w:rPr>
                <w:rFonts w:ascii="Times New Roman" w:hAnsi="Times New Roman"/>
                <w:bCs/>
                <w:sz w:val="28"/>
                <w:szCs w:val="28"/>
                <w:lang w:val="kk-KZ"/>
              </w:rPr>
            </w:pPr>
          </w:p>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Приложение 2. Экспертное заключение</w:t>
            </w:r>
          </w:p>
          <w:p w:rsidR="00BD53C0" w:rsidRPr="009667FF" w:rsidRDefault="00BD53C0" w:rsidP="009667FF">
            <w:pPr>
              <w:pStyle w:val="af0"/>
              <w:spacing w:after="0" w:line="240" w:lineRule="auto"/>
              <w:ind w:left="0"/>
              <w:rPr>
                <w:rFonts w:ascii="Times New Roman" w:hAnsi="Times New Roman"/>
                <w:bCs/>
                <w:sz w:val="28"/>
                <w:szCs w:val="28"/>
                <w:lang w:val="kk-KZ"/>
              </w:rPr>
            </w:pPr>
          </w:p>
          <w:p w:rsidR="00BD53C0" w:rsidRPr="009667FF" w:rsidRDefault="00BD53C0" w:rsidP="009667FF">
            <w:pPr>
              <w:pStyle w:val="af0"/>
              <w:spacing w:after="0" w:line="240" w:lineRule="auto"/>
              <w:ind w:left="0"/>
              <w:rPr>
                <w:rFonts w:ascii="Times New Roman" w:hAnsi="Times New Roman"/>
                <w:bCs/>
                <w:sz w:val="28"/>
                <w:szCs w:val="28"/>
                <w:lang w:val="kk-KZ"/>
              </w:rPr>
            </w:pPr>
            <w:r w:rsidRPr="009667FF">
              <w:rPr>
                <w:rFonts w:ascii="Times New Roman" w:hAnsi="Times New Roman"/>
                <w:bCs/>
                <w:sz w:val="28"/>
                <w:szCs w:val="28"/>
                <w:lang w:val="kk-KZ"/>
              </w:rPr>
              <w:t xml:space="preserve">Приложение 3. Профессиональные стандарты </w:t>
            </w:r>
          </w:p>
        </w:tc>
        <w:tc>
          <w:tcPr>
            <w:tcW w:w="814" w:type="dxa"/>
            <w:vAlign w:val="bottom"/>
          </w:tcPr>
          <w:p w:rsidR="00BD53C0" w:rsidRPr="009667FF" w:rsidRDefault="00BD53C0" w:rsidP="009667FF">
            <w:pPr>
              <w:pStyle w:val="af0"/>
              <w:spacing w:after="0" w:line="360" w:lineRule="auto"/>
              <w:ind w:left="0"/>
              <w:rPr>
                <w:rFonts w:ascii="Times New Roman" w:hAnsi="Times New Roman"/>
                <w:bCs/>
                <w:sz w:val="28"/>
                <w:szCs w:val="28"/>
                <w:lang w:val="kk-KZ"/>
              </w:rPr>
            </w:pPr>
          </w:p>
        </w:tc>
      </w:tr>
    </w:tbl>
    <w:p w:rsidR="009233D4" w:rsidRPr="009667FF" w:rsidRDefault="009233D4" w:rsidP="009667FF">
      <w:pPr>
        <w:pStyle w:val="21"/>
        <w:spacing w:after="0" w:line="240" w:lineRule="auto"/>
        <w:jc w:val="center"/>
        <w:rPr>
          <w:rFonts w:ascii="Times New Roman" w:hAnsi="Times New Roman"/>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21"/>
        <w:spacing w:after="0" w:line="240" w:lineRule="auto"/>
        <w:ind w:left="0"/>
        <w:jc w:val="center"/>
        <w:rPr>
          <w:rFonts w:ascii="Times New Roman" w:hAnsi="Times New Roman"/>
          <w:b/>
          <w:bCs/>
          <w:sz w:val="24"/>
          <w:szCs w:val="24"/>
          <w:lang w:val="ru-RU"/>
        </w:rPr>
      </w:pPr>
    </w:p>
    <w:p w:rsidR="009233D4" w:rsidRPr="009667FF" w:rsidRDefault="009233D4" w:rsidP="009667FF">
      <w:pPr>
        <w:pStyle w:val="af0"/>
        <w:spacing w:after="240" w:line="240" w:lineRule="auto"/>
        <w:ind w:left="0"/>
        <w:jc w:val="center"/>
        <w:rPr>
          <w:rFonts w:ascii="Times New Roman" w:hAnsi="Times New Roman"/>
          <w:b/>
          <w:bCs/>
          <w:sz w:val="24"/>
          <w:szCs w:val="24"/>
          <w:lang w:val="ru-RU"/>
        </w:rPr>
      </w:pPr>
      <w:r w:rsidRPr="009667FF">
        <w:rPr>
          <w:rFonts w:ascii="Times New Roman" w:hAnsi="Times New Roman"/>
          <w:b/>
          <w:bCs/>
          <w:sz w:val="24"/>
          <w:szCs w:val="24"/>
          <w:lang w:val="ru-RU"/>
        </w:rPr>
        <w:lastRenderedPageBreak/>
        <w:t>1. КОНЦЕПЦИЯ ПРОГРАММЫ</w:t>
      </w:r>
    </w:p>
    <w:p w:rsidR="00F75DAF" w:rsidRPr="009667FF" w:rsidRDefault="00F75DAF" w:rsidP="009667FF">
      <w:pPr>
        <w:pStyle w:val="af0"/>
        <w:spacing w:after="240" w:line="240" w:lineRule="auto"/>
        <w:ind w:left="0"/>
        <w:jc w:val="center"/>
        <w:rPr>
          <w:rFonts w:ascii="Times New Roman" w:hAnsi="Times New Roman"/>
          <w:b/>
          <w:bCs/>
          <w:sz w:val="24"/>
          <w:szCs w:val="24"/>
          <w:lang w:val="ru-RU"/>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8"/>
      </w:tblGrid>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Миссия университета</w:t>
            </w:r>
          </w:p>
        </w:tc>
        <w:tc>
          <w:tcPr>
            <w:tcW w:w="6378" w:type="dxa"/>
          </w:tcPr>
          <w:p w:rsidR="009233D4" w:rsidRPr="009667FF" w:rsidRDefault="009233D4" w:rsidP="009667FF">
            <w:pPr>
              <w:jc w:val="both"/>
              <w:rPr>
                <w:sz w:val="24"/>
                <w:szCs w:val="24"/>
              </w:rPr>
            </w:pPr>
            <w:r w:rsidRPr="009667FF">
              <w:rPr>
                <w:sz w:val="24"/>
                <w:szCs w:val="24"/>
              </w:rPr>
              <w:t>Генерация новых компетенций, подготовка лидера, тра</w:t>
            </w:r>
            <w:r w:rsidR="00F11F90" w:rsidRPr="009667FF">
              <w:rPr>
                <w:sz w:val="24"/>
                <w:szCs w:val="24"/>
              </w:rPr>
              <w:t xml:space="preserve">нслирующего исследовательское </w:t>
            </w:r>
            <w:r w:rsidRPr="009667FF">
              <w:rPr>
                <w:sz w:val="24"/>
                <w:szCs w:val="24"/>
              </w:rPr>
              <w:t xml:space="preserve"> мышление и культуру</w:t>
            </w:r>
          </w:p>
        </w:tc>
      </w:tr>
      <w:tr w:rsidR="009233D4" w:rsidRPr="009667FF" w:rsidTr="009233D4">
        <w:tc>
          <w:tcPr>
            <w:tcW w:w="2694" w:type="dxa"/>
          </w:tcPr>
          <w:p w:rsidR="009233D4" w:rsidRPr="009667FF" w:rsidRDefault="009233D4" w:rsidP="009667FF">
            <w:pPr>
              <w:pStyle w:val="a8"/>
              <w:spacing w:before="0" w:beforeAutospacing="0" w:after="0" w:afterAutospacing="0"/>
              <w:rPr>
                <w:b/>
              </w:rPr>
            </w:pPr>
            <w:r w:rsidRPr="009667FF">
              <w:rPr>
                <w:b/>
                <w:bCs/>
              </w:rPr>
              <w:t xml:space="preserve">Ценности университета </w:t>
            </w:r>
          </w:p>
          <w:p w:rsidR="009233D4" w:rsidRPr="009667FF" w:rsidRDefault="009233D4" w:rsidP="009667FF">
            <w:pPr>
              <w:ind w:firstLine="709"/>
              <w:jc w:val="both"/>
              <w:rPr>
                <w:sz w:val="24"/>
                <w:szCs w:val="24"/>
              </w:rPr>
            </w:pPr>
          </w:p>
          <w:p w:rsidR="009233D4" w:rsidRPr="009667FF" w:rsidRDefault="009233D4" w:rsidP="009667FF">
            <w:pPr>
              <w:ind w:firstLine="709"/>
              <w:jc w:val="both"/>
              <w:rPr>
                <w:strike/>
                <w:sz w:val="24"/>
                <w:szCs w:val="24"/>
              </w:rPr>
            </w:pPr>
          </w:p>
          <w:p w:rsidR="009233D4" w:rsidRPr="009667FF" w:rsidRDefault="009233D4" w:rsidP="009667FF">
            <w:pPr>
              <w:pStyle w:val="af0"/>
              <w:spacing w:after="0" w:line="240" w:lineRule="auto"/>
              <w:ind w:left="0"/>
              <w:rPr>
                <w:rFonts w:ascii="Times New Roman" w:hAnsi="Times New Roman"/>
                <w:b/>
                <w:bCs/>
                <w:sz w:val="24"/>
                <w:szCs w:val="24"/>
                <w:lang w:val="ru-RU"/>
              </w:rPr>
            </w:pPr>
          </w:p>
        </w:tc>
        <w:tc>
          <w:tcPr>
            <w:tcW w:w="6378" w:type="dxa"/>
          </w:tcPr>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shd w:val="clear" w:color="auto" w:fill="FFFFFF"/>
                <w:lang w:val="ru-RU"/>
              </w:rPr>
            </w:pPr>
            <w:r w:rsidRPr="009667FF">
              <w:rPr>
                <w:rFonts w:ascii="Times New Roman" w:hAnsi="Times New Roman"/>
                <w:bCs/>
                <w:sz w:val="24"/>
                <w:szCs w:val="24"/>
                <w:lang w:val="ru-RU"/>
              </w:rPr>
              <w:t xml:space="preserve">Открытость </w:t>
            </w:r>
            <w:r w:rsidRPr="009667FF">
              <w:rPr>
                <w:rFonts w:ascii="Times New Roman" w:hAnsi="Times New Roman"/>
                <w:sz w:val="24"/>
                <w:szCs w:val="24"/>
                <w:shd w:val="clear" w:color="auto" w:fill="FFFFFF"/>
                <w:lang w:val="ru-RU"/>
              </w:rPr>
              <w:t xml:space="preserve">– открыт к </w:t>
            </w:r>
            <w:r w:rsidRPr="009667FF">
              <w:rPr>
                <w:rFonts w:ascii="Times New Roman" w:hAnsi="Times New Roman"/>
                <w:sz w:val="24"/>
                <w:szCs w:val="24"/>
                <w:shd w:val="clear" w:color="auto" w:fill="FFFFFF"/>
                <w:lang w:val="kk-KZ"/>
              </w:rPr>
              <w:t>переменам</w:t>
            </w:r>
            <w:r w:rsidRPr="009667FF">
              <w:rPr>
                <w:rFonts w:ascii="Times New Roman" w:hAnsi="Times New Roman"/>
                <w:sz w:val="24"/>
                <w:szCs w:val="24"/>
                <w:shd w:val="clear" w:color="auto" w:fill="FFFFFF"/>
                <w:lang w:val="ru-RU"/>
              </w:rPr>
              <w:t xml:space="preserve">, </w:t>
            </w:r>
            <w:r w:rsidRPr="009667FF">
              <w:rPr>
                <w:rFonts w:ascii="Times New Roman" w:hAnsi="Times New Roman"/>
                <w:sz w:val="24"/>
                <w:szCs w:val="24"/>
                <w:shd w:val="clear" w:color="auto" w:fill="FFFFFF"/>
                <w:lang w:val="kk-KZ"/>
              </w:rPr>
              <w:t>инновациям и сотрудничеству</w:t>
            </w:r>
            <w:r w:rsidRPr="009667FF">
              <w:rPr>
                <w:rFonts w:ascii="Times New Roman" w:hAnsi="Times New Roman"/>
                <w:sz w:val="24"/>
                <w:szCs w:val="24"/>
                <w:shd w:val="clear" w:color="auto" w:fill="FFFFFF"/>
                <w:lang w:val="ru-RU"/>
              </w:rPr>
              <w:t>.</w:t>
            </w:r>
          </w:p>
          <w:p w:rsidR="009233D4" w:rsidRPr="009667FF" w:rsidRDefault="009233D4" w:rsidP="009667FF">
            <w:pPr>
              <w:pStyle w:val="1"/>
              <w:keepLines/>
              <w:numPr>
                <w:ilvl w:val="0"/>
                <w:numId w:val="29"/>
              </w:numPr>
              <w:tabs>
                <w:tab w:val="clear" w:pos="720"/>
                <w:tab w:val="num" w:pos="0"/>
                <w:tab w:val="left" w:pos="178"/>
              </w:tabs>
              <w:spacing w:before="0" w:after="0"/>
              <w:ind w:left="0" w:firstLine="36"/>
              <w:jc w:val="both"/>
              <w:textAlignment w:val="baseline"/>
              <w:rPr>
                <w:rFonts w:ascii="Times New Roman" w:hAnsi="Times New Roman"/>
                <w:b w:val="0"/>
                <w:spacing w:val="-2"/>
                <w:sz w:val="24"/>
                <w:szCs w:val="24"/>
              </w:rPr>
            </w:pPr>
            <w:r w:rsidRPr="009667FF">
              <w:rPr>
                <w:rFonts w:ascii="Times New Roman" w:hAnsi="Times New Roman"/>
                <w:b w:val="0"/>
                <w:sz w:val="24"/>
                <w:szCs w:val="24"/>
              </w:rPr>
              <w:t>Креативность – генерирует идеи, развивает их и превращает в ценности.</w:t>
            </w:r>
          </w:p>
          <w:p w:rsidR="009233D4" w:rsidRPr="009667FF" w:rsidRDefault="009233D4" w:rsidP="009667FF">
            <w:pPr>
              <w:pStyle w:val="a8"/>
              <w:numPr>
                <w:ilvl w:val="0"/>
                <w:numId w:val="29"/>
              </w:numPr>
              <w:tabs>
                <w:tab w:val="clear" w:pos="720"/>
                <w:tab w:val="num" w:pos="0"/>
                <w:tab w:val="left" w:pos="178"/>
              </w:tabs>
              <w:spacing w:before="0" w:beforeAutospacing="0" w:after="0" w:afterAutospacing="0"/>
              <w:ind w:left="0" w:firstLine="36"/>
              <w:jc w:val="both"/>
              <w:rPr>
                <w:rStyle w:val="af"/>
                <w:b w:val="0"/>
                <w:bCs w:val="0"/>
              </w:rPr>
            </w:pPr>
            <w:r w:rsidRPr="009667FF">
              <w:rPr>
                <w:bCs/>
              </w:rPr>
              <w:t xml:space="preserve">Академическая свобода – </w:t>
            </w:r>
            <w:r w:rsidRPr="009667FF">
              <w:rPr>
                <w:rStyle w:val="af"/>
                <w:b w:val="0"/>
                <w:shd w:val="clear" w:color="auto" w:fill="FFFFFF"/>
              </w:rPr>
              <w:t>свободен в выборе, развитии и действии.</w:t>
            </w:r>
          </w:p>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bCs/>
                <w:sz w:val="24"/>
                <w:szCs w:val="24"/>
                <w:lang w:val="ru-RU"/>
              </w:rPr>
            </w:pPr>
            <w:r w:rsidRPr="009667FF">
              <w:rPr>
                <w:rFonts w:ascii="Times New Roman" w:hAnsi="Times New Roman"/>
                <w:bCs/>
                <w:sz w:val="24"/>
                <w:szCs w:val="24"/>
                <w:lang w:val="ru-RU" w:eastAsia="ru-RU"/>
              </w:rPr>
              <w:t>Партнёрство</w:t>
            </w:r>
            <w:r w:rsidRPr="009667FF">
              <w:rPr>
                <w:rFonts w:ascii="Times New Roman" w:hAnsi="Times New Roman"/>
                <w:bCs/>
                <w:sz w:val="24"/>
                <w:szCs w:val="24"/>
                <w:lang w:val="ru-RU"/>
              </w:rPr>
              <w:t xml:space="preserve"> – создает в отношениях доверие и поддержку, где выигрывают все.</w:t>
            </w:r>
          </w:p>
          <w:p w:rsidR="009233D4" w:rsidRPr="009667FF" w:rsidRDefault="009233D4" w:rsidP="009667FF">
            <w:pPr>
              <w:pStyle w:val="a8"/>
              <w:numPr>
                <w:ilvl w:val="0"/>
                <w:numId w:val="29"/>
              </w:numPr>
              <w:tabs>
                <w:tab w:val="clear" w:pos="720"/>
                <w:tab w:val="num" w:pos="0"/>
                <w:tab w:val="left" w:pos="178"/>
              </w:tabs>
              <w:spacing w:before="0" w:beforeAutospacing="0" w:after="0" w:afterAutospacing="0"/>
              <w:ind w:left="0" w:firstLine="36"/>
              <w:jc w:val="both"/>
            </w:pPr>
            <w:r w:rsidRPr="009667FF">
              <w:rPr>
                <w:bCs/>
              </w:rPr>
              <w:t xml:space="preserve">Социальная ответственность – </w:t>
            </w:r>
            <w:r w:rsidRPr="009667FF">
              <w:t>готов выполнять обязательства, принимать решения и отвечать за их результат.</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Модель выпускника</w:t>
            </w:r>
          </w:p>
        </w:tc>
        <w:tc>
          <w:tcPr>
            <w:tcW w:w="6378" w:type="dxa"/>
          </w:tcPr>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9667FF">
              <w:rPr>
                <w:rFonts w:ascii="Times New Roman" w:hAnsi="Times New Roman"/>
                <w:sz w:val="24"/>
                <w:szCs w:val="24"/>
                <w:lang w:val="ru-RU" w:eastAsia="ru-RU"/>
              </w:rPr>
              <w:t>Глубокие предметные знания, их применение и постоянное расширение в профессиональной деятельности.</w:t>
            </w:r>
          </w:p>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9667FF">
              <w:rPr>
                <w:rFonts w:ascii="Times New Roman" w:hAnsi="Times New Roman"/>
                <w:sz w:val="24"/>
                <w:szCs w:val="24"/>
                <w:lang w:val="ru-RU" w:eastAsia="ru-RU"/>
              </w:rPr>
              <w:t>Информационно-цифровая грамотность и мобильность в быстроменяющихся условиях.</w:t>
            </w:r>
          </w:p>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9667FF">
              <w:rPr>
                <w:rFonts w:ascii="Times New Roman" w:hAnsi="Times New Roman"/>
                <w:sz w:val="24"/>
                <w:szCs w:val="24"/>
                <w:lang w:val="ru-RU" w:eastAsia="ru-RU"/>
              </w:rPr>
              <w:t>Исследовательские навыки, креативность и эмоциональный интеллект.</w:t>
            </w:r>
          </w:p>
          <w:p w:rsidR="009233D4" w:rsidRPr="009667FF" w:rsidRDefault="009233D4" w:rsidP="009667FF">
            <w:pPr>
              <w:pStyle w:val="af0"/>
              <w:widowControl w:val="0"/>
              <w:numPr>
                <w:ilvl w:val="0"/>
                <w:numId w:val="29"/>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sz w:val="24"/>
                <w:szCs w:val="24"/>
                <w:lang w:val="ru-RU" w:eastAsia="ru-RU"/>
              </w:rPr>
            </w:pPr>
            <w:r w:rsidRPr="009667FF">
              <w:rPr>
                <w:rFonts w:ascii="Times New Roman" w:hAnsi="Times New Roman"/>
                <w:sz w:val="24"/>
                <w:szCs w:val="24"/>
                <w:lang w:val="ru-RU" w:eastAsia="ru-RU"/>
              </w:rPr>
              <w:t>Предприимчивость, самостоятельность и ответственность за свою деятельность и благополучие.</w:t>
            </w:r>
          </w:p>
          <w:p w:rsidR="009233D4" w:rsidRPr="009667FF" w:rsidRDefault="009233D4" w:rsidP="009667FF">
            <w:pPr>
              <w:widowControl w:val="0"/>
              <w:numPr>
                <w:ilvl w:val="0"/>
                <w:numId w:val="29"/>
              </w:numPr>
              <w:tabs>
                <w:tab w:val="clear" w:pos="720"/>
                <w:tab w:val="num" w:pos="0"/>
                <w:tab w:val="left" w:pos="178"/>
              </w:tabs>
              <w:kinsoku w:val="0"/>
              <w:overflowPunct w:val="0"/>
              <w:autoSpaceDE w:val="0"/>
              <w:autoSpaceDN w:val="0"/>
              <w:adjustRightInd w:val="0"/>
              <w:ind w:left="0" w:firstLine="36"/>
              <w:jc w:val="both"/>
              <w:rPr>
                <w:rFonts w:eastAsia="Times New Roman"/>
                <w:sz w:val="24"/>
                <w:szCs w:val="24"/>
              </w:rPr>
            </w:pPr>
            <w:r w:rsidRPr="009667FF">
              <w:rPr>
                <w:rFonts w:eastAsia="Times New Roman"/>
                <w:sz w:val="24"/>
                <w:szCs w:val="24"/>
              </w:rPr>
              <w:t>Глобальная и национальная гражданственность, толерантность к культурам и языкам.</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 xml:space="preserve">Уникальность </w:t>
            </w:r>
            <w:r w:rsidRPr="009667FF">
              <w:rPr>
                <w:rFonts w:ascii="Times New Roman" w:hAnsi="Times New Roman"/>
                <w:b/>
                <w:sz w:val="24"/>
                <w:szCs w:val="24"/>
              </w:rPr>
              <w:t>ОП</w:t>
            </w:r>
          </w:p>
        </w:tc>
        <w:tc>
          <w:tcPr>
            <w:tcW w:w="6378" w:type="dxa"/>
          </w:tcPr>
          <w:p w:rsidR="009233D4" w:rsidRPr="009667FF" w:rsidRDefault="009233D4" w:rsidP="009667FF">
            <w:pPr>
              <w:keepNext/>
              <w:keepLines/>
              <w:widowControl w:val="0"/>
              <w:tabs>
                <w:tab w:val="left" w:pos="709"/>
              </w:tabs>
              <w:jc w:val="both"/>
              <w:outlineLvl w:val="1"/>
              <w:rPr>
                <w:sz w:val="24"/>
                <w:szCs w:val="24"/>
                <w:lang w:val="kk-KZ"/>
              </w:rPr>
            </w:pPr>
            <w:r w:rsidRPr="009667FF">
              <w:rPr>
                <w:sz w:val="24"/>
                <w:szCs w:val="24"/>
              </w:rPr>
              <w:t xml:space="preserve">определяется ее направленностью на решение задач государственной политики, связанных с изучением истории и культуры </w:t>
            </w:r>
            <w:r w:rsidRPr="009667FF">
              <w:rPr>
                <w:sz w:val="24"/>
                <w:szCs w:val="24"/>
                <w:lang w:val="kk-KZ"/>
              </w:rPr>
              <w:t>Казахстана</w:t>
            </w:r>
            <w:r w:rsidRPr="009667FF">
              <w:rPr>
                <w:sz w:val="24"/>
                <w:szCs w:val="24"/>
              </w:rPr>
              <w:t xml:space="preserve">, сохранением исторического и культурного наследия, утверждением в сознании </w:t>
            </w:r>
            <w:r w:rsidRPr="009667FF">
              <w:rPr>
                <w:sz w:val="24"/>
                <w:szCs w:val="24"/>
                <w:lang w:val="kk-KZ"/>
              </w:rPr>
              <w:t xml:space="preserve">молодежи </w:t>
            </w:r>
            <w:r w:rsidRPr="009667FF">
              <w:rPr>
                <w:sz w:val="24"/>
                <w:szCs w:val="24"/>
              </w:rPr>
              <w:t>ценности накопленного прошлыми п</w:t>
            </w:r>
            <w:r w:rsidRPr="009667FF">
              <w:rPr>
                <w:sz w:val="24"/>
                <w:szCs w:val="24"/>
                <w:lang w:val="kk-KZ"/>
              </w:rPr>
              <w:t>ок</w:t>
            </w:r>
            <w:proofErr w:type="spellStart"/>
            <w:r w:rsidRPr="009667FF">
              <w:rPr>
                <w:sz w:val="24"/>
                <w:szCs w:val="24"/>
              </w:rPr>
              <w:t>олениями</w:t>
            </w:r>
            <w:proofErr w:type="spellEnd"/>
            <w:r w:rsidRPr="009667FF">
              <w:rPr>
                <w:sz w:val="24"/>
                <w:szCs w:val="24"/>
              </w:rPr>
              <w:t xml:space="preserve"> исторического и культурного опыта как необходимого условия для </w:t>
            </w:r>
            <w:r w:rsidRPr="009667FF">
              <w:rPr>
                <w:sz w:val="24"/>
                <w:szCs w:val="24"/>
                <w:lang w:val="kk-KZ"/>
              </w:rPr>
              <w:t xml:space="preserve">профессионального </w:t>
            </w:r>
            <w:r w:rsidRPr="009667FF">
              <w:rPr>
                <w:sz w:val="24"/>
                <w:szCs w:val="24"/>
              </w:rPr>
              <w:t xml:space="preserve">и </w:t>
            </w:r>
            <w:r w:rsidRPr="009667FF">
              <w:rPr>
                <w:sz w:val="24"/>
                <w:szCs w:val="24"/>
                <w:lang w:val="kk-KZ"/>
              </w:rPr>
              <w:t>разностороннего</w:t>
            </w:r>
            <w:r w:rsidRPr="009667FF">
              <w:rPr>
                <w:sz w:val="24"/>
                <w:szCs w:val="24"/>
              </w:rPr>
              <w:t xml:space="preserve"> развития. </w:t>
            </w:r>
          </w:p>
          <w:p w:rsidR="009233D4" w:rsidRPr="009667FF" w:rsidRDefault="009233D4" w:rsidP="009667FF">
            <w:pPr>
              <w:keepNext/>
              <w:keepLines/>
              <w:widowControl w:val="0"/>
              <w:tabs>
                <w:tab w:val="left" w:pos="709"/>
              </w:tabs>
              <w:jc w:val="both"/>
              <w:outlineLvl w:val="1"/>
              <w:rPr>
                <w:sz w:val="24"/>
                <w:szCs w:val="24"/>
              </w:rPr>
            </w:pPr>
            <w:r w:rsidRPr="009667FF">
              <w:rPr>
                <w:sz w:val="24"/>
                <w:szCs w:val="24"/>
              </w:rPr>
              <w:t xml:space="preserve">Образовательная программа нацелена на достижение результатов обучения через организацию образовательного процесса с применением принципов Болонского процесса, </w:t>
            </w:r>
            <w:proofErr w:type="spellStart"/>
            <w:r w:rsidRPr="009667FF">
              <w:rPr>
                <w:sz w:val="24"/>
                <w:szCs w:val="24"/>
              </w:rPr>
              <w:t>студентоцентрированного</w:t>
            </w:r>
            <w:proofErr w:type="spellEnd"/>
            <w:r w:rsidRPr="009667FF">
              <w:rPr>
                <w:sz w:val="24"/>
                <w:szCs w:val="24"/>
              </w:rPr>
              <w:t xml:space="preserve"> обучения, доступности и </w:t>
            </w:r>
            <w:proofErr w:type="spellStart"/>
            <w:r w:rsidRPr="009667FF">
              <w:rPr>
                <w:sz w:val="24"/>
                <w:szCs w:val="24"/>
              </w:rPr>
              <w:t>инклюзивности</w:t>
            </w:r>
            <w:proofErr w:type="spellEnd"/>
            <w:r w:rsidRPr="009667FF">
              <w:rPr>
                <w:sz w:val="24"/>
                <w:szCs w:val="24"/>
              </w:rPr>
              <w:t>.</w:t>
            </w:r>
          </w:p>
          <w:p w:rsidR="009233D4" w:rsidRPr="009667FF" w:rsidRDefault="009233D4" w:rsidP="009667FF">
            <w:pPr>
              <w:pStyle w:val="af0"/>
              <w:spacing w:after="0" w:line="240" w:lineRule="auto"/>
              <w:ind w:left="0"/>
              <w:jc w:val="both"/>
              <w:rPr>
                <w:rFonts w:ascii="Times New Roman" w:hAnsi="Times New Roman"/>
                <w:bCs/>
                <w:sz w:val="24"/>
                <w:szCs w:val="24"/>
                <w:lang w:val="ru-RU"/>
              </w:rPr>
            </w:pPr>
            <w:r w:rsidRPr="009667FF">
              <w:rPr>
                <w:rFonts w:ascii="Times New Roman" w:hAnsi="Times New Roman"/>
                <w:bCs/>
                <w:sz w:val="24"/>
                <w:szCs w:val="24"/>
                <w:lang w:val="ru-RU"/>
              </w:rPr>
              <w:t>Результаты обучения по программе достигаются посредством следующих учебных мероприятий:</w:t>
            </w:r>
          </w:p>
          <w:p w:rsidR="009233D4" w:rsidRPr="009667FF" w:rsidRDefault="005443DB" w:rsidP="009667FF">
            <w:pPr>
              <w:keepNext/>
              <w:keepLines/>
              <w:widowControl w:val="0"/>
              <w:tabs>
                <w:tab w:val="left" w:pos="709"/>
              </w:tabs>
              <w:jc w:val="both"/>
              <w:outlineLvl w:val="1"/>
              <w:rPr>
                <w:bCs/>
                <w:sz w:val="24"/>
                <w:szCs w:val="24"/>
                <w:lang w:val="kk-KZ"/>
              </w:rPr>
            </w:pPr>
            <w:r w:rsidRPr="009667FF">
              <w:rPr>
                <w:bCs/>
                <w:sz w:val="24"/>
                <w:szCs w:val="24"/>
                <w:lang w:val="kk-KZ"/>
              </w:rPr>
              <w:t>-</w:t>
            </w:r>
            <w:r w:rsidR="009233D4" w:rsidRPr="009667FF">
              <w:rPr>
                <w:bCs/>
                <w:sz w:val="24"/>
                <w:szCs w:val="24"/>
              </w:rPr>
              <w:t xml:space="preserve">аудиторные занятия: лекции, семинары, практические занятия – </w:t>
            </w:r>
            <w:r w:rsidR="009233D4" w:rsidRPr="009667FF">
              <w:rPr>
                <w:sz w:val="24"/>
                <w:szCs w:val="24"/>
              </w:rPr>
              <w:t>проводятся</w:t>
            </w:r>
            <w:r w:rsidR="009233D4" w:rsidRPr="009667FF">
              <w:rPr>
                <w:bCs/>
                <w:sz w:val="24"/>
                <w:szCs w:val="24"/>
              </w:rPr>
              <w:t xml:space="preserve"> с учетом </w:t>
            </w:r>
            <w:proofErr w:type="spellStart"/>
            <w:r w:rsidR="009233D4" w:rsidRPr="009667FF">
              <w:rPr>
                <w:bCs/>
                <w:sz w:val="24"/>
                <w:szCs w:val="24"/>
              </w:rPr>
              <w:t>пазвития</w:t>
            </w:r>
            <w:proofErr w:type="spellEnd"/>
            <w:r w:rsidR="009233D4" w:rsidRPr="009667FF">
              <w:rPr>
                <w:bCs/>
                <w:sz w:val="24"/>
                <w:szCs w:val="24"/>
              </w:rPr>
              <w:t xml:space="preserve"> инновационных технологий обучения, использования новейших достижений науки, технологий и информационных систем;</w:t>
            </w:r>
          </w:p>
          <w:p w:rsidR="009233D4" w:rsidRPr="009667FF" w:rsidRDefault="005443DB" w:rsidP="009667FF">
            <w:pPr>
              <w:keepNext/>
              <w:keepLines/>
              <w:widowControl w:val="0"/>
              <w:tabs>
                <w:tab w:val="left" w:pos="709"/>
              </w:tabs>
              <w:jc w:val="both"/>
              <w:outlineLvl w:val="1"/>
              <w:rPr>
                <w:bCs/>
                <w:sz w:val="24"/>
                <w:szCs w:val="24"/>
              </w:rPr>
            </w:pPr>
            <w:r w:rsidRPr="009667FF">
              <w:rPr>
                <w:bCs/>
                <w:sz w:val="24"/>
                <w:szCs w:val="24"/>
              </w:rPr>
              <w:t>-</w:t>
            </w:r>
            <w:r w:rsidR="009233D4" w:rsidRPr="009667FF">
              <w:rPr>
                <w:bCs/>
                <w:sz w:val="24"/>
                <w:szCs w:val="24"/>
              </w:rPr>
              <w:t>внеаудиторные занятия: самостоятельная работа обучающегося, в том числе под руководством преподавателя, индивидуальных консультаций;</w:t>
            </w:r>
          </w:p>
          <w:p w:rsidR="009233D4" w:rsidRPr="009667FF" w:rsidRDefault="005443DB" w:rsidP="009667FF">
            <w:pPr>
              <w:keepNext/>
              <w:keepLines/>
              <w:widowControl w:val="0"/>
              <w:tabs>
                <w:tab w:val="left" w:pos="709"/>
              </w:tabs>
              <w:jc w:val="both"/>
              <w:outlineLvl w:val="1"/>
              <w:rPr>
                <w:bCs/>
                <w:sz w:val="24"/>
                <w:szCs w:val="24"/>
              </w:rPr>
            </w:pPr>
            <w:r w:rsidRPr="009667FF">
              <w:rPr>
                <w:bCs/>
                <w:sz w:val="24"/>
                <w:szCs w:val="24"/>
                <w:lang w:val="kk-KZ"/>
              </w:rPr>
              <w:t>-</w:t>
            </w:r>
            <w:r w:rsidR="009233D4" w:rsidRPr="009667FF">
              <w:rPr>
                <w:bCs/>
                <w:sz w:val="24"/>
                <w:szCs w:val="24"/>
              </w:rPr>
              <w:t>проведение профессиональных практик, выполнение дипломных работ.</w:t>
            </w:r>
          </w:p>
          <w:p w:rsidR="00EA7300" w:rsidRPr="009667FF" w:rsidRDefault="009233D4" w:rsidP="009667FF">
            <w:pPr>
              <w:keepNext/>
              <w:keepLines/>
              <w:widowControl w:val="0"/>
              <w:tabs>
                <w:tab w:val="left" w:pos="709"/>
              </w:tabs>
              <w:jc w:val="both"/>
              <w:outlineLvl w:val="1"/>
              <w:rPr>
                <w:sz w:val="24"/>
                <w:szCs w:val="24"/>
                <w:lang w:val="kk-KZ"/>
              </w:rPr>
            </w:pPr>
            <w:r w:rsidRPr="009667FF">
              <w:rPr>
                <w:sz w:val="24"/>
                <w:szCs w:val="24"/>
              </w:rPr>
              <w:t xml:space="preserve">Качество ОП обеспечивается привлечением </w:t>
            </w:r>
            <w:proofErr w:type="spellStart"/>
            <w:r w:rsidRPr="009667FF">
              <w:rPr>
                <w:sz w:val="24"/>
                <w:szCs w:val="24"/>
              </w:rPr>
              <w:t>стейкхолдеров</w:t>
            </w:r>
            <w:proofErr w:type="spellEnd"/>
            <w:r w:rsidRPr="009667FF">
              <w:rPr>
                <w:sz w:val="24"/>
                <w:szCs w:val="24"/>
              </w:rPr>
              <w:t xml:space="preserve"> к ее разработке и оценке, систематическим мониторингом и обзором ее содержания.</w:t>
            </w:r>
          </w:p>
        </w:tc>
      </w:tr>
      <w:tr w:rsidR="00BD53C0" w:rsidRPr="009667FF" w:rsidTr="009233D4">
        <w:tc>
          <w:tcPr>
            <w:tcW w:w="2694" w:type="dxa"/>
          </w:tcPr>
          <w:p w:rsidR="00BD53C0" w:rsidRPr="009667FF" w:rsidRDefault="00BD53C0"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lastRenderedPageBreak/>
              <w:t>Политика академической честности и этики</w:t>
            </w:r>
          </w:p>
        </w:tc>
        <w:tc>
          <w:tcPr>
            <w:tcW w:w="6378" w:type="dxa"/>
          </w:tcPr>
          <w:p w:rsidR="00BD53C0" w:rsidRPr="009667FF" w:rsidRDefault="00BD53C0" w:rsidP="009667FF">
            <w:pPr>
              <w:ind w:firstLine="11"/>
              <w:jc w:val="both"/>
              <w:rPr>
                <w:sz w:val="24"/>
                <w:szCs w:val="24"/>
                <w:lang w:eastAsia="en-US"/>
              </w:rPr>
            </w:pPr>
            <w:r w:rsidRPr="009667FF">
              <w:rPr>
                <w:sz w:val="24"/>
                <w:szCs w:val="24"/>
                <w:lang w:eastAsia="en-US"/>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BD53C0" w:rsidRPr="009667FF" w:rsidRDefault="00BD53C0" w:rsidP="009667FF">
            <w:pPr>
              <w:pStyle w:val="af0"/>
              <w:numPr>
                <w:ilvl w:val="0"/>
                <w:numId w:val="32"/>
              </w:numPr>
              <w:tabs>
                <w:tab w:val="left" w:pos="153"/>
              </w:tabs>
              <w:spacing w:after="0" w:line="240" w:lineRule="auto"/>
              <w:ind w:left="34" w:hanging="34"/>
              <w:rPr>
                <w:rFonts w:ascii="Times New Roman" w:eastAsia="Calibri" w:hAnsi="Times New Roman"/>
                <w:sz w:val="24"/>
                <w:szCs w:val="24"/>
                <w:lang w:eastAsia="en-US"/>
              </w:rPr>
            </w:pPr>
            <w:r w:rsidRPr="009667FF">
              <w:rPr>
                <w:rFonts w:ascii="Times New Roman" w:eastAsia="Calibri" w:hAnsi="Times New Roman"/>
                <w:sz w:val="24"/>
                <w:szCs w:val="24"/>
                <w:lang w:eastAsia="en-US"/>
              </w:rPr>
              <w:t>Правила</w:t>
            </w:r>
            <w:r w:rsidRPr="009667FF">
              <w:rPr>
                <w:rFonts w:ascii="Times New Roman" w:eastAsia="Calibri" w:hAnsi="Times New Roman"/>
                <w:sz w:val="24"/>
                <w:szCs w:val="24"/>
                <w:lang w:val="ru-RU" w:eastAsia="en-US"/>
              </w:rPr>
              <w:t xml:space="preserve"> </w:t>
            </w:r>
            <w:r w:rsidRPr="009667FF">
              <w:rPr>
                <w:rFonts w:ascii="Times New Roman" w:eastAsia="Calibri" w:hAnsi="Times New Roman"/>
                <w:sz w:val="24"/>
                <w:szCs w:val="24"/>
                <w:lang w:eastAsia="en-US"/>
              </w:rPr>
              <w:t>академической</w:t>
            </w:r>
            <w:r w:rsidRPr="009667FF">
              <w:rPr>
                <w:rFonts w:ascii="Times New Roman" w:eastAsia="Calibri" w:hAnsi="Times New Roman"/>
                <w:sz w:val="24"/>
                <w:szCs w:val="24"/>
                <w:lang w:val="ru-RU" w:eastAsia="en-US"/>
              </w:rPr>
              <w:t xml:space="preserve"> </w:t>
            </w:r>
            <w:r w:rsidRPr="009667FF">
              <w:rPr>
                <w:rFonts w:ascii="Times New Roman" w:eastAsia="Calibri" w:hAnsi="Times New Roman"/>
                <w:sz w:val="24"/>
                <w:szCs w:val="24"/>
                <w:lang w:eastAsia="en-US"/>
              </w:rPr>
              <w:t>честности (</w:t>
            </w:r>
            <w:r w:rsidRPr="009667FF">
              <w:rPr>
                <w:rFonts w:ascii="Times New Roman" w:eastAsia="Calibri" w:hAnsi="Times New Roman"/>
                <w:sz w:val="24"/>
                <w:szCs w:val="24"/>
                <w:lang w:val="kk-KZ" w:eastAsia="en-US"/>
              </w:rPr>
              <w:t xml:space="preserve">приказ  </w:t>
            </w:r>
            <w:r w:rsidRPr="009667FF">
              <w:rPr>
                <w:rFonts w:ascii="Times New Roman" w:eastAsia="Calibri" w:hAnsi="Times New Roman"/>
                <w:sz w:val="24"/>
                <w:szCs w:val="24"/>
                <w:lang w:eastAsia="en-US"/>
              </w:rPr>
              <w:t>№</w:t>
            </w:r>
            <w:r w:rsidRPr="009667FF">
              <w:rPr>
                <w:rFonts w:ascii="Times New Roman" w:eastAsia="Calibri" w:hAnsi="Times New Roman"/>
                <w:sz w:val="24"/>
                <w:szCs w:val="24"/>
                <w:lang w:val="ru-RU" w:eastAsia="en-US"/>
              </w:rPr>
              <w:t>212 от 10</w:t>
            </w:r>
            <w:r w:rsidRPr="009667FF">
              <w:rPr>
                <w:rFonts w:ascii="Times New Roman" w:eastAsia="Calibri" w:hAnsi="Times New Roman"/>
                <w:sz w:val="24"/>
                <w:szCs w:val="24"/>
                <w:lang w:eastAsia="en-US"/>
              </w:rPr>
              <w:t>.</w:t>
            </w:r>
            <w:r w:rsidRPr="009667FF">
              <w:rPr>
                <w:rFonts w:ascii="Times New Roman" w:eastAsia="Calibri" w:hAnsi="Times New Roman"/>
                <w:sz w:val="24"/>
                <w:szCs w:val="24"/>
                <w:lang w:val="ru-RU" w:eastAsia="en-US"/>
              </w:rPr>
              <w:t>10</w:t>
            </w:r>
            <w:r w:rsidRPr="009667FF">
              <w:rPr>
                <w:rFonts w:ascii="Times New Roman" w:eastAsia="Calibri" w:hAnsi="Times New Roman"/>
                <w:sz w:val="24"/>
                <w:szCs w:val="24"/>
                <w:lang w:eastAsia="en-US"/>
              </w:rPr>
              <w:t>.202</w:t>
            </w:r>
            <w:r w:rsidRPr="009667FF">
              <w:rPr>
                <w:rFonts w:ascii="Times New Roman" w:eastAsia="Calibri" w:hAnsi="Times New Roman"/>
                <w:sz w:val="24"/>
                <w:szCs w:val="24"/>
                <w:lang w:val="ru-RU" w:eastAsia="en-US"/>
              </w:rPr>
              <w:t>2</w:t>
            </w:r>
            <w:r w:rsidRPr="009667FF">
              <w:rPr>
                <w:rFonts w:ascii="Times New Roman" w:eastAsia="Calibri" w:hAnsi="Times New Roman"/>
                <w:sz w:val="24"/>
                <w:szCs w:val="24"/>
                <w:lang w:eastAsia="en-US"/>
              </w:rPr>
              <w:t xml:space="preserve">г); </w:t>
            </w:r>
          </w:p>
          <w:p w:rsidR="00BD53C0" w:rsidRPr="009667FF" w:rsidRDefault="00BD53C0" w:rsidP="009667FF">
            <w:pPr>
              <w:pStyle w:val="af0"/>
              <w:numPr>
                <w:ilvl w:val="0"/>
                <w:numId w:val="32"/>
              </w:numPr>
              <w:tabs>
                <w:tab w:val="left" w:pos="153"/>
              </w:tabs>
              <w:spacing w:after="0" w:line="240" w:lineRule="auto"/>
              <w:ind w:left="34" w:hanging="34"/>
              <w:rPr>
                <w:rFonts w:ascii="Times New Roman" w:eastAsia="Calibri" w:hAnsi="Times New Roman"/>
                <w:sz w:val="24"/>
                <w:szCs w:val="24"/>
                <w:lang w:eastAsia="en-US"/>
              </w:rPr>
            </w:pPr>
            <w:r w:rsidRPr="009667FF">
              <w:rPr>
                <w:rFonts w:ascii="Times New Roman" w:eastAsia="Calibri" w:hAnsi="Times New Roman"/>
                <w:sz w:val="24"/>
                <w:szCs w:val="24"/>
                <w:lang w:eastAsia="en-US"/>
              </w:rPr>
              <w:t>Антикоррупционный</w:t>
            </w:r>
            <w:r w:rsidRPr="009667FF">
              <w:rPr>
                <w:rFonts w:ascii="Times New Roman" w:eastAsia="Calibri" w:hAnsi="Times New Roman"/>
                <w:sz w:val="24"/>
                <w:szCs w:val="24"/>
                <w:lang w:val="ru-RU" w:eastAsia="en-US"/>
              </w:rPr>
              <w:t xml:space="preserve"> </w:t>
            </w:r>
            <w:r w:rsidRPr="009667FF">
              <w:rPr>
                <w:rFonts w:ascii="Times New Roman" w:eastAsia="Calibri" w:hAnsi="Times New Roman"/>
                <w:sz w:val="24"/>
                <w:szCs w:val="24"/>
                <w:lang w:eastAsia="en-US"/>
              </w:rPr>
              <w:t>cтандарт</w:t>
            </w:r>
            <w:r w:rsidRPr="009667FF">
              <w:rPr>
                <w:rFonts w:ascii="Times New Roman" w:eastAsia="Calibri" w:hAnsi="Times New Roman"/>
                <w:sz w:val="24"/>
                <w:szCs w:val="24"/>
                <w:lang w:val="ru-RU" w:eastAsia="en-US"/>
              </w:rPr>
              <w:t xml:space="preserve"> </w:t>
            </w:r>
            <w:r w:rsidRPr="009667FF">
              <w:rPr>
                <w:rFonts w:ascii="Times New Roman" w:eastAsia="Calibri" w:hAnsi="Times New Roman"/>
                <w:sz w:val="24"/>
                <w:szCs w:val="24"/>
                <w:lang w:eastAsia="en-US"/>
              </w:rPr>
              <w:t>(приказ №</w:t>
            </w:r>
            <w:r w:rsidRPr="009667FF">
              <w:rPr>
                <w:rFonts w:ascii="Times New Roman" w:eastAsia="Calibri" w:hAnsi="Times New Roman"/>
                <w:sz w:val="24"/>
                <w:szCs w:val="24"/>
                <w:lang w:val="ru-RU" w:eastAsia="en-US"/>
              </w:rPr>
              <w:t>221</w:t>
            </w:r>
            <w:r w:rsidRPr="009667FF">
              <w:rPr>
                <w:rFonts w:ascii="Times New Roman" w:eastAsia="Calibri" w:hAnsi="Times New Roman"/>
                <w:sz w:val="24"/>
                <w:szCs w:val="24"/>
                <w:lang w:eastAsia="en-US"/>
              </w:rPr>
              <w:t xml:space="preserve"> н/к от </w:t>
            </w:r>
            <w:r w:rsidRPr="009667FF">
              <w:rPr>
                <w:rFonts w:ascii="Times New Roman" w:eastAsia="Calibri" w:hAnsi="Times New Roman"/>
                <w:sz w:val="24"/>
                <w:szCs w:val="24"/>
                <w:lang w:val="ru-RU" w:eastAsia="en-US"/>
              </w:rPr>
              <w:t>0</w:t>
            </w:r>
            <w:r w:rsidRPr="009667FF">
              <w:rPr>
                <w:rFonts w:ascii="Times New Roman" w:eastAsia="Calibri" w:hAnsi="Times New Roman"/>
                <w:sz w:val="24"/>
                <w:szCs w:val="24"/>
                <w:lang w:eastAsia="en-US"/>
              </w:rPr>
              <w:t>7.12.20</w:t>
            </w:r>
            <w:r w:rsidRPr="009667FF">
              <w:rPr>
                <w:rFonts w:ascii="Times New Roman" w:eastAsia="Calibri" w:hAnsi="Times New Roman"/>
                <w:sz w:val="24"/>
                <w:szCs w:val="24"/>
                <w:lang w:val="ru-RU" w:eastAsia="en-US"/>
              </w:rPr>
              <w:t>21</w:t>
            </w:r>
            <w:r w:rsidRPr="009667FF">
              <w:rPr>
                <w:rFonts w:ascii="Times New Roman" w:eastAsia="Calibri" w:hAnsi="Times New Roman"/>
                <w:sz w:val="24"/>
                <w:szCs w:val="24"/>
                <w:lang w:eastAsia="en-US"/>
              </w:rPr>
              <w:t>г).</w:t>
            </w:r>
          </w:p>
          <w:p w:rsidR="00BD53C0" w:rsidRPr="009667FF" w:rsidRDefault="00BD53C0" w:rsidP="009667FF">
            <w:pPr>
              <w:pStyle w:val="af0"/>
              <w:numPr>
                <w:ilvl w:val="0"/>
                <w:numId w:val="32"/>
              </w:numPr>
              <w:tabs>
                <w:tab w:val="left" w:pos="153"/>
              </w:tabs>
              <w:spacing w:after="0" w:line="240" w:lineRule="auto"/>
              <w:ind w:left="34" w:hanging="34"/>
              <w:rPr>
                <w:rFonts w:ascii="Times New Roman" w:eastAsia="Calibri" w:hAnsi="Times New Roman"/>
                <w:sz w:val="24"/>
                <w:szCs w:val="24"/>
                <w:lang w:eastAsia="en-US"/>
              </w:rPr>
            </w:pPr>
            <w:r w:rsidRPr="009667FF">
              <w:rPr>
                <w:rFonts w:ascii="Times New Roman" w:eastAsia="Calibri" w:hAnsi="Times New Roman"/>
                <w:sz w:val="24"/>
                <w:szCs w:val="24"/>
                <w:lang w:eastAsia="en-US"/>
              </w:rPr>
              <w:t>Кодекс</w:t>
            </w:r>
            <w:r w:rsidRPr="009667FF">
              <w:rPr>
                <w:rFonts w:ascii="Times New Roman" w:eastAsia="Calibri" w:hAnsi="Times New Roman"/>
                <w:sz w:val="24"/>
                <w:szCs w:val="24"/>
                <w:lang w:val="ru-RU" w:eastAsia="en-US"/>
              </w:rPr>
              <w:t xml:space="preserve"> </w:t>
            </w:r>
            <w:r w:rsidRPr="009667FF">
              <w:rPr>
                <w:rFonts w:ascii="Times New Roman" w:eastAsia="Calibri" w:hAnsi="Times New Roman"/>
                <w:sz w:val="24"/>
                <w:szCs w:val="24"/>
                <w:lang w:eastAsia="en-US"/>
              </w:rPr>
              <w:t>этики (пр</w:t>
            </w:r>
            <w:r w:rsidRPr="009667FF">
              <w:rPr>
                <w:rFonts w:ascii="Times New Roman" w:eastAsia="Calibri" w:hAnsi="Times New Roman"/>
                <w:sz w:val="24"/>
                <w:szCs w:val="24"/>
                <w:lang w:val="kk-KZ" w:eastAsia="en-US"/>
              </w:rPr>
              <w:t>иказ</w:t>
            </w:r>
            <w:r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val="ru-RU" w:eastAsia="en-US"/>
              </w:rPr>
              <w:t>212 от 10</w:t>
            </w:r>
            <w:r w:rsidRPr="009667FF">
              <w:rPr>
                <w:rFonts w:ascii="Times New Roman" w:eastAsia="Calibri" w:hAnsi="Times New Roman"/>
                <w:sz w:val="24"/>
                <w:szCs w:val="24"/>
                <w:lang w:eastAsia="en-US"/>
              </w:rPr>
              <w:t>.</w:t>
            </w:r>
            <w:r w:rsidRPr="009667FF">
              <w:rPr>
                <w:rFonts w:ascii="Times New Roman" w:eastAsia="Calibri" w:hAnsi="Times New Roman"/>
                <w:sz w:val="24"/>
                <w:szCs w:val="24"/>
                <w:lang w:val="ru-RU" w:eastAsia="en-US"/>
              </w:rPr>
              <w:t>10</w:t>
            </w:r>
            <w:r w:rsidRPr="009667FF">
              <w:rPr>
                <w:rFonts w:ascii="Times New Roman" w:eastAsia="Calibri" w:hAnsi="Times New Roman"/>
                <w:sz w:val="24"/>
                <w:szCs w:val="24"/>
                <w:lang w:eastAsia="en-US"/>
              </w:rPr>
              <w:t>.202</w:t>
            </w:r>
            <w:r w:rsidRPr="009667FF">
              <w:rPr>
                <w:rFonts w:ascii="Times New Roman" w:eastAsia="Calibri" w:hAnsi="Times New Roman"/>
                <w:sz w:val="24"/>
                <w:szCs w:val="24"/>
                <w:lang w:val="ru-RU" w:eastAsia="en-US"/>
              </w:rPr>
              <w:t>2</w:t>
            </w:r>
            <w:r w:rsidRPr="009667FF">
              <w:rPr>
                <w:rFonts w:ascii="Times New Roman" w:eastAsia="Calibri" w:hAnsi="Times New Roman"/>
                <w:sz w:val="24"/>
                <w:szCs w:val="24"/>
                <w:lang w:eastAsia="en-US"/>
              </w:rPr>
              <w:t>г</w:t>
            </w:r>
            <w:r w:rsidRPr="009667FF">
              <w:rPr>
                <w:rFonts w:ascii="Times New Roman" w:eastAsia="Calibri" w:hAnsi="Times New Roman"/>
                <w:sz w:val="24"/>
                <w:szCs w:val="24"/>
                <w:lang w:val="kk-KZ" w:eastAsia="en-US"/>
              </w:rPr>
              <w:t>)</w:t>
            </w:r>
          </w:p>
        </w:tc>
      </w:tr>
      <w:tr w:rsidR="00BD53C0" w:rsidRPr="009667FF" w:rsidTr="009233D4">
        <w:tc>
          <w:tcPr>
            <w:tcW w:w="2694" w:type="dxa"/>
          </w:tcPr>
          <w:p w:rsidR="00BD53C0" w:rsidRPr="009667FF" w:rsidRDefault="00BD53C0"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 xml:space="preserve">Нормативно - правовая база разработки ОП </w:t>
            </w:r>
          </w:p>
        </w:tc>
        <w:tc>
          <w:tcPr>
            <w:tcW w:w="6378" w:type="dxa"/>
          </w:tcPr>
          <w:p w:rsidR="00BD53C0" w:rsidRPr="009667FF" w:rsidRDefault="00BD53C0" w:rsidP="009667FF">
            <w:pPr>
              <w:pStyle w:val="af0"/>
              <w:keepNext/>
              <w:keepLines/>
              <w:widowControl w:val="0"/>
              <w:tabs>
                <w:tab w:val="left" w:pos="153"/>
                <w:tab w:val="left" w:pos="294"/>
              </w:tabs>
              <w:spacing w:after="0" w:line="240" w:lineRule="auto"/>
              <w:ind w:left="0"/>
              <w:jc w:val="both"/>
              <w:outlineLvl w:val="1"/>
              <w:rPr>
                <w:rFonts w:ascii="Times New Roman" w:hAnsi="Times New Roman"/>
                <w:sz w:val="24"/>
                <w:szCs w:val="24"/>
              </w:rPr>
            </w:pPr>
            <w:r w:rsidRPr="009667FF">
              <w:rPr>
                <w:rFonts w:ascii="Times New Roman" w:hAnsi="Times New Roman"/>
                <w:sz w:val="24"/>
                <w:szCs w:val="24"/>
              </w:rPr>
              <w:t xml:space="preserve">1.Закон Республики Казахстан «Об образовании»; </w:t>
            </w:r>
          </w:p>
          <w:p w:rsidR="00BD53C0" w:rsidRPr="009667FF" w:rsidRDefault="00BD53C0" w:rsidP="009667FF">
            <w:pPr>
              <w:pStyle w:val="af0"/>
              <w:tabs>
                <w:tab w:val="left" w:pos="153"/>
                <w:tab w:val="left" w:pos="294"/>
              </w:tabs>
              <w:spacing w:after="0" w:line="240" w:lineRule="auto"/>
              <w:ind w:left="0"/>
              <w:jc w:val="both"/>
              <w:rPr>
                <w:rFonts w:ascii="Times New Roman" w:hAnsi="Times New Roman"/>
                <w:sz w:val="24"/>
                <w:szCs w:val="24"/>
              </w:rPr>
            </w:pPr>
            <w:r w:rsidRPr="009667FF">
              <w:rPr>
                <w:rFonts w:ascii="Times New Roman" w:hAnsi="Times New Roman"/>
                <w:sz w:val="24"/>
                <w:szCs w:val="24"/>
              </w:rPr>
              <w:t>2.Типовые правила деятельности организаций образования, реализующих образовательные программы высшего и (или) послевузовского образования, утвержденные приказом МОН РК от 30 октября 2018 г. №595</w:t>
            </w:r>
            <w:r w:rsidRPr="009667FF">
              <w:rPr>
                <w:rFonts w:ascii="Times New Roman" w:hAnsi="Times New Roman"/>
                <w:sz w:val="24"/>
                <w:szCs w:val="24"/>
                <w:lang w:val="kk-KZ"/>
              </w:rPr>
              <w:t xml:space="preserve"> с изменениями и дополнениями от 29.12.2021г.  №614</w:t>
            </w:r>
          </w:p>
          <w:p w:rsidR="00BD53C0" w:rsidRPr="009667FF" w:rsidRDefault="00BD53C0" w:rsidP="009667FF">
            <w:pPr>
              <w:pStyle w:val="af0"/>
              <w:tabs>
                <w:tab w:val="left" w:pos="153"/>
                <w:tab w:val="left" w:pos="294"/>
              </w:tabs>
              <w:spacing w:after="0" w:line="240" w:lineRule="auto"/>
              <w:ind w:left="0"/>
              <w:jc w:val="both"/>
              <w:rPr>
                <w:rFonts w:ascii="Times New Roman" w:hAnsi="Times New Roman"/>
                <w:sz w:val="24"/>
                <w:szCs w:val="24"/>
              </w:rPr>
            </w:pPr>
            <w:r w:rsidRPr="009667FF">
              <w:rPr>
                <w:rFonts w:ascii="Times New Roman" w:hAnsi="Times New Roman"/>
                <w:sz w:val="24"/>
                <w:szCs w:val="24"/>
                <w:lang w:val="kk-KZ"/>
              </w:rPr>
              <w:t xml:space="preserve">3.Типовые правила приема  на обучение  в организации образования,  реализующие образовательные  программы </w:t>
            </w:r>
            <w:r w:rsidRPr="009667FF">
              <w:rPr>
                <w:rFonts w:ascii="Times New Roman" w:hAnsi="Times New Roman"/>
                <w:sz w:val="24"/>
                <w:szCs w:val="24"/>
              </w:rPr>
              <w:t>высшего и послевузовского образования</w:t>
            </w:r>
            <w:r w:rsidRPr="009667FF">
              <w:rPr>
                <w:rFonts w:ascii="Times New Roman" w:hAnsi="Times New Roman"/>
                <w:sz w:val="24"/>
                <w:szCs w:val="24"/>
                <w:lang w:val="kk-KZ"/>
              </w:rPr>
              <w:t xml:space="preserve">, </w:t>
            </w:r>
            <w:r w:rsidRPr="009667FF">
              <w:rPr>
                <w:rFonts w:ascii="Times New Roman" w:hAnsi="Times New Roman"/>
                <w:sz w:val="24"/>
                <w:szCs w:val="24"/>
              </w:rPr>
              <w:t>утвержденны</w:t>
            </w:r>
            <w:r w:rsidRPr="009667FF">
              <w:rPr>
                <w:rFonts w:ascii="Times New Roman" w:hAnsi="Times New Roman"/>
                <w:sz w:val="24"/>
                <w:szCs w:val="24"/>
                <w:lang w:val="kk-KZ"/>
              </w:rPr>
              <w:t>х</w:t>
            </w:r>
            <w:r w:rsidRPr="009667FF">
              <w:rPr>
                <w:rFonts w:ascii="Times New Roman" w:hAnsi="Times New Roman"/>
                <w:sz w:val="24"/>
                <w:szCs w:val="24"/>
              </w:rPr>
              <w:t xml:space="preserve"> приказом МОН РК от 3</w:t>
            </w:r>
            <w:r w:rsidRPr="009667FF">
              <w:rPr>
                <w:rFonts w:ascii="Times New Roman" w:hAnsi="Times New Roman"/>
                <w:sz w:val="24"/>
                <w:szCs w:val="24"/>
                <w:lang w:val="kk-KZ"/>
              </w:rPr>
              <w:t>1</w:t>
            </w:r>
            <w:r w:rsidRPr="009667FF">
              <w:rPr>
                <w:rFonts w:ascii="Times New Roman" w:hAnsi="Times New Roman"/>
                <w:sz w:val="24"/>
                <w:szCs w:val="24"/>
              </w:rPr>
              <w:t xml:space="preserve"> октября 2018 г. №</w:t>
            </w:r>
            <w:r w:rsidRPr="009667FF">
              <w:rPr>
                <w:rFonts w:ascii="Times New Roman" w:hAnsi="Times New Roman"/>
                <w:sz w:val="24"/>
                <w:szCs w:val="24"/>
                <w:lang w:val="kk-KZ"/>
              </w:rPr>
              <w:t>600 с изменениями и дополнениями от 02.06.2023г.  №252</w:t>
            </w:r>
          </w:p>
          <w:p w:rsidR="00BD53C0" w:rsidRPr="009667FF" w:rsidRDefault="00BD53C0" w:rsidP="009667FF">
            <w:pPr>
              <w:pStyle w:val="af0"/>
              <w:keepNext/>
              <w:keepLines/>
              <w:widowControl w:val="0"/>
              <w:tabs>
                <w:tab w:val="left" w:pos="153"/>
                <w:tab w:val="left" w:pos="294"/>
              </w:tabs>
              <w:spacing w:after="0" w:line="240" w:lineRule="auto"/>
              <w:ind w:left="0"/>
              <w:jc w:val="both"/>
              <w:outlineLvl w:val="1"/>
              <w:rPr>
                <w:rFonts w:ascii="Times New Roman" w:hAnsi="Times New Roman"/>
                <w:sz w:val="24"/>
                <w:szCs w:val="24"/>
              </w:rPr>
            </w:pPr>
            <w:r w:rsidRPr="009667FF">
              <w:rPr>
                <w:rFonts w:ascii="Times New Roman" w:hAnsi="Times New Roman"/>
                <w:sz w:val="24"/>
                <w:szCs w:val="24"/>
                <w:lang w:val="kk-KZ"/>
              </w:rPr>
              <w:t>4.</w:t>
            </w:r>
            <w:r w:rsidRPr="009667FF">
              <w:rPr>
                <w:rFonts w:ascii="Times New Roman" w:hAnsi="Times New Roman"/>
                <w:sz w:val="24"/>
                <w:szCs w:val="24"/>
              </w:rPr>
              <w:t xml:space="preserve">Государственные общеобязательные стандарты высшего и послевузовского образования, утвержденные приказом </w:t>
            </w:r>
            <w:r w:rsidRPr="009667FF">
              <w:rPr>
                <w:rFonts w:ascii="Times New Roman" w:hAnsi="Times New Roman"/>
                <w:sz w:val="24"/>
                <w:szCs w:val="24"/>
                <w:lang w:val="kk-KZ"/>
              </w:rPr>
              <w:t>МНВО</w:t>
            </w:r>
            <w:r w:rsidRPr="009667FF">
              <w:rPr>
                <w:rFonts w:ascii="Times New Roman" w:hAnsi="Times New Roman"/>
                <w:sz w:val="24"/>
                <w:szCs w:val="24"/>
              </w:rPr>
              <w:t xml:space="preserve"> от </w:t>
            </w:r>
            <w:r w:rsidRPr="009667FF">
              <w:rPr>
                <w:rFonts w:ascii="Times New Roman" w:hAnsi="Times New Roman"/>
                <w:sz w:val="24"/>
                <w:szCs w:val="24"/>
                <w:lang w:val="kk-KZ"/>
              </w:rPr>
              <w:t>20</w:t>
            </w:r>
            <w:r w:rsidRPr="009667FF">
              <w:rPr>
                <w:rFonts w:ascii="Times New Roman" w:hAnsi="Times New Roman"/>
                <w:sz w:val="24"/>
                <w:szCs w:val="24"/>
              </w:rPr>
              <w:t xml:space="preserve"> </w:t>
            </w:r>
            <w:r w:rsidRPr="009667FF">
              <w:rPr>
                <w:rFonts w:ascii="Times New Roman" w:hAnsi="Times New Roman"/>
                <w:sz w:val="24"/>
                <w:szCs w:val="24"/>
                <w:lang w:val="kk-KZ"/>
              </w:rPr>
              <w:t>июля</w:t>
            </w:r>
            <w:r w:rsidRPr="009667FF">
              <w:rPr>
                <w:rFonts w:ascii="Times New Roman" w:hAnsi="Times New Roman"/>
                <w:sz w:val="24"/>
                <w:szCs w:val="24"/>
              </w:rPr>
              <w:t xml:space="preserve"> 20</w:t>
            </w:r>
            <w:r w:rsidRPr="009667FF">
              <w:rPr>
                <w:rFonts w:ascii="Times New Roman" w:hAnsi="Times New Roman"/>
                <w:sz w:val="24"/>
                <w:szCs w:val="24"/>
                <w:lang w:val="kk-KZ"/>
              </w:rPr>
              <w:t>22</w:t>
            </w:r>
            <w:r w:rsidRPr="009667FF">
              <w:rPr>
                <w:rFonts w:ascii="Times New Roman" w:hAnsi="Times New Roman"/>
                <w:sz w:val="24"/>
                <w:szCs w:val="24"/>
              </w:rPr>
              <w:t xml:space="preserve"> г. № </w:t>
            </w:r>
            <w:r w:rsidRPr="009667FF">
              <w:rPr>
                <w:rFonts w:ascii="Times New Roman" w:hAnsi="Times New Roman"/>
                <w:sz w:val="24"/>
                <w:szCs w:val="24"/>
                <w:lang w:val="kk-KZ"/>
              </w:rPr>
              <w:t>2</w:t>
            </w:r>
            <w:r w:rsidRPr="009667FF">
              <w:rPr>
                <w:rFonts w:ascii="Times New Roman" w:hAnsi="Times New Roman"/>
                <w:sz w:val="24"/>
                <w:szCs w:val="24"/>
              </w:rPr>
              <w:t>;</w:t>
            </w:r>
          </w:p>
          <w:p w:rsidR="00BD53C0" w:rsidRPr="009667FF" w:rsidRDefault="00BD53C0" w:rsidP="009667FF">
            <w:pPr>
              <w:pStyle w:val="af0"/>
              <w:tabs>
                <w:tab w:val="left" w:pos="153"/>
                <w:tab w:val="left" w:pos="294"/>
              </w:tabs>
              <w:spacing w:after="0" w:line="240" w:lineRule="auto"/>
              <w:ind w:left="0"/>
              <w:jc w:val="both"/>
              <w:rPr>
                <w:rFonts w:ascii="Times New Roman" w:hAnsi="Times New Roman"/>
                <w:sz w:val="24"/>
                <w:szCs w:val="24"/>
              </w:rPr>
            </w:pPr>
            <w:r w:rsidRPr="009667FF">
              <w:rPr>
                <w:rFonts w:ascii="Times New Roman" w:hAnsi="Times New Roman"/>
                <w:sz w:val="24"/>
                <w:szCs w:val="24"/>
                <w:lang w:val="kk-KZ"/>
              </w:rPr>
              <w:t>5.</w:t>
            </w:r>
            <w:r w:rsidRPr="009667FF">
              <w:rPr>
                <w:rFonts w:ascii="Times New Roman" w:hAnsi="Times New Roman"/>
                <w:sz w:val="24"/>
                <w:szCs w:val="24"/>
              </w:rPr>
              <w:t>Правила организации учебного процесса по кредитной технологии обучения, утвержденные приказом МОН РК от 20 апреля 2011 г. № 152;</w:t>
            </w:r>
            <w:r w:rsidRPr="009667FF">
              <w:rPr>
                <w:rFonts w:ascii="Times New Roman" w:hAnsi="Times New Roman"/>
                <w:sz w:val="24"/>
                <w:szCs w:val="24"/>
                <w:lang w:val="kk-KZ"/>
              </w:rPr>
              <w:t xml:space="preserve"> с изменениями и дополнениями от 23.09.2022г.  №79</w:t>
            </w:r>
          </w:p>
          <w:p w:rsidR="00BD53C0" w:rsidRPr="009667FF" w:rsidRDefault="00BD53C0" w:rsidP="009667FF">
            <w:pPr>
              <w:pStyle w:val="af0"/>
              <w:tabs>
                <w:tab w:val="left" w:pos="153"/>
                <w:tab w:val="left" w:pos="294"/>
              </w:tabs>
              <w:spacing w:after="0" w:line="240" w:lineRule="auto"/>
              <w:ind w:left="0"/>
              <w:jc w:val="both"/>
              <w:rPr>
                <w:rFonts w:ascii="Times New Roman" w:hAnsi="Times New Roman"/>
                <w:sz w:val="24"/>
                <w:szCs w:val="24"/>
              </w:rPr>
            </w:pPr>
            <w:r w:rsidRPr="009667FF">
              <w:rPr>
                <w:rFonts w:ascii="Times New Roman" w:hAnsi="Times New Roman"/>
                <w:sz w:val="24"/>
                <w:szCs w:val="24"/>
                <w:lang w:val="kk-KZ"/>
              </w:rPr>
              <w:t>6.</w:t>
            </w:r>
            <w:r w:rsidRPr="009667FF">
              <w:rPr>
                <w:rFonts w:ascii="Times New Roman" w:hAnsi="Times New Roman"/>
                <w:sz w:val="24"/>
                <w:szCs w:val="24"/>
              </w:rPr>
              <w:t>Квалификационный справочник должностей руководителей, специалистов и других служащих, утвержденный приказом Министра труда и социальной защиты населения Республики Казахстан</w:t>
            </w:r>
            <w:r w:rsidRPr="009667FF">
              <w:rPr>
                <w:rFonts w:ascii="Times New Roman" w:hAnsi="Times New Roman"/>
                <w:sz w:val="24"/>
                <w:szCs w:val="24"/>
                <w:lang w:val="kk-KZ"/>
              </w:rPr>
              <w:t xml:space="preserve"> </w:t>
            </w:r>
            <w:r w:rsidRPr="009667FF">
              <w:rPr>
                <w:rFonts w:ascii="Times New Roman" w:hAnsi="Times New Roman"/>
                <w:sz w:val="24"/>
                <w:szCs w:val="24"/>
              </w:rPr>
              <w:t>от 30 декабря 2020 года № 553.</w:t>
            </w:r>
          </w:p>
          <w:p w:rsidR="00BD53C0" w:rsidRPr="009667FF" w:rsidRDefault="00BD53C0" w:rsidP="009667FF">
            <w:pPr>
              <w:pStyle w:val="pc"/>
              <w:spacing w:before="0" w:beforeAutospacing="0" w:after="0" w:afterAutospacing="0"/>
            </w:pPr>
            <w:r w:rsidRPr="009667FF">
              <w:rPr>
                <w:lang w:val="kk-KZ"/>
              </w:rPr>
              <w:t>7.</w:t>
            </w:r>
            <w:r w:rsidRPr="009667FF">
              <w:rPr>
                <w:rStyle w:val="20"/>
                <w:rFonts w:ascii="Times New Roman" w:hAnsi="Times New Roman"/>
                <w:sz w:val="24"/>
                <w:szCs w:val="24"/>
              </w:rPr>
              <w:t xml:space="preserve"> </w:t>
            </w:r>
            <w:r w:rsidRPr="009667FF">
              <w:rPr>
                <w:rStyle w:val="s1"/>
                <w:rFonts w:eastAsia="Calibri"/>
              </w:rPr>
              <w:t>Методические рекомендации по внедрению принципов ECTS</w:t>
            </w:r>
            <w:r w:rsidRPr="009667FF">
              <w:rPr>
                <w:lang w:val="kk-KZ"/>
              </w:rPr>
              <w:t xml:space="preserve"> </w:t>
            </w:r>
            <w:r w:rsidRPr="009667FF">
              <w:rPr>
                <w:rStyle w:val="s1"/>
                <w:rFonts w:eastAsia="Calibri"/>
              </w:rPr>
              <w:t>в учебный процесс и расширению академической свободы</w:t>
            </w:r>
            <w:r w:rsidRPr="009667FF">
              <w:rPr>
                <w:rStyle w:val="s1"/>
                <w:rFonts w:eastAsia="Calibri"/>
                <w:lang w:val="kk-KZ"/>
              </w:rPr>
              <w:t>.</w:t>
            </w:r>
            <w:r w:rsidR="00743462" w:rsidRPr="009667FF">
              <w:rPr>
                <w:rStyle w:val="s1"/>
                <w:rFonts w:eastAsia="Calibri"/>
              </w:rPr>
              <w:t xml:space="preserve"> </w:t>
            </w:r>
            <w:r w:rsidRPr="009667FF">
              <w:t>Приложение</w:t>
            </w:r>
            <w:r w:rsidRPr="009667FF">
              <w:rPr>
                <w:lang w:val="kk-KZ"/>
              </w:rPr>
              <w:t xml:space="preserve"> </w:t>
            </w:r>
            <w:r w:rsidRPr="009667FF">
              <w:t>к приказу Министра науки и</w:t>
            </w:r>
            <w:r w:rsidRPr="009667FF">
              <w:rPr>
                <w:lang w:val="kk-KZ"/>
              </w:rPr>
              <w:t xml:space="preserve"> </w:t>
            </w:r>
            <w:r w:rsidRPr="009667FF">
              <w:t>высшего образования</w:t>
            </w:r>
            <w:r w:rsidRPr="009667FF">
              <w:rPr>
                <w:lang w:val="kk-KZ"/>
              </w:rPr>
              <w:t xml:space="preserve">. </w:t>
            </w:r>
            <w:r w:rsidRPr="009667FF">
              <w:t>Республики Казахстан</w:t>
            </w:r>
            <w:r w:rsidRPr="009667FF">
              <w:rPr>
                <w:lang w:val="kk-KZ"/>
              </w:rPr>
              <w:t xml:space="preserve"> </w:t>
            </w:r>
            <w:r w:rsidRPr="009667FF">
              <w:t>от 12 февраля 2024 года № 57</w:t>
            </w:r>
          </w:p>
          <w:p w:rsidR="00BD53C0" w:rsidRPr="009667FF" w:rsidRDefault="00BD53C0" w:rsidP="009667FF">
            <w:pPr>
              <w:pStyle w:val="af0"/>
              <w:tabs>
                <w:tab w:val="left" w:pos="153"/>
                <w:tab w:val="left" w:pos="294"/>
              </w:tabs>
              <w:spacing w:after="0" w:line="240" w:lineRule="auto"/>
              <w:ind w:left="0"/>
              <w:jc w:val="both"/>
              <w:rPr>
                <w:rFonts w:ascii="Times New Roman" w:hAnsi="Times New Roman"/>
                <w:sz w:val="24"/>
                <w:szCs w:val="24"/>
                <w:lang w:val="kk-KZ"/>
              </w:rPr>
            </w:pPr>
            <w:r w:rsidRPr="009667FF">
              <w:rPr>
                <w:rFonts w:ascii="Times New Roman" w:eastAsia="Calibri" w:hAnsi="Times New Roman"/>
                <w:sz w:val="24"/>
                <w:szCs w:val="24"/>
                <w:lang w:val="kk-KZ" w:eastAsia="en-US"/>
              </w:rPr>
              <w:t>8.</w:t>
            </w:r>
            <w:r w:rsidRPr="009667FF">
              <w:rPr>
                <w:rFonts w:ascii="Times New Roman" w:eastAsia="Calibri" w:hAnsi="Times New Roman"/>
                <w:sz w:val="24"/>
                <w:szCs w:val="24"/>
                <w:lang w:eastAsia="en-US"/>
              </w:rPr>
              <w:t>Руководство по разработке образовательных программ высшего и послевузовского образования</w:t>
            </w:r>
            <w:r w:rsidRPr="009667FF">
              <w:rPr>
                <w:rFonts w:ascii="Times New Roman" w:hAnsi="Times New Roman"/>
                <w:sz w:val="24"/>
                <w:szCs w:val="24"/>
              </w:rPr>
              <w:t>,  Приложение 1 к приказу</w:t>
            </w:r>
            <w:r w:rsidRPr="009667FF">
              <w:rPr>
                <w:rFonts w:ascii="Times New Roman" w:hAnsi="Times New Roman"/>
                <w:sz w:val="24"/>
                <w:szCs w:val="24"/>
                <w:lang w:val="ru-RU"/>
              </w:rPr>
              <w:t xml:space="preserve"> </w:t>
            </w:r>
            <w:r w:rsidRPr="009667FF">
              <w:rPr>
                <w:rFonts w:ascii="Times New Roman" w:hAnsi="Times New Roman"/>
                <w:sz w:val="24"/>
                <w:szCs w:val="24"/>
              </w:rPr>
              <w:t>Директора Национального центра</w:t>
            </w:r>
            <w:r w:rsidRPr="009667FF">
              <w:rPr>
                <w:rFonts w:ascii="Times New Roman" w:hAnsi="Times New Roman"/>
                <w:sz w:val="24"/>
                <w:szCs w:val="24"/>
                <w:lang w:val="kk-KZ"/>
              </w:rPr>
              <w:t xml:space="preserve"> </w:t>
            </w:r>
            <w:r w:rsidRPr="009667FF">
              <w:rPr>
                <w:rFonts w:ascii="Times New Roman" w:hAnsi="Times New Roman"/>
                <w:sz w:val="24"/>
                <w:szCs w:val="24"/>
              </w:rPr>
              <w:t>развития высшего образования МНВО РК</w:t>
            </w:r>
            <w:r w:rsidRPr="009667FF">
              <w:rPr>
                <w:rFonts w:ascii="Times New Roman" w:hAnsi="Times New Roman"/>
                <w:sz w:val="24"/>
                <w:szCs w:val="24"/>
                <w:lang w:val="kk-KZ"/>
              </w:rPr>
              <w:t xml:space="preserve"> </w:t>
            </w:r>
            <w:r w:rsidRPr="009667FF">
              <w:rPr>
                <w:rFonts w:ascii="Times New Roman" w:hAnsi="Times New Roman"/>
                <w:sz w:val="24"/>
                <w:szCs w:val="24"/>
              </w:rPr>
              <w:t>от 4.05.2023 года № 601 н/қ</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О</w:t>
            </w:r>
            <w:r w:rsidRPr="009667FF">
              <w:rPr>
                <w:rFonts w:ascii="Times New Roman" w:hAnsi="Times New Roman"/>
                <w:b/>
                <w:bCs/>
                <w:sz w:val="24"/>
                <w:szCs w:val="24"/>
              </w:rPr>
              <w:t>рганизаци</w:t>
            </w:r>
            <w:r w:rsidRPr="009667FF">
              <w:rPr>
                <w:rFonts w:ascii="Times New Roman" w:hAnsi="Times New Roman"/>
                <w:b/>
                <w:bCs/>
                <w:sz w:val="24"/>
                <w:szCs w:val="24"/>
                <w:lang w:val="ru-RU"/>
              </w:rPr>
              <w:t xml:space="preserve">я </w:t>
            </w:r>
            <w:r w:rsidRPr="009667FF">
              <w:rPr>
                <w:rFonts w:ascii="Times New Roman" w:hAnsi="Times New Roman"/>
                <w:b/>
                <w:bCs/>
                <w:sz w:val="24"/>
                <w:szCs w:val="24"/>
              </w:rPr>
              <w:t>образовательно</w:t>
            </w:r>
            <w:r w:rsidRPr="009667FF">
              <w:rPr>
                <w:rFonts w:ascii="Times New Roman" w:hAnsi="Times New Roman"/>
                <w:b/>
                <w:bCs/>
                <w:sz w:val="24"/>
                <w:szCs w:val="24"/>
                <w:lang w:val="ru-RU"/>
              </w:rPr>
              <w:t>г</w:t>
            </w:r>
            <w:r w:rsidRPr="009667FF">
              <w:rPr>
                <w:rFonts w:ascii="Times New Roman" w:hAnsi="Times New Roman"/>
                <w:b/>
                <w:bCs/>
                <w:sz w:val="24"/>
                <w:szCs w:val="24"/>
              </w:rPr>
              <w:t>опроцесса</w:t>
            </w:r>
          </w:p>
        </w:tc>
        <w:tc>
          <w:tcPr>
            <w:tcW w:w="6378" w:type="dxa"/>
          </w:tcPr>
          <w:p w:rsidR="009233D4" w:rsidRPr="009667FF" w:rsidRDefault="009233D4" w:rsidP="009667FF">
            <w:pPr>
              <w:pStyle w:val="af0"/>
              <w:keepNext/>
              <w:keepLines/>
              <w:widowControl w:val="0"/>
              <w:numPr>
                <w:ilvl w:val="0"/>
                <w:numId w:val="31"/>
              </w:numPr>
              <w:tabs>
                <w:tab w:val="left" w:pos="153"/>
              </w:tabs>
              <w:spacing w:after="0" w:line="240" w:lineRule="auto"/>
              <w:ind w:left="0" w:firstLine="0"/>
              <w:jc w:val="both"/>
              <w:outlineLvl w:val="1"/>
              <w:rPr>
                <w:rFonts w:ascii="Times New Roman" w:hAnsi="Times New Roman"/>
                <w:sz w:val="24"/>
                <w:szCs w:val="24"/>
              </w:rPr>
            </w:pPr>
            <w:r w:rsidRPr="009667FF">
              <w:rPr>
                <w:rFonts w:ascii="Times New Roman" w:hAnsi="Times New Roman"/>
                <w:sz w:val="24"/>
                <w:szCs w:val="24"/>
              </w:rPr>
              <w:t>Реализация</w:t>
            </w:r>
            <w:r w:rsidR="00743462" w:rsidRPr="009667FF">
              <w:rPr>
                <w:rFonts w:ascii="Times New Roman" w:hAnsi="Times New Roman"/>
                <w:sz w:val="24"/>
                <w:szCs w:val="24"/>
              </w:rPr>
              <w:t xml:space="preserve"> </w:t>
            </w:r>
            <w:r w:rsidRPr="009667FF">
              <w:rPr>
                <w:rFonts w:ascii="Times New Roman" w:hAnsi="Times New Roman"/>
                <w:sz w:val="24"/>
                <w:szCs w:val="24"/>
              </w:rPr>
              <w:t>принципов</w:t>
            </w:r>
            <w:r w:rsidR="00743462" w:rsidRPr="009667FF">
              <w:rPr>
                <w:rFonts w:ascii="Times New Roman" w:hAnsi="Times New Roman"/>
                <w:sz w:val="24"/>
                <w:szCs w:val="24"/>
              </w:rPr>
              <w:t xml:space="preserve"> </w:t>
            </w:r>
            <w:r w:rsidRPr="009667FF">
              <w:rPr>
                <w:rFonts w:ascii="Times New Roman" w:hAnsi="Times New Roman"/>
                <w:sz w:val="24"/>
                <w:szCs w:val="24"/>
              </w:rPr>
              <w:t>Болонского</w:t>
            </w:r>
            <w:r w:rsidR="00743462" w:rsidRPr="009667FF">
              <w:rPr>
                <w:rFonts w:ascii="Times New Roman" w:hAnsi="Times New Roman"/>
                <w:sz w:val="24"/>
                <w:szCs w:val="24"/>
              </w:rPr>
              <w:t xml:space="preserve"> </w:t>
            </w:r>
            <w:r w:rsidRPr="009667FF">
              <w:rPr>
                <w:rFonts w:ascii="Times New Roman" w:hAnsi="Times New Roman"/>
                <w:sz w:val="24"/>
                <w:szCs w:val="24"/>
              </w:rPr>
              <w:t>процесса</w:t>
            </w:r>
          </w:p>
          <w:p w:rsidR="009233D4" w:rsidRPr="009667FF" w:rsidRDefault="009233D4" w:rsidP="009667FF">
            <w:pPr>
              <w:pStyle w:val="af0"/>
              <w:keepNext/>
              <w:keepLines/>
              <w:widowControl w:val="0"/>
              <w:numPr>
                <w:ilvl w:val="0"/>
                <w:numId w:val="31"/>
              </w:numPr>
              <w:tabs>
                <w:tab w:val="left" w:pos="153"/>
              </w:tabs>
              <w:spacing w:after="0" w:line="240" w:lineRule="auto"/>
              <w:ind w:left="0" w:firstLine="0"/>
              <w:jc w:val="both"/>
              <w:outlineLvl w:val="1"/>
              <w:rPr>
                <w:rFonts w:ascii="Times New Roman" w:hAnsi="Times New Roman"/>
                <w:sz w:val="24"/>
                <w:szCs w:val="24"/>
              </w:rPr>
            </w:pPr>
            <w:r w:rsidRPr="009667FF">
              <w:rPr>
                <w:rFonts w:ascii="Times New Roman" w:hAnsi="Times New Roman"/>
                <w:sz w:val="24"/>
                <w:szCs w:val="24"/>
                <w:lang w:val="ru-RU"/>
              </w:rPr>
              <w:t>С</w:t>
            </w:r>
            <w:r w:rsidRPr="009667FF">
              <w:rPr>
                <w:rFonts w:ascii="Times New Roman" w:hAnsi="Times New Roman"/>
                <w:sz w:val="24"/>
                <w:szCs w:val="24"/>
              </w:rPr>
              <w:t>тудентоцентрированное</w:t>
            </w:r>
            <w:r w:rsidR="00743462" w:rsidRPr="009667FF">
              <w:rPr>
                <w:rFonts w:ascii="Times New Roman" w:hAnsi="Times New Roman"/>
                <w:sz w:val="24"/>
                <w:szCs w:val="24"/>
              </w:rPr>
              <w:t xml:space="preserve"> </w:t>
            </w:r>
            <w:r w:rsidRPr="009667FF">
              <w:rPr>
                <w:rFonts w:ascii="Times New Roman" w:hAnsi="Times New Roman"/>
                <w:sz w:val="24"/>
                <w:szCs w:val="24"/>
              </w:rPr>
              <w:t>обучение</w:t>
            </w:r>
          </w:p>
          <w:p w:rsidR="009233D4" w:rsidRPr="009667FF" w:rsidRDefault="009233D4" w:rsidP="009667FF">
            <w:pPr>
              <w:pStyle w:val="af0"/>
              <w:keepNext/>
              <w:keepLines/>
              <w:widowControl w:val="0"/>
              <w:numPr>
                <w:ilvl w:val="0"/>
                <w:numId w:val="31"/>
              </w:numPr>
              <w:tabs>
                <w:tab w:val="left" w:pos="153"/>
              </w:tabs>
              <w:spacing w:after="0" w:line="240" w:lineRule="auto"/>
              <w:ind w:left="0" w:firstLine="0"/>
              <w:jc w:val="both"/>
              <w:outlineLvl w:val="1"/>
              <w:rPr>
                <w:rFonts w:ascii="Times New Roman" w:hAnsi="Times New Roman"/>
                <w:sz w:val="24"/>
                <w:szCs w:val="24"/>
              </w:rPr>
            </w:pPr>
            <w:r w:rsidRPr="009667FF">
              <w:rPr>
                <w:rFonts w:ascii="Times New Roman" w:hAnsi="Times New Roman"/>
                <w:sz w:val="24"/>
                <w:szCs w:val="24"/>
                <w:lang w:val="ru-RU"/>
              </w:rPr>
              <w:t>Д</w:t>
            </w:r>
            <w:r w:rsidRPr="009667FF">
              <w:rPr>
                <w:rFonts w:ascii="Times New Roman" w:hAnsi="Times New Roman"/>
                <w:sz w:val="24"/>
                <w:szCs w:val="24"/>
              </w:rPr>
              <w:t>оступность</w:t>
            </w:r>
          </w:p>
          <w:p w:rsidR="009233D4" w:rsidRPr="009667FF" w:rsidRDefault="009233D4" w:rsidP="009667FF">
            <w:pPr>
              <w:pStyle w:val="af0"/>
              <w:keepNext/>
              <w:keepLines/>
              <w:widowControl w:val="0"/>
              <w:numPr>
                <w:ilvl w:val="0"/>
                <w:numId w:val="31"/>
              </w:numPr>
              <w:tabs>
                <w:tab w:val="left" w:pos="153"/>
              </w:tabs>
              <w:spacing w:after="0" w:line="240" w:lineRule="auto"/>
              <w:ind w:left="0" w:firstLine="0"/>
              <w:jc w:val="both"/>
              <w:outlineLvl w:val="1"/>
              <w:rPr>
                <w:rFonts w:ascii="Times New Roman" w:hAnsi="Times New Roman"/>
                <w:sz w:val="24"/>
                <w:szCs w:val="24"/>
                <w:lang w:val="ru-RU" w:eastAsia="ru-RU"/>
              </w:rPr>
            </w:pPr>
            <w:r w:rsidRPr="009667FF">
              <w:rPr>
                <w:rFonts w:ascii="Times New Roman" w:hAnsi="Times New Roman"/>
                <w:sz w:val="24"/>
                <w:szCs w:val="24"/>
                <w:lang w:val="ru-RU"/>
              </w:rPr>
              <w:t>И</w:t>
            </w:r>
            <w:r w:rsidRPr="009667FF">
              <w:rPr>
                <w:rFonts w:ascii="Times New Roman" w:hAnsi="Times New Roman"/>
                <w:sz w:val="24"/>
                <w:szCs w:val="24"/>
              </w:rPr>
              <w:t>нклюзивност</w:t>
            </w:r>
            <w:r w:rsidRPr="009667FF">
              <w:rPr>
                <w:rFonts w:ascii="Times New Roman" w:hAnsi="Times New Roman"/>
                <w:sz w:val="24"/>
                <w:szCs w:val="24"/>
                <w:lang w:val="ru-RU"/>
              </w:rPr>
              <w:t>ь</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Обеспечение качества</w:t>
            </w:r>
            <w:r w:rsidRPr="009667FF">
              <w:rPr>
                <w:rFonts w:ascii="Times New Roman" w:hAnsi="Times New Roman"/>
                <w:b/>
                <w:bCs/>
                <w:sz w:val="24"/>
                <w:szCs w:val="24"/>
              </w:rPr>
              <w:t xml:space="preserve"> ОП</w:t>
            </w:r>
          </w:p>
        </w:tc>
        <w:tc>
          <w:tcPr>
            <w:tcW w:w="6378" w:type="dxa"/>
          </w:tcPr>
          <w:p w:rsidR="009233D4" w:rsidRPr="009667FF" w:rsidRDefault="009233D4" w:rsidP="009667FF">
            <w:pPr>
              <w:pStyle w:val="af0"/>
              <w:numPr>
                <w:ilvl w:val="0"/>
                <w:numId w:val="31"/>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667FF">
              <w:rPr>
                <w:rFonts w:ascii="Times New Roman" w:eastAsia="Calibri" w:hAnsi="Times New Roman"/>
                <w:sz w:val="24"/>
                <w:szCs w:val="24"/>
                <w:lang w:val="ru-RU" w:eastAsia="en-US"/>
              </w:rPr>
              <w:t>В</w:t>
            </w:r>
            <w:r w:rsidRPr="009667FF">
              <w:rPr>
                <w:rFonts w:ascii="Times New Roman" w:eastAsia="Calibri" w:hAnsi="Times New Roman"/>
                <w:sz w:val="24"/>
                <w:szCs w:val="24"/>
                <w:lang w:eastAsia="en-US"/>
              </w:rPr>
              <w:t>нутренняя</w:t>
            </w:r>
            <w:r w:rsidR="00743462"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система</w:t>
            </w:r>
            <w:r w:rsidR="00743462"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обеспечения</w:t>
            </w:r>
            <w:r w:rsidR="00743462"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качества</w:t>
            </w:r>
          </w:p>
          <w:p w:rsidR="009233D4" w:rsidRPr="009667FF" w:rsidRDefault="009233D4" w:rsidP="009667FF">
            <w:pPr>
              <w:pStyle w:val="af0"/>
              <w:numPr>
                <w:ilvl w:val="0"/>
                <w:numId w:val="31"/>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667FF">
              <w:rPr>
                <w:rFonts w:ascii="Times New Roman" w:eastAsia="Calibri" w:hAnsi="Times New Roman"/>
                <w:sz w:val="24"/>
                <w:szCs w:val="24"/>
                <w:lang w:val="ru-RU" w:eastAsia="en-US"/>
              </w:rPr>
              <w:t>П</w:t>
            </w:r>
            <w:r w:rsidRPr="009667FF">
              <w:rPr>
                <w:rFonts w:ascii="Times New Roman" w:eastAsia="Calibri" w:hAnsi="Times New Roman"/>
                <w:sz w:val="24"/>
                <w:szCs w:val="24"/>
                <w:lang w:eastAsia="en-US"/>
              </w:rPr>
              <w:t>ривлечение</w:t>
            </w:r>
            <w:r w:rsidR="00AA7BA1"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стейкхолдеров к разработке</w:t>
            </w:r>
            <w:r w:rsidRPr="009667FF">
              <w:rPr>
                <w:rFonts w:ascii="Times New Roman" w:eastAsia="Calibri" w:hAnsi="Times New Roman"/>
                <w:sz w:val="24"/>
                <w:szCs w:val="24"/>
                <w:lang w:val="ru-RU" w:eastAsia="en-US"/>
              </w:rPr>
              <w:t xml:space="preserve"> ОП</w:t>
            </w:r>
            <w:r w:rsidRPr="009667FF">
              <w:rPr>
                <w:rFonts w:ascii="Times New Roman" w:eastAsia="Calibri" w:hAnsi="Times New Roman"/>
                <w:sz w:val="24"/>
                <w:szCs w:val="24"/>
                <w:lang w:eastAsia="en-US"/>
              </w:rPr>
              <w:t xml:space="preserve"> и</w:t>
            </w:r>
            <w:r w:rsidRPr="009667FF">
              <w:rPr>
                <w:rFonts w:ascii="Times New Roman" w:eastAsia="Calibri" w:hAnsi="Times New Roman"/>
                <w:sz w:val="24"/>
                <w:szCs w:val="24"/>
                <w:lang w:val="ru-RU" w:eastAsia="en-US"/>
              </w:rPr>
              <w:t xml:space="preserve"> ее </w:t>
            </w:r>
            <w:r w:rsidRPr="009667FF">
              <w:rPr>
                <w:rFonts w:ascii="Times New Roman" w:eastAsia="Calibri" w:hAnsi="Times New Roman"/>
                <w:sz w:val="24"/>
                <w:szCs w:val="24"/>
                <w:lang w:eastAsia="en-US"/>
              </w:rPr>
              <w:t>оценке</w:t>
            </w:r>
          </w:p>
          <w:p w:rsidR="009233D4" w:rsidRPr="009667FF" w:rsidRDefault="009233D4" w:rsidP="009667FF">
            <w:pPr>
              <w:pStyle w:val="af0"/>
              <w:numPr>
                <w:ilvl w:val="0"/>
                <w:numId w:val="31"/>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667FF">
              <w:rPr>
                <w:rFonts w:ascii="Times New Roman" w:eastAsia="Calibri" w:hAnsi="Times New Roman"/>
                <w:sz w:val="24"/>
                <w:szCs w:val="24"/>
                <w:lang w:val="ru-RU" w:eastAsia="en-US"/>
              </w:rPr>
              <w:t>С</w:t>
            </w:r>
            <w:r w:rsidRPr="009667FF">
              <w:rPr>
                <w:rFonts w:ascii="Times New Roman" w:eastAsia="Calibri" w:hAnsi="Times New Roman"/>
                <w:sz w:val="24"/>
                <w:szCs w:val="24"/>
                <w:lang w:eastAsia="en-US"/>
              </w:rPr>
              <w:t>истематический</w:t>
            </w:r>
            <w:r w:rsidR="00743462"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мониторинг</w:t>
            </w:r>
          </w:p>
          <w:p w:rsidR="009233D4" w:rsidRPr="009667FF" w:rsidRDefault="009233D4" w:rsidP="009667FF">
            <w:pPr>
              <w:pStyle w:val="af0"/>
              <w:numPr>
                <w:ilvl w:val="0"/>
                <w:numId w:val="31"/>
              </w:numPr>
              <w:tabs>
                <w:tab w:val="left" w:pos="153"/>
                <w:tab w:val="left" w:pos="436"/>
              </w:tabs>
              <w:spacing w:after="0" w:line="240" w:lineRule="auto"/>
              <w:ind w:left="0" w:firstLine="0"/>
              <w:jc w:val="both"/>
              <w:rPr>
                <w:rFonts w:ascii="Times New Roman" w:hAnsi="Times New Roman"/>
                <w:b/>
                <w:bCs/>
                <w:sz w:val="24"/>
                <w:szCs w:val="24"/>
                <w:lang w:val="ru-RU"/>
              </w:rPr>
            </w:pPr>
            <w:r w:rsidRPr="009667FF">
              <w:rPr>
                <w:rFonts w:ascii="Times New Roman" w:eastAsia="Calibri" w:hAnsi="Times New Roman"/>
                <w:sz w:val="24"/>
                <w:szCs w:val="24"/>
                <w:lang w:val="ru-RU" w:eastAsia="en-US"/>
              </w:rPr>
              <w:t>А</w:t>
            </w:r>
            <w:r w:rsidRPr="009667FF">
              <w:rPr>
                <w:rFonts w:ascii="Times New Roman" w:eastAsia="Calibri" w:hAnsi="Times New Roman"/>
                <w:sz w:val="24"/>
                <w:szCs w:val="24"/>
                <w:lang w:eastAsia="en-US"/>
              </w:rPr>
              <w:t>ктуализация</w:t>
            </w:r>
            <w:r w:rsidR="00743462" w:rsidRPr="009667FF">
              <w:rPr>
                <w:rFonts w:ascii="Times New Roman" w:eastAsia="Calibri" w:hAnsi="Times New Roman"/>
                <w:sz w:val="24"/>
                <w:szCs w:val="24"/>
                <w:lang w:eastAsia="en-US"/>
              </w:rPr>
              <w:t xml:space="preserve"> </w:t>
            </w:r>
            <w:r w:rsidRPr="009667FF">
              <w:rPr>
                <w:rFonts w:ascii="Times New Roman" w:eastAsia="Calibri" w:hAnsi="Times New Roman"/>
                <w:sz w:val="24"/>
                <w:szCs w:val="24"/>
                <w:lang w:eastAsia="en-US"/>
              </w:rPr>
              <w:t>содержания</w:t>
            </w:r>
            <w:r w:rsidRPr="009667FF">
              <w:rPr>
                <w:rFonts w:ascii="Times New Roman" w:eastAsia="Calibri" w:hAnsi="Times New Roman"/>
                <w:sz w:val="24"/>
                <w:szCs w:val="24"/>
                <w:lang w:val="ru-RU" w:eastAsia="en-US"/>
              </w:rPr>
              <w:t xml:space="preserve"> (обновление)</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rPr>
            </w:pPr>
            <w:r w:rsidRPr="009667FF">
              <w:rPr>
                <w:rFonts w:ascii="Times New Roman" w:hAnsi="Times New Roman"/>
                <w:b/>
                <w:bCs/>
                <w:sz w:val="24"/>
                <w:szCs w:val="24"/>
              </w:rPr>
              <w:t>Требования к поступающим</w:t>
            </w:r>
          </w:p>
        </w:tc>
        <w:tc>
          <w:tcPr>
            <w:tcW w:w="6378" w:type="dxa"/>
          </w:tcPr>
          <w:p w:rsidR="009233D4" w:rsidRPr="009667FF" w:rsidRDefault="009233D4" w:rsidP="009667FF">
            <w:pPr>
              <w:jc w:val="both"/>
              <w:rPr>
                <w:sz w:val="24"/>
                <w:szCs w:val="24"/>
                <w:lang w:val="kk-KZ"/>
              </w:rPr>
            </w:pPr>
            <w:r w:rsidRPr="009667FF">
              <w:rPr>
                <w:bCs/>
                <w:sz w:val="24"/>
                <w:szCs w:val="24"/>
              </w:rPr>
              <w:t>У</w:t>
            </w:r>
            <w:r w:rsidRPr="009667FF">
              <w:rPr>
                <w:sz w:val="24"/>
                <w:szCs w:val="24"/>
              </w:rPr>
              <w:t xml:space="preserve">станавливаются согласно Типовым правилам приема на обучение в организации образования, реализующие образовательные программы высшего  образования приказ </w:t>
            </w:r>
            <w:r w:rsidRPr="009667FF">
              <w:rPr>
                <w:sz w:val="24"/>
                <w:szCs w:val="24"/>
              </w:rPr>
              <w:lastRenderedPageBreak/>
              <w:t>МОН РК №600 от 31.10.2018</w:t>
            </w:r>
            <w:r w:rsidR="00BD53C0" w:rsidRPr="009667FF">
              <w:rPr>
                <w:sz w:val="24"/>
                <w:szCs w:val="24"/>
                <w:lang w:val="kk-KZ"/>
              </w:rPr>
              <w:t>г. с изменениями и дополнениями от 02.06.2023г.  №252</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rPr>
            </w:pPr>
            <w:r w:rsidRPr="009667FF">
              <w:rPr>
                <w:rFonts w:ascii="Times New Roman" w:hAnsi="Times New Roman"/>
                <w:b/>
                <w:bCs/>
                <w:sz w:val="24"/>
                <w:szCs w:val="24"/>
                <w:lang w:val="kk-KZ"/>
              </w:rPr>
              <w:lastRenderedPageBreak/>
              <w:t>Условия  реализации ОП для лиц с инвалидностью и ООП</w:t>
            </w:r>
          </w:p>
          <w:p w:rsidR="009233D4" w:rsidRPr="009667FF" w:rsidRDefault="009233D4" w:rsidP="009667FF">
            <w:pPr>
              <w:pStyle w:val="af0"/>
              <w:spacing w:after="0" w:line="240" w:lineRule="auto"/>
              <w:ind w:left="0"/>
              <w:rPr>
                <w:rFonts w:ascii="Times New Roman" w:hAnsi="Times New Roman"/>
                <w:b/>
                <w:bCs/>
                <w:sz w:val="24"/>
                <w:szCs w:val="24"/>
              </w:rPr>
            </w:pPr>
          </w:p>
        </w:tc>
        <w:tc>
          <w:tcPr>
            <w:tcW w:w="6378" w:type="dxa"/>
          </w:tcPr>
          <w:p w:rsidR="009233D4" w:rsidRPr="009667FF" w:rsidRDefault="009233D4" w:rsidP="009667FF">
            <w:pPr>
              <w:jc w:val="both"/>
              <w:rPr>
                <w:sz w:val="24"/>
                <w:szCs w:val="24"/>
              </w:rPr>
            </w:pPr>
            <w:proofErr w:type="spellStart"/>
            <w:r w:rsidRPr="009667FF">
              <w:rPr>
                <w:sz w:val="24"/>
                <w:szCs w:val="24"/>
              </w:rPr>
              <w:t>Дляобучающихся</w:t>
            </w:r>
            <w:proofErr w:type="spellEnd"/>
            <w:r w:rsidRPr="009667FF">
              <w:rPr>
                <w:sz w:val="24"/>
                <w:szCs w:val="24"/>
              </w:rPr>
              <w:t xml:space="preserve">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w:t>
            </w:r>
            <w:r w:rsidRPr="009667FF">
              <w:rPr>
                <w:sz w:val="24"/>
                <w:szCs w:val="28"/>
                <w:lang w:val="kk-KZ"/>
              </w:rPr>
              <w:t>В</w:t>
            </w:r>
            <w:r w:rsidRPr="009667FF">
              <w:rPr>
                <w:sz w:val="24"/>
                <w:szCs w:val="28"/>
              </w:rPr>
              <w:t xml:space="preserve"> учебных корпусах </w:t>
            </w:r>
            <w:r w:rsidRPr="009667FF">
              <w:rPr>
                <w:i/>
                <w:sz w:val="24"/>
                <w:szCs w:val="28"/>
                <w:lang w:val="kk-KZ"/>
              </w:rPr>
              <w:t xml:space="preserve">(гл.корпус, №8 корпус) </w:t>
            </w:r>
            <w:r w:rsidRPr="009667FF">
              <w:rPr>
                <w:sz w:val="24"/>
                <w:szCs w:val="28"/>
              </w:rPr>
              <w:t>оборудованы</w:t>
            </w:r>
            <w:r w:rsidRPr="009667FF">
              <w:rPr>
                <w:sz w:val="24"/>
                <w:szCs w:val="28"/>
                <w:lang w:val="kk-KZ"/>
              </w:rPr>
              <w:t xml:space="preserve"> 2 кабинета с </w:t>
            </w:r>
            <w:r w:rsidRPr="009667FF">
              <w:rPr>
                <w:sz w:val="24"/>
                <w:szCs w:val="28"/>
              </w:rPr>
              <w:t xml:space="preserve">шестью рабочими местами приспособленные </w:t>
            </w:r>
            <w:r w:rsidRPr="009667FF">
              <w:rPr>
                <w:sz w:val="24"/>
                <w:szCs w:val="24"/>
              </w:rPr>
              <w:t xml:space="preserve">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w:t>
            </w:r>
            <w:proofErr w:type="spellStart"/>
            <w:r w:rsidRPr="009667FF">
              <w:rPr>
                <w:sz w:val="24"/>
                <w:szCs w:val="24"/>
              </w:rPr>
              <w:t>сервисом.Web</w:t>
            </w:r>
            <w:proofErr w:type="spellEnd"/>
            <w:r w:rsidRPr="009667FF">
              <w:rPr>
                <w:sz w:val="24"/>
                <w:szCs w:val="24"/>
              </w:rPr>
              <w:t>-сайт ОИЦ</w:t>
            </w:r>
            <w:hyperlink r:id="rId9" w:history="1">
              <w:r w:rsidRPr="009667FF">
                <w:rPr>
                  <w:rStyle w:val="a4"/>
                  <w:color w:val="auto"/>
                </w:rPr>
                <w:t>http://lib.ukgu.kz/</w:t>
              </w:r>
            </w:hyperlink>
            <w:r w:rsidRPr="009667FF">
              <w:rPr>
                <w:sz w:val="24"/>
                <w:szCs w:val="24"/>
              </w:rPr>
              <w:t xml:space="preserve"> в режиме работы 24/7.</w:t>
            </w:r>
          </w:p>
          <w:p w:rsidR="009233D4" w:rsidRPr="009667FF" w:rsidRDefault="009233D4" w:rsidP="009667FF">
            <w:pPr>
              <w:jc w:val="both"/>
              <w:rPr>
                <w:bCs/>
                <w:sz w:val="24"/>
                <w:szCs w:val="24"/>
              </w:rPr>
            </w:pPr>
            <w:r w:rsidRPr="009667FF">
              <w:rPr>
                <w:sz w:val="24"/>
                <w:szCs w:val="24"/>
              </w:rPr>
              <w:t>Предусмотрены индивидуальный дифференцированный подход на всех видах занятий и при организации учебного процесса.</w:t>
            </w:r>
          </w:p>
        </w:tc>
      </w:tr>
    </w:tbl>
    <w:p w:rsidR="009233D4" w:rsidRPr="009667FF" w:rsidRDefault="009233D4" w:rsidP="009667FF">
      <w:pPr>
        <w:pStyle w:val="af0"/>
        <w:spacing w:after="240" w:line="240" w:lineRule="auto"/>
        <w:ind w:left="0"/>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BD53C0" w:rsidRPr="009667FF" w:rsidRDefault="00BD53C0" w:rsidP="009667FF">
      <w:pPr>
        <w:pStyle w:val="af0"/>
        <w:spacing w:after="240" w:line="240" w:lineRule="auto"/>
        <w:ind w:left="0"/>
        <w:jc w:val="center"/>
        <w:rPr>
          <w:rFonts w:ascii="Times New Roman" w:hAnsi="Times New Roman"/>
          <w:b/>
          <w:bCs/>
          <w:sz w:val="24"/>
          <w:szCs w:val="24"/>
          <w:lang w:val="ru-RU"/>
        </w:rPr>
      </w:pPr>
    </w:p>
    <w:p w:rsidR="009233D4" w:rsidRPr="009667FF" w:rsidRDefault="009233D4" w:rsidP="009667FF">
      <w:pPr>
        <w:pStyle w:val="af0"/>
        <w:spacing w:after="240" w:line="240" w:lineRule="auto"/>
        <w:ind w:left="0"/>
        <w:jc w:val="center"/>
        <w:rPr>
          <w:rFonts w:ascii="Times New Roman" w:hAnsi="Times New Roman"/>
          <w:b/>
          <w:bCs/>
          <w:sz w:val="24"/>
          <w:szCs w:val="24"/>
          <w:lang w:val="ru-RU"/>
        </w:rPr>
      </w:pPr>
      <w:r w:rsidRPr="009667FF">
        <w:rPr>
          <w:rFonts w:ascii="Times New Roman" w:hAnsi="Times New Roman"/>
          <w:b/>
          <w:bCs/>
          <w:sz w:val="24"/>
          <w:szCs w:val="24"/>
          <w:lang w:val="ru-RU"/>
        </w:rPr>
        <w:t>2. ПАСПОРТ ОП</w:t>
      </w:r>
    </w:p>
    <w:p w:rsidR="009233D4" w:rsidRPr="009667FF" w:rsidRDefault="009233D4" w:rsidP="009667FF">
      <w:pPr>
        <w:pStyle w:val="af0"/>
        <w:spacing w:after="240" w:line="240" w:lineRule="auto"/>
        <w:ind w:left="0"/>
        <w:jc w:val="center"/>
        <w:rPr>
          <w:rFonts w:ascii="Times New Roman" w:hAnsi="Times New Roman"/>
          <w:b/>
          <w:bCs/>
          <w:sz w:val="24"/>
          <w:szCs w:val="24"/>
          <w:lang w:val="ru-RU"/>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8"/>
      </w:tblGrid>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Цель ОП</w:t>
            </w:r>
          </w:p>
        </w:tc>
        <w:tc>
          <w:tcPr>
            <w:tcW w:w="6378" w:type="dxa"/>
          </w:tcPr>
          <w:p w:rsidR="009233D4" w:rsidRPr="009667FF" w:rsidRDefault="00950E07" w:rsidP="009667FF">
            <w:pPr>
              <w:contextualSpacing/>
              <w:jc w:val="both"/>
              <w:rPr>
                <w:rFonts w:eastAsia="Times New Roman"/>
                <w:bCs/>
                <w:sz w:val="24"/>
                <w:szCs w:val="24"/>
              </w:rPr>
            </w:pPr>
            <w:r w:rsidRPr="009667FF">
              <w:rPr>
                <w:sz w:val="24"/>
                <w:szCs w:val="24"/>
              </w:rPr>
              <w:t>Подготовка педагогов-историков-обществоведов, обладающих универсальными и предметно-специализированными компетенциями, способствующими качественному профессиональному образованию, профессиональной компетентности в преподавании истории и обществознания, разработке методического обеспечения образовательного процесса, социальной мобильности, конкурентоспособных и востребованных на рынке труда.</w:t>
            </w:r>
          </w:p>
        </w:tc>
      </w:tr>
      <w:tr w:rsidR="009233D4" w:rsidRPr="009667FF" w:rsidTr="009233D4">
        <w:tc>
          <w:tcPr>
            <w:tcW w:w="2694" w:type="dxa"/>
          </w:tcPr>
          <w:p w:rsidR="009233D4" w:rsidRPr="009667FF" w:rsidRDefault="009233D4" w:rsidP="009667FF">
            <w:pPr>
              <w:pStyle w:val="a8"/>
              <w:spacing w:before="0" w:beforeAutospacing="0" w:after="0" w:afterAutospacing="0"/>
              <w:rPr>
                <w:b/>
              </w:rPr>
            </w:pPr>
            <w:r w:rsidRPr="009667FF">
              <w:rPr>
                <w:b/>
                <w:bCs/>
              </w:rPr>
              <w:t>Задачи ОП</w:t>
            </w:r>
          </w:p>
          <w:p w:rsidR="009233D4" w:rsidRPr="009667FF" w:rsidRDefault="009233D4" w:rsidP="009667FF">
            <w:pPr>
              <w:ind w:firstLine="709"/>
              <w:jc w:val="both"/>
              <w:rPr>
                <w:sz w:val="24"/>
                <w:szCs w:val="24"/>
              </w:rPr>
            </w:pPr>
          </w:p>
          <w:p w:rsidR="009233D4" w:rsidRPr="009667FF" w:rsidRDefault="009233D4" w:rsidP="009667FF">
            <w:pPr>
              <w:ind w:firstLine="709"/>
              <w:jc w:val="both"/>
              <w:rPr>
                <w:strike/>
                <w:sz w:val="24"/>
                <w:szCs w:val="24"/>
              </w:rPr>
            </w:pPr>
          </w:p>
          <w:p w:rsidR="009233D4" w:rsidRPr="009667FF" w:rsidRDefault="009233D4" w:rsidP="009667FF">
            <w:pPr>
              <w:pStyle w:val="af0"/>
              <w:spacing w:after="0" w:line="240" w:lineRule="auto"/>
              <w:ind w:left="0"/>
              <w:rPr>
                <w:rFonts w:ascii="Times New Roman" w:hAnsi="Times New Roman"/>
                <w:b/>
                <w:bCs/>
                <w:sz w:val="24"/>
                <w:szCs w:val="24"/>
                <w:lang w:val="ru-RU"/>
              </w:rPr>
            </w:pPr>
          </w:p>
        </w:tc>
        <w:tc>
          <w:tcPr>
            <w:tcW w:w="6378" w:type="dxa"/>
          </w:tcPr>
          <w:p w:rsidR="009233D4" w:rsidRPr="009667FF" w:rsidRDefault="009233D4" w:rsidP="009667FF">
            <w:pPr>
              <w:jc w:val="both"/>
              <w:rPr>
                <w:sz w:val="24"/>
                <w:szCs w:val="24"/>
                <w:lang w:val="kk-KZ"/>
              </w:rPr>
            </w:pPr>
            <w:r w:rsidRPr="009667FF">
              <w:rPr>
                <w:b/>
                <w:sz w:val="24"/>
                <w:szCs w:val="24"/>
              </w:rPr>
              <w:t>-</w:t>
            </w:r>
            <w:r w:rsidRPr="009667FF">
              <w:rPr>
                <w:sz w:val="24"/>
                <w:szCs w:val="24"/>
                <w:lang w:val="kk-KZ"/>
              </w:rPr>
              <w:t>формирование социально-ответственного поведения в обществе, понимания значимости профессиональных этических норм и следования этим нормам;</w:t>
            </w:r>
          </w:p>
          <w:p w:rsidR="009233D4" w:rsidRPr="009667FF" w:rsidRDefault="009233D4" w:rsidP="009667FF">
            <w:pPr>
              <w:autoSpaceDE w:val="0"/>
              <w:autoSpaceDN w:val="0"/>
              <w:adjustRightInd w:val="0"/>
              <w:jc w:val="both"/>
              <w:rPr>
                <w:sz w:val="24"/>
                <w:szCs w:val="24"/>
              </w:rPr>
            </w:pPr>
            <w:r w:rsidRPr="009667FF">
              <w:rPr>
                <w:sz w:val="24"/>
                <w:szCs w:val="24"/>
              </w:rPr>
              <w:t xml:space="preserve">- </w:t>
            </w:r>
            <w:r w:rsidRPr="009667FF">
              <w:rPr>
                <w:sz w:val="24"/>
                <w:szCs w:val="24"/>
                <w:lang w:val="kk-KZ"/>
              </w:rPr>
              <w:t>о</w:t>
            </w:r>
            <w:proofErr w:type="spellStart"/>
            <w:r w:rsidRPr="009667FF">
              <w:rPr>
                <w:sz w:val="24"/>
                <w:szCs w:val="24"/>
              </w:rPr>
              <w:t>беспечение</w:t>
            </w:r>
            <w:proofErr w:type="spellEnd"/>
            <w:r w:rsidRPr="009667FF">
              <w:rPr>
                <w:sz w:val="24"/>
                <w:szCs w:val="24"/>
              </w:rPr>
              <w:t xml:space="preserve"> непрерывного устойчивого образовательного процесса с учетом фундаментальной теории в области </w:t>
            </w:r>
            <w:r w:rsidRPr="009667FF">
              <w:rPr>
                <w:sz w:val="24"/>
                <w:szCs w:val="24"/>
                <w:lang w:val="kk-KZ"/>
              </w:rPr>
              <w:t>научно-исторического направления</w:t>
            </w:r>
            <w:r w:rsidRPr="009667FF">
              <w:rPr>
                <w:sz w:val="24"/>
                <w:szCs w:val="24"/>
              </w:rPr>
              <w:t xml:space="preserve"> и прикладных знаний, сложившейся и новейшей </w:t>
            </w:r>
            <w:r w:rsidRPr="009667FF">
              <w:rPr>
                <w:sz w:val="24"/>
                <w:szCs w:val="24"/>
                <w:lang w:val="kk-KZ"/>
              </w:rPr>
              <w:t>методологии в области исторического исследования</w:t>
            </w:r>
            <w:r w:rsidRPr="009667FF">
              <w:rPr>
                <w:sz w:val="24"/>
                <w:szCs w:val="24"/>
              </w:rPr>
              <w:t>;</w:t>
            </w:r>
          </w:p>
          <w:p w:rsidR="009233D4" w:rsidRPr="009667FF" w:rsidRDefault="009233D4" w:rsidP="009667FF">
            <w:pPr>
              <w:autoSpaceDE w:val="0"/>
              <w:autoSpaceDN w:val="0"/>
              <w:adjustRightInd w:val="0"/>
              <w:jc w:val="both"/>
              <w:rPr>
                <w:sz w:val="24"/>
                <w:szCs w:val="24"/>
              </w:rPr>
            </w:pPr>
            <w:r w:rsidRPr="009667FF">
              <w:rPr>
                <w:sz w:val="24"/>
                <w:szCs w:val="24"/>
              </w:rPr>
              <w:t xml:space="preserve">- развитие у студентов личностных качеств, необходимых для профессиональной деятельности в области </w:t>
            </w:r>
            <w:r w:rsidRPr="009667FF">
              <w:rPr>
                <w:sz w:val="24"/>
                <w:szCs w:val="24"/>
                <w:lang w:val="kk-KZ"/>
              </w:rPr>
              <w:t>изучения мирового исторического процесса</w:t>
            </w:r>
            <w:r w:rsidRPr="009667FF">
              <w:rPr>
                <w:sz w:val="24"/>
                <w:szCs w:val="24"/>
              </w:rPr>
              <w:t>;</w:t>
            </w:r>
          </w:p>
          <w:p w:rsidR="009233D4" w:rsidRPr="009667FF" w:rsidRDefault="009233D4" w:rsidP="009667FF">
            <w:pPr>
              <w:pStyle w:val="5"/>
              <w:shd w:val="clear" w:color="auto" w:fill="auto"/>
              <w:spacing w:after="0" w:line="240" w:lineRule="auto"/>
              <w:ind w:firstLine="0"/>
              <w:jc w:val="both"/>
              <w:rPr>
                <w:rFonts w:ascii="Times New Roman" w:hAnsi="Times New Roman" w:cs="Times New Roman"/>
                <w:color w:val="auto"/>
                <w:sz w:val="24"/>
                <w:szCs w:val="24"/>
                <w:lang w:val="kk-KZ"/>
              </w:rPr>
            </w:pPr>
            <w:r w:rsidRPr="009667FF">
              <w:rPr>
                <w:rFonts w:ascii="Times New Roman" w:hAnsi="Times New Roman" w:cs="Times New Roman"/>
                <w:color w:val="auto"/>
                <w:sz w:val="24"/>
                <w:szCs w:val="24"/>
              </w:rPr>
              <w:t xml:space="preserve">- подготовка специалистов, которые обладают базовыми теоретическими знаниями в области </w:t>
            </w:r>
            <w:r w:rsidRPr="009667FF">
              <w:rPr>
                <w:rFonts w:ascii="Times New Roman" w:hAnsi="Times New Roman" w:cs="Times New Roman"/>
                <w:color w:val="auto"/>
                <w:sz w:val="24"/>
                <w:szCs w:val="24"/>
                <w:lang w:val="kk-KZ"/>
              </w:rPr>
              <w:t>изучения источниковедения</w:t>
            </w:r>
            <w:r w:rsidRPr="009667FF">
              <w:rPr>
                <w:rFonts w:ascii="Times New Roman" w:hAnsi="Times New Roman" w:cs="Times New Roman"/>
                <w:color w:val="auto"/>
                <w:sz w:val="24"/>
                <w:szCs w:val="24"/>
              </w:rPr>
              <w:t xml:space="preserve">, </w:t>
            </w:r>
            <w:r w:rsidRPr="009667FF">
              <w:rPr>
                <w:rFonts w:ascii="Times New Roman" w:hAnsi="Times New Roman" w:cs="Times New Roman"/>
                <w:color w:val="auto"/>
                <w:sz w:val="24"/>
                <w:szCs w:val="24"/>
                <w:lang w:val="kk-KZ"/>
              </w:rPr>
              <w:t>историографии, истории исторических исследований</w:t>
            </w:r>
            <w:r w:rsidRPr="009667FF">
              <w:rPr>
                <w:rFonts w:ascii="Times New Roman" w:hAnsi="Times New Roman" w:cs="Times New Roman"/>
                <w:color w:val="auto"/>
                <w:sz w:val="24"/>
                <w:szCs w:val="24"/>
              </w:rPr>
              <w:t>, а также навыками компьютерной грамотности, способных анализировать и систематизировать получаемую информацию, готовых к проектной и инновационной деятельности;</w:t>
            </w:r>
          </w:p>
          <w:p w:rsidR="00F75DAF" w:rsidRPr="009667FF" w:rsidRDefault="00F75DAF" w:rsidP="009667FF">
            <w:pPr>
              <w:pStyle w:val="5"/>
              <w:shd w:val="clear" w:color="auto" w:fill="auto"/>
              <w:spacing w:after="0" w:line="240" w:lineRule="auto"/>
              <w:ind w:firstLine="0"/>
              <w:jc w:val="both"/>
              <w:rPr>
                <w:color w:val="auto"/>
                <w:sz w:val="24"/>
                <w:szCs w:val="24"/>
                <w:lang w:val="kk-KZ"/>
              </w:rPr>
            </w:pPr>
            <w:r w:rsidRPr="009667FF">
              <w:rPr>
                <w:rFonts w:ascii="Times New Roman" w:hAnsi="Times New Roman"/>
                <w:color w:val="auto"/>
                <w:sz w:val="24"/>
                <w:szCs w:val="24"/>
              </w:rPr>
              <w:t>-«Создание условий для формирования востребованных знаний и навыков, осознанного отношения к улучшению благосостояния населения  и защите планеты в контексте ЦУР</w:t>
            </w:r>
            <w:r w:rsidRPr="009667FF">
              <w:rPr>
                <w:rFonts w:ascii="Times New Roman" w:hAnsi="Times New Roman"/>
                <w:color w:val="auto"/>
                <w:sz w:val="24"/>
                <w:szCs w:val="24"/>
                <w:lang w:val="kk-KZ"/>
              </w:rPr>
              <w:t>»</w:t>
            </w:r>
          </w:p>
        </w:tc>
      </w:tr>
      <w:tr w:rsidR="009233D4" w:rsidRPr="009667FF" w:rsidTr="009233D4">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Гармонизация ОП</w:t>
            </w:r>
          </w:p>
        </w:tc>
        <w:tc>
          <w:tcPr>
            <w:tcW w:w="6378" w:type="dxa"/>
          </w:tcPr>
          <w:p w:rsidR="009233D4" w:rsidRPr="009667FF" w:rsidRDefault="009233D4" w:rsidP="009667FF">
            <w:pPr>
              <w:pStyle w:val="af0"/>
              <w:widowControl w:val="0"/>
              <w:numPr>
                <w:ilvl w:val="0"/>
                <w:numId w:val="35"/>
              </w:numPr>
              <w:tabs>
                <w:tab w:val="left" w:pos="176"/>
              </w:tabs>
              <w:autoSpaceDE w:val="0"/>
              <w:autoSpaceDN w:val="0"/>
              <w:spacing w:after="0" w:line="240" w:lineRule="auto"/>
              <w:ind w:left="0" w:firstLine="0"/>
              <w:jc w:val="both"/>
              <w:rPr>
                <w:rFonts w:ascii="Times New Roman" w:hAnsi="Times New Roman"/>
                <w:sz w:val="24"/>
                <w:szCs w:val="24"/>
                <w:lang w:val="ru-RU"/>
              </w:rPr>
            </w:pPr>
            <w:r w:rsidRPr="009667FF">
              <w:rPr>
                <w:rFonts w:ascii="Times New Roman" w:hAnsi="Times New Roman"/>
                <w:bCs/>
                <w:sz w:val="24"/>
                <w:szCs w:val="24"/>
              </w:rPr>
              <w:t>6-м уров</w:t>
            </w:r>
            <w:proofErr w:type="spellStart"/>
            <w:r w:rsidRPr="009667FF">
              <w:rPr>
                <w:rFonts w:ascii="Times New Roman" w:hAnsi="Times New Roman"/>
                <w:bCs/>
                <w:sz w:val="24"/>
                <w:szCs w:val="24"/>
                <w:lang w:val="ru-RU"/>
              </w:rPr>
              <w:t>ень</w:t>
            </w:r>
            <w:proofErr w:type="spellEnd"/>
            <w:r w:rsidRPr="009667FF">
              <w:rPr>
                <w:rFonts w:ascii="Times New Roman" w:hAnsi="Times New Roman"/>
                <w:bCs/>
                <w:sz w:val="24"/>
                <w:szCs w:val="24"/>
                <w:lang w:val="ru-RU"/>
              </w:rPr>
              <w:t xml:space="preserve"> </w:t>
            </w:r>
            <w:r w:rsidRPr="009667FF">
              <w:rPr>
                <w:rFonts w:ascii="Times New Roman" w:hAnsi="Times New Roman"/>
                <w:sz w:val="24"/>
                <w:szCs w:val="24"/>
              </w:rPr>
              <w:t>Национальнойрамкиквалификаций РК</w:t>
            </w:r>
            <w:r w:rsidRPr="009667FF">
              <w:rPr>
                <w:rFonts w:ascii="Times New Roman" w:hAnsi="Times New Roman"/>
                <w:sz w:val="24"/>
                <w:szCs w:val="24"/>
                <w:lang w:val="ru-RU"/>
              </w:rPr>
              <w:t>;</w:t>
            </w:r>
          </w:p>
          <w:p w:rsidR="009233D4" w:rsidRPr="009667FF" w:rsidRDefault="009233D4" w:rsidP="009667FF">
            <w:pPr>
              <w:pStyle w:val="af0"/>
              <w:widowControl w:val="0"/>
              <w:numPr>
                <w:ilvl w:val="0"/>
                <w:numId w:val="35"/>
              </w:numPr>
              <w:tabs>
                <w:tab w:val="left" w:pos="176"/>
              </w:tabs>
              <w:autoSpaceDE w:val="0"/>
              <w:autoSpaceDN w:val="0"/>
              <w:spacing w:after="0" w:line="240" w:lineRule="auto"/>
              <w:ind w:left="0" w:firstLine="0"/>
              <w:jc w:val="both"/>
              <w:rPr>
                <w:rFonts w:ascii="Times New Roman" w:hAnsi="Times New Roman"/>
                <w:sz w:val="24"/>
                <w:szCs w:val="24"/>
                <w:lang w:val="en-US"/>
              </w:rPr>
            </w:pPr>
            <w:r w:rsidRPr="009667FF">
              <w:rPr>
                <w:rFonts w:ascii="Times New Roman" w:hAnsi="Times New Roman"/>
                <w:sz w:val="24"/>
                <w:szCs w:val="24"/>
              </w:rPr>
              <w:t>Дублински</w:t>
            </w:r>
            <w:r w:rsidRPr="009667FF">
              <w:rPr>
                <w:rFonts w:ascii="Times New Roman" w:hAnsi="Times New Roman"/>
                <w:sz w:val="24"/>
                <w:szCs w:val="24"/>
                <w:lang w:val="ru-RU"/>
              </w:rPr>
              <w:t xml:space="preserve">е </w:t>
            </w:r>
            <w:r w:rsidRPr="009667FF">
              <w:rPr>
                <w:rFonts w:ascii="Times New Roman" w:hAnsi="Times New Roman"/>
                <w:sz w:val="24"/>
                <w:szCs w:val="24"/>
              </w:rPr>
              <w:t>дескриптор</w:t>
            </w:r>
            <w:r w:rsidRPr="009667FF">
              <w:rPr>
                <w:rFonts w:ascii="Times New Roman" w:hAnsi="Times New Roman"/>
                <w:sz w:val="24"/>
                <w:szCs w:val="24"/>
                <w:lang w:val="ru-RU"/>
              </w:rPr>
              <w:t>ы 6 уровня квалификации;</w:t>
            </w:r>
          </w:p>
          <w:p w:rsidR="009233D4" w:rsidRPr="009667FF" w:rsidRDefault="009233D4" w:rsidP="009667FF">
            <w:pPr>
              <w:pStyle w:val="af0"/>
              <w:widowControl w:val="0"/>
              <w:numPr>
                <w:ilvl w:val="0"/>
                <w:numId w:val="35"/>
              </w:numPr>
              <w:tabs>
                <w:tab w:val="left" w:pos="176"/>
              </w:tabs>
              <w:autoSpaceDE w:val="0"/>
              <w:autoSpaceDN w:val="0"/>
              <w:spacing w:after="0" w:line="240" w:lineRule="auto"/>
              <w:ind w:left="0" w:firstLine="0"/>
              <w:jc w:val="both"/>
              <w:rPr>
                <w:rFonts w:ascii="Times New Roman" w:hAnsi="Times New Roman"/>
                <w:sz w:val="24"/>
                <w:szCs w:val="24"/>
                <w:lang w:val="en-US"/>
              </w:rPr>
            </w:pPr>
            <w:r w:rsidRPr="009667FF">
              <w:rPr>
                <w:rFonts w:ascii="Times New Roman" w:hAnsi="Times New Roman"/>
                <w:sz w:val="24"/>
                <w:szCs w:val="24"/>
              </w:rPr>
              <w:t>1цикл</w:t>
            </w:r>
            <w:r w:rsidR="001C585E" w:rsidRPr="009667FF">
              <w:rPr>
                <w:rFonts w:ascii="Times New Roman" w:hAnsi="Times New Roman"/>
                <w:sz w:val="24"/>
                <w:szCs w:val="24"/>
              </w:rPr>
              <w:t xml:space="preserve"> </w:t>
            </w:r>
            <w:r w:rsidRPr="009667FF">
              <w:rPr>
                <w:rFonts w:ascii="Times New Roman" w:hAnsi="Times New Roman"/>
                <w:sz w:val="24"/>
                <w:szCs w:val="24"/>
              </w:rPr>
              <w:t>Квалификационной</w:t>
            </w:r>
            <w:r w:rsidR="001C585E" w:rsidRPr="009667FF">
              <w:rPr>
                <w:rFonts w:ascii="Times New Roman" w:hAnsi="Times New Roman"/>
                <w:sz w:val="24"/>
                <w:szCs w:val="24"/>
              </w:rPr>
              <w:t xml:space="preserve"> </w:t>
            </w:r>
            <w:r w:rsidRPr="009667FF">
              <w:rPr>
                <w:rFonts w:ascii="Times New Roman" w:hAnsi="Times New Roman"/>
                <w:sz w:val="24"/>
                <w:szCs w:val="24"/>
                <w:lang w:val="kk-KZ"/>
              </w:rPr>
              <w:t>р</w:t>
            </w:r>
            <w:r w:rsidRPr="009667FF">
              <w:rPr>
                <w:rFonts w:ascii="Times New Roman" w:hAnsi="Times New Roman"/>
                <w:sz w:val="24"/>
                <w:szCs w:val="24"/>
              </w:rPr>
              <w:t>амки</w:t>
            </w:r>
            <w:r w:rsidR="001C585E" w:rsidRPr="009667FF">
              <w:rPr>
                <w:rFonts w:ascii="Times New Roman" w:hAnsi="Times New Roman"/>
                <w:sz w:val="24"/>
                <w:szCs w:val="24"/>
              </w:rPr>
              <w:t xml:space="preserve"> </w:t>
            </w:r>
            <w:r w:rsidRPr="009667FF">
              <w:rPr>
                <w:rFonts w:ascii="Times New Roman" w:hAnsi="Times New Roman"/>
                <w:sz w:val="24"/>
                <w:szCs w:val="24"/>
              </w:rPr>
              <w:t>Европейского</w:t>
            </w:r>
            <w:r w:rsidR="001C585E" w:rsidRPr="009667FF">
              <w:rPr>
                <w:rFonts w:ascii="Times New Roman" w:hAnsi="Times New Roman"/>
                <w:sz w:val="24"/>
                <w:szCs w:val="24"/>
              </w:rPr>
              <w:t xml:space="preserve"> </w:t>
            </w:r>
            <w:r w:rsidRPr="009667FF">
              <w:rPr>
                <w:rFonts w:ascii="Times New Roman" w:hAnsi="Times New Roman"/>
                <w:sz w:val="24"/>
                <w:szCs w:val="24"/>
              </w:rPr>
              <w:t>пространства</w:t>
            </w:r>
            <w:r w:rsidR="001C585E" w:rsidRPr="009667FF">
              <w:rPr>
                <w:rFonts w:ascii="Times New Roman" w:hAnsi="Times New Roman"/>
                <w:sz w:val="24"/>
                <w:szCs w:val="24"/>
              </w:rPr>
              <w:t xml:space="preserve"> </w:t>
            </w:r>
            <w:r w:rsidRPr="009667FF">
              <w:rPr>
                <w:rFonts w:ascii="Times New Roman" w:hAnsi="Times New Roman"/>
                <w:sz w:val="24"/>
                <w:szCs w:val="24"/>
                <w:lang w:val="kk-KZ"/>
              </w:rPr>
              <w:t>в</w:t>
            </w:r>
            <w:r w:rsidRPr="009667FF">
              <w:rPr>
                <w:rFonts w:ascii="Times New Roman" w:hAnsi="Times New Roman"/>
                <w:sz w:val="24"/>
                <w:szCs w:val="24"/>
              </w:rPr>
              <w:t>ысшего</w:t>
            </w:r>
            <w:r w:rsidR="001C585E" w:rsidRPr="009667FF">
              <w:rPr>
                <w:rFonts w:ascii="Times New Roman" w:hAnsi="Times New Roman"/>
                <w:sz w:val="24"/>
                <w:szCs w:val="24"/>
              </w:rPr>
              <w:t xml:space="preserve"> </w:t>
            </w:r>
            <w:r w:rsidRPr="009667FF">
              <w:rPr>
                <w:rFonts w:ascii="Times New Roman" w:hAnsi="Times New Roman"/>
                <w:sz w:val="24"/>
                <w:szCs w:val="24"/>
                <w:lang w:val="kk-KZ"/>
              </w:rPr>
              <w:t>о</w:t>
            </w:r>
            <w:r w:rsidRPr="009667FF">
              <w:rPr>
                <w:rFonts w:ascii="Times New Roman" w:hAnsi="Times New Roman"/>
                <w:sz w:val="24"/>
                <w:szCs w:val="24"/>
              </w:rPr>
              <w:t>бразования</w:t>
            </w:r>
            <w:r w:rsidRPr="009667FF">
              <w:rPr>
                <w:rFonts w:ascii="Times New Roman" w:hAnsi="Times New Roman"/>
                <w:sz w:val="24"/>
                <w:szCs w:val="24"/>
                <w:lang w:val="en-US"/>
              </w:rPr>
              <w:t xml:space="preserve"> (A Framework for Qualification of the European Higher Education Area);</w:t>
            </w:r>
          </w:p>
          <w:p w:rsidR="009233D4" w:rsidRPr="009667FF" w:rsidRDefault="009233D4" w:rsidP="009667FF">
            <w:pPr>
              <w:pStyle w:val="af0"/>
              <w:widowControl w:val="0"/>
              <w:numPr>
                <w:ilvl w:val="0"/>
                <w:numId w:val="35"/>
              </w:numPr>
              <w:tabs>
                <w:tab w:val="left" w:pos="176"/>
              </w:tabs>
              <w:autoSpaceDE w:val="0"/>
              <w:autoSpaceDN w:val="0"/>
              <w:spacing w:after="0" w:line="240" w:lineRule="auto"/>
              <w:ind w:left="0" w:firstLine="0"/>
              <w:jc w:val="both"/>
              <w:rPr>
                <w:rFonts w:ascii="Times New Roman" w:hAnsi="Times New Roman"/>
                <w:sz w:val="24"/>
                <w:szCs w:val="24"/>
                <w:lang w:val="ru-RU"/>
              </w:rPr>
            </w:pPr>
            <w:r w:rsidRPr="009667FF">
              <w:rPr>
                <w:rFonts w:ascii="Times New Roman" w:hAnsi="Times New Roman"/>
                <w:sz w:val="24"/>
                <w:szCs w:val="24"/>
                <w:lang w:val="ru-RU"/>
              </w:rPr>
              <w:t xml:space="preserve">6 </w:t>
            </w:r>
            <w:r w:rsidRPr="009667FF">
              <w:rPr>
                <w:rFonts w:ascii="Times New Roman" w:hAnsi="Times New Roman"/>
                <w:sz w:val="24"/>
                <w:szCs w:val="24"/>
              </w:rPr>
              <w:t>уров</w:t>
            </w:r>
            <w:proofErr w:type="spellStart"/>
            <w:r w:rsidRPr="009667FF">
              <w:rPr>
                <w:rFonts w:ascii="Times New Roman" w:hAnsi="Times New Roman"/>
                <w:sz w:val="24"/>
                <w:szCs w:val="24"/>
                <w:lang w:val="ru-RU"/>
              </w:rPr>
              <w:t>ень</w:t>
            </w:r>
            <w:proofErr w:type="spellEnd"/>
            <w:r w:rsidRPr="009667FF">
              <w:rPr>
                <w:rFonts w:ascii="Times New Roman" w:hAnsi="Times New Roman"/>
                <w:sz w:val="24"/>
                <w:szCs w:val="24"/>
                <w:lang w:val="ru-RU"/>
              </w:rPr>
              <w:t xml:space="preserve"> </w:t>
            </w:r>
            <w:r w:rsidRPr="009667FF">
              <w:rPr>
                <w:rFonts w:ascii="Times New Roman" w:hAnsi="Times New Roman"/>
                <w:sz w:val="24"/>
                <w:szCs w:val="24"/>
              </w:rPr>
              <w:t>Европейской</w:t>
            </w:r>
            <w:r w:rsidR="001C585E" w:rsidRPr="009667FF">
              <w:rPr>
                <w:rFonts w:ascii="Times New Roman" w:hAnsi="Times New Roman"/>
                <w:sz w:val="24"/>
                <w:szCs w:val="24"/>
              </w:rPr>
              <w:t xml:space="preserve"> </w:t>
            </w:r>
            <w:r w:rsidRPr="009667FF">
              <w:rPr>
                <w:rFonts w:ascii="Times New Roman" w:hAnsi="Times New Roman"/>
                <w:sz w:val="24"/>
                <w:szCs w:val="24"/>
              </w:rPr>
              <w:t>квалификационной</w:t>
            </w:r>
            <w:r w:rsidR="001C585E" w:rsidRPr="009667FF">
              <w:rPr>
                <w:rFonts w:ascii="Times New Roman" w:hAnsi="Times New Roman"/>
                <w:sz w:val="24"/>
                <w:szCs w:val="24"/>
              </w:rPr>
              <w:t xml:space="preserve"> </w:t>
            </w:r>
            <w:r w:rsidRPr="009667FF">
              <w:rPr>
                <w:rFonts w:ascii="Times New Roman" w:hAnsi="Times New Roman"/>
                <w:sz w:val="24"/>
                <w:szCs w:val="24"/>
              </w:rPr>
              <w:t>рамки</w:t>
            </w:r>
            <w:r w:rsidR="001C585E" w:rsidRPr="009667FF">
              <w:rPr>
                <w:rFonts w:ascii="Times New Roman" w:hAnsi="Times New Roman"/>
                <w:sz w:val="24"/>
                <w:szCs w:val="24"/>
              </w:rPr>
              <w:t xml:space="preserve"> </w:t>
            </w:r>
            <w:r w:rsidRPr="009667FF">
              <w:rPr>
                <w:rFonts w:ascii="Times New Roman" w:hAnsi="Times New Roman"/>
                <w:sz w:val="24"/>
                <w:szCs w:val="24"/>
              </w:rPr>
              <w:t>для</w:t>
            </w:r>
            <w:r w:rsidR="001C585E" w:rsidRPr="009667FF">
              <w:rPr>
                <w:rFonts w:ascii="Times New Roman" w:hAnsi="Times New Roman"/>
                <w:sz w:val="24"/>
                <w:szCs w:val="24"/>
              </w:rPr>
              <w:t xml:space="preserve"> </w:t>
            </w:r>
            <w:r w:rsidRPr="009667FF">
              <w:rPr>
                <w:rFonts w:ascii="Times New Roman" w:hAnsi="Times New Roman"/>
                <w:sz w:val="24"/>
                <w:szCs w:val="24"/>
              </w:rPr>
              <w:t>образования</w:t>
            </w:r>
            <w:r w:rsidR="001C585E" w:rsidRPr="009667FF">
              <w:rPr>
                <w:rFonts w:ascii="Times New Roman" w:hAnsi="Times New Roman"/>
                <w:sz w:val="24"/>
                <w:szCs w:val="24"/>
              </w:rPr>
              <w:t xml:space="preserve"> </w:t>
            </w:r>
            <w:r w:rsidRPr="009667FF">
              <w:rPr>
                <w:rFonts w:ascii="Times New Roman" w:hAnsi="Times New Roman"/>
                <w:sz w:val="24"/>
                <w:szCs w:val="24"/>
              </w:rPr>
              <w:t>в</w:t>
            </w:r>
            <w:r w:rsidR="001C585E" w:rsidRPr="009667FF">
              <w:rPr>
                <w:rFonts w:ascii="Times New Roman" w:hAnsi="Times New Roman"/>
                <w:sz w:val="24"/>
                <w:szCs w:val="24"/>
              </w:rPr>
              <w:t xml:space="preserve"> </w:t>
            </w:r>
            <w:r w:rsidRPr="009667FF">
              <w:rPr>
                <w:rFonts w:ascii="Times New Roman" w:hAnsi="Times New Roman"/>
                <w:sz w:val="24"/>
                <w:szCs w:val="24"/>
              </w:rPr>
              <w:t>течени</w:t>
            </w:r>
            <w:r w:rsidRPr="009667FF">
              <w:rPr>
                <w:rFonts w:ascii="Times New Roman" w:hAnsi="Times New Roman"/>
                <w:sz w:val="24"/>
                <w:szCs w:val="24"/>
                <w:lang w:val="ru-RU"/>
              </w:rPr>
              <w:t xml:space="preserve">е </w:t>
            </w:r>
            <w:r w:rsidRPr="009667FF">
              <w:rPr>
                <w:rFonts w:ascii="Times New Roman" w:hAnsi="Times New Roman"/>
                <w:sz w:val="24"/>
                <w:szCs w:val="24"/>
              </w:rPr>
              <w:t>всей</w:t>
            </w:r>
            <w:r w:rsidR="001C585E" w:rsidRPr="009667FF">
              <w:rPr>
                <w:rFonts w:ascii="Times New Roman" w:hAnsi="Times New Roman"/>
                <w:sz w:val="24"/>
                <w:szCs w:val="24"/>
              </w:rPr>
              <w:t xml:space="preserve"> </w:t>
            </w:r>
            <w:r w:rsidRPr="009667FF">
              <w:rPr>
                <w:rFonts w:ascii="Times New Roman" w:hAnsi="Times New Roman"/>
                <w:sz w:val="24"/>
                <w:szCs w:val="24"/>
              </w:rPr>
              <w:t>жизни</w:t>
            </w:r>
            <w:r w:rsidRPr="009667FF">
              <w:rPr>
                <w:rFonts w:ascii="Times New Roman" w:hAnsi="Times New Roman"/>
                <w:sz w:val="24"/>
                <w:szCs w:val="24"/>
                <w:lang w:val="ru-RU"/>
              </w:rPr>
              <w:t xml:space="preserve"> (</w:t>
            </w:r>
            <w:r w:rsidRPr="009667FF">
              <w:rPr>
                <w:rFonts w:ascii="Times New Roman" w:hAnsi="Times New Roman"/>
                <w:sz w:val="24"/>
                <w:szCs w:val="24"/>
                <w:lang w:val="en-US"/>
              </w:rPr>
              <w:t>The</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European</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Qualification</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Frame</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work</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for</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Life</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long</w:t>
            </w:r>
            <w:r w:rsidR="001C585E" w:rsidRPr="009667FF">
              <w:rPr>
                <w:rFonts w:ascii="Times New Roman" w:hAnsi="Times New Roman"/>
                <w:sz w:val="24"/>
                <w:szCs w:val="24"/>
                <w:lang w:val="ru-RU"/>
              </w:rPr>
              <w:t xml:space="preserve"> </w:t>
            </w:r>
            <w:r w:rsidRPr="009667FF">
              <w:rPr>
                <w:rFonts w:ascii="Times New Roman" w:hAnsi="Times New Roman"/>
                <w:sz w:val="24"/>
                <w:szCs w:val="24"/>
                <w:lang w:val="en-US"/>
              </w:rPr>
              <w:t>Learning</w:t>
            </w:r>
            <w:r w:rsidRPr="009667FF">
              <w:rPr>
                <w:rFonts w:ascii="Times New Roman" w:hAnsi="Times New Roman"/>
                <w:sz w:val="24"/>
                <w:szCs w:val="24"/>
                <w:lang w:val="ru-RU"/>
              </w:rPr>
              <w:t>).</w:t>
            </w:r>
          </w:p>
        </w:tc>
      </w:tr>
      <w:tr w:rsidR="009233D4" w:rsidRPr="009667FF" w:rsidTr="009233D4">
        <w:trPr>
          <w:trHeight w:val="823"/>
        </w:trPr>
        <w:tc>
          <w:tcPr>
            <w:tcW w:w="2694" w:type="dxa"/>
          </w:tcPr>
          <w:p w:rsidR="009233D4" w:rsidRPr="009667FF" w:rsidRDefault="009233D4"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Связь ОП с профессиональной сферой</w:t>
            </w:r>
          </w:p>
        </w:tc>
        <w:tc>
          <w:tcPr>
            <w:tcW w:w="6378" w:type="dxa"/>
          </w:tcPr>
          <w:p w:rsidR="009233D4" w:rsidRPr="009667FF" w:rsidRDefault="00176978"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Профессиональный стандарт педагога</w:t>
            </w:r>
          </w:p>
          <w:p w:rsidR="007A37D3" w:rsidRPr="009667FF" w:rsidRDefault="007A37D3" w:rsidP="009667FF">
            <w:pPr>
              <w:autoSpaceDE w:val="0"/>
              <w:autoSpaceDN w:val="0"/>
              <w:adjustRightInd w:val="0"/>
              <w:jc w:val="both"/>
              <w:rPr>
                <w:rFonts w:eastAsia="TimesNewRomanPS-ItalicMT"/>
                <w:iCs/>
                <w:sz w:val="24"/>
                <w:szCs w:val="24"/>
                <w:lang w:val="kk-KZ"/>
              </w:rPr>
            </w:pPr>
            <w:r w:rsidRPr="009667FF">
              <w:rPr>
                <w:sz w:val="24"/>
                <w:szCs w:val="24"/>
                <w:lang w:val="kk-KZ"/>
              </w:rPr>
              <w:t>Әділет.</w:t>
            </w:r>
            <w:r w:rsidR="001C585E" w:rsidRPr="009667FF">
              <w:rPr>
                <w:sz w:val="24"/>
                <w:szCs w:val="24"/>
              </w:rPr>
              <w:t xml:space="preserve"> </w:t>
            </w:r>
            <w:r w:rsidRPr="009667FF">
              <w:rPr>
                <w:sz w:val="24"/>
                <w:szCs w:val="24"/>
                <w:lang w:val="kk-KZ"/>
              </w:rPr>
              <w:t>Об утверждении профессионального стандарта</w:t>
            </w:r>
            <w:r w:rsidR="001C585E" w:rsidRPr="009667FF">
              <w:rPr>
                <w:sz w:val="24"/>
                <w:szCs w:val="24"/>
              </w:rPr>
              <w:t xml:space="preserve"> </w:t>
            </w:r>
            <w:r w:rsidRPr="009667FF">
              <w:rPr>
                <w:bCs/>
                <w:sz w:val="24"/>
                <w:szCs w:val="24"/>
              </w:rPr>
              <w:t>«Педагог»</w:t>
            </w:r>
            <w:r w:rsidRPr="009667FF">
              <w:rPr>
                <w:bCs/>
                <w:sz w:val="24"/>
                <w:szCs w:val="24"/>
                <w:lang w:val="kk-KZ"/>
              </w:rPr>
              <w:t>.</w:t>
            </w:r>
            <w:r w:rsidR="001C585E" w:rsidRPr="009667FF">
              <w:rPr>
                <w:bCs/>
                <w:sz w:val="24"/>
                <w:szCs w:val="24"/>
              </w:rPr>
              <w:t xml:space="preserve"> </w:t>
            </w:r>
            <w:r w:rsidR="008F41DB" w:rsidRPr="009667FF">
              <w:rPr>
                <w:rFonts w:eastAsia="TimesNewRomanPS-ItalicMT"/>
                <w:iCs/>
                <w:sz w:val="24"/>
                <w:szCs w:val="24"/>
                <w:lang w:val="kk-KZ"/>
              </w:rPr>
              <w:t>№5</w:t>
            </w:r>
            <w:r w:rsidR="008F41DB" w:rsidRPr="009667FF">
              <w:rPr>
                <w:rFonts w:eastAsia="TimesNewRomanPS-ItalicMT"/>
                <w:iCs/>
                <w:sz w:val="24"/>
                <w:szCs w:val="24"/>
                <w:lang w:val="en-US"/>
              </w:rPr>
              <w:t>00</w:t>
            </w:r>
            <w:r w:rsidR="008F41DB" w:rsidRPr="009667FF">
              <w:rPr>
                <w:rFonts w:eastAsia="TimesNewRomanPS-ItalicMT"/>
                <w:iCs/>
                <w:sz w:val="24"/>
                <w:szCs w:val="24"/>
                <w:lang w:val="kk-KZ"/>
              </w:rPr>
              <w:t xml:space="preserve"> </w:t>
            </w:r>
            <w:r w:rsidR="008F41DB" w:rsidRPr="009667FF">
              <w:rPr>
                <w:rFonts w:eastAsia="TimesNewRomanPS-ItalicMT"/>
                <w:iCs/>
                <w:sz w:val="24"/>
                <w:szCs w:val="24"/>
                <w:lang w:val="en-US"/>
              </w:rPr>
              <w:t>15</w:t>
            </w:r>
            <w:r w:rsidR="008F41DB" w:rsidRPr="009667FF">
              <w:rPr>
                <w:rFonts w:eastAsia="TimesNewRomanPS-ItalicMT"/>
                <w:iCs/>
                <w:sz w:val="24"/>
                <w:szCs w:val="24"/>
                <w:lang w:val="kk-KZ"/>
              </w:rPr>
              <w:t>.1</w:t>
            </w:r>
            <w:r w:rsidR="008F41DB" w:rsidRPr="009667FF">
              <w:rPr>
                <w:rFonts w:eastAsia="TimesNewRomanPS-ItalicMT"/>
                <w:iCs/>
                <w:sz w:val="24"/>
                <w:szCs w:val="24"/>
                <w:lang w:val="en-US"/>
              </w:rPr>
              <w:t>2</w:t>
            </w:r>
            <w:r w:rsidR="008F41DB" w:rsidRPr="009667FF">
              <w:rPr>
                <w:rFonts w:eastAsia="TimesNewRomanPS-ItalicMT"/>
                <w:iCs/>
                <w:sz w:val="24"/>
                <w:szCs w:val="24"/>
                <w:lang w:val="kk-KZ"/>
              </w:rPr>
              <w:t>.202</w:t>
            </w:r>
            <w:r w:rsidR="008F41DB" w:rsidRPr="009667FF">
              <w:rPr>
                <w:rFonts w:eastAsia="TimesNewRomanPS-ItalicMT"/>
                <w:iCs/>
                <w:sz w:val="24"/>
                <w:szCs w:val="24"/>
                <w:lang w:val="en-US"/>
              </w:rPr>
              <w:t>2</w:t>
            </w:r>
            <w:r w:rsidR="008F41DB" w:rsidRPr="009667FF">
              <w:rPr>
                <w:rFonts w:eastAsia="TimesNewRomanPS-ItalicMT"/>
                <w:iCs/>
                <w:sz w:val="24"/>
                <w:szCs w:val="24"/>
                <w:lang w:val="kk-KZ"/>
              </w:rPr>
              <w:t xml:space="preserve"> </w:t>
            </w:r>
            <w:r w:rsidRPr="009667FF">
              <w:rPr>
                <w:sz w:val="24"/>
                <w:szCs w:val="24"/>
              </w:rPr>
              <w:t>года</w:t>
            </w:r>
            <w:r w:rsidRPr="009667FF">
              <w:rPr>
                <w:bCs/>
                <w:sz w:val="24"/>
                <w:szCs w:val="24"/>
                <w:lang w:val="kk-KZ"/>
              </w:rPr>
              <w:t>.</w:t>
            </w:r>
          </w:p>
        </w:tc>
      </w:tr>
      <w:tr w:rsidR="00F75DAF" w:rsidRPr="009667FF" w:rsidTr="009233D4">
        <w:trPr>
          <w:trHeight w:val="823"/>
        </w:trPr>
        <w:tc>
          <w:tcPr>
            <w:tcW w:w="2694" w:type="dxa"/>
          </w:tcPr>
          <w:p w:rsidR="00F75DAF" w:rsidRPr="009667FF" w:rsidRDefault="00F75DAF"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sz w:val="24"/>
                <w:szCs w:val="24"/>
                <w:lang w:val="ru-RU"/>
              </w:rPr>
              <w:t>Наименование присуждаемой степени</w:t>
            </w:r>
          </w:p>
        </w:tc>
        <w:tc>
          <w:tcPr>
            <w:tcW w:w="6378" w:type="dxa"/>
          </w:tcPr>
          <w:p w:rsidR="00F75DAF" w:rsidRPr="009667FF" w:rsidRDefault="00F75DAF" w:rsidP="009667FF">
            <w:pPr>
              <w:pStyle w:val="af0"/>
              <w:tabs>
                <w:tab w:val="left" w:pos="153"/>
              </w:tabs>
              <w:spacing w:after="0" w:line="240" w:lineRule="auto"/>
              <w:ind w:left="34"/>
              <w:rPr>
                <w:rFonts w:ascii="Times New Roman" w:hAnsi="Times New Roman"/>
                <w:bCs/>
                <w:sz w:val="24"/>
                <w:szCs w:val="24"/>
                <w:lang w:val="ru-RU"/>
              </w:rPr>
            </w:pPr>
            <w:r w:rsidRPr="009667FF">
              <w:rPr>
                <w:rFonts w:ascii="Times New Roman" w:hAnsi="Times New Roman"/>
                <w:bCs/>
                <w:sz w:val="24"/>
                <w:szCs w:val="24"/>
                <w:lang w:val="ru-RU"/>
              </w:rPr>
              <w:t xml:space="preserve">После успешного завершения настоящей образовательной программы выпускнику присваивается степень: </w:t>
            </w:r>
            <w:r w:rsidRPr="009667FF">
              <w:rPr>
                <w:rFonts w:ascii="Times New Roman" w:hAnsi="Times New Roman"/>
                <w:bCs/>
                <w:sz w:val="24"/>
                <w:szCs w:val="24"/>
                <w:lang w:val="kk-KZ"/>
              </w:rPr>
              <w:t>«</w:t>
            </w:r>
            <w:r w:rsidRPr="009667FF">
              <w:rPr>
                <w:rFonts w:ascii="Times New Roman" w:hAnsi="Times New Roman"/>
                <w:bCs/>
                <w:sz w:val="24"/>
                <w:szCs w:val="24"/>
                <w:lang w:val="ru-RU"/>
              </w:rPr>
              <w:t xml:space="preserve">Бакалавр </w:t>
            </w:r>
            <w:r w:rsidR="001C585E" w:rsidRPr="009667FF">
              <w:rPr>
                <w:rFonts w:ascii="Times New Roman" w:hAnsi="Times New Roman"/>
                <w:bCs/>
                <w:sz w:val="24"/>
                <w:szCs w:val="24"/>
                <w:lang w:val="ru-RU"/>
              </w:rPr>
              <w:t>6В016</w:t>
            </w:r>
            <w:r w:rsidRPr="009667FF">
              <w:rPr>
                <w:rFonts w:ascii="Times New Roman" w:hAnsi="Times New Roman"/>
                <w:bCs/>
                <w:sz w:val="24"/>
                <w:szCs w:val="24"/>
                <w:lang w:val="ru-RU"/>
              </w:rPr>
              <w:t>0</w:t>
            </w:r>
            <w:r w:rsidR="001C585E" w:rsidRPr="009667FF">
              <w:rPr>
                <w:rFonts w:ascii="Times New Roman" w:hAnsi="Times New Roman"/>
                <w:bCs/>
                <w:sz w:val="24"/>
                <w:szCs w:val="24"/>
                <w:lang w:val="ru-RU"/>
              </w:rPr>
              <w:t>1</w:t>
            </w:r>
            <w:r w:rsidRPr="009667FF">
              <w:rPr>
                <w:rFonts w:ascii="Times New Roman" w:hAnsi="Times New Roman"/>
                <w:bCs/>
                <w:sz w:val="24"/>
                <w:szCs w:val="24"/>
                <w:lang w:val="ru-RU"/>
              </w:rPr>
              <w:t>-</w:t>
            </w:r>
            <w:r w:rsidR="001C585E" w:rsidRPr="009667FF">
              <w:rPr>
                <w:b/>
                <w:sz w:val="28"/>
                <w:szCs w:val="28"/>
              </w:rPr>
              <w:t xml:space="preserve"> </w:t>
            </w:r>
            <w:r w:rsidR="001C585E" w:rsidRPr="009667FF">
              <w:rPr>
                <w:rFonts w:ascii="Times New Roman" w:hAnsi="Times New Roman"/>
                <w:sz w:val="24"/>
                <w:szCs w:val="24"/>
              </w:rPr>
              <w:t>История и обществознание (IP)</w:t>
            </w:r>
            <w:r w:rsidRPr="009667FF">
              <w:rPr>
                <w:rFonts w:ascii="Times New Roman" w:hAnsi="Times New Roman"/>
                <w:bCs/>
                <w:sz w:val="24"/>
                <w:szCs w:val="24"/>
                <w:lang w:val="ru-RU"/>
              </w:rPr>
              <w:t>»</w:t>
            </w:r>
          </w:p>
        </w:tc>
      </w:tr>
      <w:tr w:rsidR="00F75DAF" w:rsidRPr="009667FF" w:rsidTr="00EA7300">
        <w:trPr>
          <w:trHeight w:val="983"/>
        </w:trPr>
        <w:tc>
          <w:tcPr>
            <w:tcW w:w="2694" w:type="dxa"/>
          </w:tcPr>
          <w:p w:rsidR="00F75DAF" w:rsidRPr="009667FF" w:rsidRDefault="00F75DAF" w:rsidP="009667FF">
            <w:pPr>
              <w:pStyle w:val="af0"/>
              <w:spacing w:after="0" w:line="240" w:lineRule="auto"/>
              <w:ind w:left="0"/>
              <w:rPr>
                <w:rFonts w:ascii="Times New Roman" w:hAnsi="Times New Roman"/>
                <w:b/>
                <w:bCs/>
                <w:iCs/>
                <w:sz w:val="24"/>
                <w:szCs w:val="24"/>
                <w:lang w:val="kk-KZ"/>
              </w:rPr>
            </w:pPr>
            <w:r w:rsidRPr="009667FF">
              <w:rPr>
                <w:rFonts w:ascii="Times New Roman" w:hAnsi="Times New Roman"/>
                <w:b/>
                <w:bCs/>
                <w:iCs/>
                <w:sz w:val="24"/>
                <w:szCs w:val="24"/>
              </w:rPr>
              <w:t>Перечень</w:t>
            </w:r>
            <w:r w:rsidRPr="009667FF">
              <w:rPr>
                <w:rFonts w:ascii="Times New Roman" w:hAnsi="Times New Roman"/>
                <w:b/>
                <w:bCs/>
                <w:iCs/>
                <w:sz w:val="24"/>
                <w:szCs w:val="24"/>
                <w:lang w:val="ru-RU"/>
              </w:rPr>
              <w:t xml:space="preserve"> к</w:t>
            </w:r>
            <w:r w:rsidRPr="009667FF">
              <w:rPr>
                <w:rFonts w:ascii="Times New Roman" w:hAnsi="Times New Roman"/>
                <w:b/>
                <w:bCs/>
                <w:iCs/>
                <w:sz w:val="24"/>
                <w:szCs w:val="24"/>
              </w:rPr>
              <w:t xml:space="preserve">валификаций и </w:t>
            </w:r>
          </w:p>
          <w:p w:rsidR="00F75DAF" w:rsidRPr="009667FF" w:rsidRDefault="00F75DAF" w:rsidP="009667FF">
            <w:pPr>
              <w:pStyle w:val="af0"/>
              <w:spacing w:after="0" w:line="240" w:lineRule="auto"/>
              <w:ind w:left="0"/>
              <w:rPr>
                <w:rFonts w:ascii="Times New Roman" w:hAnsi="Times New Roman"/>
                <w:b/>
                <w:bCs/>
                <w:sz w:val="24"/>
                <w:szCs w:val="24"/>
                <w:lang w:val="ru-RU"/>
              </w:rPr>
            </w:pPr>
            <w:r w:rsidRPr="009667FF">
              <w:rPr>
                <w:rFonts w:ascii="Times New Roman" w:hAnsi="Times New Roman"/>
                <w:b/>
                <w:bCs/>
                <w:iCs/>
                <w:sz w:val="24"/>
                <w:szCs w:val="24"/>
              </w:rPr>
              <w:t>должностей</w:t>
            </w:r>
          </w:p>
        </w:tc>
        <w:tc>
          <w:tcPr>
            <w:tcW w:w="6378" w:type="dxa"/>
          </w:tcPr>
          <w:p w:rsidR="00F75DAF" w:rsidRPr="009667FF" w:rsidRDefault="00F75DAF" w:rsidP="009667FF">
            <w:pPr>
              <w:autoSpaceDE w:val="0"/>
              <w:autoSpaceDN w:val="0"/>
              <w:adjustRightInd w:val="0"/>
              <w:jc w:val="both"/>
              <w:rPr>
                <w:rFonts w:eastAsia="TimesNewRomanPS-ItalicMT"/>
                <w:iCs/>
                <w:sz w:val="24"/>
                <w:szCs w:val="24"/>
              </w:rPr>
            </w:pPr>
            <w:r w:rsidRPr="009667FF">
              <w:rPr>
                <w:rFonts w:eastAsia="TimesNewRomanPS-ItalicMT"/>
                <w:iCs/>
                <w:sz w:val="24"/>
                <w:szCs w:val="24"/>
              </w:rPr>
              <w:t>Методист.</w:t>
            </w:r>
            <w:r w:rsidRPr="009667FF">
              <w:rPr>
                <w:rFonts w:eastAsia="TimesNewRomanPS-ItalicMT"/>
                <w:iCs/>
                <w:sz w:val="24"/>
                <w:szCs w:val="24"/>
                <w:lang w:val="kk-KZ"/>
              </w:rPr>
              <w:t xml:space="preserve"> </w:t>
            </w:r>
            <w:r w:rsidRPr="009667FF">
              <w:rPr>
                <w:rFonts w:eastAsia="TimesNewRomanPS-ItalicMT"/>
                <w:iCs/>
                <w:sz w:val="24"/>
                <w:szCs w:val="24"/>
              </w:rPr>
              <w:t>Педагог-стажер.</w:t>
            </w:r>
          </w:p>
        </w:tc>
      </w:tr>
      <w:tr w:rsidR="00F75DAF" w:rsidRPr="009667FF" w:rsidTr="009233D4">
        <w:tc>
          <w:tcPr>
            <w:tcW w:w="2694" w:type="dxa"/>
          </w:tcPr>
          <w:p w:rsidR="00F75DAF" w:rsidRPr="009667FF" w:rsidRDefault="00F75DAF" w:rsidP="009667FF">
            <w:pPr>
              <w:autoSpaceDE w:val="0"/>
              <w:autoSpaceDN w:val="0"/>
              <w:adjustRightInd w:val="0"/>
              <w:jc w:val="both"/>
              <w:rPr>
                <w:b/>
                <w:sz w:val="24"/>
                <w:szCs w:val="24"/>
              </w:rPr>
            </w:pPr>
            <w:r w:rsidRPr="009667FF">
              <w:rPr>
                <w:b/>
                <w:sz w:val="24"/>
                <w:szCs w:val="24"/>
              </w:rPr>
              <w:t xml:space="preserve">Сфера профессиональной </w:t>
            </w:r>
            <w:r w:rsidRPr="009667FF">
              <w:rPr>
                <w:b/>
                <w:sz w:val="24"/>
                <w:szCs w:val="24"/>
              </w:rPr>
              <w:lastRenderedPageBreak/>
              <w:t>деятельности</w:t>
            </w:r>
          </w:p>
        </w:tc>
        <w:tc>
          <w:tcPr>
            <w:tcW w:w="6378" w:type="dxa"/>
          </w:tcPr>
          <w:p w:rsidR="00F75DAF" w:rsidRPr="009667FF" w:rsidRDefault="00F75DAF" w:rsidP="009667FF">
            <w:pPr>
              <w:autoSpaceDE w:val="0"/>
              <w:autoSpaceDN w:val="0"/>
              <w:adjustRightInd w:val="0"/>
              <w:jc w:val="both"/>
              <w:rPr>
                <w:b/>
                <w:sz w:val="24"/>
                <w:szCs w:val="24"/>
              </w:rPr>
            </w:pPr>
            <w:r w:rsidRPr="009667FF">
              <w:rPr>
                <w:sz w:val="24"/>
                <w:szCs w:val="24"/>
              </w:rPr>
              <w:lastRenderedPageBreak/>
              <w:t xml:space="preserve">Сферой профессиональной деятельности является </w:t>
            </w:r>
            <w:r w:rsidRPr="009667FF">
              <w:rPr>
                <w:rFonts w:eastAsia="TimesNewRomanPS-ItalicMT"/>
                <w:iCs/>
                <w:sz w:val="24"/>
                <w:szCs w:val="24"/>
              </w:rPr>
              <w:t xml:space="preserve">область </w:t>
            </w:r>
            <w:r w:rsidRPr="009667FF">
              <w:rPr>
                <w:rFonts w:eastAsia="TimesNewRomanPS-ItalicMT"/>
                <w:iCs/>
                <w:sz w:val="24"/>
                <w:szCs w:val="24"/>
                <w:lang w:val="kk-KZ"/>
              </w:rPr>
              <w:t>«Образование».</w:t>
            </w:r>
          </w:p>
        </w:tc>
      </w:tr>
      <w:tr w:rsidR="00F75DAF" w:rsidRPr="009667FF" w:rsidTr="009233D4">
        <w:tc>
          <w:tcPr>
            <w:tcW w:w="2694" w:type="dxa"/>
          </w:tcPr>
          <w:p w:rsidR="00F75DAF" w:rsidRPr="009667FF" w:rsidRDefault="00F75DAF" w:rsidP="009667FF">
            <w:pPr>
              <w:autoSpaceDE w:val="0"/>
              <w:autoSpaceDN w:val="0"/>
              <w:adjustRightInd w:val="0"/>
              <w:jc w:val="both"/>
              <w:rPr>
                <w:b/>
                <w:sz w:val="24"/>
                <w:szCs w:val="24"/>
                <w:lang w:val="kk-KZ"/>
              </w:rPr>
            </w:pPr>
          </w:p>
          <w:p w:rsidR="00F75DAF" w:rsidRPr="009667FF" w:rsidRDefault="00F75DAF" w:rsidP="009667FF">
            <w:pPr>
              <w:autoSpaceDE w:val="0"/>
              <w:autoSpaceDN w:val="0"/>
              <w:adjustRightInd w:val="0"/>
              <w:jc w:val="both"/>
              <w:rPr>
                <w:b/>
                <w:sz w:val="24"/>
                <w:szCs w:val="24"/>
              </w:rPr>
            </w:pPr>
            <w:r w:rsidRPr="009667FF">
              <w:rPr>
                <w:b/>
                <w:sz w:val="24"/>
                <w:szCs w:val="24"/>
              </w:rPr>
              <w:t>Объекты профессиональной деятельности</w:t>
            </w:r>
          </w:p>
        </w:tc>
        <w:tc>
          <w:tcPr>
            <w:tcW w:w="6378" w:type="dxa"/>
          </w:tcPr>
          <w:p w:rsidR="00F75DAF" w:rsidRPr="009667FF" w:rsidRDefault="00F75DAF" w:rsidP="009667FF">
            <w:pPr>
              <w:autoSpaceDE w:val="0"/>
              <w:autoSpaceDN w:val="0"/>
              <w:adjustRightInd w:val="0"/>
              <w:jc w:val="both"/>
              <w:rPr>
                <w:sz w:val="24"/>
                <w:szCs w:val="24"/>
              </w:rPr>
            </w:pPr>
            <w:r w:rsidRPr="009667FF">
              <w:rPr>
                <w:sz w:val="24"/>
                <w:szCs w:val="24"/>
              </w:rPr>
              <w:t xml:space="preserve">Объектами профессиональной деятельности выпускников </w:t>
            </w:r>
            <w:r w:rsidRPr="009667FF">
              <w:rPr>
                <w:sz w:val="24"/>
                <w:szCs w:val="24"/>
                <w:lang w:val="kk-KZ"/>
              </w:rPr>
              <w:t>яв</w:t>
            </w:r>
            <w:proofErr w:type="spellStart"/>
            <w:r w:rsidRPr="009667FF">
              <w:rPr>
                <w:sz w:val="24"/>
                <w:szCs w:val="24"/>
              </w:rPr>
              <w:t>ляются</w:t>
            </w:r>
            <w:proofErr w:type="spellEnd"/>
            <w:r w:rsidRPr="009667FF">
              <w:rPr>
                <w:sz w:val="24"/>
                <w:szCs w:val="24"/>
                <w:lang w:val="kk-KZ"/>
              </w:rPr>
              <w:t>:</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организации среднего образования всех типов и видов;</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организации технического и профессионального образования, независимо от форм собственности и ведомственной подчиненности;</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государственные органы управления образования;</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центры образовательных услуг;</w:t>
            </w:r>
          </w:p>
        </w:tc>
      </w:tr>
      <w:tr w:rsidR="00F75DAF" w:rsidRPr="009667FF" w:rsidTr="009233D4">
        <w:tc>
          <w:tcPr>
            <w:tcW w:w="2694" w:type="dxa"/>
          </w:tcPr>
          <w:p w:rsidR="00F75DAF" w:rsidRPr="009667FF" w:rsidRDefault="00F75DAF" w:rsidP="009667FF">
            <w:pPr>
              <w:autoSpaceDE w:val="0"/>
              <w:autoSpaceDN w:val="0"/>
              <w:adjustRightInd w:val="0"/>
              <w:jc w:val="both"/>
              <w:rPr>
                <w:b/>
                <w:sz w:val="24"/>
                <w:szCs w:val="24"/>
              </w:rPr>
            </w:pPr>
            <w:r w:rsidRPr="009667FF">
              <w:rPr>
                <w:b/>
                <w:sz w:val="24"/>
                <w:szCs w:val="24"/>
              </w:rPr>
              <w:t>Предметы профессиональной деятельности</w:t>
            </w:r>
          </w:p>
        </w:tc>
        <w:tc>
          <w:tcPr>
            <w:tcW w:w="6378" w:type="dxa"/>
          </w:tcPr>
          <w:p w:rsidR="00F75DAF" w:rsidRPr="009667FF" w:rsidRDefault="00F75DAF"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 xml:space="preserve">- Планирование учебного процесса; </w:t>
            </w:r>
          </w:p>
          <w:p w:rsidR="00F75DAF" w:rsidRPr="009667FF" w:rsidRDefault="00F75DAF"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 xml:space="preserve">- Организация образовательной деятельности; </w:t>
            </w:r>
          </w:p>
          <w:p w:rsidR="00F75DAF" w:rsidRPr="009667FF" w:rsidRDefault="00F75DAF"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 xml:space="preserve">- Руководство коллективом; </w:t>
            </w:r>
          </w:p>
          <w:p w:rsidR="00F75DAF" w:rsidRPr="009667FF" w:rsidRDefault="00F75DAF"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 xml:space="preserve">- Методическая и воспитательная работы; </w:t>
            </w:r>
          </w:p>
          <w:p w:rsidR="00F75DAF" w:rsidRPr="009667FF" w:rsidRDefault="00F75DAF" w:rsidP="009667FF">
            <w:pPr>
              <w:autoSpaceDE w:val="0"/>
              <w:autoSpaceDN w:val="0"/>
              <w:adjustRightInd w:val="0"/>
              <w:jc w:val="both"/>
              <w:rPr>
                <w:rFonts w:eastAsia="TimesNewRomanPS-ItalicMT"/>
                <w:iCs/>
                <w:sz w:val="24"/>
                <w:szCs w:val="24"/>
                <w:lang w:val="kk-KZ"/>
              </w:rPr>
            </w:pPr>
            <w:r w:rsidRPr="009667FF">
              <w:rPr>
                <w:rFonts w:eastAsia="TimesNewRomanPS-ItalicMT"/>
                <w:iCs/>
                <w:sz w:val="24"/>
                <w:szCs w:val="24"/>
                <w:lang w:val="kk-KZ"/>
              </w:rPr>
              <w:t xml:space="preserve">- Инновационная деятельность в области образования; </w:t>
            </w:r>
          </w:p>
        </w:tc>
      </w:tr>
      <w:tr w:rsidR="00F75DAF" w:rsidRPr="009667FF" w:rsidTr="009233D4">
        <w:tc>
          <w:tcPr>
            <w:tcW w:w="2694" w:type="dxa"/>
          </w:tcPr>
          <w:p w:rsidR="00F75DAF" w:rsidRPr="009667FF" w:rsidRDefault="00F75DAF" w:rsidP="009667FF">
            <w:pPr>
              <w:autoSpaceDE w:val="0"/>
              <w:autoSpaceDN w:val="0"/>
              <w:adjustRightInd w:val="0"/>
              <w:jc w:val="both"/>
              <w:rPr>
                <w:b/>
                <w:sz w:val="24"/>
                <w:szCs w:val="24"/>
              </w:rPr>
            </w:pPr>
            <w:r w:rsidRPr="009667FF">
              <w:rPr>
                <w:b/>
                <w:sz w:val="24"/>
                <w:szCs w:val="24"/>
              </w:rPr>
              <w:t>Виды профессиональной деятельности</w:t>
            </w:r>
          </w:p>
        </w:tc>
        <w:tc>
          <w:tcPr>
            <w:tcW w:w="6378" w:type="dxa"/>
          </w:tcPr>
          <w:p w:rsidR="00F75DAF" w:rsidRPr="009667FF" w:rsidRDefault="00F75DAF" w:rsidP="009667FF">
            <w:pPr>
              <w:autoSpaceDE w:val="0"/>
              <w:autoSpaceDN w:val="0"/>
              <w:adjustRightInd w:val="0"/>
              <w:jc w:val="both"/>
              <w:rPr>
                <w:sz w:val="24"/>
                <w:szCs w:val="24"/>
                <w:lang w:val="kk-KZ"/>
              </w:rPr>
            </w:pPr>
            <w:r w:rsidRPr="009667FF">
              <w:rPr>
                <w:sz w:val="24"/>
                <w:szCs w:val="24"/>
                <w:lang w:val="kk-KZ"/>
              </w:rPr>
              <w:t xml:space="preserve">- Образовательная (педагогическая); </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xml:space="preserve">- Учебно-воспитательная; </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xml:space="preserve">- Социально-педагогическая; </w:t>
            </w:r>
          </w:p>
          <w:p w:rsidR="00F75DAF" w:rsidRPr="009667FF" w:rsidRDefault="00F75DAF" w:rsidP="009667FF">
            <w:pPr>
              <w:autoSpaceDE w:val="0"/>
              <w:autoSpaceDN w:val="0"/>
              <w:adjustRightInd w:val="0"/>
              <w:jc w:val="both"/>
              <w:rPr>
                <w:sz w:val="24"/>
                <w:szCs w:val="24"/>
                <w:lang w:val="kk-KZ"/>
              </w:rPr>
            </w:pPr>
            <w:r w:rsidRPr="009667FF">
              <w:rPr>
                <w:sz w:val="24"/>
                <w:szCs w:val="24"/>
                <w:lang w:val="kk-KZ"/>
              </w:rPr>
              <w:t>- Организационно-управленческая.</w:t>
            </w:r>
          </w:p>
        </w:tc>
      </w:tr>
      <w:tr w:rsidR="00F75DAF" w:rsidRPr="009667FF" w:rsidTr="009233D4">
        <w:tc>
          <w:tcPr>
            <w:tcW w:w="2694" w:type="dxa"/>
          </w:tcPr>
          <w:p w:rsidR="00F75DAF" w:rsidRPr="009667FF" w:rsidRDefault="00F75DAF" w:rsidP="009667FF">
            <w:pPr>
              <w:autoSpaceDE w:val="0"/>
              <w:autoSpaceDN w:val="0"/>
              <w:adjustRightInd w:val="0"/>
              <w:rPr>
                <w:b/>
                <w:sz w:val="24"/>
                <w:szCs w:val="24"/>
              </w:rPr>
            </w:pPr>
            <w:r w:rsidRPr="009667FF">
              <w:rPr>
                <w:b/>
                <w:sz w:val="24"/>
                <w:szCs w:val="24"/>
              </w:rPr>
              <w:t>Результаты обучения</w:t>
            </w:r>
          </w:p>
        </w:tc>
        <w:tc>
          <w:tcPr>
            <w:tcW w:w="6378" w:type="dxa"/>
          </w:tcPr>
          <w:p w:rsidR="001C585E" w:rsidRPr="009667FF" w:rsidRDefault="00F75DAF"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b/>
                <w:sz w:val="24"/>
                <w:szCs w:val="24"/>
              </w:rPr>
              <w:t>РО1</w:t>
            </w:r>
            <w:r w:rsidRPr="009667FF">
              <w:rPr>
                <w:rFonts w:ascii="Times New Roman" w:hAnsi="Times New Roman"/>
                <w:b/>
                <w:sz w:val="24"/>
                <w:szCs w:val="24"/>
                <w:lang w:val="kk-KZ"/>
              </w:rPr>
              <w:t xml:space="preserve"> </w:t>
            </w:r>
            <w:r w:rsidR="001C585E" w:rsidRPr="009667FF">
              <w:rPr>
                <w:rFonts w:ascii="Times New Roman" w:hAnsi="Times New Roman"/>
                <w:sz w:val="24"/>
                <w:szCs w:val="24"/>
              </w:rPr>
              <w:t>Анализирует исторические события, процессы и явления Отечественной и мировой истории во взаимосвязи, соотносит общее и выделяет ключевые факты.</w:t>
            </w:r>
          </w:p>
          <w:p w:rsidR="00F75DAF" w:rsidRPr="009667FF" w:rsidRDefault="00F75DAF" w:rsidP="009667FF">
            <w:pPr>
              <w:pStyle w:val="af0"/>
              <w:tabs>
                <w:tab w:val="left" w:pos="993"/>
              </w:tabs>
              <w:spacing w:after="0" w:line="240" w:lineRule="auto"/>
              <w:ind w:left="0"/>
              <w:jc w:val="both"/>
              <w:rPr>
                <w:rFonts w:ascii="Times New Roman" w:hAnsi="Times New Roman"/>
                <w:sz w:val="24"/>
                <w:szCs w:val="24"/>
                <w:lang w:val="kk-KZ"/>
              </w:rPr>
            </w:pPr>
            <w:r w:rsidRPr="009667FF">
              <w:rPr>
                <w:rFonts w:ascii="Times New Roman" w:hAnsi="Times New Roman"/>
                <w:b/>
                <w:sz w:val="24"/>
                <w:szCs w:val="24"/>
              </w:rPr>
              <w:t>РО2</w:t>
            </w:r>
            <w:r w:rsidRPr="009667FF">
              <w:rPr>
                <w:rFonts w:ascii="Times New Roman" w:hAnsi="Times New Roman"/>
                <w:b/>
                <w:sz w:val="24"/>
                <w:szCs w:val="24"/>
                <w:lang w:val="kk-KZ"/>
              </w:rPr>
              <w:t> </w:t>
            </w:r>
            <w:r w:rsidR="001C585E" w:rsidRPr="009667FF">
              <w:rPr>
                <w:rFonts w:ascii="Times New Roman" w:hAnsi="Times New Roman"/>
                <w:sz w:val="24"/>
                <w:szCs w:val="24"/>
              </w:rPr>
              <w:t>Ориентируется в актуальных общественных явлениях и процессах; анализирует и оценивает религиозные и духовно-культурные явления и процессы в современном обществе, демонстирует свою гражданскую позицию по отношению к нему.</w:t>
            </w:r>
          </w:p>
          <w:p w:rsidR="001C585E" w:rsidRPr="009667FF" w:rsidRDefault="00F75DAF" w:rsidP="009667FF">
            <w:pPr>
              <w:jc w:val="both"/>
              <w:rPr>
                <w:sz w:val="24"/>
                <w:szCs w:val="24"/>
              </w:rPr>
            </w:pPr>
            <w:r w:rsidRPr="009667FF">
              <w:rPr>
                <w:b/>
                <w:sz w:val="24"/>
                <w:szCs w:val="24"/>
              </w:rPr>
              <w:t>РО3</w:t>
            </w:r>
            <w:r w:rsidRPr="009667FF">
              <w:rPr>
                <w:b/>
                <w:sz w:val="24"/>
                <w:szCs w:val="24"/>
                <w:lang w:val="kk-KZ"/>
              </w:rPr>
              <w:t> </w:t>
            </w:r>
            <w:proofErr w:type="gramStart"/>
            <w:r w:rsidR="001C585E" w:rsidRPr="009667FF">
              <w:rPr>
                <w:sz w:val="24"/>
                <w:szCs w:val="24"/>
              </w:rPr>
              <w:t>Применяет</w:t>
            </w:r>
            <w:proofErr w:type="gramEnd"/>
            <w:r w:rsidR="001C585E" w:rsidRPr="009667FF">
              <w:rPr>
                <w:sz w:val="24"/>
                <w:szCs w:val="24"/>
              </w:rPr>
              <w:t xml:space="preserve"> междисциплинарные знания и опыт для мировоззренческого, исторического и нравственного развития в соответствии с социальными, деловыми, культурными, правовыми и этическими нормами казахстанского общества. </w:t>
            </w:r>
          </w:p>
          <w:p w:rsidR="001C585E" w:rsidRPr="009667FF" w:rsidRDefault="00F75DAF" w:rsidP="009667FF">
            <w:pPr>
              <w:rPr>
                <w:sz w:val="24"/>
                <w:szCs w:val="24"/>
              </w:rPr>
            </w:pPr>
            <w:r w:rsidRPr="009667FF">
              <w:rPr>
                <w:b/>
                <w:sz w:val="24"/>
                <w:szCs w:val="24"/>
              </w:rPr>
              <w:t>РО4</w:t>
            </w:r>
            <w:r w:rsidRPr="009667FF">
              <w:rPr>
                <w:b/>
                <w:sz w:val="24"/>
                <w:szCs w:val="24"/>
                <w:lang w:val="kk-KZ"/>
              </w:rPr>
              <w:t xml:space="preserve"> </w:t>
            </w:r>
            <w:r w:rsidR="001C585E" w:rsidRPr="009667FF">
              <w:rPr>
                <w:sz w:val="24"/>
                <w:szCs w:val="24"/>
              </w:rPr>
              <w:t xml:space="preserve">Способен применять знания по педагогике и психологии для воспитания, развития, организации жизни и деятельности детей школьного возраста с учетом принципов </w:t>
            </w:r>
            <w:proofErr w:type="spellStart"/>
            <w:r w:rsidR="001C585E" w:rsidRPr="009667FF">
              <w:rPr>
                <w:sz w:val="24"/>
                <w:szCs w:val="24"/>
              </w:rPr>
              <w:t>личностноориентированного</w:t>
            </w:r>
            <w:proofErr w:type="spellEnd"/>
            <w:r w:rsidR="001C585E" w:rsidRPr="009667FF">
              <w:rPr>
                <w:sz w:val="24"/>
                <w:szCs w:val="24"/>
              </w:rPr>
              <w:t xml:space="preserve">, </w:t>
            </w:r>
            <w:proofErr w:type="spellStart"/>
            <w:r w:rsidR="001C585E" w:rsidRPr="009667FF">
              <w:rPr>
                <w:sz w:val="24"/>
                <w:szCs w:val="24"/>
              </w:rPr>
              <w:t>компетентностного</w:t>
            </w:r>
            <w:proofErr w:type="spellEnd"/>
            <w:r w:rsidR="001C585E" w:rsidRPr="009667FF">
              <w:rPr>
                <w:sz w:val="24"/>
                <w:szCs w:val="24"/>
              </w:rPr>
              <w:t>, инклюзивного подходов.</w:t>
            </w:r>
          </w:p>
          <w:p w:rsidR="00F75DAF" w:rsidRPr="009667FF" w:rsidRDefault="00F75DAF" w:rsidP="009667FF">
            <w:pPr>
              <w:rPr>
                <w:sz w:val="24"/>
                <w:szCs w:val="24"/>
                <w:lang w:val="kk-KZ"/>
              </w:rPr>
            </w:pPr>
            <w:r w:rsidRPr="009667FF">
              <w:rPr>
                <w:b/>
                <w:sz w:val="24"/>
                <w:szCs w:val="24"/>
                <w:lang w:val="kk-KZ"/>
              </w:rPr>
              <w:t>РО5</w:t>
            </w:r>
            <w:r w:rsidRPr="009667FF">
              <w:rPr>
                <w:sz w:val="24"/>
                <w:szCs w:val="24"/>
                <w:lang w:val="kk-KZ"/>
              </w:rPr>
              <w:t xml:space="preserve"> </w:t>
            </w:r>
            <w:r w:rsidR="001C585E" w:rsidRPr="009667FF">
              <w:rPr>
                <w:sz w:val="24"/>
                <w:szCs w:val="24"/>
              </w:rPr>
              <w:t>Способен конструктивно общаться и взаимодействовать в устной и письменной формах на казахском, русском и иностранных языках на уровне межличностной, социальной, профессиональной и исследовательской деятельности.</w:t>
            </w:r>
          </w:p>
          <w:p w:rsidR="001C585E" w:rsidRPr="009667FF" w:rsidRDefault="00F75DAF" w:rsidP="009667FF">
            <w:pPr>
              <w:jc w:val="both"/>
              <w:rPr>
                <w:sz w:val="24"/>
                <w:szCs w:val="24"/>
              </w:rPr>
            </w:pPr>
            <w:r w:rsidRPr="009667FF">
              <w:rPr>
                <w:b/>
                <w:sz w:val="24"/>
                <w:szCs w:val="24"/>
              </w:rPr>
              <w:t>РО6</w:t>
            </w:r>
            <w:r w:rsidRPr="009667FF">
              <w:rPr>
                <w:b/>
                <w:sz w:val="24"/>
                <w:szCs w:val="24"/>
                <w:lang w:val="kk-KZ"/>
              </w:rPr>
              <w:t xml:space="preserve"> </w:t>
            </w:r>
            <w:proofErr w:type="gramStart"/>
            <w:r w:rsidR="001C585E" w:rsidRPr="009667FF">
              <w:rPr>
                <w:sz w:val="24"/>
                <w:szCs w:val="24"/>
              </w:rPr>
              <w:t>Осуществляет</w:t>
            </w:r>
            <w:proofErr w:type="gramEnd"/>
            <w:r w:rsidR="001C585E" w:rsidRPr="009667FF">
              <w:rPr>
                <w:sz w:val="24"/>
                <w:szCs w:val="24"/>
              </w:rPr>
              <w:t xml:space="preserve"> выбор направления и методологии исследования, используя научные методы и приемы для синтеза новых знаний в области истории и обществознания.</w:t>
            </w:r>
          </w:p>
          <w:p w:rsidR="001C585E" w:rsidRPr="009667FF" w:rsidRDefault="001C585E"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sz w:val="24"/>
                <w:szCs w:val="24"/>
              </w:rPr>
              <w:t xml:space="preserve">Осуществляет поиск необходимой информации, сбор данных, работу с историческими источниками, архивными материалами, музейными экспонатами, используя современные подходы и методы. </w:t>
            </w:r>
          </w:p>
          <w:p w:rsidR="001C585E" w:rsidRPr="009667FF" w:rsidRDefault="00F75DAF"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b/>
                <w:sz w:val="24"/>
                <w:szCs w:val="24"/>
                <w:lang w:val="kk-KZ" w:eastAsia="en-US"/>
              </w:rPr>
              <w:t xml:space="preserve">РО8 </w:t>
            </w:r>
            <w:r w:rsidR="001C585E" w:rsidRPr="009667FF">
              <w:rPr>
                <w:rFonts w:ascii="Times New Roman" w:hAnsi="Times New Roman"/>
                <w:sz w:val="24"/>
                <w:szCs w:val="24"/>
              </w:rPr>
              <w:t xml:space="preserve">Использует навыки организации и управления воспитательно-образовательным процессом в школе, демонстрирует знания по основам менеджмента в области </w:t>
            </w:r>
            <w:r w:rsidR="001C585E" w:rsidRPr="009667FF">
              <w:rPr>
                <w:rFonts w:ascii="Times New Roman" w:hAnsi="Times New Roman"/>
                <w:sz w:val="24"/>
                <w:szCs w:val="24"/>
              </w:rPr>
              <w:lastRenderedPageBreak/>
              <w:t>развития общего среднего образования, применяет предпринимательские навыки.</w:t>
            </w:r>
          </w:p>
          <w:p w:rsidR="001C585E" w:rsidRPr="009667FF" w:rsidRDefault="00F75DAF"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b/>
                <w:sz w:val="24"/>
                <w:szCs w:val="24"/>
                <w:lang w:val="ru-RU"/>
              </w:rPr>
              <w:t xml:space="preserve">РО9 </w:t>
            </w:r>
            <w:r w:rsidR="001C585E" w:rsidRPr="009667FF">
              <w:rPr>
                <w:rFonts w:ascii="Times New Roman" w:hAnsi="Times New Roman"/>
                <w:sz w:val="24"/>
                <w:szCs w:val="24"/>
              </w:rPr>
              <w:t>Способен проводить мониторинг воспитательного и образовательного процесса в организации общего среднего образования, анализировать и оценивать их результаты.</w:t>
            </w:r>
          </w:p>
          <w:p w:rsidR="001C585E" w:rsidRPr="009667FF" w:rsidRDefault="00F75DAF"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b/>
                <w:sz w:val="24"/>
                <w:szCs w:val="24"/>
                <w:lang w:val="ru-RU"/>
              </w:rPr>
              <w:t>РО10 </w:t>
            </w:r>
            <w:r w:rsidR="001C585E" w:rsidRPr="009667FF">
              <w:rPr>
                <w:rFonts w:ascii="Times New Roman" w:hAnsi="Times New Roman"/>
                <w:sz w:val="24"/>
                <w:szCs w:val="24"/>
              </w:rPr>
              <w:t xml:space="preserve">Способен самостоятельно и в команде проводить исследовательскую работу в области общего среднего образования и гуманитарного направления на местном, региональном и республиканском уровнях с соблюдением норм педагогической этики и принципов академической честности. </w:t>
            </w:r>
          </w:p>
          <w:p w:rsidR="001C585E" w:rsidRPr="009667FF" w:rsidRDefault="00F75DAF" w:rsidP="009667FF">
            <w:pPr>
              <w:pStyle w:val="af0"/>
              <w:tabs>
                <w:tab w:val="left" w:pos="993"/>
              </w:tabs>
              <w:spacing w:after="0" w:line="240" w:lineRule="auto"/>
              <w:ind w:left="0"/>
              <w:jc w:val="both"/>
              <w:rPr>
                <w:rFonts w:ascii="Times New Roman" w:hAnsi="Times New Roman"/>
                <w:sz w:val="24"/>
                <w:szCs w:val="24"/>
              </w:rPr>
            </w:pPr>
            <w:r w:rsidRPr="009667FF">
              <w:rPr>
                <w:rFonts w:ascii="Times New Roman" w:hAnsi="Times New Roman"/>
                <w:b/>
                <w:sz w:val="24"/>
                <w:szCs w:val="24"/>
                <w:lang w:val="ru-RU"/>
              </w:rPr>
              <w:t>РО11 </w:t>
            </w:r>
            <w:r w:rsidR="001C585E" w:rsidRPr="009667FF">
              <w:rPr>
                <w:rFonts w:ascii="Times New Roman" w:hAnsi="Times New Roman"/>
                <w:sz w:val="24"/>
                <w:szCs w:val="24"/>
              </w:rPr>
              <w:t xml:space="preserve">Способен к профессиональному развитию и образованию на протяжении всей жизни; размышляет и критически оценивает свои ценности, установки, этические принципы, методы работы, а также ставит новые цели для совершенствования исторического, обществоведческого образования в школе в интересах устойчивого развития, развития своей организации и собственного профессионального благополучия. </w:t>
            </w:r>
          </w:p>
          <w:p w:rsidR="00F75DAF" w:rsidRPr="009667FF" w:rsidRDefault="00F75DAF" w:rsidP="009667FF">
            <w:pPr>
              <w:pStyle w:val="af0"/>
              <w:tabs>
                <w:tab w:val="left" w:pos="993"/>
              </w:tabs>
              <w:spacing w:after="0" w:line="240" w:lineRule="auto"/>
              <w:ind w:left="0"/>
              <w:jc w:val="both"/>
              <w:rPr>
                <w:rFonts w:ascii="Times New Roman" w:hAnsi="Times New Roman"/>
                <w:sz w:val="24"/>
                <w:szCs w:val="24"/>
                <w:lang w:val="ru-RU"/>
              </w:rPr>
            </w:pPr>
            <w:r w:rsidRPr="009667FF">
              <w:rPr>
                <w:rFonts w:ascii="Times New Roman" w:hAnsi="Times New Roman"/>
                <w:b/>
                <w:sz w:val="24"/>
                <w:szCs w:val="24"/>
                <w:lang w:val="ru-RU"/>
              </w:rPr>
              <w:t xml:space="preserve">РО12 </w:t>
            </w:r>
            <w:r w:rsidR="001C585E" w:rsidRPr="009667FF">
              <w:rPr>
                <w:rFonts w:ascii="Times New Roman" w:hAnsi="Times New Roman"/>
                <w:sz w:val="24"/>
                <w:szCs w:val="24"/>
              </w:rPr>
              <w:t>Способен развивать навыки эмоционального интеллекта и лидерские качества для создания благоприятной атмосферы в рамках сотрудничества и сотворчества с родительской и педагогической общественностью.</w:t>
            </w:r>
          </w:p>
        </w:tc>
      </w:tr>
    </w:tbl>
    <w:p w:rsidR="009233D4" w:rsidRPr="009667FF" w:rsidRDefault="009233D4" w:rsidP="009667FF">
      <w:pPr>
        <w:rPr>
          <w:b/>
          <w:bCs/>
          <w:sz w:val="24"/>
          <w:szCs w:val="24"/>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F75DAF" w:rsidRPr="009667FF" w:rsidRDefault="00F75DAF" w:rsidP="009667FF">
      <w:pPr>
        <w:ind w:firstLine="567"/>
        <w:jc w:val="center"/>
        <w:rPr>
          <w:b/>
          <w:bCs/>
          <w:sz w:val="24"/>
          <w:szCs w:val="24"/>
          <w:lang w:val="kk-KZ"/>
        </w:rPr>
      </w:pPr>
    </w:p>
    <w:p w:rsidR="009233D4" w:rsidRPr="009667FF" w:rsidRDefault="009233D4" w:rsidP="009667FF">
      <w:pPr>
        <w:ind w:firstLine="567"/>
        <w:jc w:val="center"/>
        <w:rPr>
          <w:b/>
          <w:bCs/>
          <w:sz w:val="24"/>
          <w:szCs w:val="24"/>
        </w:rPr>
      </w:pPr>
      <w:r w:rsidRPr="009667FF">
        <w:rPr>
          <w:b/>
          <w:bCs/>
          <w:sz w:val="24"/>
          <w:szCs w:val="24"/>
        </w:rPr>
        <w:t>3. КОМПЕТЕНЦИИ ВЫПУСКНИКА</w:t>
      </w:r>
    </w:p>
    <w:p w:rsidR="009233D4" w:rsidRPr="009667FF" w:rsidRDefault="009233D4" w:rsidP="009667FF">
      <w:pPr>
        <w:ind w:firstLine="567"/>
        <w:jc w:val="center"/>
        <w:rPr>
          <w:b/>
          <w:bCs/>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8"/>
      </w:tblGrid>
      <w:tr w:rsidR="009233D4" w:rsidRPr="009667FF" w:rsidTr="009233D4">
        <w:tc>
          <w:tcPr>
            <w:tcW w:w="9072" w:type="dxa"/>
            <w:gridSpan w:val="2"/>
            <w:vAlign w:val="center"/>
          </w:tcPr>
          <w:p w:rsidR="009233D4" w:rsidRPr="009667FF" w:rsidRDefault="009233D4" w:rsidP="009667FF">
            <w:pPr>
              <w:textAlignment w:val="baseline"/>
              <w:rPr>
                <w:b/>
                <w:bCs/>
                <w:sz w:val="24"/>
                <w:szCs w:val="24"/>
              </w:rPr>
            </w:pPr>
            <w:r w:rsidRPr="009667FF">
              <w:rPr>
                <w:b/>
                <w:spacing w:val="1"/>
                <w:sz w:val="24"/>
                <w:szCs w:val="24"/>
              </w:rPr>
              <w:t xml:space="preserve">ОБЩИЕ КОМПЕТЕНЦИИ </w:t>
            </w:r>
            <w:r w:rsidRPr="009667FF">
              <w:rPr>
                <w:spacing w:val="1"/>
                <w:sz w:val="24"/>
                <w:szCs w:val="24"/>
              </w:rPr>
              <w:t>(</w:t>
            </w:r>
            <w:r w:rsidRPr="009667FF">
              <w:rPr>
                <w:spacing w:val="1"/>
                <w:sz w:val="24"/>
                <w:szCs w:val="24"/>
                <w:lang w:val="en-US"/>
              </w:rPr>
              <w:t>SOFTSKILLS</w:t>
            </w:r>
            <w:r w:rsidRPr="009667FF">
              <w:rPr>
                <w:spacing w:val="1"/>
                <w:sz w:val="24"/>
                <w:szCs w:val="24"/>
              </w:rPr>
              <w:t xml:space="preserve">). </w:t>
            </w:r>
            <w:r w:rsidRPr="009667FF">
              <w:rPr>
                <w:bCs/>
                <w:sz w:val="24"/>
                <w:szCs w:val="24"/>
              </w:rPr>
              <w:t>Поведенческие навыки и личностные качества</w:t>
            </w:r>
          </w:p>
        </w:tc>
      </w:tr>
      <w:tr w:rsidR="009233D4" w:rsidRPr="009667FF" w:rsidTr="009233D4">
        <w:tc>
          <w:tcPr>
            <w:tcW w:w="2694" w:type="dxa"/>
          </w:tcPr>
          <w:p w:rsidR="009233D4" w:rsidRPr="009667FF" w:rsidRDefault="009233D4" w:rsidP="009667FF">
            <w:pPr>
              <w:rPr>
                <w:sz w:val="24"/>
                <w:szCs w:val="24"/>
                <w:lang w:val="kk-KZ"/>
              </w:rPr>
            </w:pPr>
            <w:r w:rsidRPr="009667FF">
              <w:rPr>
                <w:sz w:val="24"/>
                <w:szCs w:val="24"/>
              </w:rPr>
              <w:t xml:space="preserve">ОК 1. </w:t>
            </w:r>
            <w:r w:rsidRPr="009667FF">
              <w:rPr>
                <w:sz w:val="24"/>
                <w:szCs w:val="24"/>
                <w:lang w:val="kk-KZ"/>
              </w:rPr>
              <w:t>В</w:t>
            </w:r>
            <w:r w:rsidRPr="009667FF">
              <w:rPr>
                <w:sz w:val="24"/>
                <w:szCs w:val="24"/>
              </w:rPr>
              <w:t xml:space="preserve"> области </w:t>
            </w:r>
            <w:r w:rsidRPr="009667FF">
              <w:rPr>
                <w:iCs/>
                <w:sz w:val="24"/>
                <w:szCs w:val="24"/>
              </w:rPr>
              <w:t>родного языка</w:t>
            </w:r>
          </w:p>
          <w:p w:rsidR="009233D4" w:rsidRPr="009667FF" w:rsidRDefault="009233D4" w:rsidP="009667FF">
            <w:pPr>
              <w:rPr>
                <w:sz w:val="24"/>
                <w:szCs w:val="24"/>
                <w:lang w:val="kk-KZ"/>
              </w:rPr>
            </w:pPr>
          </w:p>
        </w:tc>
        <w:tc>
          <w:tcPr>
            <w:tcW w:w="6378" w:type="dxa"/>
          </w:tcPr>
          <w:p w:rsidR="009233D4" w:rsidRPr="009667FF" w:rsidRDefault="009233D4" w:rsidP="009667FF">
            <w:pPr>
              <w:ind w:firstLine="360"/>
              <w:jc w:val="both"/>
              <w:textAlignment w:val="baseline"/>
              <w:rPr>
                <w:rFonts w:eastAsia="Times New Roman"/>
                <w:sz w:val="24"/>
                <w:szCs w:val="24"/>
                <w:lang w:val="kk-KZ"/>
              </w:rPr>
            </w:pPr>
            <w:r w:rsidRPr="009667FF">
              <w:rPr>
                <w:rFonts w:eastAsia="Times New Roman"/>
                <w:sz w:val="24"/>
                <w:szCs w:val="24"/>
              </w:rPr>
              <w:t>- способность выражать и понимать понятия, мысли, чувства, факты и мнения в</w:t>
            </w:r>
            <w:r w:rsidRPr="009667FF">
              <w:rPr>
                <w:rFonts w:eastAsia="Times New Roman"/>
                <w:sz w:val="24"/>
                <w:szCs w:val="24"/>
                <w:lang w:val="kk-KZ"/>
              </w:rPr>
              <w:t xml:space="preserve"> гуманитарной</w:t>
            </w:r>
            <w:r w:rsidRPr="009667FF">
              <w:rPr>
                <w:rFonts w:eastAsia="Times New Roman"/>
                <w:sz w:val="24"/>
                <w:szCs w:val="24"/>
              </w:rPr>
              <w:t xml:space="preserve"> области  </w:t>
            </w:r>
            <w:proofErr w:type="spellStart"/>
            <w:r w:rsidRPr="009667FF">
              <w:rPr>
                <w:rFonts w:eastAsia="Times New Roman"/>
                <w:sz w:val="24"/>
                <w:szCs w:val="24"/>
              </w:rPr>
              <w:t>вписьменной</w:t>
            </w:r>
            <w:proofErr w:type="spellEnd"/>
            <w:r w:rsidRPr="009667FF">
              <w:rPr>
                <w:rFonts w:eastAsia="Times New Roman"/>
                <w:sz w:val="24"/>
                <w:szCs w:val="24"/>
              </w:rPr>
              <w:t xml:space="preserve"> и устной формах (слушание, говорение, чтение и письмо), а также взаимодействовать лингвистически соответствующим образом и творчески во всём многообразии общественных и культурных контекстов: во время учебы, на работе, дома и на досуге;</w:t>
            </w:r>
          </w:p>
        </w:tc>
      </w:tr>
      <w:tr w:rsidR="009233D4" w:rsidRPr="009667FF" w:rsidTr="009233D4">
        <w:tc>
          <w:tcPr>
            <w:tcW w:w="2694" w:type="dxa"/>
          </w:tcPr>
          <w:p w:rsidR="009233D4" w:rsidRPr="009667FF" w:rsidRDefault="009233D4" w:rsidP="009667FF">
            <w:pPr>
              <w:rPr>
                <w:sz w:val="24"/>
                <w:szCs w:val="24"/>
                <w:lang w:val="kk-KZ"/>
              </w:rPr>
            </w:pPr>
            <w:r w:rsidRPr="009667FF">
              <w:rPr>
                <w:sz w:val="24"/>
                <w:szCs w:val="24"/>
              </w:rPr>
              <w:t>ОК 2.</w:t>
            </w:r>
            <w:r w:rsidRPr="009667FF">
              <w:rPr>
                <w:sz w:val="24"/>
                <w:szCs w:val="24"/>
                <w:lang w:val="kk-KZ"/>
              </w:rPr>
              <w:t>В области иностранных языков</w:t>
            </w:r>
          </w:p>
          <w:p w:rsidR="009233D4" w:rsidRPr="009667FF" w:rsidRDefault="009233D4" w:rsidP="009667FF">
            <w:pPr>
              <w:rPr>
                <w:sz w:val="24"/>
                <w:szCs w:val="24"/>
                <w:lang w:val="kk-KZ"/>
              </w:rPr>
            </w:pPr>
          </w:p>
        </w:tc>
        <w:tc>
          <w:tcPr>
            <w:tcW w:w="6378" w:type="dxa"/>
          </w:tcPr>
          <w:p w:rsidR="009233D4" w:rsidRPr="009667FF" w:rsidRDefault="009233D4" w:rsidP="009667FF">
            <w:pPr>
              <w:pStyle w:val="af0"/>
              <w:tabs>
                <w:tab w:val="left" w:pos="317"/>
              </w:tabs>
              <w:spacing w:after="0" w:line="240" w:lineRule="auto"/>
              <w:ind w:left="0"/>
              <w:jc w:val="both"/>
              <w:textAlignment w:val="baseline"/>
              <w:rPr>
                <w:rFonts w:ascii="Times New Roman" w:eastAsia="Calibri" w:hAnsi="Times New Roman"/>
                <w:sz w:val="24"/>
                <w:szCs w:val="24"/>
                <w:lang w:val="ru-RU" w:eastAsia="en-US"/>
              </w:rPr>
            </w:pPr>
            <w:r w:rsidRPr="009667FF">
              <w:rPr>
                <w:rFonts w:ascii="Times New Roman" w:hAnsi="Times New Roman"/>
                <w:sz w:val="24"/>
                <w:szCs w:val="24"/>
              </w:rPr>
              <w:t>- способность владения основными навыками коммуникации на иностранном языке -  понимания, выражения и толкования понятий, фактов и мнения в профессиональной области как в устной, так и в письменной форме (слушание, говорение, чтение, письмо) в соответствующем ряде социальных и культурных контекстов, владения навыками медиации  и межкультурного понимания</w:t>
            </w:r>
          </w:p>
        </w:tc>
      </w:tr>
      <w:tr w:rsidR="009233D4" w:rsidRPr="009667FF" w:rsidTr="009233D4">
        <w:tc>
          <w:tcPr>
            <w:tcW w:w="2694" w:type="dxa"/>
          </w:tcPr>
          <w:p w:rsidR="009233D4" w:rsidRPr="009667FF" w:rsidRDefault="009233D4" w:rsidP="009667FF">
            <w:pPr>
              <w:rPr>
                <w:sz w:val="24"/>
                <w:szCs w:val="24"/>
                <w:lang w:val="kk-KZ"/>
              </w:rPr>
            </w:pPr>
            <w:r w:rsidRPr="009667FF">
              <w:rPr>
                <w:sz w:val="24"/>
                <w:szCs w:val="24"/>
              </w:rPr>
              <w:t xml:space="preserve">ОК 3. </w:t>
            </w:r>
            <w:r w:rsidRPr="009667FF">
              <w:rPr>
                <w:sz w:val="24"/>
                <w:szCs w:val="24"/>
                <w:lang w:val="kk-KZ"/>
              </w:rPr>
              <w:t>Компьютерная</w:t>
            </w:r>
            <w:r w:rsidRPr="009667FF">
              <w:rPr>
                <w:sz w:val="24"/>
                <w:szCs w:val="24"/>
              </w:rPr>
              <w:t xml:space="preserve"> компетенция</w:t>
            </w:r>
          </w:p>
          <w:p w:rsidR="009233D4" w:rsidRPr="009667FF" w:rsidRDefault="009233D4" w:rsidP="009667FF">
            <w:pPr>
              <w:rPr>
                <w:sz w:val="24"/>
                <w:szCs w:val="24"/>
                <w:lang w:val="kk-KZ"/>
              </w:rPr>
            </w:pPr>
          </w:p>
        </w:tc>
        <w:tc>
          <w:tcPr>
            <w:tcW w:w="6378" w:type="dxa"/>
          </w:tcPr>
          <w:p w:rsidR="009233D4" w:rsidRPr="009667FF" w:rsidRDefault="009233D4" w:rsidP="009667FF">
            <w:pPr>
              <w:pStyle w:val="af0"/>
              <w:tabs>
                <w:tab w:val="left" w:pos="313"/>
              </w:tabs>
              <w:spacing w:after="0" w:line="240" w:lineRule="auto"/>
              <w:ind w:left="0"/>
              <w:jc w:val="both"/>
              <w:textAlignment w:val="baseline"/>
              <w:rPr>
                <w:rFonts w:ascii="Times New Roman" w:eastAsia="Calibri" w:hAnsi="Times New Roman"/>
                <w:sz w:val="24"/>
                <w:szCs w:val="24"/>
                <w:lang w:val="ru-RU" w:eastAsia="en-US"/>
              </w:rPr>
            </w:pPr>
            <w:r w:rsidRPr="009667FF">
              <w:rPr>
                <w:rFonts w:ascii="Times New Roman" w:hAnsi="Times New Roman"/>
                <w:sz w:val="24"/>
                <w:szCs w:val="24"/>
              </w:rPr>
              <w:t xml:space="preserve"> способность уверенно и критично использовать современные информационные и цифровые технологии для работы, досуга и коммуникаций, владения навыками использования, восстановления, оценки, хранения, производства, презентации и обмена информацией посредством компьютера, общения и участия в сотрудничающих сетях с помощью Интернета в сфере профессиональной деятельности</w:t>
            </w:r>
          </w:p>
        </w:tc>
      </w:tr>
      <w:tr w:rsidR="009233D4" w:rsidRPr="009667FF" w:rsidTr="009233D4">
        <w:tc>
          <w:tcPr>
            <w:tcW w:w="2694" w:type="dxa"/>
          </w:tcPr>
          <w:p w:rsidR="009233D4" w:rsidRPr="009667FF" w:rsidRDefault="009233D4" w:rsidP="009667FF">
            <w:pPr>
              <w:rPr>
                <w:sz w:val="24"/>
                <w:szCs w:val="24"/>
                <w:lang w:val="kk-KZ"/>
              </w:rPr>
            </w:pPr>
            <w:r w:rsidRPr="009667FF">
              <w:rPr>
                <w:sz w:val="24"/>
                <w:szCs w:val="24"/>
              </w:rPr>
              <w:t>ОК 4.</w:t>
            </w:r>
            <w:r w:rsidRPr="009667FF">
              <w:rPr>
                <w:sz w:val="24"/>
                <w:szCs w:val="24"/>
                <w:lang w:val="kk-KZ"/>
              </w:rPr>
              <w:t xml:space="preserve"> Социальная</w:t>
            </w:r>
          </w:p>
          <w:p w:rsidR="009233D4" w:rsidRPr="009667FF" w:rsidRDefault="009233D4" w:rsidP="009667FF">
            <w:pPr>
              <w:rPr>
                <w:sz w:val="24"/>
                <w:szCs w:val="24"/>
                <w:lang w:val="kk-KZ"/>
              </w:rPr>
            </w:pPr>
            <w:r w:rsidRPr="009667FF">
              <w:rPr>
                <w:sz w:val="24"/>
                <w:szCs w:val="24"/>
              </w:rPr>
              <w:t>компетенция</w:t>
            </w: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p w:rsidR="009233D4" w:rsidRPr="009667FF" w:rsidRDefault="009233D4" w:rsidP="009667FF">
            <w:pPr>
              <w:rPr>
                <w:sz w:val="24"/>
                <w:szCs w:val="24"/>
                <w:lang w:val="kk-KZ"/>
              </w:rPr>
            </w:pPr>
          </w:p>
        </w:tc>
        <w:tc>
          <w:tcPr>
            <w:tcW w:w="6378" w:type="dxa"/>
          </w:tcPr>
          <w:p w:rsidR="009233D4" w:rsidRPr="009667FF" w:rsidRDefault="009233D4" w:rsidP="009667FF">
            <w:pPr>
              <w:pStyle w:val="af0"/>
              <w:tabs>
                <w:tab w:val="left" w:pos="313"/>
              </w:tabs>
              <w:spacing w:after="0" w:line="240" w:lineRule="auto"/>
              <w:ind w:left="0"/>
              <w:jc w:val="both"/>
              <w:textAlignment w:val="baseline"/>
              <w:rPr>
                <w:rFonts w:ascii="Times New Roman" w:eastAsia="Calibri" w:hAnsi="Times New Roman"/>
                <w:sz w:val="24"/>
                <w:szCs w:val="24"/>
                <w:lang w:eastAsia="en-US"/>
              </w:rPr>
            </w:pPr>
            <w:r w:rsidRPr="009667FF">
              <w:rPr>
                <w:rFonts w:ascii="Times New Roman" w:hAnsi="Times New Roman"/>
                <w:sz w:val="24"/>
                <w:szCs w:val="24"/>
              </w:rPr>
              <w:t xml:space="preserve">способность владеть социально-этическими ценностями, основанными на общественном мнении, традициях, обычаях, нормах и ориентироваться на них в своей профессиональной деятельности; знать культуры народов Казахстана и соблюдать их традиции; соблюдать основы правовой системы и законодательства Казахстана, в том числе в области </w:t>
            </w:r>
            <w:r w:rsidRPr="009667FF">
              <w:rPr>
                <w:rFonts w:ascii="Times New Roman" w:hAnsi="Times New Roman"/>
                <w:sz w:val="24"/>
                <w:szCs w:val="24"/>
                <w:lang w:val="kk-KZ"/>
              </w:rPr>
              <w:t>научно-гуманитарного направления</w:t>
            </w:r>
            <w:r w:rsidRPr="009667FF">
              <w:rPr>
                <w:rFonts w:ascii="Times New Roman" w:hAnsi="Times New Roman"/>
                <w:sz w:val="24"/>
                <w:szCs w:val="24"/>
              </w:rPr>
              <w:t>; знать тенденции социального развития общества; уметь адекватно ориентироваться в различных социальных ситуациях; уметь находить компромиссы, соотносить свое мнение с мнением коллектива; владеть нормами деловой этики, этическими и правовыми нормами поведения; стремиться к профессиональному и личностному росту; работать в команде, корректного отстаивать свою точку зрения, предлагать новые решения; демонстрировать толерантность по отношению к другим индивидам</w:t>
            </w:r>
          </w:p>
        </w:tc>
      </w:tr>
      <w:tr w:rsidR="009233D4" w:rsidRPr="009667FF" w:rsidTr="009233D4">
        <w:tc>
          <w:tcPr>
            <w:tcW w:w="2694" w:type="dxa"/>
          </w:tcPr>
          <w:p w:rsidR="009233D4" w:rsidRPr="009667FF" w:rsidRDefault="009233D4" w:rsidP="009667FF">
            <w:pPr>
              <w:rPr>
                <w:spacing w:val="1"/>
                <w:sz w:val="24"/>
                <w:szCs w:val="24"/>
              </w:rPr>
            </w:pPr>
            <w:r w:rsidRPr="009667FF">
              <w:rPr>
                <w:spacing w:val="1"/>
                <w:sz w:val="24"/>
                <w:szCs w:val="24"/>
              </w:rPr>
              <w:t>ОК</w:t>
            </w:r>
            <w:r w:rsidRPr="009667FF">
              <w:rPr>
                <w:spacing w:val="1"/>
                <w:sz w:val="24"/>
                <w:szCs w:val="24"/>
                <w:lang w:val="kk-KZ"/>
              </w:rPr>
              <w:t>5.</w:t>
            </w:r>
            <w:r w:rsidR="009A031A" w:rsidRPr="009667FF">
              <w:rPr>
                <w:spacing w:val="1"/>
                <w:sz w:val="24"/>
                <w:szCs w:val="24"/>
                <w:lang w:val="kk-KZ"/>
              </w:rPr>
              <w:t xml:space="preserve"> </w:t>
            </w:r>
            <w:r w:rsidRPr="009667FF">
              <w:rPr>
                <w:spacing w:val="1"/>
                <w:sz w:val="24"/>
                <w:szCs w:val="24"/>
                <w:lang w:val="kk-KZ"/>
              </w:rPr>
              <w:t>Экономическая, управленческая и предпринимательская</w:t>
            </w:r>
          </w:p>
        </w:tc>
        <w:tc>
          <w:tcPr>
            <w:tcW w:w="6378" w:type="dxa"/>
          </w:tcPr>
          <w:p w:rsidR="009233D4" w:rsidRPr="009667FF" w:rsidRDefault="009233D4" w:rsidP="009667FF">
            <w:pPr>
              <w:ind w:firstLine="360"/>
              <w:jc w:val="both"/>
              <w:textAlignment w:val="baseline"/>
              <w:rPr>
                <w:rFonts w:eastAsia="Times New Roman"/>
                <w:sz w:val="24"/>
                <w:szCs w:val="24"/>
              </w:rPr>
            </w:pPr>
            <w:r w:rsidRPr="009667FF">
              <w:rPr>
                <w:rFonts w:eastAsia="Times New Roman"/>
                <w:sz w:val="24"/>
                <w:szCs w:val="24"/>
              </w:rPr>
              <w:t>способность знать и понимать цели и методы государственного регулирования экономики, роль государственного сектора в экономике; владеть основами экономических знаний; владеть навыками критического мышления, интерпретации, креативности анализа, выведения заключений, оценки; управлять проектами для достижения профессиональных задач, управлять персоналом, демонстрировать предпринимательские навыки.</w:t>
            </w:r>
          </w:p>
        </w:tc>
      </w:tr>
      <w:tr w:rsidR="009233D4" w:rsidRPr="009667FF" w:rsidTr="009233D4">
        <w:tc>
          <w:tcPr>
            <w:tcW w:w="2694" w:type="dxa"/>
          </w:tcPr>
          <w:p w:rsidR="009233D4" w:rsidRPr="009667FF" w:rsidRDefault="009233D4" w:rsidP="009667FF">
            <w:pPr>
              <w:rPr>
                <w:bCs/>
                <w:sz w:val="24"/>
                <w:szCs w:val="24"/>
                <w:lang w:val="kk-KZ"/>
              </w:rPr>
            </w:pPr>
            <w:r w:rsidRPr="009667FF">
              <w:rPr>
                <w:bCs/>
                <w:sz w:val="24"/>
                <w:szCs w:val="24"/>
              </w:rPr>
              <w:t>ОК 6.</w:t>
            </w:r>
            <w:r w:rsidRPr="009667FF">
              <w:rPr>
                <w:bCs/>
                <w:sz w:val="24"/>
                <w:szCs w:val="24"/>
                <w:lang w:val="kk-KZ"/>
              </w:rPr>
              <w:t>Учебная</w:t>
            </w:r>
          </w:p>
          <w:p w:rsidR="009233D4" w:rsidRPr="009667FF" w:rsidRDefault="009233D4" w:rsidP="009667FF">
            <w:pPr>
              <w:rPr>
                <w:spacing w:val="1"/>
                <w:sz w:val="24"/>
                <w:szCs w:val="24"/>
                <w:lang w:val="kk-KZ"/>
              </w:rPr>
            </w:pPr>
          </w:p>
        </w:tc>
        <w:tc>
          <w:tcPr>
            <w:tcW w:w="6378" w:type="dxa"/>
          </w:tcPr>
          <w:p w:rsidR="009233D4" w:rsidRPr="009667FF" w:rsidRDefault="009233D4" w:rsidP="009667FF">
            <w:pPr>
              <w:pStyle w:val="af0"/>
              <w:tabs>
                <w:tab w:val="left" w:pos="313"/>
              </w:tabs>
              <w:autoSpaceDE w:val="0"/>
              <w:autoSpaceDN w:val="0"/>
              <w:adjustRightInd w:val="0"/>
              <w:spacing w:after="0" w:line="240" w:lineRule="auto"/>
              <w:ind w:left="0"/>
              <w:jc w:val="both"/>
              <w:rPr>
                <w:rFonts w:ascii="Times New Roman" w:hAnsi="Times New Roman"/>
                <w:sz w:val="24"/>
                <w:szCs w:val="24"/>
                <w:lang w:val="kk-KZ"/>
              </w:rPr>
            </w:pPr>
            <w:r w:rsidRPr="009667FF">
              <w:rPr>
                <w:rFonts w:ascii="Times New Roman" w:hAnsi="Times New Roman"/>
                <w:sz w:val="24"/>
                <w:szCs w:val="24"/>
              </w:rPr>
              <w:lastRenderedPageBreak/>
              <w:t xml:space="preserve">способность владеть базовыми знаниями  </w:t>
            </w:r>
            <w:r w:rsidRPr="009667FF">
              <w:rPr>
                <w:rFonts w:ascii="Times New Roman" w:hAnsi="Times New Roman"/>
                <w:sz w:val="24"/>
                <w:szCs w:val="24"/>
                <w:lang w:val="kk-KZ"/>
              </w:rPr>
              <w:t xml:space="preserve">в области </w:t>
            </w:r>
            <w:r w:rsidRPr="009667FF">
              <w:rPr>
                <w:rFonts w:ascii="Times New Roman" w:hAnsi="Times New Roman"/>
                <w:sz w:val="24"/>
                <w:szCs w:val="24"/>
                <w:lang w:val="kk-KZ"/>
              </w:rPr>
              <w:lastRenderedPageBreak/>
              <w:t>истории, этнографии, историографии и источниковедения, уметь объяснять и применять основные понятия, законы, теории и процессы, применять их при  решении практических задач, выполнении расчетов, анализировать результаты и делать выводы, успешно осуществлять исследовательскую деятельность;</w:t>
            </w:r>
            <w:r w:rsidRPr="009667FF">
              <w:rPr>
                <w:rFonts w:ascii="Times New Roman" w:hAnsi="Times New Roman"/>
                <w:sz w:val="24"/>
                <w:szCs w:val="24"/>
              </w:rPr>
              <w:t xml:space="preserve">знать закономерности психологического и физиологического развития  обучающихся, в том числе с особыми потребностями и их проявления в учебном процессе  с учетом критериального оценивания, </w:t>
            </w:r>
            <w:r w:rsidRPr="009667FF">
              <w:rPr>
                <w:rFonts w:ascii="Times New Roman" w:hAnsi="Times New Roman"/>
                <w:iCs/>
                <w:sz w:val="24"/>
                <w:szCs w:val="24"/>
              </w:rPr>
              <w:t>педагогической инноватики и технологий, быть способным к новаторству, стремиться к развитию своего педагогического мастерства; в</w:t>
            </w:r>
            <w:r w:rsidRPr="009667FF">
              <w:rPr>
                <w:rFonts w:ascii="Times New Roman" w:hAnsi="Times New Roman"/>
                <w:sz w:val="24"/>
                <w:szCs w:val="24"/>
                <w:lang w:val="kk-KZ"/>
              </w:rPr>
              <w:t>ладеть навыками приобретения новых знаний, необходимых для профессиональной повседневной деятельности и продолжения образования в магистратуре</w:t>
            </w:r>
          </w:p>
        </w:tc>
      </w:tr>
      <w:tr w:rsidR="009233D4" w:rsidRPr="009667FF" w:rsidTr="009233D4">
        <w:tc>
          <w:tcPr>
            <w:tcW w:w="2694" w:type="dxa"/>
          </w:tcPr>
          <w:p w:rsidR="009233D4" w:rsidRPr="009667FF" w:rsidRDefault="009233D4" w:rsidP="009667FF">
            <w:pPr>
              <w:rPr>
                <w:sz w:val="24"/>
                <w:szCs w:val="24"/>
                <w:lang w:val="kk-KZ"/>
              </w:rPr>
            </w:pPr>
            <w:r w:rsidRPr="009667FF">
              <w:rPr>
                <w:sz w:val="24"/>
                <w:szCs w:val="24"/>
              </w:rPr>
              <w:lastRenderedPageBreak/>
              <w:t xml:space="preserve">ОК 7. Культурная </w:t>
            </w:r>
            <w:r w:rsidRPr="009667FF">
              <w:rPr>
                <w:sz w:val="24"/>
                <w:szCs w:val="24"/>
                <w:lang w:val="kk-KZ"/>
              </w:rPr>
              <w:t>подготовка</w:t>
            </w:r>
          </w:p>
          <w:p w:rsidR="009233D4" w:rsidRPr="009667FF" w:rsidRDefault="009233D4" w:rsidP="009667FF">
            <w:pPr>
              <w:rPr>
                <w:sz w:val="24"/>
                <w:szCs w:val="24"/>
                <w:lang w:val="kk-KZ"/>
              </w:rPr>
            </w:pPr>
          </w:p>
        </w:tc>
        <w:tc>
          <w:tcPr>
            <w:tcW w:w="6378" w:type="dxa"/>
          </w:tcPr>
          <w:p w:rsidR="009233D4" w:rsidRPr="009667FF" w:rsidRDefault="009233D4" w:rsidP="009667FF">
            <w:pPr>
              <w:ind w:firstLine="360"/>
              <w:jc w:val="both"/>
              <w:textAlignment w:val="baseline"/>
              <w:rPr>
                <w:rFonts w:eastAsia="Times New Roman"/>
                <w:sz w:val="24"/>
                <w:szCs w:val="24"/>
              </w:rPr>
            </w:pPr>
            <w:r w:rsidRPr="009667FF">
              <w:rPr>
                <w:rFonts w:eastAsia="Times New Roman"/>
                <w:sz w:val="24"/>
                <w:szCs w:val="24"/>
              </w:rPr>
              <w:t>способность знать и понимать традиции и культуру народов Казахстана, является толерантным к традициям и культуре других народов мира, осознает установки толерантного поведения; не подвержен предрассудкам, обладает высокими духовными качествами</w:t>
            </w:r>
          </w:p>
        </w:tc>
      </w:tr>
      <w:tr w:rsidR="009233D4" w:rsidRPr="009667FF" w:rsidTr="009233D4">
        <w:tc>
          <w:tcPr>
            <w:tcW w:w="9072" w:type="dxa"/>
            <w:gridSpan w:val="2"/>
            <w:vAlign w:val="center"/>
          </w:tcPr>
          <w:p w:rsidR="009233D4" w:rsidRPr="009667FF" w:rsidRDefault="009233D4" w:rsidP="009667FF">
            <w:pPr>
              <w:rPr>
                <w:sz w:val="24"/>
                <w:szCs w:val="24"/>
              </w:rPr>
            </w:pPr>
            <w:r w:rsidRPr="009667FF">
              <w:rPr>
                <w:b/>
                <w:sz w:val="24"/>
                <w:szCs w:val="24"/>
              </w:rPr>
              <w:t xml:space="preserve">ПРОФЕССИОНАЛЬНЫЕ КОМПЕТЕНЦИИ </w:t>
            </w:r>
            <w:r w:rsidRPr="009667FF">
              <w:rPr>
                <w:sz w:val="24"/>
                <w:szCs w:val="24"/>
              </w:rPr>
              <w:t>(H</w:t>
            </w:r>
            <w:r w:rsidRPr="009667FF">
              <w:rPr>
                <w:sz w:val="24"/>
                <w:szCs w:val="24"/>
                <w:lang w:val="en-US"/>
              </w:rPr>
              <w:t>ARDSKILLS</w:t>
            </w:r>
            <w:r w:rsidRPr="009667FF">
              <w:rPr>
                <w:sz w:val="24"/>
                <w:szCs w:val="24"/>
              </w:rPr>
              <w:t>).</w:t>
            </w:r>
          </w:p>
        </w:tc>
      </w:tr>
      <w:tr w:rsidR="009233D4" w:rsidRPr="009667FF" w:rsidTr="009233D4">
        <w:tc>
          <w:tcPr>
            <w:tcW w:w="2694" w:type="dxa"/>
            <w:vMerge w:val="restart"/>
          </w:tcPr>
          <w:p w:rsidR="009233D4" w:rsidRPr="009667FF" w:rsidRDefault="009233D4" w:rsidP="009667FF">
            <w:pPr>
              <w:rPr>
                <w:sz w:val="24"/>
                <w:szCs w:val="24"/>
              </w:rPr>
            </w:pPr>
            <w:r w:rsidRPr="009667FF">
              <w:rPr>
                <w:sz w:val="24"/>
                <w:szCs w:val="24"/>
              </w:rPr>
              <w:t>Специфичные для данного направления теоретические знания и практические навыки и умения</w:t>
            </w:r>
          </w:p>
        </w:tc>
        <w:tc>
          <w:tcPr>
            <w:tcW w:w="6378" w:type="dxa"/>
          </w:tcPr>
          <w:p w:rsidR="009233D4" w:rsidRPr="009667FF" w:rsidRDefault="009233D4" w:rsidP="009667FF">
            <w:pPr>
              <w:pStyle w:val="ConsPlusNormal"/>
              <w:widowControl/>
              <w:ind w:firstLine="0"/>
              <w:jc w:val="both"/>
              <w:rPr>
                <w:rFonts w:ascii="Times New Roman" w:hAnsi="Times New Roman" w:cs="Times New Roman"/>
                <w:sz w:val="24"/>
                <w:szCs w:val="24"/>
              </w:rPr>
            </w:pPr>
            <w:r w:rsidRPr="009667FF">
              <w:rPr>
                <w:rFonts w:ascii="Times New Roman" w:hAnsi="Times New Roman" w:cs="Times New Roman"/>
                <w:sz w:val="24"/>
                <w:szCs w:val="24"/>
              </w:rPr>
              <w:t>ПК1.</w:t>
            </w:r>
            <w:r w:rsidR="00AA7BA1" w:rsidRPr="009667FF">
              <w:rPr>
                <w:rFonts w:ascii="Times New Roman" w:hAnsi="Times New Roman" w:cs="Times New Roman"/>
                <w:sz w:val="24"/>
                <w:szCs w:val="24"/>
              </w:rPr>
              <w:t> </w:t>
            </w:r>
            <w:r w:rsidR="00922F0D" w:rsidRPr="009667FF">
              <w:rPr>
                <w:rFonts w:ascii="Times New Roman" w:hAnsi="Times New Roman" w:cs="Times New Roman"/>
                <w:b/>
                <w:sz w:val="24"/>
                <w:szCs w:val="24"/>
                <w:lang w:val="kk-KZ"/>
              </w:rPr>
              <w:t>В </w:t>
            </w:r>
            <w:r w:rsidRPr="009667FF">
              <w:rPr>
                <w:rFonts w:ascii="Times New Roman" w:hAnsi="Times New Roman" w:cs="Times New Roman"/>
                <w:b/>
                <w:sz w:val="24"/>
                <w:szCs w:val="24"/>
                <w:lang w:val="kk-KZ"/>
              </w:rPr>
              <w:t>области научно- исследовательской деятельности</w:t>
            </w:r>
            <w:r w:rsidRPr="009667FF">
              <w:rPr>
                <w:rFonts w:ascii="Times New Roman" w:hAnsi="Times New Roman" w:cs="Times New Roman"/>
                <w:sz w:val="24"/>
                <w:szCs w:val="24"/>
                <w:lang w:val="kk-KZ"/>
              </w:rPr>
              <w:t>:</w:t>
            </w:r>
            <w:r w:rsidR="00922F0D" w:rsidRPr="009667FF">
              <w:rPr>
                <w:rFonts w:ascii="Times New Roman" w:hAnsi="Times New Roman" w:cs="Times New Roman"/>
                <w:sz w:val="24"/>
                <w:szCs w:val="24"/>
                <w:lang w:val="kk-KZ"/>
              </w:rPr>
              <w:t xml:space="preserve"> </w:t>
            </w:r>
            <w:r w:rsidRPr="009667FF">
              <w:rPr>
                <w:rFonts w:ascii="Times New Roman" w:hAnsi="Times New Roman" w:cs="Times New Roman"/>
                <w:sz w:val="24"/>
                <w:szCs w:val="24"/>
              </w:rPr>
              <w:t xml:space="preserve">быть готовым применять современные методы </w:t>
            </w:r>
            <w:proofErr w:type="spellStart"/>
            <w:r w:rsidRPr="009667FF">
              <w:rPr>
                <w:rFonts w:ascii="Times New Roman" w:hAnsi="Times New Roman" w:cs="Times New Roman"/>
                <w:sz w:val="24"/>
                <w:szCs w:val="24"/>
              </w:rPr>
              <w:t>исследо</w:t>
            </w:r>
            <w:proofErr w:type="spellEnd"/>
            <w:r w:rsidRPr="009667FF">
              <w:rPr>
                <w:rFonts w:ascii="Times New Roman" w:hAnsi="Times New Roman" w:cs="Times New Roman"/>
                <w:sz w:val="24"/>
                <w:szCs w:val="24"/>
                <w:lang w:val="kk-KZ"/>
              </w:rPr>
              <w:t>вания для логического освоения исторической действительности</w:t>
            </w:r>
            <w:r w:rsidRPr="009667FF">
              <w:rPr>
                <w:rFonts w:ascii="Times New Roman" w:hAnsi="Times New Roman" w:cs="Times New Roman"/>
                <w:sz w:val="24"/>
                <w:szCs w:val="24"/>
              </w:rPr>
              <w:t>;</w:t>
            </w:r>
          </w:p>
          <w:p w:rsidR="009233D4" w:rsidRPr="009667FF" w:rsidRDefault="00922F0D" w:rsidP="009667FF">
            <w:pPr>
              <w:tabs>
                <w:tab w:val="left" w:pos="459"/>
              </w:tabs>
              <w:jc w:val="both"/>
              <w:rPr>
                <w:sz w:val="24"/>
                <w:szCs w:val="24"/>
                <w:lang w:val="kk-KZ"/>
              </w:rPr>
            </w:pPr>
            <w:r w:rsidRPr="009667FF">
              <w:rPr>
                <w:sz w:val="24"/>
                <w:szCs w:val="24"/>
              </w:rPr>
              <w:t>-</w:t>
            </w:r>
            <w:r w:rsidR="009233D4" w:rsidRPr="009667FF">
              <w:rPr>
                <w:sz w:val="24"/>
                <w:szCs w:val="24"/>
              </w:rPr>
              <w:t>быть способным к оформлению результатов научных исследований: научных отчетов, обзоров, аналитических справок и пояснительных записок</w:t>
            </w:r>
          </w:p>
        </w:tc>
      </w:tr>
      <w:tr w:rsidR="009233D4" w:rsidRPr="009667FF" w:rsidTr="009233D4">
        <w:tc>
          <w:tcPr>
            <w:tcW w:w="2694" w:type="dxa"/>
            <w:vMerge/>
          </w:tcPr>
          <w:p w:rsidR="009233D4" w:rsidRPr="009667FF" w:rsidRDefault="009233D4" w:rsidP="009667FF">
            <w:pPr>
              <w:rPr>
                <w:sz w:val="24"/>
                <w:szCs w:val="24"/>
              </w:rPr>
            </w:pPr>
          </w:p>
        </w:tc>
        <w:tc>
          <w:tcPr>
            <w:tcW w:w="6378" w:type="dxa"/>
          </w:tcPr>
          <w:p w:rsidR="009233D4" w:rsidRPr="009667FF" w:rsidRDefault="009233D4" w:rsidP="009667FF">
            <w:pPr>
              <w:pStyle w:val="ConsPlusNormal"/>
              <w:widowControl/>
              <w:ind w:firstLine="0"/>
              <w:jc w:val="both"/>
              <w:rPr>
                <w:rFonts w:ascii="Times New Roman" w:hAnsi="Times New Roman" w:cs="Times New Roman"/>
                <w:sz w:val="24"/>
                <w:szCs w:val="24"/>
                <w:lang w:val="kk-KZ"/>
              </w:rPr>
            </w:pPr>
            <w:r w:rsidRPr="009667FF">
              <w:rPr>
                <w:rFonts w:ascii="Times New Roman" w:hAnsi="Times New Roman" w:cs="Times New Roman"/>
                <w:sz w:val="24"/>
                <w:szCs w:val="24"/>
              </w:rPr>
              <w:t>ПК2.</w:t>
            </w:r>
            <w:r w:rsidR="00922F0D" w:rsidRPr="009667FF">
              <w:rPr>
                <w:rFonts w:ascii="Times New Roman" w:hAnsi="Times New Roman" w:cs="Times New Roman"/>
                <w:sz w:val="24"/>
                <w:szCs w:val="24"/>
              </w:rPr>
              <w:t> </w:t>
            </w:r>
            <w:r w:rsidR="00922F0D" w:rsidRPr="009667FF">
              <w:rPr>
                <w:rFonts w:ascii="Times New Roman" w:hAnsi="Times New Roman" w:cs="Times New Roman"/>
                <w:b/>
                <w:sz w:val="24"/>
                <w:szCs w:val="24"/>
                <w:lang w:val="kk-KZ"/>
              </w:rPr>
              <w:t>В области </w:t>
            </w:r>
            <w:r w:rsidRPr="009667FF">
              <w:rPr>
                <w:rFonts w:ascii="Times New Roman" w:hAnsi="Times New Roman" w:cs="Times New Roman"/>
                <w:b/>
                <w:sz w:val="24"/>
                <w:szCs w:val="24"/>
                <w:lang w:val="kk-KZ"/>
              </w:rPr>
              <w:t>организационно</w:t>
            </w:r>
            <w:r w:rsidR="00922F0D" w:rsidRPr="009667FF">
              <w:rPr>
                <w:rFonts w:ascii="Times New Roman" w:hAnsi="Times New Roman" w:cs="Times New Roman"/>
                <w:b/>
                <w:sz w:val="24"/>
                <w:szCs w:val="24"/>
                <w:lang w:val="kk-KZ"/>
              </w:rPr>
              <w:t xml:space="preserve"> </w:t>
            </w:r>
            <w:r w:rsidRPr="009667FF">
              <w:rPr>
                <w:rFonts w:ascii="Times New Roman" w:hAnsi="Times New Roman" w:cs="Times New Roman"/>
                <w:b/>
                <w:sz w:val="24"/>
                <w:szCs w:val="24"/>
                <w:lang w:val="kk-KZ"/>
              </w:rPr>
              <w:t>-</w:t>
            </w:r>
            <w:r w:rsidR="00922F0D" w:rsidRPr="009667FF">
              <w:rPr>
                <w:rFonts w:ascii="Times New Roman" w:hAnsi="Times New Roman" w:cs="Times New Roman"/>
                <w:b/>
                <w:sz w:val="24"/>
                <w:szCs w:val="24"/>
                <w:lang w:val="kk-KZ"/>
              </w:rPr>
              <w:t xml:space="preserve"> </w:t>
            </w:r>
            <w:r w:rsidRPr="009667FF">
              <w:rPr>
                <w:rFonts w:ascii="Times New Roman" w:hAnsi="Times New Roman" w:cs="Times New Roman"/>
                <w:b/>
                <w:sz w:val="24"/>
                <w:szCs w:val="24"/>
                <w:lang w:val="kk-KZ"/>
              </w:rPr>
              <w:t>управленческой  деятельности:</w:t>
            </w:r>
            <w:r w:rsidR="00922F0D" w:rsidRPr="009667FF">
              <w:rPr>
                <w:rFonts w:ascii="Times New Roman" w:hAnsi="Times New Roman" w:cs="Times New Roman"/>
                <w:b/>
                <w:sz w:val="24"/>
                <w:szCs w:val="24"/>
                <w:lang w:val="kk-KZ"/>
              </w:rPr>
              <w:t> </w:t>
            </w:r>
            <w:r w:rsidRPr="009667FF">
              <w:rPr>
                <w:rFonts w:ascii="Times New Roman" w:hAnsi="Times New Roman" w:cs="Times New Roman"/>
                <w:sz w:val="24"/>
                <w:szCs w:val="24"/>
              </w:rPr>
              <w:t xml:space="preserve">быть способным использовать на практике основы действующего законодательства в сфере сохранения </w:t>
            </w:r>
            <w:r w:rsidRPr="009667FF">
              <w:rPr>
                <w:rFonts w:ascii="Times New Roman" w:hAnsi="Times New Roman" w:cs="Times New Roman"/>
                <w:sz w:val="24"/>
                <w:szCs w:val="24"/>
                <w:lang w:val="kk-KZ"/>
              </w:rPr>
              <w:t>историко-</w:t>
            </w:r>
            <w:r w:rsidRPr="009667FF">
              <w:rPr>
                <w:rFonts w:ascii="Times New Roman" w:hAnsi="Times New Roman" w:cs="Times New Roman"/>
                <w:sz w:val="24"/>
                <w:szCs w:val="24"/>
              </w:rPr>
              <w:t xml:space="preserve">культурного наследия, осуществлять контроль за использованием </w:t>
            </w:r>
            <w:r w:rsidRPr="009667FF">
              <w:rPr>
                <w:rFonts w:ascii="Times New Roman" w:hAnsi="Times New Roman" w:cs="Times New Roman"/>
                <w:sz w:val="24"/>
                <w:szCs w:val="24"/>
                <w:lang w:val="kk-KZ"/>
              </w:rPr>
              <w:t xml:space="preserve">исторических </w:t>
            </w:r>
            <w:proofErr w:type="spellStart"/>
            <w:r w:rsidRPr="009667FF">
              <w:rPr>
                <w:rFonts w:ascii="Times New Roman" w:hAnsi="Times New Roman" w:cs="Times New Roman"/>
                <w:sz w:val="24"/>
                <w:szCs w:val="24"/>
              </w:rPr>
              <w:t>памятнико</w:t>
            </w:r>
            <w:proofErr w:type="spellEnd"/>
            <w:r w:rsidRPr="009667FF">
              <w:rPr>
                <w:rFonts w:ascii="Times New Roman" w:hAnsi="Times New Roman" w:cs="Times New Roman"/>
                <w:sz w:val="24"/>
                <w:szCs w:val="24"/>
                <w:lang w:val="kk-KZ"/>
              </w:rPr>
              <w:t>в</w:t>
            </w:r>
            <w:r w:rsidRPr="009667FF">
              <w:rPr>
                <w:rFonts w:ascii="Times New Roman" w:hAnsi="Times New Roman" w:cs="Times New Roman"/>
                <w:sz w:val="24"/>
                <w:szCs w:val="24"/>
              </w:rPr>
              <w:t xml:space="preserve">; </w:t>
            </w:r>
          </w:p>
          <w:p w:rsidR="009233D4" w:rsidRPr="009667FF" w:rsidRDefault="009233D4" w:rsidP="009667FF">
            <w:pPr>
              <w:tabs>
                <w:tab w:val="left" w:pos="459"/>
              </w:tabs>
              <w:jc w:val="both"/>
              <w:rPr>
                <w:sz w:val="24"/>
                <w:szCs w:val="24"/>
                <w:lang w:val="kk-KZ"/>
              </w:rPr>
            </w:pPr>
            <w:r w:rsidRPr="009667FF">
              <w:rPr>
                <w:sz w:val="24"/>
                <w:szCs w:val="24"/>
                <w:lang w:val="kk-KZ"/>
              </w:rPr>
              <w:t xml:space="preserve"> -</w:t>
            </w:r>
            <w:r w:rsidRPr="009667FF">
              <w:rPr>
                <w:sz w:val="24"/>
                <w:szCs w:val="24"/>
              </w:rPr>
              <w:t>быть способным к профессиональной мобильности: критическому переосмыслению накопленного опыта; изменению при необходимости профиля профессиональной деятельности</w:t>
            </w:r>
          </w:p>
        </w:tc>
      </w:tr>
      <w:tr w:rsidR="009233D4" w:rsidRPr="009667FF" w:rsidTr="009233D4">
        <w:tc>
          <w:tcPr>
            <w:tcW w:w="2694" w:type="dxa"/>
            <w:vMerge/>
          </w:tcPr>
          <w:p w:rsidR="009233D4" w:rsidRPr="009667FF" w:rsidRDefault="009233D4" w:rsidP="009667FF">
            <w:pPr>
              <w:rPr>
                <w:sz w:val="24"/>
                <w:szCs w:val="24"/>
              </w:rPr>
            </w:pPr>
          </w:p>
        </w:tc>
        <w:tc>
          <w:tcPr>
            <w:tcW w:w="6378" w:type="dxa"/>
          </w:tcPr>
          <w:p w:rsidR="009233D4" w:rsidRPr="009667FF" w:rsidRDefault="009233D4" w:rsidP="009667FF">
            <w:pPr>
              <w:tabs>
                <w:tab w:val="left" w:pos="459"/>
              </w:tabs>
              <w:jc w:val="both"/>
              <w:rPr>
                <w:sz w:val="24"/>
                <w:szCs w:val="24"/>
                <w:lang w:val="kk-KZ"/>
              </w:rPr>
            </w:pPr>
            <w:r w:rsidRPr="009667FF">
              <w:rPr>
                <w:sz w:val="24"/>
                <w:szCs w:val="24"/>
              </w:rPr>
              <w:t>ПК3</w:t>
            </w:r>
            <w:r w:rsidRPr="009667FF">
              <w:rPr>
                <w:sz w:val="24"/>
                <w:szCs w:val="24"/>
                <w:lang w:val="kk-KZ"/>
              </w:rPr>
              <w:t>.</w:t>
            </w:r>
            <w:r w:rsidRPr="009667FF">
              <w:rPr>
                <w:b/>
                <w:bCs/>
                <w:sz w:val="24"/>
                <w:szCs w:val="24"/>
                <w:lang w:val="kk-KZ"/>
              </w:rPr>
              <w:t xml:space="preserve"> В </w:t>
            </w:r>
            <w:r w:rsidRPr="009667FF">
              <w:rPr>
                <w:b/>
                <w:bCs/>
                <w:sz w:val="24"/>
                <w:szCs w:val="24"/>
              </w:rPr>
              <w:t xml:space="preserve">области </w:t>
            </w:r>
            <w:r w:rsidRPr="009667FF">
              <w:rPr>
                <w:b/>
                <w:sz w:val="24"/>
                <w:szCs w:val="24"/>
              </w:rPr>
              <w:t>производственно-</w:t>
            </w:r>
            <w:proofErr w:type="spellStart"/>
            <w:r w:rsidRPr="009667FF">
              <w:rPr>
                <w:b/>
                <w:sz w:val="24"/>
                <w:szCs w:val="24"/>
              </w:rPr>
              <w:t>технологическ</w:t>
            </w:r>
            <w:proofErr w:type="spellEnd"/>
            <w:r w:rsidRPr="009667FF">
              <w:rPr>
                <w:b/>
                <w:sz w:val="24"/>
                <w:szCs w:val="24"/>
                <w:lang w:val="kk-KZ"/>
              </w:rPr>
              <w:t xml:space="preserve">ой </w:t>
            </w:r>
            <w:proofErr w:type="spellStart"/>
            <w:r w:rsidRPr="009667FF">
              <w:rPr>
                <w:b/>
                <w:sz w:val="24"/>
                <w:szCs w:val="24"/>
              </w:rPr>
              <w:t>деятельност</w:t>
            </w:r>
            <w:proofErr w:type="spellEnd"/>
            <w:r w:rsidRPr="009667FF">
              <w:rPr>
                <w:b/>
                <w:sz w:val="24"/>
                <w:szCs w:val="24"/>
                <w:lang w:val="kk-KZ"/>
              </w:rPr>
              <w:t>и</w:t>
            </w:r>
            <w:r w:rsidRPr="009667FF">
              <w:rPr>
                <w:b/>
                <w:bCs/>
                <w:sz w:val="24"/>
                <w:szCs w:val="24"/>
                <w:lang w:val="kk-KZ"/>
              </w:rPr>
              <w:t>:</w:t>
            </w:r>
            <w:r w:rsidRPr="009667FF">
              <w:rPr>
                <w:sz w:val="24"/>
                <w:szCs w:val="24"/>
              </w:rPr>
              <w:t xml:space="preserve"> быть </w:t>
            </w:r>
            <w:r w:rsidRPr="009667FF">
              <w:rPr>
                <w:sz w:val="24"/>
                <w:szCs w:val="24"/>
                <w:lang w:val="kk-KZ"/>
              </w:rPr>
              <w:t>готовым организовать свой труд, владеть методами сбора, хранения и обработки информации, применяемыми в  сфере профессиональной деятельности</w:t>
            </w:r>
            <w:r w:rsidRPr="009667FF">
              <w:rPr>
                <w:sz w:val="24"/>
                <w:szCs w:val="24"/>
              </w:rPr>
              <w:t>;</w:t>
            </w:r>
            <w:r w:rsidRPr="009667FF">
              <w:rPr>
                <w:sz w:val="24"/>
                <w:szCs w:val="24"/>
                <w:lang w:val="kk-KZ"/>
              </w:rPr>
              <w:t>уметь</w:t>
            </w:r>
            <w:r w:rsidRPr="009667FF">
              <w:rPr>
                <w:sz w:val="24"/>
                <w:szCs w:val="24"/>
              </w:rPr>
              <w:t xml:space="preserve"> обосновать принятие конкретных решений по спорным вопросам в практической деятельности; применять правила техники безопасности, производственной санитарии, пожарной безопасности, а также параметров, обеспечивающих  сохранность </w:t>
            </w:r>
            <w:r w:rsidRPr="009667FF">
              <w:rPr>
                <w:sz w:val="24"/>
                <w:szCs w:val="24"/>
                <w:lang w:val="kk-KZ"/>
              </w:rPr>
              <w:t>исторических документов.</w:t>
            </w:r>
          </w:p>
        </w:tc>
      </w:tr>
      <w:tr w:rsidR="009233D4" w:rsidRPr="009667FF" w:rsidTr="009233D4">
        <w:trPr>
          <w:trHeight w:val="2563"/>
        </w:trPr>
        <w:tc>
          <w:tcPr>
            <w:tcW w:w="2694" w:type="dxa"/>
            <w:vMerge/>
          </w:tcPr>
          <w:p w:rsidR="009233D4" w:rsidRPr="009667FF" w:rsidRDefault="009233D4" w:rsidP="009667FF">
            <w:pPr>
              <w:rPr>
                <w:sz w:val="24"/>
                <w:szCs w:val="24"/>
              </w:rPr>
            </w:pPr>
          </w:p>
        </w:tc>
        <w:tc>
          <w:tcPr>
            <w:tcW w:w="6378" w:type="dxa"/>
          </w:tcPr>
          <w:p w:rsidR="009B0DA2" w:rsidRPr="009667FF" w:rsidRDefault="009233D4" w:rsidP="009667FF">
            <w:pPr>
              <w:tabs>
                <w:tab w:val="left" w:pos="459"/>
              </w:tabs>
              <w:jc w:val="both"/>
              <w:rPr>
                <w:sz w:val="24"/>
                <w:szCs w:val="24"/>
                <w:lang w:val="kk-KZ"/>
              </w:rPr>
            </w:pPr>
            <w:r w:rsidRPr="009667FF">
              <w:rPr>
                <w:sz w:val="24"/>
                <w:szCs w:val="24"/>
              </w:rPr>
              <w:t>ПК4.</w:t>
            </w:r>
            <w:r w:rsidR="00922F0D" w:rsidRPr="009667FF">
              <w:rPr>
                <w:sz w:val="24"/>
                <w:szCs w:val="24"/>
              </w:rPr>
              <w:t> </w:t>
            </w:r>
            <w:r w:rsidRPr="009667FF">
              <w:rPr>
                <w:b/>
                <w:bCs/>
                <w:sz w:val="24"/>
                <w:szCs w:val="24"/>
                <w:lang w:val="kk-KZ"/>
              </w:rPr>
              <w:t>В</w:t>
            </w:r>
            <w:r w:rsidRPr="009667FF">
              <w:rPr>
                <w:b/>
                <w:bCs/>
                <w:sz w:val="24"/>
                <w:szCs w:val="24"/>
              </w:rPr>
              <w:t xml:space="preserve"> области </w:t>
            </w:r>
            <w:r w:rsidRPr="009667FF">
              <w:rPr>
                <w:b/>
                <w:sz w:val="24"/>
                <w:szCs w:val="24"/>
              </w:rPr>
              <w:t>культурно-</w:t>
            </w:r>
            <w:proofErr w:type="spellStart"/>
            <w:r w:rsidRPr="009667FF">
              <w:rPr>
                <w:b/>
                <w:sz w:val="24"/>
                <w:szCs w:val="24"/>
              </w:rPr>
              <w:t>просветительск</w:t>
            </w:r>
            <w:proofErr w:type="spellEnd"/>
            <w:r w:rsidRPr="009667FF">
              <w:rPr>
                <w:b/>
                <w:sz w:val="24"/>
                <w:szCs w:val="24"/>
                <w:lang w:val="kk-KZ"/>
              </w:rPr>
              <w:t>ой</w:t>
            </w:r>
            <w:r w:rsidRPr="009667FF">
              <w:rPr>
                <w:b/>
                <w:sz w:val="24"/>
                <w:szCs w:val="24"/>
              </w:rPr>
              <w:t xml:space="preserve"> </w:t>
            </w:r>
            <w:proofErr w:type="spellStart"/>
            <w:r w:rsidRPr="009667FF">
              <w:rPr>
                <w:b/>
                <w:sz w:val="24"/>
                <w:szCs w:val="24"/>
              </w:rPr>
              <w:t>деятельност</w:t>
            </w:r>
            <w:proofErr w:type="spellEnd"/>
            <w:r w:rsidRPr="009667FF">
              <w:rPr>
                <w:b/>
                <w:sz w:val="24"/>
                <w:szCs w:val="24"/>
                <w:lang w:val="kk-KZ"/>
              </w:rPr>
              <w:t>и</w:t>
            </w:r>
            <w:r w:rsidRPr="009667FF">
              <w:rPr>
                <w:bCs/>
                <w:sz w:val="24"/>
                <w:szCs w:val="24"/>
                <w:lang w:val="kk-KZ"/>
              </w:rPr>
              <w:t>:</w:t>
            </w:r>
            <w:r w:rsidRPr="009667FF">
              <w:rPr>
                <w:sz w:val="24"/>
                <w:szCs w:val="24"/>
              </w:rPr>
              <w:t xml:space="preserve"> быть готовым к участию в разработке </w:t>
            </w:r>
            <w:r w:rsidRPr="009667FF">
              <w:rPr>
                <w:sz w:val="24"/>
                <w:szCs w:val="24"/>
                <w:lang w:val="kk-KZ"/>
              </w:rPr>
              <w:t>научно</w:t>
            </w:r>
            <w:r w:rsidRPr="009667FF">
              <w:rPr>
                <w:sz w:val="24"/>
                <w:szCs w:val="24"/>
              </w:rPr>
              <w:t>-образовательных программ в с</w:t>
            </w:r>
            <w:r w:rsidRPr="009667FF">
              <w:rPr>
                <w:sz w:val="24"/>
                <w:szCs w:val="24"/>
                <w:lang w:val="kk-KZ"/>
              </w:rPr>
              <w:t xml:space="preserve">истеме гуманитарной  деятельности; </w:t>
            </w:r>
            <w:r w:rsidRPr="009667FF">
              <w:rPr>
                <w:noProof/>
                <w:sz w:val="24"/>
                <w:szCs w:val="24"/>
              </w:rPr>
              <w:t>владеть</w:t>
            </w:r>
            <w:r w:rsidRPr="009667FF">
              <w:rPr>
                <w:noProof/>
                <w:sz w:val="24"/>
                <w:szCs w:val="24"/>
                <w:lang w:val="kk-KZ"/>
              </w:rPr>
              <w:t xml:space="preserve"> методикой инновационной </w:t>
            </w:r>
            <w:r w:rsidRPr="009667FF">
              <w:rPr>
                <w:noProof/>
                <w:sz w:val="24"/>
                <w:szCs w:val="24"/>
              </w:rPr>
              <w:t>тех</w:t>
            </w:r>
            <w:r w:rsidRPr="009667FF">
              <w:rPr>
                <w:noProof/>
                <w:sz w:val="24"/>
                <w:szCs w:val="24"/>
                <w:lang w:val="kk-KZ"/>
              </w:rPr>
              <w:t xml:space="preserve">нологии  экспериментально–исследовательской работы, </w:t>
            </w:r>
            <w:r w:rsidRPr="009667FF">
              <w:rPr>
                <w:sz w:val="24"/>
                <w:szCs w:val="24"/>
                <w:lang w:val="kk-KZ"/>
              </w:rPr>
              <w:t>уметь проектировать и организовать культурно-массовые и научно-познавательные мероприятия в педагогических учерждениях; обладать организаторскими способностями, проявлять высокую исполнительскую дисциплину</w:t>
            </w:r>
          </w:p>
        </w:tc>
      </w:tr>
      <w:tr w:rsidR="009B0DA2" w:rsidRPr="009667FF" w:rsidTr="0049751A">
        <w:trPr>
          <w:trHeight w:val="2129"/>
        </w:trPr>
        <w:tc>
          <w:tcPr>
            <w:tcW w:w="2694" w:type="dxa"/>
          </w:tcPr>
          <w:p w:rsidR="009B0DA2" w:rsidRPr="009667FF" w:rsidRDefault="009B0DA2" w:rsidP="009667FF">
            <w:pPr>
              <w:rPr>
                <w:sz w:val="24"/>
                <w:szCs w:val="24"/>
              </w:rPr>
            </w:pPr>
          </w:p>
        </w:tc>
        <w:tc>
          <w:tcPr>
            <w:tcW w:w="6378" w:type="dxa"/>
          </w:tcPr>
          <w:p w:rsidR="009B0DA2" w:rsidRPr="009667FF" w:rsidRDefault="002E68F2" w:rsidP="009667FF">
            <w:pPr>
              <w:tabs>
                <w:tab w:val="left" w:pos="459"/>
              </w:tabs>
              <w:jc w:val="both"/>
              <w:rPr>
                <w:sz w:val="24"/>
                <w:szCs w:val="24"/>
                <w:lang w:val="kk-KZ"/>
              </w:rPr>
            </w:pPr>
            <w:r w:rsidRPr="009667FF">
              <w:rPr>
                <w:sz w:val="24"/>
                <w:szCs w:val="24"/>
              </w:rPr>
              <w:t>ПК</w:t>
            </w:r>
            <w:r w:rsidRPr="009667FF">
              <w:rPr>
                <w:sz w:val="24"/>
                <w:szCs w:val="24"/>
                <w:lang w:val="kk-KZ"/>
              </w:rPr>
              <w:t>5.</w:t>
            </w:r>
            <w:r w:rsidR="00922F0D" w:rsidRPr="009667FF">
              <w:rPr>
                <w:sz w:val="24"/>
                <w:szCs w:val="24"/>
                <w:lang w:val="kk-KZ"/>
              </w:rPr>
              <w:t> </w:t>
            </w:r>
            <w:r w:rsidR="0049751A" w:rsidRPr="009667FF">
              <w:rPr>
                <w:b/>
                <w:sz w:val="24"/>
                <w:szCs w:val="24"/>
                <w:lang w:val="kk-KZ"/>
              </w:rPr>
              <w:t>В области профессиональной ценности:</w:t>
            </w:r>
            <w:r w:rsidR="0049751A" w:rsidRPr="009667FF">
              <w:rPr>
                <w:sz w:val="24"/>
                <w:szCs w:val="24"/>
                <w:lang w:val="kk-KZ"/>
              </w:rPr>
              <w:t xml:space="preserve"> с</w:t>
            </w:r>
            <w:r w:rsidRPr="009667FF">
              <w:rPr>
                <w:sz w:val="24"/>
                <w:szCs w:val="24"/>
                <w:lang w:val="kk-KZ"/>
              </w:rPr>
              <w:t>пособность демонстрировать профессиональные ценности (приверженность професси и педагога, гражданственность, соблюдение профессиональной этики, ответственность, проактивность). Ввполняет свою профессиональ</w:t>
            </w:r>
            <w:r w:rsidR="0049751A" w:rsidRPr="009667FF">
              <w:rPr>
                <w:sz w:val="24"/>
                <w:szCs w:val="24"/>
                <w:lang w:val="kk-KZ"/>
              </w:rPr>
              <w:t>ную деятельность на основе уважения и ответственности, честности и справедливости.</w:t>
            </w:r>
          </w:p>
        </w:tc>
      </w:tr>
    </w:tbl>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EA7300" w:rsidRPr="009667FF" w:rsidRDefault="00EA7300"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600815" w:rsidRPr="009667FF" w:rsidRDefault="00600815" w:rsidP="009667FF">
      <w:pPr>
        <w:pStyle w:val="af0"/>
        <w:tabs>
          <w:tab w:val="left" w:pos="7251"/>
        </w:tabs>
        <w:spacing w:after="0" w:line="240" w:lineRule="auto"/>
        <w:ind w:left="0"/>
        <w:jc w:val="both"/>
        <w:rPr>
          <w:rFonts w:ascii="Times New Roman" w:hAnsi="Times New Roman"/>
          <w:b/>
          <w:bCs/>
          <w:sz w:val="24"/>
          <w:szCs w:val="24"/>
          <w:lang w:val="kk-KZ"/>
        </w:rPr>
      </w:pPr>
    </w:p>
    <w:p w:rsidR="00600815" w:rsidRPr="009667FF" w:rsidRDefault="00600815" w:rsidP="009667FF">
      <w:pPr>
        <w:pStyle w:val="af0"/>
        <w:tabs>
          <w:tab w:val="left" w:pos="7251"/>
        </w:tabs>
        <w:spacing w:after="0" w:line="240" w:lineRule="auto"/>
        <w:ind w:left="0"/>
        <w:jc w:val="both"/>
        <w:rPr>
          <w:rFonts w:ascii="Times New Roman" w:hAnsi="Times New Roman"/>
          <w:b/>
          <w:bCs/>
          <w:sz w:val="24"/>
          <w:szCs w:val="24"/>
          <w:lang w:val="kk-KZ"/>
        </w:rPr>
      </w:pPr>
    </w:p>
    <w:p w:rsidR="00600815" w:rsidRPr="009667FF" w:rsidRDefault="00600815" w:rsidP="009667FF">
      <w:pPr>
        <w:pStyle w:val="af0"/>
        <w:tabs>
          <w:tab w:val="left" w:pos="7251"/>
        </w:tabs>
        <w:spacing w:after="0" w:line="240" w:lineRule="auto"/>
        <w:ind w:left="0"/>
        <w:jc w:val="both"/>
        <w:rPr>
          <w:rFonts w:ascii="Times New Roman" w:hAnsi="Times New Roman"/>
          <w:b/>
          <w:bCs/>
          <w:sz w:val="24"/>
          <w:szCs w:val="24"/>
          <w:lang w:val="kk-KZ"/>
        </w:rPr>
      </w:pPr>
    </w:p>
    <w:p w:rsidR="00F75DAF" w:rsidRPr="009667FF" w:rsidRDefault="00F75DAF" w:rsidP="009667FF">
      <w:pPr>
        <w:pStyle w:val="af0"/>
        <w:tabs>
          <w:tab w:val="left" w:pos="7251"/>
        </w:tabs>
        <w:spacing w:after="0" w:line="240" w:lineRule="auto"/>
        <w:ind w:left="0"/>
        <w:jc w:val="both"/>
        <w:rPr>
          <w:rFonts w:ascii="Times New Roman" w:hAnsi="Times New Roman"/>
          <w:b/>
          <w:bCs/>
          <w:sz w:val="24"/>
          <w:szCs w:val="24"/>
          <w:lang w:val="kk-KZ"/>
        </w:rPr>
      </w:pPr>
    </w:p>
    <w:p w:rsidR="009233D4" w:rsidRPr="009667FF" w:rsidRDefault="009233D4" w:rsidP="009667FF">
      <w:pPr>
        <w:pStyle w:val="af0"/>
        <w:tabs>
          <w:tab w:val="left" w:pos="7251"/>
        </w:tabs>
        <w:spacing w:after="0" w:line="240" w:lineRule="auto"/>
        <w:ind w:left="0"/>
        <w:jc w:val="both"/>
        <w:rPr>
          <w:rFonts w:ascii="Times New Roman" w:hAnsi="Times New Roman"/>
          <w:b/>
          <w:bCs/>
          <w:sz w:val="24"/>
          <w:szCs w:val="24"/>
          <w:lang w:val="ru-RU"/>
        </w:rPr>
      </w:pPr>
      <w:r w:rsidRPr="009667FF">
        <w:rPr>
          <w:rFonts w:ascii="Times New Roman" w:hAnsi="Times New Roman"/>
          <w:b/>
          <w:bCs/>
          <w:sz w:val="24"/>
          <w:szCs w:val="24"/>
          <w:lang w:val="kk-KZ"/>
        </w:rPr>
        <w:lastRenderedPageBreak/>
        <w:t xml:space="preserve">3.1 Матрица соотнесения </w:t>
      </w:r>
      <w:r w:rsidRPr="009667FF">
        <w:rPr>
          <w:rFonts w:ascii="Times New Roman" w:hAnsi="Times New Roman"/>
          <w:b/>
          <w:bCs/>
          <w:sz w:val="24"/>
          <w:szCs w:val="24"/>
          <w:lang w:val="ru-RU"/>
        </w:rPr>
        <w:t>результатов обучения по ОП в целом с формируемыми компетенциями</w:t>
      </w:r>
    </w:p>
    <w:p w:rsidR="00033C03" w:rsidRPr="009667FF" w:rsidRDefault="00033C03" w:rsidP="009667FF">
      <w:pPr>
        <w:pStyle w:val="af0"/>
        <w:tabs>
          <w:tab w:val="left" w:pos="7251"/>
        </w:tabs>
        <w:spacing w:after="0" w:line="240" w:lineRule="auto"/>
        <w:ind w:left="0"/>
        <w:jc w:val="both"/>
        <w:rPr>
          <w:rFonts w:ascii="Times New Roman" w:hAnsi="Times New Roman"/>
          <w:b/>
          <w:bCs/>
          <w:sz w:val="24"/>
          <w:szCs w:val="24"/>
          <w:lang w:val="ru-RU"/>
        </w:rPr>
      </w:pPr>
    </w:p>
    <w:tbl>
      <w:tblPr>
        <w:tblW w:w="468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6"/>
        <w:gridCol w:w="566"/>
        <w:gridCol w:w="567"/>
        <w:gridCol w:w="567"/>
        <w:gridCol w:w="567"/>
        <w:gridCol w:w="567"/>
        <w:gridCol w:w="709"/>
        <w:gridCol w:w="567"/>
        <w:gridCol w:w="709"/>
        <w:gridCol w:w="567"/>
        <w:gridCol w:w="709"/>
        <w:gridCol w:w="708"/>
        <w:gridCol w:w="568"/>
      </w:tblGrid>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rPr>
                <w:sz w:val="24"/>
                <w:szCs w:val="24"/>
                <w:lang w:eastAsia="en-US"/>
              </w:rPr>
            </w:pPr>
          </w:p>
        </w:tc>
        <w:tc>
          <w:tcPr>
            <w:tcW w:w="566" w:type="dxa"/>
            <w:tcBorders>
              <w:top w:val="single" w:sz="8" w:space="0" w:color="000000"/>
              <w:left w:val="single" w:sz="4" w:space="0" w:color="auto"/>
              <w:bottom w:val="single" w:sz="8" w:space="0" w:color="000000"/>
              <w:right w:val="single" w:sz="4" w:space="0" w:color="auto"/>
            </w:tcBorders>
            <w:hideMark/>
          </w:tcPr>
          <w:p w:rsidR="009233D4" w:rsidRPr="009667FF" w:rsidRDefault="009233D4" w:rsidP="009667FF">
            <w:pPr>
              <w:jc w:val="center"/>
              <w:rPr>
                <w:b/>
                <w:sz w:val="24"/>
                <w:szCs w:val="24"/>
                <w:lang w:eastAsia="en-US"/>
              </w:rPr>
            </w:pPr>
            <w:r w:rsidRPr="009667FF">
              <w:rPr>
                <w:b/>
                <w:sz w:val="24"/>
                <w:szCs w:val="24"/>
                <w:lang w:eastAsia="en-US"/>
              </w:rPr>
              <w:t>Р1</w:t>
            </w:r>
          </w:p>
        </w:tc>
        <w:tc>
          <w:tcPr>
            <w:tcW w:w="567" w:type="dxa"/>
            <w:tcBorders>
              <w:top w:val="single" w:sz="8" w:space="0" w:color="000000"/>
              <w:left w:val="single" w:sz="4" w:space="0" w:color="auto"/>
              <w:bottom w:val="single" w:sz="8" w:space="0" w:color="000000"/>
              <w:right w:val="single" w:sz="4" w:space="0" w:color="auto"/>
            </w:tcBorders>
            <w:hideMark/>
          </w:tcPr>
          <w:p w:rsidR="009233D4" w:rsidRPr="009667FF" w:rsidRDefault="009233D4" w:rsidP="009667FF">
            <w:pPr>
              <w:jc w:val="center"/>
              <w:rPr>
                <w:b/>
                <w:sz w:val="24"/>
                <w:szCs w:val="24"/>
                <w:lang w:eastAsia="en-US"/>
              </w:rPr>
            </w:pPr>
            <w:r w:rsidRPr="009667FF">
              <w:rPr>
                <w:b/>
                <w:sz w:val="24"/>
                <w:szCs w:val="24"/>
                <w:lang w:eastAsia="en-US"/>
              </w:rPr>
              <w:t>Р2</w:t>
            </w:r>
          </w:p>
        </w:tc>
        <w:tc>
          <w:tcPr>
            <w:tcW w:w="567" w:type="dxa"/>
            <w:tcBorders>
              <w:top w:val="single" w:sz="8" w:space="0" w:color="000000"/>
              <w:left w:val="single" w:sz="4" w:space="0" w:color="auto"/>
              <w:bottom w:val="single" w:sz="8" w:space="0" w:color="000000"/>
              <w:right w:val="single" w:sz="4" w:space="0" w:color="auto"/>
            </w:tcBorders>
            <w:hideMark/>
          </w:tcPr>
          <w:p w:rsidR="009233D4" w:rsidRPr="009667FF" w:rsidRDefault="009233D4" w:rsidP="009667FF">
            <w:pPr>
              <w:jc w:val="center"/>
              <w:rPr>
                <w:b/>
                <w:sz w:val="24"/>
                <w:szCs w:val="24"/>
                <w:lang w:eastAsia="en-US"/>
              </w:rPr>
            </w:pPr>
            <w:r w:rsidRPr="009667FF">
              <w:rPr>
                <w:b/>
                <w:sz w:val="24"/>
                <w:szCs w:val="24"/>
                <w:lang w:eastAsia="en-US"/>
              </w:rPr>
              <w:t>Р3</w:t>
            </w:r>
          </w:p>
        </w:tc>
        <w:tc>
          <w:tcPr>
            <w:tcW w:w="567" w:type="dxa"/>
            <w:tcBorders>
              <w:top w:val="single" w:sz="8" w:space="0" w:color="000000"/>
              <w:left w:val="single" w:sz="4" w:space="0" w:color="auto"/>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Р4</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Р5</w:t>
            </w: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Р6</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Р7</w:t>
            </w: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Р8</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Р9</w:t>
            </w: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Р10</w:t>
            </w: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Р11</w:t>
            </w: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b/>
                <w:sz w:val="24"/>
                <w:szCs w:val="24"/>
                <w:lang w:eastAsia="en-US"/>
              </w:rPr>
            </w:pPr>
            <w:r w:rsidRPr="009667FF">
              <w:rPr>
                <w:b/>
                <w:sz w:val="24"/>
                <w:szCs w:val="24"/>
                <w:lang w:eastAsia="en-US"/>
              </w:rPr>
              <w:t>Р12</w:t>
            </w:r>
          </w:p>
        </w:tc>
      </w:tr>
      <w:tr w:rsidR="009233D4" w:rsidRPr="009667FF" w:rsidTr="00E0545E">
        <w:trPr>
          <w:trHeight w:val="375"/>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К1</w:t>
            </w:r>
          </w:p>
        </w:tc>
        <w:tc>
          <w:tcPr>
            <w:tcW w:w="566"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К2</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К3</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К4</w:t>
            </w:r>
          </w:p>
        </w:tc>
        <w:tc>
          <w:tcPr>
            <w:tcW w:w="566"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К5</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kk-KZ" w:eastAsia="en-US"/>
              </w:rPr>
            </w:pPr>
            <w:r w:rsidRPr="009667FF">
              <w:rPr>
                <w:noProof/>
                <w:sz w:val="24"/>
                <w:szCs w:val="24"/>
                <w:lang w:val="kk-KZ"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К6</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kk-KZ" w:eastAsia="en-US"/>
              </w:rPr>
            </w:pPr>
            <w:r w:rsidRPr="009667FF">
              <w:rPr>
                <w:noProof/>
                <w:sz w:val="24"/>
                <w:szCs w:val="24"/>
                <w:lang w:val="kk-KZ" w:eastAsia="en-US"/>
              </w:rPr>
              <w:t>+</w:t>
            </w: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kk-KZ" w:eastAsia="en-US"/>
              </w:rPr>
            </w:pPr>
            <w:r w:rsidRPr="009667FF">
              <w:rPr>
                <w:noProof/>
                <w:sz w:val="24"/>
                <w:szCs w:val="24"/>
                <w:lang w:val="kk-KZ"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val="kk-KZ" w:eastAsia="en-US"/>
              </w:rPr>
              <w:t>К</w:t>
            </w:r>
            <w:r w:rsidRPr="009667FF">
              <w:rPr>
                <w:sz w:val="24"/>
                <w:szCs w:val="24"/>
                <w:lang w:eastAsia="en-US"/>
              </w:rPr>
              <w:t>К7</w:t>
            </w:r>
          </w:p>
        </w:tc>
        <w:tc>
          <w:tcPr>
            <w:tcW w:w="566"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eastAsia="en-US"/>
              </w:rPr>
              <w:t>КК8</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kk-KZ" w:eastAsia="en-US"/>
              </w:rPr>
            </w:pPr>
            <w:r w:rsidRPr="009667FF">
              <w:rPr>
                <w:noProof/>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kk-KZ" w:eastAsia="en-US"/>
              </w:rPr>
            </w:pPr>
            <w:r w:rsidRPr="009667FF">
              <w:rPr>
                <w:noProof/>
                <w:sz w:val="24"/>
                <w:szCs w:val="24"/>
                <w:lang w:val="kk-KZ" w:eastAsia="en-US"/>
              </w:rPr>
              <w:t>+</w:t>
            </w: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eastAsia="en-US"/>
              </w:rPr>
              <w:t>ПК1</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noProof/>
                <w:sz w:val="24"/>
                <w:szCs w:val="24"/>
                <w:lang w:val="kk-KZ" w:eastAsia="en-US"/>
              </w:rPr>
            </w:pPr>
            <w:r w:rsidRPr="009667FF">
              <w:rPr>
                <w:noProof/>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eastAsia="en-US"/>
              </w:rPr>
            </w:pPr>
            <w:r w:rsidRPr="009667FF">
              <w:rPr>
                <w:sz w:val="24"/>
                <w:szCs w:val="24"/>
                <w:lang w:eastAsia="en-US"/>
              </w:rPr>
              <w:t>ПК2</w:t>
            </w:r>
          </w:p>
        </w:tc>
        <w:tc>
          <w:tcPr>
            <w:tcW w:w="566"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val="kk-KZ" w:eastAsia="en-US"/>
              </w:rPr>
            </w:pPr>
            <w:r w:rsidRPr="009667FF">
              <w:rPr>
                <w:sz w:val="24"/>
                <w:szCs w:val="24"/>
                <w:lang w:val="kk-KZ" w:eastAsia="en-US"/>
              </w:rPr>
              <w:t>ПК3</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noProof/>
                <w:sz w:val="24"/>
                <w:szCs w:val="24"/>
                <w:lang w:val="en-US" w:eastAsia="en-US"/>
              </w:rPr>
            </w:pPr>
            <w:r w:rsidRPr="009667FF">
              <w:rPr>
                <w:noProof/>
                <w:sz w:val="24"/>
                <w:szCs w:val="24"/>
                <w:lang w:val="en-US" w:eastAsia="en-US"/>
              </w:rPr>
              <w:t>+</w:t>
            </w: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val="kk-KZ" w:eastAsia="en-US"/>
              </w:rPr>
            </w:pPr>
            <w:r w:rsidRPr="009667FF">
              <w:rPr>
                <w:sz w:val="24"/>
                <w:szCs w:val="24"/>
                <w:lang w:val="kk-KZ" w:eastAsia="en-US"/>
              </w:rPr>
              <w:t>ПК4</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val="kk-KZ" w:eastAsia="en-US"/>
              </w:rPr>
            </w:pPr>
            <w:r w:rsidRPr="009667FF">
              <w:rPr>
                <w:sz w:val="24"/>
                <w:szCs w:val="24"/>
                <w:lang w:val="kk-KZ" w:eastAsia="en-US"/>
              </w:rPr>
              <w:t>ПК5</w:t>
            </w:r>
          </w:p>
        </w:tc>
        <w:tc>
          <w:tcPr>
            <w:tcW w:w="566"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noProof/>
                <w:sz w:val="24"/>
                <w:szCs w:val="24"/>
                <w:lang w:val="en-US" w:eastAsia="en-US"/>
              </w:rPr>
            </w:pPr>
            <w:r w:rsidRPr="009667FF">
              <w:rPr>
                <w:noProof/>
                <w:sz w:val="24"/>
                <w:szCs w:val="24"/>
                <w:lang w:val="en-US" w:eastAsia="en-US"/>
              </w:rPr>
              <w:t>+</w:t>
            </w: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noProof/>
                <w:sz w:val="24"/>
                <w:szCs w:val="24"/>
                <w:lang w:val="en-US" w:eastAsia="en-US"/>
              </w:rPr>
            </w:pPr>
            <w:r w:rsidRPr="009667FF">
              <w:rPr>
                <w:noProof/>
                <w:sz w:val="24"/>
                <w:szCs w:val="24"/>
                <w:lang w:val="en-US" w:eastAsia="en-US"/>
              </w:rPr>
              <w:t>+</w:t>
            </w:r>
          </w:p>
        </w:tc>
        <w:tc>
          <w:tcPr>
            <w:tcW w:w="568" w:type="dxa"/>
            <w:tcBorders>
              <w:top w:val="single" w:sz="8" w:space="0" w:color="000000"/>
              <w:left w:val="single" w:sz="8" w:space="0" w:color="000000"/>
              <w:bottom w:val="single" w:sz="8" w:space="0" w:color="000000"/>
              <w:right w:val="single" w:sz="8" w:space="0" w:color="000000"/>
            </w:tcBorders>
            <w:hideMark/>
          </w:tcPr>
          <w:p w:rsidR="009233D4" w:rsidRPr="009667FF" w:rsidRDefault="009233D4" w:rsidP="009667FF">
            <w:pPr>
              <w:jc w:val="center"/>
              <w:rPr>
                <w:sz w:val="24"/>
                <w:szCs w:val="24"/>
                <w:lang w:val="en-US" w:eastAsia="en-US"/>
              </w:rPr>
            </w:pPr>
            <w:r w:rsidRPr="009667FF">
              <w:rPr>
                <w:sz w:val="24"/>
                <w:szCs w:val="24"/>
                <w:lang w:val="en-US" w:eastAsia="en-US"/>
              </w:rPr>
              <w:t>+</w:t>
            </w:r>
          </w:p>
        </w:tc>
      </w:tr>
      <w:tr w:rsidR="009233D4" w:rsidRPr="009667FF" w:rsidTr="00033C03">
        <w:trPr>
          <w:trHeight w:val="20"/>
        </w:trPr>
        <w:tc>
          <w:tcPr>
            <w:tcW w:w="115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233D4" w:rsidRPr="009667FF" w:rsidRDefault="009233D4" w:rsidP="009667FF">
            <w:pPr>
              <w:jc w:val="center"/>
              <w:rPr>
                <w:sz w:val="24"/>
                <w:szCs w:val="24"/>
                <w:lang w:val="kk-KZ" w:eastAsia="en-US"/>
              </w:rPr>
            </w:pPr>
            <w:r w:rsidRPr="009667FF">
              <w:rPr>
                <w:sz w:val="24"/>
                <w:szCs w:val="24"/>
                <w:lang w:val="kk-KZ" w:eastAsia="en-US"/>
              </w:rPr>
              <w:t>ПК6</w:t>
            </w:r>
          </w:p>
        </w:tc>
        <w:tc>
          <w:tcPr>
            <w:tcW w:w="566"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233D4" w:rsidRPr="009667FF" w:rsidRDefault="009233D4" w:rsidP="009667FF">
            <w:pPr>
              <w:jc w:val="center"/>
              <w:rPr>
                <w:sz w:val="24"/>
                <w:szCs w:val="24"/>
                <w:lang w:eastAsia="en-US"/>
              </w:rPr>
            </w:pPr>
          </w:p>
        </w:tc>
        <w:tc>
          <w:tcPr>
            <w:tcW w:w="567" w:type="dxa"/>
            <w:tcBorders>
              <w:top w:val="single" w:sz="8" w:space="0" w:color="000000"/>
              <w:left w:val="single" w:sz="4" w:space="0" w:color="auto"/>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233D4" w:rsidRPr="009667FF" w:rsidRDefault="009233D4" w:rsidP="009667FF">
            <w:pPr>
              <w:jc w:val="center"/>
              <w:rPr>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9233D4" w:rsidRPr="009667FF" w:rsidRDefault="009233D4" w:rsidP="009667FF">
            <w:pPr>
              <w:jc w:val="center"/>
              <w:rPr>
                <w:sz w:val="24"/>
                <w:szCs w:val="24"/>
                <w:lang w:val="kk-KZ" w:eastAsia="en-US"/>
              </w:rPr>
            </w:pPr>
            <w:r w:rsidRPr="009667FF">
              <w:rPr>
                <w:sz w:val="24"/>
                <w:szCs w:val="24"/>
                <w:lang w:val="kk-KZ" w:eastAsia="en-US"/>
              </w:rPr>
              <w:t>+</w:t>
            </w:r>
          </w:p>
        </w:tc>
        <w:tc>
          <w:tcPr>
            <w:tcW w:w="567"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noProof/>
                <w:sz w:val="24"/>
                <w:szCs w:val="24"/>
                <w:lang w:eastAsia="en-US"/>
              </w:rPr>
            </w:pPr>
          </w:p>
        </w:tc>
        <w:tc>
          <w:tcPr>
            <w:tcW w:w="568" w:type="dxa"/>
            <w:tcBorders>
              <w:top w:val="single" w:sz="8" w:space="0" w:color="000000"/>
              <w:left w:val="single" w:sz="8" w:space="0" w:color="000000"/>
              <w:bottom w:val="single" w:sz="8" w:space="0" w:color="000000"/>
              <w:right w:val="single" w:sz="8" w:space="0" w:color="000000"/>
            </w:tcBorders>
          </w:tcPr>
          <w:p w:rsidR="009233D4" w:rsidRPr="009667FF" w:rsidRDefault="009233D4" w:rsidP="009667FF">
            <w:pPr>
              <w:jc w:val="center"/>
              <w:rPr>
                <w:sz w:val="24"/>
                <w:szCs w:val="24"/>
                <w:lang w:eastAsia="en-US"/>
              </w:rPr>
            </w:pPr>
          </w:p>
        </w:tc>
      </w:tr>
    </w:tbl>
    <w:p w:rsidR="009233D4" w:rsidRPr="009667FF" w:rsidRDefault="009233D4" w:rsidP="009667FF">
      <w:pPr>
        <w:widowControl w:val="0"/>
        <w:tabs>
          <w:tab w:val="left" w:pos="1214"/>
        </w:tabs>
        <w:autoSpaceDE w:val="0"/>
        <w:autoSpaceDN w:val="0"/>
        <w:spacing w:before="65"/>
        <w:ind w:right="395"/>
        <w:jc w:val="both"/>
        <w:rPr>
          <w:sz w:val="24"/>
          <w:szCs w:val="24"/>
        </w:rPr>
      </w:pPr>
    </w:p>
    <w:p w:rsidR="009233D4" w:rsidRPr="009667FF" w:rsidRDefault="009233D4" w:rsidP="009667FF">
      <w:pPr>
        <w:widowControl w:val="0"/>
        <w:tabs>
          <w:tab w:val="left" w:pos="1214"/>
        </w:tabs>
        <w:autoSpaceDE w:val="0"/>
        <w:autoSpaceDN w:val="0"/>
        <w:spacing w:before="65"/>
        <w:ind w:right="395"/>
        <w:jc w:val="center"/>
        <w:rPr>
          <w:b/>
          <w:sz w:val="24"/>
          <w:szCs w:val="24"/>
        </w:rPr>
        <w:sectPr w:rsidR="009233D4" w:rsidRPr="009667FF" w:rsidSect="009233D4">
          <w:headerReference w:type="default" r:id="rId10"/>
          <w:pgSz w:w="11906" w:h="16838"/>
          <w:pgMar w:top="1134" w:right="1134" w:bottom="1134" w:left="1701" w:header="709" w:footer="709" w:gutter="0"/>
          <w:cols w:space="708"/>
          <w:docGrid w:linePitch="360"/>
        </w:sectPr>
      </w:pPr>
    </w:p>
    <w:p w:rsidR="009233D4" w:rsidRPr="009667FF" w:rsidRDefault="009233D4" w:rsidP="009667FF">
      <w:pPr>
        <w:widowControl w:val="0"/>
        <w:tabs>
          <w:tab w:val="left" w:pos="1214"/>
        </w:tabs>
        <w:autoSpaceDE w:val="0"/>
        <w:autoSpaceDN w:val="0"/>
        <w:spacing w:before="65"/>
        <w:ind w:right="395"/>
        <w:jc w:val="center"/>
        <w:rPr>
          <w:b/>
          <w:sz w:val="24"/>
          <w:szCs w:val="24"/>
        </w:rPr>
      </w:pPr>
      <w:r w:rsidRPr="009667FF">
        <w:rPr>
          <w:b/>
          <w:sz w:val="24"/>
          <w:szCs w:val="24"/>
        </w:rPr>
        <w:lastRenderedPageBreak/>
        <w:t>4. МАТРИЦА ВЛИЯНИЯ ДИСЦИПЛИН НА ФОРМИРОВАНИЕ РЕЗУЛЬТАТОВ ОБУЧЕНИЕ И СВЕДЕНИЯ О ТРУДОЕМКОСТИ</w:t>
      </w:r>
    </w:p>
    <w:p w:rsidR="009233D4" w:rsidRPr="009667FF" w:rsidRDefault="009233D4" w:rsidP="009667FF">
      <w:pPr>
        <w:widowControl w:val="0"/>
        <w:tabs>
          <w:tab w:val="left" w:pos="1214"/>
        </w:tabs>
        <w:autoSpaceDE w:val="0"/>
        <w:autoSpaceDN w:val="0"/>
        <w:spacing w:before="65"/>
        <w:ind w:right="395"/>
        <w:jc w:val="both"/>
        <w:rPr>
          <w:b/>
          <w:sz w:val="24"/>
          <w:szCs w:val="24"/>
        </w:rPr>
      </w:pPr>
    </w:p>
    <w:p w:rsidR="009233D4" w:rsidRPr="009667FF" w:rsidRDefault="009233D4" w:rsidP="009667FF">
      <w:pPr>
        <w:widowControl w:val="0"/>
        <w:tabs>
          <w:tab w:val="left" w:pos="1214"/>
        </w:tabs>
        <w:autoSpaceDE w:val="0"/>
        <w:autoSpaceDN w:val="0"/>
        <w:spacing w:before="65"/>
        <w:ind w:right="395"/>
        <w:jc w:val="both"/>
        <w:rPr>
          <w:b/>
          <w:sz w:val="24"/>
          <w:szCs w:val="24"/>
        </w:rPr>
        <w:sectPr w:rsidR="009233D4" w:rsidRPr="009667FF" w:rsidSect="009233D4">
          <w:pgSz w:w="16838" w:h="11906" w:orient="landscape"/>
          <w:pgMar w:top="1134" w:right="1134" w:bottom="1701" w:left="1134" w:header="709" w:footer="709" w:gutter="0"/>
          <w:cols w:space="708"/>
          <w:docGrid w:linePitch="360"/>
        </w:sectPr>
      </w:pPr>
    </w:p>
    <w:tbl>
      <w:tblPr>
        <w:tblW w:w="14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
        <w:gridCol w:w="1552"/>
        <w:gridCol w:w="557"/>
        <w:gridCol w:w="432"/>
        <w:gridCol w:w="1292"/>
        <w:gridCol w:w="5103"/>
        <w:gridCol w:w="425"/>
        <w:gridCol w:w="451"/>
        <w:gridCol w:w="404"/>
        <w:gridCol w:w="425"/>
        <w:gridCol w:w="447"/>
        <w:gridCol w:w="403"/>
        <w:gridCol w:w="426"/>
        <w:gridCol w:w="425"/>
        <w:gridCol w:w="447"/>
        <w:gridCol w:w="404"/>
        <w:gridCol w:w="425"/>
        <w:gridCol w:w="425"/>
        <w:gridCol w:w="425"/>
      </w:tblGrid>
      <w:tr w:rsidR="00AD4101" w:rsidRPr="009667FF" w:rsidTr="00D87BBC">
        <w:trPr>
          <w:trHeight w:val="556"/>
        </w:trPr>
        <w:tc>
          <w:tcPr>
            <w:tcW w:w="278" w:type="dxa"/>
            <w:vMerge w:val="restart"/>
            <w:vAlign w:val="center"/>
          </w:tcPr>
          <w:p w:rsidR="00AD4101" w:rsidRPr="009667FF" w:rsidRDefault="00AD4101" w:rsidP="009667FF">
            <w:pPr>
              <w:pStyle w:val="TableParagraph"/>
              <w:contextualSpacing/>
              <w:jc w:val="center"/>
              <w:rPr>
                <w:b/>
                <w:sz w:val="24"/>
                <w:szCs w:val="24"/>
              </w:rPr>
            </w:pPr>
            <w:r w:rsidRPr="009667FF">
              <w:rPr>
                <w:b/>
                <w:sz w:val="24"/>
                <w:szCs w:val="24"/>
              </w:rPr>
              <w:lastRenderedPageBreak/>
              <w:t>№</w:t>
            </w:r>
          </w:p>
        </w:tc>
        <w:tc>
          <w:tcPr>
            <w:tcW w:w="1552" w:type="dxa"/>
            <w:vMerge w:val="restart"/>
            <w:textDirection w:val="btLr"/>
            <w:vAlign w:val="center"/>
          </w:tcPr>
          <w:p w:rsidR="00AD4101" w:rsidRPr="009667FF" w:rsidRDefault="00AD4101" w:rsidP="009667FF">
            <w:pPr>
              <w:pStyle w:val="TableParagraph"/>
              <w:contextualSpacing/>
              <w:jc w:val="center"/>
              <w:rPr>
                <w:b/>
                <w:sz w:val="24"/>
                <w:szCs w:val="24"/>
              </w:rPr>
            </w:pPr>
            <w:r w:rsidRPr="009667FF">
              <w:rPr>
                <w:b/>
                <w:sz w:val="24"/>
                <w:szCs w:val="24"/>
              </w:rPr>
              <w:t>Наименование модуля</w:t>
            </w:r>
          </w:p>
        </w:tc>
        <w:tc>
          <w:tcPr>
            <w:tcW w:w="557" w:type="dxa"/>
            <w:vMerge w:val="restart"/>
            <w:textDirection w:val="btLr"/>
            <w:vAlign w:val="center"/>
          </w:tcPr>
          <w:p w:rsidR="00AD4101" w:rsidRPr="009667FF" w:rsidRDefault="00AD4101" w:rsidP="009667FF">
            <w:pPr>
              <w:pStyle w:val="TableParagraph"/>
              <w:contextualSpacing/>
              <w:jc w:val="center"/>
              <w:rPr>
                <w:b/>
                <w:sz w:val="24"/>
                <w:szCs w:val="24"/>
              </w:rPr>
            </w:pPr>
            <w:r w:rsidRPr="009667FF">
              <w:rPr>
                <w:b/>
                <w:sz w:val="24"/>
                <w:szCs w:val="24"/>
              </w:rPr>
              <w:t>Цикл</w:t>
            </w:r>
          </w:p>
        </w:tc>
        <w:tc>
          <w:tcPr>
            <w:tcW w:w="432" w:type="dxa"/>
            <w:vMerge w:val="restart"/>
            <w:textDirection w:val="btLr"/>
            <w:vAlign w:val="center"/>
          </w:tcPr>
          <w:p w:rsidR="00AD4101" w:rsidRPr="009667FF" w:rsidRDefault="00AD4101" w:rsidP="009667FF">
            <w:pPr>
              <w:pStyle w:val="TableParagraph"/>
              <w:contextualSpacing/>
              <w:jc w:val="center"/>
              <w:rPr>
                <w:b/>
                <w:sz w:val="24"/>
                <w:szCs w:val="24"/>
              </w:rPr>
            </w:pPr>
            <w:r w:rsidRPr="009667FF">
              <w:rPr>
                <w:b/>
                <w:sz w:val="24"/>
                <w:szCs w:val="24"/>
              </w:rPr>
              <w:t>Компонент</w:t>
            </w:r>
          </w:p>
        </w:tc>
        <w:tc>
          <w:tcPr>
            <w:tcW w:w="1292" w:type="dxa"/>
            <w:vMerge w:val="restart"/>
            <w:vAlign w:val="center"/>
          </w:tcPr>
          <w:p w:rsidR="00AD4101" w:rsidRPr="009667FF" w:rsidRDefault="00AD4101" w:rsidP="009667FF">
            <w:pPr>
              <w:pStyle w:val="TableParagraph"/>
              <w:contextualSpacing/>
              <w:jc w:val="center"/>
              <w:rPr>
                <w:b/>
                <w:sz w:val="24"/>
                <w:szCs w:val="24"/>
              </w:rPr>
            </w:pPr>
            <w:r w:rsidRPr="009667FF">
              <w:rPr>
                <w:b/>
                <w:sz w:val="24"/>
                <w:szCs w:val="24"/>
              </w:rPr>
              <w:t>Наименование дисциплины</w:t>
            </w:r>
          </w:p>
        </w:tc>
        <w:tc>
          <w:tcPr>
            <w:tcW w:w="5103" w:type="dxa"/>
            <w:vMerge w:val="restart"/>
            <w:vAlign w:val="center"/>
          </w:tcPr>
          <w:p w:rsidR="00AD4101" w:rsidRPr="009667FF" w:rsidRDefault="00AD4101" w:rsidP="009667FF">
            <w:pPr>
              <w:pStyle w:val="TableParagraph"/>
              <w:contextualSpacing/>
              <w:jc w:val="center"/>
              <w:rPr>
                <w:b/>
                <w:sz w:val="24"/>
                <w:szCs w:val="24"/>
              </w:rPr>
            </w:pPr>
            <w:r w:rsidRPr="009667FF">
              <w:rPr>
                <w:b/>
                <w:sz w:val="24"/>
                <w:szCs w:val="24"/>
              </w:rPr>
              <w:t>Краткое описание дисциплины</w:t>
            </w:r>
          </w:p>
        </w:tc>
        <w:tc>
          <w:tcPr>
            <w:tcW w:w="425" w:type="dxa"/>
            <w:vMerge w:val="restart"/>
            <w:textDirection w:val="btLr"/>
            <w:vAlign w:val="center"/>
          </w:tcPr>
          <w:p w:rsidR="00AD4101" w:rsidRPr="009667FF" w:rsidRDefault="00AD4101" w:rsidP="009667FF">
            <w:pPr>
              <w:pStyle w:val="TableParagraph"/>
              <w:contextualSpacing/>
              <w:jc w:val="center"/>
              <w:rPr>
                <w:b/>
                <w:sz w:val="24"/>
                <w:szCs w:val="24"/>
              </w:rPr>
            </w:pPr>
            <w:r w:rsidRPr="009667FF">
              <w:rPr>
                <w:b/>
                <w:sz w:val="24"/>
                <w:szCs w:val="24"/>
              </w:rPr>
              <w:t>Кол-во</w:t>
            </w:r>
          </w:p>
          <w:p w:rsidR="00AD4101" w:rsidRPr="009667FF" w:rsidRDefault="00AD4101" w:rsidP="009667FF">
            <w:pPr>
              <w:pStyle w:val="TableParagraph"/>
              <w:contextualSpacing/>
              <w:jc w:val="center"/>
              <w:rPr>
                <w:b/>
                <w:sz w:val="24"/>
                <w:szCs w:val="24"/>
              </w:rPr>
            </w:pPr>
            <w:r w:rsidRPr="009667FF">
              <w:rPr>
                <w:b/>
                <w:sz w:val="24"/>
                <w:szCs w:val="24"/>
              </w:rPr>
              <w:t>кредитов</w:t>
            </w:r>
          </w:p>
        </w:tc>
        <w:tc>
          <w:tcPr>
            <w:tcW w:w="3428" w:type="dxa"/>
            <w:gridSpan w:val="8"/>
            <w:vAlign w:val="center"/>
          </w:tcPr>
          <w:p w:rsidR="00AD4101" w:rsidRPr="009667FF" w:rsidRDefault="00AD4101" w:rsidP="009667FF">
            <w:pPr>
              <w:pStyle w:val="TableParagraph"/>
              <w:contextualSpacing/>
              <w:jc w:val="center"/>
              <w:rPr>
                <w:b/>
                <w:sz w:val="24"/>
                <w:szCs w:val="24"/>
              </w:rPr>
            </w:pPr>
            <w:r w:rsidRPr="009667FF">
              <w:rPr>
                <w:b/>
                <w:sz w:val="24"/>
                <w:szCs w:val="24"/>
              </w:rPr>
              <w:t>Формируемые результаты обучения (коды)</w:t>
            </w:r>
          </w:p>
        </w:tc>
        <w:tc>
          <w:tcPr>
            <w:tcW w:w="404" w:type="dxa"/>
          </w:tcPr>
          <w:p w:rsidR="00AD4101" w:rsidRPr="009667FF" w:rsidRDefault="00AD4101" w:rsidP="009667FF">
            <w:pPr>
              <w:pStyle w:val="TableParagraph"/>
              <w:contextualSpacing/>
              <w:jc w:val="center"/>
              <w:rPr>
                <w:b/>
                <w:sz w:val="24"/>
                <w:szCs w:val="24"/>
              </w:rPr>
            </w:pPr>
          </w:p>
        </w:tc>
        <w:tc>
          <w:tcPr>
            <w:tcW w:w="425" w:type="dxa"/>
          </w:tcPr>
          <w:p w:rsidR="00AD4101" w:rsidRPr="009667FF" w:rsidRDefault="00AD4101" w:rsidP="009667FF">
            <w:pPr>
              <w:pStyle w:val="TableParagraph"/>
              <w:contextualSpacing/>
              <w:jc w:val="center"/>
              <w:rPr>
                <w:b/>
                <w:sz w:val="24"/>
                <w:szCs w:val="24"/>
              </w:rPr>
            </w:pPr>
          </w:p>
        </w:tc>
        <w:tc>
          <w:tcPr>
            <w:tcW w:w="425" w:type="dxa"/>
          </w:tcPr>
          <w:p w:rsidR="00AD4101" w:rsidRPr="009667FF" w:rsidRDefault="00AD4101" w:rsidP="009667FF">
            <w:pPr>
              <w:pStyle w:val="TableParagraph"/>
              <w:contextualSpacing/>
              <w:jc w:val="center"/>
              <w:rPr>
                <w:b/>
                <w:sz w:val="24"/>
                <w:szCs w:val="24"/>
              </w:rPr>
            </w:pPr>
          </w:p>
        </w:tc>
        <w:tc>
          <w:tcPr>
            <w:tcW w:w="425" w:type="dxa"/>
          </w:tcPr>
          <w:p w:rsidR="00AD4101" w:rsidRPr="009667FF" w:rsidRDefault="00AD4101" w:rsidP="009667FF">
            <w:pPr>
              <w:pStyle w:val="TableParagraph"/>
              <w:contextualSpacing/>
              <w:jc w:val="center"/>
              <w:rPr>
                <w:b/>
                <w:sz w:val="24"/>
                <w:szCs w:val="24"/>
              </w:rPr>
            </w:pPr>
          </w:p>
        </w:tc>
      </w:tr>
      <w:tr w:rsidR="00AD4101" w:rsidRPr="009667FF" w:rsidTr="00D87BBC">
        <w:trPr>
          <w:cantSplit/>
          <w:trHeight w:val="1554"/>
        </w:trPr>
        <w:tc>
          <w:tcPr>
            <w:tcW w:w="278" w:type="dxa"/>
            <w:vMerge/>
            <w:tcBorders>
              <w:top w:val="nil"/>
            </w:tcBorders>
          </w:tcPr>
          <w:p w:rsidR="00AD4101" w:rsidRPr="009667FF" w:rsidRDefault="00AD4101" w:rsidP="009667FF">
            <w:pPr>
              <w:contextualSpacing/>
              <w:rPr>
                <w:rFonts w:eastAsia="Times New Roman"/>
                <w:sz w:val="24"/>
                <w:szCs w:val="24"/>
              </w:rPr>
            </w:pPr>
          </w:p>
        </w:tc>
        <w:tc>
          <w:tcPr>
            <w:tcW w:w="1552" w:type="dxa"/>
            <w:vMerge/>
          </w:tcPr>
          <w:p w:rsidR="00AD4101" w:rsidRPr="009667FF" w:rsidRDefault="00AD4101" w:rsidP="009667FF">
            <w:pPr>
              <w:contextualSpacing/>
              <w:rPr>
                <w:rFonts w:eastAsia="Times New Roman"/>
                <w:sz w:val="24"/>
                <w:szCs w:val="24"/>
              </w:rPr>
            </w:pPr>
          </w:p>
        </w:tc>
        <w:tc>
          <w:tcPr>
            <w:tcW w:w="557" w:type="dxa"/>
            <w:vMerge/>
          </w:tcPr>
          <w:p w:rsidR="00AD4101" w:rsidRPr="009667FF" w:rsidRDefault="00AD4101" w:rsidP="009667FF">
            <w:pPr>
              <w:contextualSpacing/>
              <w:rPr>
                <w:rFonts w:eastAsia="Times New Roman"/>
                <w:sz w:val="24"/>
                <w:szCs w:val="24"/>
              </w:rPr>
            </w:pPr>
          </w:p>
        </w:tc>
        <w:tc>
          <w:tcPr>
            <w:tcW w:w="432" w:type="dxa"/>
            <w:vMerge/>
          </w:tcPr>
          <w:p w:rsidR="00AD4101" w:rsidRPr="009667FF" w:rsidRDefault="00AD4101" w:rsidP="009667FF">
            <w:pPr>
              <w:contextualSpacing/>
              <w:rPr>
                <w:rFonts w:eastAsia="Times New Roman"/>
                <w:sz w:val="24"/>
                <w:szCs w:val="24"/>
              </w:rPr>
            </w:pPr>
          </w:p>
        </w:tc>
        <w:tc>
          <w:tcPr>
            <w:tcW w:w="1292" w:type="dxa"/>
            <w:vMerge/>
            <w:tcBorders>
              <w:top w:val="nil"/>
            </w:tcBorders>
          </w:tcPr>
          <w:p w:rsidR="00AD4101" w:rsidRPr="009667FF" w:rsidRDefault="00AD4101" w:rsidP="009667FF">
            <w:pPr>
              <w:contextualSpacing/>
              <w:rPr>
                <w:rFonts w:eastAsia="Times New Roman"/>
                <w:sz w:val="24"/>
                <w:szCs w:val="24"/>
              </w:rPr>
            </w:pPr>
          </w:p>
        </w:tc>
        <w:tc>
          <w:tcPr>
            <w:tcW w:w="5103" w:type="dxa"/>
            <w:vMerge/>
            <w:tcBorders>
              <w:top w:val="nil"/>
            </w:tcBorders>
          </w:tcPr>
          <w:p w:rsidR="00AD4101" w:rsidRPr="009667FF" w:rsidRDefault="00AD4101" w:rsidP="009667FF">
            <w:pPr>
              <w:contextualSpacing/>
              <w:rPr>
                <w:rFonts w:eastAsia="Times New Roman"/>
                <w:sz w:val="24"/>
                <w:szCs w:val="24"/>
              </w:rPr>
            </w:pPr>
          </w:p>
        </w:tc>
        <w:tc>
          <w:tcPr>
            <w:tcW w:w="425" w:type="dxa"/>
            <w:vMerge/>
            <w:tcBorders>
              <w:top w:val="nil"/>
            </w:tcBorders>
          </w:tcPr>
          <w:p w:rsidR="00AD4101" w:rsidRPr="009667FF" w:rsidRDefault="00AD4101" w:rsidP="009667FF">
            <w:pPr>
              <w:contextualSpacing/>
              <w:rPr>
                <w:rFonts w:eastAsia="Times New Roman"/>
                <w:sz w:val="24"/>
                <w:szCs w:val="24"/>
              </w:rPr>
            </w:pPr>
          </w:p>
        </w:tc>
        <w:tc>
          <w:tcPr>
            <w:tcW w:w="451"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РО1</w:t>
            </w:r>
          </w:p>
        </w:tc>
        <w:tc>
          <w:tcPr>
            <w:tcW w:w="404"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РО2</w:t>
            </w:r>
          </w:p>
        </w:tc>
        <w:tc>
          <w:tcPr>
            <w:tcW w:w="425"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РО3</w:t>
            </w:r>
          </w:p>
        </w:tc>
        <w:tc>
          <w:tcPr>
            <w:tcW w:w="447"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РО4</w:t>
            </w:r>
          </w:p>
        </w:tc>
        <w:tc>
          <w:tcPr>
            <w:tcW w:w="403"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РО5</w:t>
            </w:r>
          </w:p>
        </w:tc>
        <w:tc>
          <w:tcPr>
            <w:tcW w:w="426"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РО6</w:t>
            </w:r>
          </w:p>
        </w:tc>
        <w:tc>
          <w:tcPr>
            <w:tcW w:w="425"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РО7</w:t>
            </w:r>
          </w:p>
        </w:tc>
        <w:tc>
          <w:tcPr>
            <w:tcW w:w="447" w:type="dxa"/>
            <w:textDirection w:val="btLr"/>
            <w:vAlign w:val="center"/>
          </w:tcPr>
          <w:p w:rsidR="00AD4101" w:rsidRPr="009667FF" w:rsidRDefault="00AD4101" w:rsidP="009667FF">
            <w:pPr>
              <w:pStyle w:val="TableParagraph"/>
              <w:ind w:left="113" w:right="113"/>
              <w:contextualSpacing/>
              <w:jc w:val="center"/>
              <w:rPr>
                <w:b/>
                <w:sz w:val="24"/>
                <w:szCs w:val="24"/>
              </w:rPr>
            </w:pPr>
            <w:r w:rsidRPr="009667FF">
              <w:rPr>
                <w:b/>
                <w:sz w:val="24"/>
                <w:szCs w:val="24"/>
              </w:rPr>
              <w:t>РО8</w:t>
            </w:r>
          </w:p>
        </w:tc>
        <w:tc>
          <w:tcPr>
            <w:tcW w:w="404" w:type="dxa"/>
            <w:textDirection w:val="btLr"/>
          </w:tcPr>
          <w:p w:rsidR="00AD4101" w:rsidRPr="009667FF" w:rsidRDefault="00AD4101" w:rsidP="009667FF">
            <w:pPr>
              <w:pStyle w:val="TableParagraph"/>
              <w:ind w:left="113" w:right="113"/>
              <w:contextualSpacing/>
              <w:jc w:val="center"/>
              <w:rPr>
                <w:b/>
                <w:sz w:val="24"/>
                <w:szCs w:val="24"/>
              </w:rPr>
            </w:pPr>
            <w:r w:rsidRPr="009667FF">
              <w:rPr>
                <w:b/>
                <w:sz w:val="24"/>
                <w:szCs w:val="24"/>
              </w:rPr>
              <w:t>Р</w:t>
            </w:r>
            <w:r w:rsidRPr="009667FF">
              <w:rPr>
                <w:b/>
                <w:sz w:val="24"/>
                <w:szCs w:val="24"/>
                <w:lang w:val="kk-KZ"/>
              </w:rPr>
              <w:t>О9</w:t>
            </w:r>
          </w:p>
          <w:p w:rsidR="00AD4101" w:rsidRPr="009667FF" w:rsidRDefault="00AD4101" w:rsidP="009667FF">
            <w:pPr>
              <w:pStyle w:val="TableParagraph"/>
              <w:ind w:left="113" w:right="113"/>
              <w:contextualSpacing/>
              <w:jc w:val="center"/>
              <w:rPr>
                <w:b/>
                <w:sz w:val="24"/>
                <w:szCs w:val="24"/>
              </w:rPr>
            </w:pPr>
          </w:p>
        </w:tc>
        <w:tc>
          <w:tcPr>
            <w:tcW w:w="425" w:type="dxa"/>
            <w:textDirection w:val="btLr"/>
          </w:tcPr>
          <w:p w:rsidR="00AD4101" w:rsidRPr="009667FF" w:rsidRDefault="00AD4101" w:rsidP="009667FF">
            <w:pPr>
              <w:pStyle w:val="TableParagraph"/>
              <w:ind w:left="113" w:right="113"/>
              <w:contextualSpacing/>
              <w:jc w:val="center"/>
              <w:rPr>
                <w:b/>
                <w:sz w:val="24"/>
                <w:szCs w:val="24"/>
                <w:lang w:val="kk-KZ"/>
              </w:rPr>
            </w:pPr>
            <w:r w:rsidRPr="009667FF">
              <w:rPr>
                <w:b/>
                <w:sz w:val="24"/>
                <w:szCs w:val="24"/>
              </w:rPr>
              <w:t>РО</w:t>
            </w:r>
            <w:r w:rsidRPr="009667FF">
              <w:rPr>
                <w:b/>
                <w:sz w:val="24"/>
                <w:szCs w:val="24"/>
                <w:lang w:val="kk-KZ"/>
              </w:rPr>
              <w:t>10</w:t>
            </w:r>
          </w:p>
          <w:p w:rsidR="00AD4101" w:rsidRPr="009667FF" w:rsidRDefault="00AD4101" w:rsidP="009667FF">
            <w:pPr>
              <w:pStyle w:val="TableParagraph"/>
              <w:ind w:left="113" w:right="113"/>
              <w:contextualSpacing/>
              <w:jc w:val="center"/>
              <w:rPr>
                <w:b/>
                <w:sz w:val="24"/>
                <w:szCs w:val="24"/>
              </w:rPr>
            </w:pPr>
          </w:p>
        </w:tc>
        <w:tc>
          <w:tcPr>
            <w:tcW w:w="425" w:type="dxa"/>
            <w:textDirection w:val="btLr"/>
          </w:tcPr>
          <w:p w:rsidR="00AD4101" w:rsidRPr="009667FF" w:rsidRDefault="00AD4101" w:rsidP="009667FF">
            <w:pPr>
              <w:pStyle w:val="TableParagraph"/>
              <w:ind w:left="113" w:right="113"/>
              <w:contextualSpacing/>
              <w:jc w:val="center"/>
              <w:rPr>
                <w:b/>
                <w:sz w:val="24"/>
                <w:szCs w:val="24"/>
                <w:lang w:val="kk-KZ"/>
              </w:rPr>
            </w:pPr>
            <w:r w:rsidRPr="009667FF">
              <w:rPr>
                <w:b/>
                <w:sz w:val="24"/>
                <w:szCs w:val="24"/>
              </w:rPr>
              <w:t>РО</w:t>
            </w:r>
            <w:r w:rsidRPr="009667FF">
              <w:rPr>
                <w:b/>
                <w:sz w:val="24"/>
                <w:szCs w:val="24"/>
                <w:lang w:val="kk-KZ"/>
              </w:rPr>
              <w:t>11</w:t>
            </w:r>
          </w:p>
          <w:p w:rsidR="00AD4101" w:rsidRPr="009667FF" w:rsidRDefault="00AD4101" w:rsidP="009667FF">
            <w:pPr>
              <w:pStyle w:val="TableParagraph"/>
              <w:ind w:left="113" w:right="113"/>
              <w:contextualSpacing/>
              <w:jc w:val="center"/>
              <w:rPr>
                <w:b/>
                <w:sz w:val="24"/>
                <w:szCs w:val="24"/>
              </w:rPr>
            </w:pPr>
          </w:p>
        </w:tc>
        <w:tc>
          <w:tcPr>
            <w:tcW w:w="425" w:type="dxa"/>
            <w:textDirection w:val="btLr"/>
          </w:tcPr>
          <w:p w:rsidR="00AD4101" w:rsidRPr="009667FF" w:rsidRDefault="00AD4101" w:rsidP="009667FF">
            <w:pPr>
              <w:pStyle w:val="TableParagraph"/>
              <w:ind w:left="113" w:right="113"/>
              <w:contextualSpacing/>
              <w:jc w:val="center"/>
              <w:rPr>
                <w:b/>
                <w:sz w:val="24"/>
                <w:szCs w:val="24"/>
                <w:lang w:val="kk-KZ"/>
              </w:rPr>
            </w:pPr>
            <w:r w:rsidRPr="009667FF">
              <w:rPr>
                <w:b/>
                <w:sz w:val="24"/>
                <w:szCs w:val="24"/>
              </w:rPr>
              <w:t>РО</w:t>
            </w:r>
            <w:r w:rsidRPr="009667FF">
              <w:rPr>
                <w:b/>
                <w:sz w:val="24"/>
                <w:szCs w:val="24"/>
                <w:lang w:val="kk-KZ"/>
              </w:rPr>
              <w:t>12</w:t>
            </w:r>
          </w:p>
          <w:p w:rsidR="00AD4101" w:rsidRPr="009667FF" w:rsidRDefault="00AD4101" w:rsidP="009667FF">
            <w:pPr>
              <w:pStyle w:val="TableParagraph"/>
              <w:ind w:left="113" w:right="113"/>
              <w:contextualSpacing/>
              <w:jc w:val="center"/>
              <w:rPr>
                <w:b/>
                <w:sz w:val="24"/>
                <w:szCs w:val="24"/>
              </w:rPr>
            </w:pPr>
          </w:p>
        </w:tc>
      </w:tr>
      <w:tr w:rsidR="00AD4101" w:rsidRPr="009667FF" w:rsidTr="00D87BBC">
        <w:trPr>
          <w:trHeight w:val="323"/>
        </w:trPr>
        <w:tc>
          <w:tcPr>
            <w:tcW w:w="278" w:type="dxa"/>
            <w:vMerge w:val="restart"/>
            <w:vAlign w:val="center"/>
          </w:tcPr>
          <w:p w:rsidR="00AD4101" w:rsidRPr="009667FF" w:rsidRDefault="00AD4101" w:rsidP="009667FF">
            <w:pPr>
              <w:pStyle w:val="TableParagraph"/>
              <w:contextualSpacing/>
              <w:jc w:val="center"/>
              <w:rPr>
                <w:sz w:val="24"/>
                <w:szCs w:val="24"/>
              </w:rPr>
            </w:pPr>
            <w:r w:rsidRPr="009667FF">
              <w:rPr>
                <w:sz w:val="24"/>
                <w:szCs w:val="24"/>
              </w:rPr>
              <w:t>1</w:t>
            </w:r>
          </w:p>
        </w:tc>
        <w:tc>
          <w:tcPr>
            <w:tcW w:w="1552" w:type="dxa"/>
            <w:vMerge w:val="restart"/>
          </w:tcPr>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AD4101" w:rsidRPr="009667FF" w:rsidRDefault="00AD4101" w:rsidP="009667FF">
            <w:pPr>
              <w:pStyle w:val="TableParagraph"/>
              <w:contextualSpacing/>
              <w:rPr>
                <w:rFonts w:eastAsia="Calibri"/>
                <w:spacing w:val="-2"/>
                <w:sz w:val="24"/>
                <w:szCs w:val="24"/>
              </w:rPr>
            </w:pPr>
            <w:r w:rsidRPr="009667FF">
              <w:rPr>
                <w:sz w:val="24"/>
                <w:szCs w:val="24"/>
                <w:lang w:val="kk-KZ"/>
              </w:rPr>
              <w:t xml:space="preserve"> </w:t>
            </w:r>
            <w:r w:rsidR="0026296B" w:rsidRPr="009667FF">
              <w:rPr>
                <w:sz w:val="24"/>
                <w:szCs w:val="24"/>
                <w:lang w:val="kk-KZ"/>
              </w:rPr>
              <w:t>Модуль историко-философских компетенций</w:t>
            </w: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rPr>
            </w:pPr>
            <w:r w:rsidRPr="009667FF">
              <w:rPr>
                <w:sz w:val="24"/>
                <w:szCs w:val="24"/>
                <w:lang w:val="kk-KZ"/>
              </w:rPr>
              <w:t>ООД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ОК</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en-US"/>
              </w:rPr>
            </w:pPr>
            <w:r w:rsidRPr="009667FF">
              <w:rPr>
                <w:sz w:val="24"/>
                <w:szCs w:val="24"/>
                <w:lang w:val="kk-KZ"/>
              </w:rPr>
              <w:t>История Казахстана</w:t>
            </w:r>
          </w:p>
        </w:tc>
        <w:tc>
          <w:tcPr>
            <w:tcW w:w="5103" w:type="dxa"/>
          </w:tcPr>
          <w:p w:rsidR="0059416C" w:rsidRPr="009667FF" w:rsidRDefault="0059416C" w:rsidP="009667FF">
            <w:pPr>
              <w:pStyle w:val="af2"/>
              <w:ind w:right="142"/>
              <w:jc w:val="both"/>
              <w:rPr>
                <w:sz w:val="24"/>
                <w:szCs w:val="24"/>
                <w:lang w:val="kk-KZ"/>
              </w:rPr>
            </w:pPr>
            <w:r w:rsidRPr="009667FF">
              <w:rPr>
                <w:b/>
                <w:sz w:val="24"/>
                <w:szCs w:val="24"/>
              </w:rPr>
              <w:t>Цел</w:t>
            </w:r>
            <w:r w:rsidRPr="009667FF">
              <w:rPr>
                <w:b/>
                <w:bCs/>
                <w:sz w:val="24"/>
                <w:szCs w:val="24"/>
              </w:rPr>
              <w:t>ь</w:t>
            </w:r>
            <w:r w:rsidRPr="009667FF">
              <w:rPr>
                <w:b/>
                <w:sz w:val="24"/>
                <w:szCs w:val="24"/>
                <w:lang w:val="kk-KZ"/>
              </w:rPr>
              <w:t>:</w:t>
            </w:r>
            <w:bookmarkStart w:id="1" w:name="_Hlk118302660"/>
            <w:r w:rsidR="003F0ADD" w:rsidRPr="009667FF">
              <w:rPr>
                <w:sz w:val="24"/>
                <w:szCs w:val="24"/>
                <w:lang w:val="kk-KZ"/>
              </w:rPr>
              <w:t> Ф</w:t>
            </w:r>
            <w:proofErr w:type="spellStart"/>
            <w:r w:rsidRPr="009667FF">
              <w:rPr>
                <w:sz w:val="24"/>
                <w:szCs w:val="24"/>
              </w:rPr>
              <w:t>ормирование</w:t>
            </w:r>
            <w:proofErr w:type="spellEnd"/>
            <w:r w:rsidRPr="009667FF">
              <w:rPr>
                <w:sz w:val="24"/>
                <w:szCs w:val="24"/>
              </w:rPr>
              <w:t xml:space="preserve"> объективного представления об истории Казахстана</w:t>
            </w:r>
            <w:r w:rsidRPr="009667FF">
              <w:rPr>
                <w:sz w:val="24"/>
                <w:szCs w:val="24"/>
                <w:lang w:val="kk-KZ"/>
              </w:rPr>
              <w:t xml:space="preserve"> на основе  глубокого понимания и научного анализа основных этапов, закономерностей, своеобразия исторического развития Казахстана. </w:t>
            </w:r>
            <w:bookmarkEnd w:id="1"/>
          </w:p>
          <w:p w:rsidR="00AD4101" w:rsidRPr="009667FF" w:rsidRDefault="0059416C" w:rsidP="009667FF">
            <w:pPr>
              <w:ind w:right="142"/>
              <w:jc w:val="both"/>
              <w:rPr>
                <w:sz w:val="24"/>
                <w:szCs w:val="24"/>
                <w:lang w:val="kk-KZ"/>
              </w:rPr>
            </w:pPr>
            <w:r w:rsidRPr="009667FF">
              <w:rPr>
                <w:b/>
                <w:bCs/>
                <w:sz w:val="24"/>
                <w:szCs w:val="24"/>
                <w:lang w:val="kk-KZ"/>
              </w:rPr>
              <w:t>Содержание</w:t>
            </w:r>
            <w:r w:rsidRPr="009667FF">
              <w:rPr>
                <w:sz w:val="24"/>
                <w:szCs w:val="24"/>
                <w:lang w:val="kk-KZ"/>
              </w:rPr>
              <w:t>: Формировать понятие д</w:t>
            </w:r>
            <w:proofErr w:type="spellStart"/>
            <w:r w:rsidRPr="009667FF">
              <w:rPr>
                <w:sz w:val="24"/>
                <w:szCs w:val="24"/>
              </w:rPr>
              <w:t>ревние</w:t>
            </w:r>
            <w:proofErr w:type="spellEnd"/>
            <w:r w:rsidRPr="009667FF">
              <w:rPr>
                <w:sz w:val="24"/>
                <w:szCs w:val="24"/>
              </w:rPr>
              <w:t xml:space="preserve"> люди и становление кочевой цивилизации</w:t>
            </w:r>
            <w:r w:rsidRPr="009667FF">
              <w:rPr>
                <w:sz w:val="24"/>
                <w:szCs w:val="24"/>
                <w:lang w:val="kk-KZ"/>
              </w:rPr>
              <w:t>. Сравнительное рассмотрение т</w:t>
            </w:r>
            <w:proofErr w:type="spellStart"/>
            <w:r w:rsidRPr="009667FF">
              <w:rPr>
                <w:rFonts w:eastAsia="SimSun"/>
                <w:sz w:val="24"/>
                <w:szCs w:val="24"/>
              </w:rPr>
              <w:t>юркская</w:t>
            </w:r>
            <w:proofErr w:type="spellEnd"/>
            <w:r w:rsidRPr="009667FF">
              <w:rPr>
                <w:rFonts w:eastAsia="SimSun"/>
                <w:sz w:val="24"/>
                <w:szCs w:val="24"/>
              </w:rPr>
              <w:t xml:space="preserve"> цивилизация и великая степь</w:t>
            </w:r>
            <w:r w:rsidRPr="009667FF">
              <w:rPr>
                <w:rFonts w:eastAsia="SimSun"/>
                <w:sz w:val="24"/>
                <w:szCs w:val="24"/>
                <w:lang w:val="kk-KZ"/>
              </w:rPr>
              <w:t xml:space="preserve">,. </w:t>
            </w:r>
            <w:r w:rsidRPr="009667FF">
              <w:rPr>
                <w:rFonts w:eastAsia="Times New Roman"/>
                <w:sz w:val="24"/>
                <w:szCs w:val="24"/>
              </w:rPr>
              <w:t>Казахское ханство</w:t>
            </w:r>
            <w:r w:rsidRPr="009667FF">
              <w:rPr>
                <w:rFonts w:eastAsia="Times New Roman"/>
                <w:sz w:val="24"/>
                <w:szCs w:val="24"/>
                <w:lang w:val="kk-KZ"/>
              </w:rPr>
              <w:t xml:space="preserve">. </w:t>
            </w:r>
            <w:r w:rsidRPr="009667FF">
              <w:rPr>
                <w:sz w:val="24"/>
                <w:szCs w:val="24"/>
              </w:rPr>
              <w:t>Казахстан в эпоху нового времени</w:t>
            </w:r>
            <w:r w:rsidRPr="009667FF">
              <w:rPr>
                <w:sz w:val="24"/>
                <w:szCs w:val="24"/>
                <w:lang w:val="kk-KZ"/>
              </w:rPr>
              <w:t xml:space="preserve">. </w:t>
            </w:r>
            <w:r w:rsidRPr="009667FF">
              <w:rPr>
                <w:sz w:val="24"/>
                <w:szCs w:val="24"/>
              </w:rPr>
              <w:t>Казахстан в составе советской административно-командной системы</w:t>
            </w:r>
            <w:r w:rsidRPr="009667FF">
              <w:rPr>
                <w:sz w:val="24"/>
                <w:szCs w:val="24"/>
                <w:lang w:val="kk-KZ"/>
              </w:rPr>
              <w:t xml:space="preserve">. </w:t>
            </w:r>
            <w:r w:rsidRPr="009667FF">
              <w:rPr>
                <w:sz w:val="24"/>
                <w:szCs w:val="24"/>
              </w:rPr>
              <w:t xml:space="preserve">Провозглашение независимости </w:t>
            </w:r>
            <w:r w:rsidRPr="009667FF">
              <w:rPr>
                <w:sz w:val="24"/>
                <w:szCs w:val="24"/>
                <w:lang w:val="kk-KZ"/>
              </w:rPr>
              <w:t>К</w:t>
            </w:r>
            <w:proofErr w:type="spellStart"/>
            <w:r w:rsidRPr="009667FF">
              <w:rPr>
                <w:sz w:val="24"/>
                <w:szCs w:val="24"/>
              </w:rPr>
              <w:t>азахстана</w:t>
            </w:r>
            <w:proofErr w:type="spellEnd"/>
            <w:r w:rsidRPr="009667FF">
              <w:rPr>
                <w:sz w:val="24"/>
                <w:szCs w:val="24"/>
                <w:lang w:val="kk-KZ"/>
              </w:rPr>
              <w:t xml:space="preserve">. </w:t>
            </w:r>
            <w:r w:rsidRPr="009667FF">
              <w:rPr>
                <w:sz w:val="24"/>
                <w:szCs w:val="24"/>
              </w:rPr>
              <w:t>Государственный строй</w:t>
            </w:r>
            <w:r w:rsidRPr="009667FF">
              <w:rPr>
                <w:sz w:val="24"/>
                <w:szCs w:val="24"/>
                <w:lang w:val="kk-KZ"/>
              </w:rPr>
              <w:t>, о</w:t>
            </w:r>
            <w:proofErr w:type="spellStart"/>
            <w:r w:rsidRPr="009667FF">
              <w:rPr>
                <w:sz w:val="24"/>
                <w:szCs w:val="24"/>
              </w:rPr>
              <w:t>бщественно</w:t>
            </w:r>
            <w:proofErr w:type="spellEnd"/>
            <w:r w:rsidRPr="009667FF">
              <w:rPr>
                <w:sz w:val="24"/>
                <w:szCs w:val="24"/>
              </w:rPr>
              <w:t>-политическое развитие</w:t>
            </w:r>
            <w:r w:rsidRPr="009667FF">
              <w:rPr>
                <w:sz w:val="24"/>
                <w:szCs w:val="24"/>
                <w:lang w:val="kk-KZ"/>
              </w:rPr>
              <w:t>, в</w:t>
            </w:r>
            <w:proofErr w:type="spellStart"/>
            <w:r w:rsidRPr="009667FF">
              <w:rPr>
                <w:sz w:val="24"/>
                <w:szCs w:val="24"/>
              </w:rPr>
              <w:t>нешняя</w:t>
            </w:r>
            <w:proofErr w:type="spellEnd"/>
            <w:r w:rsidRPr="009667FF">
              <w:rPr>
                <w:sz w:val="24"/>
                <w:szCs w:val="24"/>
              </w:rPr>
              <w:t xml:space="preserve"> политика и международные отношения</w:t>
            </w:r>
            <w:r w:rsidRPr="009667FF">
              <w:rPr>
                <w:sz w:val="24"/>
                <w:szCs w:val="24"/>
                <w:lang w:val="kk-KZ"/>
              </w:rPr>
              <w:t xml:space="preserve">. </w:t>
            </w:r>
            <w:bookmarkStart w:id="2" w:name="_Hlk118302690"/>
            <w:r w:rsidRPr="009667FF">
              <w:rPr>
                <w:sz w:val="24"/>
                <w:szCs w:val="24"/>
                <w:lang w:val="kk-KZ"/>
              </w:rPr>
              <w:t xml:space="preserve">Применение методы и </w:t>
            </w:r>
            <w:r w:rsidRPr="009667FF">
              <w:rPr>
                <w:sz w:val="24"/>
                <w:szCs w:val="24"/>
              </w:rPr>
              <w:t>приёмы</w:t>
            </w:r>
            <w:r w:rsidRPr="009667FF">
              <w:rPr>
                <w:sz w:val="24"/>
                <w:szCs w:val="24"/>
                <w:lang w:val="kk-KZ"/>
              </w:rPr>
              <w:t xml:space="preserve"> исторического описания для анализа причин и следствий событий истории Казахстана.</w:t>
            </w:r>
            <w:bookmarkEnd w:id="2"/>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5</w:t>
            </w:r>
          </w:p>
        </w:tc>
        <w:tc>
          <w:tcPr>
            <w:tcW w:w="451" w:type="dxa"/>
            <w:vAlign w:val="center"/>
          </w:tcPr>
          <w:p w:rsidR="00AD4101" w:rsidRPr="009667FF" w:rsidRDefault="00AD4101" w:rsidP="009667FF">
            <w:pPr>
              <w:pStyle w:val="TableParagraph"/>
              <w:contextualSpacing/>
              <w:jc w:val="center"/>
              <w:rPr>
                <w:b/>
                <w:sz w:val="24"/>
                <w:szCs w:val="24"/>
                <w:lang w:val="en-US"/>
              </w:rPr>
            </w:pPr>
          </w:p>
        </w:tc>
        <w:tc>
          <w:tcPr>
            <w:tcW w:w="404" w:type="dxa"/>
            <w:vAlign w:val="center"/>
          </w:tcPr>
          <w:p w:rsidR="00AD4101" w:rsidRPr="009667FF" w:rsidRDefault="00AD4101"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rPr>
            </w:pPr>
            <w:r w:rsidRPr="009667FF">
              <w:rPr>
                <w:b/>
                <w:sz w:val="24"/>
                <w:szCs w:val="24"/>
              </w:rPr>
              <w:sym w:font="Wingdings" w:char="F0FC"/>
            </w: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vAlign w:val="center"/>
          </w:tcPr>
          <w:p w:rsidR="00AD4101" w:rsidRPr="009667FF" w:rsidRDefault="00AD4101" w:rsidP="009667FF">
            <w:pPr>
              <w:pStyle w:val="TableParagraph"/>
              <w:contextualSpacing/>
              <w:jc w:val="center"/>
              <w:rPr>
                <w:sz w:val="24"/>
                <w:szCs w:val="24"/>
              </w:rPr>
            </w:pPr>
          </w:p>
        </w:tc>
        <w:tc>
          <w:tcPr>
            <w:tcW w:w="1552" w:type="dxa"/>
            <w:vMerge/>
          </w:tcPr>
          <w:p w:rsidR="00AD4101" w:rsidRPr="009667FF" w:rsidRDefault="00AD4101" w:rsidP="009667FF">
            <w:pPr>
              <w:pStyle w:val="TableParagraph"/>
              <w:contextualSpacing/>
              <w:rPr>
                <w:sz w:val="24"/>
                <w:szCs w:val="24"/>
                <w:lang w:val="kk-KZ"/>
              </w:rPr>
            </w:pP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rPr>
            </w:pPr>
            <w:r w:rsidRPr="009667FF">
              <w:rPr>
                <w:sz w:val="24"/>
                <w:szCs w:val="24"/>
                <w:lang w:val="kk-KZ"/>
              </w:rPr>
              <w:t>ООД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ОК</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rPr>
              <w:t>Философия</w:t>
            </w:r>
          </w:p>
        </w:tc>
        <w:tc>
          <w:tcPr>
            <w:tcW w:w="5103" w:type="dxa"/>
          </w:tcPr>
          <w:p w:rsidR="0059416C" w:rsidRPr="009667FF" w:rsidRDefault="0059416C" w:rsidP="009667FF">
            <w:pPr>
              <w:jc w:val="both"/>
              <w:rPr>
                <w:sz w:val="24"/>
                <w:szCs w:val="24"/>
                <w:lang w:val="kk-KZ"/>
              </w:rPr>
            </w:pPr>
            <w:r w:rsidRPr="009667FF">
              <w:rPr>
                <w:b/>
                <w:sz w:val="24"/>
                <w:szCs w:val="24"/>
                <w:lang w:val="kk-KZ"/>
              </w:rPr>
              <w:lastRenderedPageBreak/>
              <w:t xml:space="preserve">Цель: </w:t>
            </w:r>
            <w:r w:rsidRPr="009667FF">
              <w:rPr>
                <w:sz w:val="24"/>
                <w:szCs w:val="24"/>
                <w:lang w:val="kk-KZ"/>
              </w:rPr>
              <w:t xml:space="preserve">Формирование у студентов целостного </w:t>
            </w:r>
            <w:r w:rsidRPr="009667FF">
              <w:rPr>
                <w:sz w:val="24"/>
                <w:szCs w:val="24"/>
                <w:lang w:val="kk-KZ"/>
              </w:rPr>
              <w:lastRenderedPageBreak/>
              <w:t>представления о философии как особой форме познания мира, об основных ее разделах, проблемах и методах их изучения в контексте будущей профессиональной деятельности,  а также ф</w:t>
            </w:r>
            <w:r w:rsidRPr="009667FF">
              <w:rPr>
                <w:sz w:val="24"/>
                <w:szCs w:val="24"/>
              </w:rPr>
              <w:t>о</w:t>
            </w:r>
            <w:r w:rsidRPr="009667FF">
              <w:rPr>
                <w:sz w:val="24"/>
                <w:szCs w:val="24"/>
                <w:lang w:val="kk-KZ"/>
              </w:rPr>
              <w:t>рмирование философской рефлексии, навыков самоанализа и нравственной саморегуляции.</w:t>
            </w:r>
          </w:p>
          <w:p w:rsidR="00AD4101" w:rsidRPr="009667FF" w:rsidRDefault="0059416C" w:rsidP="009667FF">
            <w:pPr>
              <w:jc w:val="both"/>
              <w:rPr>
                <w:sz w:val="24"/>
                <w:szCs w:val="24"/>
                <w:lang w:val="kk-KZ"/>
              </w:rPr>
            </w:pPr>
            <w:r w:rsidRPr="009667FF">
              <w:rPr>
                <w:b/>
                <w:sz w:val="24"/>
                <w:szCs w:val="24"/>
                <w:lang w:val="kk-KZ"/>
              </w:rPr>
              <w:t xml:space="preserve">Содержание: </w:t>
            </w:r>
            <w:r w:rsidRPr="009667FF">
              <w:rPr>
                <w:sz w:val="24"/>
                <w:szCs w:val="24"/>
                <w:lang w:val="kk-KZ"/>
              </w:rPr>
              <w:t>Определять</w:t>
            </w:r>
            <w:r w:rsidRPr="009667FF">
              <w:rPr>
                <w:b/>
                <w:sz w:val="24"/>
                <w:szCs w:val="24"/>
                <w:lang w:val="kk-KZ"/>
              </w:rPr>
              <w:t xml:space="preserve"> в</w:t>
            </w:r>
            <w:r w:rsidRPr="009667FF">
              <w:rPr>
                <w:sz w:val="24"/>
                <w:szCs w:val="24"/>
                <w:lang w:val="kk-KZ"/>
              </w:rPr>
              <w:t>озникновение культуры мышления и предмет и метод философии. Обьяснить основы философского понимания мира: вопросы сознания, духа и языка. Анализировать понятие Бытие. Онтология, метафизика,. Познание и творчество,. Образование и наука, техника и технологии. Практическое применение Философии человека и мир ценностей., Этики,. Философия ценностей. Расмотреть предмет эстетики как область философского знания,. Философия свободы,. Философия искусства, Общество и культуры,. Философия истории,. Философия религии. как новая казахстанская философия.</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5</w:t>
            </w:r>
          </w:p>
        </w:tc>
        <w:tc>
          <w:tcPr>
            <w:tcW w:w="451" w:type="dxa"/>
            <w:vAlign w:val="center"/>
          </w:tcPr>
          <w:p w:rsidR="00AD4101" w:rsidRPr="009667FF" w:rsidRDefault="00AD4101" w:rsidP="009667FF">
            <w:pPr>
              <w:pStyle w:val="TableParagraph"/>
              <w:contextualSpacing/>
              <w:jc w:val="center"/>
              <w:rPr>
                <w:sz w:val="24"/>
                <w:szCs w:val="24"/>
                <w:lang w:val="en-US"/>
              </w:rPr>
            </w:pPr>
          </w:p>
        </w:tc>
        <w:tc>
          <w:tcPr>
            <w:tcW w:w="404" w:type="dxa"/>
            <w:vAlign w:val="center"/>
          </w:tcPr>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AD4101" w:rsidRPr="009667FF" w:rsidRDefault="00AD4101"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lang w:val="kk-KZ"/>
              </w:rPr>
            </w:pPr>
          </w:p>
        </w:tc>
        <w:tc>
          <w:tcPr>
            <w:tcW w:w="403" w:type="dxa"/>
            <w:vAlign w:val="center"/>
          </w:tcPr>
          <w:p w:rsidR="00AD4101" w:rsidRPr="009667FF" w:rsidRDefault="00AD4101" w:rsidP="009667FF">
            <w:pPr>
              <w:pStyle w:val="TableParagraph"/>
              <w:contextualSpacing/>
              <w:jc w:val="center"/>
              <w:rPr>
                <w:sz w:val="24"/>
                <w:szCs w:val="24"/>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val="restart"/>
          </w:tcPr>
          <w:p w:rsidR="00AD4101" w:rsidRPr="009667FF" w:rsidRDefault="00AD4101" w:rsidP="009667FF">
            <w:pPr>
              <w:pStyle w:val="TableParagraph"/>
              <w:contextualSpacing/>
              <w:rPr>
                <w:sz w:val="24"/>
                <w:szCs w:val="24"/>
              </w:rPr>
            </w:pPr>
            <w:r w:rsidRPr="009667FF">
              <w:rPr>
                <w:sz w:val="24"/>
                <w:szCs w:val="24"/>
              </w:rPr>
              <w:lastRenderedPageBreak/>
              <w:t>2</w:t>
            </w:r>
          </w:p>
        </w:tc>
        <w:tc>
          <w:tcPr>
            <w:tcW w:w="1552" w:type="dxa"/>
            <w:vMerge w:val="restart"/>
          </w:tcPr>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AD4101" w:rsidRPr="009667FF" w:rsidRDefault="0026296B" w:rsidP="009667FF">
            <w:pPr>
              <w:pStyle w:val="TableParagraph"/>
              <w:contextualSpacing/>
              <w:rPr>
                <w:sz w:val="24"/>
                <w:szCs w:val="24"/>
                <w:lang w:val="kk-KZ"/>
              </w:rPr>
            </w:pPr>
            <w:r w:rsidRPr="009667FF">
              <w:rPr>
                <w:sz w:val="24"/>
                <w:szCs w:val="24"/>
                <w:lang w:val="kk-KZ"/>
              </w:rPr>
              <w:t>Модуль социально-политических</w:t>
            </w:r>
            <w:r w:rsidR="00AD4101" w:rsidRPr="009667FF">
              <w:rPr>
                <w:sz w:val="24"/>
                <w:szCs w:val="24"/>
                <w:lang w:val="kk-KZ"/>
              </w:rPr>
              <w:t xml:space="preserve"> знани</w:t>
            </w:r>
            <w:r w:rsidRPr="009667FF">
              <w:rPr>
                <w:sz w:val="24"/>
                <w:szCs w:val="24"/>
                <w:lang w:val="kk-KZ"/>
              </w:rPr>
              <w:t>й</w:t>
            </w: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rPr>
            </w:pPr>
            <w:r w:rsidRPr="009667FF">
              <w:rPr>
                <w:sz w:val="24"/>
                <w:szCs w:val="24"/>
                <w:lang w:val="kk-KZ"/>
              </w:rPr>
              <w:t>ООД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ОК</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 xml:space="preserve">Социология </w:t>
            </w:r>
            <w:r w:rsidR="00EA7300" w:rsidRPr="009667FF">
              <w:rPr>
                <w:sz w:val="24"/>
                <w:szCs w:val="24"/>
                <w:lang w:val="kk-KZ"/>
              </w:rPr>
              <w:t xml:space="preserve"> </w:t>
            </w:r>
            <w:r w:rsidRPr="009667FF">
              <w:rPr>
                <w:sz w:val="24"/>
                <w:szCs w:val="24"/>
                <w:lang w:val="kk-KZ"/>
              </w:rPr>
              <w:t>и политология</w:t>
            </w:r>
          </w:p>
        </w:tc>
        <w:tc>
          <w:tcPr>
            <w:tcW w:w="5103" w:type="dxa"/>
          </w:tcPr>
          <w:p w:rsidR="0059416C" w:rsidRPr="009667FF" w:rsidRDefault="0059416C" w:rsidP="009667FF">
            <w:pPr>
              <w:pStyle w:val="af2"/>
              <w:jc w:val="both"/>
              <w:rPr>
                <w:spacing w:val="-2"/>
                <w:sz w:val="24"/>
                <w:szCs w:val="24"/>
                <w:lang w:val="kk-KZ"/>
              </w:rPr>
            </w:pPr>
            <w:r w:rsidRPr="009667FF">
              <w:rPr>
                <w:b/>
                <w:bCs/>
                <w:spacing w:val="-2"/>
                <w:sz w:val="24"/>
                <w:szCs w:val="24"/>
                <w:lang w:val="kk-KZ"/>
              </w:rPr>
              <w:t>Цель:</w:t>
            </w:r>
            <w:r w:rsidRPr="009667FF">
              <w:rPr>
                <w:spacing w:val="-2"/>
                <w:sz w:val="24"/>
                <w:szCs w:val="24"/>
                <w:lang w:val="kk-KZ"/>
              </w:rPr>
              <w:t xml:space="preserve"> формирование знаний о социально-политической деятельности, объяснение социально-политических процессов и явлений.</w:t>
            </w:r>
          </w:p>
          <w:p w:rsidR="00AD4101" w:rsidRPr="009667FF" w:rsidRDefault="0059416C" w:rsidP="009667FF">
            <w:pPr>
              <w:jc w:val="both"/>
              <w:rPr>
                <w:sz w:val="24"/>
                <w:szCs w:val="24"/>
                <w:lang w:val="kk-KZ"/>
              </w:rPr>
            </w:pPr>
            <w:r w:rsidRPr="009667FF">
              <w:rPr>
                <w:b/>
                <w:bCs/>
                <w:sz w:val="24"/>
                <w:szCs w:val="24"/>
                <w:lang w:val="kk-KZ"/>
              </w:rPr>
              <w:t>Содержание</w:t>
            </w:r>
            <w:r w:rsidRPr="009667FF">
              <w:rPr>
                <w:sz w:val="24"/>
                <w:szCs w:val="24"/>
                <w:lang w:val="kk-KZ"/>
              </w:rPr>
              <w:t xml:space="preserve">: Рассмотрение социально-этических ценностей обществ.  Понимания особенностей социальных, политических, культурных, психологических институтов в контексте их роли в модернизации казахстанского общества. Принятие решений по урегулированию конфликтных ситуаций в обществе, в том числе в профессиональном </w:t>
            </w:r>
            <w:r w:rsidRPr="009667FF">
              <w:rPr>
                <w:sz w:val="24"/>
                <w:szCs w:val="24"/>
                <w:lang w:val="kk-KZ"/>
              </w:rPr>
              <w:lastRenderedPageBreak/>
              <w:t xml:space="preserve">социуме. </w:t>
            </w:r>
            <w:r w:rsidRPr="009667FF">
              <w:rPr>
                <w:spacing w:val="-2"/>
                <w:sz w:val="24"/>
                <w:szCs w:val="24"/>
                <w:lang w:val="kk-KZ"/>
              </w:rPr>
              <w:t xml:space="preserve">Исследования политических институтов и процессов, методы анализаи интерпретации представлений о политике,власти, государство и гражданском обществе, понимать и применять методы и методики социологического, </w:t>
            </w:r>
            <w:r w:rsidRPr="009667FF">
              <w:rPr>
                <w:spacing w:val="-2"/>
                <w:sz w:val="24"/>
                <w:szCs w:val="24"/>
              </w:rPr>
              <w:t>компаративного</w:t>
            </w:r>
            <w:r w:rsidRPr="009667FF">
              <w:rPr>
                <w:spacing w:val="-2"/>
                <w:sz w:val="24"/>
                <w:szCs w:val="24"/>
                <w:lang w:val="kk-KZ"/>
              </w:rPr>
              <w:t xml:space="preserve"> анализа, понимать сущности и содержание политической ситуации в современном мире. Анализ и классифи</w:t>
            </w:r>
            <w:r w:rsidRPr="009667FF">
              <w:rPr>
                <w:spacing w:val="-2"/>
                <w:sz w:val="24"/>
                <w:szCs w:val="24"/>
              </w:rPr>
              <w:t>ка</w:t>
            </w:r>
            <w:r w:rsidRPr="009667FF">
              <w:rPr>
                <w:spacing w:val="-2"/>
                <w:sz w:val="24"/>
                <w:szCs w:val="24"/>
                <w:lang w:val="kk-KZ"/>
              </w:rPr>
              <w:t>ци</w:t>
            </w:r>
            <w:r w:rsidRPr="009667FF">
              <w:rPr>
                <w:spacing w:val="-2"/>
                <w:sz w:val="24"/>
                <w:szCs w:val="24"/>
              </w:rPr>
              <w:t>я</w:t>
            </w:r>
            <w:r w:rsidRPr="009667FF">
              <w:rPr>
                <w:spacing w:val="-2"/>
                <w:sz w:val="24"/>
                <w:szCs w:val="24"/>
                <w:lang w:val="kk-KZ"/>
              </w:rPr>
              <w:t xml:space="preserve"> основных политических институтов.</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4</w:t>
            </w:r>
          </w:p>
        </w:tc>
        <w:tc>
          <w:tcPr>
            <w:tcW w:w="451" w:type="dxa"/>
            <w:vAlign w:val="center"/>
          </w:tcPr>
          <w:p w:rsidR="00AD4101" w:rsidRPr="009667FF" w:rsidRDefault="00AD4101" w:rsidP="009667FF">
            <w:pPr>
              <w:pStyle w:val="TableParagraph"/>
              <w:contextualSpacing/>
              <w:jc w:val="center"/>
              <w:rPr>
                <w:sz w:val="24"/>
                <w:szCs w:val="24"/>
                <w:lang w:val="en-US"/>
              </w:rPr>
            </w:pPr>
          </w:p>
        </w:tc>
        <w:tc>
          <w:tcPr>
            <w:tcW w:w="404" w:type="dxa"/>
            <w:vAlign w:val="center"/>
          </w:tcPr>
          <w:p w:rsidR="00AD4101" w:rsidRPr="009667FF" w:rsidRDefault="00AD4101" w:rsidP="009667FF">
            <w:pPr>
              <w:pStyle w:val="TableParagraph"/>
              <w:contextualSpacing/>
              <w:jc w:val="center"/>
              <w:rPr>
                <w:sz w:val="24"/>
                <w:szCs w:val="24"/>
                <w:lang w:val="kk-KZ"/>
              </w:rPr>
            </w:pPr>
            <w:r w:rsidRPr="009667FF">
              <w:rPr>
                <w:b/>
                <w:sz w:val="24"/>
                <w:szCs w:val="24"/>
              </w:rPr>
              <w:sym w:font="Wingdings" w:char="F0FC"/>
            </w: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lang w:val="kk-KZ"/>
              </w:rPr>
            </w:pPr>
          </w:p>
        </w:tc>
        <w:tc>
          <w:tcPr>
            <w:tcW w:w="403" w:type="dxa"/>
            <w:vAlign w:val="center"/>
          </w:tcPr>
          <w:p w:rsidR="00AD4101" w:rsidRPr="009667FF" w:rsidRDefault="00AD4101" w:rsidP="009667FF">
            <w:pPr>
              <w:pStyle w:val="TableParagraph"/>
              <w:contextualSpacing/>
              <w:jc w:val="center"/>
              <w:rPr>
                <w:sz w:val="24"/>
                <w:szCs w:val="24"/>
                <w:lang w:val="kk-KZ"/>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lang w:val="kk-KZ"/>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vAlign w:val="center"/>
          </w:tcPr>
          <w:p w:rsidR="00AD4101" w:rsidRPr="009667FF" w:rsidRDefault="00AD4101" w:rsidP="009667FF">
            <w:pPr>
              <w:pStyle w:val="TableParagraph"/>
              <w:contextualSpacing/>
              <w:jc w:val="center"/>
              <w:rPr>
                <w:sz w:val="24"/>
                <w:szCs w:val="24"/>
              </w:rPr>
            </w:pPr>
          </w:p>
        </w:tc>
        <w:tc>
          <w:tcPr>
            <w:tcW w:w="1552" w:type="dxa"/>
            <w:vMerge/>
          </w:tcPr>
          <w:p w:rsidR="00AD4101" w:rsidRPr="009667FF" w:rsidRDefault="00AD4101" w:rsidP="009667FF">
            <w:pPr>
              <w:pStyle w:val="TableParagraph"/>
              <w:contextualSpacing/>
              <w:rPr>
                <w:sz w:val="24"/>
                <w:szCs w:val="24"/>
                <w:lang w:val="kk-KZ"/>
              </w:rPr>
            </w:pP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ООД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ОК</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Культурология и психология</w:t>
            </w:r>
          </w:p>
        </w:tc>
        <w:tc>
          <w:tcPr>
            <w:tcW w:w="5103" w:type="dxa"/>
          </w:tcPr>
          <w:p w:rsidR="0059416C" w:rsidRPr="009667FF" w:rsidRDefault="0059416C" w:rsidP="009667FF">
            <w:pPr>
              <w:jc w:val="both"/>
              <w:rPr>
                <w:sz w:val="24"/>
                <w:szCs w:val="24"/>
                <w:lang w:val="kk-KZ"/>
              </w:rPr>
            </w:pPr>
            <w:r w:rsidRPr="009667FF">
              <w:rPr>
                <w:b/>
                <w:bCs/>
                <w:sz w:val="24"/>
                <w:szCs w:val="24"/>
                <w:lang w:val="kk-KZ"/>
              </w:rPr>
              <w:t>Цель:</w:t>
            </w:r>
            <w:r w:rsidRPr="009667FF">
              <w:rPr>
                <w:sz w:val="24"/>
                <w:szCs w:val="24"/>
                <w:lang w:val="kk-KZ"/>
              </w:rPr>
              <w:t xml:space="preserve"> ф</w:t>
            </w:r>
            <w:proofErr w:type="spellStart"/>
            <w:r w:rsidRPr="009667FF">
              <w:rPr>
                <w:sz w:val="24"/>
                <w:szCs w:val="24"/>
              </w:rPr>
              <w:t>ормирование</w:t>
            </w:r>
            <w:proofErr w:type="spellEnd"/>
            <w:r w:rsidRPr="009667FF">
              <w:rPr>
                <w:sz w:val="24"/>
                <w:szCs w:val="24"/>
              </w:rPr>
              <w:t xml:space="preserve"> научных знаний истории, современных направлений, актуальных проблем и методов развития культуры и  психологии, навыков системного анализа психологических явлений.</w:t>
            </w:r>
          </w:p>
          <w:p w:rsidR="00AD4101" w:rsidRPr="009667FF" w:rsidRDefault="0059416C" w:rsidP="009667FF">
            <w:pPr>
              <w:ind w:right="142"/>
              <w:jc w:val="both"/>
              <w:rPr>
                <w:sz w:val="24"/>
                <w:szCs w:val="24"/>
                <w:lang w:val="kk-KZ"/>
              </w:rPr>
            </w:pPr>
            <w:r w:rsidRPr="009667FF">
              <w:rPr>
                <w:b/>
                <w:bCs/>
                <w:sz w:val="24"/>
                <w:szCs w:val="24"/>
                <w:lang w:val="kk-KZ"/>
              </w:rPr>
              <w:t>Содержание:</w:t>
            </w:r>
            <w:r w:rsidRPr="009667FF">
              <w:rPr>
                <w:sz w:val="24"/>
                <w:szCs w:val="24"/>
                <w:lang w:val="kk-KZ"/>
              </w:rPr>
              <w:t xml:space="preserve"> Рассматривать морфология, язык,  семиотика, анатомия культуры. Сравнеие культура номадов, прототюрков, тюрков,. средневековая культура  Центральной Азии,. Казахская культура на рубеже XVIII – ХIХ вв., ХХ века. Анализировать Культурная политика Казахстана. Государственная программа «Культурное наследие»,. Национальное сознание, мотивация. Эмоции, интеллект. Воля человека, психология саморегуляции. Индивидуально-типологические особенности. Описание ценности, интересы, нормы – духовная основа,смысл жизни, профессиональное самоопределение, здоровье,общение личности и групп.  социально-психологический конфликт,модели поведения в конфликте. </w:t>
            </w:r>
            <w:r w:rsidR="00AD4101" w:rsidRPr="009667FF">
              <w:rPr>
                <w:sz w:val="24"/>
                <w:szCs w:val="24"/>
                <w:lang w:val="kk-KZ"/>
              </w:rPr>
              <w:t xml:space="preserve"> </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4</w:t>
            </w:r>
          </w:p>
        </w:tc>
        <w:tc>
          <w:tcPr>
            <w:tcW w:w="451" w:type="dxa"/>
            <w:vAlign w:val="center"/>
          </w:tcPr>
          <w:p w:rsidR="00AD4101" w:rsidRPr="009667FF" w:rsidRDefault="00AD4101" w:rsidP="009667FF">
            <w:pPr>
              <w:pStyle w:val="TableParagraph"/>
              <w:contextualSpacing/>
              <w:jc w:val="center"/>
              <w:rPr>
                <w:sz w:val="24"/>
                <w:szCs w:val="24"/>
                <w:lang w:val="en-US"/>
              </w:rPr>
            </w:pPr>
          </w:p>
        </w:tc>
        <w:tc>
          <w:tcPr>
            <w:tcW w:w="404"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rPr>
            </w:pPr>
            <w:r w:rsidRPr="009667FF">
              <w:rPr>
                <w:b/>
                <w:sz w:val="24"/>
                <w:szCs w:val="24"/>
              </w:rPr>
              <w:sym w:font="Wingdings" w:char="F0FC"/>
            </w: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val="restart"/>
          </w:tcPr>
          <w:p w:rsidR="00AD4101" w:rsidRPr="009667FF" w:rsidRDefault="00AD4101" w:rsidP="009667FF">
            <w:pPr>
              <w:pStyle w:val="TableParagraph"/>
              <w:contextualSpacing/>
              <w:rPr>
                <w:sz w:val="24"/>
                <w:szCs w:val="24"/>
              </w:rPr>
            </w:pPr>
            <w:r w:rsidRPr="009667FF">
              <w:rPr>
                <w:sz w:val="24"/>
                <w:szCs w:val="24"/>
              </w:rPr>
              <w:t>3</w:t>
            </w:r>
          </w:p>
        </w:tc>
        <w:tc>
          <w:tcPr>
            <w:tcW w:w="1552" w:type="dxa"/>
            <w:vMerge w:val="restart"/>
          </w:tcPr>
          <w:p w:rsidR="003F0ADD" w:rsidRPr="009667FF" w:rsidRDefault="003F0ADD" w:rsidP="009667FF">
            <w:pPr>
              <w:pStyle w:val="TableParagraph"/>
              <w:contextualSpacing/>
              <w:rPr>
                <w:sz w:val="24"/>
                <w:szCs w:val="24"/>
                <w:lang w:val="kk-KZ"/>
              </w:rPr>
            </w:pPr>
          </w:p>
          <w:p w:rsidR="003F0ADD" w:rsidRPr="009667FF" w:rsidRDefault="003F0ADD"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AD4101" w:rsidRPr="009667FF" w:rsidRDefault="0026296B" w:rsidP="009667FF">
            <w:pPr>
              <w:pStyle w:val="TableParagraph"/>
              <w:contextualSpacing/>
              <w:rPr>
                <w:sz w:val="24"/>
                <w:szCs w:val="24"/>
                <w:lang w:val="kk-KZ"/>
              </w:rPr>
            </w:pPr>
            <w:r w:rsidRPr="009667FF">
              <w:rPr>
                <w:sz w:val="24"/>
                <w:szCs w:val="24"/>
                <w:lang w:val="kk-KZ"/>
              </w:rPr>
              <w:t>Основы общественного и физического развития</w:t>
            </w: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ООД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ВК</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Экосистема и право</w:t>
            </w:r>
          </w:p>
        </w:tc>
        <w:tc>
          <w:tcPr>
            <w:tcW w:w="5103" w:type="dxa"/>
          </w:tcPr>
          <w:p w:rsidR="00AD4101" w:rsidRPr="009667FF" w:rsidRDefault="00950E07" w:rsidP="009667FF">
            <w:pPr>
              <w:jc w:val="both"/>
              <w:rPr>
                <w:sz w:val="24"/>
                <w:szCs w:val="24"/>
                <w:lang w:val="kk-KZ"/>
              </w:rPr>
            </w:pPr>
            <w:r w:rsidRPr="009667FF">
              <w:rPr>
                <w:sz w:val="24"/>
                <w:szCs w:val="24"/>
                <w:shd w:val="clear" w:color="auto" w:fill="F5F5F5"/>
              </w:rPr>
              <w:lastRenderedPageBreak/>
              <w:t xml:space="preserve">Цель: поддержка комплексных знаний в области </w:t>
            </w:r>
            <w:r w:rsidRPr="009667FF">
              <w:rPr>
                <w:sz w:val="24"/>
                <w:szCs w:val="24"/>
                <w:shd w:val="clear" w:color="auto" w:fill="F5F5F5"/>
              </w:rPr>
              <w:lastRenderedPageBreak/>
              <w:t>экономики, прав, антикоррупционной культуры, экологии и безопасности жизнедеятельности, предпринимательства, методов научных исследований. Содержание: Основы безопасного взаимодействия человека и природы, продуктивности экосистем и биосферы. Предпринимательская деятельность в условиях ограниченности ресурсов, повышения конкурентоспособности бизнеса и национальной экономики. Регулирование отношений в сфере экологии и безопасности жизнедеятельности человека. Знание и соблюдение казахстанских прав, обязанностей и гарантий субъектов, государственного регулирования общественных отношений для обеспечения научного прогресса. Применение методов научных исследований.</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5</w:t>
            </w:r>
          </w:p>
        </w:tc>
        <w:tc>
          <w:tcPr>
            <w:tcW w:w="451" w:type="dxa"/>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AD4101" w:rsidRPr="009667FF" w:rsidRDefault="00950E07"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tcPr>
          <w:p w:rsidR="00AD4101" w:rsidRPr="009667FF" w:rsidRDefault="00AD4101" w:rsidP="009667FF">
            <w:pPr>
              <w:pStyle w:val="TableParagraph"/>
              <w:contextualSpacing/>
              <w:rPr>
                <w:sz w:val="24"/>
                <w:szCs w:val="24"/>
              </w:rPr>
            </w:pPr>
          </w:p>
        </w:tc>
        <w:tc>
          <w:tcPr>
            <w:tcW w:w="1552" w:type="dxa"/>
            <w:vMerge/>
          </w:tcPr>
          <w:p w:rsidR="00AD4101" w:rsidRPr="009667FF" w:rsidRDefault="00AD4101" w:rsidP="009667FF">
            <w:pPr>
              <w:pStyle w:val="TableParagraph"/>
              <w:contextualSpacing/>
              <w:rPr>
                <w:sz w:val="24"/>
                <w:szCs w:val="24"/>
              </w:rPr>
            </w:pP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B7192" w:rsidRPr="009667FF" w:rsidRDefault="003B7192"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БД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B7192" w:rsidRPr="009667FF" w:rsidRDefault="003B7192"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КВ</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B7192" w:rsidRPr="009667FF" w:rsidRDefault="003B7192"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Абаеведение</w:t>
            </w:r>
          </w:p>
        </w:tc>
        <w:tc>
          <w:tcPr>
            <w:tcW w:w="5103" w:type="dxa"/>
          </w:tcPr>
          <w:p w:rsidR="0059416C" w:rsidRPr="009667FF" w:rsidRDefault="0059416C" w:rsidP="009667FF">
            <w:pPr>
              <w:pStyle w:val="a8"/>
              <w:spacing w:before="0" w:beforeAutospacing="0" w:after="0" w:afterAutospacing="0"/>
              <w:jc w:val="both"/>
              <w:rPr>
                <w:lang w:val="kk-KZ"/>
              </w:rPr>
            </w:pPr>
            <w:r w:rsidRPr="009667FF">
              <w:rPr>
                <w:b/>
                <w:lang w:val="kk-KZ"/>
              </w:rPr>
              <w:t>Цель:</w:t>
            </w:r>
            <w:r w:rsidRPr="009667FF">
              <w:rPr>
                <w:lang w:val="kk-KZ"/>
              </w:rPr>
              <w:t xml:space="preserve"> Сохранение «национального кода»  в проекте «Казахтану» на основе творчества А.Кунанбаева</w:t>
            </w:r>
          </w:p>
          <w:p w:rsidR="0059416C" w:rsidRPr="009667FF" w:rsidRDefault="0059416C" w:rsidP="009667FF">
            <w:pPr>
              <w:pStyle w:val="a8"/>
              <w:spacing w:before="0" w:beforeAutospacing="0" w:after="0" w:afterAutospacing="0"/>
              <w:jc w:val="both"/>
              <w:rPr>
                <w:lang w:val="kk-KZ"/>
              </w:rPr>
            </w:pPr>
            <w:r w:rsidRPr="009667FF">
              <w:rPr>
                <w:b/>
                <w:lang w:val="kk-KZ"/>
              </w:rPr>
              <w:t>Содержание:</w:t>
            </w:r>
            <w:r w:rsidRPr="009667FF">
              <w:rPr>
                <w:lang w:val="kk-KZ"/>
              </w:rPr>
              <w:t xml:space="preserve"> Исторический обзор и описание истории </w:t>
            </w:r>
            <w:r w:rsidRPr="009667FF">
              <w:t>Казахстана</w:t>
            </w:r>
            <w:r w:rsidRPr="009667FF">
              <w:rPr>
                <w:lang w:val="kk-KZ"/>
              </w:rPr>
              <w:t xml:space="preserve"> и казахской литературы ХІХ-ХХ в. Исследования наследия Абая ХХ-ХХІ в. Хронология творчества Абая.</w:t>
            </w:r>
          </w:p>
          <w:p w:rsidR="0059416C" w:rsidRPr="009667FF" w:rsidRDefault="0059416C" w:rsidP="009667FF">
            <w:pPr>
              <w:pStyle w:val="a8"/>
              <w:spacing w:before="0" w:beforeAutospacing="0" w:after="0" w:afterAutospacing="0"/>
              <w:jc w:val="both"/>
              <w:rPr>
                <w:lang w:val="kk-KZ"/>
              </w:rPr>
            </w:pPr>
            <w:r w:rsidRPr="009667FF">
              <w:rPr>
                <w:lang w:val="kk-KZ"/>
              </w:rPr>
              <w:t xml:space="preserve">Абай - великий поэт, этнограф, основатель казахской письменной литературы. Абай - составитель свода законов «Положение Карамолы», общественная значимость. </w:t>
            </w:r>
          </w:p>
          <w:p w:rsidR="00AD4101" w:rsidRPr="009667FF" w:rsidRDefault="0059416C" w:rsidP="009667FF">
            <w:pPr>
              <w:pStyle w:val="a8"/>
              <w:spacing w:before="0" w:beforeAutospacing="0" w:after="0" w:afterAutospacing="0"/>
              <w:jc w:val="both"/>
              <w:rPr>
                <w:lang w:val="kk-KZ"/>
              </w:rPr>
            </w:pPr>
            <w:r w:rsidRPr="009667FF">
              <w:rPr>
                <w:lang w:val="kk-KZ"/>
              </w:rPr>
              <w:t xml:space="preserve">Абай - мыслитель, религиовед, философ. Анализировать роль Абая в образовании и науке, концепция  «Целостного человека». «Слова назидания» Абая, роман-эпопея М.Ауезова «Путь Абая» . К. Токаев доклад «Абай и </w:t>
            </w:r>
            <w:r w:rsidRPr="009667FF">
              <w:rPr>
                <w:lang w:val="kk-KZ"/>
              </w:rPr>
              <w:lastRenderedPageBreak/>
              <w:t xml:space="preserve">Казахстан в XXI веке», роль, значимость . </w:t>
            </w:r>
            <w:r w:rsidR="00AD4101" w:rsidRPr="009667FF">
              <w:rPr>
                <w:lang w:val="kk-KZ"/>
              </w:rPr>
              <w:t xml:space="preserve"> </w:t>
            </w:r>
          </w:p>
        </w:tc>
        <w:tc>
          <w:tcPr>
            <w:tcW w:w="425" w:type="dxa"/>
          </w:tcPr>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AD4101" w:rsidRPr="009667FF" w:rsidRDefault="00AD4101" w:rsidP="009667FF">
            <w:pPr>
              <w:jc w:val="center"/>
              <w:rPr>
                <w:sz w:val="24"/>
                <w:szCs w:val="24"/>
                <w:lang w:val="kk-KZ"/>
              </w:rPr>
            </w:pPr>
            <w:r w:rsidRPr="009667FF">
              <w:rPr>
                <w:sz w:val="24"/>
                <w:szCs w:val="24"/>
                <w:lang w:val="kk-KZ"/>
              </w:rPr>
              <w:t>3</w:t>
            </w:r>
          </w:p>
        </w:tc>
        <w:tc>
          <w:tcPr>
            <w:tcW w:w="451" w:type="dxa"/>
          </w:tcPr>
          <w:p w:rsidR="00AD4101" w:rsidRPr="009667FF" w:rsidRDefault="00AD4101" w:rsidP="009667FF">
            <w:pPr>
              <w:pStyle w:val="TableParagraph"/>
              <w:contextualSpacing/>
              <w:jc w:val="center"/>
              <w:rPr>
                <w:b/>
                <w:sz w:val="24"/>
                <w:szCs w:val="24"/>
              </w:rPr>
            </w:pPr>
          </w:p>
        </w:tc>
        <w:tc>
          <w:tcPr>
            <w:tcW w:w="404" w:type="dxa"/>
          </w:tcPr>
          <w:p w:rsidR="00AD4101" w:rsidRPr="009667FF" w:rsidRDefault="00AD4101" w:rsidP="009667FF">
            <w:pPr>
              <w:pStyle w:val="TableParagraph"/>
              <w:contextualSpacing/>
              <w:jc w:val="center"/>
              <w:rPr>
                <w:b/>
                <w:sz w:val="24"/>
                <w:szCs w:val="24"/>
              </w:rPr>
            </w:pPr>
          </w:p>
        </w:tc>
        <w:tc>
          <w:tcPr>
            <w:tcW w:w="425" w:type="dxa"/>
            <w:vAlign w:val="center"/>
          </w:tcPr>
          <w:p w:rsidR="00AD4101" w:rsidRPr="009667FF" w:rsidRDefault="008E1497"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4029"/>
        </w:trPr>
        <w:tc>
          <w:tcPr>
            <w:tcW w:w="278" w:type="dxa"/>
            <w:vMerge/>
            <w:vAlign w:val="center"/>
          </w:tcPr>
          <w:p w:rsidR="00AD4101" w:rsidRPr="009667FF" w:rsidRDefault="00AD4101" w:rsidP="009667FF">
            <w:pPr>
              <w:pStyle w:val="TableParagraph"/>
              <w:contextualSpacing/>
              <w:jc w:val="center"/>
              <w:rPr>
                <w:sz w:val="24"/>
                <w:szCs w:val="24"/>
              </w:rPr>
            </w:pPr>
          </w:p>
        </w:tc>
        <w:tc>
          <w:tcPr>
            <w:tcW w:w="1552" w:type="dxa"/>
            <w:vMerge/>
          </w:tcPr>
          <w:p w:rsidR="00AD4101" w:rsidRPr="009667FF" w:rsidRDefault="00AD4101" w:rsidP="009667FF">
            <w:pPr>
              <w:pStyle w:val="TableParagraph"/>
              <w:contextualSpacing/>
              <w:rPr>
                <w:sz w:val="24"/>
                <w:szCs w:val="24"/>
                <w:lang w:val="kk-KZ"/>
              </w:rPr>
            </w:pP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БД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КВ</w:t>
            </w:r>
          </w:p>
        </w:tc>
        <w:tc>
          <w:tcPr>
            <w:tcW w:w="129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Мухтароведение</w:t>
            </w:r>
          </w:p>
          <w:p w:rsidR="00AD4101" w:rsidRPr="009667FF" w:rsidRDefault="00AD4101" w:rsidP="009667FF">
            <w:pPr>
              <w:rPr>
                <w:sz w:val="24"/>
                <w:szCs w:val="24"/>
                <w:lang w:val="kk-KZ"/>
              </w:rPr>
            </w:pPr>
          </w:p>
        </w:tc>
        <w:tc>
          <w:tcPr>
            <w:tcW w:w="5103" w:type="dxa"/>
          </w:tcPr>
          <w:p w:rsidR="0059416C" w:rsidRPr="009667FF" w:rsidRDefault="0059416C" w:rsidP="009667FF">
            <w:pPr>
              <w:jc w:val="both"/>
              <w:rPr>
                <w:sz w:val="24"/>
                <w:szCs w:val="24"/>
                <w:lang w:val="kk-KZ"/>
              </w:rPr>
            </w:pPr>
            <w:r w:rsidRPr="009667FF">
              <w:rPr>
                <w:b/>
                <w:sz w:val="24"/>
                <w:szCs w:val="24"/>
                <w:lang w:val="kk-KZ"/>
              </w:rPr>
              <w:t xml:space="preserve">Цель: </w:t>
            </w:r>
            <w:r w:rsidRPr="009667FF">
              <w:rPr>
                <w:sz w:val="24"/>
                <w:szCs w:val="24"/>
                <w:lang w:val="kk-KZ"/>
              </w:rPr>
              <w:t>Формирование исторического, литературного представленияо творчестве М.Ауэзова в контексте истории литературы, патриотизма и культурно-духовной  позиций. Развитие художественного мышления,  навыков самостоятельной исследовательской  деятельности.</w:t>
            </w:r>
          </w:p>
          <w:p w:rsidR="00AD4101" w:rsidRPr="009667FF" w:rsidRDefault="0059416C" w:rsidP="009667FF">
            <w:pPr>
              <w:jc w:val="both"/>
              <w:rPr>
                <w:sz w:val="24"/>
                <w:szCs w:val="24"/>
                <w:lang w:val="kk-KZ"/>
              </w:rPr>
            </w:pPr>
            <w:r w:rsidRPr="009667FF">
              <w:rPr>
                <w:b/>
                <w:sz w:val="24"/>
                <w:szCs w:val="24"/>
                <w:lang w:val="kk-KZ"/>
              </w:rPr>
              <w:t xml:space="preserve">Содержание: </w:t>
            </w:r>
            <w:r w:rsidRPr="009667FF">
              <w:rPr>
                <w:sz w:val="24"/>
                <w:szCs w:val="24"/>
                <w:lang w:val="kk-KZ"/>
              </w:rPr>
              <w:t>Рассматривать</w:t>
            </w:r>
            <w:r w:rsidRPr="009667FF">
              <w:rPr>
                <w:b/>
                <w:sz w:val="24"/>
                <w:szCs w:val="24"/>
                <w:lang w:val="kk-KZ"/>
              </w:rPr>
              <w:t xml:space="preserve"> </w:t>
            </w:r>
            <w:r w:rsidRPr="009667FF">
              <w:rPr>
                <w:sz w:val="24"/>
                <w:szCs w:val="24"/>
                <w:lang w:val="kk-KZ"/>
              </w:rPr>
              <w:t>жизнь  и творческий путь М. Ауэзова. Семипалатинкский, Ташкентский,  Санкт-Петербургский периоды. Описание деятельность М. Ау</w:t>
            </w:r>
            <w:r w:rsidRPr="009667FF">
              <w:rPr>
                <w:sz w:val="24"/>
                <w:szCs w:val="24"/>
              </w:rPr>
              <w:t>е</w:t>
            </w:r>
            <w:r w:rsidRPr="009667FF">
              <w:rPr>
                <w:sz w:val="24"/>
                <w:szCs w:val="24"/>
                <w:lang w:val="kk-KZ"/>
              </w:rPr>
              <w:t>зова в журналах  «Шолпан», «Абай». Публицистика М. Ау</w:t>
            </w:r>
            <w:r w:rsidRPr="009667FF">
              <w:rPr>
                <w:sz w:val="24"/>
                <w:szCs w:val="24"/>
              </w:rPr>
              <w:t>е</w:t>
            </w:r>
            <w:r w:rsidRPr="009667FF">
              <w:rPr>
                <w:sz w:val="24"/>
                <w:szCs w:val="24"/>
                <w:lang w:val="kk-KZ"/>
              </w:rPr>
              <w:t>зова.  Художественный  обзор рассказов «Қорғансыздың күні», «Қыр суреттері», «Оқыған азамат», «Көксерек», пьеса Еңлік-Кебек и  повестей «Қилы заман», «Қараш-Қараш» оқиғасы»,  монографии «Абай Құнанбаев»,  романа-эпопеи «Абай жолы».</w:t>
            </w:r>
          </w:p>
        </w:tc>
        <w:tc>
          <w:tcPr>
            <w:tcW w:w="425" w:type="dxa"/>
          </w:tcPr>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AD4101" w:rsidRPr="009667FF" w:rsidRDefault="0026296B" w:rsidP="009667FF">
            <w:pPr>
              <w:jc w:val="center"/>
              <w:rPr>
                <w:sz w:val="24"/>
                <w:szCs w:val="24"/>
                <w:lang w:val="kk-KZ"/>
              </w:rPr>
            </w:pPr>
            <w:r w:rsidRPr="009667FF">
              <w:rPr>
                <w:sz w:val="24"/>
                <w:szCs w:val="24"/>
                <w:lang w:val="kk-KZ"/>
              </w:rPr>
              <w:t>3</w:t>
            </w:r>
          </w:p>
        </w:tc>
        <w:tc>
          <w:tcPr>
            <w:tcW w:w="451" w:type="dxa"/>
            <w:vAlign w:val="center"/>
          </w:tcPr>
          <w:p w:rsidR="00AD4101" w:rsidRPr="009667FF" w:rsidRDefault="00AD4101" w:rsidP="009667FF">
            <w:pPr>
              <w:pStyle w:val="TableParagraph"/>
              <w:ind w:left="720"/>
              <w:contextualSpacing/>
              <w:rPr>
                <w:sz w:val="24"/>
                <w:szCs w:val="24"/>
                <w:lang w:val="kk-KZ"/>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AD4101" w:rsidRPr="009667FF" w:rsidRDefault="002D711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lang w:val="kk-KZ"/>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sz w:val="24"/>
                <w:szCs w:val="24"/>
                <w:lang w:val="kk-KZ"/>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AD4101" w:rsidRPr="009667FF" w:rsidTr="00D87BBC">
        <w:trPr>
          <w:trHeight w:val="323"/>
        </w:trPr>
        <w:tc>
          <w:tcPr>
            <w:tcW w:w="278" w:type="dxa"/>
            <w:vMerge/>
            <w:vAlign w:val="center"/>
          </w:tcPr>
          <w:p w:rsidR="00AD4101" w:rsidRPr="009667FF" w:rsidRDefault="00AD4101" w:rsidP="009667FF">
            <w:pPr>
              <w:pStyle w:val="TableParagraph"/>
              <w:contextualSpacing/>
              <w:jc w:val="center"/>
              <w:rPr>
                <w:sz w:val="24"/>
                <w:szCs w:val="24"/>
              </w:rPr>
            </w:pPr>
          </w:p>
        </w:tc>
        <w:tc>
          <w:tcPr>
            <w:tcW w:w="1552" w:type="dxa"/>
            <w:vMerge/>
          </w:tcPr>
          <w:p w:rsidR="00AD4101" w:rsidRPr="009667FF" w:rsidRDefault="00AD4101" w:rsidP="009667FF">
            <w:pPr>
              <w:pStyle w:val="TableParagraph"/>
              <w:contextualSpacing/>
              <w:rPr>
                <w:sz w:val="24"/>
                <w:szCs w:val="24"/>
                <w:lang w:val="kk-KZ"/>
              </w:rPr>
            </w:pPr>
          </w:p>
        </w:tc>
        <w:tc>
          <w:tcPr>
            <w:tcW w:w="557"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БД</w:t>
            </w:r>
          </w:p>
        </w:tc>
        <w:tc>
          <w:tcPr>
            <w:tcW w:w="432" w:type="dxa"/>
          </w:tcPr>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AD4101" w:rsidRPr="009667FF" w:rsidRDefault="00AD4101" w:rsidP="009667FF">
            <w:pPr>
              <w:rPr>
                <w:sz w:val="24"/>
                <w:szCs w:val="24"/>
                <w:lang w:val="kk-KZ"/>
              </w:rPr>
            </w:pPr>
            <w:r w:rsidRPr="009667FF">
              <w:rPr>
                <w:sz w:val="24"/>
                <w:szCs w:val="24"/>
                <w:lang w:val="kk-KZ"/>
              </w:rPr>
              <w:t>КВ</w:t>
            </w:r>
          </w:p>
        </w:tc>
        <w:tc>
          <w:tcPr>
            <w:tcW w:w="1292" w:type="dxa"/>
          </w:tcPr>
          <w:p w:rsidR="00AD4101" w:rsidRPr="009667FF" w:rsidRDefault="00AD4101"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3F0ADD" w:rsidRPr="009667FF" w:rsidRDefault="003F0ADD" w:rsidP="009667FF">
            <w:pPr>
              <w:rPr>
                <w:sz w:val="24"/>
                <w:szCs w:val="24"/>
                <w:lang w:val="kk-KZ"/>
              </w:rPr>
            </w:pPr>
          </w:p>
          <w:p w:rsidR="00410E8F" w:rsidRPr="009667FF" w:rsidRDefault="00410E8F" w:rsidP="009667FF">
            <w:pPr>
              <w:rPr>
                <w:sz w:val="24"/>
                <w:szCs w:val="24"/>
                <w:lang w:val="kk-KZ"/>
              </w:rPr>
            </w:pPr>
            <w:r w:rsidRPr="009667FF">
              <w:rPr>
                <w:sz w:val="24"/>
                <w:szCs w:val="24"/>
                <w:lang w:val="kk-KZ"/>
              </w:rPr>
              <w:t>Основы финансовой грамотности</w:t>
            </w:r>
          </w:p>
          <w:p w:rsidR="00AD4101" w:rsidRPr="009667FF" w:rsidRDefault="00AD4101" w:rsidP="009667FF">
            <w:pPr>
              <w:rPr>
                <w:sz w:val="24"/>
                <w:szCs w:val="24"/>
                <w:lang w:val="kk-KZ"/>
              </w:rPr>
            </w:pPr>
          </w:p>
          <w:p w:rsidR="00AD4101" w:rsidRPr="009667FF" w:rsidRDefault="00AD4101" w:rsidP="009667FF">
            <w:pPr>
              <w:rPr>
                <w:sz w:val="24"/>
                <w:szCs w:val="24"/>
                <w:lang w:val="kk-KZ"/>
              </w:rPr>
            </w:pPr>
          </w:p>
          <w:p w:rsidR="00AD4101" w:rsidRPr="009667FF" w:rsidRDefault="00AD4101" w:rsidP="009667FF">
            <w:pPr>
              <w:rPr>
                <w:sz w:val="24"/>
                <w:szCs w:val="24"/>
                <w:lang w:val="kk-KZ"/>
              </w:rPr>
            </w:pPr>
          </w:p>
          <w:p w:rsidR="00AD4101" w:rsidRPr="009667FF" w:rsidRDefault="00AD4101" w:rsidP="009667FF">
            <w:pPr>
              <w:rPr>
                <w:sz w:val="24"/>
                <w:szCs w:val="24"/>
                <w:lang w:val="kk-KZ"/>
              </w:rPr>
            </w:pPr>
          </w:p>
          <w:p w:rsidR="00AD4101" w:rsidRPr="009667FF" w:rsidRDefault="00AD4101" w:rsidP="009667FF">
            <w:pPr>
              <w:rPr>
                <w:sz w:val="24"/>
                <w:szCs w:val="24"/>
                <w:lang w:val="kk-KZ"/>
              </w:rPr>
            </w:pPr>
          </w:p>
          <w:p w:rsidR="00AD4101" w:rsidRPr="009667FF" w:rsidRDefault="00AD4101" w:rsidP="009667FF">
            <w:pPr>
              <w:rPr>
                <w:sz w:val="24"/>
                <w:szCs w:val="24"/>
                <w:lang w:val="kk-KZ"/>
              </w:rPr>
            </w:pPr>
          </w:p>
          <w:p w:rsidR="00AD4101" w:rsidRPr="009667FF" w:rsidRDefault="00AD4101" w:rsidP="009667FF">
            <w:pPr>
              <w:rPr>
                <w:sz w:val="24"/>
                <w:szCs w:val="24"/>
                <w:lang w:val="kk-KZ"/>
              </w:rPr>
            </w:pPr>
          </w:p>
        </w:tc>
        <w:tc>
          <w:tcPr>
            <w:tcW w:w="5103" w:type="dxa"/>
          </w:tcPr>
          <w:p w:rsidR="00410E8F" w:rsidRPr="009667FF" w:rsidRDefault="0059416C" w:rsidP="009667FF">
            <w:pPr>
              <w:jc w:val="both"/>
              <w:rPr>
                <w:sz w:val="24"/>
                <w:szCs w:val="24"/>
                <w:lang w:val="kk-KZ"/>
              </w:rPr>
            </w:pPr>
            <w:r w:rsidRPr="009667FF">
              <w:rPr>
                <w:b/>
                <w:sz w:val="24"/>
                <w:szCs w:val="24"/>
              </w:rPr>
              <w:lastRenderedPageBreak/>
              <w:t>Цель</w:t>
            </w:r>
            <w:r w:rsidRPr="009667FF">
              <w:rPr>
                <w:bCs/>
                <w:sz w:val="24"/>
                <w:szCs w:val="24"/>
                <w:lang w:val="kk-KZ"/>
              </w:rPr>
              <w:t xml:space="preserve">: </w:t>
            </w:r>
            <w:r w:rsidR="00410E8F" w:rsidRPr="009667FF">
              <w:rPr>
                <w:bCs/>
                <w:sz w:val="24"/>
                <w:szCs w:val="24"/>
                <w:lang w:val="kk-KZ"/>
              </w:rPr>
              <w:t>изучение личных и семейных финансовых ресурсов, которые имеют решающее значение для достижения финансового благополучия.</w:t>
            </w:r>
          </w:p>
          <w:p w:rsidR="00410E8F" w:rsidRPr="009667FF" w:rsidRDefault="0059416C" w:rsidP="009667FF">
            <w:pPr>
              <w:jc w:val="both"/>
              <w:rPr>
                <w:sz w:val="24"/>
                <w:szCs w:val="24"/>
                <w:lang w:val="kk-KZ"/>
              </w:rPr>
            </w:pPr>
            <w:r w:rsidRPr="009667FF">
              <w:rPr>
                <w:b/>
                <w:sz w:val="24"/>
                <w:szCs w:val="24"/>
                <w:lang w:val="kk-KZ"/>
              </w:rPr>
              <w:t xml:space="preserve">Содержание: </w:t>
            </w:r>
            <w:r w:rsidR="00410E8F" w:rsidRPr="009667FF">
              <w:rPr>
                <w:sz w:val="24"/>
                <w:szCs w:val="24"/>
                <w:lang w:val="kk-KZ"/>
              </w:rPr>
              <w:t xml:space="preserve">Финансовое планирование и безопасность потребителя. Основные методы и приемы ведения  эффективной траты и экономии финансов. Защита и инвестирование собственных финансовых ресурсов. Роль и значение личных финансов, их возможностей для достижения финансовой устойчивости. Фильтрация множества сомнительной финансовой информацией. Стимулы к самостоятельному управлению обязанностями и </w:t>
            </w:r>
            <w:r w:rsidR="00410E8F" w:rsidRPr="009667FF">
              <w:rPr>
                <w:sz w:val="24"/>
                <w:szCs w:val="24"/>
                <w:lang w:val="kk-KZ"/>
              </w:rPr>
              <w:lastRenderedPageBreak/>
              <w:t>оптимальными финансовыми возможностями потребителя. Принятие грамотных финансовых решений при построении профессиональной карьеры.</w:t>
            </w:r>
          </w:p>
        </w:tc>
        <w:tc>
          <w:tcPr>
            <w:tcW w:w="425" w:type="dxa"/>
          </w:tcPr>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3B7192" w:rsidRPr="009667FF" w:rsidRDefault="003B7192" w:rsidP="009667FF">
            <w:pPr>
              <w:jc w:val="center"/>
              <w:rPr>
                <w:sz w:val="24"/>
                <w:szCs w:val="24"/>
                <w:lang w:val="kk-KZ"/>
              </w:rPr>
            </w:pPr>
          </w:p>
          <w:p w:rsidR="00AD4101" w:rsidRPr="009667FF" w:rsidRDefault="0026296B" w:rsidP="009667FF">
            <w:pPr>
              <w:jc w:val="center"/>
              <w:rPr>
                <w:sz w:val="24"/>
                <w:szCs w:val="24"/>
                <w:lang w:val="kk-KZ"/>
              </w:rPr>
            </w:pPr>
            <w:r w:rsidRPr="009667FF">
              <w:rPr>
                <w:sz w:val="24"/>
                <w:szCs w:val="24"/>
                <w:lang w:val="kk-KZ"/>
              </w:rPr>
              <w:t>3</w:t>
            </w:r>
          </w:p>
        </w:tc>
        <w:tc>
          <w:tcPr>
            <w:tcW w:w="451"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sz w:val="24"/>
                <w:szCs w:val="24"/>
              </w:rPr>
            </w:pPr>
          </w:p>
        </w:tc>
        <w:tc>
          <w:tcPr>
            <w:tcW w:w="425" w:type="dxa"/>
          </w:tcPr>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3B7192" w:rsidRPr="009667FF" w:rsidRDefault="003B7192" w:rsidP="009667FF">
            <w:pPr>
              <w:pStyle w:val="TableParagraph"/>
              <w:contextualSpacing/>
              <w:jc w:val="center"/>
              <w:rPr>
                <w:b/>
                <w:sz w:val="24"/>
                <w:szCs w:val="24"/>
                <w:lang w:val="kk-KZ"/>
              </w:rPr>
            </w:pPr>
          </w:p>
          <w:p w:rsidR="00AD4101" w:rsidRPr="009667FF" w:rsidRDefault="002D711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AD4101" w:rsidRPr="009667FF" w:rsidRDefault="00AD4101" w:rsidP="009667FF">
            <w:pPr>
              <w:pStyle w:val="TableParagraph"/>
              <w:contextualSpacing/>
              <w:jc w:val="center"/>
              <w:rPr>
                <w:sz w:val="24"/>
                <w:szCs w:val="24"/>
              </w:rPr>
            </w:pPr>
          </w:p>
        </w:tc>
        <w:tc>
          <w:tcPr>
            <w:tcW w:w="403" w:type="dxa"/>
            <w:vAlign w:val="center"/>
          </w:tcPr>
          <w:p w:rsidR="00AD4101" w:rsidRPr="009667FF" w:rsidRDefault="00AD4101" w:rsidP="009667FF">
            <w:pPr>
              <w:pStyle w:val="TableParagraph"/>
              <w:contextualSpacing/>
              <w:jc w:val="center"/>
              <w:rPr>
                <w:sz w:val="24"/>
                <w:szCs w:val="24"/>
              </w:rPr>
            </w:pPr>
          </w:p>
        </w:tc>
        <w:tc>
          <w:tcPr>
            <w:tcW w:w="426" w:type="dxa"/>
            <w:vAlign w:val="center"/>
          </w:tcPr>
          <w:p w:rsidR="00AD4101" w:rsidRPr="009667FF" w:rsidRDefault="00AD4101" w:rsidP="009667FF">
            <w:pPr>
              <w:pStyle w:val="TableParagraph"/>
              <w:contextualSpacing/>
              <w:jc w:val="center"/>
              <w:rPr>
                <w:sz w:val="24"/>
                <w:szCs w:val="24"/>
              </w:rPr>
            </w:pPr>
          </w:p>
        </w:tc>
        <w:tc>
          <w:tcPr>
            <w:tcW w:w="425" w:type="dxa"/>
            <w:vAlign w:val="center"/>
          </w:tcPr>
          <w:p w:rsidR="00AD4101" w:rsidRPr="009667FF" w:rsidRDefault="00AD4101" w:rsidP="009667FF">
            <w:pPr>
              <w:pStyle w:val="TableParagraph"/>
              <w:contextualSpacing/>
              <w:jc w:val="center"/>
              <w:rPr>
                <w:sz w:val="24"/>
                <w:szCs w:val="24"/>
              </w:rPr>
            </w:pPr>
          </w:p>
        </w:tc>
        <w:tc>
          <w:tcPr>
            <w:tcW w:w="447" w:type="dxa"/>
            <w:vAlign w:val="center"/>
          </w:tcPr>
          <w:p w:rsidR="00AD4101" w:rsidRPr="009667FF" w:rsidRDefault="00AD4101" w:rsidP="009667FF">
            <w:pPr>
              <w:pStyle w:val="TableParagraph"/>
              <w:contextualSpacing/>
              <w:jc w:val="center"/>
              <w:rPr>
                <w:sz w:val="24"/>
                <w:szCs w:val="24"/>
              </w:rPr>
            </w:pPr>
          </w:p>
        </w:tc>
        <w:tc>
          <w:tcPr>
            <w:tcW w:w="404" w:type="dxa"/>
          </w:tcPr>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b/>
                <w:sz w:val="24"/>
                <w:szCs w:val="24"/>
                <w:lang w:val="en-US"/>
              </w:rPr>
            </w:pPr>
          </w:p>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c>
          <w:tcPr>
            <w:tcW w:w="425" w:type="dxa"/>
          </w:tcPr>
          <w:p w:rsidR="00AD4101" w:rsidRPr="009667FF" w:rsidRDefault="00AD4101" w:rsidP="009667FF">
            <w:pPr>
              <w:pStyle w:val="TableParagraph"/>
              <w:contextualSpacing/>
              <w:jc w:val="center"/>
              <w:rPr>
                <w:sz w:val="24"/>
                <w:szCs w:val="24"/>
              </w:rPr>
            </w:pPr>
          </w:p>
        </w:tc>
      </w:tr>
      <w:tr w:rsidR="008E1497" w:rsidRPr="009667FF" w:rsidTr="008A26F5">
        <w:trPr>
          <w:trHeight w:val="323"/>
        </w:trPr>
        <w:tc>
          <w:tcPr>
            <w:tcW w:w="278" w:type="dxa"/>
            <w:vAlign w:val="center"/>
          </w:tcPr>
          <w:p w:rsidR="008E1497" w:rsidRPr="009667FF" w:rsidRDefault="008E1497" w:rsidP="009667FF">
            <w:pPr>
              <w:pStyle w:val="TableParagraph"/>
              <w:contextualSpacing/>
              <w:jc w:val="center"/>
              <w:rPr>
                <w:sz w:val="24"/>
                <w:szCs w:val="24"/>
              </w:rPr>
            </w:pPr>
          </w:p>
        </w:tc>
        <w:tc>
          <w:tcPr>
            <w:tcW w:w="1552" w:type="dxa"/>
            <w:vMerge w:val="restart"/>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r w:rsidRPr="009667FF">
              <w:rPr>
                <w:sz w:val="24"/>
                <w:szCs w:val="24"/>
                <w:lang w:val="kk-KZ"/>
              </w:rPr>
              <w:t>БД</w:t>
            </w:r>
          </w:p>
        </w:tc>
        <w:tc>
          <w:tcPr>
            <w:tcW w:w="432"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r w:rsidRPr="009667FF">
              <w:rPr>
                <w:sz w:val="24"/>
                <w:szCs w:val="24"/>
                <w:lang w:val="kk-KZ"/>
              </w:rPr>
              <w:t>КВ</w:t>
            </w:r>
          </w:p>
        </w:tc>
        <w:tc>
          <w:tcPr>
            <w:tcW w:w="1292" w:type="dxa"/>
            <w:shd w:val="clear" w:color="auto" w:fill="auto"/>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r w:rsidRPr="009667FF">
              <w:rPr>
                <w:sz w:val="24"/>
                <w:szCs w:val="24"/>
                <w:lang w:val="kk-KZ"/>
              </w:rPr>
              <w:t>Служение обществу</w:t>
            </w:r>
          </w:p>
        </w:tc>
        <w:tc>
          <w:tcPr>
            <w:tcW w:w="5103" w:type="dxa"/>
            <w:shd w:val="clear" w:color="auto" w:fill="auto"/>
          </w:tcPr>
          <w:p w:rsidR="008E1497" w:rsidRPr="009667FF" w:rsidRDefault="008E1497" w:rsidP="009667FF">
            <w:pPr>
              <w:jc w:val="both"/>
              <w:rPr>
                <w:sz w:val="24"/>
                <w:szCs w:val="24"/>
                <w:lang w:val="kk-KZ"/>
              </w:rPr>
            </w:pPr>
            <w:r w:rsidRPr="009667FF">
              <w:rPr>
                <w:sz w:val="24"/>
                <w:szCs w:val="24"/>
                <w:shd w:val="clear" w:color="auto" w:fill="F5F5F5"/>
              </w:rPr>
              <w:t>Цель – управляет студентами социально-значимыми навыками и компетенциями на основе разработки академических программ, осуществления общественно-полезной деятельности, связанной с изучением в вузе дисциплин. Содержание: Понятие и значение Обучение сервису, история становления и развитие концепции Сервисное обучение. Ключевые компоненты Сервисного обучения, общественно-полезная деятельность в детской и молодежной среде, организации волонтерского движения в мировой и казахстанской практике, профильная направленность Сервисного обучения. Международная практика обучения через общественно-полезную деятельность. Общие основы и методика разработки социальных проектов. Методы анализа реализованных социальных проектов.</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r w:rsidRPr="009667FF">
              <w:rPr>
                <w:sz w:val="24"/>
                <w:szCs w:val="24"/>
                <w:lang w:val="kk-KZ"/>
              </w:rPr>
              <w:t>3</w:t>
            </w:r>
          </w:p>
        </w:tc>
        <w:tc>
          <w:tcPr>
            <w:tcW w:w="451"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b/>
                <w:sz w:val="24"/>
                <w:szCs w:val="24"/>
                <w:lang w:val="en-US"/>
              </w:rPr>
            </w:pPr>
          </w:p>
        </w:tc>
        <w:tc>
          <w:tcPr>
            <w:tcW w:w="425" w:type="dxa"/>
          </w:tcPr>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lang w:val="kk-KZ"/>
              </w:rPr>
            </w:pPr>
          </w:p>
          <w:p w:rsidR="008E1497" w:rsidRPr="009667FF" w:rsidRDefault="008E1497" w:rsidP="009667FF">
            <w:pPr>
              <w:pStyle w:val="TableParagraph"/>
              <w:contextualSpacing/>
              <w:jc w:val="center"/>
              <w:rPr>
                <w:b/>
                <w:sz w:val="24"/>
                <w:szCs w:val="24"/>
              </w:rPr>
            </w:pPr>
            <w:r w:rsidRPr="009667FF">
              <w:rPr>
                <w:b/>
                <w:sz w:val="24"/>
                <w:szCs w:val="24"/>
              </w:rPr>
              <w:sym w:font="Wingdings" w:char="F0FC"/>
            </w: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b/>
                <w:sz w:val="24"/>
                <w:szCs w:val="24"/>
                <w:lang w:val="en-US"/>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r>
      <w:tr w:rsidR="008E1497" w:rsidRPr="009667FF" w:rsidTr="008A26F5">
        <w:trPr>
          <w:trHeight w:val="323"/>
        </w:trPr>
        <w:tc>
          <w:tcPr>
            <w:tcW w:w="278" w:type="dxa"/>
            <w:vAlign w:val="center"/>
          </w:tcPr>
          <w:p w:rsidR="008E1497" w:rsidRPr="009667FF" w:rsidRDefault="008E1497" w:rsidP="009667FF">
            <w:pPr>
              <w:pStyle w:val="TableParagraph"/>
              <w:contextualSpacing/>
              <w:jc w:val="center"/>
              <w:rPr>
                <w:sz w:val="24"/>
                <w:szCs w:val="24"/>
              </w:rPr>
            </w:pPr>
          </w:p>
        </w:tc>
        <w:tc>
          <w:tcPr>
            <w:tcW w:w="1552" w:type="dxa"/>
            <w:vMerge/>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rPr>
                <w:sz w:val="24"/>
                <w:szCs w:val="24"/>
                <w:lang w:val="kk-KZ"/>
              </w:rPr>
            </w:pPr>
            <w:r w:rsidRPr="009667FF">
              <w:rPr>
                <w:sz w:val="24"/>
                <w:szCs w:val="24"/>
                <w:lang w:val="kk-KZ"/>
              </w:rPr>
              <w:t>БД</w:t>
            </w:r>
          </w:p>
        </w:tc>
        <w:tc>
          <w:tcPr>
            <w:tcW w:w="432" w:type="dxa"/>
          </w:tcPr>
          <w:p w:rsidR="008E1497" w:rsidRPr="009667FF" w:rsidRDefault="008E1497" w:rsidP="009667FF">
            <w:pPr>
              <w:rPr>
                <w:sz w:val="24"/>
                <w:szCs w:val="24"/>
                <w:lang w:val="kk-KZ"/>
              </w:rPr>
            </w:pPr>
            <w:r w:rsidRPr="009667FF">
              <w:rPr>
                <w:sz w:val="24"/>
                <w:szCs w:val="24"/>
                <w:lang w:val="kk-KZ"/>
              </w:rPr>
              <w:t>КВ</w:t>
            </w:r>
          </w:p>
        </w:tc>
        <w:tc>
          <w:tcPr>
            <w:tcW w:w="1292" w:type="dxa"/>
            <w:shd w:val="clear" w:color="auto" w:fill="auto"/>
          </w:tcPr>
          <w:p w:rsidR="008E1497" w:rsidRPr="009667FF" w:rsidRDefault="008E1497" w:rsidP="009667FF">
            <w:pPr>
              <w:rPr>
                <w:sz w:val="24"/>
                <w:szCs w:val="24"/>
                <w:lang w:val="kk-KZ"/>
              </w:rPr>
            </w:pPr>
            <w:r w:rsidRPr="009667FF">
              <w:rPr>
                <w:sz w:val="24"/>
                <w:szCs w:val="24"/>
                <w:lang w:val="kk-KZ"/>
              </w:rPr>
              <w:t xml:space="preserve">Основы антикоррупционной культуры </w:t>
            </w:r>
          </w:p>
        </w:tc>
        <w:tc>
          <w:tcPr>
            <w:tcW w:w="5103" w:type="dxa"/>
            <w:shd w:val="clear" w:color="auto" w:fill="auto"/>
          </w:tcPr>
          <w:p w:rsidR="008E1497" w:rsidRPr="009667FF" w:rsidRDefault="008E1497" w:rsidP="009667FF">
            <w:pPr>
              <w:jc w:val="both"/>
              <w:rPr>
                <w:sz w:val="24"/>
                <w:szCs w:val="24"/>
              </w:rPr>
            </w:pPr>
            <w:r w:rsidRPr="009667FF">
              <w:rPr>
                <w:sz w:val="24"/>
                <w:szCs w:val="24"/>
                <w:shd w:val="clear" w:color="auto" w:fill="F5F5F5"/>
              </w:rPr>
              <w:t xml:space="preserve">Цель: обеспечение антикоррупционного мировоззрения, прочных моральных основ личности, гражданской позиции, устойчивых навыков антикоррупционного поведения. Содержание: Преодоление правового нигилизма, нарушения основ культуры обучающихся, в сфере антикоррупционного законодательства. Формирование осознанного восприятия, отношения к коррупции. Нравственное отторжение коррупционного поведения, </w:t>
            </w:r>
            <w:r w:rsidRPr="009667FF">
              <w:rPr>
                <w:sz w:val="24"/>
                <w:szCs w:val="24"/>
                <w:shd w:val="clear" w:color="auto" w:fill="F5F5F5"/>
              </w:rPr>
              <w:lastRenderedPageBreak/>
              <w:t>коррупционной морали, этики. Освоение функций, необходимых для противодействия коррупции. Создание антикоррупционного стандарта поведения. Антикоррупционная пропаганда, распространение идей законности, культа к закону. Деятельность, направленная на понимание природы коррупции, осознание социальных потерь от ее коренных народов, аргументировано аргументированно защитить свою позицию, искать пути достижения конституционной коррупции.</w:t>
            </w:r>
          </w:p>
        </w:tc>
        <w:tc>
          <w:tcPr>
            <w:tcW w:w="425" w:type="dxa"/>
          </w:tcPr>
          <w:p w:rsidR="008E1497" w:rsidRPr="009667FF" w:rsidRDefault="008E1497" w:rsidP="009667FF">
            <w:pPr>
              <w:jc w:val="center"/>
              <w:rPr>
                <w:sz w:val="24"/>
                <w:szCs w:val="24"/>
                <w:lang w:val="kk-KZ"/>
              </w:rPr>
            </w:pPr>
            <w:r w:rsidRPr="009667FF">
              <w:rPr>
                <w:sz w:val="24"/>
                <w:szCs w:val="24"/>
                <w:lang w:val="kk-KZ"/>
              </w:rPr>
              <w:lastRenderedPageBreak/>
              <w:t>3</w:t>
            </w:r>
          </w:p>
        </w:tc>
        <w:tc>
          <w:tcPr>
            <w:tcW w:w="451"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b/>
                <w:sz w:val="24"/>
                <w:szCs w:val="24"/>
              </w:rPr>
            </w:pPr>
          </w:p>
        </w:tc>
        <w:tc>
          <w:tcPr>
            <w:tcW w:w="425" w:type="dxa"/>
          </w:tcPr>
          <w:p w:rsidR="008E1497" w:rsidRPr="009667FF" w:rsidRDefault="008E1497" w:rsidP="009667FF">
            <w:pPr>
              <w:pStyle w:val="TableParagraph"/>
              <w:contextualSpacing/>
              <w:jc w:val="center"/>
              <w:rPr>
                <w:b/>
                <w:sz w:val="24"/>
                <w:szCs w:val="24"/>
              </w:rPr>
            </w:pPr>
            <w:r w:rsidRPr="009667FF">
              <w:rPr>
                <w:b/>
                <w:sz w:val="24"/>
                <w:szCs w:val="24"/>
              </w:rPr>
              <w:sym w:font="Wingdings" w:char="F0FC"/>
            </w: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b/>
                <w:sz w:val="24"/>
                <w:szCs w:val="24"/>
                <w:lang w:val="en-US"/>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r>
      <w:tr w:rsidR="0026296B" w:rsidRPr="009667FF" w:rsidTr="00D87BBC">
        <w:trPr>
          <w:trHeight w:val="323"/>
        </w:trPr>
        <w:tc>
          <w:tcPr>
            <w:tcW w:w="278" w:type="dxa"/>
            <w:vAlign w:val="center"/>
          </w:tcPr>
          <w:p w:rsidR="0026296B" w:rsidRPr="009667FF" w:rsidRDefault="0026296B" w:rsidP="009667FF">
            <w:pPr>
              <w:pStyle w:val="TableParagraph"/>
              <w:contextualSpacing/>
              <w:jc w:val="center"/>
              <w:rPr>
                <w:sz w:val="24"/>
                <w:szCs w:val="24"/>
                <w:lang w:val="kk-KZ"/>
              </w:rPr>
            </w:pPr>
          </w:p>
          <w:p w:rsidR="0026296B" w:rsidRPr="009667FF" w:rsidRDefault="0026296B" w:rsidP="009667FF">
            <w:pPr>
              <w:pStyle w:val="TableParagraph"/>
              <w:contextualSpacing/>
              <w:jc w:val="center"/>
              <w:rPr>
                <w:sz w:val="24"/>
                <w:szCs w:val="24"/>
                <w:lang w:val="kk-KZ"/>
              </w:rPr>
            </w:pPr>
          </w:p>
        </w:tc>
        <w:tc>
          <w:tcPr>
            <w:tcW w:w="1552" w:type="dxa"/>
          </w:tcPr>
          <w:p w:rsidR="0026296B" w:rsidRPr="009667FF" w:rsidRDefault="0026296B" w:rsidP="009667FF">
            <w:pPr>
              <w:pStyle w:val="TableParagraph"/>
              <w:contextualSpacing/>
              <w:rPr>
                <w:sz w:val="24"/>
                <w:szCs w:val="24"/>
                <w:lang w:val="kk-KZ"/>
              </w:rPr>
            </w:pPr>
          </w:p>
        </w:tc>
        <w:tc>
          <w:tcPr>
            <w:tcW w:w="557"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kk-KZ"/>
              </w:rPr>
            </w:pPr>
            <w:r w:rsidRPr="009667FF">
              <w:rPr>
                <w:sz w:val="24"/>
                <w:szCs w:val="24"/>
                <w:lang w:val="kk-KZ"/>
              </w:rPr>
              <w:t>ООД</w:t>
            </w:r>
          </w:p>
        </w:tc>
        <w:tc>
          <w:tcPr>
            <w:tcW w:w="432"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kk-KZ"/>
              </w:rPr>
            </w:pPr>
            <w:r w:rsidRPr="009667FF">
              <w:rPr>
                <w:sz w:val="24"/>
                <w:szCs w:val="24"/>
                <w:lang w:val="kk-KZ"/>
              </w:rPr>
              <w:t>ОК</w:t>
            </w:r>
          </w:p>
        </w:tc>
        <w:tc>
          <w:tcPr>
            <w:tcW w:w="1292"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kk-KZ"/>
              </w:rPr>
            </w:pPr>
            <w:r w:rsidRPr="009667FF">
              <w:rPr>
                <w:sz w:val="24"/>
                <w:szCs w:val="24"/>
                <w:lang w:val="kk-KZ"/>
              </w:rPr>
              <w:t>Физическая культура</w:t>
            </w:r>
          </w:p>
        </w:tc>
        <w:tc>
          <w:tcPr>
            <w:tcW w:w="5103" w:type="dxa"/>
          </w:tcPr>
          <w:p w:rsidR="0008020C" w:rsidRPr="009667FF" w:rsidRDefault="0008020C" w:rsidP="00966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9667FF">
              <w:rPr>
                <w:rFonts w:eastAsia="Times New Roman"/>
                <w:sz w:val="24"/>
                <w:szCs w:val="24"/>
              </w:rPr>
              <w:t>Цель: Подготовить к профессиональной деятельности, сформировать социальные и личностные компетенции и умение целенаправленно использовать средства и методы физического воспитания, обеспечивающие сохранение и укрепление здоровья; к постоянной переносимости физических нагрузок, нервно-психических стрессов и неблагоприятных факторов в дальнейшей работе.</w:t>
            </w:r>
          </w:p>
          <w:p w:rsidR="0026296B" w:rsidRPr="009667FF" w:rsidRDefault="0008020C" w:rsidP="009667FF">
            <w:pPr>
              <w:pStyle w:val="HTML"/>
              <w:jc w:val="both"/>
              <w:rPr>
                <w:rFonts w:ascii="Times New Roman" w:hAnsi="Times New Roman" w:cs="Times New Roman"/>
                <w:sz w:val="24"/>
                <w:szCs w:val="24"/>
                <w:lang w:val="kk-KZ"/>
              </w:rPr>
            </w:pPr>
            <w:r w:rsidRPr="009667FF">
              <w:rPr>
                <w:rStyle w:val="y2iqfc"/>
                <w:rFonts w:ascii="Times New Roman" w:hAnsi="Times New Roman" w:cs="Times New Roman"/>
                <w:sz w:val="24"/>
                <w:szCs w:val="24"/>
              </w:rPr>
              <w:t xml:space="preserve">Содержание: Реализация программ физической подготовки и упражнений. Комплекс общеразвивающих и специальных упражнений. Спорт (гимнастика, спортивно-подвижные игры, легкая атлетика и др.). Контроль и самоконтроль, страхование и самострахование в процессе урока. Судьи соревнований, средства профессионально-прикладной физической подготовки. Современные системы здравоохранения: А. Стрельникова, к. Бутейко, к. Дыхательная система по </w:t>
            </w:r>
            <w:proofErr w:type="spellStart"/>
            <w:r w:rsidRPr="009667FF">
              <w:rPr>
                <w:rStyle w:val="y2iqfc"/>
                <w:rFonts w:ascii="Times New Roman" w:hAnsi="Times New Roman" w:cs="Times New Roman"/>
                <w:sz w:val="24"/>
                <w:szCs w:val="24"/>
              </w:rPr>
              <w:t>Динейки</w:t>
            </w:r>
            <w:proofErr w:type="spellEnd"/>
            <w:r w:rsidRPr="009667FF">
              <w:rPr>
                <w:rStyle w:val="y2iqfc"/>
                <w:rFonts w:ascii="Times New Roman" w:hAnsi="Times New Roman" w:cs="Times New Roman"/>
                <w:sz w:val="24"/>
                <w:szCs w:val="24"/>
              </w:rPr>
              <w:t xml:space="preserve">, суставная </w:t>
            </w:r>
            <w:r w:rsidRPr="009667FF">
              <w:rPr>
                <w:rStyle w:val="y2iqfc"/>
                <w:rFonts w:ascii="Times New Roman" w:hAnsi="Times New Roman" w:cs="Times New Roman"/>
                <w:sz w:val="24"/>
                <w:szCs w:val="24"/>
              </w:rPr>
              <w:lastRenderedPageBreak/>
              <w:t xml:space="preserve">гимнастика по </w:t>
            </w:r>
            <w:proofErr w:type="spellStart"/>
            <w:r w:rsidRPr="009667FF">
              <w:rPr>
                <w:rStyle w:val="y2iqfc"/>
                <w:rFonts w:ascii="Times New Roman" w:hAnsi="Times New Roman" w:cs="Times New Roman"/>
                <w:sz w:val="24"/>
                <w:szCs w:val="24"/>
              </w:rPr>
              <w:t>Бубновскому</w:t>
            </w:r>
            <w:proofErr w:type="spellEnd"/>
            <w:r w:rsidRPr="009667FF">
              <w:rPr>
                <w:rStyle w:val="y2iqfc"/>
                <w:rFonts w:ascii="Times New Roman" w:hAnsi="Times New Roman" w:cs="Times New Roman"/>
                <w:sz w:val="24"/>
                <w:szCs w:val="24"/>
                <w:lang w:val="kk-KZ"/>
              </w:rPr>
              <w:t>.</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26296B" w:rsidRPr="009667FF" w:rsidRDefault="0026296B" w:rsidP="009667FF">
            <w:pPr>
              <w:jc w:val="center"/>
              <w:rPr>
                <w:sz w:val="24"/>
                <w:szCs w:val="24"/>
                <w:lang w:val="kk-KZ"/>
              </w:rPr>
            </w:pPr>
            <w:r w:rsidRPr="009667FF">
              <w:rPr>
                <w:sz w:val="24"/>
                <w:szCs w:val="24"/>
                <w:lang w:val="kk-KZ"/>
              </w:rPr>
              <w:t>8</w:t>
            </w:r>
          </w:p>
        </w:tc>
        <w:tc>
          <w:tcPr>
            <w:tcW w:w="451" w:type="dxa"/>
            <w:vAlign w:val="center"/>
          </w:tcPr>
          <w:p w:rsidR="0026296B" w:rsidRPr="009667FF" w:rsidRDefault="0026296B" w:rsidP="009667FF">
            <w:pPr>
              <w:pStyle w:val="TableParagraph"/>
              <w:contextualSpacing/>
              <w:jc w:val="center"/>
              <w:rPr>
                <w:sz w:val="24"/>
                <w:szCs w:val="24"/>
              </w:rPr>
            </w:pPr>
          </w:p>
        </w:tc>
        <w:tc>
          <w:tcPr>
            <w:tcW w:w="404" w:type="dxa"/>
          </w:tcPr>
          <w:p w:rsidR="0026296B" w:rsidRPr="009667FF" w:rsidRDefault="0026296B" w:rsidP="009667FF">
            <w:pPr>
              <w:pStyle w:val="TableParagraph"/>
              <w:contextualSpacing/>
              <w:jc w:val="center"/>
              <w:rPr>
                <w:b/>
                <w:sz w:val="24"/>
                <w:szCs w:val="24"/>
              </w:rPr>
            </w:pPr>
          </w:p>
        </w:tc>
        <w:tc>
          <w:tcPr>
            <w:tcW w:w="425" w:type="dxa"/>
          </w:tcPr>
          <w:p w:rsidR="0026296B" w:rsidRPr="009667FF" w:rsidRDefault="0026296B" w:rsidP="009667FF">
            <w:pPr>
              <w:pStyle w:val="TableParagraph"/>
              <w:contextualSpacing/>
              <w:jc w:val="center"/>
              <w:rPr>
                <w:b/>
                <w:sz w:val="24"/>
                <w:szCs w:val="24"/>
              </w:rPr>
            </w:pPr>
          </w:p>
        </w:tc>
        <w:tc>
          <w:tcPr>
            <w:tcW w:w="447" w:type="dxa"/>
            <w:vAlign w:val="center"/>
          </w:tcPr>
          <w:p w:rsidR="0026296B" w:rsidRPr="009667FF" w:rsidRDefault="003F0ADD" w:rsidP="009667FF">
            <w:pPr>
              <w:pStyle w:val="TableParagraph"/>
              <w:contextualSpacing/>
              <w:jc w:val="center"/>
              <w:rPr>
                <w:sz w:val="24"/>
                <w:szCs w:val="24"/>
              </w:rPr>
            </w:pPr>
            <w:r w:rsidRPr="009667FF">
              <w:rPr>
                <w:b/>
                <w:sz w:val="24"/>
                <w:szCs w:val="24"/>
              </w:rPr>
              <w:sym w:font="Wingdings" w:char="F0FC"/>
            </w:r>
          </w:p>
        </w:tc>
        <w:tc>
          <w:tcPr>
            <w:tcW w:w="403" w:type="dxa"/>
            <w:vAlign w:val="center"/>
          </w:tcPr>
          <w:p w:rsidR="0026296B" w:rsidRPr="009667FF" w:rsidRDefault="0026296B" w:rsidP="009667FF">
            <w:pPr>
              <w:pStyle w:val="TableParagraph"/>
              <w:contextualSpacing/>
              <w:jc w:val="center"/>
              <w:rPr>
                <w:sz w:val="24"/>
                <w:szCs w:val="24"/>
              </w:rPr>
            </w:pPr>
          </w:p>
        </w:tc>
        <w:tc>
          <w:tcPr>
            <w:tcW w:w="426" w:type="dxa"/>
            <w:vAlign w:val="center"/>
          </w:tcPr>
          <w:p w:rsidR="0026296B" w:rsidRPr="009667FF" w:rsidRDefault="0026296B" w:rsidP="009667FF">
            <w:pPr>
              <w:pStyle w:val="TableParagraph"/>
              <w:contextualSpacing/>
              <w:jc w:val="center"/>
              <w:rPr>
                <w:sz w:val="24"/>
                <w:szCs w:val="24"/>
              </w:rPr>
            </w:pPr>
          </w:p>
        </w:tc>
        <w:tc>
          <w:tcPr>
            <w:tcW w:w="425" w:type="dxa"/>
            <w:vAlign w:val="center"/>
          </w:tcPr>
          <w:p w:rsidR="0026296B" w:rsidRPr="009667FF" w:rsidRDefault="0026296B" w:rsidP="009667FF">
            <w:pPr>
              <w:pStyle w:val="TableParagraph"/>
              <w:contextualSpacing/>
              <w:jc w:val="center"/>
              <w:rPr>
                <w:sz w:val="24"/>
                <w:szCs w:val="24"/>
              </w:rPr>
            </w:pPr>
          </w:p>
        </w:tc>
        <w:tc>
          <w:tcPr>
            <w:tcW w:w="447" w:type="dxa"/>
            <w:vAlign w:val="center"/>
          </w:tcPr>
          <w:p w:rsidR="0026296B" w:rsidRPr="009667FF" w:rsidRDefault="0026296B" w:rsidP="009667FF">
            <w:pPr>
              <w:pStyle w:val="TableParagraph"/>
              <w:contextualSpacing/>
              <w:jc w:val="center"/>
              <w:rPr>
                <w:sz w:val="24"/>
                <w:szCs w:val="24"/>
              </w:rPr>
            </w:pPr>
          </w:p>
        </w:tc>
        <w:tc>
          <w:tcPr>
            <w:tcW w:w="404" w:type="dxa"/>
          </w:tcPr>
          <w:p w:rsidR="0026296B" w:rsidRPr="009667FF" w:rsidRDefault="0026296B" w:rsidP="009667FF">
            <w:pPr>
              <w:pStyle w:val="TableParagraph"/>
              <w:contextualSpacing/>
              <w:jc w:val="center"/>
              <w:rPr>
                <w:b/>
                <w:sz w:val="24"/>
                <w:szCs w:val="24"/>
              </w:rPr>
            </w:pPr>
          </w:p>
        </w:tc>
        <w:tc>
          <w:tcPr>
            <w:tcW w:w="425"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r>
      <w:tr w:rsidR="0026296B" w:rsidRPr="009667FF" w:rsidTr="00D87BBC">
        <w:trPr>
          <w:trHeight w:val="323"/>
        </w:trPr>
        <w:tc>
          <w:tcPr>
            <w:tcW w:w="278" w:type="dxa"/>
            <w:vMerge w:val="restart"/>
          </w:tcPr>
          <w:p w:rsidR="0026296B" w:rsidRPr="009667FF" w:rsidRDefault="0026296B" w:rsidP="009667FF">
            <w:pPr>
              <w:pStyle w:val="TableParagraph"/>
              <w:contextualSpacing/>
              <w:rPr>
                <w:sz w:val="24"/>
                <w:szCs w:val="24"/>
                <w:lang w:val="kk-KZ"/>
              </w:rPr>
            </w:pPr>
          </w:p>
          <w:p w:rsidR="0026296B" w:rsidRPr="009667FF" w:rsidRDefault="0026296B" w:rsidP="009667FF">
            <w:pPr>
              <w:pStyle w:val="TableParagraph"/>
              <w:contextualSpacing/>
              <w:rPr>
                <w:sz w:val="24"/>
                <w:szCs w:val="24"/>
                <w:lang w:val="kk-KZ"/>
              </w:rPr>
            </w:pPr>
          </w:p>
          <w:p w:rsidR="0026296B" w:rsidRPr="009667FF" w:rsidRDefault="0026296B" w:rsidP="009667FF">
            <w:pPr>
              <w:pStyle w:val="TableParagraph"/>
              <w:contextualSpacing/>
              <w:rPr>
                <w:sz w:val="24"/>
                <w:szCs w:val="24"/>
              </w:rPr>
            </w:pPr>
            <w:r w:rsidRPr="009667FF">
              <w:rPr>
                <w:sz w:val="24"/>
                <w:szCs w:val="24"/>
              </w:rPr>
              <w:t>4</w:t>
            </w:r>
          </w:p>
        </w:tc>
        <w:tc>
          <w:tcPr>
            <w:tcW w:w="1552" w:type="dxa"/>
            <w:vMerge w:val="restart"/>
          </w:tcPr>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8E1497" w:rsidRPr="009667FF" w:rsidRDefault="008E1497" w:rsidP="009667FF">
            <w:pPr>
              <w:pStyle w:val="TableParagraph"/>
              <w:contextualSpacing/>
              <w:rPr>
                <w:sz w:val="24"/>
                <w:szCs w:val="24"/>
                <w:lang w:val="kk-KZ"/>
              </w:rPr>
            </w:pPr>
          </w:p>
          <w:p w:rsidR="0026296B" w:rsidRPr="009667FF" w:rsidRDefault="002E041E" w:rsidP="009667FF">
            <w:pPr>
              <w:pStyle w:val="TableParagraph"/>
              <w:contextualSpacing/>
              <w:rPr>
                <w:sz w:val="24"/>
                <w:szCs w:val="24"/>
                <w:lang w:val="kk-KZ"/>
              </w:rPr>
            </w:pPr>
            <w:r w:rsidRPr="009667FF">
              <w:rPr>
                <w:sz w:val="24"/>
                <w:szCs w:val="24"/>
                <w:lang w:val="kk-KZ"/>
              </w:rPr>
              <w:t>Инструментально-коммуникативный модуль</w:t>
            </w:r>
          </w:p>
        </w:tc>
        <w:tc>
          <w:tcPr>
            <w:tcW w:w="557"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kk-KZ"/>
              </w:rPr>
            </w:pPr>
            <w:r w:rsidRPr="009667FF">
              <w:rPr>
                <w:sz w:val="24"/>
                <w:szCs w:val="24"/>
                <w:lang w:val="kk-KZ"/>
              </w:rPr>
              <w:t>ООД</w:t>
            </w:r>
          </w:p>
        </w:tc>
        <w:tc>
          <w:tcPr>
            <w:tcW w:w="432"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kk-KZ"/>
              </w:rPr>
            </w:pPr>
            <w:r w:rsidRPr="009667FF">
              <w:rPr>
                <w:sz w:val="24"/>
                <w:szCs w:val="24"/>
                <w:lang w:val="kk-KZ"/>
              </w:rPr>
              <w:t>ОК</w:t>
            </w:r>
          </w:p>
        </w:tc>
        <w:tc>
          <w:tcPr>
            <w:tcW w:w="1292" w:type="dxa"/>
          </w:tcPr>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8E1497" w:rsidRPr="009667FF" w:rsidRDefault="008E1497" w:rsidP="009667FF">
            <w:pPr>
              <w:rPr>
                <w:sz w:val="24"/>
                <w:szCs w:val="24"/>
                <w:lang w:val="kk-KZ"/>
              </w:rPr>
            </w:pPr>
          </w:p>
          <w:p w:rsidR="0026296B" w:rsidRPr="009667FF" w:rsidRDefault="0026296B" w:rsidP="009667FF">
            <w:pPr>
              <w:rPr>
                <w:sz w:val="24"/>
                <w:szCs w:val="24"/>
                <w:lang w:val="en-US"/>
              </w:rPr>
            </w:pPr>
            <w:r w:rsidRPr="009667FF">
              <w:rPr>
                <w:sz w:val="24"/>
                <w:szCs w:val="24"/>
                <w:lang w:val="kk-KZ"/>
              </w:rPr>
              <w:t>Казахский (Русский) язык</w:t>
            </w:r>
          </w:p>
        </w:tc>
        <w:tc>
          <w:tcPr>
            <w:tcW w:w="5103" w:type="dxa"/>
          </w:tcPr>
          <w:p w:rsidR="0026296B" w:rsidRPr="009667FF" w:rsidRDefault="0026296B" w:rsidP="009667FF">
            <w:pPr>
              <w:jc w:val="both"/>
              <w:rPr>
                <w:sz w:val="24"/>
                <w:szCs w:val="24"/>
              </w:rPr>
            </w:pPr>
            <w:r w:rsidRPr="009667FF">
              <w:rPr>
                <w:b/>
                <w:sz w:val="24"/>
                <w:szCs w:val="24"/>
                <w:lang w:val="kk-KZ"/>
              </w:rPr>
              <w:t>Цель:</w:t>
            </w:r>
            <w:r w:rsidRPr="009667FF">
              <w:rPr>
                <w:sz w:val="24"/>
                <w:szCs w:val="24"/>
                <w:lang w:val="kk-KZ"/>
              </w:rPr>
              <w:t xml:space="preserve"> формирование коммуникативной компетенции с использованием казахского (русского) языка в социально-культурной, профессиональной сфере и общественной жизни, совершенствование умения писать академические тексты. </w:t>
            </w:r>
          </w:p>
          <w:p w:rsidR="0026296B" w:rsidRPr="009667FF" w:rsidRDefault="0026296B" w:rsidP="009667FF">
            <w:pPr>
              <w:autoSpaceDE w:val="0"/>
              <w:autoSpaceDN w:val="0"/>
              <w:adjustRightInd w:val="0"/>
              <w:jc w:val="both"/>
              <w:rPr>
                <w:sz w:val="24"/>
                <w:szCs w:val="24"/>
              </w:rPr>
            </w:pPr>
            <w:r w:rsidRPr="009667FF">
              <w:rPr>
                <w:b/>
                <w:sz w:val="24"/>
                <w:szCs w:val="24"/>
                <w:lang w:val="kk-KZ"/>
              </w:rPr>
              <w:t>Содержание:</w:t>
            </w:r>
            <w:r w:rsidR="008D7742" w:rsidRPr="009667FF">
              <w:rPr>
                <w:b/>
                <w:sz w:val="24"/>
                <w:szCs w:val="24"/>
                <w:lang w:val="kk-KZ"/>
              </w:rPr>
              <w:t xml:space="preserve"> </w:t>
            </w:r>
            <w:r w:rsidRPr="009667FF">
              <w:rPr>
                <w:sz w:val="24"/>
                <w:szCs w:val="24"/>
                <w:lang w:eastAsia="en-US"/>
              </w:rPr>
              <w:t xml:space="preserve">Уровни </w:t>
            </w:r>
            <w:r w:rsidRPr="009667FF">
              <w:rPr>
                <w:sz w:val="24"/>
                <w:szCs w:val="24"/>
                <w:lang w:val="kk-KZ"/>
              </w:rPr>
              <w:t xml:space="preserve">А1, А2, В1, В2-1, В2-2 (В2, С1 русский язык) </w:t>
            </w:r>
            <w:r w:rsidRPr="009667FF">
              <w:rPr>
                <w:sz w:val="24"/>
                <w:szCs w:val="24"/>
                <w:lang w:eastAsia="en-US"/>
              </w:rPr>
              <w:t xml:space="preserve">представлены </w:t>
            </w:r>
            <w:r w:rsidRPr="009667FF">
              <w:rPr>
                <w:sz w:val="24"/>
                <w:szCs w:val="24"/>
              </w:rPr>
              <w:t xml:space="preserve">в виде </w:t>
            </w:r>
            <w:proofErr w:type="spellStart"/>
            <w:r w:rsidRPr="009667FF">
              <w:rPr>
                <w:sz w:val="24"/>
                <w:szCs w:val="24"/>
              </w:rPr>
              <w:t>когнитивно</w:t>
            </w:r>
            <w:proofErr w:type="spellEnd"/>
            <w:r w:rsidRPr="009667FF">
              <w:rPr>
                <w:sz w:val="24"/>
                <w:szCs w:val="24"/>
              </w:rPr>
              <w:t xml:space="preserve"> - </w:t>
            </w:r>
            <w:proofErr w:type="spellStart"/>
            <w:r w:rsidRPr="009667FF">
              <w:rPr>
                <w:sz w:val="24"/>
                <w:szCs w:val="24"/>
              </w:rPr>
              <w:t>лингвокультурологических</w:t>
            </w:r>
            <w:proofErr w:type="spellEnd"/>
            <w:r w:rsidRPr="009667FF">
              <w:rPr>
                <w:sz w:val="24"/>
                <w:szCs w:val="24"/>
              </w:rPr>
              <w:t xml:space="preserve"> комплексов, состоящих из сфер, тем, </w:t>
            </w:r>
            <w:proofErr w:type="spellStart"/>
            <w:r w:rsidRPr="009667FF">
              <w:rPr>
                <w:sz w:val="24"/>
                <w:szCs w:val="24"/>
              </w:rPr>
              <w:t>субтем</w:t>
            </w:r>
            <w:proofErr w:type="spellEnd"/>
            <w:r w:rsidRPr="009667FF">
              <w:rPr>
                <w:sz w:val="24"/>
                <w:szCs w:val="24"/>
              </w:rPr>
              <w:t xml:space="preserve"> и типовых ситуаций общения </w:t>
            </w:r>
            <w:r w:rsidRPr="009667FF">
              <w:rPr>
                <w:sz w:val="24"/>
                <w:szCs w:val="24"/>
                <w:lang w:eastAsia="en-US"/>
              </w:rPr>
              <w:t xml:space="preserve">международного стандарта: социально-бытовая, социально-культурная, </w:t>
            </w:r>
            <w:r w:rsidRPr="009667FF">
              <w:rPr>
                <w:snapToGrid w:val="0"/>
                <w:sz w:val="24"/>
                <w:szCs w:val="24"/>
                <w:lang w:eastAsia="en-US"/>
              </w:rPr>
              <w:t>у</w:t>
            </w:r>
            <w:r w:rsidRPr="009667FF">
              <w:rPr>
                <w:bCs/>
                <w:sz w:val="24"/>
                <w:szCs w:val="24"/>
                <w:lang w:eastAsia="en-US"/>
              </w:rPr>
              <w:t>чебно-профессиональная, м</w:t>
            </w:r>
            <w:r w:rsidRPr="009667FF">
              <w:rPr>
                <w:sz w:val="24"/>
                <w:szCs w:val="24"/>
              </w:rPr>
              <w:t xml:space="preserve">оделируемыми формами: устной и письменной коммуникации, письменных речевых произведений, </w:t>
            </w:r>
            <w:proofErr w:type="spellStart"/>
            <w:r w:rsidRPr="009667FF">
              <w:rPr>
                <w:sz w:val="24"/>
                <w:szCs w:val="24"/>
              </w:rPr>
              <w:t>аудирования</w:t>
            </w:r>
            <w:proofErr w:type="spellEnd"/>
            <w:r w:rsidRPr="009667FF">
              <w:rPr>
                <w:sz w:val="24"/>
                <w:szCs w:val="24"/>
              </w:rPr>
              <w:t xml:space="preserve">.  Демонстрация понимания языкового материала в текстах по образовательной программе, владения терминологией и развития критического мышления. </w:t>
            </w:r>
          </w:p>
        </w:tc>
        <w:tc>
          <w:tcPr>
            <w:tcW w:w="425" w:type="dxa"/>
          </w:tcPr>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8E1497" w:rsidRPr="009667FF" w:rsidRDefault="008E1497" w:rsidP="009667FF">
            <w:pPr>
              <w:jc w:val="center"/>
              <w:rPr>
                <w:sz w:val="24"/>
                <w:szCs w:val="24"/>
                <w:lang w:val="kk-KZ"/>
              </w:rPr>
            </w:pPr>
          </w:p>
          <w:p w:rsidR="0026296B" w:rsidRPr="009667FF" w:rsidRDefault="0026296B" w:rsidP="009667FF">
            <w:pPr>
              <w:jc w:val="center"/>
              <w:rPr>
                <w:sz w:val="24"/>
                <w:szCs w:val="24"/>
                <w:lang w:val="kk-KZ"/>
              </w:rPr>
            </w:pPr>
            <w:r w:rsidRPr="009667FF">
              <w:rPr>
                <w:sz w:val="24"/>
                <w:szCs w:val="24"/>
                <w:lang w:val="kk-KZ"/>
              </w:rPr>
              <w:t>10</w:t>
            </w:r>
          </w:p>
        </w:tc>
        <w:tc>
          <w:tcPr>
            <w:tcW w:w="451" w:type="dxa"/>
            <w:vAlign w:val="center"/>
          </w:tcPr>
          <w:p w:rsidR="0026296B" w:rsidRPr="009667FF" w:rsidRDefault="0026296B"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26296B" w:rsidRPr="009667FF" w:rsidRDefault="0026296B" w:rsidP="009667FF">
            <w:pPr>
              <w:pStyle w:val="TableParagraph"/>
              <w:contextualSpacing/>
              <w:jc w:val="center"/>
              <w:rPr>
                <w:sz w:val="24"/>
                <w:szCs w:val="24"/>
                <w:lang w:val="en-US"/>
              </w:rPr>
            </w:pPr>
          </w:p>
        </w:tc>
        <w:tc>
          <w:tcPr>
            <w:tcW w:w="425" w:type="dxa"/>
            <w:vAlign w:val="center"/>
          </w:tcPr>
          <w:p w:rsidR="0026296B" w:rsidRPr="009667FF" w:rsidRDefault="0026296B" w:rsidP="009667FF">
            <w:pPr>
              <w:pStyle w:val="TableParagraph"/>
              <w:contextualSpacing/>
              <w:jc w:val="center"/>
              <w:rPr>
                <w:sz w:val="24"/>
                <w:szCs w:val="24"/>
              </w:rPr>
            </w:pPr>
          </w:p>
        </w:tc>
        <w:tc>
          <w:tcPr>
            <w:tcW w:w="447" w:type="dxa"/>
            <w:vAlign w:val="center"/>
          </w:tcPr>
          <w:p w:rsidR="0026296B" w:rsidRPr="009667FF" w:rsidRDefault="0026296B" w:rsidP="009667FF">
            <w:pPr>
              <w:pStyle w:val="TableParagraph"/>
              <w:contextualSpacing/>
              <w:jc w:val="center"/>
              <w:rPr>
                <w:sz w:val="24"/>
                <w:szCs w:val="24"/>
              </w:rPr>
            </w:pPr>
          </w:p>
        </w:tc>
        <w:tc>
          <w:tcPr>
            <w:tcW w:w="403" w:type="dxa"/>
            <w:vAlign w:val="center"/>
          </w:tcPr>
          <w:p w:rsidR="0026296B" w:rsidRPr="009667FF" w:rsidRDefault="0026296B" w:rsidP="009667FF">
            <w:pPr>
              <w:pStyle w:val="TableParagraph"/>
              <w:contextualSpacing/>
              <w:jc w:val="center"/>
              <w:rPr>
                <w:sz w:val="24"/>
                <w:szCs w:val="24"/>
              </w:rPr>
            </w:pPr>
          </w:p>
        </w:tc>
        <w:tc>
          <w:tcPr>
            <w:tcW w:w="426" w:type="dxa"/>
            <w:vAlign w:val="center"/>
          </w:tcPr>
          <w:p w:rsidR="0026296B" w:rsidRPr="009667FF" w:rsidRDefault="0026296B" w:rsidP="009667FF">
            <w:pPr>
              <w:pStyle w:val="TableParagraph"/>
              <w:contextualSpacing/>
              <w:jc w:val="center"/>
              <w:rPr>
                <w:sz w:val="24"/>
                <w:szCs w:val="24"/>
              </w:rPr>
            </w:pPr>
          </w:p>
        </w:tc>
        <w:tc>
          <w:tcPr>
            <w:tcW w:w="425" w:type="dxa"/>
            <w:vAlign w:val="center"/>
          </w:tcPr>
          <w:p w:rsidR="0026296B" w:rsidRPr="009667FF" w:rsidRDefault="0026296B" w:rsidP="009667FF">
            <w:pPr>
              <w:pStyle w:val="TableParagraph"/>
              <w:contextualSpacing/>
              <w:jc w:val="center"/>
              <w:rPr>
                <w:sz w:val="24"/>
                <w:szCs w:val="24"/>
              </w:rPr>
            </w:pPr>
          </w:p>
        </w:tc>
        <w:tc>
          <w:tcPr>
            <w:tcW w:w="447" w:type="dxa"/>
            <w:vAlign w:val="center"/>
          </w:tcPr>
          <w:p w:rsidR="0026296B" w:rsidRPr="009667FF" w:rsidRDefault="0026296B" w:rsidP="009667FF">
            <w:pPr>
              <w:pStyle w:val="TableParagraph"/>
              <w:contextualSpacing/>
              <w:jc w:val="center"/>
              <w:rPr>
                <w:sz w:val="24"/>
                <w:szCs w:val="24"/>
              </w:rPr>
            </w:pPr>
          </w:p>
        </w:tc>
        <w:tc>
          <w:tcPr>
            <w:tcW w:w="404"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r>
      <w:tr w:rsidR="0026296B" w:rsidRPr="009667FF" w:rsidTr="00D87BBC">
        <w:trPr>
          <w:trHeight w:val="323"/>
        </w:trPr>
        <w:tc>
          <w:tcPr>
            <w:tcW w:w="278" w:type="dxa"/>
            <w:vMerge/>
            <w:vAlign w:val="center"/>
          </w:tcPr>
          <w:p w:rsidR="0026296B" w:rsidRPr="009667FF" w:rsidRDefault="0026296B" w:rsidP="009667FF">
            <w:pPr>
              <w:pStyle w:val="TableParagraph"/>
              <w:contextualSpacing/>
              <w:jc w:val="center"/>
              <w:rPr>
                <w:sz w:val="24"/>
                <w:szCs w:val="24"/>
              </w:rPr>
            </w:pPr>
          </w:p>
        </w:tc>
        <w:tc>
          <w:tcPr>
            <w:tcW w:w="1552" w:type="dxa"/>
            <w:vMerge/>
          </w:tcPr>
          <w:p w:rsidR="0026296B" w:rsidRPr="009667FF" w:rsidRDefault="0026296B" w:rsidP="009667FF">
            <w:pPr>
              <w:pStyle w:val="TableParagraph"/>
              <w:contextualSpacing/>
              <w:rPr>
                <w:sz w:val="24"/>
                <w:szCs w:val="24"/>
                <w:lang w:val="kk-KZ"/>
              </w:rPr>
            </w:pPr>
          </w:p>
        </w:tc>
        <w:tc>
          <w:tcPr>
            <w:tcW w:w="557" w:type="dxa"/>
          </w:tcPr>
          <w:p w:rsidR="0026296B" w:rsidRPr="009667FF" w:rsidRDefault="0026296B" w:rsidP="009667FF">
            <w:pPr>
              <w:rPr>
                <w:sz w:val="24"/>
                <w:szCs w:val="24"/>
                <w:lang w:val="kk-KZ"/>
              </w:rPr>
            </w:pPr>
            <w:r w:rsidRPr="009667FF">
              <w:rPr>
                <w:sz w:val="24"/>
                <w:szCs w:val="24"/>
                <w:lang w:val="kk-KZ"/>
              </w:rPr>
              <w:t>ООД</w:t>
            </w:r>
          </w:p>
        </w:tc>
        <w:tc>
          <w:tcPr>
            <w:tcW w:w="432" w:type="dxa"/>
          </w:tcPr>
          <w:p w:rsidR="0026296B" w:rsidRPr="009667FF" w:rsidRDefault="0026296B" w:rsidP="009667FF">
            <w:pPr>
              <w:rPr>
                <w:sz w:val="24"/>
                <w:szCs w:val="24"/>
                <w:lang w:val="kk-KZ"/>
              </w:rPr>
            </w:pPr>
            <w:r w:rsidRPr="009667FF">
              <w:rPr>
                <w:sz w:val="24"/>
                <w:szCs w:val="24"/>
                <w:lang w:val="kk-KZ"/>
              </w:rPr>
              <w:t>ОК</w:t>
            </w:r>
          </w:p>
        </w:tc>
        <w:tc>
          <w:tcPr>
            <w:tcW w:w="1292" w:type="dxa"/>
          </w:tcPr>
          <w:p w:rsidR="0026296B" w:rsidRPr="009667FF" w:rsidRDefault="0026296B" w:rsidP="009667FF">
            <w:pPr>
              <w:rPr>
                <w:sz w:val="24"/>
                <w:szCs w:val="24"/>
                <w:lang w:val="en-US"/>
              </w:rPr>
            </w:pPr>
            <w:r w:rsidRPr="009667FF">
              <w:rPr>
                <w:sz w:val="24"/>
                <w:szCs w:val="24"/>
                <w:lang w:val="kk-KZ"/>
              </w:rPr>
              <w:t>Иностранный язык</w:t>
            </w:r>
          </w:p>
        </w:tc>
        <w:tc>
          <w:tcPr>
            <w:tcW w:w="5103" w:type="dxa"/>
          </w:tcPr>
          <w:p w:rsidR="0026296B" w:rsidRPr="009667FF" w:rsidRDefault="0026296B" w:rsidP="009667FF">
            <w:pPr>
              <w:pStyle w:val="Default"/>
              <w:jc w:val="both"/>
              <w:rPr>
                <w:rFonts w:ascii="Times New Roman" w:hAnsi="Times New Roman" w:cs="Times New Roman"/>
                <w:color w:val="auto"/>
              </w:rPr>
            </w:pPr>
            <w:r w:rsidRPr="009667FF">
              <w:rPr>
                <w:rFonts w:ascii="Times New Roman" w:hAnsi="Times New Roman" w:cs="Times New Roman"/>
                <w:b/>
                <w:color w:val="auto"/>
              </w:rPr>
              <w:t>Цель</w:t>
            </w:r>
            <w:r w:rsidRPr="009667FF">
              <w:rPr>
                <w:rFonts w:ascii="Times New Roman" w:hAnsi="Times New Roman" w:cs="Times New Roman"/>
                <w:color w:val="auto"/>
              </w:rPr>
              <w:t xml:space="preserve"> - формирование межкультурно-коммуникативной компетенции студентов в процессе иноязычного образования на достаточном уровне А2 и уровне базовой достаточности В1. </w:t>
            </w:r>
            <w:r w:rsidRPr="009667FF">
              <w:rPr>
                <w:rFonts w:ascii="Times New Roman" w:hAnsi="Times New Roman" w:cs="Times New Roman"/>
                <w:color w:val="auto"/>
                <w:lang w:val="kk-KZ"/>
              </w:rPr>
              <w:t>О</w:t>
            </w:r>
            <w:r w:rsidRPr="009667FF">
              <w:rPr>
                <w:rFonts w:ascii="Times New Roman" w:hAnsi="Times New Roman" w:cs="Times New Roman"/>
                <w:color w:val="auto"/>
              </w:rPr>
              <w:t>бучающийся достигает уровня В2 общеевропейской компетенции при наличии языкового уровня на старте выше уровня В1 общеевропейской компетенции</w:t>
            </w:r>
          </w:p>
          <w:p w:rsidR="0026296B" w:rsidRPr="009667FF" w:rsidRDefault="0026296B" w:rsidP="009667FF">
            <w:pPr>
              <w:autoSpaceDE w:val="0"/>
              <w:autoSpaceDN w:val="0"/>
              <w:adjustRightInd w:val="0"/>
              <w:jc w:val="both"/>
              <w:rPr>
                <w:sz w:val="24"/>
                <w:szCs w:val="24"/>
              </w:rPr>
            </w:pPr>
            <w:r w:rsidRPr="009667FF">
              <w:rPr>
                <w:b/>
                <w:sz w:val="24"/>
                <w:szCs w:val="24"/>
                <w:lang w:eastAsia="en-US"/>
              </w:rPr>
              <w:t>Содержание</w:t>
            </w:r>
            <w:r w:rsidR="008D7742" w:rsidRPr="009667FF">
              <w:rPr>
                <w:b/>
                <w:sz w:val="24"/>
                <w:szCs w:val="24"/>
                <w:lang w:val="kk-KZ" w:eastAsia="en-US"/>
              </w:rPr>
              <w:t xml:space="preserve">: </w:t>
            </w:r>
            <w:r w:rsidRPr="009667FF">
              <w:rPr>
                <w:sz w:val="24"/>
                <w:szCs w:val="24"/>
                <w:lang w:eastAsia="en-US"/>
              </w:rPr>
              <w:t xml:space="preserve">Уровни А1, А2, В1, В2 представлены </w:t>
            </w:r>
            <w:r w:rsidRPr="009667FF">
              <w:rPr>
                <w:sz w:val="24"/>
                <w:szCs w:val="24"/>
              </w:rPr>
              <w:t xml:space="preserve">в виде </w:t>
            </w:r>
            <w:proofErr w:type="spellStart"/>
            <w:r w:rsidRPr="009667FF">
              <w:rPr>
                <w:sz w:val="24"/>
                <w:szCs w:val="24"/>
              </w:rPr>
              <w:t>когнитивно</w:t>
            </w:r>
            <w:proofErr w:type="spellEnd"/>
            <w:r w:rsidRPr="009667FF">
              <w:rPr>
                <w:sz w:val="24"/>
                <w:szCs w:val="24"/>
              </w:rPr>
              <w:t xml:space="preserve"> - </w:t>
            </w:r>
            <w:proofErr w:type="spellStart"/>
            <w:r w:rsidRPr="009667FF">
              <w:rPr>
                <w:sz w:val="24"/>
                <w:szCs w:val="24"/>
              </w:rPr>
              <w:t>лингвокультурологических</w:t>
            </w:r>
            <w:proofErr w:type="spellEnd"/>
            <w:r w:rsidRPr="009667FF">
              <w:rPr>
                <w:sz w:val="24"/>
                <w:szCs w:val="24"/>
              </w:rPr>
              <w:t xml:space="preserve"> комплексов, </w:t>
            </w:r>
            <w:r w:rsidRPr="009667FF">
              <w:rPr>
                <w:sz w:val="24"/>
                <w:szCs w:val="24"/>
              </w:rPr>
              <w:lastRenderedPageBreak/>
              <w:t xml:space="preserve">состоящих из сфер, тем, </w:t>
            </w:r>
            <w:proofErr w:type="spellStart"/>
            <w:r w:rsidRPr="009667FF">
              <w:rPr>
                <w:sz w:val="24"/>
                <w:szCs w:val="24"/>
              </w:rPr>
              <w:t>субтем</w:t>
            </w:r>
            <w:proofErr w:type="spellEnd"/>
            <w:r w:rsidRPr="009667FF">
              <w:rPr>
                <w:sz w:val="24"/>
                <w:szCs w:val="24"/>
              </w:rPr>
              <w:t xml:space="preserve"> и типовых ситуаций общения </w:t>
            </w:r>
            <w:r w:rsidRPr="009667FF">
              <w:rPr>
                <w:sz w:val="24"/>
                <w:szCs w:val="24"/>
                <w:lang w:eastAsia="en-US"/>
              </w:rPr>
              <w:t xml:space="preserve">международного стандарта: социально-бытовая, социально-культурная, </w:t>
            </w:r>
            <w:r w:rsidRPr="009667FF">
              <w:rPr>
                <w:snapToGrid w:val="0"/>
                <w:sz w:val="24"/>
                <w:szCs w:val="24"/>
                <w:lang w:eastAsia="en-US"/>
              </w:rPr>
              <w:t>у</w:t>
            </w:r>
            <w:r w:rsidRPr="009667FF">
              <w:rPr>
                <w:bCs/>
                <w:sz w:val="24"/>
                <w:szCs w:val="24"/>
                <w:lang w:eastAsia="en-US"/>
              </w:rPr>
              <w:t>чебно-профессиональная, м</w:t>
            </w:r>
            <w:r w:rsidRPr="009667FF">
              <w:rPr>
                <w:sz w:val="24"/>
                <w:szCs w:val="24"/>
              </w:rPr>
              <w:t xml:space="preserve">оделируемыми формами: устной и письменной коммуникации, письменных речевых произведений, </w:t>
            </w:r>
            <w:proofErr w:type="spellStart"/>
            <w:r w:rsidRPr="009667FF">
              <w:rPr>
                <w:sz w:val="24"/>
                <w:szCs w:val="24"/>
              </w:rPr>
              <w:t>аудирования</w:t>
            </w:r>
            <w:proofErr w:type="spellEnd"/>
            <w:r w:rsidRPr="009667FF">
              <w:rPr>
                <w:sz w:val="24"/>
                <w:szCs w:val="24"/>
              </w:rPr>
              <w:t xml:space="preserve">. </w:t>
            </w:r>
            <w:r w:rsidRPr="009667FF">
              <w:rPr>
                <w:sz w:val="24"/>
                <w:szCs w:val="24"/>
                <w:lang w:val="kk-KZ"/>
              </w:rPr>
              <w:t>Анализировать</w:t>
            </w:r>
            <w:r w:rsidRPr="009667FF">
              <w:rPr>
                <w:sz w:val="24"/>
                <w:szCs w:val="24"/>
              </w:rPr>
              <w:t xml:space="preserve"> языкового материала в текстах по образовательной программе, владения терминологией и развития критического мышления.</w:t>
            </w:r>
          </w:p>
        </w:tc>
        <w:tc>
          <w:tcPr>
            <w:tcW w:w="425" w:type="dxa"/>
          </w:tcPr>
          <w:p w:rsidR="0026296B" w:rsidRPr="009667FF" w:rsidRDefault="0026296B" w:rsidP="009667FF">
            <w:pPr>
              <w:jc w:val="center"/>
              <w:rPr>
                <w:sz w:val="24"/>
                <w:szCs w:val="24"/>
                <w:lang w:val="kk-KZ"/>
              </w:rPr>
            </w:pPr>
            <w:r w:rsidRPr="009667FF">
              <w:rPr>
                <w:sz w:val="24"/>
                <w:szCs w:val="24"/>
                <w:lang w:val="kk-KZ"/>
              </w:rPr>
              <w:lastRenderedPageBreak/>
              <w:t>10</w:t>
            </w:r>
          </w:p>
        </w:tc>
        <w:tc>
          <w:tcPr>
            <w:tcW w:w="451" w:type="dxa"/>
            <w:vAlign w:val="center"/>
          </w:tcPr>
          <w:p w:rsidR="0026296B" w:rsidRPr="009667FF" w:rsidRDefault="0026296B"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26296B" w:rsidRPr="009667FF" w:rsidRDefault="0026296B" w:rsidP="009667FF">
            <w:pPr>
              <w:pStyle w:val="TableParagraph"/>
              <w:contextualSpacing/>
              <w:rPr>
                <w:sz w:val="24"/>
                <w:szCs w:val="24"/>
                <w:lang w:val="en-US"/>
              </w:rPr>
            </w:pPr>
          </w:p>
        </w:tc>
        <w:tc>
          <w:tcPr>
            <w:tcW w:w="425" w:type="dxa"/>
            <w:vAlign w:val="center"/>
          </w:tcPr>
          <w:p w:rsidR="0026296B" w:rsidRPr="009667FF" w:rsidRDefault="0026296B" w:rsidP="009667FF">
            <w:pPr>
              <w:pStyle w:val="TableParagraph"/>
              <w:contextualSpacing/>
              <w:jc w:val="center"/>
              <w:rPr>
                <w:sz w:val="24"/>
                <w:szCs w:val="24"/>
              </w:rPr>
            </w:pPr>
          </w:p>
        </w:tc>
        <w:tc>
          <w:tcPr>
            <w:tcW w:w="447" w:type="dxa"/>
            <w:vAlign w:val="center"/>
          </w:tcPr>
          <w:p w:rsidR="0026296B" w:rsidRPr="009667FF" w:rsidRDefault="0026296B" w:rsidP="009667FF">
            <w:pPr>
              <w:pStyle w:val="TableParagraph"/>
              <w:contextualSpacing/>
              <w:jc w:val="center"/>
              <w:rPr>
                <w:sz w:val="24"/>
                <w:szCs w:val="24"/>
              </w:rPr>
            </w:pPr>
          </w:p>
        </w:tc>
        <w:tc>
          <w:tcPr>
            <w:tcW w:w="403" w:type="dxa"/>
            <w:vAlign w:val="center"/>
          </w:tcPr>
          <w:p w:rsidR="0026296B" w:rsidRPr="009667FF" w:rsidRDefault="0026296B" w:rsidP="009667FF">
            <w:pPr>
              <w:pStyle w:val="TableParagraph"/>
              <w:contextualSpacing/>
              <w:jc w:val="center"/>
              <w:rPr>
                <w:sz w:val="24"/>
                <w:szCs w:val="24"/>
              </w:rPr>
            </w:pPr>
          </w:p>
        </w:tc>
        <w:tc>
          <w:tcPr>
            <w:tcW w:w="426" w:type="dxa"/>
            <w:vAlign w:val="center"/>
          </w:tcPr>
          <w:p w:rsidR="0026296B" w:rsidRPr="009667FF" w:rsidRDefault="0026296B" w:rsidP="009667FF">
            <w:pPr>
              <w:pStyle w:val="TableParagraph"/>
              <w:contextualSpacing/>
              <w:jc w:val="center"/>
              <w:rPr>
                <w:sz w:val="24"/>
                <w:szCs w:val="24"/>
              </w:rPr>
            </w:pPr>
          </w:p>
        </w:tc>
        <w:tc>
          <w:tcPr>
            <w:tcW w:w="425" w:type="dxa"/>
            <w:vAlign w:val="center"/>
          </w:tcPr>
          <w:p w:rsidR="0026296B" w:rsidRPr="009667FF" w:rsidRDefault="0026296B" w:rsidP="009667FF">
            <w:pPr>
              <w:pStyle w:val="TableParagraph"/>
              <w:contextualSpacing/>
              <w:jc w:val="center"/>
              <w:rPr>
                <w:sz w:val="24"/>
                <w:szCs w:val="24"/>
              </w:rPr>
            </w:pPr>
          </w:p>
        </w:tc>
        <w:tc>
          <w:tcPr>
            <w:tcW w:w="447" w:type="dxa"/>
            <w:vAlign w:val="center"/>
          </w:tcPr>
          <w:p w:rsidR="0026296B" w:rsidRPr="009667FF" w:rsidRDefault="0026296B" w:rsidP="009667FF">
            <w:pPr>
              <w:pStyle w:val="TableParagraph"/>
              <w:contextualSpacing/>
              <w:jc w:val="center"/>
              <w:rPr>
                <w:sz w:val="24"/>
                <w:szCs w:val="24"/>
              </w:rPr>
            </w:pPr>
          </w:p>
        </w:tc>
        <w:tc>
          <w:tcPr>
            <w:tcW w:w="404"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rPr>
            </w:pPr>
          </w:p>
        </w:tc>
        <w:tc>
          <w:tcPr>
            <w:tcW w:w="425" w:type="dxa"/>
          </w:tcPr>
          <w:p w:rsidR="0026296B" w:rsidRPr="009667FF" w:rsidRDefault="0026296B" w:rsidP="009667FF">
            <w:pPr>
              <w:pStyle w:val="TableParagraph"/>
              <w:contextualSpacing/>
              <w:jc w:val="center"/>
              <w:rPr>
                <w:sz w:val="24"/>
                <w:szCs w:val="24"/>
                <w:lang w:val="kk-KZ"/>
              </w:rPr>
            </w:pPr>
          </w:p>
        </w:tc>
        <w:tc>
          <w:tcPr>
            <w:tcW w:w="425" w:type="dxa"/>
          </w:tcPr>
          <w:p w:rsidR="0026296B" w:rsidRPr="009667FF" w:rsidRDefault="0026296B" w:rsidP="009667FF">
            <w:pPr>
              <w:pStyle w:val="TableParagraph"/>
              <w:contextualSpacing/>
              <w:jc w:val="center"/>
              <w:rPr>
                <w:sz w:val="24"/>
                <w:szCs w:val="24"/>
              </w:rPr>
            </w:pPr>
          </w:p>
        </w:tc>
      </w:tr>
      <w:tr w:rsidR="002E041E" w:rsidRPr="009667FF" w:rsidTr="00D87BBC">
        <w:trPr>
          <w:trHeight w:val="323"/>
        </w:trPr>
        <w:tc>
          <w:tcPr>
            <w:tcW w:w="278" w:type="dxa"/>
            <w:vMerge/>
            <w:vAlign w:val="center"/>
          </w:tcPr>
          <w:p w:rsidR="002E041E" w:rsidRPr="009667FF" w:rsidRDefault="002E041E" w:rsidP="009667FF">
            <w:pPr>
              <w:pStyle w:val="TableParagraph"/>
              <w:contextualSpacing/>
              <w:jc w:val="center"/>
              <w:rPr>
                <w:sz w:val="24"/>
                <w:szCs w:val="24"/>
              </w:rPr>
            </w:pPr>
          </w:p>
        </w:tc>
        <w:tc>
          <w:tcPr>
            <w:tcW w:w="1552" w:type="dxa"/>
            <w:vMerge/>
          </w:tcPr>
          <w:p w:rsidR="002E041E" w:rsidRPr="009667FF" w:rsidRDefault="002E041E" w:rsidP="009667FF">
            <w:pPr>
              <w:pStyle w:val="TableParagraph"/>
              <w:contextualSpacing/>
              <w:rPr>
                <w:sz w:val="24"/>
                <w:szCs w:val="24"/>
                <w:lang w:val="kk-KZ"/>
              </w:rPr>
            </w:pPr>
          </w:p>
        </w:tc>
        <w:tc>
          <w:tcPr>
            <w:tcW w:w="557" w:type="dxa"/>
          </w:tcPr>
          <w:p w:rsidR="002E041E" w:rsidRPr="009667FF" w:rsidRDefault="002E041E" w:rsidP="009667FF">
            <w:pPr>
              <w:rPr>
                <w:sz w:val="24"/>
                <w:szCs w:val="24"/>
              </w:rPr>
            </w:pPr>
            <w:r w:rsidRPr="009667FF">
              <w:rPr>
                <w:sz w:val="24"/>
                <w:szCs w:val="24"/>
                <w:lang w:val="kk-KZ"/>
              </w:rPr>
              <w:t>ООД</w:t>
            </w:r>
          </w:p>
        </w:tc>
        <w:tc>
          <w:tcPr>
            <w:tcW w:w="432" w:type="dxa"/>
          </w:tcPr>
          <w:p w:rsidR="002E041E" w:rsidRPr="009667FF" w:rsidRDefault="002E041E" w:rsidP="009667FF">
            <w:pPr>
              <w:rPr>
                <w:sz w:val="24"/>
                <w:szCs w:val="24"/>
              </w:rPr>
            </w:pPr>
            <w:r w:rsidRPr="009667FF">
              <w:rPr>
                <w:sz w:val="24"/>
                <w:szCs w:val="24"/>
                <w:lang w:val="kk-KZ"/>
              </w:rPr>
              <w:t>ОК</w:t>
            </w:r>
          </w:p>
        </w:tc>
        <w:tc>
          <w:tcPr>
            <w:tcW w:w="1292" w:type="dxa"/>
          </w:tcPr>
          <w:p w:rsidR="002E041E" w:rsidRPr="009667FF" w:rsidRDefault="002E041E" w:rsidP="009667FF">
            <w:pPr>
              <w:rPr>
                <w:sz w:val="24"/>
                <w:szCs w:val="24"/>
                <w:lang w:val="kk-KZ"/>
              </w:rPr>
            </w:pPr>
            <w:r w:rsidRPr="009667FF">
              <w:rPr>
                <w:sz w:val="24"/>
                <w:szCs w:val="24"/>
                <w:lang w:val="kk-KZ" w:eastAsia="ar-SA"/>
              </w:rPr>
              <w:t xml:space="preserve">Информационно-коммуникационные технологии </w:t>
            </w:r>
          </w:p>
        </w:tc>
        <w:tc>
          <w:tcPr>
            <w:tcW w:w="5103" w:type="dxa"/>
          </w:tcPr>
          <w:p w:rsidR="002E041E" w:rsidRPr="009667FF" w:rsidRDefault="002E041E" w:rsidP="009667FF">
            <w:pPr>
              <w:jc w:val="both"/>
              <w:rPr>
                <w:sz w:val="24"/>
                <w:szCs w:val="24"/>
              </w:rPr>
            </w:pPr>
            <w:r w:rsidRPr="009667FF">
              <w:rPr>
                <w:b/>
                <w:sz w:val="24"/>
                <w:szCs w:val="24"/>
                <w:shd w:val="clear" w:color="auto" w:fill="FFFFFF"/>
              </w:rPr>
              <w:t>Цель:</w:t>
            </w:r>
            <w:r w:rsidR="008D7742" w:rsidRPr="009667FF">
              <w:rPr>
                <w:b/>
                <w:sz w:val="24"/>
                <w:szCs w:val="24"/>
                <w:shd w:val="clear" w:color="auto" w:fill="FFFFFF"/>
                <w:lang w:val="kk-KZ"/>
              </w:rPr>
              <w:t xml:space="preserve"> </w:t>
            </w:r>
            <w:r w:rsidRPr="009667FF">
              <w:rPr>
                <w:sz w:val="24"/>
                <w:szCs w:val="24"/>
              </w:rPr>
              <w:t>формирование способности критически оценивать и анализировать процессы, методы поиска, хранения и обработки информации, способы сбора и передачи информации посредством цифровых технологий. Развитие нового «цифрового» мышления, приобретение знаний и навыков использования современных информационно-коммуникационных технологий в различных видах деятельности</w:t>
            </w:r>
          </w:p>
          <w:p w:rsidR="002E041E" w:rsidRPr="009667FF" w:rsidRDefault="002E041E" w:rsidP="009667FF">
            <w:pPr>
              <w:jc w:val="both"/>
              <w:rPr>
                <w:sz w:val="24"/>
                <w:szCs w:val="24"/>
                <w:shd w:val="clear" w:color="auto" w:fill="FFFFFF"/>
                <w:lang w:val="kk-KZ"/>
              </w:rPr>
            </w:pPr>
            <w:r w:rsidRPr="009667FF">
              <w:rPr>
                <w:b/>
                <w:sz w:val="24"/>
                <w:szCs w:val="24"/>
                <w:shd w:val="clear" w:color="auto" w:fill="FFFFFF"/>
              </w:rPr>
              <w:t>Содержание:</w:t>
            </w:r>
            <w:r w:rsidRPr="009667FF">
              <w:rPr>
                <w:sz w:val="24"/>
                <w:szCs w:val="24"/>
                <w:shd w:val="clear" w:color="auto" w:fill="FFFFFF"/>
              </w:rPr>
              <w:t xml:space="preserve"> Введение и архитектура компьютерных систем</w:t>
            </w:r>
            <w:r w:rsidRPr="009667FF">
              <w:rPr>
                <w:sz w:val="24"/>
                <w:szCs w:val="24"/>
                <w:shd w:val="clear" w:color="auto" w:fill="FFFFFF"/>
                <w:lang w:val="kk-KZ"/>
              </w:rPr>
              <w:t>,</w:t>
            </w:r>
            <w:r w:rsidRPr="009667FF">
              <w:rPr>
                <w:sz w:val="24"/>
                <w:szCs w:val="24"/>
                <w:shd w:val="clear" w:color="auto" w:fill="FFFFFF"/>
              </w:rPr>
              <w:t xml:space="preserve"> Программное обеспечение. Операционные системы. Взаимодействие человека с компьютерами. Системы базы данных. Управление базами данных. </w:t>
            </w:r>
            <w:r w:rsidRPr="009667FF">
              <w:rPr>
                <w:sz w:val="24"/>
                <w:szCs w:val="24"/>
                <w:shd w:val="clear" w:color="auto" w:fill="FFFFFF"/>
                <w:lang w:val="kk-KZ"/>
              </w:rPr>
              <w:t xml:space="preserve">Классификация </w:t>
            </w:r>
            <w:r w:rsidRPr="009667FF">
              <w:rPr>
                <w:sz w:val="24"/>
                <w:szCs w:val="24"/>
                <w:shd w:val="clear" w:color="auto" w:fill="FFFFFF"/>
              </w:rPr>
              <w:t>Сети и телекоммуникации</w:t>
            </w:r>
            <w:r w:rsidRPr="009667FF">
              <w:rPr>
                <w:sz w:val="24"/>
                <w:szCs w:val="24"/>
                <w:shd w:val="clear" w:color="auto" w:fill="FFFFFF"/>
                <w:lang w:val="kk-KZ"/>
              </w:rPr>
              <w:t>,</w:t>
            </w:r>
            <w:r w:rsidRPr="009667FF">
              <w:rPr>
                <w:sz w:val="24"/>
                <w:szCs w:val="24"/>
                <w:shd w:val="clear" w:color="auto" w:fill="FFFFFF"/>
              </w:rPr>
              <w:t xml:space="preserve">. </w:t>
            </w:r>
            <w:r w:rsidRPr="009667FF">
              <w:rPr>
                <w:sz w:val="24"/>
                <w:szCs w:val="24"/>
                <w:shd w:val="clear" w:color="auto" w:fill="FFFFFF"/>
                <w:lang w:val="kk-KZ"/>
              </w:rPr>
              <w:t>к</w:t>
            </w:r>
            <w:proofErr w:type="spellStart"/>
            <w:r w:rsidRPr="009667FF">
              <w:rPr>
                <w:sz w:val="24"/>
                <w:szCs w:val="24"/>
                <w:shd w:val="clear" w:color="auto" w:fill="FFFFFF"/>
              </w:rPr>
              <w:t>иберзащита</w:t>
            </w:r>
            <w:proofErr w:type="spellEnd"/>
            <w:r w:rsidRPr="009667FF">
              <w:rPr>
                <w:sz w:val="24"/>
                <w:szCs w:val="24"/>
                <w:shd w:val="clear" w:color="auto" w:fill="FFFFFF"/>
              </w:rPr>
              <w:t xml:space="preserve">. Интернет технологии. </w:t>
            </w:r>
            <w:r w:rsidRPr="009667FF">
              <w:rPr>
                <w:sz w:val="24"/>
                <w:szCs w:val="24"/>
                <w:shd w:val="clear" w:color="auto" w:fill="FFFFFF"/>
                <w:lang w:val="kk-KZ"/>
              </w:rPr>
              <w:t>Анализировать о</w:t>
            </w:r>
            <w:proofErr w:type="spellStart"/>
            <w:r w:rsidRPr="009667FF">
              <w:rPr>
                <w:sz w:val="24"/>
                <w:szCs w:val="24"/>
                <w:shd w:val="clear" w:color="auto" w:fill="FFFFFF"/>
              </w:rPr>
              <w:t>блачные</w:t>
            </w:r>
            <w:proofErr w:type="spellEnd"/>
            <w:r w:rsidRPr="009667FF">
              <w:rPr>
                <w:sz w:val="24"/>
                <w:szCs w:val="24"/>
                <w:shd w:val="clear" w:color="auto" w:fill="FFFFFF"/>
              </w:rPr>
              <w:t xml:space="preserve"> и мобильные технологии. </w:t>
            </w:r>
            <w:r w:rsidRPr="009667FF">
              <w:rPr>
                <w:sz w:val="24"/>
                <w:szCs w:val="24"/>
                <w:shd w:val="clear" w:color="auto" w:fill="FFFFFF"/>
                <w:lang w:val="kk-KZ"/>
              </w:rPr>
              <w:t>м</w:t>
            </w:r>
            <w:proofErr w:type="spellStart"/>
            <w:r w:rsidRPr="009667FF">
              <w:rPr>
                <w:sz w:val="24"/>
                <w:szCs w:val="24"/>
                <w:shd w:val="clear" w:color="auto" w:fill="FFFFFF"/>
              </w:rPr>
              <w:t>ультимедийные</w:t>
            </w:r>
            <w:proofErr w:type="spellEnd"/>
            <w:r w:rsidRPr="009667FF">
              <w:rPr>
                <w:sz w:val="24"/>
                <w:szCs w:val="24"/>
                <w:shd w:val="clear" w:color="auto" w:fill="FFFFFF"/>
                <w:lang w:val="kk-KZ"/>
              </w:rPr>
              <w:t xml:space="preserve"> </w:t>
            </w:r>
            <w:r w:rsidRPr="009667FF">
              <w:rPr>
                <w:sz w:val="24"/>
                <w:szCs w:val="24"/>
                <w:shd w:val="clear" w:color="auto" w:fill="FFFFFF"/>
              </w:rPr>
              <w:t xml:space="preserve">технологии. </w:t>
            </w:r>
            <w:r w:rsidRPr="009667FF">
              <w:rPr>
                <w:sz w:val="24"/>
                <w:szCs w:val="24"/>
                <w:shd w:val="clear" w:color="auto" w:fill="FFFFFF"/>
                <w:lang w:val="en-US"/>
              </w:rPr>
              <w:t>smart</w:t>
            </w:r>
            <w:r w:rsidRPr="009667FF">
              <w:rPr>
                <w:sz w:val="24"/>
                <w:szCs w:val="24"/>
                <w:shd w:val="clear" w:color="auto" w:fill="FFFFFF"/>
              </w:rPr>
              <w:t xml:space="preserve"> </w:t>
            </w:r>
            <w:proofErr w:type="spellStart"/>
            <w:r w:rsidRPr="009667FF">
              <w:rPr>
                <w:sz w:val="24"/>
                <w:szCs w:val="24"/>
                <w:shd w:val="clear" w:color="auto" w:fill="FFFFFF"/>
              </w:rPr>
              <w:t>технологии.Электронные</w:t>
            </w:r>
            <w:proofErr w:type="spellEnd"/>
            <w:r w:rsidRPr="009667FF">
              <w:rPr>
                <w:sz w:val="24"/>
                <w:szCs w:val="24"/>
                <w:shd w:val="clear" w:color="auto" w:fill="FFFFFF"/>
                <w:lang w:val="kk-KZ"/>
              </w:rPr>
              <w:t xml:space="preserve"> </w:t>
            </w:r>
            <w:r w:rsidRPr="009667FF">
              <w:rPr>
                <w:sz w:val="24"/>
                <w:szCs w:val="24"/>
                <w:shd w:val="clear" w:color="auto" w:fill="FFFFFF"/>
              </w:rPr>
              <w:t>технологии. Электронный</w:t>
            </w:r>
            <w:r w:rsidRPr="009667FF">
              <w:rPr>
                <w:sz w:val="24"/>
                <w:szCs w:val="24"/>
                <w:shd w:val="clear" w:color="auto" w:fill="FFFFFF"/>
                <w:lang w:val="kk-KZ"/>
              </w:rPr>
              <w:t xml:space="preserve"> </w:t>
            </w:r>
            <w:r w:rsidRPr="009667FF">
              <w:rPr>
                <w:sz w:val="24"/>
                <w:szCs w:val="24"/>
                <w:shd w:val="clear" w:color="auto" w:fill="FFFFFF"/>
              </w:rPr>
              <w:t>бизнес. Электронное управление.</w:t>
            </w:r>
          </w:p>
        </w:tc>
        <w:tc>
          <w:tcPr>
            <w:tcW w:w="425" w:type="dxa"/>
          </w:tcPr>
          <w:p w:rsidR="002E041E" w:rsidRPr="009667FF" w:rsidRDefault="002E041E" w:rsidP="009667FF">
            <w:pPr>
              <w:jc w:val="center"/>
              <w:rPr>
                <w:sz w:val="24"/>
                <w:szCs w:val="24"/>
                <w:lang w:val="en-US"/>
              </w:rPr>
            </w:pPr>
            <w:r w:rsidRPr="009667FF">
              <w:rPr>
                <w:sz w:val="24"/>
                <w:szCs w:val="24"/>
                <w:lang w:val="en-US"/>
              </w:rPr>
              <w:t>5</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lang w:val="en-US"/>
              </w:rPr>
            </w:pPr>
            <w:r w:rsidRPr="009667FF">
              <w:rPr>
                <w:b/>
                <w:sz w:val="24"/>
                <w:szCs w:val="24"/>
              </w:rPr>
              <w:sym w:font="Wingdings" w:char="F0FC"/>
            </w:r>
          </w:p>
        </w:tc>
        <w:tc>
          <w:tcPr>
            <w:tcW w:w="447" w:type="dxa"/>
            <w:vAlign w:val="center"/>
          </w:tcPr>
          <w:p w:rsidR="002E041E" w:rsidRPr="009667FF" w:rsidRDefault="002E041E" w:rsidP="009667FF">
            <w:pPr>
              <w:pStyle w:val="TableParagraph"/>
              <w:contextualSpacing/>
              <w:jc w:val="center"/>
              <w:rPr>
                <w:sz w:val="24"/>
                <w:szCs w:val="24"/>
                <w:lang w:val="en-US"/>
              </w:rPr>
            </w:pP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r>
      <w:tr w:rsidR="002E041E" w:rsidRPr="009667FF" w:rsidTr="00D87BBC">
        <w:trPr>
          <w:trHeight w:val="1692"/>
        </w:trPr>
        <w:tc>
          <w:tcPr>
            <w:tcW w:w="278" w:type="dxa"/>
            <w:vMerge/>
            <w:vAlign w:val="center"/>
          </w:tcPr>
          <w:p w:rsidR="002E041E" w:rsidRPr="009667FF" w:rsidRDefault="002E041E" w:rsidP="009667FF">
            <w:pPr>
              <w:pStyle w:val="TableParagraph"/>
              <w:contextualSpacing/>
              <w:jc w:val="center"/>
              <w:rPr>
                <w:sz w:val="24"/>
                <w:szCs w:val="24"/>
              </w:rPr>
            </w:pPr>
          </w:p>
        </w:tc>
        <w:tc>
          <w:tcPr>
            <w:tcW w:w="1552" w:type="dxa"/>
            <w:vMerge/>
          </w:tcPr>
          <w:p w:rsidR="002E041E" w:rsidRPr="009667FF" w:rsidRDefault="002E041E" w:rsidP="009667FF">
            <w:pPr>
              <w:pStyle w:val="TableParagraph"/>
              <w:contextualSpacing/>
              <w:rPr>
                <w:sz w:val="24"/>
                <w:szCs w:val="24"/>
                <w:lang w:val="kk-KZ"/>
              </w:rPr>
            </w:pPr>
          </w:p>
        </w:tc>
        <w:tc>
          <w:tcPr>
            <w:tcW w:w="557" w:type="dxa"/>
          </w:tcPr>
          <w:p w:rsidR="002E041E" w:rsidRPr="009667FF" w:rsidRDefault="002E041E" w:rsidP="009667FF">
            <w:pPr>
              <w:rPr>
                <w:sz w:val="24"/>
                <w:szCs w:val="24"/>
                <w:lang w:val="kk-KZ"/>
              </w:rPr>
            </w:pPr>
            <w:r w:rsidRPr="009667FF">
              <w:rPr>
                <w:sz w:val="24"/>
                <w:szCs w:val="24"/>
                <w:lang w:val="kk-KZ"/>
              </w:rPr>
              <w:t>БД</w:t>
            </w:r>
          </w:p>
        </w:tc>
        <w:tc>
          <w:tcPr>
            <w:tcW w:w="432" w:type="dxa"/>
          </w:tcPr>
          <w:p w:rsidR="002E041E" w:rsidRPr="009667FF" w:rsidRDefault="002E041E" w:rsidP="009667FF">
            <w:pPr>
              <w:rPr>
                <w:sz w:val="24"/>
                <w:szCs w:val="24"/>
                <w:lang w:val="kk-KZ"/>
              </w:rPr>
            </w:pPr>
            <w:r w:rsidRPr="009667FF">
              <w:rPr>
                <w:sz w:val="24"/>
                <w:szCs w:val="24"/>
                <w:lang w:val="kk-KZ"/>
              </w:rPr>
              <w:t>ВК</w:t>
            </w:r>
          </w:p>
        </w:tc>
        <w:tc>
          <w:tcPr>
            <w:tcW w:w="1292" w:type="dxa"/>
          </w:tcPr>
          <w:p w:rsidR="002E041E" w:rsidRPr="009667FF" w:rsidRDefault="002E041E" w:rsidP="009667FF">
            <w:pPr>
              <w:rPr>
                <w:sz w:val="24"/>
                <w:szCs w:val="24"/>
                <w:lang w:val="kk-KZ"/>
              </w:rPr>
            </w:pPr>
            <w:r w:rsidRPr="009667FF">
              <w:rPr>
                <w:sz w:val="24"/>
                <w:szCs w:val="24"/>
                <w:lang w:val="kk-KZ"/>
              </w:rPr>
              <w:t>Продвинутый иностранный язык</w:t>
            </w:r>
          </w:p>
        </w:tc>
        <w:tc>
          <w:tcPr>
            <w:tcW w:w="5103" w:type="dxa"/>
          </w:tcPr>
          <w:p w:rsidR="002E041E" w:rsidRPr="009667FF" w:rsidRDefault="007C08C1" w:rsidP="009667FF">
            <w:pPr>
              <w:pStyle w:val="ab"/>
              <w:jc w:val="both"/>
              <w:rPr>
                <w:b/>
                <w:bCs/>
                <w:sz w:val="24"/>
                <w:szCs w:val="24"/>
                <w:lang w:val="kk-KZ"/>
              </w:rPr>
            </w:pPr>
            <w:r w:rsidRPr="009667FF">
              <w:rPr>
                <w:sz w:val="24"/>
                <w:szCs w:val="24"/>
              </w:rPr>
              <w:t>Развернутые доклады по тематике. Новости и репортажи. Статьи и сообщения по современной проблематике, современная художественная проза. Активное участие в дискуссии по знакомой проблеме, объясняя и отстаивая свое мнение. Высказывание всех аргументов «за» и «против» по актуальной проблеме. Написание эссе, докладов, писем выделяя особо важные события и впечатления.</w:t>
            </w:r>
          </w:p>
        </w:tc>
        <w:tc>
          <w:tcPr>
            <w:tcW w:w="425" w:type="dxa"/>
          </w:tcPr>
          <w:p w:rsidR="002E041E" w:rsidRPr="009667FF" w:rsidRDefault="002E041E" w:rsidP="009667FF">
            <w:pPr>
              <w:jc w:val="center"/>
              <w:rPr>
                <w:sz w:val="24"/>
                <w:szCs w:val="24"/>
                <w:lang w:val="kk-KZ"/>
              </w:rPr>
            </w:pPr>
            <w:r w:rsidRPr="009667FF">
              <w:rPr>
                <w:sz w:val="24"/>
                <w:szCs w:val="24"/>
                <w:lang w:val="kk-KZ"/>
              </w:rPr>
              <w:t>4</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lang w:val="en-US"/>
              </w:rPr>
            </w:pPr>
          </w:p>
        </w:tc>
        <w:tc>
          <w:tcPr>
            <w:tcW w:w="425" w:type="dxa"/>
            <w:vAlign w:val="center"/>
          </w:tcPr>
          <w:p w:rsidR="002E041E" w:rsidRPr="009667FF" w:rsidRDefault="007C08C1"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2E041E" w:rsidRPr="009667FF" w:rsidRDefault="002E041E" w:rsidP="009667FF">
            <w:pPr>
              <w:pStyle w:val="TableParagraph"/>
              <w:contextualSpacing/>
              <w:jc w:val="center"/>
              <w:rPr>
                <w:sz w:val="24"/>
                <w:szCs w:val="24"/>
              </w:rPr>
            </w:pP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r>
      <w:tr w:rsidR="002E041E" w:rsidRPr="009667FF" w:rsidTr="00D87BBC">
        <w:trPr>
          <w:trHeight w:val="323"/>
        </w:trPr>
        <w:tc>
          <w:tcPr>
            <w:tcW w:w="278" w:type="dxa"/>
            <w:vMerge w:val="restart"/>
          </w:tcPr>
          <w:p w:rsidR="002E041E" w:rsidRPr="009667FF" w:rsidRDefault="002E041E" w:rsidP="009667FF">
            <w:pPr>
              <w:pStyle w:val="TableParagraph"/>
              <w:contextualSpacing/>
              <w:rPr>
                <w:sz w:val="24"/>
                <w:szCs w:val="24"/>
                <w:lang w:val="kk-KZ"/>
              </w:rPr>
            </w:pPr>
            <w:r w:rsidRPr="009667FF">
              <w:rPr>
                <w:sz w:val="24"/>
                <w:szCs w:val="24"/>
                <w:lang w:val="kk-KZ"/>
              </w:rPr>
              <w:lastRenderedPageBreak/>
              <w:t>5</w:t>
            </w:r>
          </w:p>
        </w:tc>
        <w:tc>
          <w:tcPr>
            <w:tcW w:w="1552" w:type="dxa"/>
            <w:vMerge w:val="restart"/>
          </w:tcPr>
          <w:p w:rsidR="002E041E" w:rsidRPr="009667FF" w:rsidRDefault="002E041E" w:rsidP="009667FF">
            <w:pPr>
              <w:pStyle w:val="TableParagraph"/>
              <w:contextualSpacing/>
              <w:rPr>
                <w:sz w:val="24"/>
                <w:szCs w:val="24"/>
                <w:lang w:val="kk-KZ"/>
              </w:rPr>
            </w:pPr>
            <w:r w:rsidRPr="009667FF">
              <w:rPr>
                <w:sz w:val="24"/>
                <w:szCs w:val="24"/>
                <w:lang w:val="kk-KZ"/>
              </w:rPr>
              <w:t>Поддержка обучающихся как личностей</w:t>
            </w:r>
          </w:p>
        </w:tc>
        <w:tc>
          <w:tcPr>
            <w:tcW w:w="557" w:type="dxa"/>
          </w:tcPr>
          <w:p w:rsidR="002E041E" w:rsidRPr="009667FF" w:rsidRDefault="002E041E" w:rsidP="009667FF">
            <w:pPr>
              <w:rPr>
                <w:sz w:val="24"/>
                <w:szCs w:val="24"/>
                <w:lang w:val="kk-KZ"/>
              </w:rPr>
            </w:pPr>
            <w:r w:rsidRPr="009667FF">
              <w:rPr>
                <w:sz w:val="24"/>
                <w:szCs w:val="24"/>
                <w:lang w:val="kk-KZ"/>
              </w:rPr>
              <w:t>БД</w:t>
            </w:r>
          </w:p>
        </w:tc>
        <w:tc>
          <w:tcPr>
            <w:tcW w:w="432" w:type="dxa"/>
          </w:tcPr>
          <w:p w:rsidR="002E041E" w:rsidRPr="009667FF" w:rsidRDefault="002E041E" w:rsidP="009667FF">
            <w:pPr>
              <w:rPr>
                <w:sz w:val="24"/>
                <w:szCs w:val="24"/>
                <w:lang w:val="kk-KZ"/>
              </w:rPr>
            </w:pPr>
            <w:r w:rsidRPr="009667FF">
              <w:rPr>
                <w:sz w:val="24"/>
                <w:szCs w:val="24"/>
                <w:lang w:val="kk-KZ"/>
              </w:rPr>
              <w:t>ВК</w:t>
            </w:r>
          </w:p>
        </w:tc>
        <w:tc>
          <w:tcPr>
            <w:tcW w:w="1292" w:type="dxa"/>
          </w:tcPr>
          <w:p w:rsidR="002E041E" w:rsidRPr="009667FF" w:rsidRDefault="002E041E" w:rsidP="009667FF">
            <w:pPr>
              <w:rPr>
                <w:sz w:val="24"/>
                <w:szCs w:val="24"/>
                <w:lang w:val="kk-KZ" w:eastAsia="ar-SA"/>
              </w:rPr>
            </w:pPr>
            <w:r w:rsidRPr="009667FF">
              <w:rPr>
                <w:sz w:val="24"/>
                <w:szCs w:val="24"/>
                <w:lang w:val="kk-KZ" w:eastAsia="ar-SA"/>
              </w:rPr>
              <w:t>Психология, взаимодействие и коммуникация в образовании</w:t>
            </w:r>
          </w:p>
        </w:tc>
        <w:tc>
          <w:tcPr>
            <w:tcW w:w="5103" w:type="dxa"/>
          </w:tcPr>
          <w:p w:rsidR="002E041E" w:rsidRPr="009667FF" w:rsidRDefault="007C08C1" w:rsidP="009667FF">
            <w:pPr>
              <w:jc w:val="both"/>
              <w:rPr>
                <w:sz w:val="24"/>
                <w:szCs w:val="24"/>
              </w:rPr>
            </w:pPr>
            <w:r w:rsidRPr="009667FF">
              <w:rPr>
                <w:sz w:val="24"/>
                <w:szCs w:val="24"/>
              </w:rPr>
              <w:t>Будущие учителя владеют знаниями о современных психологических теориях и моделях, а также о функционировании личности и ее индивидуальных свойствах. Они могут применять эти знания в своей преподавательской деятельности в различных образовательных контекстах. Будущие учителя способствуют благоприятному развитию обучающихся, содействуя диалогу, взаимодействию и общению в образовательном процессе. Они способны общаться, взаимодействовать и сотрудничать с семьями обучающихся, а также в рамках различных других видов партнерства и создавать новые взаимосвязи, подходящие для развития их собственной педагогической деятельности.</w:t>
            </w:r>
          </w:p>
        </w:tc>
        <w:tc>
          <w:tcPr>
            <w:tcW w:w="425" w:type="dxa"/>
          </w:tcPr>
          <w:p w:rsidR="002E041E" w:rsidRPr="009667FF" w:rsidRDefault="002E041E" w:rsidP="009667FF">
            <w:pPr>
              <w:jc w:val="center"/>
              <w:rPr>
                <w:sz w:val="24"/>
                <w:szCs w:val="24"/>
                <w:lang w:val="kk-KZ"/>
              </w:rPr>
            </w:pPr>
            <w:r w:rsidRPr="009667FF">
              <w:rPr>
                <w:sz w:val="24"/>
                <w:szCs w:val="24"/>
                <w:lang w:val="kk-KZ"/>
              </w:rPr>
              <w:t>5</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rPr>
                <w:b/>
                <w:sz w:val="24"/>
                <w:szCs w:val="24"/>
              </w:rPr>
            </w:pPr>
          </w:p>
        </w:tc>
        <w:tc>
          <w:tcPr>
            <w:tcW w:w="447" w:type="dxa"/>
            <w:vAlign w:val="center"/>
          </w:tcPr>
          <w:p w:rsidR="002E041E" w:rsidRPr="009667FF" w:rsidRDefault="007C08C1" w:rsidP="009667FF">
            <w:pPr>
              <w:pStyle w:val="TableParagraph"/>
              <w:contextualSpacing/>
              <w:jc w:val="center"/>
              <w:rPr>
                <w:sz w:val="24"/>
                <w:szCs w:val="24"/>
              </w:rPr>
            </w:pPr>
            <w:r w:rsidRPr="009667FF">
              <w:rPr>
                <w:b/>
                <w:sz w:val="24"/>
                <w:szCs w:val="24"/>
              </w:rPr>
              <w:sym w:font="Wingdings" w:char="F0FC"/>
            </w: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numPr>
                <w:ilvl w:val="0"/>
                <w:numId w:val="44"/>
              </w:numPr>
              <w:contextualSpacing/>
              <w:jc w:val="center"/>
              <w:rPr>
                <w:sz w:val="24"/>
                <w:szCs w:val="24"/>
              </w:rPr>
            </w:pPr>
            <w:r w:rsidRPr="009667FF">
              <w:rPr>
                <w:b/>
                <w:sz w:val="24"/>
                <w:szCs w:val="24"/>
              </w:rPr>
              <w:sym w:font="Wingdings" w:char="F0FC"/>
            </w:r>
            <w:r w:rsidRPr="009667FF">
              <w:rPr>
                <w:b/>
                <w:sz w:val="24"/>
                <w:szCs w:val="24"/>
              </w:rPr>
              <w:sym w:font="Wingdings" w:char="F0FC"/>
            </w:r>
            <w:r w:rsidRPr="009667FF">
              <w:rPr>
                <w:b/>
                <w:sz w:val="24"/>
                <w:szCs w:val="24"/>
              </w:rPr>
              <w:sym w:font="Wingdings" w:char="F0FC"/>
            </w:r>
            <w:r w:rsidRPr="009667FF">
              <w:rPr>
                <w:b/>
                <w:sz w:val="24"/>
                <w:szCs w:val="24"/>
              </w:rPr>
              <w:sym w:font="Wingdings" w:char="F0FC"/>
            </w:r>
            <w:r w:rsidRPr="009667FF">
              <w:rPr>
                <w:b/>
                <w:sz w:val="24"/>
                <w:szCs w:val="24"/>
              </w:rPr>
              <w:sym w:font="Wingdings" w:char="F0FC"/>
            </w:r>
            <w:r w:rsidRPr="009667FF">
              <w:rPr>
                <w:b/>
                <w:sz w:val="24"/>
                <w:szCs w:val="24"/>
              </w:rPr>
              <w:sym w:font="Wingdings" w:char="F0FC"/>
            </w:r>
            <w:r w:rsidRPr="009667FF">
              <w:rPr>
                <w:b/>
                <w:sz w:val="24"/>
                <w:szCs w:val="24"/>
              </w:rPr>
              <w:sym w:font="Wingdings" w:char="F0FC"/>
            </w:r>
            <w:r w:rsidRPr="009667FF">
              <w:rPr>
                <w:b/>
                <w:sz w:val="24"/>
                <w:szCs w:val="24"/>
              </w:rPr>
              <w:sym w:font="Wingdings" w:char="F0FC"/>
            </w:r>
          </w:p>
        </w:tc>
        <w:tc>
          <w:tcPr>
            <w:tcW w:w="425" w:type="dxa"/>
          </w:tcPr>
          <w:p w:rsidR="002E041E" w:rsidRPr="009667FF" w:rsidRDefault="002E041E" w:rsidP="009667FF">
            <w:pPr>
              <w:pStyle w:val="TableParagraph"/>
              <w:contextualSpacing/>
              <w:jc w:val="center"/>
              <w:rPr>
                <w:b/>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8A3A91" w:rsidP="009667FF">
            <w:pPr>
              <w:pStyle w:val="TableParagraph"/>
              <w:contextualSpacing/>
              <w:jc w:val="center"/>
              <w:rPr>
                <w:sz w:val="24"/>
                <w:szCs w:val="24"/>
              </w:rPr>
            </w:pPr>
            <w:r w:rsidRPr="009667FF">
              <w:rPr>
                <w:b/>
                <w:sz w:val="24"/>
                <w:szCs w:val="24"/>
              </w:rPr>
              <w:sym w:font="Wingdings" w:char="F0FC"/>
            </w:r>
          </w:p>
        </w:tc>
      </w:tr>
      <w:tr w:rsidR="002E041E" w:rsidRPr="009667FF" w:rsidTr="00D87BBC">
        <w:trPr>
          <w:trHeight w:val="323"/>
        </w:trPr>
        <w:tc>
          <w:tcPr>
            <w:tcW w:w="278" w:type="dxa"/>
            <w:vMerge/>
            <w:tcBorders>
              <w:bottom w:val="single" w:sz="4" w:space="0" w:color="auto"/>
            </w:tcBorders>
          </w:tcPr>
          <w:p w:rsidR="002E041E" w:rsidRPr="009667FF" w:rsidRDefault="002E041E" w:rsidP="009667FF">
            <w:pPr>
              <w:pStyle w:val="TableParagraph"/>
              <w:contextualSpacing/>
              <w:rPr>
                <w:sz w:val="24"/>
                <w:szCs w:val="24"/>
                <w:lang w:val="kk-KZ"/>
              </w:rPr>
            </w:pPr>
          </w:p>
        </w:tc>
        <w:tc>
          <w:tcPr>
            <w:tcW w:w="1552" w:type="dxa"/>
            <w:vMerge/>
            <w:tcBorders>
              <w:bottom w:val="single" w:sz="4" w:space="0" w:color="auto"/>
            </w:tcBorders>
          </w:tcPr>
          <w:p w:rsidR="002E041E" w:rsidRPr="009667FF" w:rsidRDefault="002E041E" w:rsidP="009667FF">
            <w:pPr>
              <w:pStyle w:val="TableParagraph"/>
              <w:contextualSpacing/>
              <w:rPr>
                <w:sz w:val="24"/>
                <w:szCs w:val="24"/>
                <w:lang w:val="kk-KZ"/>
              </w:rPr>
            </w:pPr>
          </w:p>
        </w:tc>
        <w:tc>
          <w:tcPr>
            <w:tcW w:w="557" w:type="dxa"/>
          </w:tcPr>
          <w:p w:rsidR="002E041E" w:rsidRPr="009667FF" w:rsidRDefault="002E041E" w:rsidP="009667FF">
            <w:pPr>
              <w:jc w:val="center"/>
              <w:rPr>
                <w:sz w:val="24"/>
                <w:szCs w:val="24"/>
                <w:lang w:val="kk-KZ"/>
              </w:rPr>
            </w:pPr>
          </w:p>
        </w:tc>
        <w:tc>
          <w:tcPr>
            <w:tcW w:w="432" w:type="dxa"/>
          </w:tcPr>
          <w:p w:rsidR="002E041E" w:rsidRPr="009667FF" w:rsidRDefault="002E041E" w:rsidP="009667FF">
            <w:pPr>
              <w:jc w:val="center"/>
              <w:rPr>
                <w:sz w:val="24"/>
                <w:szCs w:val="24"/>
                <w:lang w:val="kk-KZ"/>
              </w:rPr>
            </w:pPr>
            <w:r w:rsidRPr="009667FF">
              <w:rPr>
                <w:sz w:val="24"/>
                <w:szCs w:val="24"/>
                <w:lang w:val="kk-KZ"/>
              </w:rPr>
              <w:t xml:space="preserve"> </w:t>
            </w:r>
          </w:p>
        </w:tc>
        <w:tc>
          <w:tcPr>
            <w:tcW w:w="1292" w:type="dxa"/>
          </w:tcPr>
          <w:p w:rsidR="002E041E" w:rsidRPr="009667FF" w:rsidRDefault="002E041E" w:rsidP="009667FF">
            <w:pPr>
              <w:rPr>
                <w:sz w:val="24"/>
                <w:szCs w:val="24"/>
                <w:lang w:val="kk-KZ" w:eastAsia="ar-SA"/>
              </w:rPr>
            </w:pPr>
            <w:r w:rsidRPr="009667FF">
              <w:rPr>
                <w:sz w:val="24"/>
                <w:szCs w:val="24"/>
                <w:lang w:val="kk-KZ" w:eastAsia="ar-SA"/>
              </w:rPr>
              <w:t>Психолого-педагогическое оценивание (педагогическая практика, 2-курса)</w:t>
            </w:r>
          </w:p>
        </w:tc>
        <w:tc>
          <w:tcPr>
            <w:tcW w:w="5103" w:type="dxa"/>
          </w:tcPr>
          <w:p w:rsidR="002000EA" w:rsidRPr="009667FF" w:rsidRDefault="002E041E" w:rsidP="009667FF">
            <w:pPr>
              <w:jc w:val="both"/>
              <w:rPr>
                <w:sz w:val="24"/>
                <w:szCs w:val="24"/>
                <w:lang w:val="kk-KZ"/>
              </w:rPr>
            </w:pPr>
            <w:r w:rsidRPr="009667FF">
              <w:rPr>
                <w:sz w:val="24"/>
                <w:szCs w:val="24"/>
              </w:rPr>
              <w:t xml:space="preserve"> </w:t>
            </w:r>
            <w:r w:rsidR="0008020C" w:rsidRPr="009667FF">
              <w:rPr>
                <w:rStyle w:val="ezkurwreuab5ozgtqnkl"/>
                <w:sz w:val="24"/>
                <w:szCs w:val="24"/>
              </w:rPr>
              <w:t>Цель:</w:t>
            </w:r>
            <w:r w:rsidR="0008020C" w:rsidRPr="009667FF">
              <w:rPr>
                <w:sz w:val="24"/>
                <w:szCs w:val="24"/>
              </w:rPr>
              <w:t xml:space="preserve"> </w:t>
            </w:r>
            <w:r w:rsidR="0008020C" w:rsidRPr="009667FF">
              <w:rPr>
                <w:rStyle w:val="ezkurwreuab5ozgtqnkl"/>
                <w:sz w:val="24"/>
                <w:szCs w:val="24"/>
              </w:rPr>
              <w:t>ознакомление</w:t>
            </w:r>
            <w:r w:rsidR="0008020C" w:rsidRPr="009667FF">
              <w:rPr>
                <w:sz w:val="24"/>
                <w:szCs w:val="24"/>
              </w:rPr>
              <w:t xml:space="preserve"> </w:t>
            </w:r>
            <w:r w:rsidR="0008020C" w:rsidRPr="009667FF">
              <w:rPr>
                <w:rStyle w:val="ezkurwreuab5ozgtqnkl"/>
                <w:sz w:val="24"/>
                <w:szCs w:val="24"/>
              </w:rPr>
              <w:t>будущих</w:t>
            </w:r>
            <w:r w:rsidR="0008020C" w:rsidRPr="009667FF">
              <w:rPr>
                <w:sz w:val="24"/>
                <w:szCs w:val="24"/>
              </w:rPr>
              <w:t xml:space="preserve"> </w:t>
            </w:r>
            <w:r w:rsidR="0008020C" w:rsidRPr="009667FF">
              <w:rPr>
                <w:rStyle w:val="ezkurwreuab5ozgtqnkl"/>
                <w:sz w:val="24"/>
                <w:szCs w:val="24"/>
              </w:rPr>
              <w:t>учителей</w:t>
            </w:r>
            <w:r w:rsidR="0008020C" w:rsidRPr="009667FF">
              <w:rPr>
                <w:sz w:val="24"/>
                <w:szCs w:val="24"/>
              </w:rPr>
              <w:t xml:space="preserve"> с </w:t>
            </w:r>
            <w:r w:rsidR="0008020C" w:rsidRPr="009667FF">
              <w:rPr>
                <w:rStyle w:val="ezkurwreuab5ozgtqnkl"/>
                <w:sz w:val="24"/>
                <w:szCs w:val="24"/>
              </w:rPr>
              <w:t>особенностями</w:t>
            </w:r>
            <w:r w:rsidR="0008020C" w:rsidRPr="009667FF">
              <w:rPr>
                <w:sz w:val="24"/>
                <w:szCs w:val="24"/>
              </w:rPr>
              <w:t xml:space="preserve"> </w:t>
            </w:r>
            <w:r w:rsidR="0008020C" w:rsidRPr="009667FF">
              <w:rPr>
                <w:rStyle w:val="ezkurwreuab5ozgtqnkl"/>
                <w:sz w:val="24"/>
                <w:szCs w:val="24"/>
              </w:rPr>
              <w:t>целостного</w:t>
            </w:r>
            <w:r w:rsidR="0008020C" w:rsidRPr="009667FF">
              <w:rPr>
                <w:sz w:val="24"/>
                <w:szCs w:val="24"/>
              </w:rPr>
              <w:t xml:space="preserve"> </w:t>
            </w:r>
            <w:r w:rsidR="0008020C" w:rsidRPr="009667FF">
              <w:rPr>
                <w:rStyle w:val="ezkurwreuab5ozgtqnkl"/>
                <w:sz w:val="24"/>
                <w:szCs w:val="24"/>
              </w:rPr>
              <w:t>педагогического</w:t>
            </w:r>
            <w:r w:rsidR="0008020C" w:rsidRPr="009667FF">
              <w:rPr>
                <w:sz w:val="24"/>
                <w:szCs w:val="24"/>
              </w:rPr>
              <w:t xml:space="preserve"> </w:t>
            </w:r>
            <w:r w:rsidR="0008020C" w:rsidRPr="009667FF">
              <w:rPr>
                <w:rStyle w:val="ezkurwreuab5ozgtqnkl"/>
                <w:sz w:val="24"/>
                <w:szCs w:val="24"/>
              </w:rPr>
              <w:t>процесса</w:t>
            </w:r>
            <w:r w:rsidR="0008020C" w:rsidRPr="009667FF">
              <w:rPr>
                <w:sz w:val="24"/>
                <w:szCs w:val="24"/>
              </w:rPr>
              <w:t xml:space="preserve"> </w:t>
            </w:r>
            <w:r w:rsidR="0008020C" w:rsidRPr="009667FF">
              <w:rPr>
                <w:rStyle w:val="ezkurwreuab5ozgtqnkl"/>
                <w:sz w:val="24"/>
                <w:szCs w:val="24"/>
              </w:rPr>
              <w:t>образовательного</w:t>
            </w:r>
            <w:r w:rsidR="0008020C" w:rsidRPr="009667FF">
              <w:rPr>
                <w:sz w:val="24"/>
                <w:szCs w:val="24"/>
              </w:rPr>
              <w:t xml:space="preserve"> </w:t>
            </w:r>
            <w:r w:rsidR="0008020C" w:rsidRPr="009667FF">
              <w:rPr>
                <w:rStyle w:val="ezkurwreuab5ozgtqnkl"/>
                <w:sz w:val="24"/>
                <w:szCs w:val="24"/>
              </w:rPr>
              <w:t>учреждения</w:t>
            </w:r>
            <w:r w:rsidR="0008020C" w:rsidRPr="009667FF">
              <w:rPr>
                <w:sz w:val="24"/>
                <w:szCs w:val="24"/>
              </w:rPr>
              <w:t xml:space="preserve"> и </w:t>
            </w:r>
            <w:r w:rsidR="0008020C" w:rsidRPr="009667FF">
              <w:rPr>
                <w:rStyle w:val="ezkurwreuab5ozgtqnkl"/>
                <w:sz w:val="24"/>
                <w:szCs w:val="24"/>
              </w:rPr>
              <w:t>формирование</w:t>
            </w:r>
            <w:r w:rsidR="0008020C" w:rsidRPr="009667FF">
              <w:rPr>
                <w:sz w:val="24"/>
                <w:szCs w:val="24"/>
              </w:rPr>
              <w:t xml:space="preserve"> </w:t>
            </w:r>
            <w:r w:rsidR="0008020C" w:rsidRPr="009667FF">
              <w:rPr>
                <w:rStyle w:val="ezkurwreuab5ozgtqnkl"/>
                <w:sz w:val="24"/>
                <w:szCs w:val="24"/>
              </w:rPr>
              <w:t>аналитико-рефлексивных,</w:t>
            </w:r>
            <w:r w:rsidR="0008020C" w:rsidRPr="009667FF">
              <w:rPr>
                <w:sz w:val="24"/>
                <w:szCs w:val="24"/>
              </w:rPr>
              <w:t xml:space="preserve"> </w:t>
            </w:r>
            <w:r w:rsidR="0008020C" w:rsidRPr="009667FF">
              <w:rPr>
                <w:rStyle w:val="ezkurwreuab5ozgtqnkl"/>
                <w:sz w:val="24"/>
                <w:szCs w:val="24"/>
              </w:rPr>
              <w:t>исследовательских,</w:t>
            </w:r>
            <w:r w:rsidR="0008020C" w:rsidRPr="009667FF">
              <w:rPr>
                <w:sz w:val="24"/>
                <w:szCs w:val="24"/>
              </w:rPr>
              <w:t xml:space="preserve"> </w:t>
            </w:r>
            <w:r w:rsidR="0008020C" w:rsidRPr="009667FF">
              <w:rPr>
                <w:rStyle w:val="ezkurwreuab5ozgtqnkl"/>
                <w:sz w:val="24"/>
                <w:szCs w:val="24"/>
              </w:rPr>
              <w:t>проектных</w:t>
            </w:r>
            <w:r w:rsidR="0008020C" w:rsidRPr="009667FF">
              <w:rPr>
                <w:sz w:val="24"/>
                <w:szCs w:val="24"/>
              </w:rPr>
              <w:t xml:space="preserve"> </w:t>
            </w:r>
            <w:r w:rsidR="0008020C" w:rsidRPr="009667FF">
              <w:rPr>
                <w:rStyle w:val="ezkurwreuab5ozgtqnkl"/>
                <w:sz w:val="24"/>
                <w:szCs w:val="24"/>
              </w:rPr>
              <w:t>и</w:t>
            </w:r>
            <w:r w:rsidR="0008020C" w:rsidRPr="009667FF">
              <w:rPr>
                <w:sz w:val="24"/>
                <w:szCs w:val="24"/>
              </w:rPr>
              <w:t xml:space="preserve"> </w:t>
            </w:r>
            <w:r w:rsidR="0008020C" w:rsidRPr="009667FF">
              <w:rPr>
                <w:rStyle w:val="ezkurwreuab5ozgtqnkl"/>
                <w:sz w:val="24"/>
                <w:szCs w:val="24"/>
              </w:rPr>
              <w:t>других</w:t>
            </w:r>
            <w:r w:rsidR="0008020C" w:rsidRPr="009667FF">
              <w:rPr>
                <w:sz w:val="24"/>
                <w:szCs w:val="24"/>
              </w:rPr>
              <w:t xml:space="preserve"> </w:t>
            </w:r>
            <w:r w:rsidR="0008020C" w:rsidRPr="009667FF">
              <w:rPr>
                <w:rStyle w:val="ezkurwreuab5ozgtqnkl"/>
                <w:sz w:val="24"/>
                <w:szCs w:val="24"/>
              </w:rPr>
              <w:t>навыков</w:t>
            </w:r>
            <w:r w:rsidR="0008020C" w:rsidRPr="009667FF">
              <w:rPr>
                <w:sz w:val="24"/>
                <w:szCs w:val="24"/>
              </w:rPr>
              <w:t xml:space="preserve"> в </w:t>
            </w:r>
            <w:r w:rsidR="0008020C" w:rsidRPr="009667FF">
              <w:rPr>
                <w:rStyle w:val="ezkurwreuab5ozgtqnkl"/>
                <w:sz w:val="24"/>
                <w:szCs w:val="24"/>
              </w:rPr>
              <w:t>области</w:t>
            </w:r>
            <w:r w:rsidR="0008020C" w:rsidRPr="009667FF">
              <w:rPr>
                <w:sz w:val="24"/>
                <w:szCs w:val="24"/>
              </w:rPr>
              <w:t xml:space="preserve"> </w:t>
            </w:r>
            <w:r w:rsidR="0008020C" w:rsidRPr="009667FF">
              <w:rPr>
                <w:rStyle w:val="ezkurwreuab5ozgtqnkl"/>
                <w:sz w:val="24"/>
                <w:szCs w:val="24"/>
              </w:rPr>
              <w:t>психолого-педагогического</w:t>
            </w:r>
            <w:r w:rsidR="0008020C" w:rsidRPr="009667FF">
              <w:rPr>
                <w:sz w:val="24"/>
                <w:szCs w:val="24"/>
              </w:rPr>
              <w:t xml:space="preserve"> </w:t>
            </w:r>
            <w:r w:rsidR="0008020C" w:rsidRPr="009667FF">
              <w:rPr>
                <w:rStyle w:val="ezkurwreuab5ozgtqnkl"/>
                <w:sz w:val="24"/>
                <w:szCs w:val="24"/>
              </w:rPr>
              <w:t>обеспечения</w:t>
            </w:r>
            <w:r w:rsidR="0008020C" w:rsidRPr="009667FF">
              <w:rPr>
                <w:sz w:val="24"/>
                <w:szCs w:val="24"/>
              </w:rPr>
              <w:t xml:space="preserve"> </w:t>
            </w:r>
            <w:r w:rsidR="0008020C" w:rsidRPr="009667FF">
              <w:rPr>
                <w:rStyle w:val="ezkurwreuab5ozgtqnkl"/>
                <w:sz w:val="24"/>
                <w:szCs w:val="24"/>
              </w:rPr>
              <w:t>образовательного</w:t>
            </w:r>
            <w:r w:rsidR="0008020C" w:rsidRPr="009667FF">
              <w:rPr>
                <w:sz w:val="24"/>
                <w:szCs w:val="24"/>
              </w:rPr>
              <w:t xml:space="preserve"> </w:t>
            </w:r>
            <w:r w:rsidR="0008020C" w:rsidRPr="009667FF">
              <w:rPr>
                <w:rStyle w:val="ezkurwreuab5ozgtqnkl"/>
                <w:sz w:val="24"/>
                <w:szCs w:val="24"/>
              </w:rPr>
              <w:t>процесса.</w:t>
            </w:r>
            <w:r w:rsidR="0008020C" w:rsidRPr="009667FF">
              <w:rPr>
                <w:sz w:val="24"/>
                <w:szCs w:val="24"/>
              </w:rPr>
              <w:t xml:space="preserve"> </w:t>
            </w:r>
            <w:proofErr w:type="spellStart"/>
            <w:r w:rsidR="0008020C" w:rsidRPr="009667FF">
              <w:rPr>
                <w:rStyle w:val="ezkurwreuab5ozgtqnkl"/>
                <w:sz w:val="24"/>
                <w:szCs w:val="24"/>
              </w:rPr>
              <w:t>Пререквизитом</w:t>
            </w:r>
            <w:proofErr w:type="spellEnd"/>
            <w:r w:rsidR="0008020C" w:rsidRPr="009667FF">
              <w:rPr>
                <w:sz w:val="24"/>
                <w:szCs w:val="24"/>
              </w:rPr>
              <w:t xml:space="preserve"> </w:t>
            </w:r>
            <w:r w:rsidR="0008020C" w:rsidRPr="009667FF">
              <w:rPr>
                <w:rStyle w:val="ezkurwreuab5ozgtqnkl"/>
                <w:sz w:val="24"/>
                <w:szCs w:val="24"/>
              </w:rPr>
              <w:t>данного</w:t>
            </w:r>
            <w:r w:rsidR="0008020C" w:rsidRPr="009667FF">
              <w:rPr>
                <w:sz w:val="24"/>
                <w:szCs w:val="24"/>
              </w:rPr>
              <w:t xml:space="preserve"> </w:t>
            </w:r>
            <w:r w:rsidR="0008020C" w:rsidRPr="009667FF">
              <w:rPr>
                <w:rStyle w:val="ezkurwreuab5ozgtqnkl"/>
                <w:sz w:val="24"/>
                <w:szCs w:val="24"/>
              </w:rPr>
              <w:t>курса</w:t>
            </w:r>
            <w:r w:rsidR="0008020C" w:rsidRPr="009667FF">
              <w:rPr>
                <w:sz w:val="24"/>
                <w:szCs w:val="24"/>
              </w:rPr>
              <w:t xml:space="preserve"> </w:t>
            </w:r>
            <w:r w:rsidR="0008020C" w:rsidRPr="009667FF">
              <w:rPr>
                <w:rStyle w:val="ezkurwreuab5ozgtqnkl"/>
                <w:sz w:val="24"/>
                <w:szCs w:val="24"/>
              </w:rPr>
              <w:t>является</w:t>
            </w:r>
            <w:r w:rsidR="0008020C" w:rsidRPr="009667FF">
              <w:rPr>
                <w:sz w:val="24"/>
                <w:szCs w:val="24"/>
              </w:rPr>
              <w:t xml:space="preserve"> </w:t>
            </w:r>
            <w:r w:rsidR="0008020C" w:rsidRPr="009667FF">
              <w:rPr>
                <w:rStyle w:val="ezkurwreuab5ozgtqnkl"/>
                <w:sz w:val="24"/>
                <w:szCs w:val="24"/>
              </w:rPr>
              <w:lastRenderedPageBreak/>
              <w:t>завершение</w:t>
            </w:r>
            <w:r w:rsidR="0008020C" w:rsidRPr="009667FF">
              <w:rPr>
                <w:sz w:val="24"/>
                <w:szCs w:val="24"/>
              </w:rPr>
              <w:t xml:space="preserve"> </w:t>
            </w:r>
            <w:r w:rsidR="0008020C" w:rsidRPr="009667FF">
              <w:rPr>
                <w:rStyle w:val="ezkurwreuab5ozgtqnkl"/>
                <w:sz w:val="24"/>
                <w:szCs w:val="24"/>
              </w:rPr>
              <w:t>курса</w:t>
            </w:r>
            <w:r w:rsidR="0008020C" w:rsidRPr="009667FF">
              <w:rPr>
                <w:sz w:val="24"/>
                <w:szCs w:val="24"/>
              </w:rPr>
              <w:t xml:space="preserve"> </w:t>
            </w:r>
            <w:r w:rsidR="0008020C" w:rsidRPr="009667FF">
              <w:rPr>
                <w:rStyle w:val="ezkurwreuab5ozgtqnkl"/>
                <w:sz w:val="24"/>
                <w:szCs w:val="24"/>
              </w:rPr>
              <w:t>педагогического</w:t>
            </w:r>
            <w:r w:rsidR="0008020C" w:rsidRPr="009667FF">
              <w:rPr>
                <w:sz w:val="24"/>
                <w:szCs w:val="24"/>
              </w:rPr>
              <w:t xml:space="preserve"> </w:t>
            </w:r>
            <w:r w:rsidR="0008020C" w:rsidRPr="009667FF">
              <w:rPr>
                <w:rStyle w:val="ezkurwreuab5ozgtqnkl"/>
                <w:sz w:val="24"/>
                <w:szCs w:val="24"/>
              </w:rPr>
              <w:t>компонента</w:t>
            </w:r>
            <w:r w:rsidR="0008020C" w:rsidRPr="009667FF">
              <w:rPr>
                <w:sz w:val="24"/>
                <w:szCs w:val="24"/>
              </w:rPr>
              <w:t xml:space="preserve"> </w:t>
            </w:r>
            <w:r w:rsidR="0008020C" w:rsidRPr="009667FF">
              <w:rPr>
                <w:rStyle w:val="ezkurwreuab5ozgtqnkl"/>
                <w:sz w:val="24"/>
                <w:szCs w:val="24"/>
              </w:rPr>
              <w:t>«педагогические</w:t>
            </w:r>
            <w:r w:rsidR="0008020C" w:rsidRPr="009667FF">
              <w:rPr>
                <w:sz w:val="24"/>
                <w:szCs w:val="24"/>
              </w:rPr>
              <w:t xml:space="preserve"> </w:t>
            </w:r>
            <w:r w:rsidR="0008020C" w:rsidRPr="009667FF">
              <w:rPr>
                <w:rStyle w:val="ezkurwreuab5ozgtqnkl"/>
                <w:sz w:val="24"/>
                <w:szCs w:val="24"/>
              </w:rPr>
              <w:t>исследования».</w:t>
            </w:r>
            <w:r w:rsidR="0008020C" w:rsidRPr="009667FF">
              <w:rPr>
                <w:sz w:val="24"/>
                <w:szCs w:val="24"/>
              </w:rPr>
              <w:t xml:space="preserve"> </w:t>
            </w:r>
          </w:p>
          <w:p w:rsidR="002E041E" w:rsidRPr="009667FF" w:rsidRDefault="0008020C" w:rsidP="009667FF">
            <w:pPr>
              <w:jc w:val="both"/>
              <w:rPr>
                <w:sz w:val="24"/>
                <w:szCs w:val="24"/>
              </w:rPr>
            </w:pPr>
            <w:r w:rsidRPr="009667FF">
              <w:rPr>
                <w:rStyle w:val="ezkurwreuab5ozgtqnkl"/>
                <w:sz w:val="24"/>
                <w:szCs w:val="24"/>
              </w:rPr>
              <w:t>Содержание:</w:t>
            </w:r>
            <w:r w:rsidRPr="009667FF">
              <w:rPr>
                <w:sz w:val="24"/>
                <w:szCs w:val="24"/>
              </w:rPr>
              <w:t xml:space="preserve"> </w:t>
            </w:r>
            <w:r w:rsidRPr="009667FF">
              <w:rPr>
                <w:rStyle w:val="ezkurwreuab5ozgtqnkl"/>
                <w:sz w:val="24"/>
                <w:szCs w:val="24"/>
              </w:rPr>
              <w:t>понимание</w:t>
            </w:r>
            <w:r w:rsidRPr="009667FF">
              <w:rPr>
                <w:sz w:val="24"/>
                <w:szCs w:val="24"/>
              </w:rPr>
              <w:t xml:space="preserve"> </w:t>
            </w:r>
            <w:r w:rsidRPr="009667FF">
              <w:rPr>
                <w:rStyle w:val="ezkurwreuab5ozgtqnkl"/>
                <w:sz w:val="24"/>
                <w:szCs w:val="24"/>
              </w:rPr>
              <w:t>психолого</w:t>
            </w:r>
            <w:r w:rsidRPr="009667FF">
              <w:rPr>
                <w:sz w:val="24"/>
                <w:szCs w:val="24"/>
              </w:rPr>
              <w:t>-</w:t>
            </w:r>
            <w:r w:rsidRPr="009667FF">
              <w:rPr>
                <w:rStyle w:val="ezkurwreuab5ozgtqnkl"/>
                <w:sz w:val="24"/>
                <w:szCs w:val="24"/>
              </w:rPr>
              <w:t>педагогических</w:t>
            </w:r>
            <w:r w:rsidRPr="009667FF">
              <w:rPr>
                <w:sz w:val="24"/>
                <w:szCs w:val="24"/>
              </w:rPr>
              <w:t xml:space="preserve"> </w:t>
            </w:r>
            <w:r w:rsidRPr="009667FF">
              <w:rPr>
                <w:rStyle w:val="ezkurwreuab5ozgtqnkl"/>
                <w:sz w:val="24"/>
                <w:szCs w:val="24"/>
              </w:rPr>
              <w:t>основ</w:t>
            </w:r>
            <w:r w:rsidRPr="009667FF">
              <w:rPr>
                <w:sz w:val="24"/>
                <w:szCs w:val="24"/>
              </w:rPr>
              <w:t xml:space="preserve"> </w:t>
            </w:r>
            <w:r w:rsidRPr="009667FF">
              <w:rPr>
                <w:rStyle w:val="ezkurwreuab5ozgtqnkl"/>
                <w:sz w:val="24"/>
                <w:szCs w:val="24"/>
              </w:rPr>
              <w:t>стратегий</w:t>
            </w:r>
            <w:r w:rsidRPr="009667FF">
              <w:rPr>
                <w:sz w:val="24"/>
                <w:szCs w:val="24"/>
              </w:rPr>
              <w:t xml:space="preserve"> </w:t>
            </w:r>
            <w:r w:rsidRPr="009667FF">
              <w:rPr>
                <w:rStyle w:val="ezkurwreuab5ozgtqnkl"/>
                <w:sz w:val="24"/>
                <w:szCs w:val="24"/>
              </w:rPr>
              <w:t>обучения</w:t>
            </w:r>
            <w:r w:rsidRPr="009667FF">
              <w:rPr>
                <w:sz w:val="24"/>
                <w:szCs w:val="24"/>
              </w:rPr>
              <w:t xml:space="preserve"> </w:t>
            </w:r>
            <w:r w:rsidRPr="009667FF">
              <w:rPr>
                <w:rStyle w:val="ezkurwreuab5ozgtqnkl"/>
                <w:sz w:val="24"/>
                <w:szCs w:val="24"/>
              </w:rPr>
              <w:t>(критическое</w:t>
            </w:r>
            <w:r w:rsidRPr="009667FF">
              <w:rPr>
                <w:sz w:val="24"/>
                <w:szCs w:val="24"/>
              </w:rPr>
              <w:t xml:space="preserve"> </w:t>
            </w:r>
            <w:r w:rsidRPr="009667FF">
              <w:rPr>
                <w:rStyle w:val="ezkurwreuab5ozgtqnkl"/>
                <w:sz w:val="24"/>
                <w:szCs w:val="24"/>
              </w:rPr>
              <w:t>мышление,</w:t>
            </w:r>
            <w:r w:rsidRPr="009667FF">
              <w:rPr>
                <w:sz w:val="24"/>
                <w:szCs w:val="24"/>
              </w:rPr>
              <w:t xml:space="preserve"> </w:t>
            </w:r>
            <w:r w:rsidRPr="009667FF">
              <w:rPr>
                <w:rStyle w:val="ezkurwreuab5ozgtqnkl"/>
                <w:sz w:val="24"/>
                <w:szCs w:val="24"/>
              </w:rPr>
              <w:t>функциональная</w:t>
            </w:r>
            <w:r w:rsidRPr="009667FF">
              <w:rPr>
                <w:sz w:val="24"/>
                <w:szCs w:val="24"/>
              </w:rPr>
              <w:t xml:space="preserve"> </w:t>
            </w:r>
            <w:r w:rsidRPr="009667FF">
              <w:rPr>
                <w:rStyle w:val="ezkurwreuab5ozgtqnkl"/>
                <w:sz w:val="24"/>
                <w:szCs w:val="24"/>
              </w:rPr>
              <w:t>грамотность,</w:t>
            </w:r>
            <w:r w:rsidRPr="009667FF">
              <w:rPr>
                <w:sz w:val="24"/>
                <w:szCs w:val="24"/>
              </w:rPr>
              <w:t xml:space="preserve"> </w:t>
            </w:r>
            <w:r w:rsidRPr="009667FF">
              <w:rPr>
                <w:rStyle w:val="ezkurwreuab5ozgtqnkl"/>
                <w:sz w:val="24"/>
                <w:szCs w:val="24"/>
              </w:rPr>
              <w:t>совместное</w:t>
            </w:r>
            <w:r w:rsidRPr="009667FF">
              <w:rPr>
                <w:sz w:val="24"/>
                <w:szCs w:val="24"/>
              </w:rPr>
              <w:t xml:space="preserve"> </w:t>
            </w:r>
            <w:r w:rsidRPr="009667FF">
              <w:rPr>
                <w:rStyle w:val="ezkurwreuab5ozgtqnkl"/>
                <w:sz w:val="24"/>
                <w:szCs w:val="24"/>
              </w:rPr>
              <w:t>обучение,</w:t>
            </w:r>
            <w:r w:rsidRPr="009667FF">
              <w:rPr>
                <w:sz w:val="24"/>
                <w:szCs w:val="24"/>
              </w:rPr>
              <w:t xml:space="preserve"> </w:t>
            </w:r>
            <w:r w:rsidRPr="009667FF">
              <w:rPr>
                <w:rStyle w:val="ezkurwreuab5ozgtqnkl"/>
                <w:sz w:val="24"/>
                <w:szCs w:val="24"/>
              </w:rPr>
              <w:t>самостоятельное</w:t>
            </w:r>
            <w:r w:rsidRPr="009667FF">
              <w:rPr>
                <w:sz w:val="24"/>
                <w:szCs w:val="24"/>
              </w:rPr>
              <w:t xml:space="preserve"> </w:t>
            </w:r>
            <w:r w:rsidRPr="009667FF">
              <w:rPr>
                <w:rStyle w:val="ezkurwreuab5ozgtqnkl"/>
                <w:sz w:val="24"/>
                <w:szCs w:val="24"/>
              </w:rPr>
              <w:t>обучение,</w:t>
            </w:r>
            <w:r w:rsidRPr="009667FF">
              <w:rPr>
                <w:sz w:val="24"/>
                <w:szCs w:val="24"/>
              </w:rPr>
              <w:t xml:space="preserve"> </w:t>
            </w:r>
            <w:r w:rsidRPr="009667FF">
              <w:rPr>
                <w:rStyle w:val="ezkurwreuab5ozgtqnkl"/>
                <w:sz w:val="24"/>
                <w:szCs w:val="24"/>
              </w:rPr>
              <w:t>самосовершенствование,</w:t>
            </w:r>
            <w:r w:rsidRPr="009667FF">
              <w:rPr>
                <w:sz w:val="24"/>
                <w:szCs w:val="24"/>
              </w:rPr>
              <w:t xml:space="preserve"> </w:t>
            </w:r>
            <w:proofErr w:type="spellStart"/>
            <w:r w:rsidRPr="009667FF">
              <w:rPr>
                <w:rStyle w:val="ezkurwreuab5ozgtqnkl"/>
                <w:sz w:val="24"/>
                <w:szCs w:val="24"/>
              </w:rPr>
              <w:t>критериально</w:t>
            </w:r>
            <w:proofErr w:type="spellEnd"/>
            <w:r w:rsidRPr="009667FF">
              <w:rPr>
                <w:rStyle w:val="ezkurwreuab5ozgtqnkl"/>
                <w:sz w:val="24"/>
                <w:szCs w:val="24"/>
              </w:rPr>
              <w:t>-ориентированное</w:t>
            </w:r>
            <w:r w:rsidRPr="009667FF">
              <w:rPr>
                <w:sz w:val="24"/>
                <w:szCs w:val="24"/>
              </w:rPr>
              <w:t xml:space="preserve"> </w:t>
            </w:r>
            <w:r w:rsidRPr="009667FF">
              <w:rPr>
                <w:rStyle w:val="ezkurwreuab5ozgtqnkl"/>
                <w:sz w:val="24"/>
                <w:szCs w:val="24"/>
              </w:rPr>
              <w:t>обучение)</w:t>
            </w:r>
            <w:r w:rsidRPr="009667FF">
              <w:rPr>
                <w:sz w:val="24"/>
                <w:szCs w:val="24"/>
              </w:rPr>
              <w:t xml:space="preserve"> </w:t>
            </w:r>
            <w:r w:rsidRPr="009667FF">
              <w:rPr>
                <w:rStyle w:val="ezkurwreuab5ozgtqnkl"/>
                <w:sz w:val="24"/>
                <w:szCs w:val="24"/>
              </w:rPr>
              <w:t>использует</w:t>
            </w:r>
            <w:r w:rsidRPr="009667FF">
              <w:rPr>
                <w:sz w:val="24"/>
                <w:szCs w:val="24"/>
              </w:rPr>
              <w:t xml:space="preserve"> </w:t>
            </w:r>
            <w:r w:rsidRPr="009667FF">
              <w:rPr>
                <w:rStyle w:val="ezkurwreuab5ozgtqnkl"/>
                <w:sz w:val="24"/>
                <w:szCs w:val="24"/>
              </w:rPr>
              <w:t>методы</w:t>
            </w:r>
            <w:r w:rsidRPr="009667FF">
              <w:rPr>
                <w:sz w:val="24"/>
                <w:szCs w:val="24"/>
              </w:rPr>
              <w:t xml:space="preserve"> </w:t>
            </w:r>
            <w:r w:rsidRPr="009667FF">
              <w:rPr>
                <w:rStyle w:val="ezkurwreuab5ozgtqnkl"/>
                <w:sz w:val="24"/>
                <w:szCs w:val="24"/>
              </w:rPr>
              <w:t>психолого-педагогической</w:t>
            </w:r>
            <w:r w:rsidRPr="009667FF">
              <w:rPr>
                <w:sz w:val="24"/>
                <w:szCs w:val="24"/>
              </w:rPr>
              <w:t xml:space="preserve"> </w:t>
            </w:r>
            <w:r w:rsidRPr="009667FF">
              <w:rPr>
                <w:rStyle w:val="ezkurwreuab5ozgtqnkl"/>
                <w:sz w:val="24"/>
                <w:szCs w:val="24"/>
              </w:rPr>
              <w:t>диагностики</w:t>
            </w:r>
            <w:r w:rsidRPr="009667FF">
              <w:rPr>
                <w:sz w:val="24"/>
                <w:szCs w:val="24"/>
              </w:rPr>
              <w:t xml:space="preserve"> </w:t>
            </w:r>
            <w:r w:rsidRPr="009667FF">
              <w:rPr>
                <w:rStyle w:val="ezkurwreuab5ozgtqnkl"/>
                <w:sz w:val="24"/>
                <w:szCs w:val="24"/>
              </w:rPr>
              <w:t>для</w:t>
            </w:r>
            <w:r w:rsidRPr="009667FF">
              <w:rPr>
                <w:sz w:val="24"/>
                <w:szCs w:val="24"/>
              </w:rPr>
              <w:t xml:space="preserve"> </w:t>
            </w:r>
            <w:r w:rsidRPr="009667FF">
              <w:rPr>
                <w:rStyle w:val="ezkurwreuab5ozgtqnkl"/>
                <w:sz w:val="24"/>
                <w:szCs w:val="24"/>
              </w:rPr>
              <w:t>оценки</w:t>
            </w:r>
            <w:r w:rsidRPr="009667FF">
              <w:rPr>
                <w:sz w:val="24"/>
                <w:szCs w:val="24"/>
              </w:rPr>
              <w:t xml:space="preserve"> </w:t>
            </w:r>
            <w:r w:rsidRPr="009667FF">
              <w:rPr>
                <w:rStyle w:val="ezkurwreuab5ozgtqnkl"/>
                <w:sz w:val="24"/>
                <w:szCs w:val="24"/>
              </w:rPr>
              <w:t>группы</w:t>
            </w:r>
            <w:r w:rsidRPr="009667FF">
              <w:rPr>
                <w:sz w:val="24"/>
                <w:szCs w:val="24"/>
              </w:rPr>
              <w:t xml:space="preserve"> </w:t>
            </w:r>
            <w:r w:rsidRPr="009667FF">
              <w:rPr>
                <w:rStyle w:val="ezkurwreuab5ozgtqnkl"/>
                <w:sz w:val="24"/>
                <w:szCs w:val="24"/>
              </w:rPr>
              <w:t>обучающихся</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понимает</w:t>
            </w:r>
            <w:r w:rsidRPr="009667FF">
              <w:rPr>
                <w:sz w:val="24"/>
                <w:szCs w:val="24"/>
              </w:rPr>
              <w:t xml:space="preserve">, </w:t>
            </w:r>
            <w:r w:rsidRPr="009667FF">
              <w:rPr>
                <w:rStyle w:val="ezkurwreuab5ozgtqnkl"/>
                <w:sz w:val="24"/>
                <w:szCs w:val="24"/>
              </w:rPr>
              <w:t>как</w:t>
            </w:r>
            <w:r w:rsidRPr="009667FF">
              <w:rPr>
                <w:sz w:val="24"/>
                <w:szCs w:val="24"/>
              </w:rPr>
              <w:t xml:space="preserve"> </w:t>
            </w:r>
            <w:r w:rsidRPr="009667FF">
              <w:rPr>
                <w:rStyle w:val="ezkurwreuab5ozgtqnkl"/>
                <w:sz w:val="24"/>
                <w:szCs w:val="24"/>
              </w:rPr>
              <w:t>работают</w:t>
            </w:r>
            <w:r w:rsidRPr="009667FF">
              <w:rPr>
                <w:sz w:val="24"/>
                <w:szCs w:val="24"/>
              </w:rPr>
              <w:t xml:space="preserve"> </w:t>
            </w:r>
            <w:r w:rsidRPr="009667FF">
              <w:rPr>
                <w:rStyle w:val="ezkurwreuab5ozgtqnkl"/>
                <w:sz w:val="24"/>
                <w:szCs w:val="24"/>
              </w:rPr>
              <w:t>службы</w:t>
            </w:r>
            <w:r w:rsidRPr="009667FF">
              <w:rPr>
                <w:sz w:val="24"/>
                <w:szCs w:val="24"/>
              </w:rPr>
              <w:t xml:space="preserve"> </w:t>
            </w:r>
            <w:r w:rsidRPr="009667FF">
              <w:rPr>
                <w:rStyle w:val="ezkurwreuab5ozgtqnkl"/>
                <w:sz w:val="24"/>
                <w:szCs w:val="24"/>
              </w:rPr>
              <w:t>психологической</w:t>
            </w:r>
            <w:r w:rsidRPr="009667FF">
              <w:rPr>
                <w:sz w:val="24"/>
                <w:szCs w:val="24"/>
              </w:rPr>
              <w:t xml:space="preserve"> </w:t>
            </w:r>
            <w:r w:rsidRPr="009667FF">
              <w:rPr>
                <w:rStyle w:val="ezkurwreuab5ozgtqnkl"/>
                <w:sz w:val="24"/>
                <w:szCs w:val="24"/>
              </w:rPr>
              <w:t>поддержки</w:t>
            </w:r>
            <w:r w:rsidRPr="009667FF">
              <w:rPr>
                <w:sz w:val="24"/>
                <w:szCs w:val="24"/>
              </w:rPr>
              <w:t xml:space="preserve"> </w:t>
            </w:r>
            <w:r w:rsidRPr="009667FF">
              <w:rPr>
                <w:rStyle w:val="ezkurwreuab5ozgtqnkl"/>
                <w:sz w:val="24"/>
                <w:szCs w:val="24"/>
              </w:rPr>
              <w:t>образовательной</w:t>
            </w:r>
            <w:r w:rsidRPr="009667FF">
              <w:rPr>
                <w:sz w:val="24"/>
                <w:szCs w:val="24"/>
              </w:rPr>
              <w:t xml:space="preserve"> </w:t>
            </w:r>
            <w:r w:rsidRPr="009667FF">
              <w:rPr>
                <w:rStyle w:val="ezkurwreuab5ozgtqnkl"/>
                <w:sz w:val="24"/>
                <w:szCs w:val="24"/>
              </w:rPr>
              <w:t>организации</w:t>
            </w:r>
            <w:r w:rsidRPr="009667FF">
              <w:rPr>
                <w:sz w:val="24"/>
                <w:szCs w:val="24"/>
              </w:rPr>
              <w:t xml:space="preserve"> </w:t>
            </w:r>
            <w:r w:rsidRPr="009667FF">
              <w:rPr>
                <w:rStyle w:val="ezkurwreuab5ozgtqnkl"/>
                <w:sz w:val="24"/>
                <w:szCs w:val="24"/>
              </w:rPr>
              <w:t>социально-педагогическое</w:t>
            </w:r>
            <w:r w:rsidRPr="009667FF">
              <w:rPr>
                <w:sz w:val="24"/>
                <w:szCs w:val="24"/>
              </w:rPr>
              <w:t xml:space="preserve"> </w:t>
            </w:r>
            <w:r w:rsidRPr="009667FF">
              <w:rPr>
                <w:rStyle w:val="ezkurwreuab5ozgtqnkl"/>
                <w:sz w:val="24"/>
                <w:szCs w:val="24"/>
              </w:rPr>
              <w:t>понимание</w:t>
            </w:r>
            <w:r w:rsidRPr="009667FF">
              <w:rPr>
                <w:sz w:val="24"/>
                <w:szCs w:val="24"/>
              </w:rPr>
              <w:t xml:space="preserve"> </w:t>
            </w:r>
            <w:r w:rsidRPr="009667FF">
              <w:rPr>
                <w:rStyle w:val="ezkurwreuab5ozgtqnkl"/>
                <w:sz w:val="24"/>
                <w:szCs w:val="24"/>
              </w:rPr>
              <w:t>работы</w:t>
            </w:r>
            <w:r w:rsidRPr="009667FF">
              <w:rPr>
                <w:sz w:val="24"/>
                <w:szCs w:val="24"/>
              </w:rPr>
              <w:t xml:space="preserve"> </w:t>
            </w:r>
            <w:r w:rsidRPr="009667FF">
              <w:rPr>
                <w:rStyle w:val="ezkurwreuab5ozgtqnkl"/>
                <w:sz w:val="24"/>
                <w:szCs w:val="24"/>
              </w:rPr>
              <w:t>учителя</w:t>
            </w:r>
            <w:r w:rsidRPr="009667FF">
              <w:rPr>
                <w:sz w:val="24"/>
                <w:szCs w:val="24"/>
              </w:rPr>
              <w:t xml:space="preserve"> </w:t>
            </w:r>
            <w:r w:rsidRPr="009667FF">
              <w:rPr>
                <w:rStyle w:val="ezkurwreuab5ozgtqnkl"/>
                <w:sz w:val="24"/>
                <w:szCs w:val="24"/>
              </w:rPr>
              <w:t>и</w:t>
            </w:r>
            <w:r w:rsidRPr="009667FF">
              <w:rPr>
                <w:sz w:val="24"/>
                <w:szCs w:val="24"/>
              </w:rPr>
              <w:t xml:space="preserve"> понимание </w:t>
            </w:r>
            <w:r w:rsidRPr="009667FF">
              <w:rPr>
                <w:rStyle w:val="ezkurwreuab5ozgtqnkl"/>
                <w:sz w:val="24"/>
                <w:szCs w:val="24"/>
              </w:rPr>
              <w:t>его</w:t>
            </w:r>
            <w:r w:rsidRPr="009667FF">
              <w:rPr>
                <w:sz w:val="24"/>
                <w:szCs w:val="24"/>
              </w:rPr>
              <w:t xml:space="preserve"> </w:t>
            </w:r>
            <w:r w:rsidRPr="009667FF">
              <w:rPr>
                <w:rStyle w:val="ezkurwreuab5ozgtqnkl"/>
                <w:sz w:val="24"/>
                <w:szCs w:val="24"/>
              </w:rPr>
              <w:t>профессиональной</w:t>
            </w:r>
            <w:r w:rsidRPr="009667FF">
              <w:rPr>
                <w:sz w:val="24"/>
                <w:szCs w:val="24"/>
              </w:rPr>
              <w:t xml:space="preserve"> </w:t>
            </w:r>
            <w:r w:rsidRPr="009667FF">
              <w:rPr>
                <w:rStyle w:val="ezkurwreuab5ozgtqnkl"/>
                <w:sz w:val="24"/>
                <w:szCs w:val="24"/>
              </w:rPr>
              <w:t>самобытности</w:t>
            </w:r>
            <w:r w:rsidRPr="009667FF">
              <w:rPr>
                <w:sz w:val="24"/>
                <w:szCs w:val="24"/>
              </w:rPr>
              <w:t xml:space="preserve"> </w:t>
            </w:r>
            <w:r w:rsidRPr="009667FF">
              <w:rPr>
                <w:rStyle w:val="ezkurwreuab5ozgtqnkl"/>
                <w:sz w:val="24"/>
                <w:szCs w:val="24"/>
              </w:rPr>
              <w:t>как</w:t>
            </w:r>
            <w:r w:rsidRPr="009667FF">
              <w:rPr>
                <w:sz w:val="24"/>
                <w:szCs w:val="24"/>
              </w:rPr>
              <w:t xml:space="preserve"> </w:t>
            </w:r>
            <w:r w:rsidRPr="009667FF">
              <w:rPr>
                <w:rStyle w:val="ezkurwreuab5ozgtqnkl"/>
                <w:sz w:val="24"/>
                <w:szCs w:val="24"/>
              </w:rPr>
              <w:t>будущего</w:t>
            </w:r>
            <w:r w:rsidRPr="009667FF">
              <w:rPr>
                <w:sz w:val="24"/>
                <w:szCs w:val="24"/>
              </w:rPr>
              <w:t xml:space="preserve"> </w:t>
            </w:r>
            <w:r w:rsidRPr="009667FF">
              <w:rPr>
                <w:rStyle w:val="ezkurwreuab5ozgtqnkl"/>
                <w:sz w:val="24"/>
                <w:szCs w:val="24"/>
              </w:rPr>
              <w:t>учителя</w:t>
            </w:r>
            <w:r w:rsidRPr="009667FF">
              <w:rPr>
                <w:sz w:val="24"/>
                <w:szCs w:val="24"/>
              </w:rPr>
              <w:t xml:space="preserve">; </w:t>
            </w:r>
            <w:r w:rsidRPr="009667FF">
              <w:rPr>
                <w:rStyle w:val="ezkurwreuab5ozgtqnkl"/>
                <w:sz w:val="24"/>
                <w:szCs w:val="24"/>
              </w:rPr>
              <w:t>построение</w:t>
            </w:r>
            <w:r w:rsidRPr="009667FF">
              <w:rPr>
                <w:sz w:val="24"/>
                <w:szCs w:val="24"/>
              </w:rPr>
              <w:t xml:space="preserve"> </w:t>
            </w:r>
            <w:r w:rsidRPr="009667FF">
              <w:rPr>
                <w:rStyle w:val="ezkurwreuab5ozgtqnkl"/>
                <w:sz w:val="24"/>
                <w:szCs w:val="24"/>
              </w:rPr>
              <w:t>эффективного</w:t>
            </w:r>
            <w:r w:rsidRPr="009667FF">
              <w:rPr>
                <w:sz w:val="24"/>
                <w:szCs w:val="24"/>
              </w:rPr>
              <w:t xml:space="preserve"> </w:t>
            </w:r>
            <w:r w:rsidRPr="009667FF">
              <w:rPr>
                <w:rStyle w:val="ezkurwreuab5ozgtqnkl"/>
                <w:sz w:val="24"/>
                <w:szCs w:val="24"/>
              </w:rPr>
              <w:t>диалога</w:t>
            </w:r>
            <w:r w:rsidRPr="009667FF">
              <w:rPr>
                <w:sz w:val="24"/>
                <w:szCs w:val="24"/>
              </w:rPr>
              <w:t xml:space="preserve"> </w:t>
            </w:r>
            <w:r w:rsidRPr="009667FF">
              <w:rPr>
                <w:rStyle w:val="ezkurwreuab5ozgtqnkl"/>
                <w:sz w:val="24"/>
                <w:szCs w:val="24"/>
              </w:rPr>
              <w:t>для</w:t>
            </w:r>
            <w:r w:rsidRPr="009667FF">
              <w:rPr>
                <w:sz w:val="24"/>
                <w:szCs w:val="24"/>
              </w:rPr>
              <w:t xml:space="preserve"> </w:t>
            </w:r>
            <w:r w:rsidRPr="009667FF">
              <w:rPr>
                <w:rStyle w:val="ezkurwreuab5ozgtqnkl"/>
                <w:sz w:val="24"/>
                <w:szCs w:val="24"/>
              </w:rPr>
              <w:t>укрепления</w:t>
            </w:r>
            <w:r w:rsidRPr="009667FF">
              <w:rPr>
                <w:sz w:val="24"/>
                <w:szCs w:val="24"/>
              </w:rPr>
              <w:t xml:space="preserve"> </w:t>
            </w:r>
            <w:r w:rsidRPr="009667FF">
              <w:rPr>
                <w:rStyle w:val="ezkurwreuab5ozgtqnkl"/>
                <w:sz w:val="24"/>
                <w:szCs w:val="24"/>
              </w:rPr>
              <w:t>позитивного</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ответственного</w:t>
            </w:r>
            <w:r w:rsidRPr="009667FF">
              <w:rPr>
                <w:sz w:val="24"/>
                <w:szCs w:val="24"/>
              </w:rPr>
              <w:t xml:space="preserve"> </w:t>
            </w:r>
            <w:r w:rsidRPr="009667FF">
              <w:rPr>
                <w:rStyle w:val="ezkurwreuab5ozgtqnkl"/>
                <w:sz w:val="24"/>
                <w:szCs w:val="24"/>
              </w:rPr>
              <w:t>поведения</w:t>
            </w:r>
            <w:r w:rsidRPr="009667FF">
              <w:rPr>
                <w:sz w:val="24"/>
                <w:szCs w:val="24"/>
              </w:rPr>
              <w:t xml:space="preserve"> </w:t>
            </w:r>
            <w:r w:rsidRPr="009667FF">
              <w:rPr>
                <w:rStyle w:val="ezkurwreuab5ozgtqnkl"/>
                <w:sz w:val="24"/>
                <w:szCs w:val="24"/>
              </w:rPr>
              <w:t>обучающихся</w:t>
            </w:r>
            <w:r w:rsidRPr="009667FF">
              <w:rPr>
                <w:sz w:val="24"/>
                <w:szCs w:val="24"/>
              </w:rPr>
              <w:t xml:space="preserve"> в </w:t>
            </w:r>
            <w:r w:rsidRPr="009667FF">
              <w:rPr>
                <w:rStyle w:val="ezkurwreuab5ozgtqnkl"/>
                <w:sz w:val="24"/>
                <w:szCs w:val="24"/>
              </w:rPr>
              <w:t>учебном</w:t>
            </w:r>
            <w:r w:rsidRPr="009667FF">
              <w:rPr>
                <w:sz w:val="24"/>
                <w:szCs w:val="24"/>
              </w:rPr>
              <w:t xml:space="preserve"> </w:t>
            </w:r>
            <w:r w:rsidRPr="009667FF">
              <w:rPr>
                <w:rStyle w:val="ezkurwreuab5ozgtqnkl"/>
                <w:sz w:val="24"/>
                <w:szCs w:val="24"/>
              </w:rPr>
              <w:t>процессе</w:t>
            </w:r>
            <w:r w:rsidRPr="009667FF">
              <w:rPr>
                <w:sz w:val="24"/>
                <w:szCs w:val="24"/>
              </w:rPr>
              <w:t xml:space="preserve">; </w:t>
            </w:r>
            <w:r w:rsidRPr="009667FF">
              <w:rPr>
                <w:rStyle w:val="ezkurwreuab5ozgtqnkl"/>
                <w:sz w:val="24"/>
                <w:szCs w:val="24"/>
              </w:rPr>
              <w:t>сотрудничество</w:t>
            </w:r>
            <w:r w:rsidRPr="009667FF">
              <w:rPr>
                <w:sz w:val="24"/>
                <w:szCs w:val="24"/>
              </w:rPr>
              <w:t xml:space="preserve"> со </w:t>
            </w:r>
            <w:r w:rsidRPr="009667FF">
              <w:rPr>
                <w:rStyle w:val="ezkurwreuab5ozgtqnkl"/>
                <w:sz w:val="24"/>
                <w:szCs w:val="24"/>
              </w:rPr>
              <w:t>всеми</w:t>
            </w:r>
            <w:r w:rsidRPr="009667FF">
              <w:rPr>
                <w:sz w:val="24"/>
                <w:szCs w:val="24"/>
              </w:rPr>
              <w:t xml:space="preserve"> </w:t>
            </w:r>
            <w:r w:rsidRPr="009667FF">
              <w:rPr>
                <w:rStyle w:val="ezkurwreuab5ozgtqnkl"/>
                <w:sz w:val="24"/>
                <w:szCs w:val="24"/>
              </w:rPr>
              <w:t>заинтересованными</w:t>
            </w:r>
            <w:r w:rsidRPr="009667FF">
              <w:rPr>
                <w:sz w:val="24"/>
                <w:szCs w:val="24"/>
              </w:rPr>
              <w:t xml:space="preserve"> </w:t>
            </w:r>
            <w:r w:rsidRPr="009667FF">
              <w:rPr>
                <w:rStyle w:val="ezkurwreuab5ozgtqnkl"/>
                <w:sz w:val="24"/>
                <w:szCs w:val="24"/>
              </w:rPr>
              <w:t>сторонами</w:t>
            </w:r>
            <w:r w:rsidRPr="009667FF">
              <w:rPr>
                <w:sz w:val="24"/>
                <w:szCs w:val="24"/>
              </w:rPr>
              <w:t xml:space="preserve"> </w:t>
            </w:r>
            <w:r w:rsidRPr="009667FF">
              <w:rPr>
                <w:rStyle w:val="ezkurwreuab5ozgtqnkl"/>
                <w:sz w:val="24"/>
                <w:szCs w:val="24"/>
              </w:rPr>
              <w:t>образовательного</w:t>
            </w:r>
            <w:r w:rsidRPr="009667FF">
              <w:rPr>
                <w:sz w:val="24"/>
                <w:szCs w:val="24"/>
              </w:rPr>
              <w:t xml:space="preserve"> </w:t>
            </w:r>
            <w:r w:rsidRPr="009667FF">
              <w:rPr>
                <w:rStyle w:val="ezkurwreuab5ozgtqnkl"/>
                <w:sz w:val="24"/>
                <w:szCs w:val="24"/>
              </w:rPr>
              <w:t>процесса</w:t>
            </w:r>
            <w:r w:rsidRPr="009667FF">
              <w:rPr>
                <w:sz w:val="24"/>
                <w:szCs w:val="24"/>
              </w:rPr>
              <w:t xml:space="preserve">; </w:t>
            </w:r>
            <w:r w:rsidRPr="009667FF">
              <w:rPr>
                <w:rStyle w:val="ezkurwreuab5ozgtqnkl"/>
                <w:sz w:val="24"/>
                <w:szCs w:val="24"/>
              </w:rPr>
              <w:t>анализ</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целостного</w:t>
            </w:r>
            <w:r w:rsidRPr="009667FF">
              <w:rPr>
                <w:sz w:val="24"/>
                <w:szCs w:val="24"/>
              </w:rPr>
              <w:t xml:space="preserve"> </w:t>
            </w:r>
            <w:r w:rsidRPr="009667FF">
              <w:rPr>
                <w:rStyle w:val="ezkurwreuab5ozgtqnkl"/>
                <w:sz w:val="24"/>
                <w:szCs w:val="24"/>
              </w:rPr>
              <w:t>педагогического</w:t>
            </w:r>
            <w:r w:rsidRPr="009667FF">
              <w:rPr>
                <w:sz w:val="24"/>
                <w:szCs w:val="24"/>
              </w:rPr>
              <w:t xml:space="preserve"> </w:t>
            </w:r>
            <w:r w:rsidRPr="009667FF">
              <w:rPr>
                <w:rStyle w:val="ezkurwreuab5ozgtqnkl"/>
                <w:sz w:val="24"/>
                <w:szCs w:val="24"/>
              </w:rPr>
              <w:t>процесса</w:t>
            </w:r>
            <w:r w:rsidRPr="009667FF">
              <w:rPr>
                <w:sz w:val="24"/>
                <w:szCs w:val="24"/>
              </w:rPr>
              <w:t xml:space="preserve"> в </w:t>
            </w:r>
            <w:r w:rsidRPr="009667FF">
              <w:rPr>
                <w:rStyle w:val="ezkurwreuab5ozgtqnkl"/>
                <w:sz w:val="24"/>
                <w:szCs w:val="24"/>
              </w:rPr>
              <w:t>его</w:t>
            </w:r>
            <w:r w:rsidRPr="009667FF">
              <w:rPr>
                <w:sz w:val="24"/>
                <w:szCs w:val="24"/>
              </w:rPr>
              <w:t xml:space="preserve"> </w:t>
            </w:r>
            <w:r w:rsidRPr="009667FF">
              <w:rPr>
                <w:rStyle w:val="ezkurwreuab5ozgtqnkl"/>
                <w:sz w:val="24"/>
                <w:szCs w:val="24"/>
              </w:rPr>
              <w:t>различных</w:t>
            </w:r>
            <w:r w:rsidRPr="009667FF">
              <w:rPr>
                <w:sz w:val="24"/>
                <w:szCs w:val="24"/>
              </w:rPr>
              <w:t xml:space="preserve"> </w:t>
            </w:r>
            <w:r w:rsidRPr="009667FF">
              <w:rPr>
                <w:rStyle w:val="ezkurwreuab5ozgtqnkl"/>
                <w:sz w:val="24"/>
                <w:szCs w:val="24"/>
              </w:rPr>
              <w:t>формах</w:t>
            </w:r>
            <w:r w:rsidRPr="009667FF">
              <w:rPr>
                <w:sz w:val="24"/>
                <w:szCs w:val="24"/>
              </w:rPr>
              <w:t xml:space="preserve"> </w:t>
            </w:r>
            <w:r w:rsidRPr="009667FF">
              <w:rPr>
                <w:rStyle w:val="ezkurwreuab5ozgtqnkl"/>
                <w:sz w:val="24"/>
                <w:szCs w:val="24"/>
              </w:rPr>
              <w:t>(урок,</w:t>
            </w:r>
            <w:r w:rsidRPr="009667FF">
              <w:rPr>
                <w:sz w:val="24"/>
                <w:szCs w:val="24"/>
              </w:rPr>
              <w:t xml:space="preserve"> </w:t>
            </w:r>
            <w:r w:rsidRPr="009667FF">
              <w:rPr>
                <w:rStyle w:val="ezkurwreuab5ozgtqnkl"/>
                <w:sz w:val="24"/>
                <w:szCs w:val="24"/>
              </w:rPr>
              <w:t>семинар,</w:t>
            </w:r>
            <w:r w:rsidRPr="009667FF">
              <w:rPr>
                <w:sz w:val="24"/>
                <w:szCs w:val="24"/>
              </w:rPr>
              <w:t xml:space="preserve"> </w:t>
            </w:r>
            <w:r w:rsidRPr="009667FF">
              <w:rPr>
                <w:rStyle w:val="ezkurwreuab5ozgtqnkl"/>
                <w:sz w:val="24"/>
                <w:szCs w:val="24"/>
              </w:rPr>
              <w:t>круглый</w:t>
            </w:r>
            <w:r w:rsidRPr="009667FF">
              <w:rPr>
                <w:sz w:val="24"/>
                <w:szCs w:val="24"/>
              </w:rPr>
              <w:t xml:space="preserve"> </w:t>
            </w:r>
            <w:r w:rsidRPr="009667FF">
              <w:rPr>
                <w:rStyle w:val="ezkurwreuab5ozgtqnkl"/>
                <w:sz w:val="24"/>
                <w:szCs w:val="24"/>
              </w:rPr>
              <w:t>стол,</w:t>
            </w:r>
            <w:r w:rsidRPr="009667FF">
              <w:rPr>
                <w:sz w:val="24"/>
                <w:szCs w:val="24"/>
              </w:rPr>
              <w:t xml:space="preserve"> </w:t>
            </w:r>
            <w:r w:rsidRPr="009667FF">
              <w:rPr>
                <w:rStyle w:val="ezkurwreuab5ozgtqnkl"/>
                <w:sz w:val="24"/>
                <w:szCs w:val="24"/>
              </w:rPr>
              <w:t>дискуссия</w:t>
            </w:r>
            <w:r w:rsidRPr="009667FF">
              <w:rPr>
                <w:sz w:val="24"/>
                <w:szCs w:val="24"/>
              </w:rPr>
              <w:t xml:space="preserve"> </w:t>
            </w:r>
            <w:r w:rsidRPr="009667FF">
              <w:rPr>
                <w:rStyle w:val="ezkurwreuab5ozgtqnkl"/>
                <w:sz w:val="24"/>
                <w:szCs w:val="24"/>
              </w:rPr>
              <w:t>и</w:t>
            </w:r>
            <w:r w:rsidRPr="009667FF">
              <w:rPr>
                <w:sz w:val="24"/>
                <w:szCs w:val="24"/>
              </w:rPr>
              <w:t xml:space="preserve"> т.д.</w:t>
            </w:r>
            <w:r w:rsidRPr="009667FF">
              <w:rPr>
                <w:rStyle w:val="ezkurwreuab5ozgtqnkl"/>
                <w:sz w:val="24"/>
                <w:szCs w:val="24"/>
              </w:rPr>
              <w:t>)</w:t>
            </w:r>
            <w:r w:rsidRPr="009667FF">
              <w:rPr>
                <w:sz w:val="24"/>
                <w:szCs w:val="24"/>
              </w:rPr>
              <w:t xml:space="preserve">, </w:t>
            </w:r>
            <w:r w:rsidRPr="009667FF">
              <w:rPr>
                <w:rStyle w:val="ezkurwreuab5ozgtqnkl"/>
                <w:sz w:val="24"/>
                <w:szCs w:val="24"/>
              </w:rPr>
              <w:t>проведение</w:t>
            </w:r>
            <w:r w:rsidRPr="009667FF">
              <w:rPr>
                <w:sz w:val="24"/>
                <w:szCs w:val="24"/>
              </w:rPr>
              <w:t xml:space="preserve"> </w:t>
            </w:r>
            <w:r w:rsidRPr="009667FF">
              <w:rPr>
                <w:rStyle w:val="ezkurwreuab5ozgtqnkl"/>
                <w:sz w:val="24"/>
                <w:szCs w:val="24"/>
              </w:rPr>
              <w:t>различных</w:t>
            </w:r>
            <w:r w:rsidRPr="009667FF">
              <w:rPr>
                <w:sz w:val="24"/>
                <w:szCs w:val="24"/>
              </w:rPr>
              <w:t xml:space="preserve"> </w:t>
            </w:r>
            <w:r w:rsidRPr="009667FF">
              <w:rPr>
                <w:rStyle w:val="ezkurwreuab5ozgtqnkl"/>
                <w:sz w:val="24"/>
                <w:szCs w:val="24"/>
              </w:rPr>
              <w:t>форм</w:t>
            </w:r>
            <w:r w:rsidRPr="009667FF">
              <w:rPr>
                <w:sz w:val="24"/>
                <w:szCs w:val="24"/>
              </w:rPr>
              <w:t xml:space="preserve"> </w:t>
            </w:r>
            <w:r w:rsidRPr="009667FF">
              <w:rPr>
                <w:rStyle w:val="ezkurwreuab5ozgtqnkl"/>
                <w:sz w:val="24"/>
                <w:szCs w:val="24"/>
              </w:rPr>
              <w:t>внеклассной</w:t>
            </w:r>
            <w:r w:rsidRPr="009667FF">
              <w:rPr>
                <w:sz w:val="24"/>
                <w:szCs w:val="24"/>
              </w:rPr>
              <w:t xml:space="preserve"> </w:t>
            </w:r>
            <w:r w:rsidRPr="009667FF">
              <w:rPr>
                <w:rStyle w:val="ezkurwreuab5ozgtqnkl"/>
                <w:sz w:val="24"/>
                <w:szCs w:val="24"/>
              </w:rPr>
              <w:t>деятельности</w:t>
            </w:r>
            <w:r w:rsidRPr="009667FF">
              <w:rPr>
                <w:sz w:val="24"/>
                <w:szCs w:val="24"/>
              </w:rPr>
              <w:t xml:space="preserve"> </w:t>
            </w:r>
            <w:r w:rsidRPr="009667FF">
              <w:rPr>
                <w:rStyle w:val="ezkurwreuab5ozgtqnkl"/>
                <w:sz w:val="24"/>
                <w:szCs w:val="24"/>
              </w:rPr>
              <w:t>по</w:t>
            </w:r>
            <w:r w:rsidRPr="009667FF">
              <w:rPr>
                <w:sz w:val="24"/>
                <w:szCs w:val="24"/>
              </w:rPr>
              <w:t xml:space="preserve"> </w:t>
            </w:r>
            <w:r w:rsidRPr="009667FF">
              <w:rPr>
                <w:rStyle w:val="ezkurwreuab5ozgtqnkl"/>
                <w:sz w:val="24"/>
                <w:szCs w:val="24"/>
              </w:rPr>
              <w:t>предмету.</w:t>
            </w:r>
          </w:p>
        </w:tc>
        <w:tc>
          <w:tcPr>
            <w:tcW w:w="425" w:type="dxa"/>
          </w:tcPr>
          <w:p w:rsidR="002E041E" w:rsidRPr="009667FF" w:rsidRDefault="002E041E" w:rsidP="009667FF">
            <w:pPr>
              <w:jc w:val="center"/>
              <w:rPr>
                <w:sz w:val="24"/>
                <w:szCs w:val="24"/>
                <w:lang w:val="kk-KZ"/>
              </w:rPr>
            </w:pPr>
            <w:r w:rsidRPr="009667FF">
              <w:rPr>
                <w:sz w:val="24"/>
                <w:szCs w:val="24"/>
                <w:lang w:val="kk-KZ"/>
              </w:rPr>
              <w:lastRenderedPageBreak/>
              <w:t>2</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rPr>
                <w:b/>
                <w:sz w:val="24"/>
                <w:szCs w:val="24"/>
              </w:rPr>
            </w:pPr>
          </w:p>
        </w:tc>
        <w:tc>
          <w:tcPr>
            <w:tcW w:w="447" w:type="dxa"/>
            <w:vAlign w:val="center"/>
          </w:tcPr>
          <w:p w:rsidR="002E041E" w:rsidRPr="009667FF" w:rsidRDefault="002E041E" w:rsidP="009667FF">
            <w:pPr>
              <w:pStyle w:val="TableParagraph"/>
              <w:contextualSpacing/>
              <w:jc w:val="center"/>
              <w:rPr>
                <w:sz w:val="24"/>
                <w:szCs w:val="24"/>
                <w:lang w:val="en-US"/>
              </w:rPr>
            </w:pP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contextualSpacing/>
              <w:jc w:val="center"/>
              <w:rPr>
                <w:sz w:val="24"/>
                <w:szCs w:val="24"/>
                <w:lang w:val="en-US"/>
              </w:rPr>
            </w:pPr>
          </w:p>
        </w:tc>
        <w:tc>
          <w:tcPr>
            <w:tcW w:w="425" w:type="dxa"/>
          </w:tcPr>
          <w:p w:rsidR="002E041E" w:rsidRPr="009667FF" w:rsidRDefault="002E041E" w:rsidP="009667FF">
            <w:pPr>
              <w:pStyle w:val="TableParagraph"/>
              <w:contextualSpacing/>
              <w:jc w:val="center"/>
              <w:rPr>
                <w:b/>
                <w:sz w:val="24"/>
                <w:szCs w:val="24"/>
              </w:rPr>
            </w:pPr>
            <w:r w:rsidRPr="009667FF">
              <w:rPr>
                <w:b/>
                <w:sz w:val="24"/>
                <w:szCs w:val="24"/>
              </w:rPr>
              <w:sym w:font="Wingdings" w:char="F0FC"/>
            </w: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r>
      <w:tr w:rsidR="002E041E" w:rsidRPr="009667FF" w:rsidTr="00D87BBC">
        <w:trPr>
          <w:trHeight w:val="323"/>
        </w:trPr>
        <w:tc>
          <w:tcPr>
            <w:tcW w:w="278" w:type="dxa"/>
            <w:vMerge w:val="restart"/>
            <w:tcBorders>
              <w:top w:val="single" w:sz="4" w:space="0" w:color="auto"/>
            </w:tcBorders>
          </w:tcPr>
          <w:p w:rsidR="002E041E" w:rsidRPr="009667FF" w:rsidRDefault="008E1497" w:rsidP="009667FF">
            <w:pPr>
              <w:pStyle w:val="TableParagraph"/>
              <w:contextualSpacing/>
              <w:rPr>
                <w:sz w:val="24"/>
                <w:szCs w:val="24"/>
                <w:lang w:val="kk-KZ"/>
              </w:rPr>
            </w:pPr>
            <w:r w:rsidRPr="009667FF">
              <w:rPr>
                <w:sz w:val="24"/>
                <w:szCs w:val="24"/>
                <w:lang w:val="kk-KZ"/>
              </w:rPr>
              <w:lastRenderedPageBreak/>
              <w:t>6</w:t>
            </w:r>
          </w:p>
        </w:tc>
        <w:tc>
          <w:tcPr>
            <w:tcW w:w="1552" w:type="dxa"/>
            <w:vMerge w:val="restart"/>
            <w:tcBorders>
              <w:top w:val="single" w:sz="4" w:space="0" w:color="auto"/>
            </w:tcBorders>
          </w:tcPr>
          <w:p w:rsidR="002E041E" w:rsidRPr="009667FF" w:rsidRDefault="00304B52" w:rsidP="009667FF">
            <w:pPr>
              <w:pStyle w:val="TableParagraph"/>
              <w:contextualSpacing/>
              <w:rPr>
                <w:sz w:val="24"/>
                <w:szCs w:val="24"/>
                <w:lang w:val="kk-KZ"/>
              </w:rPr>
            </w:pPr>
            <w:r w:rsidRPr="009667FF">
              <w:rPr>
                <w:sz w:val="24"/>
                <w:szCs w:val="24"/>
                <w:lang w:val="kk-KZ"/>
              </w:rPr>
              <w:t>Поддержка обущаюихся как личностей</w:t>
            </w:r>
          </w:p>
        </w:tc>
        <w:tc>
          <w:tcPr>
            <w:tcW w:w="557" w:type="dxa"/>
          </w:tcPr>
          <w:p w:rsidR="002E041E" w:rsidRPr="009667FF" w:rsidRDefault="00304B52" w:rsidP="009667FF">
            <w:pPr>
              <w:jc w:val="center"/>
              <w:rPr>
                <w:sz w:val="24"/>
                <w:szCs w:val="24"/>
                <w:lang w:val="kk-KZ"/>
              </w:rPr>
            </w:pPr>
            <w:r w:rsidRPr="009667FF">
              <w:rPr>
                <w:sz w:val="24"/>
                <w:szCs w:val="24"/>
                <w:lang w:val="kk-KZ"/>
              </w:rPr>
              <w:t>Б</w:t>
            </w:r>
            <w:r w:rsidR="002E041E" w:rsidRPr="009667FF">
              <w:rPr>
                <w:sz w:val="24"/>
                <w:szCs w:val="24"/>
                <w:lang w:val="kk-KZ"/>
              </w:rPr>
              <w:t>Д</w:t>
            </w:r>
          </w:p>
        </w:tc>
        <w:tc>
          <w:tcPr>
            <w:tcW w:w="432" w:type="dxa"/>
          </w:tcPr>
          <w:p w:rsidR="002E041E" w:rsidRPr="009667FF" w:rsidRDefault="002E041E" w:rsidP="009667FF">
            <w:pPr>
              <w:jc w:val="center"/>
              <w:rPr>
                <w:sz w:val="24"/>
                <w:szCs w:val="24"/>
                <w:lang w:val="kk-KZ"/>
              </w:rPr>
            </w:pPr>
            <w:r w:rsidRPr="009667FF">
              <w:rPr>
                <w:sz w:val="24"/>
                <w:szCs w:val="24"/>
                <w:lang w:val="kk-KZ"/>
              </w:rPr>
              <w:t>ВК</w:t>
            </w:r>
          </w:p>
        </w:tc>
        <w:tc>
          <w:tcPr>
            <w:tcW w:w="1292" w:type="dxa"/>
          </w:tcPr>
          <w:p w:rsidR="002E041E" w:rsidRPr="009667FF" w:rsidRDefault="008A3A91" w:rsidP="009667FF">
            <w:pPr>
              <w:rPr>
                <w:sz w:val="24"/>
                <w:szCs w:val="24"/>
                <w:lang w:eastAsia="ar-SA"/>
              </w:rPr>
            </w:pPr>
            <w:r w:rsidRPr="009667FF">
              <w:rPr>
                <w:sz w:val="24"/>
                <w:szCs w:val="24"/>
                <w:shd w:val="clear" w:color="auto" w:fill="F5F5F5"/>
              </w:rPr>
              <w:t>Наука об образовании и основные принципы обучения</w:t>
            </w:r>
          </w:p>
        </w:tc>
        <w:tc>
          <w:tcPr>
            <w:tcW w:w="5103" w:type="dxa"/>
          </w:tcPr>
          <w:p w:rsidR="002E041E" w:rsidRPr="009667FF" w:rsidRDefault="007C08C1" w:rsidP="009667FF">
            <w:pPr>
              <w:jc w:val="both"/>
              <w:rPr>
                <w:sz w:val="24"/>
                <w:szCs w:val="24"/>
                <w:lang w:val="kk-KZ"/>
              </w:rPr>
            </w:pPr>
            <w:r w:rsidRPr="009667FF">
              <w:rPr>
                <w:sz w:val="24"/>
                <w:szCs w:val="24"/>
              </w:rPr>
              <w:t xml:space="preserve">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w:t>
            </w:r>
            <w:r w:rsidRPr="009667FF">
              <w:rPr>
                <w:sz w:val="24"/>
                <w:szCs w:val="24"/>
              </w:rPr>
              <w:lastRenderedPageBreak/>
              <w:t>педагогический выбор для различных учебных ситуаций.</w:t>
            </w:r>
          </w:p>
        </w:tc>
        <w:tc>
          <w:tcPr>
            <w:tcW w:w="425" w:type="dxa"/>
          </w:tcPr>
          <w:p w:rsidR="002E041E" w:rsidRPr="009667FF" w:rsidRDefault="00304B52" w:rsidP="009667FF">
            <w:pPr>
              <w:jc w:val="center"/>
              <w:rPr>
                <w:sz w:val="24"/>
                <w:szCs w:val="24"/>
                <w:lang w:val="kk-KZ"/>
              </w:rPr>
            </w:pPr>
            <w:r w:rsidRPr="009667FF">
              <w:rPr>
                <w:sz w:val="24"/>
                <w:szCs w:val="24"/>
                <w:lang w:val="kk-KZ"/>
              </w:rPr>
              <w:lastRenderedPageBreak/>
              <w:t>3</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rPr>
                <w:b/>
                <w:sz w:val="24"/>
                <w:szCs w:val="24"/>
              </w:rPr>
            </w:pPr>
          </w:p>
        </w:tc>
        <w:tc>
          <w:tcPr>
            <w:tcW w:w="447" w:type="dxa"/>
            <w:vAlign w:val="center"/>
          </w:tcPr>
          <w:p w:rsidR="002E041E" w:rsidRPr="009667FF" w:rsidRDefault="007C08C1" w:rsidP="009667FF">
            <w:pPr>
              <w:pStyle w:val="TableParagraph"/>
              <w:contextualSpacing/>
              <w:jc w:val="center"/>
              <w:rPr>
                <w:sz w:val="24"/>
                <w:szCs w:val="24"/>
              </w:rPr>
            </w:pPr>
            <w:r w:rsidRPr="009667FF">
              <w:rPr>
                <w:b/>
                <w:sz w:val="24"/>
                <w:szCs w:val="24"/>
              </w:rPr>
              <w:sym w:font="Wingdings" w:char="F0FC"/>
            </w: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b/>
                <w:sz w:val="24"/>
                <w:szCs w:val="24"/>
              </w:rPr>
            </w:pP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8A3A91" w:rsidP="009667FF">
            <w:pPr>
              <w:pStyle w:val="TableParagraph"/>
              <w:contextualSpacing/>
              <w:jc w:val="center"/>
              <w:rPr>
                <w:sz w:val="24"/>
                <w:szCs w:val="24"/>
              </w:rPr>
            </w:pPr>
            <w:r w:rsidRPr="009667FF">
              <w:rPr>
                <w:b/>
                <w:sz w:val="24"/>
                <w:szCs w:val="24"/>
              </w:rPr>
              <w:sym w:font="Wingdings" w:char="F0FC"/>
            </w:r>
          </w:p>
        </w:tc>
      </w:tr>
      <w:tr w:rsidR="002E041E" w:rsidRPr="009667FF" w:rsidTr="00D87BBC">
        <w:trPr>
          <w:trHeight w:val="323"/>
        </w:trPr>
        <w:tc>
          <w:tcPr>
            <w:tcW w:w="278" w:type="dxa"/>
            <w:vMerge/>
          </w:tcPr>
          <w:p w:rsidR="002E041E" w:rsidRPr="009667FF" w:rsidRDefault="002E041E" w:rsidP="009667FF">
            <w:pPr>
              <w:pStyle w:val="TableParagraph"/>
              <w:contextualSpacing/>
              <w:rPr>
                <w:sz w:val="24"/>
                <w:szCs w:val="24"/>
                <w:lang w:val="kk-KZ"/>
              </w:rPr>
            </w:pPr>
          </w:p>
        </w:tc>
        <w:tc>
          <w:tcPr>
            <w:tcW w:w="1552" w:type="dxa"/>
            <w:vMerge/>
          </w:tcPr>
          <w:p w:rsidR="002E041E" w:rsidRPr="009667FF" w:rsidRDefault="002E041E" w:rsidP="009667FF">
            <w:pPr>
              <w:pStyle w:val="TableParagraph"/>
              <w:contextualSpacing/>
              <w:rPr>
                <w:sz w:val="24"/>
                <w:szCs w:val="24"/>
                <w:lang w:val="kk-KZ"/>
              </w:rPr>
            </w:pPr>
          </w:p>
        </w:tc>
        <w:tc>
          <w:tcPr>
            <w:tcW w:w="557" w:type="dxa"/>
          </w:tcPr>
          <w:p w:rsidR="002E041E" w:rsidRPr="009667FF" w:rsidRDefault="002E041E" w:rsidP="009667FF">
            <w:pPr>
              <w:rPr>
                <w:sz w:val="24"/>
                <w:szCs w:val="24"/>
                <w:lang w:val="kk-KZ"/>
              </w:rPr>
            </w:pPr>
          </w:p>
        </w:tc>
        <w:tc>
          <w:tcPr>
            <w:tcW w:w="432" w:type="dxa"/>
          </w:tcPr>
          <w:p w:rsidR="002E041E" w:rsidRPr="009667FF" w:rsidRDefault="002E041E" w:rsidP="009667FF">
            <w:pPr>
              <w:rPr>
                <w:sz w:val="24"/>
                <w:szCs w:val="24"/>
                <w:lang w:val="kk-KZ"/>
              </w:rPr>
            </w:pPr>
            <w:r w:rsidRPr="009667FF">
              <w:rPr>
                <w:sz w:val="24"/>
                <w:szCs w:val="24"/>
                <w:lang w:val="kk-KZ"/>
              </w:rPr>
              <w:t xml:space="preserve"> </w:t>
            </w:r>
          </w:p>
        </w:tc>
        <w:tc>
          <w:tcPr>
            <w:tcW w:w="1292" w:type="dxa"/>
          </w:tcPr>
          <w:p w:rsidR="002E041E" w:rsidRPr="009667FF" w:rsidRDefault="00304B52" w:rsidP="009667FF">
            <w:pPr>
              <w:rPr>
                <w:sz w:val="24"/>
                <w:szCs w:val="24"/>
                <w:lang w:val="kk-KZ" w:eastAsia="ar-SA"/>
              </w:rPr>
            </w:pPr>
            <w:r w:rsidRPr="009667FF">
              <w:rPr>
                <w:sz w:val="24"/>
                <w:szCs w:val="24"/>
                <w:lang w:val="kk-KZ" w:eastAsia="ar-SA"/>
              </w:rPr>
              <w:t>Введение в профессию учителя ( педагогическая практика, 1-курс)</w:t>
            </w:r>
          </w:p>
        </w:tc>
        <w:tc>
          <w:tcPr>
            <w:tcW w:w="5103" w:type="dxa"/>
          </w:tcPr>
          <w:p w:rsidR="002E041E" w:rsidRPr="009667FF" w:rsidRDefault="002000EA" w:rsidP="009667FF">
            <w:pPr>
              <w:ind w:left="142" w:right="142"/>
              <w:jc w:val="both"/>
              <w:rPr>
                <w:sz w:val="24"/>
                <w:szCs w:val="24"/>
                <w:lang w:val="kk-KZ"/>
              </w:rPr>
            </w:pPr>
            <w:r w:rsidRPr="009667FF">
              <w:rPr>
                <w:rStyle w:val="ezkurwreuab5ozgtqnkl"/>
                <w:sz w:val="24"/>
                <w:szCs w:val="24"/>
              </w:rPr>
              <w:t>Цель-ознакомление</w:t>
            </w:r>
            <w:r w:rsidRPr="009667FF">
              <w:rPr>
                <w:sz w:val="24"/>
                <w:szCs w:val="24"/>
              </w:rPr>
              <w:t xml:space="preserve"> </w:t>
            </w:r>
            <w:r w:rsidRPr="009667FF">
              <w:rPr>
                <w:rStyle w:val="ezkurwreuab5ozgtqnkl"/>
                <w:sz w:val="24"/>
                <w:szCs w:val="24"/>
              </w:rPr>
              <w:t>будущих</w:t>
            </w:r>
            <w:r w:rsidRPr="009667FF">
              <w:rPr>
                <w:sz w:val="24"/>
                <w:szCs w:val="24"/>
              </w:rPr>
              <w:t xml:space="preserve"> </w:t>
            </w:r>
            <w:r w:rsidRPr="009667FF">
              <w:rPr>
                <w:rStyle w:val="ezkurwreuab5ozgtqnkl"/>
                <w:sz w:val="24"/>
                <w:szCs w:val="24"/>
              </w:rPr>
              <w:t>учителей</w:t>
            </w:r>
            <w:r w:rsidRPr="009667FF">
              <w:rPr>
                <w:sz w:val="24"/>
                <w:szCs w:val="24"/>
              </w:rPr>
              <w:t xml:space="preserve"> с </w:t>
            </w:r>
            <w:r w:rsidRPr="009667FF">
              <w:rPr>
                <w:rStyle w:val="ezkurwreuab5ozgtqnkl"/>
                <w:sz w:val="24"/>
                <w:szCs w:val="24"/>
              </w:rPr>
              <w:t>образовательным</w:t>
            </w:r>
            <w:r w:rsidRPr="009667FF">
              <w:rPr>
                <w:sz w:val="24"/>
                <w:szCs w:val="24"/>
              </w:rPr>
              <w:t xml:space="preserve"> </w:t>
            </w:r>
            <w:r w:rsidRPr="009667FF">
              <w:rPr>
                <w:rStyle w:val="ezkurwreuab5ozgtqnkl"/>
                <w:sz w:val="24"/>
                <w:szCs w:val="24"/>
              </w:rPr>
              <w:t>процессом</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ситуацией</w:t>
            </w:r>
            <w:r w:rsidRPr="009667FF">
              <w:rPr>
                <w:sz w:val="24"/>
                <w:szCs w:val="24"/>
              </w:rPr>
              <w:t xml:space="preserve"> в </w:t>
            </w:r>
            <w:r w:rsidRPr="009667FF">
              <w:rPr>
                <w:rStyle w:val="ezkurwreuab5ozgtqnkl"/>
                <w:sz w:val="24"/>
                <w:szCs w:val="24"/>
              </w:rPr>
              <w:t>организациях</w:t>
            </w:r>
            <w:r w:rsidRPr="009667FF">
              <w:rPr>
                <w:sz w:val="24"/>
                <w:szCs w:val="24"/>
              </w:rPr>
              <w:t xml:space="preserve"> </w:t>
            </w:r>
            <w:r w:rsidRPr="009667FF">
              <w:rPr>
                <w:rStyle w:val="ezkurwreuab5ozgtqnkl"/>
                <w:sz w:val="24"/>
                <w:szCs w:val="24"/>
              </w:rPr>
              <w:t>образования</w:t>
            </w:r>
            <w:r w:rsidRPr="009667FF">
              <w:rPr>
                <w:sz w:val="24"/>
                <w:szCs w:val="24"/>
              </w:rPr>
              <w:t xml:space="preserve">, </w:t>
            </w:r>
            <w:r w:rsidRPr="009667FF">
              <w:rPr>
                <w:rStyle w:val="ezkurwreuab5ozgtqnkl"/>
                <w:sz w:val="24"/>
                <w:szCs w:val="24"/>
              </w:rPr>
              <w:t>адаптация</w:t>
            </w:r>
            <w:r w:rsidRPr="009667FF">
              <w:rPr>
                <w:sz w:val="24"/>
                <w:szCs w:val="24"/>
              </w:rPr>
              <w:t xml:space="preserve"> </w:t>
            </w:r>
            <w:r w:rsidRPr="009667FF">
              <w:rPr>
                <w:rStyle w:val="ezkurwreuab5ozgtqnkl"/>
                <w:sz w:val="24"/>
                <w:szCs w:val="24"/>
              </w:rPr>
              <w:t>их</w:t>
            </w:r>
            <w:r w:rsidRPr="009667FF">
              <w:rPr>
                <w:sz w:val="24"/>
                <w:szCs w:val="24"/>
              </w:rPr>
              <w:t xml:space="preserve"> к </w:t>
            </w:r>
            <w:r w:rsidRPr="009667FF">
              <w:rPr>
                <w:rStyle w:val="ezkurwreuab5ozgtqnkl"/>
                <w:sz w:val="24"/>
                <w:szCs w:val="24"/>
              </w:rPr>
              <w:t>условиям</w:t>
            </w:r>
            <w:r w:rsidRPr="009667FF">
              <w:rPr>
                <w:sz w:val="24"/>
                <w:szCs w:val="24"/>
              </w:rPr>
              <w:t xml:space="preserve"> </w:t>
            </w:r>
            <w:r w:rsidRPr="009667FF">
              <w:rPr>
                <w:rStyle w:val="ezkurwreuab5ozgtqnkl"/>
                <w:sz w:val="24"/>
                <w:szCs w:val="24"/>
              </w:rPr>
              <w:t>будущей</w:t>
            </w:r>
            <w:r w:rsidRPr="009667FF">
              <w:rPr>
                <w:sz w:val="24"/>
                <w:szCs w:val="24"/>
              </w:rPr>
              <w:t xml:space="preserve"> </w:t>
            </w:r>
            <w:r w:rsidRPr="009667FF">
              <w:rPr>
                <w:rStyle w:val="ezkurwreuab5ozgtqnkl"/>
                <w:sz w:val="24"/>
                <w:szCs w:val="24"/>
              </w:rPr>
              <w:t>профессиональной</w:t>
            </w:r>
            <w:r w:rsidRPr="009667FF">
              <w:rPr>
                <w:sz w:val="24"/>
                <w:szCs w:val="24"/>
              </w:rPr>
              <w:t xml:space="preserve"> </w:t>
            </w:r>
            <w:r w:rsidRPr="009667FF">
              <w:rPr>
                <w:rStyle w:val="ezkurwreuab5ozgtqnkl"/>
                <w:sz w:val="24"/>
                <w:szCs w:val="24"/>
              </w:rPr>
              <w:t>деятельности.</w:t>
            </w:r>
            <w:r w:rsidRPr="009667FF">
              <w:rPr>
                <w:sz w:val="24"/>
                <w:szCs w:val="24"/>
              </w:rPr>
              <w:t xml:space="preserve"> </w:t>
            </w:r>
            <w:proofErr w:type="spellStart"/>
            <w:r w:rsidRPr="009667FF">
              <w:rPr>
                <w:rStyle w:val="ezkurwreuab5ozgtqnkl"/>
                <w:sz w:val="24"/>
                <w:szCs w:val="24"/>
              </w:rPr>
              <w:t>Пререквизитом</w:t>
            </w:r>
            <w:proofErr w:type="spellEnd"/>
            <w:r w:rsidRPr="009667FF">
              <w:rPr>
                <w:sz w:val="24"/>
                <w:szCs w:val="24"/>
              </w:rPr>
              <w:t xml:space="preserve"> </w:t>
            </w:r>
            <w:r w:rsidRPr="009667FF">
              <w:rPr>
                <w:rStyle w:val="ezkurwreuab5ozgtqnkl"/>
                <w:sz w:val="24"/>
                <w:szCs w:val="24"/>
              </w:rPr>
              <w:t>данного</w:t>
            </w:r>
            <w:r w:rsidRPr="009667FF">
              <w:rPr>
                <w:sz w:val="24"/>
                <w:szCs w:val="24"/>
              </w:rPr>
              <w:t xml:space="preserve"> </w:t>
            </w:r>
            <w:r w:rsidRPr="009667FF">
              <w:rPr>
                <w:rStyle w:val="ezkurwreuab5ozgtqnkl"/>
                <w:sz w:val="24"/>
                <w:szCs w:val="24"/>
              </w:rPr>
              <w:t>курса</w:t>
            </w:r>
            <w:r w:rsidRPr="009667FF">
              <w:rPr>
                <w:sz w:val="24"/>
                <w:szCs w:val="24"/>
              </w:rPr>
              <w:t xml:space="preserve"> </w:t>
            </w:r>
            <w:r w:rsidRPr="009667FF">
              <w:rPr>
                <w:rStyle w:val="ezkurwreuab5ozgtqnkl"/>
                <w:sz w:val="24"/>
                <w:szCs w:val="24"/>
              </w:rPr>
              <w:t>является</w:t>
            </w:r>
            <w:r w:rsidRPr="009667FF">
              <w:rPr>
                <w:sz w:val="24"/>
                <w:szCs w:val="24"/>
              </w:rPr>
              <w:t xml:space="preserve"> </w:t>
            </w:r>
            <w:r w:rsidRPr="009667FF">
              <w:rPr>
                <w:rStyle w:val="ezkurwreuab5ozgtqnkl"/>
                <w:sz w:val="24"/>
                <w:szCs w:val="24"/>
              </w:rPr>
              <w:t>завершение</w:t>
            </w:r>
            <w:r w:rsidRPr="009667FF">
              <w:rPr>
                <w:sz w:val="24"/>
                <w:szCs w:val="24"/>
              </w:rPr>
              <w:t xml:space="preserve"> </w:t>
            </w:r>
            <w:r w:rsidRPr="009667FF">
              <w:rPr>
                <w:rStyle w:val="ezkurwreuab5ozgtqnkl"/>
                <w:sz w:val="24"/>
                <w:szCs w:val="24"/>
              </w:rPr>
              <w:t>курсов</w:t>
            </w:r>
            <w:r w:rsidRPr="009667FF">
              <w:rPr>
                <w:sz w:val="24"/>
                <w:szCs w:val="24"/>
              </w:rPr>
              <w:t xml:space="preserve"> </w:t>
            </w:r>
            <w:r w:rsidRPr="009667FF">
              <w:rPr>
                <w:rStyle w:val="ezkurwreuab5ozgtqnkl"/>
                <w:sz w:val="24"/>
                <w:szCs w:val="24"/>
              </w:rPr>
              <w:t>педагогического</w:t>
            </w:r>
            <w:r w:rsidRPr="009667FF">
              <w:rPr>
                <w:sz w:val="24"/>
                <w:szCs w:val="24"/>
              </w:rPr>
              <w:t xml:space="preserve"> </w:t>
            </w:r>
            <w:r w:rsidRPr="009667FF">
              <w:rPr>
                <w:rStyle w:val="ezkurwreuab5ozgtqnkl"/>
                <w:sz w:val="24"/>
                <w:szCs w:val="24"/>
              </w:rPr>
              <w:t>компонента</w:t>
            </w:r>
            <w:r w:rsidRPr="009667FF">
              <w:rPr>
                <w:sz w:val="24"/>
                <w:szCs w:val="24"/>
              </w:rPr>
              <w:t xml:space="preserve"> </w:t>
            </w:r>
            <w:r w:rsidRPr="009667FF">
              <w:rPr>
                <w:rStyle w:val="ezkurwreuab5ozgtqnkl"/>
                <w:sz w:val="24"/>
                <w:szCs w:val="24"/>
              </w:rPr>
              <w:t>"психология</w:t>
            </w:r>
            <w:r w:rsidRPr="009667FF">
              <w:rPr>
                <w:sz w:val="24"/>
                <w:szCs w:val="24"/>
              </w:rPr>
              <w:t xml:space="preserve"> в </w:t>
            </w:r>
            <w:r w:rsidRPr="009667FF">
              <w:rPr>
                <w:rStyle w:val="ezkurwreuab5ozgtqnkl"/>
                <w:sz w:val="24"/>
                <w:szCs w:val="24"/>
              </w:rPr>
              <w:t>образовании</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концепции</w:t>
            </w:r>
            <w:r w:rsidRPr="009667FF">
              <w:rPr>
                <w:sz w:val="24"/>
                <w:szCs w:val="24"/>
              </w:rPr>
              <w:t xml:space="preserve"> </w:t>
            </w:r>
            <w:r w:rsidRPr="009667FF">
              <w:rPr>
                <w:rStyle w:val="ezkurwreuab5ozgtqnkl"/>
                <w:sz w:val="24"/>
                <w:szCs w:val="24"/>
              </w:rPr>
              <w:t>взаимодействия</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коммуникации"</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"возрастные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физиологические</w:t>
            </w:r>
            <w:r w:rsidRPr="009667FF">
              <w:rPr>
                <w:sz w:val="24"/>
                <w:szCs w:val="24"/>
              </w:rPr>
              <w:t xml:space="preserve"> </w:t>
            </w:r>
            <w:r w:rsidRPr="009667FF">
              <w:rPr>
                <w:rStyle w:val="ezkurwreuab5ozgtqnkl"/>
                <w:sz w:val="24"/>
                <w:szCs w:val="24"/>
              </w:rPr>
              <w:t>особенности</w:t>
            </w:r>
            <w:r w:rsidRPr="009667FF">
              <w:rPr>
                <w:sz w:val="24"/>
                <w:szCs w:val="24"/>
              </w:rPr>
              <w:t xml:space="preserve"> </w:t>
            </w:r>
            <w:r w:rsidRPr="009667FF">
              <w:rPr>
                <w:rStyle w:val="ezkurwreuab5ozgtqnkl"/>
                <w:sz w:val="24"/>
                <w:szCs w:val="24"/>
              </w:rPr>
              <w:t>развития</w:t>
            </w:r>
            <w:r w:rsidRPr="009667FF">
              <w:rPr>
                <w:sz w:val="24"/>
                <w:szCs w:val="24"/>
              </w:rPr>
              <w:t xml:space="preserve"> </w:t>
            </w:r>
            <w:r w:rsidRPr="009667FF">
              <w:rPr>
                <w:rStyle w:val="ezkurwreuab5ozgtqnkl"/>
                <w:sz w:val="24"/>
                <w:szCs w:val="24"/>
              </w:rPr>
              <w:t>детей".</w:t>
            </w:r>
            <w:r w:rsidRPr="009667FF">
              <w:rPr>
                <w:sz w:val="24"/>
                <w:szCs w:val="24"/>
              </w:rPr>
              <w:t xml:space="preserve"> </w:t>
            </w:r>
            <w:r w:rsidRPr="009667FF">
              <w:rPr>
                <w:rStyle w:val="ezkurwreuab5ozgtqnkl"/>
                <w:sz w:val="24"/>
                <w:szCs w:val="24"/>
              </w:rPr>
              <w:t>Содержание-понимает</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характеризует</w:t>
            </w:r>
            <w:r w:rsidRPr="009667FF">
              <w:rPr>
                <w:sz w:val="24"/>
                <w:szCs w:val="24"/>
              </w:rPr>
              <w:t xml:space="preserve"> </w:t>
            </w:r>
            <w:r w:rsidRPr="009667FF">
              <w:rPr>
                <w:rStyle w:val="ezkurwreuab5ozgtqnkl"/>
                <w:sz w:val="24"/>
                <w:szCs w:val="24"/>
              </w:rPr>
              <w:t>нормативно-законодательную</w:t>
            </w:r>
            <w:r w:rsidRPr="009667FF">
              <w:rPr>
                <w:sz w:val="24"/>
                <w:szCs w:val="24"/>
              </w:rPr>
              <w:t xml:space="preserve"> </w:t>
            </w:r>
            <w:r w:rsidRPr="009667FF">
              <w:rPr>
                <w:rStyle w:val="ezkurwreuab5ozgtqnkl"/>
                <w:sz w:val="24"/>
                <w:szCs w:val="24"/>
              </w:rPr>
              <w:t>базу</w:t>
            </w:r>
            <w:r w:rsidRPr="009667FF">
              <w:rPr>
                <w:sz w:val="24"/>
                <w:szCs w:val="24"/>
              </w:rPr>
              <w:t xml:space="preserve"> </w:t>
            </w:r>
            <w:r w:rsidRPr="009667FF">
              <w:rPr>
                <w:rStyle w:val="ezkurwreuab5ozgtqnkl"/>
                <w:sz w:val="24"/>
                <w:szCs w:val="24"/>
              </w:rPr>
              <w:t>системы</w:t>
            </w:r>
            <w:r w:rsidRPr="009667FF">
              <w:rPr>
                <w:sz w:val="24"/>
                <w:szCs w:val="24"/>
              </w:rPr>
              <w:t xml:space="preserve"> </w:t>
            </w:r>
            <w:r w:rsidRPr="009667FF">
              <w:rPr>
                <w:rStyle w:val="ezkurwreuab5ozgtqnkl"/>
                <w:sz w:val="24"/>
                <w:szCs w:val="24"/>
              </w:rPr>
              <w:t>образования</w:t>
            </w:r>
            <w:r w:rsidRPr="009667FF">
              <w:rPr>
                <w:sz w:val="24"/>
                <w:szCs w:val="24"/>
              </w:rPr>
              <w:t xml:space="preserve"> </w:t>
            </w:r>
            <w:r w:rsidRPr="009667FF">
              <w:rPr>
                <w:rStyle w:val="ezkurwreuab5ozgtqnkl"/>
                <w:sz w:val="24"/>
                <w:szCs w:val="24"/>
              </w:rPr>
              <w:t>Республики</w:t>
            </w:r>
            <w:r w:rsidRPr="009667FF">
              <w:rPr>
                <w:sz w:val="24"/>
                <w:szCs w:val="24"/>
              </w:rPr>
              <w:t xml:space="preserve"> </w:t>
            </w:r>
            <w:r w:rsidRPr="009667FF">
              <w:rPr>
                <w:rStyle w:val="ezkurwreuab5ozgtqnkl"/>
                <w:sz w:val="24"/>
                <w:szCs w:val="24"/>
              </w:rPr>
              <w:t>Казахстан</w:t>
            </w:r>
            <w:r w:rsidRPr="009667FF">
              <w:rPr>
                <w:sz w:val="24"/>
                <w:szCs w:val="24"/>
              </w:rPr>
              <w:t xml:space="preserve">, </w:t>
            </w:r>
            <w:r w:rsidRPr="009667FF">
              <w:rPr>
                <w:rStyle w:val="ezkurwreuab5ozgtqnkl"/>
                <w:sz w:val="24"/>
                <w:szCs w:val="24"/>
              </w:rPr>
              <w:t>документы</w:t>
            </w:r>
            <w:r w:rsidRPr="009667FF">
              <w:rPr>
                <w:sz w:val="24"/>
                <w:szCs w:val="24"/>
              </w:rPr>
              <w:t xml:space="preserve">, </w:t>
            </w:r>
            <w:r w:rsidRPr="009667FF">
              <w:rPr>
                <w:rStyle w:val="ezkurwreuab5ozgtqnkl"/>
                <w:sz w:val="24"/>
                <w:szCs w:val="24"/>
              </w:rPr>
              <w:t>регулирующие</w:t>
            </w:r>
            <w:r w:rsidRPr="009667FF">
              <w:rPr>
                <w:sz w:val="24"/>
                <w:szCs w:val="24"/>
              </w:rPr>
              <w:t xml:space="preserve"> </w:t>
            </w:r>
            <w:r w:rsidRPr="009667FF">
              <w:rPr>
                <w:rStyle w:val="ezkurwreuab5ozgtqnkl"/>
                <w:sz w:val="24"/>
                <w:szCs w:val="24"/>
              </w:rPr>
              <w:t>деятельность</w:t>
            </w:r>
            <w:r w:rsidRPr="009667FF">
              <w:rPr>
                <w:sz w:val="24"/>
                <w:szCs w:val="24"/>
              </w:rPr>
              <w:t xml:space="preserve"> </w:t>
            </w:r>
            <w:r w:rsidRPr="009667FF">
              <w:rPr>
                <w:rStyle w:val="ezkurwreuab5ozgtqnkl"/>
                <w:sz w:val="24"/>
                <w:szCs w:val="24"/>
              </w:rPr>
              <w:t>организаций</w:t>
            </w:r>
            <w:r w:rsidRPr="009667FF">
              <w:rPr>
                <w:sz w:val="24"/>
                <w:szCs w:val="24"/>
              </w:rPr>
              <w:t xml:space="preserve"> </w:t>
            </w:r>
            <w:r w:rsidRPr="009667FF">
              <w:rPr>
                <w:rStyle w:val="ezkurwreuab5ozgtqnkl"/>
                <w:sz w:val="24"/>
                <w:szCs w:val="24"/>
              </w:rPr>
              <w:t>образования.</w:t>
            </w:r>
            <w:r w:rsidRPr="009667FF">
              <w:rPr>
                <w:sz w:val="24"/>
                <w:szCs w:val="24"/>
              </w:rPr>
              <w:t xml:space="preserve"> </w:t>
            </w:r>
            <w:r w:rsidRPr="009667FF">
              <w:rPr>
                <w:rStyle w:val="ezkurwreuab5ozgtqnkl"/>
                <w:sz w:val="24"/>
                <w:szCs w:val="24"/>
              </w:rPr>
              <w:t>Различают</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объясняют</w:t>
            </w:r>
            <w:r w:rsidRPr="009667FF">
              <w:rPr>
                <w:sz w:val="24"/>
                <w:szCs w:val="24"/>
              </w:rPr>
              <w:t xml:space="preserve"> </w:t>
            </w:r>
            <w:r w:rsidRPr="009667FF">
              <w:rPr>
                <w:rStyle w:val="ezkurwreuab5ozgtqnkl"/>
                <w:sz w:val="24"/>
                <w:szCs w:val="24"/>
              </w:rPr>
              <w:t>основные</w:t>
            </w:r>
            <w:r w:rsidRPr="009667FF">
              <w:rPr>
                <w:sz w:val="24"/>
                <w:szCs w:val="24"/>
              </w:rPr>
              <w:t xml:space="preserve"> </w:t>
            </w:r>
            <w:r w:rsidRPr="009667FF">
              <w:rPr>
                <w:rStyle w:val="ezkurwreuab5ozgtqnkl"/>
                <w:sz w:val="24"/>
                <w:szCs w:val="24"/>
              </w:rPr>
              <w:t>документы</w:t>
            </w:r>
            <w:r w:rsidRPr="009667FF">
              <w:rPr>
                <w:sz w:val="24"/>
                <w:szCs w:val="24"/>
              </w:rPr>
              <w:t xml:space="preserve"> </w:t>
            </w:r>
            <w:r w:rsidRPr="009667FF">
              <w:rPr>
                <w:rStyle w:val="ezkurwreuab5ozgtqnkl"/>
                <w:sz w:val="24"/>
                <w:szCs w:val="24"/>
              </w:rPr>
              <w:t>для</w:t>
            </w:r>
            <w:r w:rsidRPr="009667FF">
              <w:rPr>
                <w:sz w:val="24"/>
                <w:szCs w:val="24"/>
              </w:rPr>
              <w:t xml:space="preserve"> </w:t>
            </w:r>
            <w:r w:rsidRPr="009667FF">
              <w:rPr>
                <w:rStyle w:val="ezkurwreuab5ozgtqnkl"/>
                <w:sz w:val="24"/>
                <w:szCs w:val="24"/>
              </w:rPr>
              <w:t>ведения</w:t>
            </w:r>
            <w:r w:rsidRPr="009667FF">
              <w:rPr>
                <w:sz w:val="24"/>
                <w:szCs w:val="24"/>
              </w:rPr>
              <w:t xml:space="preserve"> </w:t>
            </w:r>
            <w:r w:rsidRPr="009667FF">
              <w:rPr>
                <w:rStyle w:val="ezkurwreuab5ozgtqnkl"/>
                <w:sz w:val="24"/>
                <w:szCs w:val="24"/>
              </w:rPr>
              <w:t>школьной</w:t>
            </w:r>
            <w:r w:rsidRPr="009667FF">
              <w:rPr>
                <w:sz w:val="24"/>
                <w:szCs w:val="24"/>
              </w:rPr>
              <w:t xml:space="preserve"> </w:t>
            </w:r>
            <w:r w:rsidRPr="009667FF">
              <w:rPr>
                <w:rStyle w:val="ezkurwreuab5ozgtqnkl"/>
                <w:sz w:val="24"/>
                <w:szCs w:val="24"/>
              </w:rPr>
              <w:t>документации</w:t>
            </w:r>
            <w:r w:rsidRPr="009667FF">
              <w:rPr>
                <w:sz w:val="24"/>
                <w:szCs w:val="24"/>
              </w:rPr>
              <w:t xml:space="preserve"> </w:t>
            </w:r>
            <w:r w:rsidRPr="009667FF">
              <w:rPr>
                <w:rStyle w:val="ezkurwreuab5ozgtqnkl"/>
                <w:sz w:val="24"/>
                <w:szCs w:val="24"/>
              </w:rPr>
              <w:t>(рабочие</w:t>
            </w:r>
            <w:r w:rsidRPr="009667FF">
              <w:rPr>
                <w:sz w:val="24"/>
                <w:szCs w:val="24"/>
              </w:rPr>
              <w:t xml:space="preserve"> </w:t>
            </w:r>
            <w:r w:rsidRPr="009667FF">
              <w:rPr>
                <w:rStyle w:val="ezkurwreuab5ozgtqnkl"/>
                <w:sz w:val="24"/>
                <w:szCs w:val="24"/>
              </w:rPr>
              <w:t>планы</w:t>
            </w:r>
            <w:r w:rsidRPr="009667FF">
              <w:rPr>
                <w:sz w:val="24"/>
                <w:szCs w:val="24"/>
              </w:rPr>
              <w:t xml:space="preserve"> </w:t>
            </w:r>
            <w:r w:rsidRPr="009667FF">
              <w:rPr>
                <w:rStyle w:val="ezkurwreuab5ozgtqnkl"/>
                <w:sz w:val="24"/>
                <w:szCs w:val="24"/>
              </w:rPr>
              <w:t>учебного</w:t>
            </w:r>
            <w:r w:rsidRPr="009667FF">
              <w:rPr>
                <w:sz w:val="24"/>
                <w:szCs w:val="24"/>
              </w:rPr>
              <w:t xml:space="preserve"> </w:t>
            </w:r>
            <w:r w:rsidRPr="009667FF">
              <w:rPr>
                <w:rStyle w:val="ezkurwreuab5ozgtqnkl"/>
                <w:sz w:val="24"/>
                <w:szCs w:val="24"/>
              </w:rPr>
              <w:t>заведения</w:t>
            </w:r>
            <w:r w:rsidRPr="009667FF">
              <w:rPr>
                <w:sz w:val="24"/>
                <w:szCs w:val="24"/>
              </w:rPr>
              <w:t xml:space="preserve">, </w:t>
            </w:r>
            <w:r w:rsidRPr="009667FF">
              <w:rPr>
                <w:rStyle w:val="ezkurwreuab5ozgtqnkl"/>
                <w:sz w:val="24"/>
                <w:szCs w:val="24"/>
              </w:rPr>
              <w:t>электронный</w:t>
            </w:r>
            <w:r w:rsidRPr="009667FF">
              <w:rPr>
                <w:sz w:val="24"/>
                <w:szCs w:val="24"/>
              </w:rPr>
              <w:t xml:space="preserve"> </w:t>
            </w:r>
            <w:r w:rsidRPr="009667FF">
              <w:rPr>
                <w:rStyle w:val="ezkurwreuab5ozgtqnkl"/>
                <w:sz w:val="24"/>
                <w:szCs w:val="24"/>
              </w:rPr>
              <w:t>дневник</w:t>
            </w:r>
            <w:r w:rsidRPr="009667FF">
              <w:rPr>
                <w:sz w:val="24"/>
                <w:szCs w:val="24"/>
              </w:rPr>
              <w:t xml:space="preserve"> </w:t>
            </w:r>
            <w:r w:rsidRPr="009667FF">
              <w:rPr>
                <w:rStyle w:val="ezkurwreuab5ozgtqnkl"/>
                <w:sz w:val="24"/>
                <w:szCs w:val="24"/>
              </w:rPr>
              <w:t>«</w:t>
            </w:r>
            <w:proofErr w:type="spellStart"/>
            <w:r w:rsidRPr="009667FF">
              <w:rPr>
                <w:rStyle w:val="ezkurwreuab5ozgtqnkl"/>
                <w:sz w:val="24"/>
                <w:szCs w:val="24"/>
              </w:rPr>
              <w:t>Күнделік</w:t>
            </w:r>
            <w:proofErr w:type="spellEnd"/>
            <w:r w:rsidRPr="009667FF">
              <w:rPr>
                <w:rStyle w:val="ezkurwreuab5ozgtqnkl"/>
                <w:sz w:val="24"/>
                <w:szCs w:val="24"/>
              </w:rPr>
              <w:t>»,</w:t>
            </w:r>
            <w:r w:rsidRPr="009667FF">
              <w:rPr>
                <w:sz w:val="24"/>
                <w:szCs w:val="24"/>
              </w:rPr>
              <w:t xml:space="preserve"> </w:t>
            </w:r>
            <w:r w:rsidRPr="009667FF">
              <w:rPr>
                <w:rStyle w:val="ezkurwreuab5ozgtqnkl"/>
                <w:sz w:val="24"/>
                <w:szCs w:val="24"/>
              </w:rPr>
              <w:t>краткосрочное,</w:t>
            </w:r>
            <w:r w:rsidRPr="009667FF">
              <w:rPr>
                <w:sz w:val="24"/>
                <w:szCs w:val="24"/>
              </w:rPr>
              <w:t xml:space="preserve"> </w:t>
            </w:r>
            <w:r w:rsidRPr="009667FF">
              <w:rPr>
                <w:rStyle w:val="ezkurwreuab5ozgtqnkl"/>
                <w:sz w:val="24"/>
                <w:szCs w:val="24"/>
              </w:rPr>
              <w:t>среднесрочное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долгосрочное</w:t>
            </w:r>
            <w:r w:rsidRPr="009667FF">
              <w:rPr>
                <w:sz w:val="24"/>
                <w:szCs w:val="24"/>
              </w:rPr>
              <w:t xml:space="preserve"> </w:t>
            </w:r>
            <w:r w:rsidRPr="009667FF">
              <w:rPr>
                <w:rStyle w:val="ezkurwreuab5ozgtqnkl"/>
                <w:sz w:val="24"/>
                <w:szCs w:val="24"/>
              </w:rPr>
              <w:t>планирование</w:t>
            </w:r>
            <w:r w:rsidRPr="009667FF">
              <w:rPr>
                <w:sz w:val="24"/>
                <w:szCs w:val="24"/>
              </w:rPr>
              <w:t xml:space="preserve"> </w:t>
            </w:r>
            <w:r w:rsidRPr="009667FF">
              <w:rPr>
                <w:rStyle w:val="ezkurwreuab5ozgtqnkl"/>
                <w:sz w:val="24"/>
                <w:szCs w:val="24"/>
              </w:rPr>
              <w:t>занятий</w:t>
            </w:r>
            <w:r w:rsidRPr="009667FF">
              <w:rPr>
                <w:sz w:val="24"/>
                <w:szCs w:val="24"/>
              </w:rPr>
              <w:t xml:space="preserve"> и т.д.</w:t>
            </w:r>
            <w:r w:rsidRPr="009667FF">
              <w:rPr>
                <w:rStyle w:val="ezkurwreuab5ozgtqnkl"/>
                <w:sz w:val="24"/>
                <w:szCs w:val="24"/>
              </w:rPr>
              <w:t>)</w:t>
            </w:r>
            <w:r w:rsidRPr="009667FF">
              <w:rPr>
                <w:sz w:val="24"/>
                <w:szCs w:val="24"/>
              </w:rPr>
              <w:t xml:space="preserve"> С </w:t>
            </w:r>
            <w:r w:rsidRPr="009667FF">
              <w:rPr>
                <w:rStyle w:val="ezkurwreuab5ozgtqnkl"/>
                <w:sz w:val="24"/>
                <w:szCs w:val="24"/>
              </w:rPr>
              <w:t>учетом</w:t>
            </w:r>
            <w:r w:rsidRPr="009667FF">
              <w:rPr>
                <w:sz w:val="24"/>
                <w:szCs w:val="24"/>
              </w:rPr>
              <w:t xml:space="preserve"> </w:t>
            </w:r>
            <w:r w:rsidRPr="009667FF">
              <w:rPr>
                <w:rStyle w:val="ezkurwreuab5ozgtqnkl"/>
                <w:sz w:val="24"/>
                <w:szCs w:val="24"/>
              </w:rPr>
              <w:t>социальных,</w:t>
            </w:r>
            <w:r w:rsidRPr="009667FF">
              <w:rPr>
                <w:sz w:val="24"/>
                <w:szCs w:val="24"/>
              </w:rPr>
              <w:t xml:space="preserve"> </w:t>
            </w:r>
            <w:r w:rsidRPr="009667FF">
              <w:rPr>
                <w:rStyle w:val="ezkurwreuab5ozgtqnkl"/>
                <w:sz w:val="24"/>
                <w:szCs w:val="24"/>
              </w:rPr>
              <w:t>возрастных,</w:t>
            </w:r>
            <w:r w:rsidRPr="009667FF">
              <w:rPr>
                <w:sz w:val="24"/>
                <w:szCs w:val="24"/>
              </w:rPr>
              <w:t xml:space="preserve"> </w:t>
            </w:r>
            <w:r w:rsidRPr="009667FF">
              <w:rPr>
                <w:rStyle w:val="ezkurwreuab5ozgtqnkl"/>
                <w:sz w:val="24"/>
                <w:szCs w:val="24"/>
              </w:rPr>
              <w:t>психофизических</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индивидуальных</w:t>
            </w:r>
            <w:r w:rsidRPr="009667FF">
              <w:rPr>
                <w:sz w:val="24"/>
                <w:szCs w:val="24"/>
              </w:rPr>
              <w:t xml:space="preserve"> </w:t>
            </w:r>
            <w:r w:rsidRPr="009667FF">
              <w:rPr>
                <w:rStyle w:val="ezkurwreuab5ozgtqnkl"/>
                <w:sz w:val="24"/>
                <w:szCs w:val="24"/>
              </w:rPr>
              <w:t>особенностей</w:t>
            </w:r>
            <w:r w:rsidRPr="009667FF">
              <w:rPr>
                <w:sz w:val="24"/>
                <w:szCs w:val="24"/>
              </w:rPr>
              <w:t xml:space="preserve"> обучающихся</w:t>
            </w:r>
            <w:r w:rsidRPr="009667FF">
              <w:rPr>
                <w:rStyle w:val="ezkurwreuab5ozgtqnkl"/>
                <w:sz w:val="24"/>
                <w:szCs w:val="24"/>
              </w:rPr>
              <w:t>,</w:t>
            </w:r>
            <w:r w:rsidRPr="009667FF">
              <w:rPr>
                <w:sz w:val="24"/>
                <w:szCs w:val="24"/>
              </w:rPr>
              <w:t xml:space="preserve"> </w:t>
            </w:r>
            <w:r w:rsidRPr="009667FF">
              <w:rPr>
                <w:rStyle w:val="ezkurwreuab5ozgtqnkl"/>
                <w:sz w:val="24"/>
                <w:szCs w:val="24"/>
              </w:rPr>
              <w:t>а</w:t>
            </w:r>
            <w:r w:rsidRPr="009667FF">
              <w:rPr>
                <w:sz w:val="24"/>
                <w:szCs w:val="24"/>
              </w:rPr>
              <w:t xml:space="preserve"> </w:t>
            </w:r>
            <w:r w:rsidRPr="009667FF">
              <w:rPr>
                <w:rStyle w:val="ezkurwreuab5ozgtqnkl"/>
                <w:sz w:val="24"/>
                <w:szCs w:val="24"/>
              </w:rPr>
              <w:t>также</w:t>
            </w:r>
            <w:r w:rsidRPr="009667FF">
              <w:rPr>
                <w:sz w:val="24"/>
                <w:szCs w:val="24"/>
              </w:rPr>
              <w:t xml:space="preserve"> </w:t>
            </w:r>
            <w:r w:rsidRPr="009667FF">
              <w:rPr>
                <w:rStyle w:val="ezkurwreuab5ozgtqnkl"/>
                <w:sz w:val="24"/>
                <w:szCs w:val="24"/>
              </w:rPr>
              <w:t>их</w:t>
            </w:r>
            <w:r w:rsidRPr="009667FF">
              <w:rPr>
                <w:sz w:val="24"/>
                <w:szCs w:val="24"/>
              </w:rPr>
              <w:t xml:space="preserve"> </w:t>
            </w:r>
            <w:r w:rsidRPr="009667FF">
              <w:rPr>
                <w:rStyle w:val="ezkurwreuab5ozgtqnkl"/>
                <w:sz w:val="24"/>
                <w:szCs w:val="24"/>
              </w:rPr>
              <w:t>особых</w:t>
            </w:r>
            <w:r w:rsidRPr="009667FF">
              <w:rPr>
                <w:sz w:val="24"/>
                <w:szCs w:val="24"/>
              </w:rPr>
              <w:t xml:space="preserve"> </w:t>
            </w:r>
            <w:r w:rsidRPr="009667FF">
              <w:rPr>
                <w:rStyle w:val="ezkurwreuab5ozgtqnkl"/>
                <w:sz w:val="24"/>
                <w:szCs w:val="24"/>
              </w:rPr>
              <w:t>образовательных</w:t>
            </w:r>
            <w:r w:rsidRPr="009667FF">
              <w:rPr>
                <w:sz w:val="24"/>
                <w:szCs w:val="24"/>
              </w:rPr>
              <w:t xml:space="preserve"> </w:t>
            </w:r>
            <w:r w:rsidRPr="009667FF">
              <w:rPr>
                <w:rStyle w:val="ezkurwreuab5ozgtqnkl"/>
                <w:sz w:val="24"/>
                <w:szCs w:val="24"/>
              </w:rPr>
              <w:t>потребностей,</w:t>
            </w:r>
            <w:r w:rsidRPr="009667FF">
              <w:rPr>
                <w:sz w:val="24"/>
                <w:szCs w:val="24"/>
              </w:rPr>
              <w:t xml:space="preserve"> </w:t>
            </w:r>
            <w:r w:rsidRPr="009667FF">
              <w:rPr>
                <w:rStyle w:val="ezkurwreuab5ozgtqnkl"/>
                <w:sz w:val="24"/>
                <w:szCs w:val="24"/>
              </w:rPr>
              <w:t>понимание</w:t>
            </w:r>
            <w:r w:rsidRPr="009667FF">
              <w:rPr>
                <w:sz w:val="24"/>
                <w:szCs w:val="24"/>
              </w:rPr>
              <w:t xml:space="preserve"> </w:t>
            </w:r>
            <w:r w:rsidRPr="009667FF">
              <w:rPr>
                <w:rStyle w:val="ezkurwreuab5ozgtqnkl"/>
                <w:sz w:val="24"/>
                <w:szCs w:val="24"/>
              </w:rPr>
              <w:t>теоретических</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прикладных</w:t>
            </w:r>
            <w:r w:rsidRPr="009667FF">
              <w:rPr>
                <w:sz w:val="24"/>
                <w:szCs w:val="24"/>
              </w:rPr>
              <w:t xml:space="preserve"> </w:t>
            </w:r>
            <w:r w:rsidRPr="009667FF">
              <w:rPr>
                <w:rStyle w:val="ezkurwreuab5ozgtqnkl"/>
                <w:sz w:val="24"/>
                <w:szCs w:val="24"/>
              </w:rPr>
              <w:t>аспектов</w:t>
            </w:r>
            <w:r w:rsidRPr="009667FF">
              <w:rPr>
                <w:sz w:val="24"/>
                <w:szCs w:val="24"/>
              </w:rPr>
              <w:t xml:space="preserve"> </w:t>
            </w:r>
            <w:r w:rsidRPr="009667FF">
              <w:rPr>
                <w:rStyle w:val="ezkurwreuab5ozgtqnkl"/>
                <w:sz w:val="24"/>
                <w:szCs w:val="24"/>
              </w:rPr>
              <w:t>педагогики</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психологии</w:t>
            </w:r>
            <w:r w:rsidRPr="009667FF">
              <w:rPr>
                <w:sz w:val="24"/>
                <w:szCs w:val="24"/>
              </w:rPr>
              <w:t xml:space="preserve"> в </w:t>
            </w:r>
            <w:r w:rsidRPr="009667FF">
              <w:rPr>
                <w:rStyle w:val="ezkurwreuab5ozgtqnkl"/>
                <w:sz w:val="24"/>
                <w:szCs w:val="24"/>
              </w:rPr>
              <w:t>учебном</w:t>
            </w:r>
            <w:r w:rsidRPr="009667FF">
              <w:rPr>
                <w:sz w:val="24"/>
                <w:szCs w:val="24"/>
              </w:rPr>
              <w:t xml:space="preserve"> </w:t>
            </w:r>
            <w:r w:rsidRPr="009667FF">
              <w:rPr>
                <w:rStyle w:val="ezkurwreuab5ozgtqnkl"/>
                <w:sz w:val="24"/>
                <w:szCs w:val="24"/>
              </w:rPr>
              <w:t>процессе.</w:t>
            </w:r>
          </w:p>
        </w:tc>
        <w:tc>
          <w:tcPr>
            <w:tcW w:w="425" w:type="dxa"/>
          </w:tcPr>
          <w:p w:rsidR="002E041E" w:rsidRPr="009667FF" w:rsidRDefault="002E041E" w:rsidP="009667FF">
            <w:pPr>
              <w:jc w:val="center"/>
              <w:rPr>
                <w:sz w:val="24"/>
                <w:szCs w:val="24"/>
                <w:lang w:val="kk-KZ"/>
              </w:rPr>
            </w:pPr>
            <w:r w:rsidRPr="009667FF">
              <w:rPr>
                <w:sz w:val="24"/>
                <w:szCs w:val="24"/>
                <w:lang w:val="kk-KZ"/>
              </w:rPr>
              <w:t>1</w:t>
            </w:r>
          </w:p>
        </w:tc>
        <w:tc>
          <w:tcPr>
            <w:tcW w:w="451" w:type="dxa"/>
            <w:vAlign w:val="center"/>
          </w:tcPr>
          <w:p w:rsidR="002E041E" w:rsidRPr="009667FF" w:rsidRDefault="002E041E" w:rsidP="009667FF">
            <w:pPr>
              <w:pStyle w:val="TableParagraph"/>
              <w:contextualSpacing/>
              <w:jc w:val="center"/>
              <w:rPr>
                <w:sz w:val="24"/>
                <w:szCs w:val="24"/>
              </w:rPr>
            </w:pPr>
          </w:p>
        </w:tc>
        <w:tc>
          <w:tcPr>
            <w:tcW w:w="404"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rPr>
                <w:b/>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3" w:type="dxa"/>
            <w:vAlign w:val="center"/>
          </w:tcPr>
          <w:p w:rsidR="002E041E" w:rsidRPr="009667FF" w:rsidRDefault="002E041E" w:rsidP="009667FF">
            <w:pPr>
              <w:pStyle w:val="TableParagraph"/>
              <w:contextualSpacing/>
              <w:jc w:val="center"/>
              <w:rPr>
                <w:sz w:val="24"/>
                <w:szCs w:val="24"/>
              </w:rPr>
            </w:pPr>
          </w:p>
        </w:tc>
        <w:tc>
          <w:tcPr>
            <w:tcW w:w="426" w:type="dxa"/>
            <w:vAlign w:val="center"/>
          </w:tcPr>
          <w:p w:rsidR="002E041E" w:rsidRPr="009667FF" w:rsidRDefault="002E041E" w:rsidP="009667FF">
            <w:pPr>
              <w:pStyle w:val="TableParagraph"/>
              <w:contextualSpacing/>
              <w:jc w:val="center"/>
              <w:rPr>
                <w:sz w:val="24"/>
                <w:szCs w:val="24"/>
              </w:rPr>
            </w:pPr>
          </w:p>
        </w:tc>
        <w:tc>
          <w:tcPr>
            <w:tcW w:w="425" w:type="dxa"/>
            <w:vAlign w:val="center"/>
          </w:tcPr>
          <w:p w:rsidR="002E041E" w:rsidRPr="009667FF" w:rsidRDefault="002E041E" w:rsidP="009667FF">
            <w:pPr>
              <w:pStyle w:val="TableParagraph"/>
              <w:contextualSpacing/>
              <w:jc w:val="center"/>
              <w:rPr>
                <w:sz w:val="24"/>
                <w:szCs w:val="24"/>
              </w:rPr>
            </w:pPr>
          </w:p>
        </w:tc>
        <w:tc>
          <w:tcPr>
            <w:tcW w:w="447" w:type="dxa"/>
            <w:vAlign w:val="center"/>
          </w:tcPr>
          <w:p w:rsidR="002E041E" w:rsidRPr="009667FF" w:rsidRDefault="002E041E" w:rsidP="009667FF">
            <w:pPr>
              <w:pStyle w:val="TableParagraph"/>
              <w:contextualSpacing/>
              <w:jc w:val="center"/>
              <w:rPr>
                <w:sz w:val="24"/>
                <w:szCs w:val="24"/>
              </w:rPr>
            </w:pPr>
          </w:p>
        </w:tc>
        <w:tc>
          <w:tcPr>
            <w:tcW w:w="404"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b/>
                <w:sz w:val="24"/>
                <w:szCs w:val="24"/>
              </w:rPr>
            </w:pPr>
            <w:r w:rsidRPr="009667FF">
              <w:rPr>
                <w:b/>
                <w:sz w:val="24"/>
                <w:szCs w:val="24"/>
              </w:rPr>
              <w:sym w:font="Wingdings" w:char="F0FC"/>
            </w:r>
          </w:p>
        </w:tc>
        <w:tc>
          <w:tcPr>
            <w:tcW w:w="425" w:type="dxa"/>
          </w:tcPr>
          <w:p w:rsidR="002E041E" w:rsidRPr="009667FF" w:rsidRDefault="002E041E" w:rsidP="009667FF">
            <w:pPr>
              <w:pStyle w:val="TableParagraph"/>
              <w:contextualSpacing/>
              <w:jc w:val="center"/>
              <w:rPr>
                <w:sz w:val="24"/>
                <w:szCs w:val="24"/>
              </w:rPr>
            </w:pPr>
          </w:p>
        </w:tc>
        <w:tc>
          <w:tcPr>
            <w:tcW w:w="425" w:type="dxa"/>
          </w:tcPr>
          <w:p w:rsidR="002E041E" w:rsidRPr="009667FF" w:rsidRDefault="002E041E" w:rsidP="009667FF">
            <w:pPr>
              <w:pStyle w:val="TableParagraph"/>
              <w:contextualSpacing/>
              <w:jc w:val="center"/>
              <w:rPr>
                <w:sz w:val="24"/>
                <w:szCs w:val="24"/>
              </w:rPr>
            </w:pPr>
          </w:p>
        </w:tc>
      </w:tr>
      <w:tr w:rsidR="00304B52" w:rsidRPr="009667FF" w:rsidTr="00D87BBC">
        <w:trPr>
          <w:trHeight w:val="323"/>
        </w:trPr>
        <w:tc>
          <w:tcPr>
            <w:tcW w:w="278" w:type="dxa"/>
            <w:vMerge/>
          </w:tcPr>
          <w:p w:rsidR="00304B52" w:rsidRPr="009667FF" w:rsidRDefault="00304B52" w:rsidP="009667FF">
            <w:pPr>
              <w:pStyle w:val="TableParagraph"/>
              <w:contextualSpacing/>
              <w:rPr>
                <w:sz w:val="24"/>
                <w:szCs w:val="24"/>
                <w:lang w:val="kk-KZ"/>
              </w:rPr>
            </w:pPr>
          </w:p>
        </w:tc>
        <w:tc>
          <w:tcPr>
            <w:tcW w:w="1552" w:type="dxa"/>
            <w:vMerge/>
          </w:tcPr>
          <w:p w:rsidR="00304B52" w:rsidRPr="009667FF" w:rsidRDefault="00304B52" w:rsidP="009667FF">
            <w:pPr>
              <w:pStyle w:val="TableParagraph"/>
              <w:contextualSpacing/>
              <w:rPr>
                <w:sz w:val="24"/>
                <w:szCs w:val="24"/>
                <w:lang w:val="kk-KZ"/>
              </w:rPr>
            </w:pPr>
          </w:p>
        </w:tc>
        <w:tc>
          <w:tcPr>
            <w:tcW w:w="557" w:type="dxa"/>
          </w:tcPr>
          <w:p w:rsidR="00304B52" w:rsidRPr="009667FF" w:rsidRDefault="00304B52" w:rsidP="009667FF">
            <w:pPr>
              <w:jc w:val="center"/>
              <w:rPr>
                <w:sz w:val="24"/>
                <w:szCs w:val="24"/>
                <w:lang w:val="kk-KZ"/>
              </w:rPr>
            </w:pPr>
            <w:r w:rsidRPr="009667FF">
              <w:rPr>
                <w:sz w:val="24"/>
                <w:szCs w:val="24"/>
                <w:lang w:val="kk-KZ"/>
              </w:rPr>
              <w:t>БД</w:t>
            </w:r>
          </w:p>
        </w:tc>
        <w:tc>
          <w:tcPr>
            <w:tcW w:w="432" w:type="dxa"/>
          </w:tcPr>
          <w:p w:rsidR="00304B52" w:rsidRPr="009667FF" w:rsidRDefault="00304B52" w:rsidP="009667FF">
            <w:pPr>
              <w:jc w:val="center"/>
              <w:rPr>
                <w:sz w:val="24"/>
                <w:szCs w:val="24"/>
                <w:lang w:val="kk-KZ"/>
              </w:rPr>
            </w:pPr>
            <w:r w:rsidRPr="009667FF">
              <w:rPr>
                <w:sz w:val="24"/>
                <w:szCs w:val="24"/>
                <w:lang w:val="kk-KZ"/>
              </w:rPr>
              <w:t xml:space="preserve"> ВК</w:t>
            </w:r>
          </w:p>
        </w:tc>
        <w:tc>
          <w:tcPr>
            <w:tcW w:w="1292" w:type="dxa"/>
          </w:tcPr>
          <w:p w:rsidR="00304B52" w:rsidRPr="009667FF" w:rsidRDefault="00950E07" w:rsidP="009667FF">
            <w:pPr>
              <w:rPr>
                <w:sz w:val="24"/>
                <w:szCs w:val="24"/>
                <w:lang w:val="kk-KZ" w:eastAsia="ar-SA"/>
              </w:rPr>
            </w:pPr>
            <w:r w:rsidRPr="009667FF">
              <w:rPr>
                <w:sz w:val="24"/>
                <w:szCs w:val="24"/>
                <w:shd w:val="clear" w:color="auto" w:fill="F5F5F5"/>
              </w:rPr>
              <w:t xml:space="preserve">Возрастные и сопутствующие </w:t>
            </w:r>
            <w:r w:rsidRPr="009667FF">
              <w:rPr>
                <w:sz w:val="24"/>
                <w:szCs w:val="24"/>
                <w:shd w:val="clear" w:color="auto" w:fill="F5F5F5"/>
              </w:rPr>
              <w:lastRenderedPageBreak/>
              <w:t>особенности развития детей</w:t>
            </w:r>
          </w:p>
        </w:tc>
        <w:tc>
          <w:tcPr>
            <w:tcW w:w="5103" w:type="dxa"/>
          </w:tcPr>
          <w:p w:rsidR="00304B52" w:rsidRPr="009667FF" w:rsidRDefault="007C08C1" w:rsidP="009667FF">
            <w:pPr>
              <w:tabs>
                <w:tab w:val="left" w:pos="1521"/>
              </w:tabs>
              <w:ind w:right="142"/>
              <w:jc w:val="both"/>
              <w:rPr>
                <w:sz w:val="24"/>
                <w:szCs w:val="24"/>
                <w:lang w:val="kk-KZ"/>
              </w:rPr>
            </w:pPr>
            <w:r w:rsidRPr="009667FF">
              <w:rPr>
                <w:sz w:val="24"/>
                <w:szCs w:val="24"/>
              </w:rPr>
              <w:lastRenderedPageBreak/>
              <w:t xml:space="preserve">Будущие учителя знакомы с формированием психики, ее функционированием и закономерностями развития. Будущие учителя могут наблюдать за развитием своих </w:t>
            </w:r>
            <w:r w:rsidRPr="009667FF">
              <w:rPr>
                <w:sz w:val="24"/>
                <w:szCs w:val="24"/>
              </w:rPr>
              <w:lastRenderedPageBreak/>
              <w:t>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 Будущие учителя, которые демонстрируют компетентность, могут: • распознавать индивидуальные отправные точки разных обучающихся, их потенциал в обучении и потребности в конкретной поддержке; • рассматривать индивидуальные потребности их обучающихся в конкретной поддержке, руководстве, обучении и оценке; • знакомить с различными методологическими решениями для инклюзии и оказания конкретной поддержки</w:t>
            </w:r>
          </w:p>
        </w:tc>
        <w:tc>
          <w:tcPr>
            <w:tcW w:w="425" w:type="dxa"/>
          </w:tcPr>
          <w:p w:rsidR="00304B52" w:rsidRPr="009667FF" w:rsidRDefault="00304B52" w:rsidP="009667FF">
            <w:pPr>
              <w:jc w:val="center"/>
              <w:rPr>
                <w:sz w:val="24"/>
                <w:szCs w:val="24"/>
                <w:lang w:val="kk-KZ"/>
              </w:rPr>
            </w:pPr>
            <w:r w:rsidRPr="009667FF">
              <w:rPr>
                <w:sz w:val="24"/>
                <w:szCs w:val="24"/>
                <w:lang w:val="kk-KZ"/>
              </w:rPr>
              <w:lastRenderedPageBreak/>
              <w:t>4</w:t>
            </w:r>
          </w:p>
        </w:tc>
        <w:tc>
          <w:tcPr>
            <w:tcW w:w="451" w:type="dxa"/>
            <w:vAlign w:val="center"/>
          </w:tcPr>
          <w:p w:rsidR="00304B52" w:rsidRPr="009667FF" w:rsidRDefault="00304B52" w:rsidP="009667FF">
            <w:pPr>
              <w:pStyle w:val="TableParagraph"/>
              <w:contextualSpacing/>
              <w:jc w:val="center"/>
              <w:rPr>
                <w:sz w:val="24"/>
                <w:szCs w:val="24"/>
              </w:rPr>
            </w:pPr>
          </w:p>
        </w:tc>
        <w:tc>
          <w:tcPr>
            <w:tcW w:w="404" w:type="dxa"/>
            <w:vAlign w:val="center"/>
          </w:tcPr>
          <w:p w:rsidR="00304B52" w:rsidRPr="009667FF" w:rsidRDefault="00304B52" w:rsidP="009667FF">
            <w:pPr>
              <w:pStyle w:val="TableParagraph"/>
              <w:contextualSpacing/>
              <w:jc w:val="center"/>
              <w:rPr>
                <w:sz w:val="24"/>
                <w:szCs w:val="24"/>
              </w:rPr>
            </w:pPr>
          </w:p>
        </w:tc>
        <w:tc>
          <w:tcPr>
            <w:tcW w:w="425" w:type="dxa"/>
            <w:vAlign w:val="center"/>
          </w:tcPr>
          <w:p w:rsidR="00304B52" w:rsidRPr="009667FF" w:rsidRDefault="00304B52" w:rsidP="009667FF">
            <w:pPr>
              <w:pStyle w:val="TableParagraph"/>
              <w:contextualSpacing/>
              <w:rPr>
                <w:b/>
                <w:sz w:val="24"/>
                <w:szCs w:val="24"/>
              </w:rPr>
            </w:pPr>
          </w:p>
        </w:tc>
        <w:tc>
          <w:tcPr>
            <w:tcW w:w="447" w:type="dxa"/>
            <w:vAlign w:val="center"/>
          </w:tcPr>
          <w:p w:rsidR="00304B52" w:rsidRPr="009667FF" w:rsidRDefault="007C08C1" w:rsidP="009667FF">
            <w:pPr>
              <w:pStyle w:val="TableParagraph"/>
              <w:contextualSpacing/>
              <w:jc w:val="center"/>
              <w:rPr>
                <w:sz w:val="24"/>
                <w:szCs w:val="24"/>
                <w:lang w:val="en-US"/>
              </w:rPr>
            </w:pPr>
            <w:r w:rsidRPr="009667FF">
              <w:rPr>
                <w:b/>
                <w:sz w:val="24"/>
                <w:szCs w:val="24"/>
              </w:rPr>
              <w:sym w:font="Wingdings" w:char="F0FC"/>
            </w:r>
          </w:p>
        </w:tc>
        <w:tc>
          <w:tcPr>
            <w:tcW w:w="403" w:type="dxa"/>
          </w:tcPr>
          <w:p w:rsidR="00304B52" w:rsidRPr="009667FF" w:rsidRDefault="00304B52" w:rsidP="009667FF">
            <w:pPr>
              <w:pStyle w:val="TableParagraph"/>
              <w:contextualSpacing/>
              <w:jc w:val="center"/>
              <w:rPr>
                <w:sz w:val="24"/>
                <w:szCs w:val="24"/>
              </w:rPr>
            </w:pPr>
          </w:p>
        </w:tc>
        <w:tc>
          <w:tcPr>
            <w:tcW w:w="426" w:type="dxa"/>
          </w:tcPr>
          <w:p w:rsidR="00304B52" w:rsidRPr="009667FF" w:rsidRDefault="00304B52" w:rsidP="009667FF">
            <w:pPr>
              <w:pStyle w:val="TableParagraph"/>
              <w:contextualSpacing/>
              <w:jc w:val="center"/>
              <w:rPr>
                <w:b/>
                <w:sz w:val="24"/>
                <w:szCs w:val="24"/>
              </w:rPr>
            </w:pPr>
          </w:p>
        </w:tc>
        <w:tc>
          <w:tcPr>
            <w:tcW w:w="425" w:type="dxa"/>
          </w:tcPr>
          <w:p w:rsidR="00304B52" w:rsidRPr="009667FF" w:rsidRDefault="00304B52" w:rsidP="009667FF">
            <w:pPr>
              <w:pStyle w:val="TableParagraph"/>
              <w:contextualSpacing/>
              <w:jc w:val="center"/>
              <w:rPr>
                <w:sz w:val="24"/>
                <w:szCs w:val="24"/>
              </w:rPr>
            </w:pPr>
          </w:p>
        </w:tc>
        <w:tc>
          <w:tcPr>
            <w:tcW w:w="447" w:type="dxa"/>
          </w:tcPr>
          <w:p w:rsidR="00304B52" w:rsidRPr="009667FF" w:rsidRDefault="00304B52" w:rsidP="009667FF">
            <w:pPr>
              <w:pStyle w:val="TableParagraph"/>
              <w:contextualSpacing/>
              <w:jc w:val="center"/>
              <w:rPr>
                <w:b/>
                <w:sz w:val="24"/>
                <w:szCs w:val="24"/>
              </w:rPr>
            </w:pPr>
          </w:p>
        </w:tc>
        <w:tc>
          <w:tcPr>
            <w:tcW w:w="404" w:type="dxa"/>
          </w:tcPr>
          <w:p w:rsidR="00304B52" w:rsidRPr="009667FF" w:rsidRDefault="00304B52" w:rsidP="009667FF">
            <w:pPr>
              <w:pStyle w:val="TableParagraph"/>
              <w:contextualSpacing/>
              <w:jc w:val="center"/>
              <w:rPr>
                <w:sz w:val="24"/>
                <w:szCs w:val="24"/>
              </w:rPr>
            </w:pPr>
          </w:p>
        </w:tc>
        <w:tc>
          <w:tcPr>
            <w:tcW w:w="425" w:type="dxa"/>
          </w:tcPr>
          <w:p w:rsidR="00304B52" w:rsidRPr="009667FF" w:rsidRDefault="00304B52" w:rsidP="009667FF">
            <w:pPr>
              <w:pStyle w:val="TableParagraph"/>
              <w:contextualSpacing/>
              <w:jc w:val="center"/>
              <w:rPr>
                <w:b/>
                <w:sz w:val="24"/>
                <w:szCs w:val="24"/>
              </w:rPr>
            </w:pPr>
          </w:p>
        </w:tc>
        <w:tc>
          <w:tcPr>
            <w:tcW w:w="425" w:type="dxa"/>
          </w:tcPr>
          <w:p w:rsidR="00304B52" w:rsidRPr="009667FF" w:rsidRDefault="00304B52" w:rsidP="009667FF">
            <w:pPr>
              <w:pStyle w:val="TableParagraph"/>
              <w:contextualSpacing/>
              <w:jc w:val="center"/>
              <w:rPr>
                <w:sz w:val="24"/>
                <w:szCs w:val="24"/>
              </w:rPr>
            </w:pPr>
          </w:p>
        </w:tc>
        <w:tc>
          <w:tcPr>
            <w:tcW w:w="425" w:type="dxa"/>
          </w:tcPr>
          <w:p w:rsidR="00304B52" w:rsidRPr="009667FF" w:rsidRDefault="00304B52" w:rsidP="009667FF">
            <w:pPr>
              <w:pStyle w:val="TableParagraph"/>
              <w:contextualSpacing/>
              <w:jc w:val="center"/>
              <w:rPr>
                <w:sz w:val="24"/>
                <w:szCs w:val="24"/>
              </w:rPr>
            </w:pPr>
          </w:p>
        </w:tc>
      </w:tr>
      <w:tr w:rsidR="00937413" w:rsidRPr="009667FF" w:rsidTr="00D87BBC">
        <w:trPr>
          <w:trHeight w:val="323"/>
        </w:trPr>
        <w:tc>
          <w:tcPr>
            <w:tcW w:w="278" w:type="dxa"/>
            <w:vMerge/>
          </w:tcPr>
          <w:p w:rsidR="00937413" w:rsidRPr="009667FF" w:rsidRDefault="00937413" w:rsidP="009667FF">
            <w:pPr>
              <w:pStyle w:val="TableParagraph"/>
              <w:contextualSpacing/>
              <w:rPr>
                <w:sz w:val="24"/>
                <w:szCs w:val="24"/>
                <w:lang w:val="kk-KZ"/>
              </w:rPr>
            </w:pPr>
          </w:p>
        </w:tc>
        <w:tc>
          <w:tcPr>
            <w:tcW w:w="1552" w:type="dxa"/>
            <w:vMerge/>
          </w:tcPr>
          <w:p w:rsidR="00937413" w:rsidRPr="009667FF" w:rsidRDefault="00937413" w:rsidP="009667FF">
            <w:pPr>
              <w:pStyle w:val="TableParagraph"/>
              <w:contextualSpacing/>
              <w:rPr>
                <w:sz w:val="24"/>
                <w:szCs w:val="24"/>
                <w:lang w:val="kk-KZ"/>
              </w:rPr>
            </w:pPr>
          </w:p>
        </w:tc>
        <w:tc>
          <w:tcPr>
            <w:tcW w:w="557" w:type="dxa"/>
          </w:tcPr>
          <w:p w:rsidR="00937413" w:rsidRPr="009667FF" w:rsidRDefault="00937413" w:rsidP="009667FF">
            <w:pPr>
              <w:jc w:val="center"/>
              <w:rPr>
                <w:sz w:val="24"/>
                <w:szCs w:val="24"/>
                <w:lang w:val="kk-KZ"/>
              </w:rPr>
            </w:pPr>
            <w:r w:rsidRPr="009667FF">
              <w:rPr>
                <w:sz w:val="24"/>
                <w:szCs w:val="24"/>
                <w:lang w:val="kk-KZ"/>
              </w:rPr>
              <w:t>БД</w:t>
            </w:r>
          </w:p>
        </w:tc>
        <w:tc>
          <w:tcPr>
            <w:tcW w:w="432" w:type="dxa"/>
          </w:tcPr>
          <w:p w:rsidR="00937413" w:rsidRPr="009667FF" w:rsidRDefault="00937413" w:rsidP="009667FF">
            <w:pPr>
              <w:jc w:val="center"/>
              <w:rPr>
                <w:sz w:val="24"/>
                <w:szCs w:val="24"/>
                <w:lang w:val="kk-KZ"/>
              </w:rPr>
            </w:pPr>
            <w:r w:rsidRPr="009667FF">
              <w:rPr>
                <w:sz w:val="24"/>
                <w:szCs w:val="24"/>
                <w:lang w:val="kk-KZ"/>
              </w:rPr>
              <w:t>ВК</w:t>
            </w:r>
          </w:p>
        </w:tc>
        <w:tc>
          <w:tcPr>
            <w:tcW w:w="1292" w:type="dxa"/>
          </w:tcPr>
          <w:p w:rsidR="00937413" w:rsidRPr="009667FF" w:rsidRDefault="00937413" w:rsidP="009667FF">
            <w:pPr>
              <w:rPr>
                <w:sz w:val="24"/>
                <w:szCs w:val="24"/>
                <w:lang w:val="kk-KZ" w:eastAsia="ar-SA"/>
              </w:rPr>
            </w:pPr>
            <w:r w:rsidRPr="009667FF">
              <w:rPr>
                <w:sz w:val="24"/>
                <w:szCs w:val="24"/>
                <w:lang w:val="kk-KZ" w:eastAsia="ar-SA"/>
              </w:rPr>
              <w:t>Инклюзивная образовательная среда</w:t>
            </w:r>
          </w:p>
        </w:tc>
        <w:tc>
          <w:tcPr>
            <w:tcW w:w="5103" w:type="dxa"/>
          </w:tcPr>
          <w:p w:rsidR="00937413" w:rsidRPr="009667FF" w:rsidRDefault="00C80B68" w:rsidP="009667FF">
            <w:pPr>
              <w:pStyle w:val="af2"/>
              <w:jc w:val="both"/>
              <w:rPr>
                <w:sz w:val="24"/>
                <w:szCs w:val="24"/>
                <w:lang w:val="kk-KZ"/>
              </w:rPr>
            </w:pPr>
            <w:r w:rsidRPr="009667FF">
              <w:rPr>
                <w:sz w:val="24"/>
                <w:szCs w:val="24"/>
              </w:rPr>
              <w:t xml:space="preserve">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 / опекунами), учитывая контекст жизни и обучения обучающихся. Будущие учителя, которые демонстрируют компетентность, могут: • определить </w:t>
            </w:r>
            <w:r w:rsidRPr="009667FF">
              <w:rPr>
                <w:sz w:val="24"/>
                <w:szCs w:val="24"/>
              </w:rPr>
              <w:lastRenderedPageBreak/>
              <w:t xml:space="preserve">индивидуальные образовательные потребности, которые влияют на участие и обучение в разнообразной группе обучающихся; • использовать ИКТ и вспомогательные технологии для поддержки обучения обучающихся и их включения в образовательный процесс; • обучать ценностям и подходам, способствующим сотрудничеству и </w:t>
            </w:r>
            <w:proofErr w:type="spellStart"/>
            <w:r w:rsidRPr="009667FF">
              <w:rPr>
                <w:sz w:val="24"/>
                <w:szCs w:val="24"/>
              </w:rPr>
              <w:t>инклюзивности</w:t>
            </w:r>
            <w:proofErr w:type="spellEnd"/>
            <w:r w:rsidRPr="009667FF">
              <w:rPr>
                <w:sz w:val="24"/>
                <w:szCs w:val="24"/>
              </w:rPr>
              <w:t>; • поддерживать сотрудничество в сообществе (учителя, учащиеся, родители/опекуны).</w:t>
            </w:r>
          </w:p>
        </w:tc>
        <w:tc>
          <w:tcPr>
            <w:tcW w:w="425" w:type="dxa"/>
          </w:tcPr>
          <w:p w:rsidR="00937413" w:rsidRPr="009667FF" w:rsidRDefault="00937413" w:rsidP="009667FF">
            <w:pPr>
              <w:jc w:val="center"/>
              <w:rPr>
                <w:sz w:val="24"/>
                <w:szCs w:val="24"/>
                <w:lang w:val="kk-KZ"/>
              </w:rPr>
            </w:pPr>
            <w:r w:rsidRPr="009667FF">
              <w:rPr>
                <w:sz w:val="24"/>
                <w:szCs w:val="24"/>
                <w:lang w:val="kk-KZ"/>
              </w:rPr>
              <w:lastRenderedPageBreak/>
              <w:t>4</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rPr>
                <w:b/>
                <w:sz w:val="24"/>
                <w:szCs w:val="24"/>
              </w:rPr>
            </w:pPr>
          </w:p>
        </w:tc>
        <w:tc>
          <w:tcPr>
            <w:tcW w:w="447" w:type="dxa"/>
            <w:vAlign w:val="center"/>
          </w:tcPr>
          <w:p w:rsidR="00937413" w:rsidRPr="009667FF" w:rsidRDefault="00C80B68" w:rsidP="009667FF">
            <w:pPr>
              <w:pStyle w:val="TableParagraph"/>
              <w:contextualSpacing/>
              <w:jc w:val="center"/>
              <w:rPr>
                <w:sz w:val="24"/>
                <w:szCs w:val="24"/>
                <w:lang w:val="en-US"/>
              </w:rPr>
            </w:pPr>
            <w:r w:rsidRPr="009667FF">
              <w:rPr>
                <w:b/>
                <w:sz w:val="24"/>
                <w:szCs w:val="24"/>
              </w:rPr>
              <w:sym w:font="Wingdings" w:char="F0FC"/>
            </w:r>
          </w:p>
        </w:tc>
        <w:tc>
          <w:tcPr>
            <w:tcW w:w="403" w:type="dxa"/>
          </w:tcPr>
          <w:p w:rsidR="00937413" w:rsidRPr="009667FF" w:rsidRDefault="00937413" w:rsidP="009667FF">
            <w:pPr>
              <w:pStyle w:val="TableParagraph"/>
              <w:contextualSpacing/>
              <w:jc w:val="center"/>
              <w:rPr>
                <w:sz w:val="24"/>
                <w:szCs w:val="24"/>
              </w:rPr>
            </w:pPr>
          </w:p>
        </w:tc>
        <w:tc>
          <w:tcPr>
            <w:tcW w:w="426"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47" w:type="dxa"/>
          </w:tcPr>
          <w:p w:rsidR="00937413" w:rsidRPr="009667FF" w:rsidRDefault="00937413" w:rsidP="009667FF">
            <w:pPr>
              <w:pStyle w:val="TableParagraph"/>
              <w:contextualSpacing/>
              <w:jc w:val="center"/>
              <w:rPr>
                <w:b/>
                <w:sz w:val="24"/>
                <w:szCs w:val="24"/>
              </w:rPr>
            </w:pPr>
          </w:p>
        </w:tc>
        <w:tc>
          <w:tcPr>
            <w:tcW w:w="404"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r>
      <w:tr w:rsidR="00937413" w:rsidRPr="009667FF" w:rsidTr="00D87BBC">
        <w:trPr>
          <w:trHeight w:val="323"/>
        </w:trPr>
        <w:tc>
          <w:tcPr>
            <w:tcW w:w="278" w:type="dxa"/>
            <w:vMerge/>
          </w:tcPr>
          <w:p w:rsidR="00937413" w:rsidRPr="009667FF" w:rsidRDefault="00937413" w:rsidP="009667FF">
            <w:pPr>
              <w:pStyle w:val="TableParagraph"/>
              <w:contextualSpacing/>
              <w:rPr>
                <w:sz w:val="24"/>
                <w:szCs w:val="24"/>
                <w:lang w:val="kk-KZ"/>
              </w:rPr>
            </w:pPr>
          </w:p>
        </w:tc>
        <w:tc>
          <w:tcPr>
            <w:tcW w:w="1552" w:type="dxa"/>
            <w:vMerge/>
          </w:tcPr>
          <w:p w:rsidR="00937413" w:rsidRPr="009667FF" w:rsidRDefault="00937413" w:rsidP="009667FF">
            <w:pPr>
              <w:pStyle w:val="TableParagraph"/>
              <w:contextualSpacing/>
              <w:rPr>
                <w:sz w:val="24"/>
                <w:szCs w:val="24"/>
                <w:lang w:val="kk-KZ"/>
              </w:rPr>
            </w:pPr>
          </w:p>
        </w:tc>
        <w:tc>
          <w:tcPr>
            <w:tcW w:w="557" w:type="dxa"/>
          </w:tcPr>
          <w:p w:rsidR="00937413" w:rsidRPr="009667FF" w:rsidRDefault="00937413" w:rsidP="009667FF">
            <w:pPr>
              <w:jc w:val="center"/>
              <w:rPr>
                <w:sz w:val="24"/>
                <w:szCs w:val="24"/>
                <w:lang w:val="kk-KZ"/>
              </w:rPr>
            </w:pPr>
            <w:r w:rsidRPr="009667FF">
              <w:rPr>
                <w:sz w:val="24"/>
                <w:szCs w:val="24"/>
                <w:lang w:val="kk-KZ"/>
              </w:rPr>
              <w:t>БД</w:t>
            </w:r>
          </w:p>
        </w:tc>
        <w:tc>
          <w:tcPr>
            <w:tcW w:w="432" w:type="dxa"/>
          </w:tcPr>
          <w:p w:rsidR="00937413" w:rsidRPr="009667FF" w:rsidRDefault="00937413" w:rsidP="009667FF">
            <w:pPr>
              <w:jc w:val="center"/>
              <w:rPr>
                <w:sz w:val="24"/>
                <w:szCs w:val="24"/>
                <w:lang w:val="kk-KZ"/>
              </w:rPr>
            </w:pPr>
            <w:r w:rsidRPr="009667FF">
              <w:rPr>
                <w:sz w:val="24"/>
                <w:szCs w:val="24"/>
                <w:lang w:val="kk-KZ"/>
              </w:rPr>
              <w:t>ВК</w:t>
            </w:r>
          </w:p>
        </w:tc>
        <w:tc>
          <w:tcPr>
            <w:tcW w:w="1292" w:type="dxa"/>
          </w:tcPr>
          <w:p w:rsidR="00937413" w:rsidRPr="009667FF" w:rsidRDefault="00937413" w:rsidP="009667FF">
            <w:pPr>
              <w:rPr>
                <w:sz w:val="24"/>
                <w:szCs w:val="24"/>
                <w:lang w:val="kk-KZ" w:eastAsia="ar-SA"/>
              </w:rPr>
            </w:pPr>
            <w:r w:rsidRPr="009667FF">
              <w:rPr>
                <w:sz w:val="24"/>
                <w:szCs w:val="24"/>
                <w:lang w:val="kk-KZ" w:eastAsia="ar-SA"/>
              </w:rPr>
              <w:t>Планирование преподавания и индивидуализация обучения</w:t>
            </w:r>
          </w:p>
        </w:tc>
        <w:tc>
          <w:tcPr>
            <w:tcW w:w="5103" w:type="dxa"/>
          </w:tcPr>
          <w:p w:rsidR="00937413" w:rsidRPr="009667FF" w:rsidRDefault="00C80B68" w:rsidP="009667FF">
            <w:pPr>
              <w:tabs>
                <w:tab w:val="left" w:pos="1521"/>
              </w:tabs>
              <w:ind w:right="142"/>
              <w:jc w:val="both"/>
              <w:rPr>
                <w:sz w:val="24"/>
                <w:szCs w:val="24"/>
                <w:lang w:val="kk-KZ"/>
              </w:rPr>
            </w:pPr>
            <w:r w:rsidRPr="009667FF">
              <w:rPr>
                <w:sz w:val="24"/>
                <w:szCs w:val="24"/>
              </w:rPr>
              <w:t>Будущие учителя знакомы с образовательной программой в своей области преподавания, а также с руководящими педагогическими принципами и сквозными темами развития определенного уровня образования, такими как предпринимательство и устойчивое развитие. Будущие учителя обладают навыками индивидуализации преподавания, с учетом разнообразия обучающихся и принципами инклюзии в процессе обучения, и использовании технологий преподавания, на основе педагогических и самостоятельных исследований</w:t>
            </w:r>
          </w:p>
        </w:tc>
        <w:tc>
          <w:tcPr>
            <w:tcW w:w="425" w:type="dxa"/>
          </w:tcPr>
          <w:p w:rsidR="00937413" w:rsidRPr="009667FF" w:rsidRDefault="00937413" w:rsidP="009667FF">
            <w:pPr>
              <w:jc w:val="center"/>
              <w:rPr>
                <w:sz w:val="24"/>
                <w:szCs w:val="24"/>
                <w:lang w:val="kk-KZ"/>
              </w:rPr>
            </w:pPr>
            <w:r w:rsidRPr="009667FF">
              <w:rPr>
                <w:sz w:val="24"/>
                <w:szCs w:val="24"/>
                <w:lang w:val="kk-KZ"/>
              </w:rPr>
              <w:t>4</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rPr>
                <w:b/>
                <w:sz w:val="24"/>
                <w:szCs w:val="24"/>
              </w:rPr>
            </w:pPr>
          </w:p>
        </w:tc>
        <w:tc>
          <w:tcPr>
            <w:tcW w:w="447" w:type="dxa"/>
            <w:vAlign w:val="center"/>
          </w:tcPr>
          <w:p w:rsidR="00937413" w:rsidRPr="009667FF" w:rsidRDefault="00937413" w:rsidP="009667FF">
            <w:pPr>
              <w:pStyle w:val="TableParagraph"/>
              <w:contextualSpacing/>
              <w:jc w:val="center"/>
              <w:rPr>
                <w:sz w:val="24"/>
                <w:szCs w:val="24"/>
                <w:lang w:val="en-US"/>
              </w:rPr>
            </w:pPr>
          </w:p>
        </w:tc>
        <w:tc>
          <w:tcPr>
            <w:tcW w:w="403" w:type="dxa"/>
          </w:tcPr>
          <w:p w:rsidR="00937413" w:rsidRPr="009667FF" w:rsidRDefault="00937413" w:rsidP="009667FF">
            <w:pPr>
              <w:pStyle w:val="TableParagraph"/>
              <w:contextualSpacing/>
              <w:jc w:val="center"/>
              <w:rPr>
                <w:sz w:val="24"/>
                <w:szCs w:val="24"/>
              </w:rPr>
            </w:pPr>
          </w:p>
        </w:tc>
        <w:tc>
          <w:tcPr>
            <w:tcW w:w="426" w:type="dxa"/>
          </w:tcPr>
          <w:p w:rsidR="00937413" w:rsidRPr="009667FF" w:rsidRDefault="008A3A91" w:rsidP="009667FF">
            <w:pPr>
              <w:pStyle w:val="TableParagraph"/>
              <w:contextualSpacing/>
              <w:jc w:val="center"/>
              <w:rPr>
                <w:b/>
                <w:sz w:val="24"/>
                <w:szCs w:val="24"/>
              </w:rPr>
            </w:pPr>
            <w:r w:rsidRPr="009667FF">
              <w:rPr>
                <w:b/>
                <w:sz w:val="24"/>
                <w:szCs w:val="24"/>
              </w:rPr>
              <w:sym w:font="Wingdings" w:char="F0FC"/>
            </w:r>
          </w:p>
        </w:tc>
        <w:tc>
          <w:tcPr>
            <w:tcW w:w="425" w:type="dxa"/>
          </w:tcPr>
          <w:p w:rsidR="00937413" w:rsidRPr="009667FF" w:rsidRDefault="00937413" w:rsidP="009667FF">
            <w:pPr>
              <w:pStyle w:val="TableParagraph"/>
              <w:contextualSpacing/>
              <w:jc w:val="center"/>
              <w:rPr>
                <w:sz w:val="24"/>
                <w:szCs w:val="24"/>
              </w:rPr>
            </w:pPr>
          </w:p>
        </w:tc>
        <w:tc>
          <w:tcPr>
            <w:tcW w:w="447" w:type="dxa"/>
          </w:tcPr>
          <w:p w:rsidR="00937413" w:rsidRPr="009667FF" w:rsidRDefault="008A3A91" w:rsidP="009667FF">
            <w:pPr>
              <w:pStyle w:val="TableParagraph"/>
              <w:contextualSpacing/>
              <w:jc w:val="center"/>
              <w:rPr>
                <w:b/>
                <w:sz w:val="24"/>
                <w:szCs w:val="24"/>
              </w:rPr>
            </w:pPr>
            <w:r w:rsidRPr="009667FF">
              <w:rPr>
                <w:b/>
                <w:sz w:val="24"/>
                <w:szCs w:val="24"/>
              </w:rPr>
              <w:sym w:font="Wingdings" w:char="F0FC"/>
            </w: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r>
      <w:tr w:rsidR="00937413" w:rsidRPr="009667FF" w:rsidTr="00D87BBC">
        <w:trPr>
          <w:trHeight w:val="323"/>
        </w:trPr>
        <w:tc>
          <w:tcPr>
            <w:tcW w:w="278" w:type="dxa"/>
          </w:tcPr>
          <w:p w:rsidR="00937413" w:rsidRPr="009667FF" w:rsidRDefault="008E1497" w:rsidP="009667FF">
            <w:pPr>
              <w:pStyle w:val="TableParagraph"/>
              <w:contextualSpacing/>
              <w:rPr>
                <w:sz w:val="24"/>
                <w:szCs w:val="24"/>
                <w:lang w:val="kk-KZ"/>
              </w:rPr>
            </w:pPr>
            <w:r w:rsidRPr="009667FF">
              <w:rPr>
                <w:sz w:val="24"/>
                <w:szCs w:val="24"/>
                <w:lang w:val="kk-KZ"/>
              </w:rPr>
              <w:t>7</w:t>
            </w:r>
          </w:p>
        </w:tc>
        <w:tc>
          <w:tcPr>
            <w:tcW w:w="1552" w:type="dxa"/>
          </w:tcPr>
          <w:p w:rsidR="00937413" w:rsidRPr="009667FF" w:rsidRDefault="00A5285C" w:rsidP="009667FF">
            <w:pPr>
              <w:pStyle w:val="TableParagraph"/>
              <w:contextualSpacing/>
              <w:rPr>
                <w:sz w:val="24"/>
                <w:szCs w:val="24"/>
                <w:lang w:val="kk-KZ"/>
              </w:rPr>
            </w:pPr>
            <w:r w:rsidRPr="009667FF">
              <w:rPr>
                <w:sz w:val="24"/>
                <w:szCs w:val="24"/>
                <w:lang w:val="kk-KZ"/>
              </w:rPr>
              <w:t xml:space="preserve">Преподавание и оценивание для обучения </w:t>
            </w:r>
          </w:p>
        </w:tc>
        <w:tc>
          <w:tcPr>
            <w:tcW w:w="557" w:type="dxa"/>
          </w:tcPr>
          <w:p w:rsidR="00937413" w:rsidRPr="009667FF" w:rsidRDefault="00937413" w:rsidP="009667FF">
            <w:pPr>
              <w:jc w:val="center"/>
              <w:rPr>
                <w:sz w:val="24"/>
                <w:szCs w:val="24"/>
                <w:lang w:val="kk-KZ"/>
              </w:rPr>
            </w:pPr>
            <w:r w:rsidRPr="009667FF">
              <w:rPr>
                <w:sz w:val="24"/>
                <w:szCs w:val="24"/>
                <w:lang w:val="kk-KZ"/>
              </w:rPr>
              <w:t>БД</w:t>
            </w:r>
          </w:p>
        </w:tc>
        <w:tc>
          <w:tcPr>
            <w:tcW w:w="432" w:type="dxa"/>
          </w:tcPr>
          <w:p w:rsidR="00937413" w:rsidRPr="009667FF" w:rsidRDefault="00937413" w:rsidP="009667FF">
            <w:pPr>
              <w:jc w:val="center"/>
              <w:rPr>
                <w:sz w:val="24"/>
                <w:szCs w:val="24"/>
                <w:lang w:val="kk-KZ"/>
              </w:rPr>
            </w:pPr>
            <w:r w:rsidRPr="009667FF">
              <w:rPr>
                <w:sz w:val="24"/>
                <w:szCs w:val="24"/>
                <w:lang w:val="kk-KZ"/>
              </w:rPr>
              <w:t>ВК</w:t>
            </w:r>
          </w:p>
        </w:tc>
        <w:tc>
          <w:tcPr>
            <w:tcW w:w="1292" w:type="dxa"/>
          </w:tcPr>
          <w:p w:rsidR="00937413" w:rsidRPr="009667FF" w:rsidRDefault="00A5285C" w:rsidP="009667FF">
            <w:pPr>
              <w:rPr>
                <w:sz w:val="24"/>
                <w:szCs w:val="24"/>
                <w:lang w:val="kk-KZ" w:eastAsia="ar-SA"/>
              </w:rPr>
            </w:pPr>
            <w:r w:rsidRPr="009667FF">
              <w:rPr>
                <w:sz w:val="24"/>
                <w:szCs w:val="24"/>
                <w:shd w:val="clear" w:color="auto" w:fill="F5F5F5"/>
              </w:rPr>
              <w:t>Методы и технологии преподавания</w:t>
            </w:r>
          </w:p>
        </w:tc>
        <w:tc>
          <w:tcPr>
            <w:tcW w:w="5103" w:type="dxa"/>
          </w:tcPr>
          <w:p w:rsidR="00937413" w:rsidRPr="009667FF" w:rsidRDefault="00A5285C" w:rsidP="009667FF">
            <w:pPr>
              <w:tabs>
                <w:tab w:val="left" w:pos="4658"/>
              </w:tabs>
              <w:jc w:val="both"/>
              <w:rPr>
                <w:sz w:val="24"/>
                <w:szCs w:val="24"/>
              </w:rPr>
            </w:pPr>
            <w:r w:rsidRPr="009667FF">
              <w:rPr>
                <w:sz w:val="24"/>
                <w:szCs w:val="24"/>
                <w:shd w:val="clear" w:color="auto" w:fill="F5F5F5"/>
              </w:rPr>
              <w:t xml:space="preserve">Будущие учителя обладают всесторонним пониманием стратегий и методологий преподавания и могут применять их при планировании, преподавании и оценке инновационными способами, соответствующими конкретным педагогическим ситуациям, условиям конкретной школы и возможностям обучающихся. Будущие учителя способны </w:t>
            </w:r>
            <w:r w:rsidRPr="009667FF">
              <w:rPr>
                <w:sz w:val="24"/>
                <w:szCs w:val="24"/>
                <w:shd w:val="clear" w:color="auto" w:fill="F5F5F5"/>
              </w:rPr>
              <w:lastRenderedPageBreak/>
              <w:t>создавать подходящие инклюзивные, физические и онлайн-среды обучения на разных этапах образовательного процесса. Будущие учителя понимают и могут применять правила авторского права и защиты данных при планировании своих учебных материалов. Будущие учителя обладают необходимыми знаниями в области дидактики, технологий обучения и методов мотивации обучающихся, будучи в состоянии оказать необходимую педагогическую помощь студентам. Будущие учителя, которые демонстрируют компетентность, могут: • выбирать педагогические модели, подходящие для их обучения; • применять методы обучения творческим и разнообразным образом, учитывая возможности, предоставляемые технологиями обучения; • использовать подходящую инклюзивную среду обучения в их преподавании; • знать и применять нормы и принципы защиты авторских прав и данных; • применять методы руководства для мотивации обучающихся и поддержки их достижений в учебе.</w:t>
            </w:r>
          </w:p>
        </w:tc>
        <w:tc>
          <w:tcPr>
            <w:tcW w:w="425" w:type="dxa"/>
          </w:tcPr>
          <w:p w:rsidR="00937413" w:rsidRPr="009667FF" w:rsidRDefault="00A5285C" w:rsidP="009667FF">
            <w:pPr>
              <w:jc w:val="center"/>
              <w:rPr>
                <w:sz w:val="24"/>
                <w:szCs w:val="24"/>
                <w:lang w:val="kk-KZ"/>
              </w:rPr>
            </w:pPr>
            <w:r w:rsidRPr="009667FF">
              <w:rPr>
                <w:sz w:val="24"/>
                <w:szCs w:val="24"/>
                <w:lang w:val="kk-KZ"/>
              </w:rPr>
              <w:lastRenderedPageBreak/>
              <w:t>5</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rPr>
                <w:b/>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rPr>
                <w:b/>
                <w:sz w:val="24"/>
                <w:szCs w:val="24"/>
                <w:lang w:val="kk-KZ"/>
              </w:rPr>
            </w:pPr>
          </w:p>
        </w:tc>
        <w:tc>
          <w:tcPr>
            <w:tcW w:w="426" w:type="dxa"/>
            <w:vAlign w:val="center"/>
          </w:tcPr>
          <w:p w:rsidR="00937413" w:rsidRPr="009667FF" w:rsidRDefault="00A5285C"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b/>
                <w:sz w:val="24"/>
                <w:szCs w:val="24"/>
                <w:lang w:val="kk-KZ"/>
              </w:rPr>
            </w:pPr>
          </w:p>
          <w:p w:rsidR="00937413" w:rsidRPr="009667FF" w:rsidRDefault="00937413" w:rsidP="009667FF">
            <w:pPr>
              <w:pStyle w:val="TableParagraph"/>
              <w:contextualSpacing/>
              <w:jc w:val="center"/>
              <w:rPr>
                <w:b/>
                <w:sz w:val="24"/>
                <w:szCs w:val="24"/>
                <w:lang w:val="kk-KZ"/>
              </w:rPr>
            </w:pPr>
          </w:p>
          <w:p w:rsidR="00937413" w:rsidRPr="009667FF" w:rsidRDefault="00937413" w:rsidP="009667FF">
            <w:pPr>
              <w:pStyle w:val="TableParagraph"/>
              <w:contextualSpacing/>
              <w:jc w:val="center"/>
              <w:rPr>
                <w:b/>
                <w:sz w:val="24"/>
                <w:szCs w:val="24"/>
                <w:lang w:val="kk-KZ"/>
              </w:rPr>
            </w:pPr>
          </w:p>
          <w:p w:rsidR="00937413" w:rsidRPr="009667FF" w:rsidRDefault="00937413" w:rsidP="009667FF">
            <w:pPr>
              <w:pStyle w:val="TableParagraph"/>
              <w:contextualSpacing/>
              <w:jc w:val="center"/>
              <w:rPr>
                <w:b/>
                <w:sz w:val="24"/>
                <w:szCs w:val="24"/>
                <w:lang w:val="kk-KZ"/>
              </w:rPr>
            </w:pPr>
          </w:p>
          <w:p w:rsidR="00937413" w:rsidRPr="009667FF" w:rsidRDefault="00937413" w:rsidP="009667FF">
            <w:pPr>
              <w:pStyle w:val="TableParagraph"/>
              <w:contextualSpacing/>
              <w:jc w:val="center"/>
              <w:rPr>
                <w:b/>
                <w:sz w:val="24"/>
                <w:szCs w:val="24"/>
                <w:lang w:val="kk-KZ"/>
              </w:rPr>
            </w:pPr>
          </w:p>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937413" w:rsidP="009667FF">
            <w:pPr>
              <w:jc w:val="center"/>
              <w:rPr>
                <w:sz w:val="24"/>
                <w:szCs w:val="24"/>
                <w:lang w:val="kk-KZ"/>
              </w:rPr>
            </w:pPr>
            <w:r w:rsidRPr="009667FF">
              <w:rPr>
                <w:sz w:val="24"/>
                <w:szCs w:val="24"/>
                <w:lang w:val="kk-KZ"/>
              </w:rPr>
              <w:t>БД</w:t>
            </w:r>
          </w:p>
        </w:tc>
        <w:tc>
          <w:tcPr>
            <w:tcW w:w="432" w:type="dxa"/>
          </w:tcPr>
          <w:p w:rsidR="00937413" w:rsidRPr="009667FF" w:rsidRDefault="00937413" w:rsidP="009667FF">
            <w:pPr>
              <w:jc w:val="center"/>
              <w:rPr>
                <w:sz w:val="24"/>
                <w:szCs w:val="24"/>
                <w:lang w:val="kk-KZ"/>
              </w:rPr>
            </w:pPr>
            <w:r w:rsidRPr="009667FF">
              <w:rPr>
                <w:sz w:val="24"/>
                <w:szCs w:val="24"/>
                <w:lang w:val="kk-KZ"/>
              </w:rPr>
              <w:t xml:space="preserve"> ВК</w:t>
            </w:r>
          </w:p>
        </w:tc>
        <w:tc>
          <w:tcPr>
            <w:tcW w:w="1292" w:type="dxa"/>
          </w:tcPr>
          <w:p w:rsidR="00937413" w:rsidRPr="009667FF" w:rsidRDefault="00A5285C" w:rsidP="009667FF">
            <w:pPr>
              <w:rPr>
                <w:sz w:val="24"/>
                <w:szCs w:val="24"/>
                <w:lang w:val="kk-KZ"/>
              </w:rPr>
            </w:pPr>
            <w:r w:rsidRPr="009667FF">
              <w:rPr>
                <w:sz w:val="24"/>
                <w:szCs w:val="24"/>
                <w:shd w:val="clear" w:color="auto" w:fill="F5F5F5"/>
              </w:rPr>
              <w:t>Оценивание и развитие</w:t>
            </w:r>
          </w:p>
        </w:tc>
        <w:tc>
          <w:tcPr>
            <w:tcW w:w="5103" w:type="dxa"/>
          </w:tcPr>
          <w:p w:rsidR="00937413" w:rsidRPr="009667FF" w:rsidRDefault="00A5285C" w:rsidP="009667FF">
            <w:pPr>
              <w:jc w:val="both"/>
              <w:rPr>
                <w:sz w:val="24"/>
                <w:szCs w:val="24"/>
                <w:lang w:val="kk-KZ"/>
              </w:rPr>
            </w:pPr>
            <w:r w:rsidRPr="009667FF">
              <w:rPr>
                <w:sz w:val="24"/>
                <w:szCs w:val="24"/>
                <w:shd w:val="clear" w:color="auto" w:fill="F5F5F5"/>
              </w:rPr>
              <w:t xml:space="preserve">Цель: понимание значения оценки в процессе обучения и способность обеспечить конструктивную оценку в этической манере на различных этапах процесса обучения и критически оценивать и анализировать свое понимание и практику, касающиеся оцениванию Студенты, могут: • хорошо разбираться в разнообразных методах оценивания и обратной </w:t>
            </w:r>
            <w:r w:rsidRPr="009667FF">
              <w:rPr>
                <w:sz w:val="24"/>
                <w:szCs w:val="24"/>
                <w:shd w:val="clear" w:color="auto" w:fill="F5F5F5"/>
              </w:rPr>
              <w:lastRenderedPageBreak/>
              <w:t>связи (например, формирующая и итоговая оценка) • применять педагогические принципы по определению и признанию уровней образовательной компетентности учащихся</w:t>
            </w:r>
          </w:p>
        </w:tc>
        <w:tc>
          <w:tcPr>
            <w:tcW w:w="425" w:type="dxa"/>
          </w:tcPr>
          <w:p w:rsidR="00937413" w:rsidRPr="009667FF" w:rsidRDefault="00937413" w:rsidP="009667FF">
            <w:pPr>
              <w:jc w:val="center"/>
              <w:rPr>
                <w:sz w:val="24"/>
                <w:szCs w:val="24"/>
                <w:lang w:val="kk-KZ"/>
              </w:rPr>
            </w:pPr>
            <w:r w:rsidRPr="009667FF">
              <w:rPr>
                <w:sz w:val="24"/>
                <w:szCs w:val="24"/>
                <w:lang w:val="kk-KZ"/>
              </w:rPr>
              <w:lastRenderedPageBreak/>
              <w:t>4</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r w:rsidRPr="009667FF">
              <w:rPr>
                <w:b/>
                <w:sz w:val="24"/>
                <w:szCs w:val="24"/>
              </w:rPr>
              <w:sym w:font="Wingdings" w:char="F0FC"/>
            </w: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A5285C" w:rsidP="009667FF">
            <w:pPr>
              <w:pStyle w:val="TableParagraph"/>
              <w:contextualSpacing/>
              <w:jc w:val="center"/>
              <w:rPr>
                <w:sz w:val="24"/>
                <w:szCs w:val="24"/>
              </w:rPr>
            </w:pPr>
            <w:r w:rsidRPr="009667FF">
              <w:rPr>
                <w:b/>
                <w:sz w:val="24"/>
                <w:szCs w:val="24"/>
              </w:rPr>
              <w:sym w:font="Wingdings" w:char="F0FC"/>
            </w:r>
          </w:p>
        </w:tc>
        <w:tc>
          <w:tcPr>
            <w:tcW w:w="425" w:type="dxa"/>
          </w:tcPr>
          <w:p w:rsidR="00937413" w:rsidRPr="009667FF" w:rsidRDefault="00937413" w:rsidP="009667FF">
            <w:pPr>
              <w:pStyle w:val="TableParagraph"/>
              <w:contextualSpacing/>
              <w:jc w:val="center"/>
              <w:rPr>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937413" w:rsidP="009667FF">
            <w:pPr>
              <w:jc w:val="center"/>
              <w:rPr>
                <w:sz w:val="24"/>
                <w:szCs w:val="24"/>
                <w:lang w:val="kk-KZ"/>
              </w:rPr>
            </w:pPr>
          </w:p>
        </w:tc>
        <w:tc>
          <w:tcPr>
            <w:tcW w:w="432" w:type="dxa"/>
          </w:tcPr>
          <w:p w:rsidR="00937413" w:rsidRPr="009667FF" w:rsidRDefault="00937413" w:rsidP="009667FF">
            <w:pPr>
              <w:jc w:val="center"/>
              <w:rPr>
                <w:sz w:val="24"/>
                <w:szCs w:val="24"/>
                <w:lang w:val="kk-KZ"/>
              </w:rPr>
            </w:pPr>
          </w:p>
        </w:tc>
        <w:tc>
          <w:tcPr>
            <w:tcW w:w="1292" w:type="dxa"/>
          </w:tcPr>
          <w:p w:rsidR="00937413" w:rsidRPr="009667FF" w:rsidRDefault="00A5285C" w:rsidP="009667FF">
            <w:pPr>
              <w:rPr>
                <w:sz w:val="24"/>
                <w:szCs w:val="24"/>
                <w:lang w:val="kk-KZ"/>
              </w:rPr>
            </w:pPr>
            <w:r w:rsidRPr="009667FF">
              <w:rPr>
                <w:sz w:val="24"/>
                <w:szCs w:val="24"/>
                <w:lang w:val="kk-KZ"/>
              </w:rPr>
              <w:t xml:space="preserve">Педагогические подходы (педагогическая практика, 3-курс) </w:t>
            </w:r>
          </w:p>
        </w:tc>
        <w:tc>
          <w:tcPr>
            <w:tcW w:w="5103" w:type="dxa"/>
          </w:tcPr>
          <w:p w:rsidR="00937413" w:rsidRPr="009667FF" w:rsidRDefault="002000EA" w:rsidP="009667FF">
            <w:pPr>
              <w:ind w:left="142" w:right="142"/>
              <w:jc w:val="both"/>
              <w:rPr>
                <w:sz w:val="24"/>
                <w:szCs w:val="24"/>
                <w:lang w:val="kk-KZ"/>
              </w:rPr>
            </w:pPr>
            <w:r w:rsidRPr="009667FF">
              <w:rPr>
                <w:rStyle w:val="ezkurwreuab5ozgtqnkl"/>
                <w:sz w:val="24"/>
                <w:szCs w:val="24"/>
              </w:rPr>
              <w:t>Цель:</w:t>
            </w:r>
            <w:r w:rsidRPr="009667FF">
              <w:rPr>
                <w:sz w:val="24"/>
                <w:szCs w:val="24"/>
              </w:rPr>
              <w:t xml:space="preserve"> </w:t>
            </w:r>
            <w:r w:rsidRPr="009667FF">
              <w:rPr>
                <w:rStyle w:val="ezkurwreuab5ozgtqnkl"/>
                <w:sz w:val="24"/>
                <w:szCs w:val="24"/>
              </w:rPr>
              <w:t>целью</w:t>
            </w:r>
            <w:r w:rsidRPr="009667FF">
              <w:rPr>
                <w:sz w:val="24"/>
                <w:szCs w:val="24"/>
              </w:rPr>
              <w:t xml:space="preserve"> </w:t>
            </w:r>
            <w:r w:rsidRPr="009667FF">
              <w:rPr>
                <w:rStyle w:val="ezkurwreuab5ozgtqnkl"/>
                <w:sz w:val="24"/>
                <w:szCs w:val="24"/>
              </w:rPr>
              <w:t>является</w:t>
            </w:r>
            <w:r w:rsidRPr="009667FF">
              <w:rPr>
                <w:sz w:val="24"/>
                <w:szCs w:val="24"/>
              </w:rPr>
              <w:t xml:space="preserve"> </w:t>
            </w:r>
            <w:r w:rsidRPr="009667FF">
              <w:rPr>
                <w:rStyle w:val="ezkurwreuab5ozgtqnkl"/>
                <w:sz w:val="24"/>
                <w:szCs w:val="24"/>
              </w:rPr>
              <w:t>всестороннее</w:t>
            </w:r>
            <w:r w:rsidRPr="009667FF">
              <w:rPr>
                <w:sz w:val="24"/>
                <w:szCs w:val="24"/>
              </w:rPr>
              <w:t xml:space="preserve">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будущих</w:t>
            </w:r>
            <w:r w:rsidRPr="009667FF">
              <w:rPr>
                <w:sz w:val="24"/>
                <w:szCs w:val="24"/>
              </w:rPr>
              <w:t xml:space="preserve"> </w:t>
            </w:r>
            <w:r w:rsidRPr="009667FF">
              <w:rPr>
                <w:rStyle w:val="ezkurwreuab5ozgtqnkl"/>
                <w:sz w:val="24"/>
                <w:szCs w:val="24"/>
              </w:rPr>
              <w:t>учителей</w:t>
            </w:r>
            <w:r w:rsidRPr="009667FF">
              <w:rPr>
                <w:sz w:val="24"/>
                <w:szCs w:val="24"/>
              </w:rPr>
              <w:t xml:space="preserve">, повышение </w:t>
            </w:r>
            <w:r w:rsidRPr="009667FF">
              <w:rPr>
                <w:rStyle w:val="ezkurwreuab5ozgtqnkl"/>
                <w:sz w:val="24"/>
                <w:szCs w:val="24"/>
              </w:rPr>
              <w:t>профессиональной</w:t>
            </w:r>
            <w:r w:rsidRPr="009667FF">
              <w:rPr>
                <w:sz w:val="24"/>
                <w:szCs w:val="24"/>
              </w:rPr>
              <w:t xml:space="preserve"> </w:t>
            </w:r>
            <w:r w:rsidRPr="009667FF">
              <w:rPr>
                <w:rStyle w:val="ezkurwreuab5ozgtqnkl"/>
                <w:sz w:val="24"/>
                <w:szCs w:val="24"/>
              </w:rPr>
              <w:t>квалификации</w:t>
            </w:r>
            <w:r w:rsidRPr="009667FF">
              <w:rPr>
                <w:sz w:val="24"/>
                <w:szCs w:val="24"/>
              </w:rPr>
              <w:t xml:space="preserve"> </w:t>
            </w:r>
            <w:r w:rsidRPr="009667FF">
              <w:rPr>
                <w:rStyle w:val="ezkurwreuab5ozgtqnkl"/>
                <w:sz w:val="24"/>
                <w:szCs w:val="24"/>
              </w:rPr>
              <w:t>на</w:t>
            </w:r>
            <w:r w:rsidRPr="009667FF">
              <w:rPr>
                <w:sz w:val="24"/>
                <w:szCs w:val="24"/>
              </w:rPr>
              <w:t xml:space="preserve"> </w:t>
            </w:r>
            <w:r w:rsidRPr="009667FF">
              <w:rPr>
                <w:rStyle w:val="ezkurwreuab5ozgtqnkl"/>
                <w:sz w:val="24"/>
                <w:szCs w:val="24"/>
              </w:rPr>
              <w:t>практике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формирование</w:t>
            </w:r>
            <w:r w:rsidRPr="009667FF">
              <w:rPr>
                <w:sz w:val="24"/>
                <w:szCs w:val="24"/>
              </w:rPr>
              <w:t xml:space="preserve"> </w:t>
            </w:r>
            <w:r w:rsidRPr="009667FF">
              <w:rPr>
                <w:rStyle w:val="ezkurwreuab5ozgtqnkl"/>
                <w:sz w:val="24"/>
                <w:szCs w:val="24"/>
              </w:rPr>
              <w:t>предметных</w:t>
            </w:r>
            <w:r w:rsidRPr="009667FF">
              <w:rPr>
                <w:sz w:val="24"/>
                <w:szCs w:val="24"/>
              </w:rPr>
              <w:t xml:space="preserve"> </w:t>
            </w:r>
            <w:r w:rsidRPr="009667FF">
              <w:rPr>
                <w:rStyle w:val="ezkurwreuab5ozgtqnkl"/>
                <w:sz w:val="24"/>
                <w:szCs w:val="24"/>
              </w:rPr>
              <w:t>компетенций</w:t>
            </w:r>
            <w:r w:rsidRPr="009667FF">
              <w:rPr>
                <w:sz w:val="24"/>
                <w:szCs w:val="24"/>
              </w:rPr>
              <w:t xml:space="preserve">, </w:t>
            </w:r>
            <w:r w:rsidRPr="009667FF">
              <w:rPr>
                <w:rStyle w:val="ezkurwreuab5ozgtqnkl"/>
                <w:sz w:val="24"/>
                <w:szCs w:val="24"/>
              </w:rPr>
              <w:t>необходимых</w:t>
            </w:r>
            <w:r w:rsidRPr="009667FF">
              <w:rPr>
                <w:sz w:val="24"/>
                <w:szCs w:val="24"/>
              </w:rPr>
              <w:t xml:space="preserve"> </w:t>
            </w:r>
            <w:r w:rsidRPr="009667FF">
              <w:rPr>
                <w:rStyle w:val="ezkurwreuab5ozgtqnkl"/>
                <w:sz w:val="24"/>
                <w:szCs w:val="24"/>
              </w:rPr>
              <w:t>для</w:t>
            </w:r>
            <w:r w:rsidRPr="009667FF">
              <w:rPr>
                <w:sz w:val="24"/>
                <w:szCs w:val="24"/>
              </w:rPr>
              <w:t xml:space="preserve"> </w:t>
            </w:r>
            <w:r w:rsidRPr="009667FF">
              <w:rPr>
                <w:rStyle w:val="ezkurwreuab5ozgtqnkl"/>
                <w:sz w:val="24"/>
                <w:szCs w:val="24"/>
              </w:rPr>
              <w:t>работы</w:t>
            </w:r>
            <w:r w:rsidRPr="009667FF">
              <w:rPr>
                <w:sz w:val="24"/>
                <w:szCs w:val="24"/>
              </w:rPr>
              <w:t xml:space="preserve"> </w:t>
            </w:r>
            <w:r w:rsidRPr="009667FF">
              <w:rPr>
                <w:rStyle w:val="ezkurwreuab5ozgtqnkl"/>
                <w:sz w:val="24"/>
                <w:szCs w:val="24"/>
              </w:rPr>
              <w:t>учителем</w:t>
            </w:r>
            <w:r w:rsidRPr="009667FF">
              <w:rPr>
                <w:sz w:val="24"/>
                <w:szCs w:val="24"/>
              </w:rPr>
              <w:t xml:space="preserve"> </w:t>
            </w:r>
            <w:r w:rsidRPr="009667FF">
              <w:rPr>
                <w:rStyle w:val="ezkurwreuab5ozgtqnkl"/>
                <w:sz w:val="24"/>
                <w:szCs w:val="24"/>
              </w:rPr>
              <w:t>(дошкольным</w:t>
            </w:r>
            <w:r w:rsidRPr="009667FF">
              <w:rPr>
                <w:sz w:val="24"/>
                <w:szCs w:val="24"/>
              </w:rPr>
              <w:t xml:space="preserve"> </w:t>
            </w:r>
            <w:r w:rsidRPr="009667FF">
              <w:rPr>
                <w:rStyle w:val="ezkurwreuab5ozgtqnkl"/>
                <w:sz w:val="24"/>
                <w:szCs w:val="24"/>
              </w:rPr>
              <w:t>учителем,</w:t>
            </w:r>
            <w:r w:rsidRPr="009667FF">
              <w:rPr>
                <w:sz w:val="24"/>
                <w:szCs w:val="24"/>
              </w:rPr>
              <w:t xml:space="preserve"> учителем </w:t>
            </w:r>
            <w:r w:rsidRPr="009667FF">
              <w:rPr>
                <w:rStyle w:val="ezkurwreuab5ozgtqnkl"/>
                <w:sz w:val="24"/>
                <w:szCs w:val="24"/>
              </w:rPr>
              <w:t>начальных</w:t>
            </w:r>
            <w:r w:rsidRPr="009667FF">
              <w:rPr>
                <w:sz w:val="24"/>
                <w:szCs w:val="24"/>
              </w:rPr>
              <w:t xml:space="preserve"> </w:t>
            </w:r>
            <w:r w:rsidRPr="009667FF">
              <w:rPr>
                <w:rStyle w:val="ezkurwreuab5ozgtqnkl"/>
                <w:sz w:val="24"/>
                <w:szCs w:val="24"/>
              </w:rPr>
              <w:t>классов</w:t>
            </w:r>
            <w:r w:rsidRPr="009667FF">
              <w:rPr>
                <w:sz w:val="24"/>
                <w:szCs w:val="24"/>
              </w:rPr>
              <w:t xml:space="preserve">, </w:t>
            </w:r>
            <w:r w:rsidRPr="009667FF">
              <w:rPr>
                <w:rStyle w:val="ezkurwreuab5ozgtqnkl"/>
                <w:sz w:val="24"/>
                <w:szCs w:val="24"/>
              </w:rPr>
              <w:t>учителем</w:t>
            </w:r>
            <w:r w:rsidRPr="009667FF">
              <w:rPr>
                <w:sz w:val="24"/>
                <w:szCs w:val="24"/>
              </w:rPr>
              <w:t>-</w:t>
            </w:r>
            <w:r w:rsidRPr="009667FF">
              <w:rPr>
                <w:rStyle w:val="ezkurwreuab5ozgtqnkl"/>
                <w:sz w:val="24"/>
                <w:szCs w:val="24"/>
              </w:rPr>
              <w:t>предметником,</w:t>
            </w:r>
            <w:r w:rsidRPr="009667FF">
              <w:rPr>
                <w:sz w:val="24"/>
                <w:szCs w:val="24"/>
              </w:rPr>
              <w:t xml:space="preserve"> </w:t>
            </w:r>
            <w:r w:rsidRPr="009667FF">
              <w:rPr>
                <w:rStyle w:val="ezkurwreuab5ozgtqnkl"/>
                <w:sz w:val="24"/>
                <w:szCs w:val="24"/>
              </w:rPr>
              <w:t>помощником/куратором</w:t>
            </w:r>
            <w:r w:rsidRPr="009667FF">
              <w:rPr>
                <w:sz w:val="24"/>
                <w:szCs w:val="24"/>
              </w:rPr>
              <w:t xml:space="preserve"> </w:t>
            </w:r>
            <w:r w:rsidRPr="009667FF">
              <w:rPr>
                <w:rStyle w:val="ezkurwreuab5ozgtqnkl"/>
                <w:sz w:val="24"/>
                <w:szCs w:val="24"/>
              </w:rPr>
              <w:t>классного</w:t>
            </w:r>
            <w:r w:rsidRPr="009667FF">
              <w:rPr>
                <w:sz w:val="24"/>
                <w:szCs w:val="24"/>
              </w:rPr>
              <w:t xml:space="preserve"> </w:t>
            </w:r>
            <w:r w:rsidRPr="009667FF">
              <w:rPr>
                <w:rStyle w:val="ezkurwreuab5ozgtqnkl"/>
                <w:sz w:val="24"/>
                <w:szCs w:val="24"/>
              </w:rPr>
              <w:t>руководителя).</w:t>
            </w:r>
            <w:r w:rsidRPr="009667FF">
              <w:rPr>
                <w:sz w:val="24"/>
                <w:szCs w:val="24"/>
              </w:rPr>
              <w:t xml:space="preserve"> </w:t>
            </w:r>
            <w:proofErr w:type="spellStart"/>
            <w:r w:rsidRPr="009667FF">
              <w:rPr>
                <w:rStyle w:val="ezkurwreuab5ozgtqnkl"/>
                <w:sz w:val="24"/>
                <w:szCs w:val="24"/>
              </w:rPr>
              <w:t>Пререквизитом</w:t>
            </w:r>
            <w:proofErr w:type="spellEnd"/>
            <w:r w:rsidRPr="009667FF">
              <w:rPr>
                <w:sz w:val="24"/>
                <w:szCs w:val="24"/>
              </w:rPr>
              <w:t xml:space="preserve"> </w:t>
            </w:r>
            <w:r w:rsidRPr="009667FF">
              <w:rPr>
                <w:rStyle w:val="ezkurwreuab5ozgtqnkl"/>
                <w:sz w:val="24"/>
                <w:szCs w:val="24"/>
              </w:rPr>
              <w:t>данного</w:t>
            </w:r>
            <w:r w:rsidRPr="009667FF">
              <w:rPr>
                <w:sz w:val="24"/>
                <w:szCs w:val="24"/>
              </w:rPr>
              <w:t xml:space="preserve"> </w:t>
            </w:r>
            <w:r w:rsidRPr="009667FF">
              <w:rPr>
                <w:rStyle w:val="ezkurwreuab5ozgtqnkl"/>
                <w:sz w:val="24"/>
                <w:szCs w:val="24"/>
              </w:rPr>
              <w:t>курса</w:t>
            </w:r>
            <w:r w:rsidRPr="009667FF">
              <w:rPr>
                <w:sz w:val="24"/>
                <w:szCs w:val="24"/>
              </w:rPr>
              <w:t xml:space="preserve"> </w:t>
            </w:r>
            <w:r w:rsidRPr="009667FF">
              <w:rPr>
                <w:rStyle w:val="ezkurwreuab5ozgtqnkl"/>
                <w:sz w:val="24"/>
                <w:szCs w:val="24"/>
              </w:rPr>
              <w:t>является</w:t>
            </w:r>
            <w:r w:rsidRPr="009667FF">
              <w:rPr>
                <w:sz w:val="24"/>
                <w:szCs w:val="24"/>
              </w:rPr>
              <w:t xml:space="preserve"> </w:t>
            </w:r>
            <w:r w:rsidRPr="009667FF">
              <w:rPr>
                <w:rStyle w:val="ezkurwreuab5ozgtqnkl"/>
                <w:sz w:val="24"/>
                <w:szCs w:val="24"/>
              </w:rPr>
              <w:t>завершение</w:t>
            </w:r>
            <w:r w:rsidRPr="009667FF">
              <w:rPr>
                <w:sz w:val="24"/>
                <w:szCs w:val="24"/>
              </w:rPr>
              <w:t xml:space="preserve"> </w:t>
            </w:r>
            <w:r w:rsidRPr="009667FF">
              <w:rPr>
                <w:rStyle w:val="ezkurwreuab5ozgtqnkl"/>
                <w:sz w:val="24"/>
                <w:szCs w:val="24"/>
              </w:rPr>
              <w:t>курсов</w:t>
            </w:r>
            <w:r w:rsidRPr="009667FF">
              <w:rPr>
                <w:sz w:val="24"/>
                <w:szCs w:val="24"/>
              </w:rPr>
              <w:t xml:space="preserve"> </w:t>
            </w:r>
            <w:r w:rsidRPr="009667FF">
              <w:rPr>
                <w:rStyle w:val="ezkurwreuab5ozgtqnkl"/>
                <w:sz w:val="24"/>
                <w:szCs w:val="24"/>
              </w:rPr>
              <w:t>педагогического</w:t>
            </w:r>
            <w:r w:rsidRPr="009667FF">
              <w:rPr>
                <w:sz w:val="24"/>
                <w:szCs w:val="24"/>
              </w:rPr>
              <w:t xml:space="preserve"> </w:t>
            </w:r>
            <w:r w:rsidRPr="009667FF">
              <w:rPr>
                <w:rStyle w:val="ezkurwreuab5ozgtqnkl"/>
                <w:sz w:val="24"/>
                <w:szCs w:val="24"/>
              </w:rPr>
              <w:t>компонента</w:t>
            </w:r>
            <w:r w:rsidRPr="009667FF">
              <w:rPr>
                <w:sz w:val="24"/>
                <w:szCs w:val="24"/>
              </w:rPr>
              <w:t xml:space="preserve"> </w:t>
            </w:r>
            <w:r w:rsidRPr="009667FF">
              <w:rPr>
                <w:rStyle w:val="ezkurwreuab5ozgtqnkl"/>
                <w:sz w:val="24"/>
                <w:szCs w:val="24"/>
              </w:rPr>
              <w:t>"методы</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технологии</w:t>
            </w:r>
            <w:r w:rsidRPr="009667FF">
              <w:rPr>
                <w:sz w:val="24"/>
                <w:szCs w:val="24"/>
              </w:rPr>
              <w:t xml:space="preserve"> </w:t>
            </w:r>
            <w:r w:rsidRPr="009667FF">
              <w:rPr>
                <w:rStyle w:val="ezkurwreuab5ozgtqnkl"/>
                <w:sz w:val="24"/>
                <w:szCs w:val="24"/>
              </w:rPr>
              <w:t>обучения",</w:t>
            </w:r>
            <w:r w:rsidRPr="009667FF">
              <w:rPr>
                <w:sz w:val="24"/>
                <w:szCs w:val="24"/>
              </w:rPr>
              <w:t xml:space="preserve"> </w:t>
            </w:r>
            <w:r w:rsidRPr="009667FF">
              <w:rPr>
                <w:rStyle w:val="ezkurwreuab5ozgtqnkl"/>
                <w:sz w:val="24"/>
                <w:szCs w:val="24"/>
              </w:rPr>
              <w:t>"оценка</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"инклюзивная</w:t>
            </w:r>
            <w:r w:rsidRPr="009667FF">
              <w:rPr>
                <w:sz w:val="24"/>
                <w:szCs w:val="24"/>
              </w:rPr>
              <w:t xml:space="preserve"> </w:t>
            </w:r>
            <w:r w:rsidRPr="009667FF">
              <w:rPr>
                <w:rStyle w:val="ezkurwreuab5ozgtqnkl"/>
                <w:sz w:val="24"/>
                <w:szCs w:val="24"/>
              </w:rPr>
              <w:t>образовательная</w:t>
            </w:r>
            <w:r w:rsidRPr="009667FF">
              <w:rPr>
                <w:sz w:val="24"/>
                <w:szCs w:val="24"/>
              </w:rPr>
              <w:t xml:space="preserve"> </w:t>
            </w:r>
            <w:r w:rsidRPr="009667FF">
              <w:rPr>
                <w:rStyle w:val="ezkurwreuab5ozgtqnkl"/>
                <w:sz w:val="24"/>
                <w:szCs w:val="24"/>
              </w:rPr>
              <w:t>среда".</w:t>
            </w:r>
            <w:r w:rsidRPr="009667FF">
              <w:rPr>
                <w:sz w:val="24"/>
                <w:szCs w:val="24"/>
              </w:rPr>
              <w:t xml:space="preserve"> </w:t>
            </w:r>
            <w:r w:rsidRPr="009667FF">
              <w:rPr>
                <w:rStyle w:val="ezkurwreuab5ozgtqnkl"/>
                <w:sz w:val="24"/>
                <w:szCs w:val="24"/>
              </w:rPr>
              <w:t>Содержание:</w:t>
            </w:r>
            <w:r w:rsidRPr="009667FF">
              <w:rPr>
                <w:sz w:val="24"/>
                <w:szCs w:val="24"/>
              </w:rPr>
              <w:t xml:space="preserve"> </w:t>
            </w:r>
            <w:r w:rsidRPr="009667FF">
              <w:rPr>
                <w:rStyle w:val="ezkurwreuab5ozgtqnkl"/>
                <w:sz w:val="24"/>
                <w:szCs w:val="24"/>
              </w:rPr>
              <w:t>самостоятельное</w:t>
            </w:r>
            <w:r w:rsidRPr="009667FF">
              <w:rPr>
                <w:sz w:val="24"/>
                <w:szCs w:val="24"/>
              </w:rPr>
              <w:t xml:space="preserve"> </w:t>
            </w:r>
            <w:r w:rsidRPr="009667FF">
              <w:rPr>
                <w:rStyle w:val="ezkurwreuab5ozgtqnkl"/>
                <w:sz w:val="24"/>
                <w:szCs w:val="24"/>
              </w:rPr>
              <w:t>проектирование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организация</w:t>
            </w:r>
            <w:r w:rsidRPr="009667FF">
              <w:rPr>
                <w:sz w:val="24"/>
                <w:szCs w:val="24"/>
              </w:rPr>
              <w:t xml:space="preserve"> </w:t>
            </w:r>
            <w:r w:rsidRPr="009667FF">
              <w:rPr>
                <w:rStyle w:val="ezkurwreuab5ozgtqnkl"/>
                <w:sz w:val="24"/>
                <w:szCs w:val="24"/>
              </w:rPr>
              <w:t>конструктивного</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инклюзивного</w:t>
            </w:r>
            <w:r w:rsidRPr="009667FF">
              <w:rPr>
                <w:sz w:val="24"/>
                <w:szCs w:val="24"/>
              </w:rPr>
              <w:t xml:space="preserve"> </w:t>
            </w:r>
            <w:r w:rsidRPr="009667FF">
              <w:rPr>
                <w:rStyle w:val="ezkurwreuab5ozgtqnkl"/>
                <w:sz w:val="24"/>
                <w:szCs w:val="24"/>
              </w:rPr>
              <w:t>образовательного</w:t>
            </w:r>
            <w:r w:rsidRPr="009667FF">
              <w:rPr>
                <w:sz w:val="24"/>
                <w:szCs w:val="24"/>
              </w:rPr>
              <w:t xml:space="preserve"> </w:t>
            </w:r>
            <w:r w:rsidRPr="009667FF">
              <w:rPr>
                <w:rStyle w:val="ezkurwreuab5ozgtqnkl"/>
                <w:sz w:val="24"/>
                <w:szCs w:val="24"/>
              </w:rPr>
              <w:t>процесса</w:t>
            </w:r>
            <w:r w:rsidRPr="009667FF">
              <w:rPr>
                <w:sz w:val="24"/>
                <w:szCs w:val="24"/>
              </w:rPr>
              <w:t xml:space="preserve">; </w:t>
            </w:r>
            <w:r w:rsidRPr="009667FF">
              <w:rPr>
                <w:rStyle w:val="ezkurwreuab5ozgtqnkl"/>
                <w:sz w:val="24"/>
                <w:szCs w:val="24"/>
              </w:rPr>
              <w:t>выбор</w:t>
            </w:r>
            <w:r w:rsidRPr="009667FF">
              <w:rPr>
                <w:sz w:val="24"/>
                <w:szCs w:val="24"/>
              </w:rPr>
              <w:t xml:space="preserve"> подходящих </w:t>
            </w:r>
            <w:r w:rsidRPr="009667FF">
              <w:rPr>
                <w:rStyle w:val="ezkurwreuab5ozgtqnkl"/>
                <w:sz w:val="24"/>
                <w:szCs w:val="24"/>
              </w:rPr>
              <w:t>и</w:t>
            </w:r>
            <w:r w:rsidRPr="009667FF">
              <w:rPr>
                <w:sz w:val="24"/>
                <w:szCs w:val="24"/>
              </w:rPr>
              <w:t xml:space="preserve"> </w:t>
            </w:r>
            <w:r w:rsidRPr="009667FF">
              <w:rPr>
                <w:rStyle w:val="ezkurwreuab5ozgtqnkl"/>
                <w:sz w:val="24"/>
                <w:szCs w:val="24"/>
              </w:rPr>
              <w:t>подходящих</w:t>
            </w:r>
            <w:r w:rsidRPr="009667FF">
              <w:rPr>
                <w:sz w:val="24"/>
                <w:szCs w:val="24"/>
              </w:rPr>
              <w:t xml:space="preserve"> </w:t>
            </w:r>
            <w:r w:rsidRPr="009667FF">
              <w:rPr>
                <w:rStyle w:val="ezkurwreuab5ozgtqnkl"/>
                <w:sz w:val="24"/>
                <w:szCs w:val="24"/>
              </w:rPr>
              <w:t>учебных</w:t>
            </w:r>
            <w:r w:rsidRPr="009667FF">
              <w:rPr>
                <w:sz w:val="24"/>
                <w:szCs w:val="24"/>
              </w:rPr>
              <w:t xml:space="preserve"> </w:t>
            </w:r>
            <w:r w:rsidRPr="009667FF">
              <w:rPr>
                <w:rStyle w:val="ezkurwreuab5ozgtqnkl"/>
                <w:sz w:val="24"/>
                <w:szCs w:val="24"/>
              </w:rPr>
              <w:t>материалов,</w:t>
            </w:r>
            <w:r w:rsidRPr="009667FF">
              <w:rPr>
                <w:sz w:val="24"/>
                <w:szCs w:val="24"/>
              </w:rPr>
              <w:t xml:space="preserve"> </w:t>
            </w:r>
            <w:r w:rsidRPr="009667FF">
              <w:rPr>
                <w:rStyle w:val="ezkurwreuab5ozgtqnkl"/>
                <w:sz w:val="24"/>
                <w:szCs w:val="24"/>
              </w:rPr>
              <w:t>инновационных</w:t>
            </w:r>
            <w:r w:rsidRPr="009667FF">
              <w:rPr>
                <w:sz w:val="24"/>
                <w:szCs w:val="24"/>
              </w:rPr>
              <w:t xml:space="preserve"> </w:t>
            </w:r>
            <w:r w:rsidRPr="009667FF">
              <w:rPr>
                <w:rStyle w:val="ezkurwreuab5ozgtqnkl"/>
                <w:sz w:val="24"/>
                <w:szCs w:val="24"/>
              </w:rPr>
              <w:t>педагогических</w:t>
            </w:r>
            <w:r w:rsidRPr="009667FF">
              <w:rPr>
                <w:sz w:val="24"/>
                <w:szCs w:val="24"/>
              </w:rPr>
              <w:t xml:space="preserve"> </w:t>
            </w:r>
            <w:r w:rsidRPr="009667FF">
              <w:rPr>
                <w:rStyle w:val="ezkurwreuab5ozgtqnkl"/>
                <w:sz w:val="24"/>
                <w:szCs w:val="24"/>
              </w:rPr>
              <w:t>подходов</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активного</w:t>
            </w:r>
            <w:r w:rsidRPr="009667FF">
              <w:rPr>
                <w:sz w:val="24"/>
                <w:szCs w:val="24"/>
              </w:rPr>
              <w:t xml:space="preserve"> </w:t>
            </w:r>
            <w:r w:rsidRPr="009667FF">
              <w:rPr>
                <w:rStyle w:val="ezkurwreuab5ozgtqnkl"/>
                <w:sz w:val="24"/>
                <w:szCs w:val="24"/>
              </w:rPr>
              <w:t>обучения</w:t>
            </w:r>
            <w:r w:rsidRPr="009667FF">
              <w:rPr>
                <w:sz w:val="24"/>
                <w:szCs w:val="24"/>
              </w:rPr>
              <w:t xml:space="preserve"> с </w:t>
            </w:r>
            <w:r w:rsidRPr="009667FF">
              <w:rPr>
                <w:rStyle w:val="ezkurwreuab5ozgtqnkl"/>
                <w:sz w:val="24"/>
                <w:szCs w:val="24"/>
              </w:rPr>
              <w:t>учетом</w:t>
            </w:r>
            <w:r w:rsidRPr="009667FF">
              <w:rPr>
                <w:sz w:val="24"/>
                <w:szCs w:val="24"/>
              </w:rPr>
              <w:t xml:space="preserve"> </w:t>
            </w:r>
            <w:r w:rsidRPr="009667FF">
              <w:rPr>
                <w:rStyle w:val="ezkurwreuab5ozgtqnkl"/>
                <w:sz w:val="24"/>
                <w:szCs w:val="24"/>
              </w:rPr>
              <w:t>использования</w:t>
            </w:r>
            <w:r w:rsidRPr="009667FF">
              <w:rPr>
                <w:sz w:val="24"/>
                <w:szCs w:val="24"/>
              </w:rPr>
              <w:t xml:space="preserve"> </w:t>
            </w:r>
            <w:r w:rsidRPr="009667FF">
              <w:rPr>
                <w:rStyle w:val="ezkurwreuab5ozgtqnkl"/>
                <w:sz w:val="24"/>
                <w:szCs w:val="24"/>
              </w:rPr>
              <w:t>образовательных</w:t>
            </w:r>
            <w:r w:rsidRPr="009667FF">
              <w:rPr>
                <w:sz w:val="24"/>
                <w:szCs w:val="24"/>
              </w:rPr>
              <w:t xml:space="preserve"> </w:t>
            </w:r>
            <w:r w:rsidRPr="009667FF">
              <w:rPr>
                <w:rStyle w:val="ezkurwreuab5ozgtqnkl"/>
                <w:sz w:val="24"/>
                <w:szCs w:val="24"/>
              </w:rPr>
              <w:t>технологий</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цифровой</w:t>
            </w:r>
            <w:r w:rsidRPr="009667FF">
              <w:rPr>
                <w:sz w:val="24"/>
                <w:szCs w:val="24"/>
              </w:rPr>
              <w:t xml:space="preserve"> </w:t>
            </w:r>
            <w:r w:rsidRPr="009667FF">
              <w:rPr>
                <w:rStyle w:val="ezkurwreuab5ozgtqnkl"/>
                <w:sz w:val="24"/>
                <w:szCs w:val="24"/>
              </w:rPr>
              <w:t>среды</w:t>
            </w:r>
            <w:r w:rsidRPr="009667FF">
              <w:rPr>
                <w:sz w:val="24"/>
                <w:szCs w:val="24"/>
              </w:rPr>
              <w:t xml:space="preserve">; </w:t>
            </w:r>
            <w:r w:rsidRPr="009667FF">
              <w:rPr>
                <w:rStyle w:val="ezkurwreuab5ozgtqnkl"/>
                <w:sz w:val="24"/>
                <w:szCs w:val="24"/>
              </w:rPr>
              <w:t>применение</w:t>
            </w:r>
            <w:r w:rsidRPr="009667FF">
              <w:rPr>
                <w:sz w:val="24"/>
                <w:szCs w:val="24"/>
              </w:rPr>
              <w:t xml:space="preserve"> </w:t>
            </w:r>
            <w:r w:rsidRPr="009667FF">
              <w:rPr>
                <w:rStyle w:val="ezkurwreuab5ozgtqnkl"/>
                <w:sz w:val="24"/>
                <w:szCs w:val="24"/>
              </w:rPr>
              <w:t>предметных</w:t>
            </w:r>
            <w:r w:rsidRPr="009667FF">
              <w:rPr>
                <w:sz w:val="24"/>
                <w:szCs w:val="24"/>
              </w:rPr>
              <w:t xml:space="preserve"> </w:t>
            </w:r>
            <w:r w:rsidRPr="009667FF">
              <w:rPr>
                <w:rStyle w:val="ezkurwreuab5ozgtqnkl"/>
                <w:sz w:val="24"/>
                <w:szCs w:val="24"/>
              </w:rPr>
              <w:t>знаний</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дидактики</w:t>
            </w:r>
            <w:r w:rsidRPr="009667FF">
              <w:rPr>
                <w:sz w:val="24"/>
                <w:szCs w:val="24"/>
              </w:rPr>
              <w:t xml:space="preserve">; </w:t>
            </w:r>
            <w:r w:rsidRPr="009667FF">
              <w:rPr>
                <w:rStyle w:val="ezkurwreuab5ozgtqnkl"/>
                <w:sz w:val="24"/>
                <w:szCs w:val="24"/>
              </w:rPr>
              <w:t>применение</w:t>
            </w:r>
            <w:r w:rsidRPr="009667FF">
              <w:rPr>
                <w:sz w:val="24"/>
                <w:szCs w:val="24"/>
              </w:rPr>
              <w:t xml:space="preserve"> </w:t>
            </w:r>
            <w:r w:rsidRPr="009667FF">
              <w:rPr>
                <w:rStyle w:val="ezkurwreuab5ozgtqnkl"/>
                <w:sz w:val="24"/>
                <w:szCs w:val="24"/>
              </w:rPr>
              <w:t>методов</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технологий</w:t>
            </w:r>
            <w:r w:rsidRPr="009667FF">
              <w:rPr>
                <w:sz w:val="24"/>
                <w:szCs w:val="24"/>
              </w:rPr>
              <w:t xml:space="preserve"> </w:t>
            </w:r>
            <w:proofErr w:type="spellStart"/>
            <w:r w:rsidRPr="009667FF">
              <w:rPr>
                <w:rStyle w:val="ezkurwreuab5ozgtqnkl"/>
                <w:sz w:val="24"/>
                <w:szCs w:val="24"/>
              </w:rPr>
              <w:t>формативного</w:t>
            </w:r>
            <w:proofErr w:type="spellEnd"/>
            <w:r w:rsidRPr="009667FF">
              <w:rPr>
                <w:sz w:val="24"/>
                <w:szCs w:val="24"/>
              </w:rPr>
              <w:t xml:space="preserve"> </w:t>
            </w:r>
            <w:r w:rsidRPr="009667FF">
              <w:rPr>
                <w:rStyle w:val="ezkurwreuab5ozgtqnkl"/>
                <w:sz w:val="24"/>
                <w:szCs w:val="24"/>
              </w:rPr>
              <w:t>и</w:t>
            </w:r>
            <w:r w:rsidRPr="009667FF">
              <w:rPr>
                <w:sz w:val="24"/>
                <w:szCs w:val="24"/>
              </w:rPr>
              <w:t xml:space="preserve"> </w:t>
            </w:r>
            <w:proofErr w:type="spellStart"/>
            <w:r w:rsidRPr="009667FF">
              <w:rPr>
                <w:rStyle w:val="ezkurwreuab5ozgtqnkl"/>
                <w:sz w:val="24"/>
                <w:szCs w:val="24"/>
              </w:rPr>
              <w:t>суммативного</w:t>
            </w:r>
            <w:proofErr w:type="spellEnd"/>
            <w:r w:rsidRPr="009667FF">
              <w:rPr>
                <w:sz w:val="24"/>
                <w:szCs w:val="24"/>
              </w:rPr>
              <w:t xml:space="preserve"> </w:t>
            </w:r>
            <w:r w:rsidRPr="009667FF">
              <w:rPr>
                <w:rStyle w:val="ezkurwreuab5ozgtqnkl"/>
                <w:sz w:val="24"/>
                <w:szCs w:val="24"/>
              </w:rPr>
              <w:t>оценивания</w:t>
            </w:r>
            <w:r w:rsidRPr="009667FF">
              <w:rPr>
                <w:sz w:val="24"/>
                <w:szCs w:val="24"/>
              </w:rPr>
              <w:t xml:space="preserve">, </w:t>
            </w:r>
            <w:r w:rsidRPr="009667FF">
              <w:rPr>
                <w:rStyle w:val="ezkurwreuab5ozgtqnkl"/>
                <w:sz w:val="24"/>
                <w:szCs w:val="24"/>
              </w:rPr>
              <w:t>поддержка</w:t>
            </w:r>
            <w:r w:rsidRPr="009667FF">
              <w:rPr>
                <w:sz w:val="24"/>
                <w:szCs w:val="24"/>
              </w:rPr>
              <w:t xml:space="preserve"> </w:t>
            </w:r>
            <w:r w:rsidRPr="009667FF">
              <w:rPr>
                <w:rStyle w:val="ezkurwreuab5ozgtqnkl"/>
                <w:sz w:val="24"/>
                <w:szCs w:val="24"/>
              </w:rPr>
              <w:t>развития</w:t>
            </w:r>
            <w:r w:rsidRPr="009667FF">
              <w:rPr>
                <w:sz w:val="24"/>
                <w:szCs w:val="24"/>
              </w:rPr>
              <w:t xml:space="preserve"> у </w:t>
            </w:r>
            <w:r w:rsidRPr="009667FF">
              <w:rPr>
                <w:rStyle w:val="ezkurwreuab5ozgtqnkl"/>
                <w:sz w:val="24"/>
                <w:szCs w:val="24"/>
              </w:rPr>
              <w:t>обучающихся</w:t>
            </w:r>
            <w:r w:rsidRPr="009667FF">
              <w:rPr>
                <w:sz w:val="24"/>
                <w:szCs w:val="24"/>
              </w:rPr>
              <w:t xml:space="preserve"> </w:t>
            </w:r>
            <w:r w:rsidRPr="009667FF">
              <w:rPr>
                <w:rStyle w:val="ezkurwreuab5ozgtqnkl"/>
                <w:sz w:val="24"/>
                <w:szCs w:val="24"/>
              </w:rPr>
              <w:t>навыков</w:t>
            </w:r>
            <w:r w:rsidRPr="009667FF">
              <w:rPr>
                <w:sz w:val="24"/>
                <w:szCs w:val="24"/>
              </w:rPr>
              <w:t xml:space="preserve"> </w:t>
            </w:r>
            <w:r w:rsidRPr="009667FF">
              <w:rPr>
                <w:rStyle w:val="ezkurwreuab5ozgtqnkl"/>
                <w:sz w:val="24"/>
                <w:szCs w:val="24"/>
              </w:rPr>
              <w:t>рефлексии,</w:t>
            </w:r>
            <w:r w:rsidRPr="009667FF">
              <w:rPr>
                <w:sz w:val="24"/>
                <w:szCs w:val="24"/>
              </w:rPr>
              <w:t xml:space="preserve"> </w:t>
            </w:r>
            <w:r w:rsidRPr="009667FF">
              <w:rPr>
                <w:rStyle w:val="ezkurwreuab5ozgtqnkl"/>
                <w:sz w:val="24"/>
                <w:szCs w:val="24"/>
              </w:rPr>
              <w:t>самооценки</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взаимоуважения</w:t>
            </w:r>
            <w:r w:rsidRPr="009667FF">
              <w:rPr>
                <w:sz w:val="24"/>
                <w:szCs w:val="24"/>
              </w:rPr>
              <w:t xml:space="preserve">; </w:t>
            </w:r>
            <w:r w:rsidRPr="009667FF">
              <w:rPr>
                <w:rStyle w:val="ezkurwreuab5ozgtqnkl"/>
                <w:sz w:val="24"/>
                <w:szCs w:val="24"/>
              </w:rPr>
              <w:t>установление</w:t>
            </w:r>
            <w:r w:rsidRPr="009667FF">
              <w:rPr>
                <w:sz w:val="24"/>
                <w:szCs w:val="24"/>
              </w:rPr>
              <w:t xml:space="preserve"> </w:t>
            </w:r>
            <w:r w:rsidRPr="009667FF">
              <w:rPr>
                <w:rStyle w:val="ezkurwreuab5ozgtqnkl"/>
                <w:sz w:val="24"/>
                <w:szCs w:val="24"/>
              </w:rPr>
              <w:t>диалогических</w:t>
            </w:r>
            <w:r w:rsidRPr="009667FF">
              <w:rPr>
                <w:sz w:val="24"/>
                <w:szCs w:val="24"/>
              </w:rPr>
              <w:t xml:space="preserve"> </w:t>
            </w:r>
            <w:r w:rsidRPr="009667FF">
              <w:rPr>
                <w:rStyle w:val="ezkurwreuab5ozgtqnkl"/>
                <w:sz w:val="24"/>
                <w:szCs w:val="24"/>
              </w:rPr>
              <w:t>контактов</w:t>
            </w:r>
            <w:r w:rsidRPr="009667FF">
              <w:rPr>
                <w:sz w:val="24"/>
                <w:szCs w:val="24"/>
              </w:rPr>
              <w:t xml:space="preserve"> со </w:t>
            </w:r>
            <w:r w:rsidRPr="009667FF">
              <w:rPr>
                <w:rStyle w:val="ezkurwreuab5ozgtqnkl"/>
                <w:sz w:val="24"/>
                <w:szCs w:val="24"/>
              </w:rPr>
              <w:t>всеми</w:t>
            </w:r>
            <w:r w:rsidRPr="009667FF">
              <w:rPr>
                <w:sz w:val="24"/>
                <w:szCs w:val="24"/>
              </w:rPr>
              <w:t xml:space="preserve"> </w:t>
            </w:r>
            <w:r w:rsidRPr="009667FF">
              <w:rPr>
                <w:rStyle w:val="ezkurwreuab5ozgtqnkl"/>
                <w:sz w:val="24"/>
                <w:szCs w:val="24"/>
              </w:rPr>
              <w:t>заинтересованными</w:t>
            </w:r>
            <w:r w:rsidRPr="009667FF">
              <w:rPr>
                <w:sz w:val="24"/>
                <w:szCs w:val="24"/>
              </w:rPr>
              <w:t xml:space="preserve"> </w:t>
            </w:r>
            <w:r w:rsidRPr="009667FF">
              <w:rPr>
                <w:rStyle w:val="ezkurwreuab5ozgtqnkl"/>
                <w:sz w:val="24"/>
                <w:szCs w:val="24"/>
              </w:rPr>
              <w:t>сторонами</w:t>
            </w:r>
            <w:r w:rsidRPr="009667FF">
              <w:rPr>
                <w:sz w:val="24"/>
                <w:szCs w:val="24"/>
              </w:rPr>
              <w:t xml:space="preserve"> </w:t>
            </w:r>
            <w:r w:rsidRPr="009667FF">
              <w:rPr>
                <w:rStyle w:val="ezkurwreuab5ozgtqnkl"/>
                <w:sz w:val="24"/>
                <w:szCs w:val="24"/>
              </w:rPr>
              <w:lastRenderedPageBreak/>
              <w:t>образовательного</w:t>
            </w:r>
            <w:r w:rsidRPr="009667FF">
              <w:rPr>
                <w:sz w:val="24"/>
                <w:szCs w:val="24"/>
              </w:rPr>
              <w:t xml:space="preserve"> </w:t>
            </w:r>
            <w:r w:rsidRPr="009667FF">
              <w:rPr>
                <w:rStyle w:val="ezkurwreuab5ozgtqnkl"/>
                <w:sz w:val="24"/>
                <w:szCs w:val="24"/>
              </w:rPr>
              <w:t>процесса</w:t>
            </w:r>
            <w:r w:rsidRPr="009667FF">
              <w:rPr>
                <w:sz w:val="24"/>
                <w:szCs w:val="24"/>
              </w:rPr>
              <w:t xml:space="preserve"> </w:t>
            </w:r>
            <w:r w:rsidRPr="009667FF">
              <w:rPr>
                <w:rStyle w:val="ezkurwreuab5ozgtqnkl"/>
                <w:sz w:val="24"/>
                <w:szCs w:val="24"/>
              </w:rPr>
              <w:t>для</w:t>
            </w:r>
            <w:r w:rsidRPr="009667FF">
              <w:rPr>
                <w:sz w:val="24"/>
                <w:szCs w:val="24"/>
              </w:rPr>
              <w:t xml:space="preserve"> решения </w:t>
            </w:r>
            <w:r w:rsidRPr="009667FF">
              <w:rPr>
                <w:rStyle w:val="ezkurwreuab5ozgtqnkl"/>
                <w:sz w:val="24"/>
                <w:szCs w:val="24"/>
              </w:rPr>
              <w:t>проблем</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конфликтных</w:t>
            </w:r>
            <w:r w:rsidRPr="009667FF">
              <w:rPr>
                <w:sz w:val="24"/>
                <w:szCs w:val="24"/>
              </w:rPr>
              <w:t xml:space="preserve"> </w:t>
            </w:r>
            <w:r w:rsidRPr="009667FF">
              <w:rPr>
                <w:rStyle w:val="ezkurwreuab5ozgtqnkl"/>
                <w:sz w:val="24"/>
                <w:szCs w:val="24"/>
              </w:rPr>
              <w:t>ситуаций</w:t>
            </w:r>
            <w:r w:rsidRPr="009667FF">
              <w:rPr>
                <w:sz w:val="24"/>
                <w:szCs w:val="24"/>
              </w:rPr>
              <w:t xml:space="preserve"> и </w:t>
            </w:r>
            <w:r w:rsidRPr="009667FF">
              <w:rPr>
                <w:rStyle w:val="ezkurwreuab5ozgtqnkl"/>
                <w:sz w:val="24"/>
                <w:szCs w:val="24"/>
              </w:rPr>
              <w:t>обеспечения</w:t>
            </w:r>
            <w:r w:rsidRPr="009667FF">
              <w:rPr>
                <w:sz w:val="24"/>
                <w:szCs w:val="24"/>
              </w:rPr>
              <w:t xml:space="preserve"> </w:t>
            </w:r>
            <w:r w:rsidRPr="009667FF">
              <w:rPr>
                <w:rStyle w:val="ezkurwreuab5ozgtqnkl"/>
                <w:sz w:val="24"/>
                <w:szCs w:val="24"/>
              </w:rPr>
              <w:t>безопасной</w:t>
            </w:r>
            <w:r w:rsidRPr="009667FF">
              <w:rPr>
                <w:sz w:val="24"/>
                <w:szCs w:val="24"/>
              </w:rPr>
              <w:t xml:space="preserve"> </w:t>
            </w:r>
            <w:r w:rsidRPr="009667FF">
              <w:rPr>
                <w:rStyle w:val="ezkurwreuab5ozgtqnkl"/>
                <w:sz w:val="24"/>
                <w:szCs w:val="24"/>
              </w:rPr>
              <w:t>учебной</w:t>
            </w:r>
            <w:r w:rsidRPr="009667FF">
              <w:rPr>
                <w:sz w:val="24"/>
                <w:szCs w:val="24"/>
              </w:rPr>
              <w:t xml:space="preserve"> </w:t>
            </w:r>
            <w:r w:rsidRPr="009667FF">
              <w:rPr>
                <w:rStyle w:val="ezkurwreuab5ozgtqnkl"/>
                <w:sz w:val="24"/>
                <w:szCs w:val="24"/>
              </w:rPr>
              <w:t>среды.</w:t>
            </w:r>
          </w:p>
        </w:tc>
        <w:tc>
          <w:tcPr>
            <w:tcW w:w="425" w:type="dxa"/>
          </w:tcPr>
          <w:p w:rsidR="00937413" w:rsidRPr="009667FF" w:rsidRDefault="002000EA" w:rsidP="009667FF">
            <w:pPr>
              <w:jc w:val="center"/>
              <w:rPr>
                <w:sz w:val="24"/>
                <w:szCs w:val="24"/>
                <w:lang w:val="kk-KZ"/>
              </w:rPr>
            </w:pPr>
            <w:r w:rsidRPr="009667FF">
              <w:rPr>
                <w:sz w:val="24"/>
                <w:szCs w:val="24"/>
                <w:lang w:val="kk-KZ"/>
              </w:rPr>
              <w:lastRenderedPageBreak/>
              <w:t>6</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jc w:val="center"/>
              <w:rPr>
                <w:b/>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8E1497" w:rsidRPr="009667FF" w:rsidTr="009667FF">
        <w:trPr>
          <w:trHeight w:val="323"/>
        </w:trPr>
        <w:tc>
          <w:tcPr>
            <w:tcW w:w="278" w:type="dxa"/>
          </w:tcPr>
          <w:p w:rsidR="008E1497" w:rsidRPr="009667FF" w:rsidRDefault="008E1497" w:rsidP="009667FF">
            <w:pPr>
              <w:pStyle w:val="TableParagraph"/>
              <w:contextualSpacing/>
              <w:rPr>
                <w:sz w:val="24"/>
                <w:szCs w:val="24"/>
                <w:lang w:val="kk-KZ"/>
              </w:rPr>
            </w:pPr>
            <w:r w:rsidRPr="009667FF">
              <w:rPr>
                <w:sz w:val="24"/>
                <w:szCs w:val="24"/>
                <w:lang w:val="kk-KZ"/>
              </w:rPr>
              <w:lastRenderedPageBreak/>
              <w:t>8</w:t>
            </w:r>
          </w:p>
        </w:tc>
        <w:tc>
          <w:tcPr>
            <w:tcW w:w="1552" w:type="dxa"/>
            <w:vMerge w:val="restart"/>
          </w:tcPr>
          <w:p w:rsidR="008E1497" w:rsidRPr="009667FF" w:rsidRDefault="008E1497" w:rsidP="009667FF">
            <w:pPr>
              <w:pStyle w:val="TableParagraph"/>
              <w:contextualSpacing/>
              <w:rPr>
                <w:sz w:val="24"/>
                <w:szCs w:val="24"/>
                <w:lang w:val="kk-KZ"/>
              </w:rPr>
            </w:pPr>
            <w:r w:rsidRPr="009667FF">
              <w:rPr>
                <w:sz w:val="24"/>
                <w:szCs w:val="24"/>
                <w:lang w:val="kk-KZ"/>
              </w:rPr>
              <w:t xml:space="preserve">Учитель как рефлексирующий практик </w:t>
            </w:r>
          </w:p>
        </w:tc>
        <w:tc>
          <w:tcPr>
            <w:tcW w:w="557" w:type="dxa"/>
          </w:tcPr>
          <w:p w:rsidR="008E1497" w:rsidRPr="009667FF" w:rsidRDefault="008E1497" w:rsidP="009667FF">
            <w:pPr>
              <w:jc w:val="center"/>
              <w:rPr>
                <w:sz w:val="24"/>
                <w:szCs w:val="24"/>
                <w:lang w:val="kk-KZ"/>
              </w:rPr>
            </w:pPr>
            <w:r w:rsidRPr="009667FF">
              <w:rPr>
                <w:sz w:val="24"/>
                <w:szCs w:val="24"/>
                <w:lang w:val="kk-KZ"/>
              </w:rPr>
              <w:t>БД</w:t>
            </w:r>
          </w:p>
        </w:tc>
        <w:tc>
          <w:tcPr>
            <w:tcW w:w="432" w:type="dxa"/>
          </w:tcPr>
          <w:p w:rsidR="008E1497" w:rsidRPr="009667FF" w:rsidRDefault="008E1497" w:rsidP="009667FF">
            <w:pPr>
              <w:jc w:val="center"/>
              <w:rPr>
                <w:sz w:val="24"/>
                <w:szCs w:val="24"/>
                <w:lang w:val="kk-KZ"/>
              </w:rPr>
            </w:pPr>
            <w:r w:rsidRPr="009667FF">
              <w:rPr>
                <w:sz w:val="24"/>
                <w:szCs w:val="24"/>
                <w:lang w:val="kk-KZ"/>
              </w:rPr>
              <w:t>ВК</w:t>
            </w:r>
          </w:p>
        </w:tc>
        <w:tc>
          <w:tcPr>
            <w:tcW w:w="1292" w:type="dxa"/>
            <w:shd w:val="clear" w:color="auto" w:fill="auto"/>
          </w:tcPr>
          <w:p w:rsidR="008E1497" w:rsidRPr="009667FF" w:rsidRDefault="008E1497" w:rsidP="009667FF">
            <w:pPr>
              <w:rPr>
                <w:sz w:val="24"/>
                <w:szCs w:val="24"/>
                <w:lang w:val="kk-KZ"/>
              </w:rPr>
            </w:pPr>
            <w:r w:rsidRPr="009667FF">
              <w:rPr>
                <w:sz w:val="24"/>
                <w:szCs w:val="24"/>
                <w:shd w:val="clear" w:color="auto" w:fill="F5F5F5"/>
              </w:rPr>
              <w:t>Педагогические исследования</w:t>
            </w:r>
          </w:p>
        </w:tc>
        <w:tc>
          <w:tcPr>
            <w:tcW w:w="5103" w:type="dxa"/>
            <w:shd w:val="clear" w:color="auto" w:fill="auto"/>
          </w:tcPr>
          <w:p w:rsidR="008E1497" w:rsidRPr="009667FF" w:rsidRDefault="008E1497" w:rsidP="009667FF">
            <w:pPr>
              <w:jc w:val="both"/>
              <w:rPr>
                <w:sz w:val="24"/>
                <w:szCs w:val="24"/>
                <w:lang w:val="kk-KZ"/>
              </w:rPr>
            </w:pPr>
            <w:r w:rsidRPr="009667FF">
              <w:rPr>
                <w:sz w:val="24"/>
                <w:szCs w:val="24"/>
                <w:shd w:val="clear" w:color="auto" w:fill="F5F5F5"/>
              </w:rPr>
              <w:t>Данный курс дает будущим учителям теоретическую основу для педагогических исследований. Будущие учителя обладают навыками поиска и критического отбора теоретических знаний из различных надежных источников, использования результатов исследований в развитии своего педагогического мышления и практики и проявляют готовность содействовать обучению и образованию, основанным на исследованиях, а также их собственному непрерывному развитию и профессиональному росту.</w:t>
            </w:r>
          </w:p>
        </w:tc>
        <w:tc>
          <w:tcPr>
            <w:tcW w:w="425" w:type="dxa"/>
          </w:tcPr>
          <w:p w:rsidR="008E1497" w:rsidRPr="009667FF" w:rsidRDefault="008E1497" w:rsidP="009667FF">
            <w:pPr>
              <w:pStyle w:val="af2"/>
              <w:jc w:val="center"/>
              <w:rPr>
                <w:sz w:val="24"/>
                <w:szCs w:val="24"/>
              </w:rPr>
            </w:pPr>
            <w:r w:rsidRPr="009667FF">
              <w:rPr>
                <w:sz w:val="24"/>
                <w:szCs w:val="24"/>
              </w:rPr>
              <w:t>5</w:t>
            </w:r>
          </w:p>
        </w:tc>
        <w:tc>
          <w:tcPr>
            <w:tcW w:w="451" w:type="dxa"/>
            <w:vAlign w:val="center"/>
          </w:tcPr>
          <w:p w:rsidR="008E1497" w:rsidRPr="009667FF" w:rsidRDefault="008E1497" w:rsidP="009667FF">
            <w:pPr>
              <w:pStyle w:val="TableParagraph"/>
              <w:contextualSpacing/>
              <w:jc w:val="center"/>
              <w:rPr>
                <w:sz w:val="24"/>
                <w:szCs w:val="24"/>
              </w:rPr>
            </w:pPr>
          </w:p>
        </w:tc>
        <w:tc>
          <w:tcPr>
            <w:tcW w:w="404"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b/>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r w:rsidRPr="009667FF">
              <w:rPr>
                <w:b/>
                <w:sz w:val="24"/>
                <w:szCs w:val="24"/>
              </w:rPr>
              <w:sym w:font="Wingdings" w:char="F0FC"/>
            </w: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b/>
                <w:sz w:val="24"/>
                <w:szCs w:val="24"/>
              </w:rPr>
            </w:pPr>
          </w:p>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tc>
      </w:tr>
      <w:tr w:rsidR="008E1497" w:rsidRPr="009667FF" w:rsidTr="009667FF">
        <w:trPr>
          <w:trHeight w:val="323"/>
        </w:trPr>
        <w:tc>
          <w:tcPr>
            <w:tcW w:w="278" w:type="dxa"/>
          </w:tcPr>
          <w:p w:rsidR="008E1497" w:rsidRPr="009667FF" w:rsidRDefault="008E1497" w:rsidP="009667FF">
            <w:pPr>
              <w:pStyle w:val="TableParagraph"/>
              <w:contextualSpacing/>
              <w:rPr>
                <w:sz w:val="24"/>
                <w:szCs w:val="24"/>
                <w:lang w:val="kk-KZ"/>
              </w:rPr>
            </w:pPr>
          </w:p>
        </w:tc>
        <w:tc>
          <w:tcPr>
            <w:tcW w:w="1552" w:type="dxa"/>
            <w:vMerge/>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rPr>
                <w:sz w:val="24"/>
                <w:szCs w:val="24"/>
                <w:lang w:val="kk-KZ"/>
              </w:rPr>
            </w:pPr>
            <w:r w:rsidRPr="009667FF">
              <w:rPr>
                <w:sz w:val="24"/>
                <w:szCs w:val="24"/>
                <w:lang w:val="kk-KZ"/>
              </w:rPr>
              <w:t>БД</w:t>
            </w:r>
          </w:p>
        </w:tc>
        <w:tc>
          <w:tcPr>
            <w:tcW w:w="432" w:type="dxa"/>
          </w:tcPr>
          <w:p w:rsidR="008E1497" w:rsidRPr="009667FF" w:rsidRDefault="008E1497" w:rsidP="009667FF">
            <w:pPr>
              <w:rPr>
                <w:sz w:val="24"/>
                <w:szCs w:val="24"/>
                <w:lang w:val="kk-KZ"/>
              </w:rPr>
            </w:pPr>
            <w:r w:rsidRPr="009667FF">
              <w:rPr>
                <w:sz w:val="24"/>
                <w:szCs w:val="24"/>
                <w:lang w:val="kk-KZ"/>
              </w:rPr>
              <w:t>ВК</w:t>
            </w:r>
          </w:p>
        </w:tc>
        <w:tc>
          <w:tcPr>
            <w:tcW w:w="1292" w:type="dxa"/>
            <w:shd w:val="clear" w:color="auto" w:fill="auto"/>
          </w:tcPr>
          <w:p w:rsidR="008E1497" w:rsidRPr="009667FF" w:rsidRDefault="008E1497" w:rsidP="009667FF">
            <w:pPr>
              <w:rPr>
                <w:sz w:val="24"/>
                <w:szCs w:val="24"/>
                <w:lang w:val="kk-KZ"/>
              </w:rPr>
            </w:pPr>
            <w:r w:rsidRPr="009667FF">
              <w:rPr>
                <w:sz w:val="24"/>
                <w:szCs w:val="24"/>
                <w:shd w:val="clear" w:color="auto" w:fill="F5F5F5"/>
              </w:rPr>
              <w:t>Исследования, разработки и инновации</w:t>
            </w:r>
          </w:p>
        </w:tc>
        <w:tc>
          <w:tcPr>
            <w:tcW w:w="5103" w:type="dxa"/>
            <w:shd w:val="clear" w:color="auto" w:fill="auto"/>
          </w:tcPr>
          <w:p w:rsidR="008E1497" w:rsidRPr="009667FF" w:rsidRDefault="008E1497" w:rsidP="009667FF">
            <w:pPr>
              <w:pStyle w:val="af2"/>
              <w:jc w:val="both"/>
              <w:rPr>
                <w:sz w:val="24"/>
                <w:szCs w:val="24"/>
                <w:lang w:val="kk-KZ"/>
              </w:rPr>
            </w:pPr>
            <w:r w:rsidRPr="009667FF">
              <w:rPr>
                <w:sz w:val="24"/>
                <w:szCs w:val="24"/>
                <w:shd w:val="clear" w:color="auto" w:fill="F5F5F5"/>
              </w:rPr>
              <w:t xml:space="preserve">Для поддержания актуальности и возможности постоянного развития себя и своей профессиональной деятельности будущие учителя приобретают новые знания, основанные на исследованиях, и проводят практические исследования в этическом ключе в различных областях, касающихся развития образования и профессии учителя, инновационных подходов к обучению, а также обучения и руководства обучающимися. Будущие учителя принимают мышление, ориентированное на развитие, и способны разрабатывать, обновлять и применять инновационные подходы и технологии обучения в контексте происходящих изменений в обществе и образовательной среде. Будущие учителя проектируют небольшой исследовательский проект, чтобы ознакомиться с </w:t>
            </w:r>
            <w:r w:rsidRPr="009667FF">
              <w:rPr>
                <w:sz w:val="24"/>
                <w:szCs w:val="24"/>
                <w:shd w:val="clear" w:color="auto" w:fill="F5F5F5"/>
              </w:rPr>
              <w:lastRenderedPageBreak/>
              <w:t xml:space="preserve">научно-обоснованным развитием своей работы в качестве учителей. Они определяют тему/вопросы своего исследования, проводят обзор литературы и разрабатывают методику сбора и анализа данных, включая этические аспекты исследования. По окончании курса будущие учителя способны развивать и обновлять свою педагогическую деятельность на основе этично проведенных исследований и разработок, а также выполнять или участвовать в исследовательских проектах. Они также способны представлять результаты своих исследований и разработок, используя различные профессиональные способы и каналы. Будущие учителя, которые демонстрируют компетентность, могут: • оценивать свою собственную профессиональную деятельность и рабочую среду, чтобы найти области для улучшения; • применять основанный на исследованиях подход к своей профессиональной деятельности и проводить независимую исследовательскую работу; • учитывать и применять этические аспекты исследовательских процедур; • применять критическое мышление при сборе и использовании данных для разработки ПО; • участвовать в научных исследованиях и/или развивать сотрудничество между университетами и заинтересованными сторонами; • документировать свою собственную исследовательскую деятельность и представлять результаты, используя различные </w:t>
            </w:r>
            <w:r w:rsidRPr="009667FF">
              <w:rPr>
                <w:sz w:val="24"/>
                <w:szCs w:val="24"/>
                <w:shd w:val="clear" w:color="auto" w:fill="F5F5F5"/>
              </w:rPr>
              <w:lastRenderedPageBreak/>
              <w:t>формы коммуникации.</w:t>
            </w:r>
          </w:p>
        </w:tc>
        <w:tc>
          <w:tcPr>
            <w:tcW w:w="425" w:type="dxa"/>
          </w:tcPr>
          <w:p w:rsidR="008E1497" w:rsidRPr="009667FF" w:rsidRDefault="008E1497" w:rsidP="009667FF">
            <w:pPr>
              <w:jc w:val="center"/>
              <w:rPr>
                <w:sz w:val="24"/>
                <w:szCs w:val="24"/>
                <w:lang w:val="kk-KZ"/>
              </w:rPr>
            </w:pPr>
            <w:r w:rsidRPr="009667FF">
              <w:rPr>
                <w:sz w:val="24"/>
                <w:szCs w:val="24"/>
                <w:lang w:val="kk-KZ"/>
              </w:rPr>
              <w:lastRenderedPageBreak/>
              <w:t>4</w:t>
            </w:r>
          </w:p>
        </w:tc>
        <w:tc>
          <w:tcPr>
            <w:tcW w:w="451" w:type="dxa"/>
            <w:vAlign w:val="center"/>
          </w:tcPr>
          <w:p w:rsidR="008E1497" w:rsidRPr="009667FF" w:rsidRDefault="008E1497" w:rsidP="009667FF">
            <w:pPr>
              <w:pStyle w:val="TableParagraph"/>
              <w:contextualSpacing/>
              <w:jc w:val="center"/>
              <w:rPr>
                <w:sz w:val="24"/>
                <w:szCs w:val="24"/>
              </w:rPr>
            </w:pPr>
          </w:p>
        </w:tc>
        <w:tc>
          <w:tcPr>
            <w:tcW w:w="404"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8E1497" w:rsidRPr="009667FF" w:rsidRDefault="008E1497" w:rsidP="009667FF">
            <w:pPr>
              <w:pStyle w:val="TableParagraph"/>
              <w:contextualSpacing/>
              <w:jc w:val="center"/>
              <w:rPr>
                <w:b/>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lang w:val="kk-KZ"/>
              </w:rPr>
            </w:pPr>
            <w:r w:rsidRPr="009667FF">
              <w:rPr>
                <w:b/>
                <w:sz w:val="24"/>
                <w:szCs w:val="24"/>
              </w:rPr>
              <w:sym w:font="Wingdings" w:char="F0FC"/>
            </w:r>
          </w:p>
        </w:tc>
        <w:tc>
          <w:tcPr>
            <w:tcW w:w="425" w:type="dxa"/>
          </w:tcPr>
          <w:p w:rsidR="008E1497" w:rsidRPr="009667FF" w:rsidRDefault="008E1497"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937413" w:rsidP="009667FF">
            <w:pPr>
              <w:rPr>
                <w:sz w:val="24"/>
                <w:szCs w:val="24"/>
                <w:lang w:val="kk-KZ"/>
              </w:rPr>
            </w:pPr>
          </w:p>
        </w:tc>
        <w:tc>
          <w:tcPr>
            <w:tcW w:w="432" w:type="dxa"/>
          </w:tcPr>
          <w:p w:rsidR="00937413" w:rsidRPr="009667FF" w:rsidRDefault="00937413" w:rsidP="009667FF">
            <w:pPr>
              <w:rPr>
                <w:sz w:val="24"/>
                <w:szCs w:val="24"/>
                <w:lang w:val="kk-KZ"/>
              </w:rPr>
            </w:pPr>
          </w:p>
        </w:tc>
        <w:tc>
          <w:tcPr>
            <w:tcW w:w="1292" w:type="dxa"/>
          </w:tcPr>
          <w:p w:rsidR="00937413" w:rsidRPr="009667FF" w:rsidRDefault="00155B7E" w:rsidP="009667FF">
            <w:pPr>
              <w:rPr>
                <w:sz w:val="24"/>
                <w:szCs w:val="24"/>
                <w:lang w:val="kk-KZ"/>
              </w:rPr>
            </w:pPr>
            <w:r w:rsidRPr="009667FF">
              <w:rPr>
                <w:sz w:val="24"/>
                <w:szCs w:val="24"/>
                <w:lang w:val="kk-KZ"/>
              </w:rPr>
              <w:t xml:space="preserve">Исследования и инновации в образовании (педагогическая практика, 4-курс) </w:t>
            </w:r>
          </w:p>
        </w:tc>
        <w:tc>
          <w:tcPr>
            <w:tcW w:w="5103" w:type="dxa"/>
          </w:tcPr>
          <w:p w:rsidR="00937413" w:rsidRPr="009667FF" w:rsidRDefault="002000EA" w:rsidP="009667FF">
            <w:pPr>
              <w:ind w:left="142" w:right="142"/>
              <w:jc w:val="both"/>
              <w:rPr>
                <w:sz w:val="24"/>
                <w:szCs w:val="24"/>
                <w:lang w:val="kk-KZ"/>
              </w:rPr>
            </w:pPr>
            <w:r w:rsidRPr="009667FF">
              <w:rPr>
                <w:rStyle w:val="ezkurwreuab5ozgtqnkl"/>
                <w:sz w:val="24"/>
                <w:szCs w:val="24"/>
              </w:rPr>
              <w:t>Нацелена</w:t>
            </w:r>
            <w:r w:rsidRPr="009667FF">
              <w:rPr>
                <w:sz w:val="24"/>
                <w:szCs w:val="24"/>
              </w:rPr>
              <w:t xml:space="preserve"> на </w:t>
            </w:r>
            <w:r w:rsidRPr="009667FF">
              <w:rPr>
                <w:rStyle w:val="ezkurwreuab5ozgtqnkl"/>
                <w:sz w:val="24"/>
                <w:szCs w:val="24"/>
              </w:rPr>
              <w:t>формирование</w:t>
            </w:r>
            <w:r w:rsidRPr="009667FF">
              <w:rPr>
                <w:sz w:val="24"/>
                <w:szCs w:val="24"/>
              </w:rPr>
              <w:t xml:space="preserve"> у </w:t>
            </w:r>
            <w:r w:rsidRPr="009667FF">
              <w:rPr>
                <w:rStyle w:val="ezkurwreuab5ozgtqnkl"/>
                <w:sz w:val="24"/>
                <w:szCs w:val="24"/>
              </w:rPr>
              <w:t>будущих</w:t>
            </w:r>
            <w:r w:rsidRPr="009667FF">
              <w:rPr>
                <w:sz w:val="24"/>
                <w:szCs w:val="24"/>
              </w:rPr>
              <w:t xml:space="preserve"> </w:t>
            </w:r>
            <w:r w:rsidRPr="009667FF">
              <w:rPr>
                <w:rStyle w:val="ezkurwreuab5ozgtqnkl"/>
                <w:sz w:val="24"/>
                <w:szCs w:val="24"/>
              </w:rPr>
              <w:t>учителей</w:t>
            </w:r>
            <w:r w:rsidRPr="009667FF">
              <w:rPr>
                <w:sz w:val="24"/>
                <w:szCs w:val="24"/>
              </w:rPr>
              <w:t xml:space="preserve"> </w:t>
            </w:r>
            <w:r w:rsidRPr="009667FF">
              <w:rPr>
                <w:rStyle w:val="ezkurwreuab5ozgtqnkl"/>
                <w:sz w:val="24"/>
                <w:szCs w:val="24"/>
              </w:rPr>
              <w:t>взглядов</w:t>
            </w:r>
            <w:r w:rsidRPr="009667FF">
              <w:rPr>
                <w:sz w:val="24"/>
                <w:szCs w:val="24"/>
              </w:rPr>
              <w:t xml:space="preserve"> на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их</w:t>
            </w:r>
            <w:r w:rsidRPr="009667FF">
              <w:rPr>
                <w:sz w:val="24"/>
                <w:szCs w:val="24"/>
              </w:rPr>
              <w:t xml:space="preserve"> </w:t>
            </w:r>
            <w:r w:rsidRPr="009667FF">
              <w:rPr>
                <w:rStyle w:val="ezkurwreuab5ozgtqnkl"/>
                <w:sz w:val="24"/>
                <w:szCs w:val="24"/>
              </w:rPr>
              <w:t>профессиональной</w:t>
            </w:r>
            <w:r w:rsidRPr="009667FF">
              <w:rPr>
                <w:sz w:val="24"/>
                <w:szCs w:val="24"/>
              </w:rPr>
              <w:t xml:space="preserve"> </w:t>
            </w:r>
            <w:r w:rsidRPr="009667FF">
              <w:rPr>
                <w:rStyle w:val="ezkurwreuab5ozgtqnkl"/>
                <w:sz w:val="24"/>
                <w:szCs w:val="24"/>
              </w:rPr>
              <w:t>деятельности</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рабочей</w:t>
            </w:r>
            <w:r w:rsidRPr="009667FF">
              <w:rPr>
                <w:sz w:val="24"/>
                <w:szCs w:val="24"/>
              </w:rPr>
              <w:t xml:space="preserve"> </w:t>
            </w:r>
            <w:r w:rsidRPr="009667FF">
              <w:rPr>
                <w:rStyle w:val="ezkurwreuab5ozgtqnkl"/>
                <w:sz w:val="24"/>
                <w:szCs w:val="24"/>
              </w:rPr>
              <w:t>среды.</w:t>
            </w:r>
            <w:r w:rsidRPr="009667FF">
              <w:rPr>
                <w:sz w:val="24"/>
                <w:szCs w:val="24"/>
              </w:rPr>
              <w:t xml:space="preserve"> </w:t>
            </w:r>
            <w:r w:rsidRPr="009667FF">
              <w:rPr>
                <w:rStyle w:val="ezkurwreuab5ozgtqnkl"/>
                <w:sz w:val="24"/>
                <w:szCs w:val="24"/>
              </w:rPr>
              <w:t>Кроме</w:t>
            </w:r>
            <w:r w:rsidRPr="009667FF">
              <w:rPr>
                <w:sz w:val="24"/>
                <w:szCs w:val="24"/>
              </w:rPr>
              <w:t xml:space="preserve"> </w:t>
            </w:r>
            <w:r w:rsidRPr="009667FF">
              <w:rPr>
                <w:rStyle w:val="ezkurwreuab5ozgtqnkl"/>
                <w:sz w:val="24"/>
                <w:szCs w:val="24"/>
              </w:rPr>
              <w:t>того,</w:t>
            </w:r>
            <w:r w:rsidRPr="009667FF">
              <w:rPr>
                <w:sz w:val="24"/>
                <w:szCs w:val="24"/>
              </w:rPr>
              <w:t xml:space="preserve"> </w:t>
            </w:r>
            <w:r w:rsidRPr="009667FF">
              <w:rPr>
                <w:rStyle w:val="ezkurwreuab5ozgtqnkl"/>
                <w:sz w:val="24"/>
                <w:szCs w:val="24"/>
              </w:rPr>
              <w:t>курс</w:t>
            </w:r>
            <w:r w:rsidRPr="009667FF">
              <w:rPr>
                <w:sz w:val="24"/>
                <w:szCs w:val="24"/>
              </w:rPr>
              <w:t xml:space="preserve"> </w:t>
            </w:r>
            <w:r w:rsidRPr="009667FF">
              <w:rPr>
                <w:rStyle w:val="ezkurwreuab5ozgtqnkl"/>
                <w:sz w:val="24"/>
                <w:szCs w:val="24"/>
              </w:rPr>
              <w:t>направлен</w:t>
            </w:r>
            <w:r w:rsidRPr="009667FF">
              <w:rPr>
                <w:sz w:val="24"/>
                <w:szCs w:val="24"/>
              </w:rPr>
              <w:t xml:space="preserve"> на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навыков</w:t>
            </w:r>
            <w:r w:rsidRPr="009667FF">
              <w:rPr>
                <w:sz w:val="24"/>
                <w:szCs w:val="24"/>
              </w:rPr>
              <w:t xml:space="preserve"> </w:t>
            </w:r>
            <w:r w:rsidRPr="009667FF">
              <w:rPr>
                <w:rStyle w:val="ezkurwreuab5ozgtqnkl"/>
                <w:sz w:val="24"/>
                <w:szCs w:val="24"/>
              </w:rPr>
              <w:t>сотрудничества,</w:t>
            </w:r>
            <w:r w:rsidRPr="009667FF">
              <w:rPr>
                <w:sz w:val="24"/>
                <w:szCs w:val="24"/>
              </w:rPr>
              <w:t xml:space="preserve"> решения </w:t>
            </w:r>
            <w:r w:rsidRPr="009667FF">
              <w:rPr>
                <w:rStyle w:val="ezkurwreuab5ozgtqnkl"/>
                <w:sz w:val="24"/>
                <w:szCs w:val="24"/>
              </w:rPr>
              <w:t>проблем</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лидерства.</w:t>
            </w:r>
            <w:r w:rsidRPr="009667FF">
              <w:rPr>
                <w:sz w:val="24"/>
                <w:szCs w:val="24"/>
              </w:rPr>
              <w:t xml:space="preserve"> </w:t>
            </w:r>
            <w:r w:rsidRPr="009667FF">
              <w:rPr>
                <w:rStyle w:val="ezkurwreuab5ozgtqnkl"/>
                <w:sz w:val="24"/>
                <w:szCs w:val="24"/>
              </w:rPr>
              <w:t>Они</w:t>
            </w:r>
            <w:r w:rsidRPr="009667FF">
              <w:rPr>
                <w:sz w:val="24"/>
                <w:szCs w:val="24"/>
              </w:rPr>
              <w:t xml:space="preserve"> </w:t>
            </w:r>
            <w:r w:rsidRPr="009667FF">
              <w:rPr>
                <w:rStyle w:val="ezkurwreuab5ozgtqnkl"/>
                <w:sz w:val="24"/>
                <w:szCs w:val="24"/>
              </w:rPr>
              <w:t>углубляют</w:t>
            </w:r>
            <w:r w:rsidRPr="009667FF">
              <w:rPr>
                <w:sz w:val="24"/>
                <w:szCs w:val="24"/>
              </w:rPr>
              <w:t xml:space="preserve"> </w:t>
            </w:r>
            <w:r w:rsidRPr="009667FF">
              <w:rPr>
                <w:rStyle w:val="ezkurwreuab5ozgtqnkl"/>
                <w:sz w:val="24"/>
                <w:szCs w:val="24"/>
              </w:rPr>
              <w:t>свои</w:t>
            </w:r>
            <w:r w:rsidRPr="009667FF">
              <w:rPr>
                <w:sz w:val="24"/>
                <w:szCs w:val="24"/>
              </w:rPr>
              <w:t xml:space="preserve"> </w:t>
            </w:r>
            <w:r w:rsidRPr="009667FF">
              <w:rPr>
                <w:rStyle w:val="ezkurwreuab5ozgtqnkl"/>
                <w:sz w:val="24"/>
                <w:szCs w:val="24"/>
              </w:rPr>
              <w:t>педагогические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исследовательские</w:t>
            </w:r>
            <w:r w:rsidRPr="009667FF">
              <w:rPr>
                <w:sz w:val="24"/>
                <w:szCs w:val="24"/>
              </w:rPr>
              <w:t xml:space="preserve"> </w:t>
            </w:r>
            <w:r w:rsidRPr="009667FF">
              <w:rPr>
                <w:rStyle w:val="ezkurwreuab5ozgtqnkl"/>
                <w:sz w:val="24"/>
                <w:szCs w:val="24"/>
              </w:rPr>
              <w:t>навыки,</w:t>
            </w:r>
            <w:r w:rsidRPr="009667FF">
              <w:rPr>
                <w:sz w:val="24"/>
                <w:szCs w:val="24"/>
              </w:rPr>
              <w:t xml:space="preserve"> </w:t>
            </w:r>
            <w:r w:rsidRPr="009667FF">
              <w:rPr>
                <w:rStyle w:val="ezkurwreuab5ozgtqnkl"/>
                <w:sz w:val="24"/>
                <w:szCs w:val="24"/>
              </w:rPr>
              <w:t>а</w:t>
            </w:r>
            <w:r w:rsidRPr="009667FF">
              <w:rPr>
                <w:sz w:val="24"/>
                <w:szCs w:val="24"/>
              </w:rPr>
              <w:t xml:space="preserve"> </w:t>
            </w:r>
            <w:r w:rsidRPr="009667FF">
              <w:rPr>
                <w:rStyle w:val="ezkurwreuab5ozgtqnkl"/>
                <w:sz w:val="24"/>
                <w:szCs w:val="24"/>
              </w:rPr>
              <w:t>также</w:t>
            </w:r>
            <w:r w:rsidRPr="009667FF">
              <w:rPr>
                <w:sz w:val="24"/>
                <w:szCs w:val="24"/>
              </w:rPr>
              <w:t xml:space="preserve"> </w:t>
            </w:r>
            <w:r w:rsidRPr="009667FF">
              <w:rPr>
                <w:rStyle w:val="ezkurwreuab5ozgtqnkl"/>
                <w:sz w:val="24"/>
                <w:szCs w:val="24"/>
              </w:rPr>
              <w:t>развивают</w:t>
            </w:r>
            <w:r w:rsidRPr="009667FF">
              <w:rPr>
                <w:sz w:val="24"/>
                <w:szCs w:val="24"/>
              </w:rPr>
              <w:t xml:space="preserve"> </w:t>
            </w:r>
            <w:r w:rsidRPr="009667FF">
              <w:rPr>
                <w:rStyle w:val="ezkurwreuab5ozgtqnkl"/>
                <w:sz w:val="24"/>
                <w:szCs w:val="24"/>
              </w:rPr>
              <w:t>практические</w:t>
            </w:r>
            <w:r w:rsidRPr="009667FF">
              <w:rPr>
                <w:sz w:val="24"/>
                <w:szCs w:val="24"/>
              </w:rPr>
              <w:t xml:space="preserve"> </w:t>
            </w:r>
            <w:r w:rsidRPr="009667FF">
              <w:rPr>
                <w:rStyle w:val="ezkurwreuab5ozgtqnkl"/>
                <w:sz w:val="24"/>
                <w:szCs w:val="24"/>
              </w:rPr>
              <w:t>навыки</w:t>
            </w:r>
            <w:r w:rsidRPr="009667FF">
              <w:rPr>
                <w:sz w:val="24"/>
                <w:szCs w:val="24"/>
              </w:rPr>
              <w:t xml:space="preserve"> в </w:t>
            </w:r>
            <w:r w:rsidRPr="009667FF">
              <w:rPr>
                <w:rStyle w:val="ezkurwreuab5ozgtqnkl"/>
                <w:sz w:val="24"/>
                <w:szCs w:val="24"/>
              </w:rPr>
              <w:t>соответствии</w:t>
            </w:r>
            <w:r w:rsidRPr="009667FF">
              <w:rPr>
                <w:sz w:val="24"/>
                <w:szCs w:val="24"/>
              </w:rPr>
              <w:t xml:space="preserve"> со </w:t>
            </w:r>
            <w:r w:rsidRPr="009667FF">
              <w:rPr>
                <w:rStyle w:val="ezkurwreuab5ozgtqnkl"/>
                <w:sz w:val="24"/>
                <w:szCs w:val="24"/>
              </w:rPr>
              <w:t>своей</w:t>
            </w:r>
            <w:r w:rsidRPr="009667FF">
              <w:rPr>
                <w:sz w:val="24"/>
                <w:szCs w:val="24"/>
              </w:rPr>
              <w:t xml:space="preserve"> </w:t>
            </w:r>
            <w:r w:rsidRPr="009667FF">
              <w:rPr>
                <w:rStyle w:val="ezkurwreuab5ozgtqnkl"/>
                <w:sz w:val="24"/>
                <w:szCs w:val="24"/>
              </w:rPr>
              <w:t>специализацией</w:t>
            </w:r>
            <w:r w:rsidRPr="009667FF">
              <w:rPr>
                <w:sz w:val="24"/>
                <w:szCs w:val="24"/>
              </w:rPr>
              <w:t xml:space="preserve"> </w:t>
            </w:r>
            <w:r w:rsidRPr="009667FF">
              <w:rPr>
                <w:rStyle w:val="ezkurwreuab5ozgtqnkl"/>
                <w:sz w:val="24"/>
                <w:szCs w:val="24"/>
              </w:rPr>
              <w:t>(дидактика).</w:t>
            </w:r>
            <w:r w:rsidRPr="009667FF">
              <w:rPr>
                <w:sz w:val="24"/>
                <w:szCs w:val="24"/>
              </w:rPr>
              <w:t xml:space="preserve"> </w:t>
            </w:r>
            <w:r w:rsidRPr="009667FF">
              <w:rPr>
                <w:rStyle w:val="ezkurwreuab5ozgtqnkl"/>
                <w:sz w:val="24"/>
                <w:szCs w:val="24"/>
              </w:rPr>
              <w:t>Во</w:t>
            </w:r>
            <w:r w:rsidRPr="009667FF">
              <w:rPr>
                <w:sz w:val="24"/>
                <w:szCs w:val="24"/>
              </w:rPr>
              <w:t xml:space="preserve"> время </w:t>
            </w:r>
            <w:r w:rsidRPr="009667FF">
              <w:rPr>
                <w:rStyle w:val="ezkurwreuab5ozgtqnkl"/>
                <w:sz w:val="24"/>
                <w:szCs w:val="24"/>
              </w:rPr>
              <w:t>прохождения</w:t>
            </w:r>
            <w:r w:rsidRPr="009667FF">
              <w:rPr>
                <w:sz w:val="24"/>
                <w:szCs w:val="24"/>
              </w:rPr>
              <w:t xml:space="preserve"> </w:t>
            </w:r>
            <w:r w:rsidRPr="009667FF">
              <w:rPr>
                <w:rStyle w:val="ezkurwreuab5ozgtqnkl"/>
                <w:sz w:val="24"/>
                <w:szCs w:val="24"/>
              </w:rPr>
              <w:t>этой</w:t>
            </w:r>
            <w:r w:rsidRPr="009667FF">
              <w:rPr>
                <w:sz w:val="24"/>
                <w:szCs w:val="24"/>
              </w:rPr>
              <w:t xml:space="preserve"> </w:t>
            </w:r>
            <w:r w:rsidRPr="009667FF">
              <w:rPr>
                <w:rStyle w:val="ezkurwreuab5ozgtqnkl"/>
                <w:sz w:val="24"/>
                <w:szCs w:val="24"/>
              </w:rPr>
              <w:t>практики</w:t>
            </w:r>
            <w:r w:rsidRPr="009667FF">
              <w:rPr>
                <w:sz w:val="24"/>
                <w:szCs w:val="24"/>
              </w:rPr>
              <w:t xml:space="preserve"> </w:t>
            </w:r>
            <w:r w:rsidRPr="009667FF">
              <w:rPr>
                <w:rStyle w:val="ezkurwreuab5ozgtqnkl"/>
                <w:sz w:val="24"/>
                <w:szCs w:val="24"/>
              </w:rPr>
              <w:t>будущие</w:t>
            </w:r>
            <w:r w:rsidRPr="009667FF">
              <w:rPr>
                <w:sz w:val="24"/>
                <w:szCs w:val="24"/>
              </w:rPr>
              <w:t xml:space="preserve"> </w:t>
            </w:r>
            <w:r w:rsidRPr="009667FF">
              <w:rPr>
                <w:rStyle w:val="ezkurwreuab5ozgtqnkl"/>
                <w:sz w:val="24"/>
                <w:szCs w:val="24"/>
              </w:rPr>
              <w:t>учителя</w:t>
            </w:r>
            <w:r w:rsidRPr="009667FF">
              <w:rPr>
                <w:sz w:val="24"/>
                <w:szCs w:val="24"/>
              </w:rPr>
              <w:t xml:space="preserve"> </w:t>
            </w:r>
            <w:r w:rsidRPr="009667FF">
              <w:rPr>
                <w:rStyle w:val="ezkurwreuab5ozgtqnkl"/>
                <w:sz w:val="24"/>
                <w:szCs w:val="24"/>
              </w:rPr>
              <w:t>собирают</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анализируют</w:t>
            </w:r>
            <w:r w:rsidRPr="009667FF">
              <w:rPr>
                <w:sz w:val="24"/>
                <w:szCs w:val="24"/>
              </w:rPr>
              <w:t xml:space="preserve"> </w:t>
            </w:r>
            <w:r w:rsidRPr="009667FF">
              <w:rPr>
                <w:rStyle w:val="ezkurwreuab5ozgtqnkl"/>
                <w:sz w:val="24"/>
                <w:szCs w:val="24"/>
              </w:rPr>
              <w:t>данные,</w:t>
            </w:r>
            <w:r w:rsidRPr="009667FF">
              <w:rPr>
                <w:sz w:val="24"/>
                <w:szCs w:val="24"/>
              </w:rPr>
              <w:t xml:space="preserve"> </w:t>
            </w:r>
            <w:r w:rsidRPr="009667FF">
              <w:rPr>
                <w:rStyle w:val="ezkurwreuab5ozgtqnkl"/>
                <w:sz w:val="24"/>
                <w:szCs w:val="24"/>
              </w:rPr>
              <w:t>проверяют</w:t>
            </w:r>
            <w:r w:rsidRPr="009667FF">
              <w:rPr>
                <w:sz w:val="24"/>
                <w:szCs w:val="24"/>
              </w:rPr>
              <w:t xml:space="preserve"> </w:t>
            </w:r>
            <w:r w:rsidRPr="009667FF">
              <w:rPr>
                <w:rStyle w:val="ezkurwreuab5ozgtqnkl"/>
                <w:sz w:val="24"/>
                <w:szCs w:val="24"/>
              </w:rPr>
              <w:t>гипотезы</w:t>
            </w:r>
            <w:r w:rsidRPr="009667FF">
              <w:rPr>
                <w:sz w:val="24"/>
                <w:szCs w:val="24"/>
              </w:rPr>
              <w:t xml:space="preserve"> </w:t>
            </w:r>
            <w:r w:rsidRPr="009667FF">
              <w:rPr>
                <w:rStyle w:val="ezkurwreuab5ozgtqnkl"/>
                <w:sz w:val="24"/>
                <w:szCs w:val="24"/>
              </w:rPr>
              <w:t>или</w:t>
            </w:r>
            <w:r w:rsidRPr="009667FF">
              <w:rPr>
                <w:sz w:val="24"/>
                <w:szCs w:val="24"/>
              </w:rPr>
              <w:t xml:space="preserve"> </w:t>
            </w:r>
            <w:r w:rsidRPr="009667FF">
              <w:rPr>
                <w:rStyle w:val="ezkurwreuab5ozgtqnkl"/>
                <w:sz w:val="24"/>
                <w:szCs w:val="24"/>
              </w:rPr>
              <w:t>проводят</w:t>
            </w:r>
            <w:r w:rsidRPr="009667FF">
              <w:rPr>
                <w:sz w:val="24"/>
                <w:szCs w:val="24"/>
              </w:rPr>
              <w:t xml:space="preserve"> </w:t>
            </w:r>
            <w:r w:rsidRPr="009667FF">
              <w:rPr>
                <w:rStyle w:val="ezkurwreuab5ozgtqnkl"/>
                <w:sz w:val="24"/>
                <w:szCs w:val="24"/>
              </w:rPr>
              <w:t>эксперименты</w:t>
            </w:r>
            <w:r w:rsidRPr="009667FF">
              <w:rPr>
                <w:sz w:val="24"/>
                <w:szCs w:val="24"/>
              </w:rPr>
              <w:t xml:space="preserve"> </w:t>
            </w:r>
            <w:r w:rsidRPr="009667FF">
              <w:rPr>
                <w:rStyle w:val="ezkurwreuab5ozgtqnkl"/>
                <w:sz w:val="24"/>
                <w:szCs w:val="24"/>
              </w:rPr>
              <w:t>в</w:t>
            </w:r>
            <w:r w:rsidRPr="009667FF">
              <w:rPr>
                <w:sz w:val="24"/>
                <w:szCs w:val="24"/>
              </w:rPr>
              <w:t xml:space="preserve"> </w:t>
            </w:r>
            <w:r w:rsidRPr="009667FF">
              <w:rPr>
                <w:rStyle w:val="ezkurwreuab5ozgtqnkl"/>
                <w:sz w:val="24"/>
                <w:szCs w:val="24"/>
              </w:rPr>
              <w:t>рамках</w:t>
            </w:r>
            <w:r w:rsidRPr="009667FF">
              <w:rPr>
                <w:sz w:val="24"/>
                <w:szCs w:val="24"/>
              </w:rPr>
              <w:t xml:space="preserve"> </w:t>
            </w:r>
            <w:r w:rsidRPr="009667FF">
              <w:rPr>
                <w:rStyle w:val="ezkurwreuab5ozgtqnkl"/>
                <w:sz w:val="24"/>
                <w:szCs w:val="24"/>
              </w:rPr>
              <w:t>исследовательского</w:t>
            </w:r>
            <w:r w:rsidRPr="009667FF">
              <w:rPr>
                <w:sz w:val="24"/>
                <w:szCs w:val="24"/>
              </w:rPr>
              <w:t xml:space="preserve"> </w:t>
            </w:r>
            <w:r w:rsidRPr="009667FF">
              <w:rPr>
                <w:rStyle w:val="ezkurwreuab5ozgtqnkl"/>
                <w:sz w:val="24"/>
                <w:szCs w:val="24"/>
              </w:rPr>
              <w:t>плана</w:t>
            </w:r>
            <w:r w:rsidRPr="009667FF">
              <w:rPr>
                <w:sz w:val="24"/>
                <w:szCs w:val="24"/>
              </w:rPr>
              <w:t xml:space="preserve">, </w:t>
            </w:r>
            <w:r w:rsidRPr="009667FF">
              <w:rPr>
                <w:rStyle w:val="ezkurwreuab5ozgtqnkl"/>
                <w:sz w:val="24"/>
                <w:szCs w:val="24"/>
              </w:rPr>
              <w:t>созданного</w:t>
            </w:r>
            <w:r w:rsidRPr="009667FF">
              <w:rPr>
                <w:sz w:val="24"/>
                <w:szCs w:val="24"/>
              </w:rPr>
              <w:t xml:space="preserve"> в рамках </w:t>
            </w:r>
            <w:r w:rsidRPr="009667FF">
              <w:rPr>
                <w:rStyle w:val="ezkurwreuab5ozgtqnkl"/>
                <w:sz w:val="24"/>
                <w:szCs w:val="24"/>
              </w:rPr>
              <w:t>курса</w:t>
            </w:r>
            <w:r w:rsidRPr="009667FF">
              <w:rPr>
                <w:sz w:val="24"/>
                <w:szCs w:val="24"/>
              </w:rPr>
              <w:t xml:space="preserve"> </w:t>
            </w:r>
            <w:r w:rsidRPr="009667FF">
              <w:rPr>
                <w:rStyle w:val="ezkurwreuab5ozgtqnkl"/>
                <w:sz w:val="24"/>
                <w:szCs w:val="24"/>
              </w:rPr>
              <w:t>"исследования,</w:t>
            </w:r>
            <w:r w:rsidRPr="009667FF">
              <w:rPr>
                <w:sz w:val="24"/>
                <w:szCs w:val="24"/>
              </w:rPr>
              <w:t xml:space="preserve">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инновации".</w:t>
            </w:r>
            <w:r w:rsidRPr="009667FF">
              <w:rPr>
                <w:sz w:val="24"/>
                <w:szCs w:val="24"/>
              </w:rPr>
              <w:t xml:space="preserve"> </w:t>
            </w:r>
            <w:r w:rsidRPr="009667FF">
              <w:rPr>
                <w:rStyle w:val="ezkurwreuab5ozgtqnkl"/>
                <w:sz w:val="24"/>
                <w:szCs w:val="24"/>
              </w:rPr>
              <w:t>Они</w:t>
            </w:r>
            <w:r w:rsidRPr="009667FF">
              <w:rPr>
                <w:sz w:val="24"/>
                <w:szCs w:val="24"/>
              </w:rPr>
              <w:t xml:space="preserve"> </w:t>
            </w:r>
            <w:r w:rsidRPr="009667FF">
              <w:rPr>
                <w:rStyle w:val="ezkurwreuab5ozgtqnkl"/>
                <w:sz w:val="24"/>
                <w:szCs w:val="24"/>
              </w:rPr>
              <w:t>делают</w:t>
            </w:r>
            <w:r w:rsidRPr="009667FF">
              <w:rPr>
                <w:sz w:val="24"/>
                <w:szCs w:val="24"/>
              </w:rPr>
              <w:t xml:space="preserve"> </w:t>
            </w:r>
            <w:r w:rsidRPr="009667FF">
              <w:rPr>
                <w:rStyle w:val="ezkurwreuab5ozgtqnkl"/>
                <w:sz w:val="24"/>
                <w:szCs w:val="24"/>
              </w:rPr>
              <w:t>выводы</w:t>
            </w:r>
            <w:r w:rsidRPr="009667FF">
              <w:rPr>
                <w:sz w:val="24"/>
                <w:szCs w:val="24"/>
              </w:rPr>
              <w:t xml:space="preserve"> и изучают </w:t>
            </w:r>
            <w:r w:rsidRPr="009667FF">
              <w:rPr>
                <w:rStyle w:val="ezkurwreuab5ozgtqnkl"/>
                <w:sz w:val="24"/>
                <w:szCs w:val="24"/>
              </w:rPr>
              <w:t>различные</w:t>
            </w:r>
            <w:r w:rsidRPr="009667FF">
              <w:rPr>
                <w:sz w:val="24"/>
                <w:szCs w:val="24"/>
              </w:rPr>
              <w:t xml:space="preserve"> </w:t>
            </w:r>
            <w:r w:rsidRPr="009667FF">
              <w:rPr>
                <w:rStyle w:val="ezkurwreuab5ozgtqnkl"/>
                <w:sz w:val="24"/>
                <w:szCs w:val="24"/>
              </w:rPr>
              <w:t>формы</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каналы</w:t>
            </w:r>
            <w:r w:rsidRPr="009667FF">
              <w:rPr>
                <w:sz w:val="24"/>
                <w:szCs w:val="24"/>
              </w:rPr>
              <w:t xml:space="preserve"> </w:t>
            </w:r>
            <w:r w:rsidRPr="009667FF">
              <w:rPr>
                <w:rStyle w:val="ezkurwreuab5ozgtqnkl"/>
                <w:sz w:val="24"/>
                <w:szCs w:val="24"/>
              </w:rPr>
              <w:t>профессионального</w:t>
            </w:r>
            <w:r w:rsidRPr="009667FF">
              <w:rPr>
                <w:sz w:val="24"/>
                <w:szCs w:val="24"/>
              </w:rPr>
              <w:t xml:space="preserve"> </w:t>
            </w:r>
            <w:r w:rsidRPr="009667FF">
              <w:rPr>
                <w:rStyle w:val="ezkurwreuab5ozgtqnkl"/>
                <w:sz w:val="24"/>
                <w:szCs w:val="24"/>
              </w:rPr>
              <w:t>распространения</w:t>
            </w:r>
            <w:r w:rsidRPr="009667FF">
              <w:rPr>
                <w:sz w:val="24"/>
                <w:szCs w:val="24"/>
              </w:rPr>
              <w:t xml:space="preserve"> </w:t>
            </w:r>
            <w:r w:rsidRPr="009667FF">
              <w:rPr>
                <w:rStyle w:val="ezkurwreuab5ozgtqnkl"/>
                <w:sz w:val="24"/>
                <w:szCs w:val="24"/>
              </w:rPr>
              <w:t>результатов</w:t>
            </w:r>
            <w:r w:rsidRPr="009667FF">
              <w:rPr>
                <w:sz w:val="24"/>
                <w:szCs w:val="24"/>
              </w:rPr>
              <w:t xml:space="preserve"> </w:t>
            </w:r>
            <w:r w:rsidRPr="009667FF">
              <w:rPr>
                <w:rStyle w:val="ezkurwreuab5ozgtqnkl"/>
                <w:sz w:val="24"/>
                <w:szCs w:val="24"/>
              </w:rPr>
              <w:t>исследования.</w:t>
            </w:r>
            <w:r w:rsidRPr="009667FF">
              <w:rPr>
                <w:sz w:val="24"/>
                <w:szCs w:val="24"/>
              </w:rPr>
              <w:t xml:space="preserve"> </w:t>
            </w:r>
            <w:proofErr w:type="spellStart"/>
            <w:r w:rsidRPr="009667FF">
              <w:rPr>
                <w:rStyle w:val="ezkurwreuab5ozgtqnkl"/>
                <w:sz w:val="24"/>
                <w:szCs w:val="24"/>
              </w:rPr>
              <w:t>Пререквизиты</w:t>
            </w:r>
            <w:proofErr w:type="spellEnd"/>
            <w:r w:rsidRPr="009667FF">
              <w:rPr>
                <w:sz w:val="24"/>
                <w:szCs w:val="24"/>
              </w:rPr>
              <w:t xml:space="preserve"> </w:t>
            </w:r>
            <w:r w:rsidRPr="009667FF">
              <w:rPr>
                <w:rStyle w:val="ezkurwreuab5ozgtqnkl"/>
                <w:sz w:val="24"/>
                <w:szCs w:val="24"/>
              </w:rPr>
              <w:t>курса</w:t>
            </w:r>
            <w:r w:rsidRPr="009667FF">
              <w:rPr>
                <w:sz w:val="24"/>
                <w:szCs w:val="24"/>
              </w:rPr>
              <w:t xml:space="preserve"> включают </w:t>
            </w:r>
            <w:r w:rsidRPr="009667FF">
              <w:rPr>
                <w:rStyle w:val="ezkurwreuab5ozgtqnkl"/>
                <w:sz w:val="24"/>
                <w:szCs w:val="24"/>
              </w:rPr>
              <w:t>педагогическую</w:t>
            </w:r>
            <w:r w:rsidRPr="009667FF">
              <w:rPr>
                <w:sz w:val="24"/>
                <w:szCs w:val="24"/>
              </w:rPr>
              <w:t xml:space="preserve"> </w:t>
            </w:r>
            <w:r w:rsidRPr="009667FF">
              <w:rPr>
                <w:rStyle w:val="ezkurwreuab5ozgtqnkl"/>
                <w:sz w:val="24"/>
                <w:szCs w:val="24"/>
              </w:rPr>
              <w:t>составляющую</w:t>
            </w:r>
            <w:r w:rsidRPr="009667FF">
              <w:rPr>
                <w:sz w:val="24"/>
                <w:szCs w:val="24"/>
              </w:rPr>
              <w:t xml:space="preserve"> </w:t>
            </w:r>
            <w:r w:rsidRPr="009667FF">
              <w:rPr>
                <w:rStyle w:val="ezkurwreuab5ozgtqnkl"/>
                <w:sz w:val="24"/>
                <w:szCs w:val="24"/>
              </w:rPr>
              <w:t>"планирование</w:t>
            </w:r>
            <w:r w:rsidRPr="009667FF">
              <w:rPr>
                <w:sz w:val="24"/>
                <w:szCs w:val="24"/>
              </w:rPr>
              <w:t xml:space="preserve"> </w:t>
            </w:r>
            <w:r w:rsidRPr="009667FF">
              <w:rPr>
                <w:rStyle w:val="ezkurwreuab5ozgtqnkl"/>
                <w:sz w:val="24"/>
                <w:szCs w:val="24"/>
              </w:rPr>
              <w:t>обучения</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самостоятельное</w:t>
            </w:r>
            <w:r w:rsidRPr="009667FF">
              <w:rPr>
                <w:sz w:val="24"/>
                <w:szCs w:val="24"/>
              </w:rPr>
              <w:t xml:space="preserve"> </w:t>
            </w:r>
            <w:r w:rsidRPr="009667FF">
              <w:rPr>
                <w:rStyle w:val="ezkurwreuab5ozgtqnkl"/>
                <w:sz w:val="24"/>
                <w:szCs w:val="24"/>
              </w:rPr>
              <w:t>обучение</w:t>
            </w:r>
            <w:r w:rsidRPr="009667FF">
              <w:rPr>
                <w:sz w:val="24"/>
                <w:szCs w:val="24"/>
              </w:rPr>
              <w:t xml:space="preserve"> в </w:t>
            </w:r>
            <w:r w:rsidRPr="009667FF">
              <w:rPr>
                <w:rStyle w:val="ezkurwreuab5ozgtqnkl"/>
                <w:sz w:val="24"/>
                <w:szCs w:val="24"/>
              </w:rPr>
              <w:t>учебном</w:t>
            </w:r>
            <w:r w:rsidRPr="009667FF">
              <w:rPr>
                <w:sz w:val="24"/>
                <w:szCs w:val="24"/>
              </w:rPr>
              <w:t xml:space="preserve"> </w:t>
            </w:r>
            <w:r w:rsidRPr="009667FF">
              <w:rPr>
                <w:rStyle w:val="ezkurwreuab5ozgtqnkl"/>
                <w:sz w:val="24"/>
                <w:szCs w:val="24"/>
              </w:rPr>
              <w:t>процессе"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"исследования,</w:t>
            </w:r>
            <w:r w:rsidRPr="009667FF">
              <w:rPr>
                <w:sz w:val="24"/>
                <w:szCs w:val="24"/>
              </w:rPr>
              <w:t xml:space="preserve"> </w:t>
            </w:r>
            <w:r w:rsidRPr="009667FF">
              <w:rPr>
                <w:rStyle w:val="ezkurwreuab5ozgtqnkl"/>
                <w:sz w:val="24"/>
                <w:szCs w:val="24"/>
              </w:rPr>
              <w:t>развитие</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инновации"</w:t>
            </w:r>
            <w:r w:rsidRPr="009667FF">
              <w:rPr>
                <w:sz w:val="24"/>
                <w:szCs w:val="24"/>
              </w:rPr>
              <w:t>.</w:t>
            </w:r>
          </w:p>
        </w:tc>
        <w:tc>
          <w:tcPr>
            <w:tcW w:w="425" w:type="dxa"/>
          </w:tcPr>
          <w:p w:rsidR="00937413" w:rsidRPr="009667FF" w:rsidRDefault="002000EA" w:rsidP="009667FF">
            <w:pPr>
              <w:jc w:val="center"/>
              <w:rPr>
                <w:sz w:val="24"/>
                <w:szCs w:val="24"/>
                <w:lang w:val="kk-KZ"/>
              </w:rPr>
            </w:pPr>
            <w:r w:rsidRPr="009667FF">
              <w:rPr>
                <w:sz w:val="24"/>
                <w:szCs w:val="24"/>
                <w:lang w:val="kk-KZ"/>
              </w:rPr>
              <w:t>15</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2000EA" w:rsidP="009667FF">
            <w:pPr>
              <w:pStyle w:val="TableParagraph"/>
              <w:contextualSpacing/>
              <w:jc w:val="center"/>
              <w:rPr>
                <w:sz w:val="24"/>
                <w:szCs w:val="24"/>
              </w:rPr>
            </w:pPr>
            <w:r w:rsidRPr="009667FF">
              <w:rPr>
                <w:b/>
                <w:sz w:val="24"/>
                <w:szCs w:val="24"/>
              </w:rPr>
              <w:sym w:font="Wingdings" w:char="F0FC"/>
            </w:r>
          </w:p>
        </w:tc>
        <w:tc>
          <w:tcPr>
            <w:tcW w:w="403" w:type="dxa"/>
            <w:vAlign w:val="center"/>
          </w:tcPr>
          <w:p w:rsidR="00937413" w:rsidRPr="009667FF" w:rsidRDefault="00937413" w:rsidP="009667FF">
            <w:pPr>
              <w:pStyle w:val="TableParagraph"/>
              <w:contextualSpacing/>
              <w:jc w:val="center"/>
              <w:rPr>
                <w:b/>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b/>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9667FF">
        <w:trPr>
          <w:trHeight w:val="323"/>
        </w:trPr>
        <w:tc>
          <w:tcPr>
            <w:tcW w:w="278" w:type="dxa"/>
          </w:tcPr>
          <w:p w:rsidR="00937413" w:rsidRPr="009667FF" w:rsidRDefault="008E1497" w:rsidP="009667FF">
            <w:pPr>
              <w:pStyle w:val="TableParagraph"/>
              <w:contextualSpacing/>
              <w:rPr>
                <w:sz w:val="24"/>
                <w:szCs w:val="24"/>
                <w:lang w:val="kk-KZ"/>
              </w:rPr>
            </w:pPr>
            <w:r w:rsidRPr="009667FF">
              <w:rPr>
                <w:sz w:val="24"/>
                <w:szCs w:val="24"/>
                <w:lang w:val="kk-KZ"/>
              </w:rPr>
              <w:t>9</w:t>
            </w:r>
          </w:p>
        </w:tc>
        <w:tc>
          <w:tcPr>
            <w:tcW w:w="1552" w:type="dxa"/>
          </w:tcPr>
          <w:p w:rsidR="00937413" w:rsidRPr="009667FF" w:rsidRDefault="00155B7E" w:rsidP="009667FF">
            <w:pPr>
              <w:pStyle w:val="TableParagraph"/>
              <w:contextualSpacing/>
              <w:rPr>
                <w:sz w:val="24"/>
                <w:szCs w:val="24"/>
                <w:lang w:val="kk-KZ"/>
              </w:rPr>
            </w:pPr>
            <w:r w:rsidRPr="009667FF">
              <w:rPr>
                <w:sz w:val="24"/>
                <w:szCs w:val="24"/>
                <w:lang w:val="kk-KZ"/>
              </w:rPr>
              <w:t xml:space="preserve">Единство и многообразие истории и ее концепции </w:t>
            </w:r>
          </w:p>
        </w:tc>
        <w:tc>
          <w:tcPr>
            <w:tcW w:w="557" w:type="dxa"/>
          </w:tcPr>
          <w:p w:rsidR="00937413" w:rsidRPr="009667FF" w:rsidRDefault="00937413" w:rsidP="009667FF">
            <w:pPr>
              <w:jc w:val="center"/>
              <w:rPr>
                <w:sz w:val="24"/>
                <w:szCs w:val="24"/>
                <w:lang w:val="kk-KZ"/>
              </w:rPr>
            </w:pPr>
            <w:r w:rsidRPr="009667FF">
              <w:rPr>
                <w:sz w:val="24"/>
                <w:szCs w:val="24"/>
                <w:lang w:val="kk-KZ"/>
              </w:rPr>
              <w:t>ПД</w:t>
            </w:r>
          </w:p>
        </w:tc>
        <w:tc>
          <w:tcPr>
            <w:tcW w:w="432" w:type="dxa"/>
          </w:tcPr>
          <w:p w:rsidR="00937413" w:rsidRPr="009667FF" w:rsidRDefault="00937413" w:rsidP="009667FF">
            <w:pPr>
              <w:jc w:val="center"/>
              <w:rPr>
                <w:sz w:val="24"/>
                <w:szCs w:val="24"/>
                <w:lang w:val="kk-KZ"/>
              </w:rPr>
            </w:pPr>
            <w:r w:rsidRPr="009667FF">
              <w:rPr>
                <w:sz w:val="24"/>
                <w:szCs w:val="24"/>
                <w:lang w:val="kk-KZ"/>
              </w:rPr>
              <w:t>В</w:t>
            </w:r>
            <w:r w:rsidR="00155B7E" w:rsidRPr="009667FF">
              <w:rPr>
                <w:sz w:val="24"/>
                <w:szCs w:val="24"/>
                <w:lang w:val="kk-KZ"/>
              </w:rPr>
              <w:t>К</w:t>
            </w:r>
          </w:p>
        </w:tc>
        <w:tc>
          <w:tcPr>
            <w:tcW w:w="1292" w:type="dxa"/>
            <w:shd w:val="clear" w:color="auto" w:fill="auto"/>
          </w:tcPr>
          <w:p w:rsidR="00937413" w:rsidRPr="009667FF" w:rsidRDefault="00155B7E" w:rsidP="009667FF">
            <w:pPr>
              <w:rPr>
                <w:sz w:val="24"/>
                <w:szCs w:val="24"/>
                <w:lang w:val="kk-KZ"/>
              </w:rPr>
            </w:pPr>
            <w:r w:rsidRPr="009667FF">
              <w:rPr>
                <w:sz w:val="24"/>
                <w:szCs w:val="24"/>
                <w:shd w:val="clear" w:color="auto" w:fill="F5F5F5"/>
              </w:rPr>
              <w:t>Древние цивилизации и античный мир</w:t>
            </w:r>
          </w:p>
        </w:tc>
        <w:tc>
          <w:tcPr>
            <w:tcW w:w="5103" w:type="dxa"/>
            <w:shd w:val="clear" w:color="auto" w:fill="auto"/>
          </w:tcPr>
          <w:p w:rsidR="00937413" w:rsidRPr="009667FF" w:rsidRDefault="00155B7E" w:rsidP="009667FF">
            <w:pPr>
              <w:pStyle w:val="af2"/>
              <w:jc w:val="both"/>
              <w:rPr>
                <w:sz w:val="24"/>
                <w:szCs w:val="24"/>
                <w:lang w:val="kk-KZ"/>
              </w:rPr>
            </w:pPr>
            <w:r w:rsidRPr="009667FF">
              <w:rPr>
                <w:sz w:val="24"/>
                <w:szCs w:val="24"/>
                <w:shd w:val="clear" w:color="auto" w:fill="F5F5F5"/>
              </w:rPr>
              <w:t xml:space="preserve">Будущие учителя интерпретируют особенности истории древних цивилизаций с середины ІV в до н.э. до середины І </w:t>
            </w:r>
            <w:proofErr w:type="spellStart"/>
            <w:r w:rsidRPr="009667FF">
              <w:rPr>
                <w:sz w:val="24"/>
                <w:szCs w:val="24"/>
                <w:shd w:val="clear" w:color="auto" w:fill="F5F5F5"/>
              </w:rPr>
              <w:t>тысячилетия</w:t>
            </w:r>
            <w:proofErr w:type="spellEnd"/>
            <w:r w:rsidRPr="009667FF">
              <w:rPr>
                <w:sz w:val="24"/>
                <w:szCs w:val="24"/>
                <w:shd w:val="clear" w:color="auto" w:fill="F5F5F5"/>
              </w:rPr>
              <w:t xml:space="preserve"> </w:t>
            </w:r>
            <w:proofErr w:type="spellStart"/>
            <w:r w:rsidRPr="009667FF">
              <w:rPr>
                <w:sz w:val="24"/>
                <w:szCs w:val="24"/>
                <w:shd w:val="clear" w:color="auto" w:fill="F5F5F5"/>
              </w:rPr>
              <w:t>н.э</w:t>
            </w:r>
            <w:proofErr w:type="spellEnd"/>
            <w:r w:rsidRPr="009667FF">
              <w:rPr>
                <w:sz w:val="24"/>
                <w:szCs w:val="24"/>
                <w:shd w:val="clear" w:color="auto" w:fill="F5F5F5"/>
              </w:rPr>
              <w:t xml:space="preserve">; развивают ценностное отношение к древней истории человечества, понимая их в взаимосвязи и разделяя их культурное различие; формируют навыки работы с источниками; способность </w:t>
            </w:r>
            <w:r w:rsidRPr="009667FF">
              <w:rPr>
                <w:sz w:val="24"/>
                <w:szCs w:val="24"/>
                <w:shd w:val="clear" w:color="auto" w:fill="F5F5F5"/>
              </w:rPr>
              <w:lastRenderedPageBreak/>
              <w:t>критически анализировать различную информацию. Курс развивает творческое мышление через решение исторических задач и способность к генерации новых идей.</w:t>
            </w:r>
          </w:p>
        </w:tc>
        <w:tc>
          <w:tcPr>
            <w:tcW w:w="425" w:type="dxa"/>
          </w:tcPr>
          <w:p w:rsidR="00937413" w:rsidRPr="009667FF" w:rsidRDefault="00937413" w:rsidP="009667FF">
            <w:pPr>
              <w:jc w:val="center"/>
              <w:rPr>
                <w:sz w:val="24"/>
                <w:szCs w:val="24"/>
                <w:lang w:val="kk-KZ"/>
              </w:rPr>
            </w:pPr>
            <w:r w:rsidRPr="009667FF">
              <w:rPr>
                <w:sz w:val="24"/>
                <w:szCs w:val="24"/>
                <w:lang w:val="kk-KZ"/>
              </w:rPr>
              <w:lastRenderedPageBreak/>
              <w:t>4</w:t>
            </w:r>
          </w:p>
        </w:tc>
        <w:tc>
          <w:tcPr>
            <w:tcW w:w="451" w:type="dxa"/>
            <w:vAlign w:val="center"/>
          </w:tcPr>
          <w:p w:rsidR="00937413" w:rsidRPr="009667FF" w:rsidRDefault="00155B7E"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jc w:val="center"/>
              <w:rPr>
                <w:b/>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b/>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8E1497" w:rsidRPr="009667FF" w:rsidTr="009667FF">
        <w:trPr>
          <w:trHeight w:val="84"/>
        </w:trPr>
        <w:tc>
          <w:tcPr>
            <w:tcW w:w="278" w:type="dxa"/>
          </w:tcPr>
          <w:p w:rsidR="008E1497" w:rsidRPr="009667FF" w:rsidRDefault="008E1497" w:rsidP="009667FF">
            <w:pPr>
              <w:pStyle w:val="TableParagraph"/>
              <w:contextualSpacing/>
              <w:rPr>
                <w:sz w:val="24"/>
                <w:szCs w:val="24"/>
                <w:lang w:val="kk-KZ"/>
              </w:rPr>
            </w:pPr>
          </w:p>
        </w:tc>
        <w:tc>
          <w:tcPr>
            <w:tcW w:w="1552" w:type="dxa"/>
            <w:vMerge w:val="restart"/>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jc w:val="center"/>
              <w:rPr>
                <w:sz w:val="24"/>
                <w:szCs w:val="24"/>
                <w:lang w:val="kk-KZ"/>
              </w:rPr>
            </w:pPr>
            <w:r w:rsidRPr="009667FF">
              <w:rPr>
                <w:sz w:val="24"/>
                <w:szCs w:val="24"/>
                <w:lang w:val="kk-KZ"/>
              </w:rPr>
              <w:t>ПД</w:t>
            </w:r>
          </w:p>
        </w:tc>
        <w:tc>
          <w:tcPr>
            <w:tcW w:w="432" w:type="dxa"/>
          </w:tcPr>
          <w:p w:rsidR="008E1497" w:rsidRPr="009667FF" w:rsidRDefault="008E1497" w:rsidP="009667FF">
            <w:pPr>
              <w:jc w:val="center"/>
              <w:rPr>
                <w:sz w:val="24"/>
                <w:szCs w:val="24"/>
                <w:lang w:val="kk-KZ"/>
              </w:rPr>
            </w:pPr>
            <w:r w:rsidRPr="009667FF">
              <w:rPr>
                <w:sz w:val="24"/>
                <w:szCs w:val="24"/>
                <w:lang w:val="kk-KZ"/>
              </w:rPr>
              <w:t>ВК</w:t>
            </w:r>
          </w:p>
        </w:tc>
        <w:tc>
          <w:tcPr>
            <w:tcW w:w="1292" w:type="dxa"/>
            <w:shd w:val="clear" w:color="auto" w:fill="auto"/>
          </w:tcPr>
          <w:p w:rsidR="008E1497" w:rsidRPr="009667FF" w:rsidRDefault="008E1497" w:rsidP="009667FF">
            <w:pPr>
              <w:rPr>
                <w:sz w:val="24"/>
                <w:szCs w:val="24"/>
                <w:lang w:val="kk-KZ"/>
              </w:rPr>
            </w:pPr>
            <w:r w:rsidRPr="009667FF">
              <w:rPr>
                <w:sz w:val="24"/>
                <w:szCs w:val="24"/>
                <w:shd w:val="clear" w:color="auto" w:fill="F5F5F5"/>
              </w:rPr>
              <w:t>Восток и Запад в средние века</w:t>
            </w:r>
          </w:p>
        </w:tc>
        <w:tc>
          <w:tcPr>
            <w:tcW w:w="5103" w:type="dxa"/>
            <w:shd w:val="clear" w:color="auto" w:fill="auto"/>
          </w:tcPr>
          <w:p w:rsidR="008E1497" w:rsidRPr="009667FF" w:rsidRDefault="008E1497" w:rsidP="009667FF">
            <w:pPr>
              <w:ind w:left="142" w:right="142"/>
              <w:jc w:val="both"/>
              <w:rPr>
                <w:sz w:val="24"/>
                <w:szCs w:val="24"/>
                <w:lang w:val="kk-KZ"/>
              </w:rPr>
            </w:pPr>
            <w:r w:rsidRPr="009667FF">
              <w:rPr>
                <w:sz w:val="24"/>
                <w:szCs w:val="24"/>
                <w:shd w:val="clear" w:color="auto" w:fill="F5F5F5"/>
              </w:rPr>
              <w:t>Будущие учителя изучают этапы развития, проблемы и специфику развития стран Востока и Запада, оценивают основные исторического события, в том числе открытие Нового мира и Великие Географические Открытия; место средневекового Востока и Запада в истории мировых цивилизаций, а также историю развития мировых религий. Благодаря междисциплинарному подходу, лежащему в основе курса, будущие учителя формируют новаторское и адаптивное мышление, т.е. умение думать, решать и представлять ответы за пределами того, что является механическим, формируют способность понимать концептуальное содержание разных дисциплин.</w:t>
            </w:r>
          </w:p>
        </w:tc>
        <w:tc>
          <w:tcPr>
            <w:tcW w:w="425" w:type="dxa"/>
          </w:tcPr>
          <w:p w:rsidR="008E1497" w:rsidRPr="009667FF" w:rsidRDefault="008E1497" w:rsidP="009667FF">
            <w:pPr>
              <w:jc w:val="center"/>
              <w:rPr>
                <w:sz w:val="24"/>
                <w:szCs w:val="24"/>
                <w:lang w:val="kk-KZ"/>
              </w:rPr>
            </w:pPr>
            <w:r w:rsidRPr="009667FF">
              <w:rPr>
                <w:sz w:val="24"/>
                <w:szCs w:val="24"/>
                <w:lang w:val="kk-KZ"/>
              </w:rPr>
              <w:t>5</w:t>
            </w:r>
          </w:p>
        </w:tc>
        <w:tc>
          <w:tcPr>
            <w:tcW w:w="451"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b/>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tc>
      </w:tr>
      <w:tr w:rsidR="008E1497" w:rsidRPr="009667FF" w:rsidTr="009667FF">
        <w:trPr>
          <w:trHeight w:val="323"/>
        </w:trPr>
        <w:tc>
          <w:tcPr>
            <w:tcW w:w="278" w:type="dxa"/>
          </w:tcPr>
          <w:p w:rsidR="008E1497" w:rsidRPr="009667FF" w:rsidRDefault="008E1497" w:rsidP="009667FF">
            <w:pPr>
              <w:pStyle w:val="TableParagraph"/>
              <w:contextualSpacing/>
              <w:rPr>
                <w:sz w:val="24"/>
                <w:szCs w:val="24"/>
                <w:lang w:val="kk-KZ"/>
              </w:rPr>
            </w:pPr>
          </w:p>
        </w:tc>
        <w:tc>
          <w:tcPr>
            <w:tcW w:w="1552" w:type="dxa"/>
            <w:vMerge/>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rPr>
                <w:sz w:val="24"/>
                <w:szCs w:val="24"/>
              </w:rPr>
            </w:pPr>
            <w:r w:rsidRPr="009667FF">
              <w:rPr>
                <w:sz w:val="24"/>
                <w:szCs w:val="24"/>
                <w:lang w:val="kk-KZ"/>
              </w:rPr>
              <w:t>ПД</w:t>
            </w:r>
          </w:p>
        </w:tc>
        <w:tc>
          <w:tcPr>
            <w:tcW w:w="432" w:type="dxa"/>
          </w:tcPr>
          <w:p w:rsidR="008E1497" w:rsidRPr="009667FF" w:rsidRDefault="008E1497" w:rsidP="009667FF">
            <w:pPr>
              <w:rPr>
                <w:sz w:val="24"/>
                <w:szCs w:val="24"/>
              </w:rPr>
            </w:pPr>
            <w:r w:rsidRPr="009667FF">
              <w:rPr>
                <w:sz w:val="24"/>
                <w:szCs w:val="24"/>
                <w:lang w:val="kk-KZ"/>
              </w:rPr>
              <w:t>ВК</w:t>
            </w:r>
          </w:p>
        </w:tc>
        <w:tc>
          <w:tcPr>
            <w:tcW w:w="1292" w:type="dxa"/>
            <w:shd w:val="clear" w:color="auto" w:fill="auto"/>
          </w:tcPr>
          <w:p w:rsidR="008E1497" w:rsidRPr="009667FF" w:rsidRDefault="008E1497" w:rsidP="009667FF">
            <w:pPr>
              <w:rPr>
                <w:sz w:val="24"/>
                <w:szCs w:val="24"/>
                <w:lang w:val="kk-KZ"/>
              </w:rPr>
            </w:pPr>
            <w:r w:rsidRPr="009667FF">
              <w:rPr>
                <w:sz w:val="24"/>
                <w:szCs w:val="24"/>
                <w:shd w:val="clear" w:color="auto" w:fill="F5F5F5"/>
              </w:rPr>
              <w:t>Мир в Новое время (Восток)</w:t>
            </w:r>
          </w:p>
        </w:tc>
        <w:tc>
          <w:tcPr>
            <w:tcW w:w="5103" w:type="dxa"/>
            <w:shd w:val="clear" w:color="auto" w:fill="auto"/>
          </w:tcPr>
          <w:p w:rsidR="008E1497" w:rsidRPr="009667FF" w:rsidRDefault="008E1497" w:rsidP="009667FF">
            <w:pPr>
              <w:jc w:val="both"/>
              <w:rPr>
                <w:sz w:val="24"/>
                <w:szCs w:val="24"/>
                <w:lang w:val="kk-KZ"/>
              </w:rPr>
            </w:pPr>
            <w:r w:rsidRPr="009667FF">
              <w:rPr>
                <w:sz w:val="24"/>
                <w:szCs w:val="24"/>
                <w:shd w:val="clear" w:color="auto" w:fill="F5F5F5"/>
              </w:rPr>
              <w:t xml:space="preserve">Курс формирует ценностное отношение к истории Востока в новое время; определяет место восточных цивилизаций в мировой истории. Будущие учителя понимают отличия в развитии стран Востока, их культуру и мировоззрение, т.е. формируются представления в области межкультурной коммуникации. Будущие учителя развивают навыки критического мышления, работы с историческими текстами; совершенствуют информационную компетентность через умение анализировать первичные и вторичные </w:t>
            </w:r>
            <w:r w:rsidRPr="009667FF">
              <w:rPr>
                <w:sz w:val="24"/>
                <w:szCs w:val="24"/>
                <w:shd w:val="clear" w:color="auto" w:fill="F5F5F5"/>
              </w:rPr>
              <w:lastRenderedPageBreak/>
              <w:t>источники информации.</w:t>
            </w:r>
          </w:p>
        </w:tc>
        <w:tc>
          <w:tcPr>
            <w:tcW w:w="425" w:type="dxa"/>
          </w:tcPr>
          <w:p w:rsidR="008E1497" w:rsidRPr="009667FF" w:rsidRDefault="008E1497" w:rsidP="009667FF">
            <w:pPr>
              <w:jc w:val="center"/>
              <w:rPr>
                <w:sz w:val="24"/>
                <w:szCs w:val="24"/>
                <w:lang w:val="kk-KZ"/>
              </w:rPr>
            </w:pPr>
            <w:r w:rsidRPr="009667FF">
              <w:rPr>
                <w:sz w:val="24"/>
                <w:szCs w:val="24"/>
                <w:lang w:val="kk-KZ"/>
              </w:rPr>
              <w:lastRenderedPageBreak/>
              <w:t>4</w:t>
            </w:r>
          </w:p>
        </w:tc>
        <w:tc>
          <w:tcPr>
            <w:tcW w:w="451"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b/>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tc>
      </w:tr>
      <w:tr w:rsidR="008E1497" w:rsidRPr="009667FF" w:rsidTr="009667FF">
        <w:trPr>
          <w:trHeight w:val="323"/>
        </w:trPr>
        <w:tc>
          <w:tcPr>
            <w:tcW w:w="278" w:type="dxa"/>
          </w:tcPr>
          <w:p w:rsidR="008E1497" w:rsidRPr="009667FF" w:rsidRDefault="008E1497" w:rsidP="009667FF">
            <w:pPr>
              <w:pStyle w:val="TableParagraph"/>
              <w:contextualSpacing/>
              <w:rPr>
                <w:sz w:val="24"/>
                <w:szCs w:val="24"/>
                <w:lang w:val="kk-KZ"/>
              </w:rPr>
            </w:pPr>
          </w:p>
        </w:tc>
        <w:tc>
          <w:tcPr>
            <w:tcW w:w="1552" w:type="dxa"/>
            <w:vMerge w:val="restart"/>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rPr>
                <w:sz w:val="24"/>
                <w:szCs w:val="24"/>
                <w:lang w:val="kk-KZ"/>
              </w:rPr>
            </w:pPr>
            <w:r w:rsidRPr="009667FF">
              <w:rPr>
                <w:sz w:val="24"/>
                <w:szCs w:val="24"/>
                <w:lang w:val="kk-KZ"/>
              </w:rPr>
              <w:t>ПД</w:t>
            </w:r>
          </w:p>
        </w:tc>
        <w:tc>
          <w:tcPr>
            <w:tcW w:w="432" w:type="dxa"/>
          </w:tcPr>
          <w:p w:rsidR="008E1497" w:rsidRPr="009667FF" w:rsidRDefault="008E1497" w:rsidP="009667FF">
            <w:pPr>
              <w:rPr>
                <w:sz w:val="24"/>
                <w:szCs w:val="24"/>
                <w:lang w:val="kk-KZ"/>
              </w:rPr>
            </w:pPr>
            <w:r w:rsidRPr="009667FF">
              <w:rPr>
                <w:sz w:val="24"/>
                <w:szCs w:val="24"/>
                <w:lang w:val="kk-KZ"/>
              </w:rPr>
              <w:t>ВК</w:t>
            </w:r>
          </w:p>
        </w:tc>
        <w:tc>
          <w:tcPr>
            <w:tcW w:w="1292" w:type="dxa"/>
            <w:shd w:val="clear" w:color="auto" w:fill="auto"/>
          </w:tcPr>
          <w:p w:rsidR="008E1497" w:rsidRPr="009667FF" w:rsidRDefault="008E1497" w:rsidP="009667FF">
            <w:pPr>
              <w:spacing w:before="75"/>
              <w:jc w:val="center"/>
              <w:rPr>
                <w:sz w:val="24"/>
                <w:szCs w:val="24"/>
              </w:rPr>
            </w:pPr>
            <w:r w:rsidRPr="009667FF">
              <w:rPr>
                <w:sz w:val="24"/>
                <w:szCs w:val="24"/>
              </w:rPr>
              <w:br/>
              <w:t>Мир в Новое время (Запад)</w:t>
            </w:r>
          </w:p>
          <w:p w:rsidR="008E1497" w:rsidRPr="009667FF" w:rsidRDefault="008E1497" w:rsidP="009667FF">
            <w:pPr>
              <w:jc w:val="center"/>
              <w:rPr>
                <w:sz w:val="24"/>
                <w:szCs w:val="24"/>
              </w:rPr>
            </w:pPr>
          </w:p>
        </w:tc>
        <w:tc>
          <w:tcPr>
            <w:tcW w:w="5103" w:type="dxa"/>
            <w:shd w:val="clear" w:color="auto" w:fill="auto"/>
          </w:tcPr>
          <w:p w:rsidR="008E1497" w:rsidRPr="009667FF" w:rsidRDefault="008E1497" w:rsidP="009667FF">
            <w:pPr>
              <w:jc w:val="both"/>
              <w:rPr>
                <w:sz w:val="24"/>
                <w:szCs w:val="24"/>
                <w:lang w:val="kk-KZ"/>
              </w:rPr>
            </w:pPr>
            <w:r w:rsidRPr="009667FF">
              <w:rPr>
                <w:sz w:val="24"/>
                <w:szCs w:val="24"/>
                <w:shd w:val="clear" w:color="auto" w:fill="F5F5F5"/>
              </w:rPr>
              <w:t>Будущие учителя изучают историю Запада в новое время; формируют ценностное отношение к истории Запада; понимают отличия в развитии стран Запада, знают понятие «промышленная революция» и оценивают ее значение. Курс также формирует понятия о западной демократии (Великая французская революция, демократические движения в Англии). Будущие учителя применяют знания, полученные в процессе обучения, в профессиональной деятельности; определяют место западных цивилизаций в мировой истории. У студента развиваются способности работать в различных культурных условиях, навыки сотрудничества, способность решать поставленные задачи, творческого взаимодействия в группе.</w:t>
            </w:r>
          </w:p>
        </w:tc>
        <w:tc>
          <w:tcPr>
            <w:tcW w:w="425" w:type="dxa"/>
          </w:tcPr>
          <w:p w:rsidR="008E1497" w:rsidRPr="009667FF" w:rsidRDefault="008E1497" w:rsidP="009667FF">
            <w:pPr>
              <w:jc w:val="center"/>
              <w:rPr>
                <w:sz w:val="24"/>
                <w:szCs w:val="24"/>
                <w:lang w:val="kk-KZ"/>
              </w:rPr>
            </w:pPr>
            <w:r w:rsidRPr="009667FF">
              <w:rPr>
                <w:sz w:val="24"/>
                <w:szCs w:val="24"/>
                <w:lang w:val="kk-KZ"/>
              </w:rPr>
              <w:t>4</w:t>
            </w:r>
          </w:p>
        </w:tc>
        <w:tc>
          <w:tcPr>
            <w:tcW w:w="451"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b/>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tc>
      </w:tr>
      <w:tr w:rsidR="008E1497" w:rsidRPr="009667FF" w:rsidTr="009667FF">
        <w:trPr>
          <w:trHeight w:val="323"/>
        </w:trPr>
        <w:tc>
          <w:tcPr>
            <w:tcW w:w="278" w:type="dxa"/>
          </w:tcPr>
          <w:p w:rsidR="008E1497" w:rsidRPr="009667FF" w:rsidRDefault="008E1497" w:rsidP="009667FF">
            <w:pPr>
              <w:pStyle w:val="TableParagraph"/>
              <w:contextualSpacing/>
              <w:rPr>
                <w:sz w:val="24"/>
                <w:szCs w:val="24"/>
                <w:lang w:val="kk-KZ"/>
              </w:rPr>
            </w:pPr>
          </w:p>
        </w:tc>
        <w:tc>
          <w:tcPr>
            <w:tcW w:w="1552" w:type="dxa"/>
            <w:vMerge/>
          </w:tcPr>
          <w:p w:rsidR="008E1497" w:rsidRPr="009667FF" w:rsidRDefault="008E1497" w:rsidP="009667FF">
            <w:pPr>
              <w:pStyle w:val="TableParagraph"/>
              <w:contextualSpacing/>
              <w:rPr>
                <w:sz w:val="24"/>
                <w:szCs w:val="24"/>
                <w:lang w:val="kk-KZ"/>
              </w:rPr>
            </w:pPr>
          </w:p>
        </w:tc>
        <w:tc>
          <w:tcPr>
            <w:tcW w:w="557" w:type="dxa"/>
          </w:tcPr>
          <w:p w:rsidR="008E1497" w:rsidRPr="009667FF" w:rsidRDefault="008E1497" w:rsidP="009667FF">
            <w:pPr>
              <w:jc w:val="center"/>
              <w:rPr>
                <w:sz w:val="24"/>
                <w:szCs w:val="24"/>
                <w:lang w:val="kk-KZ"/>
              </w:rPr>
            </w:pPr>
            <w:r w:rsidRPr="009667FF">
              <w:rPr>
                <w:sz w:val="24"/>
                <w:szCs w:val="24"/>
                <w:lang w:val="kk-KZ"/>
              </w:rPr>
              <w:t>ПД</w:t>
            </w:r>
          </w:p>
        </w:tc>
        <w:tc>
          <w:tcPr>
            <w:tcW w:w="432" w:type="dxa"/>
          </w:tcPr>
          <w:p w:rsidR="008E1497" w:rsidRPr="009667FF" w:rsidRDefault="008E1497" w:rsidP="009667FF">
            <w:pPr>
              <w:jc w:val="center"/>
              <w:rPr>
                <w:sz w:val="24"/>
                <w:szCs w:val="24"/>
                <w:lang w:val="kk-KZ"/>
              </w:rPr>
            </w:pPr>
            <w:r w:rsidRPr="009667FF">
              <w:rPr>
                <w:sz w:val="24"/>
                <w:szCs w:val="24"/>
                <w:lang w:val="kk-KZ"/>
              </w:rPr>
              <w:t xml:space="preserve"> ВК</w:t>
            </w:r>
          </w:p>
        </w:tc>
        <w:tc>
          <w:tcPr>
            <w:tcW w:w="1292" w:type="dxa"/>
            <w:shd w:val="clear" w:color="auto" w:fill="auto"/>
          </w:tcPr>
          <w:p w:rsidR="008E1497" w:rsidRPr="009667FF" w:rsidRDefault="008E1497" w:rsidP="009667FF">
            <w:pPr>
              <w:jc w:val="center"/>
              <w:rPr>
                <w:sz w:val="24"/>
                <w:szCs w:val="24"/>
                <w:lang w:val="kk-KZ"/>
              </w:rPr>
            </w:pPr>
            <w:r w:rsidRPr="009667FF">
              <w:rPr>
                <w:sz w:val="24"/>
                <w:szCs w:val="24"/>
                <w:shd w:val="clear" w:color="auto" w:fill="F5F5F5"/>
              </w:rPr>
              <w:t>Поиски пути развития и движения за национальную независимость на Востоке</w:t>
            </w:r>
          </w:p>
        </w:tc>
        <w:tc>
          <w:tcPr>
            <w:tcW w:w="5103" w:type="dxa"/>
            <w:shd w:val="clear" w:color="auto" w:fill="auto"/>
          </w:tcPr>
          <w:p w:rsidR="008E1497" w:rsidRPr="009667FF" w:rsidRDefault="008E1497" w:rsidP="009667FF">
            <w:pPr>
              <w:ind w:right="142"/>
              <w:jc w:val="both"/>
              <w:rPr>
                <w:sz w:val="24"/>
                <w:szCs w:val="24"/>
                <w:lang w:val="kk-KZ"/>
              </w:rPr>
            </w:pPr>
            <w:r w:rsidRPr="009667FF">
              <w:rPr>
                <w:sz w:val="24"/>
                <w:szCs w:val="24"/>
                <w:lang w:val="kk-KZ"/>
              </w:rPr>
              <w:t xml:space="preserve"> </w:t>
            </w:r>
            <w:r w:rsidRPr="009667FF">
              <w:rPr>
                <w:sz w:val="24"/>
                <w:szCs w:val="24"/>
                <w:shd w:val="clear" w:color="auto" w:fill="F5F5F5"/>
              </w:rPr>
              <w:t xml:space="preserve">Будущие учителя совершенствуют знания о мире в эпоху больших перемен, крахе колониальной системы, об особенностях развития, месте и роли восточных цивилизаций в культурных достижениях человечества, умеют применять на практике знания по политической, культурной истории, знают методы устной истории. Будущие учителя развивают экономическую грамотность через определение экономических проблем в развитии восточных стран изучаемого периода; изучив последствия изменений в экономике и государственной политике определенной страны, могут оценить издержки; взаимодействуя при выполнении проектной </w:t>
            </w:r>
            <w:r w:rsidRPr="009667FF">
              <w:rPr>
                <w:sz w:val="24"/>
                <w:szCs w:val="24"/>
                <w:shd w:val="clear" w:color="auto" w:fill="F5F5F5"/>
              </w:rPr>
              <w:lastRenderedPageBreak/>
              <w:t>работы в малых группах, развивают исследовательские и коммуникационные навыки; владеют навыками осмысления, оценивания важнейших проблем Нового времени.</w:t>
            </w:r>
          </w:p>
        </w:tc>
        <w:tc>
          <w:tcPr>
            <w:tcW w:w="425" w:type="dxa"/>
          </w:tcPr>
          <w:p w:rsidR="008E1497" w:rsidRPr="009667FF" w:rsidRDefault="008E1497" w:rsidP="009667FF">
            <w:pPr>
              <w:jc w:val="center"/>
              <w:rPr>
                <w:sz w:val="24"/>
                <w:szCs w:val="24"/>
                <w:lang w:val="kk-KZ"/>
              </w:rPr>
            </w:pPr>
            <w:r w:rsidRPr="009667FF">
              <w:rPr>
                <w:sz w:val="24"/>
                <w:szCs w:val="24"/>
                <w:lang w:val="kk-KZ"/>
              </w:rPr>
              <w:lastRenderedPageBreak/>
              <w:t>4</w:t>
            </w:r>
          </w:p>
        </w:tc>
        <w:tc>
          <w:tcPr>
            <w:tcW w:w="451"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8E1497" w:rsidRPr="009667FF" w:rsidRDefault="008E1497"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3" w:type="dxa"/>
            <w:vAlign w:val="center"/>
          </w:tcPr>
          <w:p w:rsidR="008E1497" w:rsidRPr="009667FF" w:rsidRDefault="008E1497" w:rsidP="009667FF">
            <w:pPr>
              <w:pStyle w:val="TableParagraph"/>
              <w:contextualSpacing/>
              <w:jc w:val="center"/>
              <w:rPr>
                <w:b/>
                <w:sz w:val="24"/>
                <w:szCs w:val="24"/>
              </w:rPr>
            </w:pPr>
          </w:p>
        </w:tc>
        <w:tc>
          <w:tcPr>
            <w:tcW w:w="426" w:type="dxa"/>
            <w:vAlign w:val="center"/>
          </w:tcPr>
          <w:p w:rsidR="008E1497" w:rsidRPr="009667FF" w:rsidRDefault="008E1497" w:rsidP="009667FF">
            <w:pPr>
              <w:pStyle w:val="TableParagraph"/>
              <w:contextualSpacing/>
              <w:jc w:val="center"/>
              <w:rPr>
                <w:sz w:val="24"/>
                <w:szCs w:val="24"/>
              </w:rPr>
            </w:pPr>
          </w:p>
        </w:tc>
        <w:tc>
          <w:tcPr>
            <w:tcW w:w="425" w:type="dxa"/>
            <w:vAlign w:val="center"/>
          </w:tcPr>
          <w:p w:rsidR="008E1497" w:rsidRPr="009667FF" w:rsidRDefault="008E1497" w:rsidP="009667FF">
            <w:pPr>
              <w:pStyle w:val="TableParagraph"/>
              <w:contextualSpacing/>
              <w:jc w:val="center"/>
              <w:rPr>
                <w:sz w:val="24"/>
                <w:szCs w:val="24"/>
              </w:rPr>
            </w:pPr>
          </w:p>
        </w:tc>
        <w:tc>
          <w:tcPr>
            <w:tcW w:w="447" w:type="dxa"/>
            <w:vAlign w:val="center"/>
          </w:tcPr>
          <w:p w:rsidR="008E1497" w:rsidRPr="009667FF" w:rsidRDefault="008E1497" w:rsidP="009667FF">
            <w:pPr>
              <w:pStyle w:val="TableParagraph"/>
              <w:contextualSpacing/>
              <w:jc w:val="center"/>
              <w:rPr>
                <w:sz w:val="24"/>
                <w:szCs w:val="24"/>
              </w:rPr>
            </w:pPr>
          </w:p>
        </w:tc>
        <w:tc>
          <w:tcPr>
            <w:tcW w:w="404"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sz w:val="24"/>
                <w:szCs w:val="24"/>
              </w:rPr>
            </w:pPr>
          </w:p>
        </w:tc>
        <w:tc>
          <w:tcPr>
            <w:tcW w:w="425" w:type="dxa"/>
          </w:tcPr>
          <w:p w:rsidR="008E1497" w:rsidRPr="009667FF" w:rsidRDefault="008E1497" w:rsidP="009667FF">
            <w:pPr>
              <w:pStyle w:val="TableParagraph"/>
              <w:contextualSpacing/>
              <w:jc w:val="center"/>
              <w:rPr>
                <w:b/>
                <w:sz w:val="24"/>
                <w:szCs w:val="24"/>
              </w:rPr>
            </w:pPr>
          </w:p>
        </w:tc>
      </w:tr>
      <w:tr w:rsidR="00937413" w:rsidRPr="009667FF" w:rsidTr="009667FF">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155B7E" w:rsidP="009667FF">
            <w:pPr>
              <w:jc w:val="center"/>
              <w:rPr>
                <w:sz w:val="24"/>
                <w:szCs w:val="24"/>
                <w:lang w:val="kk-KZ"/>
              </w:rPr>
            </w:pPr>
            <w:r w:rsidRPr="009667FF">
              <w:rPr>
                <w:sz w:val="24"/>
                <w:szCs w:val="24"/>
                <w:lang w:val="kk-KZ"/>
              </w:rPr>
              <w:t>ПД</w:t>
            </w:r>
          </w:p>
        </w:tc>
        <w:tc>
          <w:tcPr>
            <w:tcW w:w="432" w:type="dxa"/>
          </w:tcPr>
          <w:p w:rsidR="00937413" w:rsidRPr="009667FF" w:rsidRDefault="00155B7E" w:rsidP="009667FF">
            <w:pPr>
              <w:jc w:val="center"/>
              <w:rPr>
                <w:sz w:val="24"/>
                <w:szCs w:val="24"/>
                <w:lang w:val="kk-KZ"/>
              </w:rPr>
            </w:pPr>
            <w:r w:rsidRPr="009667FF">
              <w:rPr>
                <w:sz w:val="24"/>
                <w:szCs w:val="24"/>
                <w:lang w:val="kk-KZ"/>
              </w:rPr>
              <w:t>ВК</w:t>
            </w:r>
          </w:p>
        </w:tc>
        <w:tc>
          <w:tcPr>
            <w:tcW w:w="1292" w:type="dxa"/>
            <w:shd w:val="clear" w:color="auto" w:fill="auto"/>
          </w:tcPr>
          <w:p w:rsidR="00937413" w:rsidRPr="009667FF" w:rsidRDefault="00155B7E" w:rsidP="009667FF">
            <w:pPr>
              <w:rPr>
                <w:sz w:val="24"/>
                <w:szCs w:val="24"/>
                <w:lang w:val="kk-KZ"/>
              </w:rPr>
            </w:pPr>
            <w:r w:rsidRPr="009667FF">
              <w:rPr>
                <w:sz w:val="24"/>
                <w:szCs w:val="24"/>
                <w:shd w:val="clear" w:color="auto" w:fill="F5F5F5"/>
              </w:rPr>
              <w:t>Особенности цивилизационного развития Запада в современном мире</w:t>
            </w:r>
          </w:p>
        </w:tc>
        <w:tc>
          <w:tcPr>
            <w:tcW w:w="5103" w:type="dxa"/>
            <w:shd w:val="clear" w:color="auto" w:fill="auto"/>
          </w:tcPr>
          <w:p w:rsidR="00937413" w:rsidRPr="009667FF" w:rsidRDefault="00D87BBC" w:rsidP="009667FF">
            <w:pPr>
              <w:pStyle w:val="80"/>
              <w:shd w:val="clear" w:color="auto" w:fill="auto"/>
              <w:spacing w:line="240" w:lineRule="auto"/>
              <w:rPr>
                <w:rFonts w:ascii="Times New Roman" w:hAnsi="Times New Roman" w:cs="Times New Roman"/>
                <w:b w:val="0"/>
                <w:i w:val="0"/>
                <w:sz w:val="24"/>
                <w:szCs w:val="24"/>
                <w:lang w:val="kk-KZ"/>
              </w:rPr>
            </w:pPr>
            <w:r w:rsidRPr="009667FF">
              <w:rPr>
                <w:rFonts w:ascii="Times New Roman" w:hAnsi="Times New Roman" w:cs="Times New Roman"/>
                <w:b w:val="0"/>
                <w:i w:val="0"/>
                <w:sz w:val="24"/>
                <w:szCs w:val="24"/>
                <w:shd w:val="clear" w:color="auto" w:fill="F5F5F5"/>
              </w:rPr>
              <w:t xml:space="preserve">Обучение курса позволит будущим учителям осмыслить основные изменения трансформации мира в XX - начале XXI вв.; Представление о своеобразии культурно-исторических сообществ, зарождения и развития </w:t>
            </w:r>
            <w:proofErr w:type="spellStart"/>
            <w:r w:rsidRPr="009667FF">
              <w:rPr>
                <w:rFonts w:ascii="Times New Roman" w:hAnsi="Times New Roman" w:cs="Times New Roman"/>
                <w:b w:val="0"/>
                <w:i w:val="0"/>
                <w:sz w:val="24"/>
                <w:szCs w:val="24"/>
                <w:shd w:val="clear" w:color="auto" w:fill="F5F5F5"/>
              </w:rPr>
              <w:t>глобализационных</w:t>
            </w:r>
            <w:proofErr w:type="spellEnd"/>
            <w:r w:rsidRPr="009667FF">
              <w:rPr>
                <w:rFonts w:ascii="Times New Roman" w:hAnsi="Times New Roman" w:cs="Times New Roman"/>
                <w:b w:val="0"/>
                <w:i w:val="0"/>
                <w:sz w:val="24"/>
                <w:szCs w:val="24"/>
                <w:shd w:val="clear" w:color="auto" w:fill="F5F5F5"/>
              </w:rPr>
              <w:t xml:space="preserve"> процессов, уникальности уникально-исторической культуры в период развития современной западной цивилизации. У будущих специалистов есть возможность справиться с изменениями, изучить основы опыта всего человечества, обратиться к другому человеку. Совершенствуются навыки современной образованности.</w:t>
            </w:r>
          </w:p>
        </w:tc>
        <w:tc>
          <w:tcPr>
            <w:tcW w:w="425" w:type="dxa"/>
          </w:tcPr>
          <w:p w:rsidR="00937413" w:rsidRPr="009667FF" w:rsidRDefault="00155B7E" w:rsidP="009667FF">
            <w:pPr>
              <w:jc w:val="center"/>
              <w:rPr>
                <w:sz w:val="24"/>
                <w:szCs w:val="24"/>
                <w:lang w:val="kk-KZ"/>
              </w:rPr>
            </w:pPr>
            <w:r w:rsidRPr="009667FF">
              <w:rPr>
                <w:sz w:val="24"/>
                <w:szCs w:val="24"/>
                <w:lang w:val="kk-KZ"/>
              </w:rPr>
              <w:t>4</w:t>
            </w:r>
          </w:p>
        </w:tc>
        <w:tc>
          <w:tcPr>
            <w:tcW w:w="451" w:type="dxa"/>
            <w:vAlign w:val="center"/>
          </w:tcPr>
          <w:p w:rsidR="00937413" w:rsidRPr="009667FF" w:rsidRDefault="00937413"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jc w:val="center"/>
              <w:rPr>
                <w:b/>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9667FF">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t>10</w:t>
            </w:r>
          </w:p>
        </w:tc>
        <w:tc>
          <w:tcPr>
            <w:tcW w:w="1552" w:type="dxa"/>
          </w:tcPr>
          <w:p w:rsidR="00937413" w:rsidRPr="009667FF" w:rsidRDefault="00D05CC1" w:rsidP="009667FF">
            <w:pPr>
              <w:pStyle w:val="TableParagraph"/>
              <w:contextualSpacing/>
              <w:rPr>
                <w:sz w:val="24"/>
                <w:szCs w:val="24"/>
                <w:lang w:val="kk-KZ"/>
              </w:rPr>
            </w:pPr>
            <w:r w:rsidRPr="009667FF">
              <w:rPr>
                <w:sz w:val="24"/>
                <w:szCs w:val="24"/>
                <w:lang w:val="kk-KZ"/>
              </w:rPr>
              <w:t xml:space="preserve">История Казахстана. Ценности и подходы </w:t>
            </w:r>
          </w:p>
        </w:tc>
        <w:tc>
          <w:tcPr>
            <w:tcW w:w="557" w:type="dxa"/>
          </w:tcPr>
          <w:p w:rsidR="00937413" w:rsidRPr="009667FF" w:rsidRDefault="00937413" w:rsidP="009667FF">
            <w:pPr>
              <w:jc w:val="center"/>
              <w:rPr>
                <w:sz w:val="24"/>
                <w:szCs w:val="24"/>
                <w:lang w:val="kk-KZ"/>
              </w:rPr>
            </w:pPr>
            <w:r w:rsidRPr="009667FF">
              <w:rPr>
                <w:sz w:val="24"/>
                <w:szCs w:val="24"/>
                <w:lang w:val="kk-KZ"/>
              </w:rPr>
              <w:t>ПД</w:t>
            </w:r>
          </w:p>
        </w:tc>
        <w:tc>
          <w:tcPr>
            <w:tcW w:w="432" w:type="dxa"/>
          </w:tcPr>
          <w:p w:rsidR="00937413" w:rsidRPr="009667FF" w:rsidRDefault="00D05CC1" w:rsidP="009667FF">
            <w:pPr>
              <w:jc w:val="center"/>
              <w:rPr>
                <w:sz w:val="24"/>
                <w:szCs w:val="24"/>
                <w:lang w:val="kk-KZ"/>
              </w:rPr>
            </w:pPr>
            <w:r w:rsidRPr="009667FF">
              <w:rPr>
                <w:sz w:val="24"/>
                <w:szCs w:val="24"/>
                <w:lang w:val="kk-KZ"/>
              </w:rPr>
              <w:t>ВК</w:t>
            </w:r>
          </w:p>
        </w:tc>
        <w:tc>
          <w:tcPr>
            <w:tcW w:w="1292" w:type="dxa"/>
            <w:shd w:val="clear" w:color="auto" w:fill="auto"/>
          </w:tcPr>
          <w:p w:rsidR="00937413" w:rsidRPr="009667FF" w:rsidRDefault="00D05CC1" w:rsidP="009667FF">
            <w:pPr>
              <w:rPr>
                <w:sz w:val="24"/>
                <w:szCs w:val="24"/>
                <w:lang w:val="kk-KZ"/>
              </w:rPr>
            </w:pPr>
            <w:r w:rsidRPr="009667FF">
              <w:rPr>
                <w:sz w:val="24"/>
                <w:szCs w:val="24"/>
                <w:shd w:val="clear" w:color="auto" w:fill="F5F5F5"/>
              </w:rPr>
              <w:t>История и культура древнего Казахстана</w:t>
            </w:r>
          </w:p>
        </w:tc>
        <w:tc>
          <w:tcPr>
            <w:tcW w:w="5103" w:type="dxa"/>
            <w:shd w:val="clear" w:color="auto" w:fill="auto"/>
          </w:tcPr>
          <w:p w:rsidR="00937413" w:rsidRPr="009667FF" w:rsidRDefault="00D05CC1" w:rsidP="009667FF">
            <w:pPr>
              <w:ind w:right="142"/>
              <w:jc w:val="both"/>
              <w:rPr>
                <w:sz w:val="24"/>
                <w:szCs w:val="24"/>
                <w:lang w:val="kk-KZ"/>
              </w:rPr>
            </w:pPr>
            <w:r w:rsidRPr="009667FF">
              <w:rPr>
                <w:sz w:val="24"/>
                <w:szCs w:val="24"/>
                <w:shd w:val="clear" w:color="auto" w:fill="F5F5F5"/>
              </w:rPr>
              <w:t>Будущие учителя вырабатывают представление об истории Казахстана, как части всемирной истории, о роли древнего населения, племен в эпоху Великого переселения народов и их вкладе мировую культуру; казахстанская земля рассматривается как своеобразный «мост», связывающий цивилизации. Будущие учителя формируют навыки рефлексии, получают представление о том, как с помощью различных инструментов увеличить когнитивную деятельность, развивают способности к критическому мышлению, моделирования образа мысли и действий древнего человека в различных ситуациях.</w:t>
            </w:r>
          </w:p>
        </w:tc>
        <w:tc>
          <w:tcPr>
            <w:tcW w:w="425" w:type="dxa"/>
          </w:tcPr>
          <w:p w:rsidR="00937413" w:rsidRPr="009667FF" w:rsidRDefault="00D05CC1" w:rsidP="009667FF">
            <w:pPr>
              <w:jc w:val="center"/>
              <w:rPr>
                <w:sz w:val="24"/>
                <w:szCs w:val="24"/>
                <w:lang w:val="kk-KZ"/>
              </w:rPr>
            </w:pPr>
            <w:r w:rsidRPr="009667FF">
              <w:rPr>
                <w:sz w:val="24"/>
                <w:szCs w:val="24"/>
                <w:lang w:val="kk-KZ"/>
              </w:rPr>
              <w:t>5</w:t>
            </w:r>
          </w:p>
        </w:tc>
        <w:tc>
          <w:tcPr>
            <w:tcW w:w="451" w:type="dxa"/>
            <w:vAlign w:val="center"/>
          </w:tcPr>
          <w:p w:rsidR="00937413" w:rsidRPr="009667FF" w:rsidRDefault="00D05CC1"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3" w:type="dxa"/>
            <w:vAlign w:val="center"/>
          </w:tcPr>
          <w:p w:rsidR="00937413" w:rsidRPr="009667FF" w:rsidRDefault="00937413" w:rsidP="009667FF">
            <w:pPr>
              <w:pStyle w:val="TableParagraph"/>
              <w:contextualSpacing/>
              <w:jc w:val="center"/>
              <w:rPr>
                <w:b/>
                <w:sz w:val="24"/>
                <w:szCs w:val="24"/>
              </w:rPr>
            </w:pPr>
          </w:p>
        </w:tc>
        <w:tc>
          <w:tcPr>
            <w:tcW w:w="426"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6A2C5C" w:rsidRPr="009667FF" w:rsidTr="009667FF">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val="restart"/>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П</w:t>
            </w:r>
            <w:r w:rsidRPr="009667FF">
              <w:rPr>
                <w:sz w:val="24"/>
                <w:szCs w:val="24"/>
              </w:rPr>
              <w:t>Д</w:t>
            </w:r>
          </w:p>
          <w:p w:rsidR="006A2C5C" w:rsidRPr="009667FF" w:rsidRDefault="006A2C5C" w:rsidP="009667FF">
            <w:pPr>
              <w:rPr>
                <w:sz w:val="24"/>
                <w:szCs w:val="24"/>
                <w:lang w:val="kk-KZ"/>
              </w:rPr>
            </w:pPr>
          </w:p>
          <w:p w:rsidR="006A2C5C" w:rsidRPr="009667FF" w:rsidRDefault="006A2C5C" w:rsidP="009667FF">
            <w:pPr>
              <w:rPr>
                <w:sz w:val="24"/>
                <w:szCs w:val="24"/>
                <w:lang w:val="kk-KZ"/>
              </w:rPr>
            </w:pPr>
          </w:p>
          <w:p w:rsidR="006A2C5C" w:rsidRPr="009667FF" w:rsidRDefault="006A2C5C" w:rsidP="009667FF">
            <w:pPr>
              <w:rPr>
                <w:sz w:val="24"/>
                <w:szCs w:val="24"/>
                <w:lang w:val="kk-KZ"/>
              </w:rPr>
            </w:pPr>
          </w:p>
        </w:tc>
        <w:tc>
          <w:tcPr>
            <w:tcW w:w="432" w:type="dxa"/>
          </w:tcPr>
          <w:p w:rsidR="006A2C5C" w:rsidRPr="009667FF" w:rsidRDefault="006A2C5C" w:rsidP="009667FF">
            <w:pPr>
              <w:rPr>
                <w:sz w:val="24"/>
                <w:szCs w:val="24"/>
                <w:lang w:val="kk-KZ"/>
              </w:rPr>
            </w:pPr>
            <w:r w:rsidRPr="009667FF">
              <w:rPr>
                <w:sz w:val="24"/>
                <w:szCs w:val="24"/>
              </w:rPr>
              <w:t>В</w:t>
            </w:r>
            <w:r w:rsidRPr="009667FF">
              <w:rPr>
                <w:sz w:val="24"/>
                <w:szCs w:val="24"/>
                <w:lang w:val="kk-KZ"/>
              </w:rPr>
              <w:t>К</w:t>
            </w:r>
          </w:p>
        </w:tc>
        <w:tc>
          <w:tcPr>
            <w:tcW w:w="1292" w:type="dxa"/>
            <w:shd w:val="clear" w:color="auto" w:fill="auto"/>
          </w:tcPr>
          <w:p w:rsidR="006A2C5C" w:rsidRPr="009667FF" w:rsidRDefault="006A2C5C" w:rsidP="009667FF">
            <w:pPr>
              <w:rPr>
                <w:sz w:val="24"/>
                <w:szCs w:val="24"/>
                <w:lang w:val="kk-KZ"/>
              </w:rPr>
            </w:pPr>
            <w:r w:rsidRPr="009667FF">
              <w:rPr>
                <w:sz w:val="24"/>
                <w:szCs w:val="24"/>
                <w:shd w:val="clear" w:color="auto" w:fill="F5F5F5"/>
              </w:rPr>
              <w:t>История, культура и право средневекового Казахстана</w:t>
            </w:r>
          </w:p>
        </w:tc>
        <w:tc>
          <w:tcPr>
            <w:tcW w:w="5103" w:type="dxa"/>
          </w:tcPr>
          <w:p w:rsidR="006A2C5C" w:rsidRPr="009667FF" w:rsidRDefault="006A2C5C" w:rsidP="009667FF">
            <w:pPr>
              <w:tabs>
                <w:tab w:val="center" w:pos="2129"/>
              </w:tabs>
              <w:ind w:left="-108" w:firstLine="116"/>
              <w:jc w:val="both"/>
              <w:rPr>
                <w:sz w:val="24"/>
                <w:szCs w:val="24"/>
                <w:lang w:val="kk-KZ"/>
              </w:rPr>
            </w:pPr>
            <w:r w:rsidRPr="009667FF">
              <w:rPr>
                <w:sz w:val="24"/>
                <w:szCs w:val="24"/>
                <w:shd w:val="clear" w:color="auto" w:fill="F5F5F5"/>
              </w:rPr>
              <w:t xml:space="preserve">Курс предусматривает дальнейшее изучение проблем истории Казахстана VI – начала XVIII вв. Будущий учитель исследует процессы </w:t>
            </w:r>
            <w:proofErr w:type="spellStart"/>
            <w:r w:rsidRPr="009667FF">
              <w:rPr>
                <w:sz w:val="24"/>
                <w:szCs w:val="24"/>
                <w:shd w:val="clear" w:color="auto" w:fill="F5F5F5"/>
              </w:rPr>
              <w:t>тюркоязычного</w:t>
            </w:r>
            <w:proofErr w:type="spellEnd"/>
            <w:r w:rsidRPr="009667FF">
              <w:rPr>
                <w:sz w:val="24"/>
                <w:szCs w:val="24"/>
                <w:shd w:val="clear" w:color="auto" w:fill="F5F5F5"/>
              </w:rPr>
              <w:t xml:space="preserve"> мира и его влияние на этно-</w:t>
            </w:r>
            <w:proofErr w:type="spellStart"/>
            <w:r w:rsidRPr="009667FF">
              <w:rPr>
                <w:sz w:val="24"/>
                <w:szCs w:val="24"/>
                <w:shd w:val="clear" w:color="auto" w:fill="F5F5F5"/>
              </w:rPr>
              <w:t>социо</w:t>
            </w:r>
            <w:proofErr w:type="spellEnd"/>
            <w:r w:rsidRPr="009667FF">
              <w:rPr>
                <w:sz w:val="24"/>
                <w:szCs w:val="24"/>
                <w:shd w:val="clear" w:color="auto" w:fill="F5F5F5"/>
              </w:rPr>
              <w:t xml:space="preserve">-политические процессы на территории Казахстана, роль средневековых городов вдоль Великого шелкового пути, становление Казахского ханства и его сопротивление с ирано-тюрко-китайско-славянским миром, влияние прав Монгольской империи на </w:t>
            </w:r>
            <w:proofErr w:type="gramStart"/>
            <w:r w:rsidRPr="009667FF">
              <w:rPr>
                <w:sz w:val="24"/>
                <w:szCs w:val="24"/>
                <w:shd w:val="clear" w:color="auto" w:fill="F5F5F5"/>
              </w:rPr>
              <w:t>казахов .</w:t>
            </w:r>
            <w:proofErr w:type="gramEnd"/>
            <w:r w:rsidRPr="009667FF">
              <w:rPr>
                <w:sz w:val="24"/>
                <w:szCs w:val="24"/>
                <w:shd w:val="clear" w:color="auto" w:fill="F5F5F5"/>
              </w:rPr>
              <w:t xml:space="preserve"> Будущие учителя способны анализировать исторические источники, сохранять причинно-следственные связи, применять междисциплинарный подход в исследованиях. Курс развивает гибкость и адаптивность, умение осваивать новые технические навыки.</w:t>
            </w:r>
          </w:p>
        </w:tc>
        <w:tc>
          <w:tcPr>
            <w:tcW w:w="425" w:type="dxa"/>
          </w:tcPr>
          <w:p w:rsidR="006A2C5C" w:rsidRPr="009667FF" w:rsidRDefault="006A2C5C" w:rsidP="009667FF">
            <w:pPr>
              <w:jc w:val="center"/>
              <w:rPr>
                <w:sz w:val="24"/>
                <w:szCs w:val="24"/>
                <w:lang w:val="kk-KZ"/>
              </w:rPr>
            </w:pPr>
            <w:r w:rsidRPr="009667FF">
              <w:rPr>
                <w:sz w:val="24"/>
                <w:szCs w:val="24"/>
                <w:lang w:val="kk-KZ"/>
              </w:rPr>
              <w:t>6</w:t>
            </w:r>
          </w:p>
        </w:tc>
        <w:tc>
          <w:tcPr>
            <w:tcW w:w="451"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6A2C5C" w:rsidRPr="009667FF" w:rsidRDefault="006A2C5C" w:rsidP="009667FF">
            <w:pPr>
              <w:pStyle w:val="TableParagraph"/>
              <w:contextualSpacing/>
              <w:jc w:val="center"/>
              <w:rPr>
                <w:sz w:val="24"/>
                <w:szCs w:val="24"/>
                <w:lang w:val="kk-KZ"/>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lang w:val="kk-KZ"/>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8A26F5">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ПД</w:t>
            </w:r>
          </w:p>
        </w:tc>
        <w:tc>
          <w:tcPr>
            <w:tcW w:w="432" w:type="dxa"/>
          </w:tcPr>
          <w:p w:rsidR="006A2C5C" w:rsidRPr="009667FF" w:rsidRDefault="006A2C5C" w:rsidP="009667FF">
            <w:pPr>
              <w:rPr>
                <w:sz w:val="24"/>
                <w:szCs w:val="24"/>
              </w:rPr>
            </w:pPr>
            <w:r w:rsidRPr="009667FF">
              <w:rPr>
                <w:sz w:val="24"/>
                <w:szCs w:val="24"/>
              </w:rPr>
              <w:t>ВК</w:t>
            </w:r>
          </w:p>
        </w:tc>
        <w:tc>
          <w:tcPr>
            <w:tcW w:w="1292" w:type="dxa"/>
            <w:shd w:val="clear" w:color="auto" w:fill="auto"/>
            <w:vAlign w:val="center"/>
          </w:tcPr>
          <w:p w:rsidR="006A2C5C" w:rsidRPr="009667FF" w:rsidRDefault="006A2C5C" w:rsidP="009667FF">
            <w:pPr>
              <w:rPr>
                <w:sz w:val="24"/>
                <w:szCs w:val="24"/>
              </w:rPr>
            </w:pPr>
            <w:r w:rsidRPr="009667FF">
              <w:rPr>
                <w:sz w:val="24"/>
                <w:szCs w:val="24"/>
                <w:shd w:val="clear" w:color="auto" w:fill="F5F5F5"/>
              </w:rPr>
              <w:t>Трансформация казахского общества: историческая динамика</w:t>
            </w:r>
          </w:p>
        </w:tc>
        <w:tc>
          <w:tcPr>
            <w:tcW w:w="5103" w:type="dxa"/>
            <w:shd w:val="clear" w:color="auto" w:fill="auto"/>
            <w:vAlign w:val="center"/>
          </w:tcPr>
          <w:p w:rsidR="006A2C5C" w:rsidRPr="009667FF" w:rsidRDefault="006A2C5C" w:rsidP="009667FF">
            <w:pPr>
              <w:jc w:val="both"/>
              <w:rPr>
                <w:sz w:val="24"/>
                <w:szCs w:val="24"/>
                <w:lang w:val="kk-KZ"/>
              </w:rPr>
            </w:pPr>
            <w:r w:rsidRPr="009667FF">
              <w:rPr>
                <w:sz w:val="24"/>
                <w:szCs w:val="24"/>
                <w:shd w:val="clear" w:color="auto" w:fill="F5F5F5"/>
              </w:rPr>
              <w:t xml:space="preserve">Курс предусматривает обязательства по будущим профессиональным компетенциям через изучение истории Казахстана нового времени (XVIII-начала XX вв.) на основе теорий социальной истории и новой имперской истории. Курс развивает способность определять более глубокий смысл и значение трансформации казахского общества в XVIII – начале </w:t>
            </w:r>
            <w:proofErr w:type="spellStart"/>
            <w:r w:rsidRPr="009667FF">
              <w:rPr>
                <w:sz w:val="24"/>
                <w:szCs w:val="24"/>
                <w:shd w:val="clear" w:color="auto" w:fill="F5F5F5"/>
              </w:rPr>
              <w:t>XXвв</w:t>
            </w:r>
            <w:proofErr w:type="spellEnd"/>
            <w:r w:rsidRPr="009667FF">
              <w:rPr>
                <w:sz w:val="24"/>
                <w:szCs w:val="24"/>
                <w:shd w:val="clear" w:color="auto" w:fill="F5F5F5"/>
              </w:rPr>
              <w:t xml:space="preserve">. Будущие учителя совершенствуют навыки анализа исторических процессов, повлиявших на трансформацию казахского общества; понимать сходства и разницу между ценностями и убеждениями своей культуры и культурами других народов; интерпретируют и используют различные виды, включая фольклорные источники, необходимые при написании </w:t>
            </w:r>
            <w:r w:rsidRPr="009667FF">
              <w:rPr>
                <w:sz w:val="24"/>
                <w:szCs w:val="24"/>
                <w:shd w:val="clear" w:color="auto" w:fill="F5F5F5"/>
              </w:rPr>
              <w:lastRenderedPageBreak/>
              <w:t xml:space="preserve">исследовательской работы; определяют влияние культурных аспектов на историческое развитие страны и развивают когнитивные и </w:t>
            </w:r>
            <w:proofErr w:type="spellStart"/>
            <w:r w:rsidRPr="009667FF">
              <w:rPr>
                <w:sz w:val="24"/>
                <w:szCs w:val="24"/>
                <w:shd w:val="clear" w:color="auto" w:fill="F5F5F5"/>
              </w:rPr>
              <w:t>метакогнитивные</w:t>
            </w:r>
            <w:proofErr w:type="spellEnd"/>
            <w:r w:rsidRPr="009667FF">
              <w:rPr>
                <w:sz w:val="24"/>
                <w:szCs w:val="24"/>
                <w:shd w:val="clear" w:color="auto" w:fill="F5F5F5"/>
              </w:rPr>
              <w:t xml:space="preserve"> навыки.</w:t>
            </w:r>
          </w:p>
        </w:tc>
        <w:tc>
          <w:tcPr>
            <w:tcW w:w="425" w:type="dxa"/>
          </w:tcPr>
          <w:p w:rsidR="006A2C5C" w:rsidRPr="009667FF" w:rsidRDefault="006A2C5C" w:rsidP="009667FF">
            <w:pPr>
              <w:jc w:val="center"/>
              <w:rPr>
                <w:sz w:val="24"/>
                <w:szCs w:val="24"/>
                <w:lang w:val="kk-KZ"/>
              </w:rPr>
            </w:pPr>
            <w:r w:rsidRPr="009667FF">
              <w:rPr>
                <w:sz w:val="24"/>
                <w:szCs w:val="24"/>
                <w:lang w:val="kk-KZ"/>
              </w:rPr>
              <w:lastRenderedPageBreak/>
              <w:t>4</w:t>
            </w:r>
          </w:p>
        </w:tc>
        <w:tc>
          <w:tcPr>
            <w:tcW w:w="451"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D05CC1" w:rsidP="009667FF">
            <w:pPr>
              <w:rPr>
                <w:sz w:val="24"/>
                <w:szCs w:val="24"/>
              </w:rPr>
            </w:pPr>
            <w:r w:rsidRPr="009667FF">
              <w:rPr>
                <w:sz w:val="24"/>
                <w:szCs w:val="24"/>
                <w:lang w:val="kk-KZ"/>
              </w:rPr>
              <w:t>П</w:t>
            </w:r>
            <w:r w:rsidR="00937413" w:rsidRPr="009667FF">
              <w:rPr>
                <w:sz w:val="24"/>
                <w:szCs w:val="24"/>
                <w:lang w:val="kk-KZ"/>
              </w:rPr>
              <w:t>Д</w:t>
            </w:r>
          </w:p>
        </w:tc>
        <w:tc>
          <w:tcPr>
            <w:tcW w:w="432" w:type="dxa"/>
          </w:tcPr>
          <w:p w:rsidR="00937413" w:rsidRPr="009667FF" w:rsidRDefault="00937413" w:rsidP="009667FF">
            <w:pPr>
              <w:rPr>
                <w:sz w:val="24"/>
                <w:szCs w:val="24"/>
              </w:rPr>
            </w:pPr>
            <w:r w:rsidRPr="009667FF">
              <w:rPr>
                <w:sz w:val="24"/>
                <w:szCs w:val="24"/>
                <w:lang w:val="kk-KZ"/>
              </w:rPr>
              <w:t>В</w:t>
            </w:r>
            <w:r w:rsidR="00D05CC1" w:rsidRPr="009667FF">
              <w:rPr>
                <w:sz w:val="24"/>
                <w:szCs w:val="24"/>
                <w:lang w:val="kk-KZ"/>
              </w:rPr>
              <w:t>К</w:t>
            </w:r>
          </w:p>
        </w:tc>
        <w:tc>
          <w:tcPr>
            <w:tcW w:w="1292" w:type="dxa"/>
          </w:tcPr>
          <w:p w:rsidR="00937413" w:rsidRPr="008A26F5" w:rsidRDefault="00D05CC1" w:rsidP="009667FF">
            <w:pPr>
              <w:rPr>
                <w:sz w:val="24"/>
                <w:szCs w:val="24"/>
                <w:lang w:val="kk-KZ"/>
              </w:rPr>
            </w:pPr>
            <w:r w:rsidRPr="008A26F5">
              <w:rPr>
                <w:sz w:val="24"/>
                <w:szCs w:val="24"/>
                <w:shd w:val="clear" w:color="auto" w:fill="F5F5F5"/>
              </w:rPr>
              <w:t>Новейшая история Казахстана</w:t>
            </w:r>
          </w:p>
        </w:tc>
        <w:tc>
          <w:tcPr>
            <w:tcW w:w="5103" w:type="dxa"/>
          </w:tcPr>
          <w:p w:rsidR="00937413" w:rsidRPr="008A26F5" w:rsidRDefault="00D05CC1" w:rsidP="009667FF">
            <w:pPr>
              <w:tabs>
                <w:tab w:val="left" w:pos="3606"/>
              </w:tabs>
              <w:ind w:left="142" w:right="142"/>
              <w:jc w:val="both"/>
              <w:rPr>
                <w:sz w:val="24"/>
                <w:szCs w:val="24"/>
                <w:lang w:val="kk-KZ"/>
              </w:rPr>
            </w:pPr>
            <w:r w:rsidRPr="008A26F5">
              <w:rPr>
                <w:sz w:val="24"/>
                <w:szCs w:val="24"/>
                <w:shd w:val="clear" w:color="auto" w:fill="F5F5F5"/>
              </w:rPr>
              <w:t>Курс дает знания об исторических начинаниях и преемственности казахской государственности, о противоречиях и последствиях советских реформ в Казахстане, обретении и об этапах становления независимого государства Казахстан, казахстанской модели экономического развития, политике формирования нового исторического сознания и мировоззрения. Курс формирует навыки критического оценивания исторического прошлого, объясняет пути решения современных общественных проблем</w:t>
            </w:r>
          </w:p>
        </w:tc>
        <w:tc>
          <w:tcPr>
            <w:tcW w:w="425" w:type="dxa"/>
          </w:tcPr>
          <w:p w:rsidR="00937413" w:rsidRPr="009667FF" w:rsidRDefault="00D05CC1" w:rsidP="009667FF">
            <w:pPr>
              <w:jc w:val="center"/>
              <w:rPr>
                <w:sz w:val="24"/>
                <w:szCs w:val="24"/>
                <w:lang w:val="kk-KZ"/>
              </w:rPr>
            </w:pPr>
            <w:r w:rsidRPr="009667FF">
              <w:rPr>
                <w:sz w:val="24"/>
                <w:szCs w:val="24"/>
                <w:lang w:val="kk-KZ"/>
              </w:rPr>
              <w:t>5</w:t>
            </w:r>
          </w:p>
        </w:tc>
        <w:tc>
          <w:tcPr>
            <w:tcW w:w="451" w:type="dxa"/>
            <w:vAlign w:val="center"/>
          </w:tcPr>
          <w:p w:rsidR="00937413" w:rsidRPr="009667FF" w:rsidRDefault="00D05CC1"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t>11</w:t>
            </w:r>
          </w:p>
        </w:tc>
        <w:tc>
          <w:tcPr>
            <w:tcW w:w="1552" w:type="dxa"/>
          </w:tcPr>
          <w:p w:rsidR="00937413" w:rsidRPr="009667FF" w:rsidRDefault="00D05CC1" w:rsidP="009667FF">
            <w:pPr>
              <w:pStyle w:val="TableParagraph"/>
              <w:contextualSpacing/>
              <w:rPr>
                <w:sz w:val="24"/>
                <w:szCs w:val="24"/>
                <w:lang w:val="kk-KZ"/>
              </w:rPr>
            </w:pPr>
            <w:r w:rsidRPr="009667FF">
              <w:rPr>
                <w:sz w:val="24"/>
                <w:szCs w:val="24"/>
                <w:lang w:val="kk-KZ"/>
              </w:rPr>
              <w:t>История Казахстана. Ценности и подходы</w:t>
            </w:r>
          </w:p>
        </w:tc>
        <w:tc>
          <w:tcPr>
            <w:tcW w:w="557" w:type="dxa"/>
          </w:tcPr>
          <w:p w:rsidR="00937413" w:rsidRPr="009667FF" w:rsidRDefault="00D05CC1" w:rsidP="009667FF">
            <w:pPr>
              <w:rPr>
                <w:sz w:val="24"/>
                <w:szCs w:val="24"/>
              </w:rPr>
            </w:pPr>
            <w:r w:rsidRPr="009667FF">
              <w:rPr>
                <w:sz w:val="24"/>
                <w:szCs w:val="24"/>
              </w:rPr>
              <w:t>ПД</w:t>
            </w:r>
          </w:p>
        </w:tc>
        <w:tc>
          <w:tcPr>
            <w:tcW w:w="432" w:type="dxa"/>
          </w:tcPr>
          <w:p w:rsidR="00937413" w:rsidRPr="009667FF" w:rsidRDefault="00D05CC1" w:rsidP="009667FF">
            <w:pPr>
              <w:rPr>
                <w:sz w:val="24"/>
                <w:szCs w:val="24"/>
              </w:rPr>
            </w:pPr>
            <w:r w:rsidRPr="009667FF">
              <w:rPr>
                <w:sz w:val="24"/>
                <w:szCs w:val="24"/>
              </w:rPr>
              <w:t>КВ</w:t>
            </w:r>
          </w:p>
        </w:tc>
        <w:tc>
          <w:tcPr>
            <w:tcW w:w="1292" w:type="dxa"/>
            <w:vAlign w:val="center"/>
          </w:tcPr>
          <w:p w:rsidR="00937413" w:rsidRPr="008A26F5" w:rsidRDefault="00D05CC1" w:rsidP="009667FF">
            <w:pPr>
              <w:rPr>
                <w:sz w:val="24"/>
                <w:szCs w:val="24"/>
              </w:rPr>
            </w:pPr>
            <w:r w:rsidRPr="008A26F5">
              <w:rPr>
                <w:sz w:val="24"/>
                <w:szCs w:val="24"/>
                <w:shd w:val="clear" w:color="auto" w:fill="F5F5F5"/>
              </w:rPr>
              <w:t>Интеллектуальная история Казахстана</w:t>
            </w:r>
          </w:p>
        </w:tc>
        <w:tc>
          <w:tcPr>
            <w:tcW w:w="5103" w:type="dxa"/>
            <w:vAlign w:val="center"/>
          </w:tcPr>
          <w:p w:rsidR="00937413" w:rsidRPr="008A26F5" w:rsidRDefault="00D05CC1" w:rsidP="009667FF">
            <w:pPr>
              <w:jc w:val="both"/>
              <w:rPr>
                <w:sz w:val="24"/>
                <w:szCs w:val="24"/>
              </w:rPr>
            </w:pPr>
            <w:r w:rsidRPr="008A26F5">
              <w:rPr>
                <w:sz w:val="24"/>
                <w:szCs w:val="24"/>
                <w:shd w:val="clear" w:color="auto" w:fill="F5F5F5"/>
              </w:rPr>
              <w:t>Будущие учителя совершенствуют знания об основных интеллектуальных процессах в Казахстане, демонстрируют способность понимать значение разнообразия форм творческой деятельности человека; особенности процессов зарождения, развития и распространения новых идей и концепций. Будущие учителя изучают, анализируют и обсуждают фундаментальные труды и исследования казахских мыслителей, а также социально-политические, религиозные и историко-культурные источники.</w:t>
            </w:r>
          </w:p>
        </w:tc>
        <w:tc>
          <w:tcPr>
            <w:tcW w:w="425" w:type="dxa"/>
          </w:tcPr>
          <w:p w:rsidR="00937413" w:rsidRPr="009667FF" w:rsidRDefault="00D05CC1" w:rsidP="009667FF">
            <w:pPr>
              <w:jc w:val="center"/>
              <w:rPr>
                <w:sz w:val="24"/>
                <w:szCs w:val="24"/>
                <w:lang w:val="kk-KZ"/>
              </w:rPr>
            </w:pPr>
            <w:r w:rsidRPr="009667FF">
              <w:rPr>
                <w:sz w:val="24"/>
                <w:szCs w:val="24"/>
                <w:lang w:val="kk-KZ"/>
              </w:rPr>
              <w:t>4</w:t>
            </w:r>
          </w:p>
        </w:tc>
        <w:tc>
          <w:tcPr>
            <w:tcW w:w="451" w:type="dxa"/>
            <w:vAlign w:val="center"/>
          </w:tcPr>
          <w:p w:rsidR="00937413" w:rsidRPr="009667FF" w:rsidRDefault="00D05CC1"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D05CC1" w:rsidP="009667FF">
            <w:pPr>
              <w:rPr>
                <w:sz w:val="24"/>
                <w:szCs w:val="24"/>
              </w:rPr>
            </w:pPr>
            <w:r w:rsidRPr="009667FF">
              <w:rPr>
                <w:sz w:val="24"/>
                <w:szCs w:val="24"/>
                <w:lang w:val="kk-KZ"/>
              </w:rPr>
              <w:t>П</w:t>
            </w:r>
            <w:r w:rsidR="00937413" w:rsidRPr="009667FF">
              <w:rPr>
                <w:sz w:val="24"/>
                <w:szCs w:val="24"/>
                <w:lang w:val="kk-KZ"/>
              </w:rPr>
              <w:t>Д</w:t>
            </w:r>
          </w:p>
        </w:tc>
        <w:tc>
          <w:tcPr>
            <w:tcW w:w="432" w:type="dxa"/>
          </w:tcPr>
          <w:p w:rsidR="00937413" w:rsidRPr="009667FF" w:rsidRDefault="00937413" w:rsidP="009667FF">
            <w:pPr>
              <w:rPr>
                <w:sz w:val="24"/>
                <w:szCs w:val="24"/>
              </w:rPr>
            </w:pPr>
            <w:r w:rsidRPr="009667FF">
              <w:rPr>
                <w:sz w:val="24"/>
                <w:szCs w:val="24"/>
                <w:lang w:val="kk-KZ"/>
              </w:rPr>
              <w:t>КВ</w:t>
            </w:r>
          </w:p>
        </w:tc>
        <w:tc>
          <w:tcPr>
            <w:tcW w:w="1292" w:type="dxa"/>
          </w:tcPr>
          <w:p w:rsidR="00937413" w:rsidRPr="008A26F5" w:rsidRDefault="00D05CC1" w:rsidP="009667FF">
            <w:pPr>
              <w:pStyle w:val="a8"/>
              <w:rPr>
                <w:b/>
                <w:lang w:val="kk-KZ"/>
              </w:rPr>
            </w:pPr>
            <w:r w:rsidRPr="008A26F5">
              <w:rPr>
                <w:shd w:val="clear" w:color="auto" w:fill="F5F5F5"/>
              </w:rPr>
              <w:t xml:space="preserve">Тюркская цивилизация в </w:t>
            </w:r>
            <w:r w:rsidRPr="008A26F5">
              <w:rPr>
                <w:shd w:val="clear" w:color="auto" w:fill="F5F5F5"/>
              </w:rPr>
              <w:lastRenderedPageBreak/>
              <w:t>прошлом и современности</w:t>
            </w:r>
          </w:p>
        </w:tc>
        <w:tc>
          <w:tcPr>
            <w:tcW w:w="5103" w:type="dxa"/>
          </w:tcPr>
          <w:p w:rsidR="00937413" w:rsidRPr="008A26F5" w:rsidRDefault="00D05CC1" w:rsidP="009667FF">
            <w:pPr>
              <w:ind w:right="142"/>
              <w:jc w:val="both"/>
              <w:rPr>
                <w:sz w:val="24"/>
                <w:szCs w:val="24"/>
                <w:lang w:val="kk-KZ"/>
              </w:rPr>
            </w:pPr>
            <w:r w:rsidRPr="008A26F5">
              <w:rPr>
                <w:sz w:val="24"/>
                <w:szCs w:val="24"/>
                <w:shd w:val="clear" w:color="auto" w:fill="F5F5F5"/>
              </w:rPr>
              <w:lastRenderedPageBreak/>
              <w:t xml:space="preserve">Будущие учителя изучают тюркскую цивилизацию как взаимодействие кочевого и оседлого способов хозяйствования, </w:t>
            </w:r>
            <w:r w:rsidRPr="008A26F5">
              <w:rPr>
                <w:sz w:val="24"/>
                <w:szCs w:val="24"/>
                <w:shd w:val="clear" w:color="auto" w:fill="F5F5F5"/>
              </w:rPr>
              <w:lastRenderedPageBreak/>
              <w:t>результатом которого стала особая интеграционная роль тюрков в Евразии, что способствовало выработке несколько иного типа цивилизации. В рамках курса будущие учителя формируют целостное представление о месте и роли тюркских народов и государств во всемирно-историческом процессе; формируют историческое мышление и социальную память на основе освоения исторического опыта, накопленного тюркскими народами, способствующего интеллектуальному развитию и социальной адаптации будущего специалиста.</w:t>
            </w:r>
          </w:p>
        </w:tc>
        <w:tc>
          <w:tcPr>
            <w:tcW w:w="425" w:type="dxa"/>
          </w:tcPr>
          <w:p w:rsidR="00937413" w:rsidRPr="009667FF" w:rsidRDefault="00D05CC1" w:rsidP="009667FF">
            <w:pPr>
              <w:jc w:val="center"/>
              <w:rPr>
                <w:sz w:val="24"/>
                <w:szCs w:val="24"/>
                <w:lang w:val="kk-KZ"/>
              </w:rPr>
            </w:pPr>
            <w:r w:rsidRPr="009667FF">
              <w:rPr>
                <w:sz w:val="24"/>
                <w:szCs w:val="24"/>
                <w:lang w:val="kk-KZ"/>
              </w:rPr>
              <w:lastRenderedPageBreak/>
              <w:t>4</w:t>
            </w:r>
          </w:p>
        </w:tc>
        <w:tc>
          <w:tcPr>
            <w:tcW w:w="451" w:type="dxa"/>
            <w:vAlign w:val="center"/>
          </w:tcPr>
          <w:p w:rsidR="00937413" w:rsidRPr="009667FF" w:rsidRDefault="00D05CC1"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8A26F5">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E669C2" w:rsidP="009667FF">
            <w:pPr>
              <w:rPr>
                <w:sz w:val="24"/>
                <w:szCs w:val="24"/>
              </w:rPr>
            </w:pPr>
            <w:r w:rsidRPr="009667FF">
              <w:rPr>
                <w:sz w:val="24"/>
                <w:szCs w:val="24"/>
              </w:rPr>
              <w:t>ПД</w:t>
            </w:r>
          </w:p>
        </w:tc>
        <w:tc>
          <w:tcPr>
            <w:tcW w:w="432" w:type="dxa"/>
          </w:tcPr>
          <w:p w:rsidR="00937413" w:rsidRPr="009667FF" w:rsidRDefault="00E669C2" w:rsidP="009667FF">
            <w:pPr>
              <w:rPr>
                <w:sz w:val="24"/>
                <w:szCs w:val="24"/>
              </w:rPr>
            </w:pPr>
            <w:r w:rsidRPr="009667FF">
              <w:rPr>
                <w:sz w:val="24"/>
                <w:szCs w:val="24"/>
              </w:rPr>
              <w:t>ВК</w:t>
            </w:r>
          </w:p>
        </w:tc>
        <w:tc>
          <w:tcPr>
            <w:tcW w:w="1292" w:type="dxa"/>
            <w:shd w:val="clear" w:color="auto" w:fill="auto"/>
          </w:tcPr>
          <w:p w:rsidR="00937413" w:rsidRPr="008A26F5" w:rsidRDefault="00D05CC1" w:rsidP="009667FF">
            <w:pPr>
              <w:rPr>
                <w:sz w:val="24"/>
                <w:szCs w:val="24"/>
                <w:lang w:val="kk-KZ"/>
              </w:rPr>
            </w:pPr>
            <w:r w:rsidRPr="008A26F5">
              <w:rPr>
                <w:sz w:val="24"/>
                <w:szCs w:val="24"/>
                <w:shd w:val="clear" w:color="auto" w:fill="F5F5F5"/>
              </w:rPr>
              <w:t>Медиа-контент по истории Казахстана</w:t>
            </w:r>
          </w:p>
        </w:tc>
        <w:tc>
          <w:tcPr>
            <w:tcW w:w="5103" w:type="dxa"/>
            <w:shd w:val="clear" w:color="auto" w:fill="auto"/>
          </w:tcPr>
          <w:p w:rsidR="00937413" w:rsidRPr="008A26F5" w:rsidRDefault="00A834C3" w:rsidP="009667FF">
            <w:pPr>
              <w:ind w:right="142"/>
              <w:jc w:val="both"/>
              <w:rPr>
                <w:sz w:val="24"/>
                <w:szCs w:val="24"/>
                <w:lang w:val="kk-KZ"/>
              </w:rPr>
            </w:pPr>
            <w:r w:rsidRPr="008A26F5">
              <w:rPr>
                <w:sz w:val="24"/>
                <w:szCs w:val="24"/>
                <w:shd w:val="clear" w:color="auto" w:fill="F5F5F5"/>
              </w:rPr>
              <w:t xml:space="preserve">Курс направлен на обеспечение будущих возможностей использования основ </w:t>
            </w:r>
            <w:proofErr w:type="spellStart"/>
            <w:r w:rsidRPr="008A26F5">
              <w:rPr>
                <w:sz w:val="24"/>
                <w:szCs w:val="24"/>
                <w:shd w:val="clear" w:color="auto" w:fill="F5F5F5"/>
              </w:rPr>
              <w:t>медиапроизводства</w:t>
            </w:r>
            <w:proofErr w:type="spellEnd"/>
            <w:r w:rsidRPr="008A26F5">
              <w:rPr>
                <w:sz w:val="24"/>
                <w:szCs w:val="24"/>
                <w:shd w:val="clear" w:color="auto" w:fill="F5F5F5"/>
              </w:rPr>
              <w:t xml:space="preserve"> и управления контентом в истории Казахстана; умение анализировать различные медиа-документы, включая аудио, графику, работать с международными источниками, совершенствовать навыки работы с электронными носителями в истории Казахстана. Курс учит разбираться в тематическом разнообразии социальных медиа, углубляет знания по законодательству и этической культуре среди пользователей в качестве авторов текстов; развивает способность взаимодействовать с аудиторией; развивает грамотность в использовании новых средств коммуникации, совершенствует дизайн мышления для постановки задач, определяет пути его решения, описывает процессы для достижения целей.</w:t>
            </w:r>
          </w:p>
        </w:tc>
        <w:tc>
          <w:tcPr>
            <w:tcW w:w="425" w:type="dxa"/>
          </w:tcPr>
          <w:p w:rsidR="00937413" w:rsidRPr="009667FF" w:rsidRDefault="00E669C2" w:rsidP="009667FF">
            <w:pPr>
              <w:jc w:val="center"/>
              <w:rPr>
                <w:sz w:val="24"/>
                <w:szCs w:val="24"/>
                <w:lang w:val="kk-KZ"/>
              </w:rPr>
            </w:pPr>
            <w:r w:rsidRPr="009667FF">
              <w:rPr>
                <w:sz w:val="24"/>
                <w:szCs w:val="24"/>
                <w:lang w:val="kk-KZ"/>
              </w:rPr>
              <w:t>5</w:t>
            </w:r>
          </w:p>
        </w:tc>
        <w:tc>
          <w:tcPr>
            <w:tcW w:w="451" w:type="dxa"/>
            <w:vAlign w:val="center"/>
          </w:tcPr>
          <w:p w:rsidR="00937413" w:rsidRPr="009667FF" w:rsidRDefault="00E669C2"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E669C2" w:rsidP="009667FF">
            <w:pPr>
              <w:pStyle w:val="TableParagraph"/>
              <w:contextualSpacing/>
              <w:jc w:val="center"/>
              <w:rPr>
                <w:sz w:val="24"/>
                <w:szCs w:val="24"/>
              </w:rPr>
            </w:pPr>
            <w:r w:rsidRPr="009667FF">
              <w:rPr>
                <w:b/>
                <w:sz w:val="24"/>
                <w:szCs w:val="24"/>
              </w:rPr>
              <w:sym w:font="Wingdings" w:char="F0FC"/>
            </w: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8A26F5">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E669C2" w:rsidP="009667FF">
            <w:pPr>
              <w:rPr>
                <w:sz w:val="24"/>
                <w:szCs w:val="24"/>
                <w:lang w:val="kk-KZ"/>
              </w:rPr>
            </w:pPr>
            <w:r w:rsidRPr="009667FF">
              <w:rPr>
                <w:sz w:val="24"/>
                <w:szCs w:val="24"/>
                <w:lang w:val="kk-KZ"/>
              </w:rPr>
              <w:t>П</w:t>
            </w:r>
            <w:r w:rsidR="00937413" w:rsidRPr="009667FF">
              <w:rPr>
                <w:sz w:val="24"/>
                <w:szCs w:val="24"/>
                <w:lang w:val="kk-KZ"/>
              </w:rPr>
              <w:t>Д</w:t>
            </w:r>
          </w:p>
        </w:tc>
        <w:tc>
          <w:tcPr>
            <w:tcW w:w="432" w:type="dxa"/>
          </w:tcPr>
          <w:p w:rsidR="00937413" w:rsidRPr="009667FF" w:rsidRDefault="00E669C2" w:rsidP="009667FF">
            <w:pPr>
              <w:rPr>
                <w:sz w:val="24"/>
                <w:szCs w:val="24"/>
              </w:rPr>
            </w:pPr>
            <w:r w:rsidRPr="009667FF">
              <w:rPr>
                <w:sz w:val="24"/>
                <w:szCs w:val="24"/>
              </w:rPr>
              <w:t>КВ</w:t>
            </w:r>
          </w:p>
        </w:tc>
        <w:tc>
          <w:tcPr>
            <w:tcW w:w="1292" w:type="dxa"/>
            <w:shd w:val="clear" w:color="auto" w:fill="auto"/>
          </w:tcPr>
          <w:p w:rsidR="00937413" w:rsidRPr="008A26F5" w:rsidRDefault="00E669C2" w:rsidP="009667FF">
            <w:pPr>
              <w:rPr>
                <w:sz w:val="24"/>
                <w:szCs w:val="24"/>
                <w:lang w:val="kk-KZ"/>
              </w:rPr>
            </w:pPr>
            <w:r w:rsidRPr="008A26F5">
              <w:rPr>
                <w:sz w:val="24"/>
                <w:szCs w:val="24"/>
                <w:shd w:val="clear" w:color="auto" w:fill="F5F5F5"/>
              </w:rPr>
              <w:t xml:space="preserve">Устная </w:t>
            </w:r>
            <w:r w:rsidRPr="008A26F5">
              <w:rPr>
                <w:sz w:val="24"/>
                <w:szCs w:val="24"/>
                <w:shd w:val="clear" w:color="auto" w:fill="F5F5F5"/>
              </w:rPr>
              <w:lastRenderedPageBreak/>
              <w:t>история: теория и практика</w:t>
            </w:r>
          </w:p>
        </w:tc>
        <w:tc>
          <w:tcPr>
            <w:tcW w:w="5103" w:type="dxa"/>
            <w:shd w:val="clear" w:color="auto" w:fill="auto"/>
          </w:tcPr>
          <w:p w:rsidR="00937413" w:rsidRPr="008A26F5" w:rsidRDefault="00E669C2" w:rsidP="009667FF">
            <w:pPr>
              <w:pStyle w:val="11"/>
              <w:jc w:val="both"/>
              <w:rPr>
                <w:rFonts w:ascii="Times New Roman" w:hAnsi="Times New Roman"/>
                <w:sz w:val="24"/>
                <w:szCs w:val="24"/>
                <w:lang w:val="kk-KZ"/>
              </w:rPr>
            </w:pPr>
            <w:r w:rsidRPr="008A26F5">
              <w:rPr>
                <w:rFonts w:ascii="Times New Roman" w:hAnsi="Times New Roman"/>
                <w:sz w:val="24"/>
                <w:szCs w:val="24"/>
                <w:shd w:val="clear" w:color="auto" w:fill="F5F5F5"/>
              </w:rPr>
              <w:lastRenderedPageBreak/>
              <w:t xml:space="preserve">Будущие учителя изучают теорию устной </w:t>
            </w:r>
            <w:r w:rsidRPr="008A26F5">
              <w:rPr>
                <w:rFonts w:ascii="Times New Roman" w:hAnsi="Times New Roman"/>
                <w:sz w:val="24"/>
                <w:szCs w:val="24"/>
                <w:shd w:val="clear" w:color="auto" w:fill="F5F5F5"/>
              </w:rPr>
              <w:lastRenderedPageBreak/>
              <w:t xml:space="preserve">истории как научное направление в истории, а также как казахскую устно-историческую традицию передачи истории из поколения в поколение, а также как современную технологию исследования истории конкретного человека и общества через биографический рассказ-интервью, зафиксированный посредством </w:t>
            </w:r>
            <w:proofErr w:type="spellStart"/>
            <w:r w:rsidRPr="008A26F5">
              <w:rPr>
                <w:rFonts w:ascii="Times New Roman" w:hAnsi="Times New Roman"/>
                <w:sz w:val="24"/>
                <w:szCs w:val="24"/>
                <w:shd w:val="clear" w:color="auto" w:fill="F5F5F5"/>
              </w:rPr>
              <w:t>медиатехнологий</w:t>
            </w:r>
            <w:proofErr w:type="spellEnd"/>
            <w:r w:rsidRPr="008A26F5">
              <w:rPr>
                <w:rFonts w:ascii="Times New Roman" w:hAnsi="Times New Roman"/>
                <w:sz w:val="24"/>
                <w:szCs w:val="24"/>
                <w:shd w:val="clear" w:color="auto" w:fill="F5F5F5"/>
              </w:rPr>
              <w:t>. Будущие учителя обсуждают опыт работы учителей с устными источниками в школе; разбираются в методах сбора, фиксации, хранения, расшифровки и анализа устных исторических источников. Студент совершенствует навыки источниковедческого анализа, интерпретации и использования устных исторических источников на уроках истории; развивает коммуникативную компетентность в роли исследователя посредством взаимоотношения и взаимодействия с информантом.</w:t>
            </w:r>
          </w:p>
        </w:tc>
        <w:tc>
          <w:tcPr>
            <w:tcW w:w="425" w:type="dxa"/>
          </w:tcPr>
          <w:p w:rsidR="00937413" w:rsidRPr="009667FF" w:rsidRDefault="00E669C2" w:rsidP="009667FF">
            <w:pPr>
              <w:jc w:val="center"/>
              <w:rPr>
                <w:sz w:val="24"/>
                <w:szCs w:val="24"/>
                <w:lang w:val="kk-KZ"/>
              </w:rPr>
            </w:pPr>
            <w:r w:rsidRPr="009667FF">
              <w:rPr>
                <w:sz w:val="24"/>
                <w:szCs w:val="24"/>
                <w:lang w:val="kk-KZ"/>
              </w:rPr>
              <w:lastRenderedPageBreak/>
              <w:t>5</w:t>
            </w:r>
          </w:p>
        </w:tc>
        <w:tc>
          <w:tcPr>
            <w:tcW w:w="451" w:type="dxa"/>
            <w:vAlign w:val="center"/>
          </w:tcPr>
          <w:p w:rsidR="00937413" w:rsidRPr="009667FF" w:rsidRDefault="00E669C2"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E669C2"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E669C2" w:rsidP="009667FF">
            <w:pPr>
              <w:pStyle w:val="TableParagraph"/>
              <w:contextualSpacing/>
              <w:jc w:val="center"/>
              <w:rPr>
                <w:sz w:val="24"/>
                <w:szCs w:val="24"/>
              </w:rPr>
            </w:pPr>
            <w:r w:rsidRPr="009667FF">
              <w:rPr>
                <w:b/>
                <w:sz w:val="24"/>
                <w:szCs w:val="24"/>
              </w:rPr>
              <w:sym w:font="Wingdings" w:char="F0FC"/>
            </w:r>
          </w:p>
        </w:tc>
        <w:tc>
          <w:tcPr>
            <w:tcW w:w="425" w:type="dxa"/>
          </w:tcPr>
          <w:p w:rsidR="00937413" w:rsidRPr="009667FF" w:rsidRDefault="0008020C" w:rsidP="009667FF">
            <w:pPr>
              <w:pStyle w:val="TableParagraph"/>
              <w:contextualSpacing/>
              <w:jc w:val="center"/>
              <w:rPr>
                <w:b/>
                <w:sz w:val="24"/>
                <w:szCs w:val="24"/>
              </w:rPr>
            </w:pPr>
            <w:r w:rsidRPr="009667FF">
              <w:rPr>
                <w:b/>
                <w:sz w:val="24"/>
                <w:szCs w:val="24"/>
              </w:rPr>
              <w:t>ё</w:t>
            </w:r>
          </w:p>
        </w:tc>
        <w:tc>
          <w:tcPr>
            <w:tcW w:w="425" w:type="dxa"/>
          </w:tcPr>
          <w:p w:rsidR="00937413" w:rsidRPr="009667FF" w:rsidRDefault="00937413"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r w:rsidRPr="009667FF">
              <w:rPr>
                <w:sz w:val="24"/>
                <w:szCs w:val="24"/>
                <w:lang w:val="kk-KZ"/>
              </w:rPr>
              <w:lastRenderedPageBreak/>
              <w:t>12</w:t>
            </w:r>
          </w:p>
        </w:tc>
        <w:tc>
          <w:tcPr>
            <w:tcW w:w="1552" w:type="dxa"/>
            <w:vMerge w:val="restart"/>
          </w:tcPr>
          <w:p w:rsidR="006A2C5C" w:rsidRPr="009667FF" w:rsidRDefault="006A2C5C" w:rsidP="009667FF">
            <w:pPr>
              <w:pStyle w:val="TableParagraph"/>
              <w:contextualSpacing/>
              <w:rPr>
                <w:sz w:val="24"/>
                <w:szCs w:val="24"/>
                <w:lang w:val="kk-KZ"/>
              </w:rPr>
            </w:pPr>
            <w:r w:rsidRPr="009667FF">
              <w:rPr>
                <w:sz w:val="24"/>
                <w:szCs w:val="24"/>
                <w:lang w:val="kk-KZ"/>
              </w:rPr>
              <w:t>Прикладная история</w:t>
            </w:r>
          </w:p>
        </w:tc>
        <w:tc>
          <w:tcPr>
            <w:tcW w:w="557" w:type="dxa"/>
          </w:tcPr>
          <w:p w:rsidR="006A2C5C" w:rsidRPr="009667FF" w:rsidRDefault="006A2C5C" w:rsidP="009667FF">
            <w:pPr>
              <w:jc w:val="center"/>
              <w:rPr>
                <w:sz w:val="24"/>
                <w:szCs w:val="24"/>
                <w:lang w:val="kk-KZ"/>
              </w:rPr>
            </w:pPr>
            <w:r w:rsidRPr="009667FF">
              <w:rPr>
                <w:sz w:val="24"/>
                <w:szCs w:val="24"/>
                <w:lang w:val="kk-KZ"/>
              </w:rPr>
              <w:t>БД</w:t>
            </w:r>
          </w:p>
        </w:tc>
        <w:tc>
          <w:tcPr>
            <w:tcW w:w="432" w:type="dxa"/>
          </w:tcPr>
          <w:p w:rsidR="006A2C5C" w:rsidRPr="009667FF" w:rsidRDefault="006A2C5C" w:rsidP="009667FF">
            <w:pPr>
              <w:jc w:val="center"/>
              <w:rPr>
                <w:sz w:val="24"/>
                <w:szCs w:val="24"/>
                <w:lang w:val="kk-KZ"/>
              </w:rPr>
            </w:pPr>
            <w:r w:rsidRPr="009667FF">
              <w:rPr>
                <w:sz w:val="24"/>
                <w:szCs w:val="24"/>
                <w:lang w:val="kk-KZ"/>
              </w:rPr>
              <w:t>ВК</w:t>
            </w:r>
          </w:p>
        </w:tc>
        <w:tc>
          <w:tcPr>
            <w:tcW w:w="1292" w:type="dxa"/>
            <w:vAlign w:val="center"/>
          </w:tcPr>
          <w:p w:rsidR="006A2C5C" w:rsidRPr="009667FF" w:rsidRDefault="006A2C5C" w:rsidP="009667FF">
            <w:pPr>
              <w:rPr>
                <w:sz w:val="24"/>
                <w:szCs w:val="24"/>
                <w:lang w:val="kk-KZ"/>
              </w:rPr>
            </w:pPr>
            <w:r w:rsidRPr="009667FF">
              <w:rPr>
                <w:sz w:val="24"/>
                <w:szCs w:val="24"/>
              </w:rPr>
              <w:t xml:space="preserve">Археология </w:t>
            </w:r>
          </w:p>
        </w:tc>
        <w:tc>
          <w:tcPr>
            <w:tcW w:w="5103" w:type="dxa"/>
            <w:vAlign w:val="center"/>
          </w:tcPr>
          <w:p w:rsidR="006A2C5C" w:rsidRPr="009667FF" w:rsidRDefault="006A2C5C" w:rsidP="009667FF">
            <w:pPr>
              <w:jc w:val="both"/>
              <w:rPr>
                <w:sz w:val="24"/>
                <w:szCs w:val="24"/>
                <w:lang w:val="kk-KZ"/>
              </w:rPr>
            </w:pPr>
            <w:r w:rsidRPr="009667FF">
              <w:rPr>
                <w:b/>
                <w:sz w:val="24"/>
                <w:szCs w:val="24"/>
              </w:rPr>
              <w:t xml:space="preserve"> </w:t>
            </w:r>
            <w:r w:rsidRPr="009667FF">
              <w:rPr>
                <w:sz w:val="24"/>
                <w:szCs w:val="24"/>
                <w:shd w:val="clear" w:color="auto" w:fill="F5F5F5"/>
              </w:rPr>
              <w:t>Цель курса: изучение истории древних государств и обществ на основе вещественных источников. Курс помогает студентам освоить методы археологических раскопок, методические приемы полевых научно-исследовательских работ. Дисциплина предоставляет студентам информацию об эволюции древних людей, формировании религиозных убеждений, этапах развития человеческой культуры, материального производства, идеологии и мировоззрения, общественных отношения</w:t>
            </w:r>
          </w:p>
        </w:tc>
        <w:tc>
          <w:tcPr>
            <w:tcW w:w="425" w:type="dxa"/>
          </w:tcPr>
          <w:p w:rsidR="006A2C5C" w:rsidRPr="009667FF" w:rsidRDefault="006A2C5C" w:rsidP="009667FF">
            <w:pPr>
              <w:jc w:val="center"/>
              <w:rPr>
                <w:sz w:val="24"/>
                <w:szCs w:val="24"/>
                <w:lang w:val="kk-KZ"/>
              </w:rPr>
            </w:pPr>
            <w:r w:rsidRPr="009667FF">
              <w:rPr>
                <w:sz w:val="24"/>
                <w:szCs w:val="24"/>
                <w:lang w:val="kk-KZ"/>
              </w:rPr>
              <w:t>3</w:t>
            </w:r>
          </w:p>
        </w:tc>
        <w:tc>
          <w:tcPr>
            <w:tcW w:w="451" w:type="dxa"/>
            <w:vAlign w:val="center"/>
          </w:tcPr>
          <w:p w:rsidR="006A2C5C" w:rsidRPr="009667FF" w:rsidRDefault="006A2C5C" w:rsidP="009667FF">
            <w:pPr>
              <w:pStyle w:val="TableParagraph"/>
              <w:contextualSpacing/>
              <w:jc w:val="center"/>
              <w:rPr>
                <w:sz w:val="24"/>
                <w:szCs w:val="24"/>
              </w:rPr>
            </w:pP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БД</w:t>
            </w:r>
          </w:p>
        </w:tc>
        <w:tc>
          <w:tcPr>
            <w:tcW w:w="432" w:type="dxa"/>
          </w:tcPr>
          <w:p w:rsidR="006A2C5C" w:rsidRPr="009667FF" w:rsidRDefault="006A2C5C" w:rsidP="009667FF">
            <w:pPr>
              <w:rPr>
                <w:sz w:val="24"/>
                <w:szCs w:val="24"/>
                <w:lang w:val="kk-KZ"/>
              </w:rPr>
            </w:pPr>
            <w:r w:rsidRPr="009667FF">
              <w:rPr>
                <w:sz w:val="24"/>
                <w:szCs w:val="24"/>
                <w:lang w:val="kk-KZ"/>
              </w:rPr>
              <w:t>ВК</w:t>
            </w:r>
          </w:p>
        </w:tc>
        <w:tc>
          <w:tcPr>
            <w:tcW w:w="1292" w:type="dxa"/>
          </w:tcPr>
          <w:p w:rsidR="006A2C5C" w:rsidRPr="009667FF" w:rsidRDefault="006A2C5C" w:rsidP="009667FF">
            <w:pPr>
              <w:spacing w:before="75"/>
              <w:rPr>
                <w:sz w:val="24"/>
                <w:szCs w:val="24"/>
              </w:rPr>
            </w:pPr>
            <w:r w:rsidRPr="009667FF">
              <w:rPr>
                <w:sz w:val="24"/>
                <w:szCs w:val="24"/>
              </w:rPr>
              <w:t>Этнология</w:t>
            </w:r>
          </w:p>
          <w:p w:rsidR="006A2C5C" w:rsidRPr="009667FF" w:rsidRDefault="006A2C5C" w:rsidP="009667FF">
            <w:pPr>
              <w:rPr>
                <w:sz w:val="24"/>
                <w:szCs w:val="24"/>
                <w:lang w:val="kk-KZ"/>
              </w:rPr>
            </w:pPr>
          </w:p>
        </w:tc>
        <w:tc>
          <w:tcPr>
            <w:tcW w:w="5103" w:type="dxa"/>
          </w:tcPr>
          <w:p w:rsidR="006A2C5C" w:rsidRPr="009667FF" w:rsidRDefault="006A2C5C" w:rsidP="009667FF">
            <w:pPr>
              <w:pStyle w:val="12"/>
              <w:spacing w:after="0" w:line="240" w:lineRule="auto"/>
              <w:ind w:left="142" w:right="142"/>
              <w:jc w:val="both"/>
              <w:rPr>
                <w:rFonts w:ascii="Times New Roman" w:hAnsi="Times New Roman" w:cs="Times New Roman"/>
                <w:sz w:val="24"/>
                <w:szCs w:val="24"/>
                <w:lang w:val="kk-KZ"/>
              </w:rPr>
            </w:pPr>
            <w:r w:rsidRPr="009667FF">
              <w:rPr>
                <w:rFonts w:ascii="Times New Roman" w:hAnsi="Times New Roman" w:cs="Times New Roman"/>
                <w:sz w:val="24"/>
                <w:szCs w:val="24"/>
                <w:shd w:val="clear" w:color="auto" w:fill="F5F5F5"/>
              </w:rPr>
              <w:lastRenderedPageBreak/>
              <w:t xml:space="preserve">Дисциплина считает этнографические </w:t>
            </w:r>
            <w:r w:rsidRPr="009667FF">
              <w:rPr>
                <w:rFonts w:ascii="Times New Roman" w:hAnsi="Times New Roman" w:cs="Times New Roman"/>
                <w:sz w:val="24"/>
                <w:szCs w:val="24"/>
                <w:shd w:val="clear" w:color="auto" w:fill="F5F5F5"/>
              </w:rPr>
              <w:lastRenderedPageBreak/>
              <w:t xml:space="preserve">источники и методы исследования, историю формирования этнологической науки, этнологические школы, принципы классификации народов мира, этноса, концептуальные аспекты этногенеза и этнической истории, основы культуры и этнической психологии, концепции межэтнических коммуникаций, этнические конфликты и их </w:t>
            </w:r>
            <w:proofErr w:type="spellStart"/>
            <w:r w:rsidRPr="009667FF">
              <w:rPr>
                <w:rFonts w:ascii="Times New Roman" w:hAnsi="Times New Roman" w:cs="Times New Roman"/>
                <w:sz w:val="24"/>
                <w:szCs w:val="24"/>
                <w:shd w:val="clear" w:color="auto" w:fill="F5F5F5"/>
              </w:rPr>
              <w:t>урегилирование</w:t>
            </w:r>
            <w:proofErr w:type="spellEnd"/>
            <w:r w:rsidRPr="009667FF">
              <w:rPr>
                <w:rFonts w:ascii="Times New Roman" w:hAnsi="Times New Roman" w:cs="Times New Roman"/>
                <w:sz w:val="24"/>
                <w:szCs w:val="24"/>
                <w:shd w:val="clear" w:color="auto" w:fill="F5F5F5"/>
              </w:rPr>
              <w:t xml:space="preserve"> и пути предотвращения. Знает терминологию, связанную с теоретическими и прикладными аспектами этнологии.</w:t>
            </w:r>
          </w:p>
        </w:tc>
        <w:tc>
          <w:tcPr>
            <w:tcW w:w="425" w:type="dxa"/>
          </w:tcPr>
          <w:p w:rsidR="006A2C5C" w:rsidRPr="009667FF" w:rsidRDefault="006A2C5C" w:rsidP="009667FF">
            <w:pPr>
              <w:jc w:val="center"/>
              <w:rPr>
                <w:sz w:val="24"/>
                <w:szCs w:val="24"/>
                <w:lang w:val="kk-KZ"/>
              </w:rPr>
            </w:pPr>
            <w:r w:rsidRPr="009667FF">
              <w:rPr>
                <w:sz w:val="24"/>
                <w:szCs w:val="24"/>
                <w:lang w:val="kk-KZ"/>
              </w:rPr>
              <w:lastRenderedPageBreak/>
              <w:t>5</w:t>
            </w:r>
          </w:p>
          <w:p w:rsidR="006A2C5C" w:rsidRPr="009667FF" w:rsidRDefault="006A2C5C" w:rsidP="009667FF">
            <w:pPr>
              <w:rPr>
                <w:sz w:val="24"/>
                <w:szCs w:val="24"/>
                <w:lang w:val="kk-KZ"/>
              </w:rPr>
            </w:pPr>
          </w:p>
        </w:tc>
        <w:tc>
          <w:tcPr>
            <w:tcW w:w="451" w:type="dxa"/>
            <w:vAlign w:val="center"/>
          </w:tcPr>
          <w:p w:rsidR="006A2C5C" w:rsidRPr="009667FF" w:rsidRDefault="006A2C5C" w:rsidP="009667FF">
            <w:pPr>
              <w:pStyle w:val="TableParagraph"/>
              <w:contextualSpacing/>
              <w:jc w:val="center"/>
              <w:rPr>
                <w:sz w:val="24"/>
                <w:szCs w:val="24"/>
              </w:rPr>
            </w:pPr>
          </w:p>
        </w:tc>
        <w:tc>
          <w:tcPr>
            <w:tcW w:w="404"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val="restart"/>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БД</w:t>
            </w:r>
          </w:p>
        </w:tc>
        <w:tc>
          <w:tcPr>
            <w:tcW w:w="432" w:type="dxa"/>
          </w:tcPr>
          <w:p w:rsidR="006A2C5C" w:rsidRPr="009667FF" w:rsidRDefault="006A2C5C" w:rsidP="009667FF">
            <w:pPr>
              <w:rPr>
                <w:sz w:val="24"/>
                <w:szCs w:val="24"/>
                <w:lang w:val="kk-KZ"/>
              </w:rPr>
            </w:pPr>
            <w:r w:rsidRPr="009667FF">
              <w:rPr>
                <w:sz w:val="24"/>
                <w:szCs w:val="24"/>
                <w:lang w:val="kk-KZ"/>
              </w:rPr>
              <w:t>ВК</w:t>
            </w:r>
          </w:p>
        </w:tc>
        <w:tc>
          <w:tcPr>
            <w:tcW w:w="1292" w:type="dxa"/>
          </w:tcPr>
          <w:p w:rsidR="006A2C5C" w:rsidRPr="009667FF" w:rsidRDefault="006A2C5C" w:rsidP="009667FF">
            <w:pPr>
              <w:rPr>
                <w:sz w:val="24"/>
                <w:szCs w:val="24"/>
                <w:lang w:val="kk-KZ"/>
              </w:rPr>
            </w:pPr>
            <w:r w:rsidRPr="009667FF">
              <w:rPr>
                <w:sz w:val="24"/>
                <w:szCs w:val="24"/>
                <w:shd w:val="clear" w:color="auto" w:fill="F5F5F5"/>
              </w:rPr>
              <w:t>Вспомогательные исторические дисциплины</w:t>
            </w:r>
          </w:p>
        </w:tc>
        <w:tc>
          <w:tcPr>
            <w:tcW w:w="5103" w:type="dxa"/>
          </w:tcPr>
          <w:p w:rsidR="006A2C5C" w:rsidRPr="009667FF" w:rsidRDefault="006A2C5C" w:rsidP="009667FF">
            <w:pPr>
              <w:jc w:val="both"/>
              <w:rPr>
                <w:b/>
                <w:sz w:val="24"/>
                <w:szCs w:val="24"/>
                <w:lang w:val="kk-KZ"/>
              </w:rPr>
            </w:pPr>
            <w:r w:rsidRPr="009667FF">
              <w:rPr>
                <w:sz w:val="24"/>
                <w:szCs w:val="24"/>
                <w:shd w:val="clear" w:color="auto" w:fill="F5F5F5"/>
              </w:rPr>
              <w:t>Курс предусматривает изучение различных вспомогательных, или специальных исторических дисциплин – исторической хронологии, топонимики, геральдики, нумизматики, фалеристики, ономастики и других, знакомит с историей их возникновения и развития. Будущие учителя осваивают новые умения и навыки (составления хронологических и генеалогических таблиц, классификации монет и т.п.), способности справляться с большим количеством новой информации, учатся применять междисциплинарный подход в исследованиях.</w:t>
            </w:r>
          </w:p>
        </w:tc>
        <w:tc>
          <w:tcPr>
            <w:tcW w:w="425" w:type="dxa"/>
          </w:tcPr>
          <w:p w:rsidR="006A2C5C" w:rsidRPr="009667FF" w:rsidRDefault="006A2C5C" w:rsidP="009667FF">
            <w:pPr>
              <w:jc w:val="center"/>
              <w:rPr>
                <w:sz w:val="24"/>
                <w:szCs w:val="24"/>
                <w:lang w:val="kk-KZ"/>
              </w:rPr>
            </w:pPr>
            <w:r w:rsidRPr="009667FF">
              <w:rPr>
                <w:sz w:val="24"/>
                <w:szCs w:val="24"/>
                <w:lang w:val="kk-KZ"/>
              </w:rPr>
              <w:t>4</w:t>
            </w:r>
          </w:p>
        </w:tc>
        <w:tc>
          <w:tcPr>
            <w:tcW w:w="451" w:type="dxa"/>
            <w:vAlign w:val="center"/>
          </w:tcPr>
          <w:p w:rsidR="006A2C5C" w:rsidRPr="009667FF" w:rsidRDefault="006A2C5C" w:rsidP="009667FF">
            <w:pPr>
              <w:pStyle w:val="TableParagraph"/>
              <w:contextualSpacing/>
              <w:jc w:val="center"/>
              <w:rPr>
                <w:sz w:val="24"/>
                <w:szCs w:val="24"/>
              </w:rPr>
            </w:pP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БД</w:t>
            </w:r>
          </w:p>
        </w:tc>
        <w:tc>
          <w:tcPr>
            <w:tcW w:w="432" w:type="dxa"/>
          </w:tcPr>
          <w:p w:rsidR="006A2C5C" w:rsidRPr="009667FF" w:rsidRDefault="006A2C5C" w:rsidP="009667FF">
            <w:pPr>
              <w:rPr>
                <w:sz w:val="24"/>
                <w:szCs w:val="24"/>
                <w:lang w:val="kk-KZ"/>
              </w:rPr>
            </w:pPr>
            <w:r w:rsidRPr="009667FF">
              <w:rPr>
                <w:sz w:val="24"/>
                <w:szCs w:val="24"/>
                <w:lang w:val="kk-KZ"/>
              </w:rPr>
              <w:t>КВ</w:t>
            </w:r>
          </w:p>
        </w:tc>
        <w:tc>
          <w:tcPr>
            <w:tcW w:w="1292" w:type="dxa"/>
          </w:tcPr>
          <w:p w:rsidR="006A2C5C" w:rsidRPr="009667FF" w:rsidRDefault="006A2C5C" w:rsidP="009667FF">
            <w:pPr>
              <w:rPr>
                <w:sz w:val="24"/>
                <w:szCs w:val="24"/>
                <w:lang w:val="kk-KZ"/>
              </w:rPr>
            </w:pPr>
            <w:r w:rsidRPr="009667FF">
              <w:rPr>
                <w:sz w:val="24"/>
                <w:szCs w:val="24"/>
                <w:shd w:val="clear" w:color="auto" w:fill="F5F5F5"/>
              </w:rPr>
              <w:t>Основы антропологии</w:t>
            </w:r>
          </w:p>
        </w:tc>
        <w:tc>
          <w:tcPr>
            <w:tcW w:w="5103" w:type="dxa"/>
          </w:tcPr>
          <w:p w:rsidR="006A2C5C" w:rsidRPr="009667FF" w:rsidRDefault="006A2C5C" w:rsidP="009667FF">
            <w:pPr>
              <w:ind w:left="-108"/>
              <w:jc w:val="both"/>
              <w:rPr>
                <w:sz w:val="24"/>
                <w:szCs w:val="24"/>
                <w:lang w:val="kk-KZ"/>
              </w:rPr>
            </w:pPr>
            <w:r w:rsidRPr="009667FF">
              <w:rPr>
                <w:b/>
                <w:sz w:val="24"/>
                <w:szCs w:val="24"/>
                <w:lang w:val="kk-KZ"/>
              </w:rPr>
              <w:t xml:space="preserve">   </w:t>
            </w:r>
            <w:r w:rsidRPr="009667FF">
              <w:rPr>
                <w:sz w:val="24"/>
                <w:szCs w:val="24"/>
                <w:shd w:val="clear" w:color="auto" w:fill="F5F5F5"/>
              </w:rPr>
              <w:t xml:space="preserve">Курс предусматривает ознакомление обучающихся с историей, теорией, основными понятиями антропологии. В ходе изучения курса у будущих учителей формируется целостное представление о взаимоотношении и взаимодействии человека с миром, нормативно-ценностных установках, основанных на </w:t>
            </w:r>
            <w:r w:rsidRPr="009667FF">
              <w:rPr>
                <w:sz w:val="24"/>
                <w:szCs w:val="24"/>
                <w:shd w:val="clear" w:color="auto" w:fill="F5F5F5"/>
              </w:rPr>
              <w:lastRenderedPageBreak/>
              <w:t>признании многообразия и равенства культур. Будущие учителя развивают навыки планирования, прогнозирования, регуляции и преобразования как социальной действительности в целом, так и отдельных сфер социокультурной практики.</w:t>
            </w:r>
          </w:p>
        </w:tc>
        <w:tc>
          <w:tcPr>
            <w:tcW w:w="425" w:type="dxa"/>
          </w:tcPr>
          <w:p w:rsidR="006A2C5C" w:rsidRPr="009667FF" w:rsidRDefault="006A2C5C" w:rsidP="009667FF">
            <w:pPr>
              <w:jc w:val="center"/>
              <w:rPr>
                <w:sz w:val="24"/>
                <w:szCs w:val="24"/>
                <w:lang w:val="kk-KZ"/>
              </w:rPr>
            </w:pPr>
            <w:r w:rsidRPr="009667FF">
              <w:rPr>
                <w:sz w:val="24"/>
                <w:szCs w:val="24"/>
                <w:lang w:val="kk-KZ"/>
              </w:rPr>
              <w:lastRenderedPageBreak/>
              <w:t>5</w:t>
            </w:r>
          </w:p>
        </w:tc>
        <w:tc>
          <w:tcPr>
            <w:tcW w:w="451"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val="restart"/>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БД</w:t>
            </w:r>
          </w:p>
        </w:tc>
        <w:tc>
          <w:tcPr>
            <w:tcW w:w="432" w:type="dxa"/>
          </w:tcPr>
          <w:p w:rsidR="006A2C5C" w:rsidRPr="009667FF" w:rsidRDefault="006A2C5C" w:rsidP="009667FF">
            <w:pPr>
              <w:rPr>
                <w:sz w:val="24"/>
                <w:szCs w:val="24"/>
                <w:lang w:val="kk-KZ"/>
              </w:rPr>
            </w:pPr>
            <w:r w:rsidRPr="009667FF">
              <w:rPr>
                <w:sz w:val="24"/>
                <w:szCs w:val="24"/>
                <w:lang w:val="kk-KZ"/>
              </w:rPr>
              <w:t>КВ</w:t>
            </w:r>
          </w:p>
        </w:tc>
        <w:tc>
          <w:tcPr>
            <w:tcW w:w="1292" w:type="dxa"/>
          </w:tcPr>
          <w:p w:rsidR="006A2C5C" w:rsidRPr="008A26F5" w:rsidRDefault="006A2C5C" w:rsidP="009667FF">
            <w:pPr>
              <w:rPr>
                <w:sz w:val="24"/>
                <w:szCs w:val="24"/>
                <w:lang w:val="kk-KZ"/>
              </w:rPr>
            </w:pPr>
            <w:r w:rsidRPr="008A26F5">
              <w:rPr>
                <w:sz w:val="24"/>
                <w:szCs w:val="24"/>
                <w:shd w:val="clear" w:color="auto" w:fill="F5F5F5"/>
              </w:rPr>
              <w:t>Визуальная история</w:t>
            </w:r>
          </w:p>
        </w:tc>
        <w:tc>
          <w:tcPr>
            <w:tcW w:w="5103" w:type="dxa"/>
          </w:tcPr>
          <w:p w:rsidR="006A2C5C" w:rsidRPr="008A26F5" w:rsidRDefault="006A2C5C" w:rsidP="009667FF">
            <w:pPr>
              <w:pStyle w:val="12"/>
              <w:spacing w:after="0" w:line="240" w:lineRule="auto"/>
              <w:ind w:left="142" w:right="142"/>
              <w:jc w:val="both"/>
              <w:rPr>
                <w:rFonts w:ascii="Times New Roman" w:hAnsi="Times New Roman" w:cs="Times New Roman"/>
                <w:sz w:val="24"/>
                <w:szCs w:val="24"/>
                <w:lang w:val="kk-KZ"/>
              </w:rPr>
            </w:pPr>
            <w:r w:rsidRPr="008A26F5">
              <w:rPr>
                <w:rFonts w:ascii="Times New Roman" w:hAnsi="Times New Roman" w:cs="Times New Roman"/>
                <w:sz w:val="24"/>
                <w:szCs w:val="24"/>
                <w:shd w:val="clear" w:color="auto" w:fill="F5F5F5"/>
              </w:rPr>
              <w:t xml:space="preserve">Курс формирует знания о переосмыслении исторической реальности в контексте истории образов, где понятие «образ» строится на визуализации, а опора делается на чувственный опыт. Курс формирует визуальную грамотность, визуальное мышление, технологическую грамотность, визуальную культуру, навыки реконструкции и интерпретации образа. Будущие учителя изучают методы документирования визуальной информации (видео-, фотосъемка), так и технологии восприятия, анализа и интерпретации визуальных документов. Будущие учителя совершенствуют навыки применения качественных методов познания, источниковедческого анализа визуальных источников (кинодокументы, теле-, видеозаписи, фотодокументы), изобразительных источников, навыки обработки информации, способность эффективно использовать цифровые и </w:t>
            </w:r>
            <w:proofErr w:type="spellStart"/>
            <w:r w:rsidRPr="008A26F5">
              <w:rPr>
                <w:rFonts w:ascii="Times New Roman" w:hAnsi="Times New Roman" w:cs="Times New Roman"/>
                <w:sz w:val="24"/>
                <w:szCs w:val="24"/>
                <w:shd w:val="clear" w:color="auto" w:fill="F5F5F5"/>
              </w:rPr>
              <w:t>медиатехнологии</w:t>
            </w:r>
            <w:proofErr w:type="spellEnd"/>
            <w:r w:rsidRPr="008A26F5">
              <w:rPr>
                <w:rFonts w:ascii="Times New Roman" w:hAnsi="Times New Roman" w:cs="Times New Roman"/>
                <w:sz w:val="24"/>
                <w:szCs w:val="24"/>
                <w:shd w:val="clear" w:color="auto" w:fill="F5F5F5"/>
              </w:rPr>
              <w:t xml:space="preserve"> для достижения исследовательских целей.</w:t>
            </w:r>
          </w:p>
        </w:tc>
        <w:tc>
          <w:tcPr>
            <w:tcW w:w="425" w:type="dxa"/>
          </w:tcPr>
          <w:p w:rsidR="006A2C5C" w:rsidRPr="009667FF" w:rsidRDefault="006A2C5C" w:rsidP="009667FF">
            <w:pPr>
              <w:jc w:val="center"/>
              <w:rPr>
                <w:sz w:val="24"/>
                <w:szCs w:val="24"/>
                <w:lang w:val="kk-KZ"/>
              </w:rPr>
            </w:pPr>
            <w:r w:rsidRPr="009667FF">
              <w:rPr>
                <w:sz w:val="24"/>
                <w:szCs w:val="24"/>
                <w:lang w:val="kk-KZ"/>
              </w:rPr>
              <w:t>5</w:t>
            </w:r>
          </w:p>
        </w:tc>
        <w:tc>
          <w:tcPr>
            <w:tcW w:w="451"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БД</w:t>
            </w:r>
          </w:p>
        </w:tc>
        <w:tc>
          <w:tcPr>
            <w:tcW w:w="432" w:type="dxa"/>
          </w:tcPr>
          <w:p w:rsidR="006A2C5C" w:rsidRPr="009667FF" w:rsidRDefault="006A2C5C" w:rsidP="009667FF">
            <w:pPr>
              <w:rPr>
                <w:sz w:val="24"/>
                <w:szCs w:val="24"/>
                <w:lang w:val="kk-KZ"/>
              </w:rPr>
            </w:pPr>
            <w:r w:rsidRPr="009667FF">
              <w:rPr>
                <w:sz w:val="24"/>
                <w:szCs w:val="24"/>
                <w:lang w:val="kk-KZ"/>
              </w:rPr>
              <w:t>КВ</w:t>
            </w:r>
          </w:p>
        </w:tc>
        <w:tc>
          <w:tcPr>
            <w:tcW w:w="1292" w:type="dxa"/>
            <w:shd w:val="clear" w:color="auto" w:fill="auto"/>
            <w:vAlign w:val="center"/>
          </w:tcPr>
          <w:p w:rsidR="006A2C5C" w:rsidRPr="008A26F5" w:rsidRDefault="006A2C5C" w:rsidP="009667FF">
            <w:pPr>
              <w:rPr>
                <w:sz w:val="24"/>
                <w:szCs w:val="24"/>
              </w:rPr>
            </w:pPr>
            <w:r w:rsidRPr="008A26F5">
              <w:rPr>
                <w:sz w:val="24"/>
                <w:szCs w:val="24"/>
                <w:shd w:val="clear" w:color="auto" w:fill="F5F5F5"/>
              </w:rPr>
              <w:t>Историческое краеведение</w:t>
            </w:r>
          </w:p>
        </w:tc>
        <w:tc>
          <w:tcPr>
            <w:tcW w:w="5103" w:type="dxa"/>
            <w:shd w:val="clear" w:color="auto" w:fill="auto"/>
            <w:vAlign w:val="center"/>
          </w:tcPr>
          <w:p w:rsidR="006A2C5C" w:rsidRPr="008A26F5" w:rsidRDefault="006A2C5C" w:rsidP="009667FF">
            <w:pPr>
              <w:jc w:val="both"/>
              <w:rPr>
                <w:sz w:val="24"/>
                <w:szCs w:val="24"/>
                <w:lang w:val="kk-KZ"/>
              </w:rPr>
            </w:pPr>
            <w:r w:rsidRPr="008A26F5">
              <w:rPr>
                <w:sz w:val="24"/>
                <w:szCs w:val="24"/>
                <w:shd w:val="clear" w:color="auto" w:fill="F5F5F5"/>
              </w:rPr>
              <w:t xml:space="preserve">Будущие учителя обладают методикой поиска и оформления материалов, памятников истории и культуры родного края, методы планирования и </w:t>
            </w:r>
            <w:r w:rsidRPr="008A26F5">
              <w:rPr>
                <w:sz w:val="24"/>
                <w:szCs w:val="24"/>
                <w:shd w:val="clear" w:color="auto" w:fill="F5F5F5"/>
              </w:rPr>
              <w:lastRenderedPageBreak/>
              <w:t>ведения краеведческой работы, организации экскурсионно-полевых мероприятий; формируют навыки и компетенции практического исследования истории своего края.</w:t>
            </w:r>
          </w:p>
        </w:tc>
        <w:tc>
          <w:tcPr>
            <w:tcW w:w="425" w:type="dxa"/>
          </w:tcPr>
          <w:p w:rsidR="006A2C5C" w:rsidRPr="009667FF" w:rsidRDefault="006A2C5C" w:rsidP="009667FF">
            <w:pPr>
              <w:jc w:val="center"/>
              <w:rPr>
                <w:sz w:val="24"/>
                <w:szCs w:val="24"/>
                <w:lang w:val="kk-KZ"/>
              </w:rPr>
            </w:pPr>
            <w:r w:rsidRPr="009667FF">
              <w:rPr>
                <w:sz w:val="24"/>
                <w:szCs w:val="24"/>
                <w:lang w:val="kk-KZ"/>
              </w:rPr>
              <w:lastRenderedPageBreak/>
              <w:t>5</w:t>
            </w:r>
          </w:p>
        </w:tc>
        <w:tc>
          <w:tcPr>
            <w:tcW w:w="451"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937413" w:rsidRPr="009667FF" w:rsidTr="009667FF">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DB3FC9" w:rsidP="009667FF">
            <w:pPr>
              <w:rPr>
                <w:sz w:val="24"/>
                <w:szCs w:val="24"/>
                <w:lang w:val="kk-KZ"/>
              </w:rPr>
            </w:pPr>
            <w:r w:rsidRPr="009667FF">
              <w:rPr>
                <w:sz w:val="24"/>
                <w:szCs w:val="24"/>
                <w:lang w:val="kk-KZ"/>
              </w:rPr>
              <w:t>БД</w:t>
            </w:r>
          </w:p>
        </w:tc>
        <w:tc>
          <w:tcPr>
            <w:tcW w:w="432" w:type="dxa"/>
          </w:tcPr>
          <w:p w:rsidR="00937413" w:rsidRPr="009667FF" w:rsidRDefault="00DB3FC9" w:rsidP="009667FF">
            <w:pPr>
              <w:rPr>
                <w:sz w:val="24"/>
                <w:szCs w:val="24"/>
                <w:lang w:val="kk-KZ"/>
              </w:rPr>
            </w:pPr>
            <w:r w:rsidRPr="009667FF">
              <w:rPr>
                <w:sz w:val="24"/>
                <w:szCs w:val="24"/>
                <w:lang w:val="kk-KZ"/>
              </w:rPr>
              <w:t>КВ</w:t>
            </w:r>
          </w:p>
        </w:tc>
        <w:tc>
          <w:tcPr>
            <w:tcW w:w="1292" w:type="dxa"/>
            <w:vAlign w:val="center"/>
          </w:tcPr>
          <w:p w:rsidR="00937413" w:rsidRPr="009667FF" w:rsidRDefault="00DB3FC9" w:rsidP="009667FF">
            <w:pPr>
              <w:rPr>
                <w:sz w:val="24"/>
                <w:szCs w:val="24"/>
                <w:lang w:val="kk-KZ"/>
              </w:rPr>
            </w:pPr>
            <w:r w:rsidRPr="009667FF">
              <w:rPr>
                <w:sz w:val="24"/>
                <w:szCs w:val="24"/>
                <w:shd w:val="clear" w:color="auto" w:fill="F5F5F5"/>
              </w:rPr>
              <w:t>Историческая демография</w:t>
            </w:r>
          </w:p>
        </w:tc>
        <w:tc>
          <w:tcPr>
            <w:tcW w:w="5103" w:type="dxa"/>
            <w:shd w:val="clear" w:color="auto" w:fill="auto"/>
            <w:vAlign w:val="center"/>
          </w:tcPr>
          <w:p w:rsidR="00937413" w:rsidRPr="009667FF" w:rsidRDefault="00DB3FC9" w:rsidP="009667FF">
            <w:pPr>
              <w:jc w:val="both"/>
              <w:rPr>
                <w:sz w:val="24"/>
                <w:szCs w:val="24"/>
                <w:shd w:val="clear" w:color="auto" w:fill="FFFFFF"/>
                <w:lang w:val="kk-KZ"/>
              </w:rPr>
            </w:pPr>
            <w:r w:rsidRPr="009667FF">
              <w:rPr>
                <w:sz w:val="24"/>
                <w:szCs w:val="24"/>
                <w:shd w:val="clear" w:color="auto" w:fill="F5F5F5"/>
              </w:rPr>
              <w:t xml:space="preserve">Курс формирует у будущих учителей представления об актуальных проблемах современной демографической науки Казахстана. Будущие учителя могут соотносить явления и события казахстанского демографического прошлого с общей парадигмой всемирно-исторического развития человеческого общества; развивать цифровую грамотность, навыки управления данными, развивать аналитическое и критическое мышление на основе анализа демографической ситуации и аргументированной информации, вырабатывать навыки обработки информации по демографии с применением качественных и количественных методов, демографического анализа и прогнозирования; совершенствует способность работать в команде и самостоятельно, создавать </w:t>
            </w:r>
            <w:proofErr w:type="spellStart"/>
            <w:r w:rsidRPr="009667FF">
              <w:rPr>
                <w:sz w:val="24"/>
                <w:szCs w:val="24"/>
                <w:shd w:val="clear" w:color="auto" w:fill="F5F5F5"/>
              </w:rPr>
              <w:t>коллаборативную</w:t>
            </w:r>
            <w:proofErr w:type="spellEnd"/>
            <w:r w:rsidRPr="009667FF">
              <w:rPr>
                <w:sz w:val="24"/>
                <w:szCs w:val="24"/>
                <w:shd w:val="clear" w:color="auto" w:fill="F5F5F5"/>
              </w:rPr>
              <w:t xml:space="preserve"> атмосферу, проявлять лидерские качества.</w:t>
            </w:r>
          </w:p>
        </w:tc>
        <w:tc>
          <w:tcPr>
            <w:tcW w:w="425" w:type="dxa"/>
          </w:tcPr>
          <w:p w:rsidR="00937413" w:rsidRPr="009667FF" w:rsidRDefault="00DB3FC9" w:rsidP="009667FF">
            <w:pPr>
              <w:jc w:val="center"/>
              <w:rPr>
                <w:sz w:val="24"/>
                <w:szCs w:val="24"/>
                <w:lang w:val="kk-KZ"/>
              </w:rPr>
            </w:pPr>
            <w:r w:rsidRPr="009667FF">
              <w:rPr>
                <w:sz w:val="24"/>
                <w:szCs w:val="24"/>
                <w:lang w:val="kk-KZ"/>
              </w:rPr>
              <w:t>5</w:t>
            </w:r>
          </w:p>
        </w:tc>
        <w:tc>
          <w:tcPr>
            <w:tcW w:w="451" w:type="dxa"/>
            <w:vAlign w:val="center"/>
          </w:tcPr>
          <w:p w:rsidR="00937413" w:rsidRPr="009667FF" w:rsidRDefault="00DB3FC9"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9667FF">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t>13</w:t>
            </w:r>
          </w:p>
        </w:tc>
        <w:tc>
          <w:tcPr>
            <w:tcW w:w="1552" w:type="dxa"/>
          </w:tcPr>
          <w:p w:rsidR="00937413" w:rsidRPr="009667FF" w:rsidRDefault="00DB3FC9" w:rsidP="009667FF">
            <w:pPr>
              <w:pStyle w:val="TableParagraph"/>
              <w:contextualSpacing/>
              <w:rPr>
                <w:sz w:val="24"/>
                <w:szCs w:val="24"/>
                <w:lang w:val="kk-KZ"/>
              </w:rPr>
            </w:pPr>
            <w:r w:rsidRPr="009667FF">
              <w:rPr>
                <w:sz w:val="24"/>
                <w:szCs w:val="24"/>
                <w:lang w:val="kk-KZ"/>
              </w:rPr>
              <w:t>Научно-исследовательская деятельность в истории</w:t>
            </w:r>
          </w:p>
        </w:tc>
        <w:tc>
          <w:tcPr>
            <w:tcW w:w="557" w:type="dxa"/>
          </w:tcPr>
          <w:p w:rsidR="00937413" w:rsidRPr="009667FF" w:rsidRDefault="00937413" w:rsidP="009667FF">
            <w:pPr>
              <w:rPr>
                <w:sz w:val="24"/>
                <w:szCs w:val="24"/>
                <w:lang w:val="kk-KZ"/>
              </w:rPr>
            </w:pPr>
            <w:r w:rsidRPr="009667FF">
              <w:rPr>
                <w:sz w:val="24"/>
                <w:szCs w:val="24"/>
                <w:lang w:val="kk-KZ"/>
              </w:rPr>
              <w:t>ПД</w:t>
            </w:r>
          </w:p>
        </w:tc>
        <w:tc>
          <w:tcPr>
            <w:tcW w:w="432" w:type="dxa"/>
          </w:tcPr>
          <w:p w:rsidR="00937413" w:rsidRPr="009667FF" w:rsidRDefault="00937413" w:rsidP="009667FF">
            <w:pPr>
              <w:rPr>
                <w:sz w:val="24"/>
                <w:szCs w:val="24"/>
                <w:lang w:val="kk-KZ"/>
              </w:rPr>
            </w:pPr>
            <w:r w:rsidRPr="009667FF">
              <w:rPr>
                <w:sz w:val="24"/>
                <w:szCs w:val="24"/>
                <w:lang w:val="kk-KZ"/>
              </w:rPr>
              <w:t>КВ</w:t>
            </w:r>
          </w:p>
        </w:tc>
        <w:tc>
          <w:tcPr>
            <w:tcW w:w="1292" w:type="dxa"/>
          </w:tcPr>
          <w:p w:rsidR="00937413" w:rsidRPr="009667FF" w:rsidRDefault="00DB3FC9" w:rsidP="009667FF">
            <w:pPr>
              <w:rPr>
                <w:sz w:val="24"/>
                <w:szCs w:val="24"/>
                <w:lang w:val="kk-KZ"/>
              </w:rPr>
            </w:pPr>
            <w:r w:rsidRPr="009667FF">
              <w:rPr>
                <w:sz w:val="24"/>
                <w:szCs w:val="24"/>
                <w:shd w:val="clear" w:color="auto" w:fill="F5F5F5"/>
              </w:rPr>
              <w:t>Источниковедение</w:t>
            </w:r>
          </w:p>
        </w:tc>
        <w:tc>
          <w:tcPr>
            <w:tcW w:w="5103" w:type="dxa"/>
            <w:shd w:val="clear" w:color="auto" w:fill="auto"/>
          </w:tcPr>
          <w:p w:rsidR="00937413" w:rsidRPr="009667FF" w:rsidRDefault="00DB3FC9" w:rsidP="009667FF">
            <w:pPr>
              <w:pStyle w:val="af2"/>
              <w:jc w:val="both"/>
              <w:rPr>
                <w:sz w:val="24"/>
                <w:szCs w:val="24"/>
              </w:rPr>
            </w:pPr>
            <w:r w:rsidRPr="009667FF">
              <w:rPr>
                <w:sz w:val="24"/>
                <w:szCs w:val="24"/>
                <w:shd w:val="clear" w:color="auto" w:fill="F5F5F5"/>
              </w:rPr>
              <w:t xml:space="preserve">Курс формирует цельное представление о развитии системы исторических источников, о методологических подходах в изучении разного вида исторических источников, развивает </w:t>
            </w:r>
            <w:proofErr w:type="spellStart"/>
            <w:r w:rsidRPr="009667FF">
              <w:rPr>
                <w:sz w:val="24"/>
                <w:szCs w:val="24"/>
                <w:shd w:val="clear" w:color="auto" w:fill="F5F5F5"/>
              </w:rPr>
              <w:t>метакогнитивные</w:t>
            </w:r>
            <w:proofErr w:type="spellEnd"/>
            <w:r w:rsidRPr="009667FF">
              <w:rPr>
                <w:sz w:val="24"/>
                <w:szCs w:val="24"/>
                <w:shd w:val="clear" w:color="auto" w:fill="F5F5F5"/>
              </w:rPr>
              <w:t xml:space="preserve"> навыки. Будущие учителя совершенствуют навыки критического мышления, необходимые при анализе категорий и концепций источниковедения, работе с </w:t>
            </w:r>
            <w:r w:rsidRPr="009667FF">
              <w:rPr>
                <w:sz w:val="24"/>
                <w:szCs w:val="24"/>
                <w:shd w:val="clear" w:color="auto" w:fill="F5F5F5"/>
              </w:rPr>
              <w:lastRenderedPageBreak/>
              <w:t>историческими источниками, развивает цифровые навыки, навыки управлениями данными.</w:t>
            </w:r>
          </w:p>
        </w:tc>
        <w:tc>
          <w:tcPr>
            <w:tcW w:w="425" w:type="dxa"/>
          </w:tcPr>
          <w:p w:rsidR="00937413" w:rsidRPr="009667FF" w:rsidRDefault="00DB3FC9" w:rsidP="009667FF">
            <w:pPr>
              <w:jc w:val="center"/>
              <w:rPr>
                <w:sz w:val="24"/>
                <w:szCs w:val="24"/>
                <w:lang w:val="kk-KZ"/>
              </w:rPr>
            </w:pPr>
            <w:r w:rsidRPr="009667FF">
              <w:rPr>
                <w:sz w:val="24"/>
                <w:szCs w:val="24"/>
                <w:lang w:val="kk-KZ"/>
              </w:rPr>
              <w:lastRenderedPageBreak/>
              <w:t>5</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DB3FC9"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val="restart"/>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ПД</w:t>
            </w:r>
          </w:p>
        </w:tc>
        <w:tc>
          <w:tcPr>
            <w:tcW w:w="432" w:type="dxa"/>
          </w:tcPr>
          <w:p w:rsidR="006A2C5C" w:rsidRPr="009667FF" w:rsidRDefault="006A2C5C" w:rsidP="009667FF">
            <w:pPr>
              <w:rPr>
                <w:sz w:val="24"/>
                <w:szCs w:val="24"/>
                <w:lang w:val="kk-KZ"/>
              </w:rPr>
            </w:pPr>
            <w:r w:rsidRPr="009667FF">
              <w:rPr>
                <w:sz w:val="24"/>
                <w:szCs w:val="24"/>
                <w:lang w:val="kk-KZ"/>
              </w:rPr>
              <w:t>ВК</w:t>
            </w:r>
          </w:p>
        </w:tc>
        <w:tc>
          <w:tcPr>
            <w:tcW w:w="1292" w:type="dxa"/>
          </w:tcPr>
          <w:p w:rsidR="006A2C5C" w:rsidRPr="009667FF" w:rsidRDefault="006A2C5C" w:rsidP="009667FF">
            <w:pPr>
              <w:rPr>
                <w:sz w:val="24"/>
                <w:szCs w:val="24"/>
                <w:lang w:val="kk-KZ"/>
              </w:rPr>
            </w:pPr>
            <w:r w:rsidRPr="009667FF">
              <w:rPr>
                <w:sz w:val="24"/>
                <w:szCs w:val="24"/>
                <w:shd w:val="clear" w:color="auto" w:fill="F5F5F5"/>
              </w:rPr>
              <w:t>Историография Казахстана</w:t>
            </w:r>
          </w:p>
        </w:tc>
        <w:tc>
          <w:tcPr>
            <w:tcW w:w="5103" w:type="dxa"/>
          </w:tcPr>
          <w:p w:rsidR="006A2C5C" w:rsidRPr="009667FF" w:rsidRDefault="006A2C5C" w:rsidP="009667FF">
            <w:pPr>
              <w:jc w:val="both"/>
              <w:rPr>
                <w:sz w:val="24"/>
                <w:szCs w:val="24"/>
                <w:lang w:val="kk-KZ"/>
              </w:rPr>
            </w:pPr>
            <w:r w:rsidRPr="009667FF">
              <w:rPr>
                <w:sz w:val="24"/>
                <w:szCs w:val="24"/>
                <w:shd w:val="clear" w:color="auto" w:fill="F5F5F5"/>
              </w:rPr>
              <w:t>Курс формирует умение отделять факты от их интерпретации, помогает студенту определить, насколько верно выбраны методы исследований автором документа, анализировать и выделять причины написания текстов. Историография изучается как источник формирования исторической памяти. Будущие учителя совершенствуют творческое мышление, умение сопоставлять различные тексты на основе стиля, характера написания текста, определять время создания и автора документа.</w:t>
            </w:r>
          </w:p>
        </w:tc>
        <w:tc>
          <w:tcPr>
            <w:tcW w:w="425" w:type="dxa"/>
          </w:tcPr>
          <w:p w:rsidR="006A2C5C" w:rsidRPr="009667FF" w:rsidRDefault="006A2C5C" w:rsidP="009667FF">
            <w:pPr>
              <w:jc w:val="center"/>
              <w:rPr>
                <w:sz w:val="24"/>
                <w:szCs w:val="24"/>
                <w:lang w:val="kk-KZ"/>
              </w:rPr>
            </w:pPr>
            <w:r w:rsidRPr="009667FF">
              <w:rPr>
                <w:sz w:val="24"/>
                <w:szCs w:val="24"/>
                <w:lang w:val="kk-KZ"/>
              </w:rPr>
              <w:t>5</w:t>
            </w:r>
          </w:p>
        </w:tc>
        <w:tc>
          <w:tcPr>
            <w:tcW w:w="451" w:type="dxa"/>
            <w:vAlign w:val="center"/>
          </w:tcPr>
          <w:p w:rsidR="006A2C5C" w:rsidRPr="009667FF" w:rsidRDefault="006A2C5C" w:rsidP="009667FF">
            <w:pPr>
              <w:pStyle w:val="TableParagraph"/>
              <w:contextualSpacing/>
              <w:jc w:val="center"/>
              <w:rPr>
                <w:sz w:val="24"/>
                <w:szCs w:val="24"/>
              </w:rPr>
            </w:pP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r w:rsidRPr="009667FF">
              <w:rPr>
                <w:b/>
                <w:sz w:val="24"/>
                <w:szCs w:val="24"/>
              </w:rPr>
              <w:sym w:font="Wingdings" w:char="F0FC"/>
            </w: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6A2C5C" w:rsidRPr="009667FF" w:rsidTr="00D87BBC">
        <w:trPr>
          <w:trHeight w:val="323"/>
        </w:trPr>
        <w:tc>
          <w:tcPr>
            <w:tcW w:w="278" w:type="dxa"/>
          </w:tcPr>
          <w:p w:rsidR="006A2C5C" w:rsidRPr="009667FF" w:rsidRDefault="006A2C5C" w:rsidP="009667FF">
            <w:pPr>
              <w:pStyle w:val="TableParagraph"/>
              <w:contextualSpacing/>
              <w:rPr>
                <w:sz w:val="24"/>
                <w:szCs w:val="24"/>
                <w:lang w:val="kk-KZ"/>
              </w:rPr>
            </w:pPr>
          </w:p>
        </w:tc>
        <w:tc>
          <w:tcPr>
            <w:tcW w:w="1552" w:type="dxa"/>
            <w:vMerge/>
          </w:tcPr>
          <w:p w:rsidR="006A2C5C" w:rsidRPr="009667FF" w:rsidRDefault="006A2C5C" w:rsidP="009667FF">
            <w:pPr>
              <w:pStyle w:val="TableParagraph"/>
              <w:contextualSpacing/>
              <w:rPr>
                <w:sz w:val="24"/>
                <w:szCs w:val="24"/>
                <w:lang w:val="kk-KZ"/>
              </w:rPr>
            </w:pPr>
          </w:p>
        </w:tc>
        <w:tc>
          <w:tcPr>
            <w:tcW w:w="557" w:type="dxa"/>
          </w:tcPr>
          <w:p w:rsidR="006A2C5C" w:rsidRPr="009667FF" w:rsidRDefault="006A2C5C" w:rsidP="009667FF">
            <w:pPr>
              <w:rPr>
                <w:sz w:val="24"/>
                <w:szCs w:val="24"/>
                <w:lang w:val="kk-KZ"/>
              </w:rPr>
            </w:pPr>
            <w:r w:rsidRPr="009667FF">
              <w:rPr>
                <w:sz w:val="24"/>
                <w:szCs w:val="24"/>
                <w:lang w:val="kk-KZ"/>
              </w:rPr>
              <w:t>ПД</w:t>
            </w:r>
          </w:p>
        </w:tc>
        <w:tc>
          <w:tcPr>
            <w:tcW w:w="432" w:type="dxa"/>
          </w:tcPr>
          <w:p w:rsidR="006A2C5C" w:rsidRPr="009667FF" w:rsidRDefault="006A2C5C" w:rsidP="009667FF">
            <w:pPr>
              <w:rPr>
                <w:sz w:val="24"/>
                <w:szCs w:val="24"/>
                <w:lang w:val="kk-KZ"/>
              </w:rPr>
            </w:pPr>
            <w:r w:rsidRPr="009667FF">
              <w:rPr>
                <w:sz w:val="24"/>
                <w:szCs w:val="24"/>
                <w:lang w:val="kk-KZ"/>
              </w:rPr>
              <w:t>ВК</w:t>
            </w:r>
          </w:p>
        </w:tc>
        <w:tc>
          <w:tcPr>
            <w:tcW w:w="1292" w:type="dxa"/>
          </w:tcPr>
          <w:p w:rsidR="006A2C5C" w:rsidRPr="009667FF" w:rsidRDefault="006A2C5C" w:rsidP="009667FF">
            <w:pPr>
              <w:rPr>
                <w:sz w:val="24"/>
                <w:szCs w:val="24"/>
                <w:lang w:val="kk-KZ"/>
              </w:rPr>
            </w:pPr>
            <w:r w:rsidRPr="009667FF">
              <w:rPr>
                <w:sz w:val="24"/>
                <w:szCs w:val="24"/>
                <w:shd w:val="clear" w:color="auto" w:fill="F5F5F5"/>
              </w:rPr>
              <w:t>Междисциплинарный подход в современных исследованиях</w:t>
            </w:r>
          </w:p>
        </w:tc>
        <w:tc>
          <w:tcPr>
            <w:tcW w:w="5103" w:type="dxa"/>
          </w:tcPr>
          <w:p w:rsidR="006A2C5C" w:rsidRPr="009667FF" w:rsidRDefault="006A2C5C" w:rsidP="009667FF">
            <w:pPr>
              <w:jc w:val="both"/>
              <w:rPr>
                <w:sz w:val="24"/>
                <w:szCs w:val="24"/>
                <w:lang w:val="kk-KZ"/>
              </w:rPr>
            </w:pPr>
            <w:r w:rsidRPr="009667FF">
              <w:rPr>
                <w:sz w:val="24"/>
                <w:szCs w:val="24"/>
                <w:shd w:val="clear" w:color="auto" w:fill="F5F5F5"/>
              </w:rPr>
              <w:t>Целью данного курса является теоретическая и практическая подготовка студента-историка к проектно-исследовательской деятельности на основе междисциплинарного подхода («Археология», «Этнология», «Источниковедение», «Архивное дело», «Музееведение», «Академическое письмо» и т.д.). В ходе изучения курса формируется понимание научных концепций и процессов, развиваются исследовательские навыки. Результатом курса является архивная и музейная практика.</w:t>
            </w:r>
          </w:p>
        </w:tc>
        <w:tc>
          <w:tcPr>
            <w:tcW w:w="425" w:type="dxa"/>
          </w:tcPr>
          <w:p w:rsidR="006A2C5C" w:rsidRPr="009667FF" w:rsidRDefault="006A2C5C" w:rsidP="009667FF">
            <w:pPr>
              <w:jc w:val="center"/>
              <w:rPr>
                <w:sz w:val="24"/>
                <w:szCs w:val="24"/>
                <w:lang w:val="kk-KZ"/>
              </w:rPr>
            </w:pPr>
            <w:r w:rsidRPr="009667FF">
              <w:rPr>
                <w:sz w:val="24"/>
                <w:szCs w:val="24"/>
                <w:lang w:val="kk-KZ"/>
              </w:rPr>
              <w:t>5</w:t>
            </w:r>
          </w:p>
        </w:tc>
        <w:tc>
          <w:tcPr>
            <w:tcW w:w="451" w:type="dxa"/>
            <w:vAlign w:val="center"/>
          </w:tcPr>
          <w:p w:rsidR="006A2C5C" w:rsidRPr="009667FF" w:rsidRDefault="006A2C5C" w:rsidP="009667FF">
            <w:pPr>
              <w:pStyle w:val="TableParagraph"/>
              <w:contextualSpacing/>
              <w:jc w:val="center"/>
              <w:rPr>
                <w:sz w:val="24"/>
                <w:szCs w:val="24"/>
              </w:rPr>
            </w:pPr>
          </w:p>
        </w:tc>
        <w:tc>
          <w:tcPr>
            <w:tcW w:w="404" w:type="dxa"/>
            <w:vAlign w:val="center"/>
          </w:tcPr>
          <w:p w:rsidR="006A2C5C" w:rsidRPr="009667FF" w:rsidRDefault="006A2C5C" w:rsidP="009667FF">
            <w:pPr>
              <w:pStyle w:val="TableParagraph"/>
              <w:contextualSpacing/>
              <w:jc w:val="center"/>
              <w:rPr>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b/>
                <w:sz w:val="24"/>
                <w:szCs w:val="24"/>
              </w:rPr>
            </w:pPr>
          </w:p>
        </w:tc>
        <w:tc>
          <w:tcPr>
            <w:tcW w:w="403" w:type="dxa"/>
            <w:vAlign w:val="center"/>
          </w:tcPr>
          <w:p w:rsidR="006A2C5C" w:rsidRPr="009667FF" w:rsidRDefault="006A2C5C" w:rsidP="009667FF">
            <w:pPr>
              <w:pStyle w:val="TableParagraph"/>
              <w:contextualSpacing/>
              <w:jc w:val="center"/>
              <w:rPr>
                <w:sz w:val="24"/>
                <w:szCs w:val="24"/>
              </w:rPr>
            </w:pPr>
          </w:p>
        </w:tc>
        <w:tc>
          <w:tcPr>
            <w:tcW w:w="426" w:type="dxa"/>
            <w:vAlign w:val="center"/>
          </w:tcPr>
          <w:p w:rsidR="006A2C5C" w:rsidRPr="009667FF" w:rsidRDefault="006A2C5C" w:rsidP="009667FF">
            <w:pPr>
              <w:pStyle w:val="TableParagraph"/>
              <w:contextualSpacing/>
              <w:jc w:val="center"/>
              <w:rPr>
                <w:b/>
                <w:sz w:val="24"/>
                <w:szCs w:val="24"/>
              </w:rPr>
            </w:pPr>
          </w:p>
        </w:tc>
        <w:tc>
          <w:tcPr>
            <w:tcW w:w="425" w:type="dxa"/>
            <w:vAlign w:val="center"/>
          </w:tcPr>
          <w:p w:rsidR="006A2C5C" w:rsidRPr="009667FF" w:rsidRDefault="006A2C5C"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6A2C5C" w:rsidRPr="009667FF" w:rsidRDefault="006A2C5C" w:rsidP="009667FF">
            <w:pPr>
              <w:pStyle w:val="TableParagraph"/>
              <w:contextualSpacing/>
              <w:jc w:val="center"/>
              <w:rPr>
                <w:sz w:val="24"/>
                <w:szCs w:val="24"/>
              </w:rPr>
            </w:pPr>
          </w:p>
        </w:tc>
        <w:tc>
          <w:tcPr>
            <w:tcW w:w="404"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sz w:val="24"/>
                <w:szCs w:val="24"/>
              </w:rPr>
            </w:pPr>
          </w:p>
        </w:tc>
        <w:tc>
          <w:tcPr>
            <w:tcW w:w="425" w:type="dxa"/>
          </w:tcPr>
          <w:p w:rsidR="006A2C5C" w:rsidRPr="009667FF" w:rsidRDefault="006A2C5C" w:rsidP="009667FF">
            <w:pPr>
              <w:pStyle w:val="TableParagraph"/>
              <w:contextualSpacing/>
              <w:jc w:val="center"/>
              <w:rPr>
                <w:b/>
                <w:sz w:val="24"/>
                <w:szCs w:val="24"/>
              </w:rPr>
            </w:pPr>
          </w:p>
        </w:tc>
        <w:tc>
          <w:tcPr>
            <w:tcW w:w="425" w:type="dxa"/>
          </w:tcPr>
          <w:p w:rsidR="006A2C5C" w:rsidRPr="009667FF" w:rsidRDefault="006A2C5C"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t>14</w:t>
            </w:r>
          </w:p>
        </w:tc>
        <w:tc>
          <w:tcPr>
            <w:tcW w:w="1552" w:type="dxa"/>
          </w:tcPr>
          <w:p w:rsidR="00937413" w:rsidRPr="009667FF" w:rsidRDefault="00217AF5" w:rsidP="009667FF">
            <w:pPr>
              <w:pStyle w:val="TableParagraph"/>
              <w:contextualSpacing/>
              <w:rPr>
                <w:sz w:val="24"/>
                <w:szCs w:val="24"/>
                <w:lang w:val="kk-KZ"/>
              </w:rPr>
            </w:pPr>
            <w:r w:rsidRPr="009667FF">
              <w:rPr>
                <w:sz w:val="24"/>
                <w:szCs w:val="24"/>
                <w:lang w:val="kk-KZ"/>
              </w:rPr>
              <w:t>Общество. Право. Религия</w:t>
            </w:r>
          </w:p>
        </w:tc>
        <w:tc>
          <w:tcPr>
            <w:tcW w:w="557" w:type="dxa"/>
          </w:tcPr>
          <w:p w:rsidR="00937413" w:rsidRPr="009667FF" w:rsidRDefault="00217AF5" w:rsidP="009667FF">
            <w:pPr>
              <w:rPr>
                <w:sz w:val="24"/>
                <w:szCs w:val="24"/>
                <w:lang w:val="kk-KZ"/>
              </w:rPr>
            </w:pPr>
            <w:r w:rsidRPr="009667FF">
              <w:rPr>
                <w:sz w:val="24"/>
                <w:szCs w:val="24"/>
                <w:lang w:val="kk-KZ"/>
              </w:rPr>
              <w:t>ПД</w:t>
            </w:r>
          </w:p>
        </w:tc>
        <w:tc>
          <w:tcPr>
            <w:tcW w:w="432" w:type="dxa"/>
          </w:tcPr>
          <w:p w:rsidR="00937413" w:rsidRPr="009667FF" w:rsidRDefault="00217AF5" w:rsidP="009667FF">
            <w:pPr>
              <w:rPr>
                <w:sz w:val="24"/>
                <w:szCs w:val="24"/>
                <w:lang w:val="kk-KZ"/>
              </w:rPr>
            </w:pPr>
            <w:r w:rsidRPr="009667FF">
              <w:rPr>
                <w:sz w:val="24"/>
                <w:szCs w:val="24"/>
                <w:lang w:val="kk-KZ"/>
              </w:rPr>
              <w:t>ВК</w:t>
            </w:r>
          </w:p>
        </w:tc>
        <w:tc>
          <w:tcPr>
            <w:tcW w:w="1292" w:type="dxa"/>
          </w:tcPr>
          <w:p w:rsidR="00937413" w:rsidRPr="009667FF" w:rsidRDefault="00217AF5" w:rsidP="009667FF">
            <w:pPr>
              <w:rPr>
                <w:sz w:val="24"/>
                <w:szCs w:val="24"/>
                <w:lang w:val="kk-KZ"/>
              </w:rPr>
            </w:pPr>
            <w:r w:rsidRPr="009667FF">
              <w:rPr>
                <w:sz w:val="24"/>
                <w:szCs w:val="24"/>
                <w:shd w:val="clear" w:color="auto" w:fill="F5F5F5"/>
              </w:rPr>
              <w:t xml:space="preserve">Религии и правовое регулирование в современном </w:t>
            </w:r>
            <w:r w:rsidRPr="009667FF">
              <w:rPr>
                <w:sz w:val="24"/>
                <w:szCs w:val="24"/>
                <w:shd w:val="clear" w:color="auto" w:fill="F5F5F5"/>
              </w:rPr>
              <w:lastRenderedPageBreak/>
              <w:t>Казахстане</w:t>
            </w:r>
          </w:p>
        </w:tc>
        <w:tc>
          <w:tcPr>
            <w:tcW w:w="5103" w:type="dxa"/>
          </w:tcPr>
          <w:p w:rsidR="00937413" w:rsidRPr="009667FF" w:rsidRDefault="00217AF5" w:rsidP="009667FF">
            <w:pPr>
              <w:pStyle w:val="a8"/>
              <w:spacing w:before="0" w:beforeAutospacing="0" w:after="0" w:afterAutospacing="0"/>
              <w:jc w:val="both"/>
              <w:rPr>
                <w:bCs/>
                <w:iCs/>
                <w:lang w:val="kk-KZ"/>
              </w:rPr>
            </w:pPr>
            <w:r w:rsidRPr="009667FF">
              <w:rPr>
                <w:shd w:val="clear" w:color="auto" w:fill="F5F5F5"/>
              </w:rPr>
              <w:lastRenderedPageBreak/>
              <w:t xml:space="preserve">Будущие учителя совершенствуют представления о теологическом определении религии, мировых и основных национальных религиях, о закономерном характере возникновения, развития и распространения религии, о ее включенности в мировую </w:t>
            </w:r>
            <w:r w:rsidRPr="009667FF">
              <w:rPr>
                <w:shd w:val="clear" w:color="auto" w:fill="F5F5F5"/>
              </w:rPr>
              <w:lastRenderedPageBreak/>
              <w:t>культуру; изучают закон РК «О религиозной деятельности и религиозных объединениях», о нормах, регулирующих конфессиональную деятельность в современном Казахстане, понимают многообразие мира. Курс формирует правовую культуру, гибкое мышление в восприятии современной правовой и религиозной ситуации. Будущие учителя могут понимать и ценить сходства и различия между обычаями и убеждениями собственной культуры и других культур мира, нести социальную и этическую ответственность за принятые решения.</w:t>
            </w:r>
          </w:p>
        </w:tc>
        <w:tc>
          <w:tcPr>
            <w:tcW w:w="425" w:type="dxa"/>
          </w:tcPr>
          <w:p w:rsidR="00937413" w:rsidRPr="009667FF" w:rsidRDefault="00217AF5" w:rsidP="009667FF">
            <w:pPr>
              <w:jc w:val="center"/>
              <w:rPr>
                <w:sz w:val="24"/>
                <w:szCs w:val="24"/>
                <w:lang w:val="kk-KZ"/>
              </w:rPr>
            </w:pPr>
            <w:r w:rsidRPr="009667FF">
              <w:rPr>
                <w:sz w:val="24"/>
                <w:szCs w:val="24"/>
                <w:lang w:val="kk-KZ"/>
              </w:rPr>
              <w:lastRenderedPageBreak/>
              <w:t>4</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217AF5"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C428B1" w:rsidRPr="009667FF" w:rsidTr="00D87BBC">
        <w:trPr>
          <w:trHeight w:val="323"/>
        </w:trPr>
        <w:tc>
          <w:tcPr>
            <w:tcW w:w="278" w:type="dxa"/>
          </w:tcPr>
          <w:p w:rsidR="00C428B1" w:rsidRPr="009667FF" w:rsidRDefault="00C428B1" w:rsidP="009667FF">
            <w:pPr>
              <w:pStyle w:val="TableParagraph"/>
              <w:contextualSpacing/>
              <w:rPr>
                <w:sz w:val="24"/>
                <w:szCs w:val="24"/>
                <w:lang w:val="kk-KZ"/>
              </w:rPr>
            </w:pPr>
          </w:p>
        </w:tc>
        <w:tc>
          <w:tcPr>
            <w:tcW w:w="1552" w:type="dxa"/>
            <w:vMerge w:val="restart"/>
          </w:tcPr>
          <w:p w:rsidR="00C428B1" w:rsidRPr="009667FF" w:rsidRDefault="00C428B1" w:rsidP="009667FF">
            <w:pPr>
              <w:pStyle w:val="TableParagraph"/>
              <w:contextualSpacing/>
              <w:rPr>
                <w:sz w:val="24"/>
                <w:szCs w:val="24"/>
                <w:lang w:val="kk-KZ"/>
              </w:rPr>
            </w:pPr>
          </w:p>
        </w:tc>
        <w:tc>
          <w:tcPr>
            <w:tcW w:w="557" w:type="dxa"/>
          </w:tcPr>
          <w:p w:rsidR="00C428B1" w:rsidRPr="009667FF" w:rsidRDefault="00C428B1" w:rsidP="009667FF">
            <w:pPr>
              <w:rPr>
                <w:sz w:val="24"/>
                <w:szCs w:val="24"/>
                <w:lang w:val="kk-KZ"/>
              </w:rPr>
            </w:pPr>
            <w:r w:rsidRPr="009667FF">
              <w:rPr>
                <w:sz w:val="24"/>
                <w:szCs w:val="24"/>
                <w:lang w:val="kk-KZ"/>
              </w:rPr>
              <w:t>ПД</w:t>
            </w:r>
          </w:p>
        </w:tc>
        <w:tc>
          <w:tcPr>
            <w:tcW w:w="432" w:type="dxa"/>
          </w:tcPr>
          <w:p w:rsidR="00C428B1" w:rsidRPr="009667FF" w:rsidRDefault="00C428B1" w:rsidP="009667FF">
            <w:pPr>
              <w:rPr>
                <w:sz w:val="24"/>
                <w:szCs w:val="24"/>
                <w:lang w:val="kk-KZ"/>
              </w:rPr>
            </w:pPr>
            <w:r w:rsidRPr="009667FF">
              <w:rPr>
                <w:sz w:val="24"/>
                <w:szCs w:val="24"/>
                <w:lang w:val="kk-KZ"/>
              </w:rPr>
              <w:t>ВК</w:t>
            </w:r>
          </w:p>
        </w:tc>
        <w:tc>
          <w:tcPr>
            <w:tcW w:w="1292" w:type="dxa"/>
            <w:vAlign w:val="center"/>
          </w:tcPr>
          <w:p w:rsidR="00C428B1" w:rsidRPr="009667FF" w:rsidRDefault="00C428B1" w:rsidP="009667FF">
            <w:pPr>
              <w:rPr>
                <w:sz w:val="24"/>
                <w:szCs w:val="24"/>
              </w:rPr>
            </w:pPr>
            <w:r w:rsidRPr="009667FF">
              <w:rPr>
                <w:sz w:val="24"/>
                <w:szCs w:val="24"/>
                <w:shd w:val="clear" w:color="auto" w:fill="F5F5F5"/>
              </w:rPr>
              <w:t>Обществоведение</w:t>
            </w:r>
          </w:p>
        </w:tc>
        <w:tc>
          <w:tcPr>
            <w:tcW w:w="5103" w:type="dxa"/>
            <w:vAlign w:val="center"/>
          </w:tcPr>
          <w:p w:rsidR="00C428B1" w:rsidRPr="009667FF" w:rsidRDefault="00C428B1" w:rsidP="009667FF">
            <w:pPr>
              <w:ind w:left="142" w:right="142"/>
              <w:jc w:val="both"/>
              <w:rPr>
                <w:sz w:val="24"/>
                <w:szCs w:val="24"/>
                <w:lang w:val="kk-KZ"/>
              </w:rPr>
            </w:pPr>
            <w:r w:rsidRPr="009667FF">
              <w:rPr>
                <w:sz w:val="24"/>
                <w:szCs w:val="24"/>
                <w:shd w:val="clear" w:color="auto" w:fill="F5F5F5"/>
              </w:rPr>
              <w:t>Целью курса является усвоение знаний об основах функционирования общественно-политической и правовой системы в современном обществе, тенденциях развития экономики и духовной культуры. Курс формирует у обучающихся тип творческого мышления, необходимого для достижения желаемых результатов. Будущие учителя могут поставить цель, разработать задачи и рабочие процессы для изучения социальных процессов современного мира. Студент развивает творческое мышление, исследовательские навыки для изучения деятельности человека в обществе с применением междисциплинарных методов (истории, антропологии, культурологии, экономики, географии, политологии, психологии и социологии).</w:t>
            </w:r>
          </w:p>
        </w:tc>
        <w:tc>
          <w:tcPr>
            <w:tcW w:w="425" w:type="dxa"/>
          </w:tcPr>
          <w:p w:rsidR="00C428B1" w:rsidRPr="009667FF" w:rsidRDefault="00C428B1" w:rsidP="009667FF">
            <w:pPr>
              <w:jc w:val="center"/>
              <w:rPr>
                <w:sz w:val="24"/>
                <w:szCs w:val="24"/>
                <w:lang w:val="kk-KZ"/>
              </w:rPr>
            </w:pPr>
            <w:r w:rsidRPr="009667FF">
              <w:rPr>
                <w:sz w:val="24"/>
                <w:szCs w:val="24"/>
                <w:lang w:val="kk-KZ"/>
              </w:rPr>
              <w:t>3</w:t>
            </w:r>
          </w:p>
        </w:tc>
        <w:tc>
          <w:tcPr>
            <w:tcW w:w="451" w:type="dxa"/>
            <w:vAlign w:val="center"/>
          </w:tcPr>
          <w:p w:rsidR="00C428B1" w:rsidRPr="009667FF" w:rsidRDefault="00C428B1" w:rsidP="009667FF">
            <w:pPr>
              <w:pStyle w:val="TableParagraph"/>
              <w:contextualSpacing/>
              <w:jc w:val="center"/>
              <w:rPr>
                <w:sz w:val="24"/>
                <w:szCs w:val="24"/>
              </w:rPr>
            </w:pPr>
          </w:p>
        </w:tc>
        <w:tc>
          <w:tcPr>
            <w:tcW w:w="404" w:type="dxa"/>
            <w:vAlign w:val="center"/>
          </w:tcPr>
          <w:p w:rsidR="00C428B1" w:rsidRPr="009667FF" w:rsidRDefault="00C428B1"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C428B1" w:rsidRPr="009667FF" w:rsidRDefault="00C428B1" w:rsidP="009667FF">
            <w:pPr>
              <w:pStyle w:val="TableParagraph"/>
              <w:contextualSpacing/>
              <w:jc w:val="center"/>
              <w:rPr>
                <w:sz w:val="24"/>
                <w:szCs w:val="24"/>
              </w:rPr>
            </w:pPr>
            <w:r w:rsidRPr="009667FF">
              <w:rPr>
                <w:b/>
                <w:sz w:val="24"/>
                <w:szCs w:val="24"/>
              </w:rPr>
              <w:sym w:font="Wingdings" w:char="F0FC"/>
            </w:r>
          </w:p>
        </w:tc>
        <w:tc>
          <w:tcPr>
            <w:tcW w:w="447" w:type="dxa"/>
            <w:vAlign w:val="center"/>
          </w:tcPr>
          <w:p w:rsidR="00C428B1" w:rsidRPr="009667FF" w:rsidRDefault="00C428B1" w:rsidP="009667FF">
            <w:pPr>
              <w:pStyle w:val="TableParagraph"/>
              <w:contextualSpacing/>
              <w:jc w:val="center"/>
              <w:rPr>
                <w:b/>
                <w:sz w:val="24"/>
                <w:szCs w:val="24"/>
              </w:rPr>
            </w:pPr>
          </w:p>
        </w:tc>
        <w:tc>
          <w:tcPr>
            <w:tcW w:w="403" w:type="dxa"/>
            <w:vAlign w:val="center"/>
          </w:tcPr>
          <w:p w:rsidR="00C428B1" w:rsidRPr="009667FF" w:rsidRDefault="00C428B1" w:rsidP="009667FF">
            <w:pPr>
              <w:pStyle w:val="TableParagraph"/>
              <w:contextualSpacing/>
              <w:jc w:val="center"/>
              <w:rPr>
                <w:sz w:val="24"/>
                <w:szCs w:val="24"/>
              </w:rPr>
            </w:pPr>
          </w:p>
        </w:tc>
        <w:tc>
          <w:tcPr>
            <w:tcW w:w="426" w:type="dxa"/>
            <w:vAlign w:val="center"/>
          </w:tcPr>
          <w:p w:rsidR="00C428B1" w:rsidRPr="009667FF" w:rsidRDefault="00C428B1" w:rsidP="009667FF">
            <w:pPr>
              <w:pStyle w:val="TableParagraph"/>
              <w:contextualSpacing/>
              <w:jc w:val="center"/>
              <w:rPr>
                <w:b/>
                <w:sz w:val="24"/>
                <w:szCs w:val="24"/>
              </w:rPr>
            </w:pPr>
          </w:p>
        </w:tc>
        <w:tc>
          <w:tcPr>
            <w:tcW w:w="425" w:type="dxa"/>
            <w:vAlign w:val="center"/>
          </w:tcPr>
          <w:p w:rsidR="00C428B1" w:rsidRPr="009667FF" w:rsidRDefault="00C428B1" w:rsidP="009667FF">
            <w:pPr>
              <w:pStyle w:val="TableParagraph"/>
              <w:contextualSpacing/>
              <w:jc w:val="center"/>
              <w:rPr>
                <w:sz w:val="24"/>
                <w:szCs w:val="24"/>
              </w:rPr>
            </w:pPr>
          </w:p>
        </w:tc>
        <w:tc>
          <w:tcPr>
            <w:tcW w:w="447" w:type="dxa"/>
            <w:vAlign w:val="center"/>
          </w:tcPr>
          <w:p w:rsidR="00C428B1" w:rsidRPr="009667FF" w:rsidRDefault="00C428B1" w:rsidP="009667FF">
            <w:pPr>
              <w:pStyle w:val="TableParagraph"/>
              <w:contextualSpacing/>
              <w:jc w:val="center"/>
              <w:rPr>
                <w:sz w:val="24"/>
                <w:szCs w:val="24"/>
              </w:rPr>
            </w:pPr>
          </w:p>
        </w:tc>
        <w:tc>
          <w:tcPr>
            <w:tcW w:w="404" w:type="dxa"/>
          </w:tcPr>
          <w:p w:rsidR="00C428B1" w:rsidRPr="009667FF" w:rsidRDefault="00C428B1" w:rsidP="009667FF">
            <w:pPr>
              <w:pStyle w:val="TableParagraph"/>
              <w:contextualSpacing/>
              <w:jc w:val="center"/>
              <w:rPr>
                <w:sz w:val="24"/>
                <w:szCs w:val="24"/>
              </w:rPr>
            </w:pPr>
          </w:p>
        </w:tc>
        <w:tc>
          <w:tcPr>
            <w:tcW w:w="425" w:type="dxa"/>
          </w:tcPr>
          <w:p w:rsidR="00C428B1" w:rsidRPr="009667FF" w:rsidRDefault="00C428B1" w:rsidP="009667FF">
            <w:pPr>
              <w:pStyle w:val="TableParagraph"/>
              <w:contextualSpacing/>
              <w:jc w:val="center"/>
              <w:rPr>
                <w:sz w:val="24"/>
                <w:szCs w:val="24"/>
              </w:rPr>
            </w:pPr>
          </w:p>
        </w:tc>
        <w:tc>
          <w:tcPr>
            <w:tcW w:w="425" w:type="dxa"/>
          </w:tcPr>
          <w:p w:rsidR="00C428B1" w:rsidRPr="009667FF" w:rsidRDefault="00C428B1" w:rsidP="009667FF">
            <w:pPr>
              <w:pStyle w:val="TableParagraph"/>
              <w:contextualSpacing/>
              <w:jc w:val="center"/>
              <w:rPr>
                <w:b/>
                <w:sz w:val="24"/>
                <w:szCs w:val="24"/>
              </w:rPr>
            </w:pPr>
          </w:p>
        </w:tc>
        <w:tc>
          <w:tcPr>
            <w:tcW w:w="425" w:type="dxa"/>
          </w:tcPr>
          <w:p w:rsidR="00C428B1" w:rsidRPr="009667FF" w:rsidRDefault="00C428B1" w:rsidP="009667FF">
            <w:pPr>
              <w:pStyle w:val="TableParagraph"/>
              <w:contextualSpacing/>
              <w:jc w:val="center"/>
              <w:rPr>
                <w:b/>
                <w:sz w:val="24"/>
                <w:szCs w:val="24"/>
              </w:rPr>
            </w:pPr>
          </w:p>
        </w:tc>
      </w:tr>
      <w:tr w:rsidR="00C428B1" w:rsidRPr="009667FF" w:rsidTr="00D87BBC">
        <w:trPr>
          <w:trHeight w:val="323"/>
        </w:trPr>
        <w:tc>
          <w:tcPr>
            <w:tcW w:w="278" w:type="dxa"/>
          </w:tcPr>
          <w:p w:rsidR="00C428B1" w:rsidRPr="009667FF" w:rsidRDefault="00C428B1" w:rsidP="009667FF">
            <w:pPr>
              <w:pStyle w:val="TableParagraph"/>
              <w:contextualSpacing/>
              <w:rPr>
                <w:sz w:val="24"/>
                <w:szCs w:val="24"/>
                <w:lang w:val="kk-KZ"/>
              </w:rPr>
            </w:pPr>
          </w:p>
        </w:tc>
        <w:tc>
          <w:tcPr>
            <w:tcW w:w="1552" w:type="dxa"/>
            <w:vMerge/>
          </w:tcPr>
          <w:p w:rsidR="00C428B1" w:rsidRPr="009667FF" w:rsidRDefault="00C428B1" w:rsidP="009667FF">
            <w:pPr>
              <w:pStyle w:val="TableParagraph"/>
              <w:contextualSpacing/>
              <w:rPr>
                <w:sz w:val="24"/>
                <w:szCs w:val="24"/>
                <w:lang w:val="kk-KZ"/>
              </w:rPr>
            </w:pPr>
          </w:p>
        </w:tc>
        <w:tc>
          <w:tcPr>
            <w:tcW w:w="557" w:type="dxa"/>
          </w:tcPr>
          <w:p w:rsidR="00C428B1" w:rsidRPr="009667FF" w:rsidRDefault="00C428B1" w:rsidP="009667FF">
            <w:pPr>
              <w:rPr>
                <w:sz w:val="24"/>
                <w:szCs w:val="24"/>
                <w:lang w:val="kk-KZ"/>
              </w:rPr>
            </w:pPr>
            <w:r w:rsidRPr="009667FF">
              <w:rPr>
                <w:sz w:val="24"/>
                <w:szCs w:val="24"/>
                <w:lang w:val="kk-KZ"/>
              </w:rPr>
              <w:t>ПД</w:t>
            </w:r>
          </w:p>
        </w:tc>
        <w:tc>
          <w:tcPr>
            <w:tcW w:w="432" w:type="dxa"/>
          </w:tcPr>
          <w:p w:rsidR="00C428B1" w:rsidRPr="009667FF" w:rsidRDefault="00C428B1" w:rsidP="009667FF">
            <w:pPr>
              <w:rPr>
                <w:sz w:val="24"/>
                <w:szCs w:val="24"/>
                <w:lang w:val="kk-KZ"/>
              </w:rPr>
            </w:pPr>
            <w:r w:rsidRPr="009667FF">
              <w:rPr>
                <w:sz w:val="24"/>
                <w:szCs w:val="24"/>
                <w:lang w:val="kk-KZ"/>
              </w:rPr>
              <w:t>ВК</w:t>
            </w:r>
          </w:p>
        </w:tc>
        <w:tc>
          <w:tcPr>
            <w:tcW w:w="1292" w:type="dxa"/>
            <w:vAlign w:val="center"/>
          </w:tcPr>
          <w:p w:rsidR="00C428B1" w:rsidRPr="009667FF" w:rsidRDefault="00C428B1" w:rsidP="009667FF">
            <w:pPr>
              <w:rPr>
                <w:sz w:val="24"/>
                <w:szCs w:val="24"/>
                <w:lang w:val="kk-KZ"/>
              </w:rPr>
            </w:pPr>
            <w:r w:rsidRPr="009667FF">
              <w:rPr>
                <w:sz w:val="24"/>
                <w:szCs w:val="24"/>
                <w:shd w:val="clear" w:color="auto" w:fill="F5F5F5"/>
              </w:rPr>
              <w:t xml:space="preserve">Теория и </w:t>
            </w:r>
            <w:r w:rsidRPr="009667FF">
              <w:rPr>
                <w:sz w:val="24"/>
                <w:szCs w:val="24"/>
                <w:shd w:val="clear" w:color="auto" w:fill="F5F5F5"/>
              </w:rPr>
              <w:lastRenderedPageBreak/>
              <w:t xml:space="preserve">история государства и права </w:t>
            </w:r>
          </w:p>
        </w:tc>
        <w:tc>
          <w:tcPr>
            <w:tcW w:w="5103" w:type="dxa"/>
          </w:tcPr>
          <w:p w:rsidR="00C428B1" w:rsidRPr="009667FF" w:rsidRDefault="00C428B1" w:rsidP="009667FF">
            <w:pPr>
              <w:jc w:val="both"/>
              <w:rPr>
                <w:sz w:val="24"/>
                <w:szCs w:val="24"/>
                <w:lang w:val="kk-KZ"/>
              </w:rPr>
            </w:pPr>
            <w:r w:rsidRPr="009667FF">
              <w:rPr>
                <w:sz w:val="24"/>
                <w:szCs w:val="24"/>
                <w:shd w:val="clear" w:color="auto" w:fill="F5F5F5"/>
              </w:rPr>
              <w:lastRenderedPageBreak/>
              <w:t xml:space="preserve">Курс предусматривает формирование базовых </w:t>
            </w:r>
            <w:r w:rsidRPr="009667FF">
              <w:rPr>
                <w:sz w:val="24"/>
                <w:szCs w:val="24"/>
                <w:shd w:val="clear" w:color="auto" w:fill="F5F5F5"/>
              </w:rPr>
              <w:lastRenderedPageBreak/>
              <w:t>знаний о государственных органах и правовых институтах в разные исторические периоды со всеми их особенностями, о политических и юридических категориях, о правовых знаниях, необходимых для дальнейшей жизни. Будущие учителя изучают возникновение, развитие, процессы смены типов и форм государства и права, формируют высокий уровень правовой культуры, уважение к праву на основе современных достижений юридической науки. Курс формирует навыки ориентироваться в современных условиях, предотвращать конфликты.</w:t>
            </w:r>
          </w:p>
        </w:tc>
        <w:tc>
          <w:tcPr>
            <w:tcW w:w="425" w:type="dxa"/>
          </w:tcPr>
          <w:p w:rsidR="00C428B1" w:rsidRPr="009667FF" w:rsidRDefault="00C428B1" w:rsidP="009667FF">
            <w:pPr>
              <w:jc w:val="center"/>
              <w:rPr>
                <w:sz w:val="24"/>
                <w:szCs w:val="24"/>
                <w:lang w:val="kk-KZ"/>
              </w:rPr>
            </w:pPr>
            <w:r w:rsidRPr="009667FF">
              <w:rPr>
                <w:sz w:val="24"/>
                <w:szCs w:val="24"/>
                <w:lang w:val="kk-KZ"/>
              </w:rPr>
              <w:lastRenderedPageBreak/>
              <w:t>3</w:t>
            </w:r>
          </w:p>
        </w:tc>
        <w:tc>
          <w:tcPr>
            <w:tcW w:w="451" w:type="dxa"/>
            <w:vAlign w:val="center"/>
          </w:tcPr>
          <w:p w:rsidR="00C428B1" w:rsidRPr="009667FF" w:rsidRDefault="00C428B1"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C428B1" w:rsidRPr="009667FF" w:rsidRDefault="00C428B1"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C428B1" w:rsidRPr="009667FF" w:rsidRDefault="00C428B1" w:rsidP="009667FF">
            <w:pPr>
              <w:pStyle w:val="TableParagraph"/>
              <w:contextualSpacing/>
              <w:jc w:val="center"/>
              <w:rPr>
                <w:sz w:val="24"/>
                <w:szCs w:val="24"/>
              </w:rPr>
            </w:pPr>
          </w:p>
        </w:tc>
        <w:tc>
          <w:tcPr>
            <w:tcW w:w="447" w:type="dxa"/>
            <w:vAlign w:val="center"/>
          </w:tcPr>
          <w:p w:rsidR="00C428B1" w:rsidRPr="009667FF" w:rsidRDefault="00C428B1" w:rsidP="009667FF">
            <w:pPr>
              <w:pStyle w:val="TableParagraph"/>
              <w:contextualSpacing/>
              <w:jc w:val="center"/>
              <w:rPr>
                <w:b/>
                <w:sz w:val="24"/>
                <w:szCs w:val="24"/>
              </w:rPr>
            </w:pPr>
          </w:p>
        </w:tc>
        <w:tc>
          <w:tcPr>
            <w:tcW w:w="403" w:type="dxa"/>
            <w:vAlign w:val="center"/>
          </w:tcPr>
          <w:p w:rsidR="00C428B1" w:rsidRPr="009667FF" w:rsidRDefault="00C428B1" w:rsidP="009667FF">
            <w:pPr>
              <w:pStyle w:val="TableParagraph"/>
              <w:contextualSpacing/>
              <w:jc w:val="center"/>
              <w:rPr>
                <w:sz w:val="24"/>
                <w:szCs w:val="24"/>
              </w:rPr>
            </w:pPr>
          </w:p>
        </w:tc>
        <w:tc>
          <w:tcPr>
            <w:tcW w:w="426" w:type="dxa"/>
            <w:vAlign w:val="center"/>
          </w:tcPr>
          <w:p w:rsidR="00C428B1" w:rsidRPr="009667FF" w:rsidRDefault="00C428B1" w:rsidP="009667FF">
            <w:pPr>
              <w:pStyle w:val="TableParagraph"/>
              <w:contextualSpacing/>
              <w:jc w:val="center"/>
              <w:rPr>
                <w:b/>
                <w:sz w:val="24"/>
                <w:szCs w:val="24"/>
              </w:rPr>
            </w:pPr>
          </w:p>
        </w:tc>
        <w:tc>
          <w:tcPr>
            <w:tcW w:w="425" w:type="dxa"/>
            <w:vAlign w:val="center"/>
          </w:tcPr>
          <w:p w:rsidR="00C428B1" w:rsidRPr="009667FF" w:rsidRDefault="00C428B1" w:rsidP="009667FF">
            <w:pPr>
              <w:pStyle w:val="TableParagraph"/>
              <w:contextualSpacing/>
              <w:jc w:val="center"/>
              <w:rPr>
                <w:sz w:val="24"/>
                <w:szCs w:val="24"/>
              </w:rPr>
            </w:pPr>
          </w:p>
        </w:tc>
        <w:tc>
          <w:tcPr>
            <w:tcW w:w="447" w:type="dxa"/>
            <w:vAlign w:val="center"/>
          </w:tcPr>
          <w:p w:rsidR="00C428B1" w:rsidRPr="009667FF" w:rsidRDefault="00C428B1" w:rsidP="009667FF">
            <w:pPr>
              <w:pStyle w:val="TableParagraph"/>
              <w:contextualSpacing/>
              <w:jc w:val="center"/>
              <w:rPr>
                <w:sz w:val="24"/>
                <w:szCs w:val="24"/>
              </w:rPr>
            </w:pPr>
          </w:p>
        </w:tc>
        <w:tc>
          <w:tcPr>
            <w:tcW w:w="404" w:type="dxa"/>
          </w:tcPr>
          <w:p w:rsidR="00C428B1" w:rsidRPr="009667FF" w:rsidRDefault="00C428B1" w:rsidP="009667FF">
            <w:pPr>
              <w:pStyle w:val="TableParagraph"/>
              <w:contextualSpacing/>
              <w:jc w:val="center"/>
              <w:rPr>
                <w:sz w:val="24"/>
                <w:szCs w:val="24"/>
              </w:rPr>
            </w:pPr>
          </w:p>
        </w:tc>
        <w:tc>
          <w:tcPr>
            <w:tcW w:w="425" w:type="dxa"/>
          </w:tcPr>
          <w:p w:rsidR="00C428B1" w:rsidRPr="009667FF" w:rsidRDefault="00C428B1" w:rsidP="009667FF">
            <w:pPr>
              <w:pStyle w:val="TableParagraph"/>
              <w:contextualSpacing/>
              <w:jc w:val="center"/>
              <w:rPr>
                <w:sz w:val="24"/>
                <w:szCs w:val="24"/>
              </w:rPr>
            </w:pPr>
          </w:p>
        </w:tc>
        <w:tc>
          <w:tcPr>
            <w:tcW w:w="425" w:type="dxa"/>
          </w:tcPr>
          <w:p w:rsidR="00C428B1" w:rsidRPr="009667FF" w:rsidRDefault="00C428B1" w:rsidP="009667FF">
            <w:pPr>
              <w:pStyle w:val="TableParagraph"/>
              <w:contextualSpacing/>
              <w:jc w:val="center"/>
              <w:rPr>
                <w:b/>
                <w:sz w:val="24"/>
                <w:szCs w:val="24"/>
              </w:rPr>
            </w:pPr>
          </w:p>
        </w:tc>
        <w:tc>
          <w:tcPr>
            <w:tcW w:w="425" w:type="dxa"/>
          </w:tcPr>
          <w:p w:rsidR="00C428B1" w:rsidRPr="009667FF" w:rsidRDefault="00C428B1"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lastRenderedPageBreak/>
              <w:t>15</w:t>
            </w:r>
          </w:p>
        </w:tc>
        <w:tc>
          <w:tcPr>
            <w:tcW w:w="1552" w:type="dxa"/>
          </w:tcPr>
          <w:p w:rsidR="00937413" w:rsidRPr="009667FF" w:rsidRDefault="00217AF5" w:rsidP="009667FF">
            <w:pPr>
              <w:pStyle w:val="TableParagraph"/>
              <w:contextualSpacing/>
              <w:rPr>
                <w:sz w:val="24"/>
                <w:szCs w:val="24"/>
                <w:lang w:val="kk-KZ"/>
              </w:rPr>
            </w:pPr>
            <w:r w:rsidRPr="009667FF">
              <w:rPr>
                <w:sz w:val="24"/>
                <w:szCs w:val="24"/>
                <w:lang w:val="kk-KZ"/>
              </w:rPr>
              <w:t>Общество. Право. Религия</w:t>
            </w:r>
          </w:p>
        </w:tc>
        <w:tc>
          <w:tcPr>
            <w:tcW w:w="557" w:type="dxa"/>
          </w:tcPr>
          <w:p w:rsidR="00937413" w:rsidRPr="009667FF" w:rsidRDefault="00217AF5" w:rsidP="009667FF">
            <w:pPr>
              <w:rPr>
                <w:sz w:val="24"/>
                <w:szCs w:val="24"/>
                <w:lang w:val="kk-KZ"/>
              </w:rPr>
            </w:pPr>
            <w:r w:rsidRPr="009667FF">
              <w:rPr>
                <w:sz w:val="24"/>
                <w:szCs w:val="24"/>
                <w:lang w:val="kk-KZ"/>
              </w:rPr>
              <w:t>П</w:t>
            </w:r>
            <w:r w:rsidR="00937413" w:rsidRPr="009667FF">
              <w:rPr>
                <w:sz w:val="24"/>
                <w:szCs w:val="24"/>
                <w:lang w:val="kk-KZ"/>
              </w:rPr>
              <w:t>Д</w:t>
            </w:r>
          </w:p>
        </w:tc>
        <w:tc>
          <w:tcPr>
            <w:tcW w:w="432" w:type="dxa"/>
          </w:tcPr>
          <w:p w:rsidR="00937413" w:rsidRPr="009667FF" w:rsidRDefault="00937413" w:rsidP="009667FF">
            <w:pPr>
              <w:rPr>
                <w:sz w:val="24"/>
                <w:szCs w:val="24"/>
                <w:lang w:val="kk-KZ"/>
              </w:rPr>
            </w:pPr>
            <w:r w:rsidRPr="009667FF">
              <w:rPr>
                <w:sz w:val="24"/>
                <w:szCs w:val="24"/>
                <w:lang w:val="kk-KZ"/>
              </w:rPr>
              <w:t>КВ</w:t>
            </w:r>
          </w:p>
        </w:tc>
        <w:tc>
          <w:tcPr>
            <w:tcW w:w="1292" w:type="dxa"/>
          </w:tcPr>
          <w:p w:rsidR="00937413" w:rsidRPr="009667FF" w:rsidRDefault="00217AF5" w:rsidP="009667FF">
            <w:pPr>
              <w:rPr>
                <w:sz w:val="24"/>
                <w:szCs w:val="24"/>
                <w:lang w:val="kk-KZ"/>
              </w:rPr>
            </w:pPr>
            <w:r w:rsidRPr="009667FF">
              <w:rPr>
                <w:sz w:val="24"/>
                <w:szCs w:val="24"/>
                <w:shd w:val="clear" w:color="auto" w:fill="F5F5F5"/>
              </w:rPr>
              <w:t>Интеграционные и дезинтеграционные процессы в современном мире</w:t>
            </w:r>
          </w:p>
        </w:tc>
        <w:tc>
          <w:tcPr>
            <w:tcW w:w="5103" w:type="dxa"/>
          </w:tcPr>
          <w:p w:rsidR="00937413" w:rsidRPr="009667FF" w:rsidRDefault="00217AF5" w:rsidP="009667FF">
            <w:pPr>
              <w:ind w:right="142"/>
              <w:jc w:val="both"/>
              <w:rPr>
                <w:sz w:val="24"/>
                <w:szCs w:val="24"/>
                <w:lang w:val="kk-KZ"/>
              </w:rPr>
            </w:pPr>
            <w:r w:rsidRPr="009667FF">
              <w:rPr>
                <w:sz w:val="24"/>
                <w:szCs w:val="24"/>
                <w:shd w:val="clear" w:color="auto" w:fill="F5F5F5"/>
              </w:rPr>
              <w:t>В ходе изучения курса будущие учителя расширяют знания и представления об интеграционных и дезинтеграционных процессах в новейшее время, исследуют причины и оценивают последствия данных процессов на глобальном и региональном уровне; анализируют значение международных организаций в развитии политического, экономического, культурного сотрудничества; роль и место Республики Казахстан как субъекта современных международных отношений. Будущие учителя совершенствуют способности работать и действовать в различных культурных обществах и географических условиях, конструктивно взаимодействовать с разными людьми, понимать и принимать точку зрения оппонента, оценивать условия межкультурной коммуникации.</w:t>
            </w:r>
          </w:p>
        </w:tc>
        <w:tc>
          <w:tcPr>
            <w:tcW w:w="425" w:type="dxa"/>
          </w:tcPr>
          <w:p w:rsidR="00937413" w:rsidRPr="009667FF" w:rsidRDefault="00217AF5" w:rsidP="009667FF">
            <w:pPr>
              <w:jc w:val="center"/>
              <w:rPr>
                <w:sz w:val="24"/>
                <w:szCs w:val="24"/>
                <w:lang w:val="kk-KZ"/>
              </w:rPr>
            </w:pPr>
            <w:r w:rsidRPr="009667FF">
              <w:rPr>
                <w:sz w:val="24"/>
                <w:szCs w:val="24"/>
                <w:lang w:val="kk-KZ"/>
              </w:rPr>
              <w:t>6</w:t>
            </w:r>
          </w:p>
        </w:tc>
        <w:tc>
          <w:tcPr>
            <w:tcW w:w="451" w:type="dxa"/>
            <w:vAlign w:val="center"/>
          </w:tcPr>
          <w:p w:rsidR="00937413" w:rsidRPr="009667FF" w:rsidRDefault="00217AF5" w:rsidP="009667FF">
            <w:pPr>
              <w:pStyle w:val="TableParagraph"/>
              <w:contextualSpacing/>
              <w:jc w:val="center"/>
              <w:rPr>
                <w:sz w:val="24"/>
                <w:szCs w:val="24"/>
              </w:rPr>
            </w:pPr>
            <w:r w:rsidRPr="009667FF">
              <w:rPr>
                <w:b/>
                <w:sz w:val="24"/>
                <w:szCs w:val="24"/>
              </w:rPr>
              <w:sym w:font="Wingdings" w:char="F0FC"/>
            </w: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937413" w:rsidP="009667FF">
            <w:pPr>
              <w:pStyle w:val="TableParagraph"/>
              <w:contextualSpacing/>
              <w:rPr>
                <w:sz w:val="24"/>
                <w:szCs w:val="24"/>
                <w:lang w:val="kk-KZ"/>
              </w:rPr>
            </w:pPr>
          </w:p>
        </w:tc>
        <w:tc>
          <w:tcPr>
            <w:tcW w:w="1552" w:type="dxa"/>
          </w:tcPr>
          <w:p w:rsidR="00937413" w:rsidRPr="009667FF" w:rsidRDefault="00937413" w:rsidP="009667FF">
            <w:pPr>
              <w:pStyle w:val="TableParagraph"/>
              <w:contextualSpacing/>
              <w:rPr>
                <w:sz w:val="24"/>
                <w:szCs w:val="24"/>
                <w:lang w:val="kk-KZ"/>
              </w:rPr>
            </w:pPr>
          </w:p>
        </w:tc>
        <w:tc>
          <w:tcPr>
            <w:tcW w:w="557" w:type="dxa"/>
          </w:tcPr>
          <w:p w:rsidR="00937413" w:rsidRPr="009667FF" w:rsidRDefault="00217AF5" w:rsidP="009667FF">
            <w:pPr>
              <w:rPr>
                <w:sz w:val="24"/>
                <w:szCs w:val="24"/>
                <w:lang w:val="kk-KZ"/>
              </w:rPr>
            </w:pPr>
            <w:r w:rsidRPr="009667FF">
              <w:rPr>
                <w:sz w:val="24"/>
                <w:szCs w:val="24"/>
                <w:lang w:val="kk-KZ"/>
              </w:rPr>
              <w:t>ПД</w:t>
            </w:r>
          </w:p>
        </w:tc>
        <w:tc>
          <w:tcPr>
            <w:tcW w:w="432" w:type="dxa"/>
          </w:tcPr>
          <w:p w:rsidR="00937413" w:rsidRPr="009667FF" w:rsidRDefault="00217AF5" w:rsidP="009667FF">
            <w:pPr>
              <w:rPr>
                <w:sz w:val="24"/>
                <w:szCs w:val="24"/>
                <w:lang w:val="kk-KZ"/>
              </w:rPr>
            </w:pPr>
            <w:r w:rsidRPr="009667FF">
              <w:rPr>
                <w:sz w:val="24"/>
                <w:szCs w:val="24"/>
                <w:lang w:val="kk-KZ"/>
              </w:rPr>
              <w:t>КВ</w:t>
            </w:r>
          </w:p>
        </w:tc>
        <w:tc>
          <w:tcPr>
            <w:tcW w:w="1292" w:type="dxa"/>
          </w:tcPr>
          <w:p w:rsidR="00937413" w:rsidRPr="009667FF" w:rsidRDefault="00217AF5" w:rsidP="009667FF">
            <w:pPr>
              <w:rPr>
                <w:sz w:val="24"/>
                <w:szCs w:val="24"/>
                <w:lang w:val="kk-KZ"/>
              </w:rPr>
            </w:pPr>
            <w:r w:rsidRPr="009667FF">
              <w:rPr>
                <w:sz w:val="24"/>
                <w:szCs w:val="24"/>
                <w:shd w:val="clear" w:color="auto" w:fill="F5F5F5"/>
              </w:rPr>
              <w:t>Социология религии</w:t>
            </w:r>
          </w:p>
        </w:tc>
        <w:tc>
          <w:tcPr>
            <w:tcW w:w="5103" w:type="dxa"/>
          </w:tcPr>
          <w:p w:rsidR="00937413" w:rsidRPr="009667FF" w:rsidRDefault="00217AF5" w:rsidP="009667FF">
            <w:pPr>
              <w:ind w:right="142"/>
              <w:jc w:val="both"/>
              <w:rPr>
                <w:sz w:val="24"/>
                <w:szCs w:val="24"/>
                <w:lang w:val="kk-KZ"/>
              </w:rPr>
            </w:pPr>
            <w:r w:rsidRPr="009667FF">
              <w:rPr>
                <w:sz w:val="24"/>
                <w:szCs w:val="24"/>
                <w:shd w:val="clear" w:color="auto" w:fill="F5F5F5"/>
              </w:rPr>
              <w:t>Будущие учителя изучают основные этапы, тенденции развития и современные проблемы религиозных институтов в мире, в том числе и в Казахстане; основные понятия, категории и концепции социологии религии. Курс формирует навыки овладения методами сбора и анализа социологической информации; умение производить, отбирать, обрабатывать и анализировать данные о социальных процессах и социальных общностях; критически анализировать информацию о различных благотворных и деструктивных проявлениях религии в истории и социологии культуры, о современном состоянии и соотношении свободомыслия и религиозности, о перспективах развития религии в Казахстане и мире.</w:t>
            </w:r>
          </w:p>
        </w:tc>
        <w:tc>
          <w:tcPr>
            <w:tcW w:w="425" w:type="dxa"/>
          </w:tcPr>
          <w:p w:rsidR="00937413" w:rsidRPr="009667FF" w:rsidRDefault="00217AF5" w:rsidP="009667FF">
            <w:pPr>
              <w:jc w:val="center"/>
              <w:rPr>
                <w:sz w:val="24"/>
                <w:szCs w:val="24"/>
                <w:lang w:val="kk-KZ"/>
              </w:rPr>
            </w:pPr>
            <w:r w:rsidRPr="009667FF">
              <w:rPr>
                <w:sz w:val="24"/>
                <w:szCs w:val="24"/>
                <w:lang w:val="kk-KZ"/>
              </w:rPr>
              <w:t>6</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217AF5" w:rsidP="009667FF">
            <w:pPr>
              <w:pStyle w:val="TableParagraph"/>
              <w:contextualSpacing/>
              <w:jc w:val="center"/>
              <w:rPr>
                <w:sz w:val="24"/>
                <w:szCs w:val="24"/>
              </w:rPr>
            </w:pPr>
            <w:r w:rsidRPr="009667FF">
              <w:rPr>
                <w:b/>
                <w:sz w:val="24"/>
                <w:szCs w:val="24"/>
              </w:rPr>
              <w:sym w:font="Wingdings" w:char="F0FC"/>
            </w: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r w:rsidR="00937413" w:rsidRPr="009667FF" w:rsidTr="00D87BBC">
        <w:trPr>
          <w:trHeight w:val="323"/>
        </w:trPr>
        <w:tc>
          <w:tcPr>
            <w:tcW w:w="278" w:type="dxa"/>
          </w:tcPr>
          <w:p w:rsidR="00937413" w:rsidRPr="009667FF" w:rsidRDefault="006A2C5C" w:rsidP="009667FF">
            <w:pPr>
              <w:pStyle w:val="TableParagraph"/>
              <w:contextualSpacing/>
              <w:rPr>
                <w:sz w:val="24"/>
                <w:szCs w:val="24"/>
                <w:lang w:val="kk-KZ"/>
              </w:rPr>
            </w:pPr>
            <w:r w:rsidRPr="009667FF">
              <w:rPr>
                <w:sz w:val="24"/>
                <w:szCs w:val="24"/>
                <w:lang w:val="kk-KZ"/>
              </w:rPr>
              <w:t>16</w:t>
            </w:r>
          </w:p>
        </w:tc>
        <w:tc>
          <w:tcPr>
            <w:tcW w:w="1552" w:type="dxa"/>
          </w:tcPr>
          <w:p w:rsidR="00937413" w:rsidRPr="009667FF" w:rsidRDefault="00217AF5" w:rsidP="009667FF">
            <w:pPr>
              <w:pStyle w:val="TableParagraph"/>
              <w:contextualSpacing/>
              <w:rPr>
                <w:sz w:val="24"/>
                <w:szCs w:val="24"/>
                <w:lang w:val="kk-KZ"/>
              </w:rPr>
            </w:pPr>
            <w:r w:rsidRPr="009667FF">
              <w:rPr>
                <w:sz w:val="24"/>
                <w:szCs w:val="24"/>
                <w:lang w:val="kk-KZ"/>
              </w:rPr>
              <w:t>Итоговая аттестации</w:t>
            </w:r>
          </w:p>
        </w:tc>
        <w:tc>
          <w:tcPr>
            <w:tcW w:w="557" w:type="dxa"/>
          </w:tcPr>
          <w:p w:rsidR="00937413" w:rsidRPr="009667FF" w:rsidRDefault="00937413" w:rsidP="009667FF">
            <w:pPr>
              <w:rPr>
                <w:sz w:val="24"/>
                <w:szCs w:val="24"/>
                <w:lang w:val="kk-KZ"/>
              </w:rPr>
            </w:pPr>
          </w:p>
        </w:tc>
        <w:tc>
          <w:tcPr>
            <w:tcW w:w="432" w:type="dxa"/>
          </w:tcPr>
          <w:p w:rsidR="00937413" w:rsidRPr="009667FF" w:rsidRDefault="00937413" w:rsidP="009667FF">
            <w:pPr>
              <w:rPr>
                <w:sz w:val="24"/>
                <w:szCs w:val="24"/>
                <w:lang w:val="kk-KZ"/>
              </w:rPr>
            </w:pPr>
          </w:p>
        </w:tc>
        <w:tc>
          <w:tcPr>
            <w:tcW w:w="1292" w:type="dxa"/>
          </w:tcPr>
          <w:p w:rsidR="00937413" w:rsidRPr="009667FF" w:rsidRDefault="00217AF5" w:rsidP="009667FF">
            <w:pPr>
              <w:rPr>
                <w:sz w:val="24"/>
                <w:szCs w:val="24"/>
                <w:lang w:val="kk-KZ"/>
              </w:rPr>
            </w:pPr>
            <w:r w:rsidRPr="009667FF">
              <w:rPr>
                <w:sz w:val="24"/>
                <w:szCs w:val="24"/>
                <w:lang w:val="kk-KZ"/>
              </w:rPr>
              <w:t>Написание и защита дипломной работы, дипломного проекта или подготовка и сдача ком</w:t>
            </w:r>
            <w:r w:rsidR="00EB4AE7" w:rsidRPr="009667FF">
              <w:rPr>
                <w:sz w:val="24"/>
                <w:szCs w:val="24"/>
                <w:lang w:val="kk-KZ"/>
              </w:rPr>
              <w:t>плексного экзамена</w:t>
            </w:r>
          </w:p>
        </w:tc>
        <w:tc>
          <w:tcPr>
            <w:tcW w:w="5103" w:type="dxa"/>
          </w:tcPr>
          <w:p w:rsidR="00937413" w:rsidRPr="009667FF" w:rsidRDefault="002000EA" w:rsidP="009667FF">
            <w:pPr>
              <w:pStyle w:val="af2"/>
              <w:jc w:val="both"/>
              <w:rPr>
                <w:sz w:val="24"/>
                <w:szCs w:val="24"/>
                <w:lang w:val="kk-KZ"/>
              </w:rPr>
            </w:pPr>
            <w:r w:rsidRPr="009667FF">
              <w:rPr>
                <w:rStyle w:val="ezkurwreuab5ozgtqnkl"/>
                <w:sz w:val="24"/>
                <w:szCs w:val="24"/>
              </w:rPr>
              <w:t>Работа</w:t>
            </w:r>
            <w:r w:rsidRPr="009667FF">
              <w:rPr>
                <w:sz w:val="24"/>
                <w:szCs w:val="24"/>
              </w:rPr>
              <w:t xml:space="preserve"> с </w:t>
            </w:r>
            <w:r w:rsidRPr="009667FF">
              <w:rPr>
                <w:rStyle w:val="ezkurwreuab5ozgtqnkl"/>
                <w:sz w:val="24"/>
                <w:szCs w:val="24"/>
              </w:rPr>
              <w:t>информацией</w:t>
            </w:r>
            <w:r w:rsidRPr="009667FF">
              <w:rPr>
                <w:sz w:val="24"/>
                <w:szCs w:val="24"/>
              </w:rPr>
              <w:t xml:space="preserve"> в </w:t>
            </w:r>
            <w:r w:rsidRPr="009667FF">
              <w:rPr>
                <w:rStyle w:val="ezkurwreuab5ozgtqnkl"/>
                <w:sz w:val="24"/>
                <w:szCs w:val="24"/>
              </w:rPr>
              <w:t>глобальных</w:t>
            </w:r>
            <w:r w:rsidRPr="009667FF">
              <w:rPr>
                <w:sz w:val="24"/>
                <w:szCs w:val="24"/>
              </w:rPr>
              <w:t xml:space="preserve"> </w:t>
            </w:r>
            <w:r w:rsidRPr="009667FF">
              <w:rPr>
                <w:rStyle w:val="ezkurwreuab5ozgtqnkl"/>
                <w:sz w:val="24"/>
                <w:szCs w:val="24"/>
              </w:rPr>
              <w:t>компьютерных</w:t>
            </w:r>
            <w:r w:rsidRPr="009667FF">
              <w:rPr>
                <w:sz w:val="24"/>
                <w:szCs w:val="24"/>
              </w:rPr>
              <w:t xml:space="preserve"> </w:t>
            </w:r>
            <w:r w:rsidRPr="009667FF">
              <w:rPr>
                <w:rStyle w:val="ezkurwreuab5ozgtqnkl"/>
                <w:sz w:val="24"/>
                <w:szCs w:val="24"/>
              </w:rPr>
              <w:t>сетях;</w:t>
            </w:r>
            <w:r w:rsidRPr="009667FF">
              <w:rPr>
                <w:sz w:val="24"/>
                <w:szCs w:val="24"/>
              </w:rPr>
              <w:t xml:space="preserve"> </w:t>
            </w:r>
            <w:r w:rsidRPr="009667FF">
              <w:rPr>
                <w:rStyle w:val="ezkurwreuab5ozgtqnkl"/>
                <w:sz w:val="24"/>
                <w:szCs w:val="24"/>
              </w:rPr>
              <w:t>создание</w:t>
            </w:r>
            <w:r w:rsidRPr="009667FF">
              <w:rPr>
                <w:sz w:val="24"/>
                <w:szCs w:val="24"/>
              </w:rPr>
              <w:t xml:space="preserve"> </w:t>
            </w:r>
            <w:r w:rsidRPr="009667FF">
              <w:rPr>
                <w:rStyle w:val="ezkurwreuab5ozgtqnkl"/>
                <w:sz w:val="24"/>
                <w:szCs w:val="24"/>
              </w:rPr>
              <w:t>текстов</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документов</w:t>
            </w:r>
            <w:r w:rsidRPr="009667FF">
              <w:rPr>
                <w:sz w:val="24"/>
                <w:szCs w:val="24"/>
              </w:rPr>
              <w:t xml:space="preserve">, </w:t>
            </w:r>
            <w:r w:rsidRPr="009667FF">
              <w:rPr>
                <w:rStyle w:val="ezkurwreuab5ozgtqnkl"/>
                <w:sz w:val="24"/>
                <w:szCs w:val="24"/>
              </w:rPr>
              <w:t>используемых</w:t>
            </w:r>
            <w:r w:rsidRPr="009667FF">
              <w:rPr>
                <w:sz w:val="24"/>
                <w:szCs w:val="24"/>
              </w:rPr>
              <w:t xml:space="preserve"> в </w:t>
            </w:r>
            <w:r w:rsidRPr="009667FF">
              <w:rPr>
                <w:rStyle w:val="ezkurwreuab5ozgtqnkl"/>
                <w:sz w:val="24"/>
                <w:szCs w:val="24"/>
              </w:rPr>
              <w:t>социальной</w:t>
            </w:r>
            <w:r w:rsidRPr="009667FF">
              <w:rPr>
                <w:sz w:val="24"/>
                <w:szCs w:val="24"/>
              </w:rPr>
              <w:t xml:space="preserve"> </w:t>
            </w:r>
            <w:r w:rsidRPr="009667FF">
              <w:rPr>
                <w:rStyle w:val="ezkurwreuab5ozgtqnkl"/>
                <w:sz w:val="24"/>
                <w:szCs w:val="24"/>
              </w:rPr>
              <w:t>сфере,</w:t>
            </w:r>
            <w:r w:rsidRPr="009667FF">
              <w:rPr>
                <w:sz w:val="24"/>
                <w:szCs w:val="24"/>
              </w:rPr>
              <w:t xml:space="preserve"> </w:t>
            </w:r>
            <w:r w:rsidRPr="009667FF">
              <w:rPr>
                <w:rStyle w:val="ezkurwreuab5ozgtqnkl"/>
                <w:sz w:val="24"/>
                <w:szCs w:val="24"/>
              </w:rPr>
              <w:t>литературное</w:t>
            </w:r>
            <w:r w:rsidRPr="009667FF">
              <w:rPr>
                <w:sz w:val="24"/>
                <w:szCs w:val="24"/>
              </w:rPr>
              <w:t xml:space="preserve"> </w:t>
            </w:r>
            <w:r w:rsidRPr="009667FF">
              <w:rPr>
                <w:rStyle w:val="ezkurwreuab5ozgtqnkl"/>
                <w:sz w:val="24"/>
                <w:szCs w:val="24"/>
              </w:rPr>
              <w:t>редактирование,</w:t>
            </w:r>
            <w:r w:rsidRPr="009667FF">
              <w:rPr>
                <w:sz w:val="24"/>
                <w:szCs w:val="24"/>
              </w:rPr>
              <w:t xml:space="preserve"> </w:t>
            </w:r>
            <w:r w:rsidRPr="009667FF">
              <w:rPr>
                <w:rStyle w:val="ezkurwreuab5ozgtqnkl"/>
                <w:sz w:val="24"/>
                <w:szCs w:val="24"/>
              </w:rPr>
              <w:t>обсуждение</w:t>
            </w:r>
            <w:r w:rsidRPr="009667FF">
              <w:rPr>
                <w:sz w:val="24"/>
                <w:szCs w:val="24"/>
              </w:rPr>
              <w:t xml:space="preserve"> </w:t>
            </w:r>
            <w:r w:rsidRPr="009667FF">
              <w:rPr>
                <w:rStyle w:val="ezkurwreuab5ozgtqnkl"/>
                <w:sz w:val="24"/>
                <w:szCs w:val="24"/>
              </w:rPr>
              <w:t>профессиональных</w:t>
            </w:r>
            <w:r w:rsidRPr="009667FF">
              <w:rPr>
                <w:sz w:val="24"/>
                <w:szCs w:val="24"/>
              </w:rPr>
              <w:t xml:space="preserve"> </w:t>
            </w:r>
            <w:r w:rsidRPr="009667FF">
              <w:rPr>
                <w:rStyle w:val="ezkurwreuab5ozgtqnkl"/>
                <w:sz w:val="24"/>
                <w:szCs w:val="24"/>
              </w:rPr>
              <w:t>вопросов,</w:t>
            </w:r>
            <w:r w:rsidRPr="009667FF">
              <w:rPr>
                <w:sz w:val="24"/>
                <w:szCs w:val="24"/>
              </w:rPr>
              <w:t xml:space="preserve"> </w:t>
            </w:r>
            <w:r w:rsidRPr="009667FF">
              <w:rPr>
                <w:rStyle w:val="ezkurwreuab5ozgtqnkl"/>
                <w:sz w:val="24"/>
                <w:szCs w:val="24"/>
              </w:rPr>
              <w:t>защита</w:t>
            </w:r>
            <w:r w:rsidRPr="009667FF">
              <w:rPr>
                <w:sz w:val="24"/>
                <w:szCs w:val="24"/>
              </w:rPr>
              <w:t xml:space="preserve"> </w:t>
            </w:r>
            <w:r w:rsidRPr="009667FF">
              <w:rPr>
                <w:rStyle w:val="ezkurwreuab5ozgtqnkl"/>
                <w:sz w:val="24"/>
                <w:szCs w:val="24"/>
              </w:rPr>
              <w:t>своей</w:t>
            </w:r>
            <w:r w:rsidRPr="009667FF">
              <w:rPr>
                <w:sz w:val="24"/>
                <w:szCs w:val="24"/>
              </w:rPr>
              <w:t xml:space="preserve"> точки </w:t>
            </w:r>
            <w:r w:rsidRPr="009667FF">
              <w:rPr>
                <w:rStyle w:val="ezkurwreuab5ozgtqnkl"/>
                <w:sz w:val="24"/>
                <w:szCs w:val="24"/>
              </w:rPr>
              <w:t>зрения</w:t>
            </w:r>
            <w:r w:rsidRPr="009667FF">
              <w:rPr>
                <w:sz w:val="24"/>
                <w:szCs w:val="24"/>
              </w:rPr>
              <w:t xml:space="preserve">, </w:t>
            </w:r>
            <w:r w:rsidRPr="009667FF">
              <w:rPr>
                <w:rStyle w:val="ezkurwreuab5ozgtqnkl"/>
                <w:sz w:val="24"/>
                <w:szCs w:val="24"/>
              </w:rPr>
              <w:t>объяснение</w:t>
            </w:r>
            <w:r w:rsidRPr="009667FF">
              <w:rPr>
                <w:sz w:val="24"/>
                <w:szCs w:val="24"/>
              </w:rPr>
              <w:t xml:space="preserve"> </w:t>
            </w:r>
            <w:r w:rsidRPr="009667FF">
              <w:rPr>
                <w:rStyle w:val="ezkurwreuab5ozgtqnkl"/>
                <w:sz w:val="24"/>
                <w:szCs w:val="24"/>
              </w:rPr>
              <w:t>сущности</w:t>
            </w:r>
            <w:r w:rsidRPr="009667FF">
              <w:rPr>
                <w:sz w:val="24"/>
                <w:szCs w:val="24"/>
              </w:rPr>
              <w:t xml:space="preserve"> </w:t>
            </w:r>
            <w:r w:rsidRPr="009667FF">
              <w:rPr>
                <w:rStyle w:val="ezkurwreuab5ozgtqnkl"/>
                <w:sz w:val="24"/>
                <w:szCs w:val="24"/>
              </w:rPr>
              <w:t>явлений,</w:t>
            </w:r>
            <w:r w:rsidRPr="009667FF">
              <w:rPr>
                <w:sz w:val="24"/>
                <w:szCs w:val="24"/>
              </w:rPr>
              <w:t xml:space="preserve"> </w:t>
            </w:r>
            <w:r w:rsidRPr="009667FF">
              <w:rPr>
                <w:rStyle w:val="ezkurwreuab5ozgtqnkl"/>
                <w:sz w:val="24"/>
                <w:szCs w:val="24"/>
              </w:rPr>
              <w:t>событий,</w:t>
            </w:r>
            <w:r w:rsidRPr="009667FF">
              <w:rPr>
                <w:sz w:val="24"/>
                <w:szCs w:val="24"/>
              </w:rPr>
              <w:t xml:space="preserve"> </w:t>
            </w:r>
            <w:r w:rsidRPr="009667FF">
              <w:rPr>
                <w:rStyle w:val="ezkurwreuab5ozgtqnkl"/>
                <w:sz w:val="24"/>
                <w:szCs w:val="24"/>
              </w:rPr>
              <w:t>процессов</w:t>
            </w:r>
            <w:r w:rsidRPr="009667FF">
              <w:rPr>
                <w:sz w:val="24"/>
                <w:szCs w:val="24"/>
              </w:rPr>
              <w:t xml:space="preserve">, подведение </w:t>
            </w:r>
            <w:r w:rsidRPr="009667FF">
              <w:rPr>
                <w:rStyle w:val="ezkurwreuab5ozgtqnkl"/>
                <w:sz w:val="24"/>
                <w:szCs w:val="24"/>
              </w:rPr>
              <w:t>итогов,</w:t>
            </w:r>
            <w:r w:rsidRPr="009667FF">
              <w:rPr>
                <w:sz w:val="24"/>
                <w:szCs w:val="24"/>
              </w:rPr>
              <w:t xml:space="preserve"> выдача </w:t>
            </w:r>
            <w:r w:rsidRPr="009667FF">
              <w:rPr>
                <w:rStyle w:val="ezkurwreuab5ozgtqnkl"/>
                <w:sz w:val="24"/>
                <w:szCs w:val="24"/>
              </w:rPr>
              <w:t>мотивированных</w:t>
            </w:r>
            <w:r w:rsidRPr="009667FF">
              <w:rPr>
                <w:sz w:val="24"/>
                <w:szCs w:val="24"/>
              </w:rPr>
              <w:t xml:space="preserve"> </w:t>
            </w:r>
            <w:r w:rsidRPr="009667FF">
              <w:rPr>
                <w:rStyle w:val="ezkurwreuab5ozgtqnkl"/>
                <w:sz w:val="24"/>
                <w:szCs w:val="24"/>
              </w:rPr>
              <w:t>ответов;</w:t>
            </w:r>
            <w:r w:rsidRPr="009667FF">
              <w:rPr>
                <w:sz w:val="24"/>
                <w:szCs w:val="24"/>
              </w:rPr>
              <w:t xml:space="preserve"> проведение </w:t>
            </w:r>
            <w:r w:rsidRPr="009667FF">
              <w:rPr>
                <w:rStyle w:val="ezkurwreuab5ozgtqnkl"/>
                <w:sz w:val="24"/>
                <w:szCs w:val="24"/>
              </w:rPr>
              <w:t>самостоятельной</w:t>
            </w:r>
            <w:r w:rsidRPr="009667FF">
              <w:rPr>
                <w:sz w:val="24"/>
                <w:szCs w:val="24"/>
              </w:rPr>
              <w:t xml:space="preserve"> </w:t>
            </w:r>
            <w:r w:rsidRPr="009667FF">
              <w:rPr>
                <w:rStyle w:val="ezkurwreuab5ozgtqnkl"/>
                <w:sz w:val="24"/>
                <w:szCs w:val="24"/>
              </w:rPr>
              <w:t>работы</w:t>
            </w:r>
            <w:r w:rsidRPr="009667FF">
              <w:rPr>
                <w:sz w:val="24"/>
                <w:szCs w:val="24"/>
              </w:rPr>
              <w:t xml:space="preserve"> и </w:t>
            </w:r>
            <w:r w:rsidRPr="009667FF">
              <w:rPr>
                <w:rStyle w:val="ezkurwreuab5ozgtqnkl"/>
                <w:sz w:val="24"/>
                <w:szCs w:val="24"/>
              </w:rPr>
              <w:t>проведение</w:t>
            </w:r>
            <w:r w:rsidRPr="009667FF">
              <w:rPr>
                <w:sz w:val="24"/>
                <w:szCs w:val="24"/>
              </w:rPr>
              <w:t xml:space="preserve"> </w:t>
            </w:r>
            <w:r w:rsidRPr="009667FF">
              <w:rPr>
                <w:rStyle w:val="ezkurwreuab5ozgtqnkl"/>
                <w:sz w:val="24"/>
                <w:szCs w:val="24"/>
              </w:rPr>
              <w:t>исследований</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экспериментов</w:t>
            </w:r>
            <w:r w:rsidRPr="009667FF">
              <w:rPr>
                <w:sz w:val="24"/>
                <w:szCs w:val="24"/>
              </w:rPr>
              <w:t xml:space="preserve"> </w:t>
            </w:r>
            <w:r w:rsidRPr="009667FF">
              <w:rPr>
                <w:rStyle w:val="ezkurwreuab5ozgtqnkl"/>
                <w:sz w:val="24"/>
                <w:szCs w:val="24"/>
              </w:rPr>
              <w:t>при</w:t>
            </w:r>
            <w:r w:rsidRPr="009667FF">
              <w:rPr>
                <w:sz w:val="24"/>
                <w:szCs w:val="24"/>
              </w:rPr>
              <w:t xml:space="preserve"> решении </w:t>
            </w:r>
            <w:r w:rsidRPr="009667FF">
              <w:rPr>
                <w:rStyle w:val="ezkurwreuab5ozgtqnkl"/>
                <w:sz w:val="24"/>
                <w:szCs w:val="24"/>
              </w:rPr>
              <w:t>задач</w:t>
            </w:r>
            <w:r w:rsidRPr="009667FF">
              <w:rPr>
                <w:sz w:val="24"/>
                <w:szCs w:val="24"/>
              </w:rPr>
              <w:t xml:space="preserve"> </w:t>
            </w:r>
            <w:r w:rsidRPr="009667FF">
              <w:rPr>
                <w:rStyle w:val="ezkurwreuab5ozgtqnkl"/>
                <w:sz w:val="24"/>
                <w:szCs w:val="24"/>
              </w:rPr>
              <w:t>и</w:t>
            </w:r>
            <w:r w:rsidRPr="009667FF">
              <w:rPr>
                <w:sz w:val="24"/>
                <w:szCs w:val="24"/>
              </w:rPr>
              <w:t xml:space="preserve"> </w:t>
            </w:r>
            <w:r w:rsidRPr="009667FF">
              <w:rPr>
                <w:rStyle w:val="ezkurwreuab5ozgtqnkl"/>
                <w:sz w:val="24"/>
                <w:szCs w:val="24"/>
              </w:rPr>
              <w:t>проблем</w:t>
            </w:r>
            <w:r w:rsidRPr="009667FF">
              <w:rPr>
                <w:sz w:val="24"/>
                <w:szCs w:val="24"/>
              </w:rPr>
              <w:t xml:space="preserve">, </w:t>
            </w:r>
            <w:r w:rsidRPr="009667FF">
              <w:rPr>
                <w:rStyle w:val="ezkurwreuab5ozgtqnkl"/>
                <w:sz w:val="24"/>
                <w:szCs w:val="24"/>
              </w:rPr>
              <w:t>разработанных</w:t>
            </w:r>
            <w:r w:rsidRPr="009667FF">
              <w:rPr>
                <w:sz w:val="24"/>
                <w:szCs w:val="24"/>
              </w:rPr>
              <w:t xml:space="preserve"> в </w:t>
            </w:r>
            <w:r w:rsidRPr="009667FF">
              <w:rPr>
                <w:rStyle w:val="ezkurwreuab5ozgtqnkl"/>
                <w:sz w:val="24"/>
                <w:szCs w:val="24"/>
              </w:rPr>
              <w:t>дипломной</w:t>
            </w:r>
            <w:r w:rsidRPr="009667FF">
              <w:rPr>
                <w:sz w:val="24"/>
                <w:szCs w:val="24"/>
              </w:rPr>
              <w:t xml:space="preserve"> </w:t>
            </w:r>
            <w:r w:rsidRPr="009667FF">
              <w:rPr>
                <w:rStyle w:val="ezkurwreuab5ozgtqnkl"/>
                <w:sz w:val="24"/>
                <w:szCs w:val="24"/>
              </w:rPr>
              <w:t>(квалификационной)</w:t>
            </w:r>
            <w:r w:rsidRPr="009667FF">
              <w:rPr>
                <w:sz w:val="24"/>
                <w:szCs w:val="24"/>
              </w:rPr>
              <w:t xml:space="preserve"> </w:t>
            </w:r>
            <w:r w:rsidRPr="009667FF">
              <w:rPr>
                <w:rStyle w:val="ezkurwreuab5ozgtqnkl"/>
                <w:sz w:val="24"/>
                <w:szCs w:val="24"/>
              </w:rPr>
              <w:t>работе</w:t>
            </w:r>
            <w:r w:rsidRPr="009667FF">
              <w:rPr>
                <w:sz w:val="24"/>
                <w:szCs w:val="24"/>
              </w:rPr>
              <w:t xml:space="preserve"> </w:t>
            </w:r>
            <w:r w:rsidRPr="009667FF">
              <w:rPr>
                <w:rStyle w:val="ezkurwreuab5ozgtqnkl"/>
                <w:sz w:val="24"/>
                <w:szCs w:val="24"/>
              </w:rPr>
              <w:t>применения</w:t>
            </w:r>
            <w:r w:rsidRPr="009667FF">
              <w:rPr>
                <w:sz w:val="24"/>
                <w:szCs w:val="24"/>
              </w:rPr>
              <w:t xml:space="preserve"> </w:t>
            </w:r>
            <w:r w:rsidRPr="009667FF">
              <w:rPr>
                <w:rStyle w:val="ezkurwreuab5ozgtqnkl"/>
                <w:sz w:val="24"/>
                <w:szCs w:val="24"/>
              </w:rPr>
              <w:t>методов.</w:t>
            </w:r>
          </w:p>
        </w:tc>
        <w:tc>
          <w:tcPr>
            <w:tcW w:w="425" w:type="dxa"/>
          </w:tcPr>
          <w:p w:rsidR="00937413" w:rsidRPr="009667FF" w:rsidRDefault="00B84820" w:rsidP="009667FF">
            <w:pPr>
              <w:jc w:val="center"/>
              <w:rPr>
                <w:sz w:val="24"/>
                <w:szCs w:val="24"/>
                <w:lang w:val="kk-KZ"/>
              </w:rPr>
            </w:pPr>
            <w:r w:rsidRPr="009667FF">
              <w:rPr>
                <w:sz w:val="24"/>
                <w:szCs w:val="24"/>
                <w:lang w:val="kk-KZ"/>
              </w:rPr>
              <w:t>8</w:t>
            </w:r>
          </w:p>
        </w:tc>
        <w:tc>
          <w:tcPr>
            <w:tcW w:w="451" w:type="dxa"/>
            <w:vAlign w:val="center"/>
          </w:tcPr>
          <w:p w:rsidR="00937413" w:rsidRPr="009667FF" w:rsidRDefault="00937413" w:rsidP="009667FF">
            <w:pPr>
              <w:pStyle w:val="TableParagraph"/>
              <w:contextualSpacing/>
              <w:jc w:val="center"/>
              <w:rPr>
                <w:sz w:val="24"/>
                <w:szCs w:val="24"/>
              </w:rPr>
            </w:pPr>
          </w:p>
        </w:tc>
        <w:tc>
          <w:tcPr>
            <w:tcW w:w="404" w:type="dxa"/>
            <w:vAlign w:val="center"/>
          </w:tcPr>
          <w:p w:rsidR="00937413" w:rsidRPr="009667FF" w:rsidRDefault="00937413" w:rsidP="009667FF">
            <w:pPr>
              <w:pStyle w:val="TableParagraph"/>
              <w:contextualSpacing/>
              <w:jc w:val="center"/>
              <w:rPr>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b/>
                <w:sz w:val="24"/>
                <w:szCs w:val="24"/>
              </w:rPr>
            </w:pPr>
          </w:p>
        </w:tc>
        <w:tc>
          <w:tcPr>
            <w:tcW w:w="403" w:type="dxa"/>
            <w:vAlign w:val="center"/>
          </w:tcPr>
          <w:p w:rsidR="00937413" w:rsidRPr="009667FF" w:rsidRDefault="00937413" w:rsidP="009667FF">
            <w:pPr>
              <w:pStyle w:val="TableParagraph"/>
              <w:contextualSpacing/>
              <w:jc w:val="center"/>
              <w:rPr>
                <w:sz w:val="24"/>
                <w:szCs w:val="24"/>
              </w:rPr>
            </w:pPr>
          </w:p>
        </w:tc>
        <w:tc>
          <w:tcPr>
            <w:tcW w:w="426" w:type="dxa"/>
            <w:vAlign w:val="center"/>
          </w:tcPr>
          <w:p w:rsidR="00937413" w:rsidRPr="009667FF" w:rsidRDefault="00937413" w:rsidP="009667FF">
            <w:pPr>
              <w:pStyle w:val="TableParagraph"/>
              <w:contextualSpacing/>
              <w:jc w:val="center"/>
              <w:rPr>
                <w:b/>
                <w:sz w:val="24"/>
                <w:szCs w:val="24"/>
              </w:rPr>
            </w:pPr>
          </w:p>
        </w:tc>
        <w:tc>
          <w:tcPr>
            <w:tcW w:w="425" w:type="dxa"/>
            <w:vAlign w:val="center"/>
          </w:tcPr>
          <w:p w:rsidR="00937413" w:rsidRPr="009667FF" w:rsidRDefault="00937413" w:rsidP="009667FF">
            <w:pPr>
              <w:pStyle w:val="TableParagraph"/>
              <w:contextualSpacing/>
              <w:jc w:val="center"/>
              <w:rPr>
                <w:sz w:val="24"/>
                <w:szCs w:val="24"/>
              </w:rPr>
            </w:pPr>
          </w:p>
        </w:tc>
        <w:tc>
          <w:tcPr>
            <w:tcW w:w="447" w:type="dxa"/>
            <w:vAlign w:val="center"/>
          </w:tcPr>
          <w:p w:rsidR="00937413" w:rsidRPr="009667FF" w:rsidRDefault="00937413" w:rsidP="009667FF">
            <w:pPr>
              <w:pStyle w:val="TableParagraph"/>
              <w:contextualSpacing/>
              <w:jc w:val="center"/>
              <w:rPr>
                <w:sz w:val="24"/>
                <w:szCs w:val="24"/>
              </w:rPr>
            </w:pPr>
          </w:p>
        </w:tc>
        <w:tc>
          <w:tcPr>
            <w:tcW w:w="404" w:type="dxa"/>
          </w:tcPr>
          <w:p w:rsidR="00937413" w:rsidRPr="009667FF" w:rsidRDefault="00937413" w:rsidP="009667FF">
            <w:pPr>
              <w:pStyle w:val="TableParagraph"/>
              <w:contextualSpacing/>
              <w:jc w:val="center"/>
              <w:rPr>
                <w:sz w:val="24"/>
                <w:szCs w:val="24"/>
              </w:rPr>
            </w:pPr>
          </w:p>
        </w:tc>
        <w:tc>
          <w:tcPr>
            <w:tcW w:w="425" w:type="dxa"/>
          </w:tcPr>
          <w:p w:rsidR="00937413" w:rsidRPr="009667FF" w:rsidRDefault="002000EA" w:rsidP="009667FF">
            <w:pPr>
              <w:pStyle w:val="TableParagraph"/>
              <w:contextualSpacing/>
              <w:jc w:val="center"/>
              <w:rPr>
                <w:sz w:val="24"/>
                <w:szCs w:val="24"/>
              </w:rPr>
            </w:pPr>
            <w:r w:rsidRPr="009667FF">
              <w:rPr>
                <w:b/>
                <w:sz w:val="24"/>
                <w:szCs w:val="24"/>
              </w:rPr>
              <w:sym w:font="Wingdings" w:char="F0FC"/>
            </w:r>
          </w:p>
        </w:tc>
        <w:tc>
          <w:tcPr>
            <w:tcW w:w="425" w:type="dxa"/>
          </w:tcPr>
          <w:p w:rsidR="00937413" w:rsidRPr="009667FF" w:rsidRDefault="00937413" w:rsidP="009667FF">
            <w:pPr>
              <w:pStyle w:val="TableParagraph"/>
              <w:contextualSpacing/>
              <w:jc w:val="center"/>
              <w:rPr>
                <w:b/>
                <w:sz w:val="24"/>
                <w:szCs w:val="24"/>
              </w:rPr>
            </w:pPr>
          </w:p>
        </w:tc>
        <w:tc>
          <w:tcPr>
            <w:tcW w:w="425" w:type="dxa"/>
          </w:tcPr>
          <w:p w:rsidR="00937413" w:rsidRPr="009667FF" w:rsidRDefault="00937413" w:rsidP="009667FF">
            <w:pPr>
              <w:pStyle w:val="TableParagraph"/>
              <w:contextualSpacing/>
              <w:jc w:val="center"/>
              <w:rPr>
                <w:b/>
                <w:sz w:val="24"/>
                <w:szCs w:val="24"/>
              </w:rPr>
            </w:pPr>
          </w:p>
        </w:tc>
      </w:tr>
    </w:tbl>
    <w:p w:rsidR="00AD4101" w:rsidRPr="009667FF" w:rsidRDefault="00AD4101" w:rsidP="009667FF">
      <w:pPr>
        <w:ind w:firstLine="567"/>
        <w:jc w:val="right"/>
        <w:rPr>
          <w:b/>
          <w:bCs/>
          <w:sz w:val="24"/>
          <w:szCs w:val="24"/>
        </w:rPr>
      </w:pPr>
    </w:p>
    <w:p w:rsidR="00AD4101" w:rsidRPr="009667FF" w:rsidRDefault="00AD4101" w:rsidP="009667FF">
      <w:pPr>
        <w:ind w:firstLine="567"/>
        <w:jc w:val="right"/>
        <w:rPr>
          <w:b/>
          <w:bCs/>
          <w:sz w:val="24"/>
          <w:szCs w:val="24"/>
        </w:rPr>
      </w:pPr>
    </w:p>
    <w:p w:rsidR="00AD4101" w:rsidRPr="009667FF" w:rsidRDefault="00AD4101" w:rsidP="009667FF">
      <w:pPr>
        <w:ind w:firstLine="567"/>
        <w:jc w:val="center"/>
        <w:rPr>
          <w:b/>
          <w:bCs/>
          <w:sz w:val="24"/>
          <w:szCs w:val="24"/>
        </w:rPr>
      </w:pPr>
    </w:p>
    <w:p w:rsidR="00AD4101" w:rsidRPr="009667FF" w:rsidRDefault="00AD4101" w:rsidP="009667FF">
      <w:pPr>
        <w:rPr>
          <w:b/>
          <w:bCs/>
          <w:sz w:val="24"/>
          <w:szCs w:val="24"/>
        </w:rPr>
        <w:sectPr w:rsidR="00AD4101" w:rsidRPr="009667FF" w:rsidSect="009233D4">
          <w:type w:val="continuous"/>
          <w:pgSz w:w="16838" w:h="11906" w:orient="landscape"/>
          <w:pgMar w:top="1134" w:right="1134" w:bottom="1701" w:left="1134" w:header="709" w:footer="709" w:gutter="0"/>
          <w:cols w:space="708"/>
          <w:docGrid w:linePitch="360"/>
        </w:sectPr>
      </w:pPr>
    </w:p>
    <w:p w:rsidR="009233D4" w:rsidRPr="009667FF" w:rsidRDefault="009233D4" w:rsidP="009667FF">
      <w:pPr>
        <w:ind w:firstLine="567"/>
        <w:jc w:val="center"/>
        <w:rPr>
          <w:b/>
          <w:bCs/>
          <w:sz w:val="24"/>
          <w:szCs w:val="24"/>
        </w:rPr>
      </w:pPr>
    </w:p>
    <w:p w:rsidR="009233D4" w:rsidRPr="009667FF" w:rsidRDefault="009233D4" w:rsidP="009667FF">
      <w:pPr>
        <w:rPr>
          <w:b/>
          <w:bCs/>
          <w:sz w:val="24"/>
          <w:szCs w:val="24"/>
        </w:rPr>
        <w:sectPr w:rsidR="009233D4" w:rsidRPr="009667FF" w:rsidSect="009233D4">
          <w:type w:val="continuous"/>
          <w:pgSz w:w="16838" w:h="11906" w:orient="landscape"/>
          <w:pgMar w:top="1134" w:right="1134" w:bottom="1701" w:left="1134" w:header="709" w:footer="709" w:gutter="0"/>
          <w:cols w:space="708"/>
          <w:docGrid w:linePitch="360"/>
        </w:sectPr>
      </w:pPr>
    </w:p>
    <w:p w:rsidR="009233D4" w:rsidRPr="009667FF" w:rsidRDefault="009233D4" w:rsidP="009667FF">
      <w:pPr>
        <w:ind w:firstLine="567"/>
        <w:jc w:val="center"/>
        <w:rPr>
          <w:b/>
          <w:sz w:val="24"/>
          <w:szCs w:val="24"/>
        </w:rPr>
      </w:pPr>
      <w:r w:rsidRPr="009667FF">
        <w:rPr>
          <w:b/>
          <w:sz w:val="24"/>
          <w:szCs w:val="24"/>
        </w:rPr>
        <w:lastRenderedPageBreak/>
        <w:t>5. СВОДНАЯ ТАБЛИЦА, ОТРАЖАЮЩАЯ ОБЪЕМ ОСВОЕННЫХ КРЕДИТОВ В РАЗРЕЗЕ МОДУЛЕЙ ОП</w:t>
      </w:r>
    </w:p>
    <w:p w:rsidR="009233D4" w:rsidRPr="009667FF" w:rsidRDefault="009233D4" w:rsidP="009667FF">
      <w:pPr>
        <w:ind w:firstLine="567"/>
        <w:jc w:val="center"/>
        <w:rPr>
          <w:b/>
          <w:sz w:val="24"/>
          <w:szCs w:val="24"/>
        </w:rPr>
      </w:pPr>
    </w:p>
    <w:tbl>
      <w:tblPr>
        <w:tblW w:w="9498" w:type="dxa"/>
        <w:tblInd w:w="-2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8"/>
        <w:gridCol w:w="709"/>
        <w:gridCol w:w="425"/>
        <w:gridCol w:w="425"/>
        <w:gridCol w:w="425"/>
        <w:gridCol w:w="426"/>
        <w:gridCol w:w="708"/>
        <w:gridCol w:w="709"/>
        <w:gridCol w:w="851"/>
        <w:gridCol w:w="850"/>
        <w:gridCol w:w="851"/>
        <w:gridCol w:w="708"/>
        <w:gridCol w:w="993"/>
        <w:gridCol w:w="850"/>
      </w:tblGrid>
      <w:tr w:rsidR="00600815" w:rsidRPr="009667FF" w:rsidTr="00001033">
        <w:trPr>
          <w:trHeight w:val="682"/>
        </w:trPr>
        <w:tc>
          <w:tcPr>
            <w:tcW w:w="568" w:type="dxa"/>
            <w:vMerge w:val="restart"/>
            <w:tcMar>
              <w:top w:w="15" w:type="dxa"/>
              <w:left w:w="15" w:type="dxa"/>
              <w:bottom w:w="15" w:type="dxa"/>
              <w:right w:w="15" w:type="dxa"/>
            </w:tcMar>
            <w:textDirection w:val="btLr"/>
          </w:tcPr>
          <w:p w:rsidR="00600815" w:rsidRPr="009667FF" w:rsidRDefault="00600815" w:rsidP="009667FF">
            <w:pPr>
              <w:ind w:left="113" w:right="113"/>
              <w:rPr>
                <w:sz w:val="24"/>
                <w:szCs w:val="24"/>
                <w:lang w:eastAsia="en-US"/>
              </w:rPr>
            </w:pPr>
            <w:r w:rsidRPr="009667FF">
              <w:rPr>
                <w:sz w:val="24"/>
                <w:szCs w:val="24"/>
                <w:lang w:eastAsia="en-US"/>
              </w:rPr>
              <w:t xml:space="preserve">Курс обучения </w:t>
            </w:r>
          </w:p>
        </w:tc>
        <w:tc>
          <w:tcPr>
            <w:tcW w:w="709" w:type="dxa"/>
            <w:vMerge w:val="restart"/>
            <w:tcMar>
              <w:top w:w="15" w:type="dxa"/>
              <w:left w:w="15" w:type="dxa"/>
              <w:bottom w:w="15" w:type="dxa"/>
              <w:right w:w="15" w:type="dxa"/>
            </w:tcMar>
            <w:textDirection w:val="btLr"/>
          </w:tcPr>
          <w:p w:rsidR="00600815" w:rsidRPr="009667FF" w:rsidRDefault="00600815" w:rsidP="009667FF">
            <w:pPr>
              <w:ind w:left="113" w:right="113"/>
              <w:rPr>
                <w:sz w:val="24"/>
                <w:szCs w:val="24"/>
                <w:lang w:eastAsia="en-US"/>
              </w:rPr>
            </w:pPr>
            <w:r w:rsidRPr="009667FF">
              <w:rPr>
                <w:sz w:val="24"/>
                <w:szCs w:val="24"/>
                <w:lang w:eastAsia="en-US"/>
              </w:rPr>
              <w:t>семестр</w:t>
            </w:r>
          </w:p>
        </w:tc>
        <w:tc>
          <w:tcPr>
            <w:tcW w:w="425" w:type="dxa"/>
            <w:vMerge w:val="restart"/>
            <w:tcMar>
              <w:top w:w="15" w:type="dxa"/>
              <w:left w:w="15" w:type="dxa"/>
              <w:bottom w:w="15" w:type="dxa"/>
              <w:right w:w="15" w:type="dxa"/>
            </w:tcMar>
            <w:textDirection w:val="btLr"/>
          </w:tcPr>
          <w:p w:rsidR="00600815" w:rsidRPr="009667FF" w:rsidRDefault="00600815" w:rsidP="009667FF">
            <w:pPr>
              <w:ind w:left="113" w:right="113"/>
              <w:rPr>
                <w:sz w:val="24"/>
                <w:szCs w:val="24"/>
                <w:lang w:eastAsia="en-US"/>
              </w:rPr>
            </w:pPr>
            <w:r w:rsidRPr="009667FF">
              <w:rPr>
                <w:sz w:val="24"/>
                <w:szCs w:val="24"/>
                <w:lang w:eastAsia="en-US"/>
              </w:rPr>
              <w:t>Количество осваиваемых модулей</w:t>
            </w:r>
          </w:p>
        </w:tc>
        <w:tc>
          <w:tcPr>
            <w:tcW w:w="1276" w:type="dxa"/>
            <w:gridSpan w:val="3"/>
            <w:tcMar>
              <w:top w:w="15" w:type="dxa"/>
              <w:left w:w="15" w:type="dxa"/>
              <w:bottom w:w="15" w:type="dxa"/>
              <w:right w:w="15" w:type="dxa"/>
            </w:tcMar>
            <w:vAlign w:val="center"/>
          </w:tcPr>
          <w:p w:rsidR="00600815" w:rsidRPr="009667FF" w:rsidRDefault="00600815" w:rsidP="009667FF">
            <w:pPr>
              <w:jc w:val="center"/>
              <w:rPr>
                <w:sz w:val="24"/>
                <w:szCs w:val="24"/>
              </w:rPr>
            </w:pPr>
            <w:r w:rsidRPr="009667FF">
              <w:rPr>
                <w:sz w:val="24"/>
                <w:szCs w:val="24"/>
              </w:rPr>
              <w:t>Кол</w:t>
            </w:r>
            <w:r w:rsidRPr="009667FF">
              <w:rPr>
                <w:sz w:val="24"/>
                <w:szCs w:val="24"/>
                <w:lang w:val="kk-KZ"/>
              </w:rPr>
              <w:t>ичест</w:t>
            </w:r>
            <w:r w:rsidRPr="009667FF">
              <w:rPr>
                <w:sz w:val="24"/>
                <w:szCs w:val="24"/>
              </w:rPr>
              <w:t>во изучаемых дисциплин</w:t>
            </w:r>
          </w:p>
        </w:tc>
        <w:tc>
          <w:tcPr>
            <w:tcW w:w="3118" w:type="dxa"/>
            <w:gridSpan w:val="4"/>
            <w:tcMar>
              <w:top w:w="15" w:type="dxa"/>
              <w:left w:w="15" w:type="dxa"/>
              <w:bottom w:w="15" w:type="dxa"/>
              <w:right w:w="15" w:type="dxa"/>
            </w:tcMar>
            <w:vAlign w:val="center"/>
          </w:tcPr>
          <w:p w:rsidR="00600815" w:rsidRPr="009667FF" w:rsidRDefault="00600815" w:rsidP="009667FF">
            <w:pPr>
              <w:jc w:val="center"/>
              <w:rPr>
                <w:sz w:val="24"/>
                <w:szCs w:val="24"/>
              </w:rPr>
            </w:pPr>
            <w:r w:rsidRPr="009667FF">
              <w:rPr>
                <w:sz w:val="24"/>
                <w:szCs w:val="24"/>
              </w:rPr>
              <w:t>Количество кредитов KZ</w:t>
            </w:r>
          </w:p>
        </w:tc>
        <w:tc>
          <w:tcPr>
            <w:tcW w:w="851" w:type="dxa"/>
            <w:vMerge w:val="restart"/>
            <w:tcMar>
              <w:top w:w="15" w:type="dxa"/>
              <w:left w:w="15" w:type="dxa"/>
              <w:bottom w:w="15" w:type="dxa"/>
              <w:right w:w="15" w:type="dxa"/>
            </w:tcMar>
            <w:textDirection w:val="btLr"/>
            <w:vAlign w:val="center"/>
          </w:tcPr>
          <w:p w:rsidR="00600815" w:rsidRPr="009667FF" w:rsidRDefault="00600815" w:rsidP="009667FF">
            <w:pPr>
              <w:ind w:left="113" w:right="113"/>
              <w:jc w:val="center"/>
              <w:rPr>
                <w:sz w:val="24"/>
                <w:szCs w:val="24"/>
              </w:rPr>
            </w:pPr>
            <w:r w:rsidRPr="009667FF">
              <w:rPr>
                <w:sz w:val="24"/>
                <w:szCs w:val="24"/>
              </w:rPr>
              <w:t>Всего в часах</w:t>
            </w:r>
          </w:p>
        </w:tc>
        <w:tc>
          <w:tcPr>
            <w:tcW w:w="708" w:type="dxa"/>
            <w:vMerge w:val="restart"/>
            <w:tcMar>
              <w:top w:w="15" w:type="dxa"/>
              <w:left w:w="15" w:type="dxa"/>
              <w:bottom w:w="15" w:type="dxa"/>
              <w:right w:w="15" w:type="dxa"/>
            </w:tcMar>
            <w:textDirection w:val="btLr"/>
            <w:vAlign w:val="center"/>
          </w:tcPr>
          <w:p w:rsidR="00600815" w:rsidRPr="009667FF" w:rsidRDefault="00600815" w:rsidP="009667FF">
            <w:pPr>
              <w:ind w:left="113" w:right="113"/>
              <w:jc w:val="center"/>
              <w:rPr>
                <w:sz w:val="24"/>
                <w:szCs w:val="24"/>
              </w:rPr>
            </w:pPr>
            <w:r w:rsidRPr="009667FF">
              <w:rPr>
                <w:sz w:val="24"/>
                <w:szCs w:val="24"/>
              </w:rPr>
              <w:t xml:space="preserve">Итого кредитов </w:t>
            </w:r>
            <w:r w:rsidRPr="009667FF">
              <w:rPr>
                <w:sz w:val="24"/>
                <w:szCs w:val="24"/>
                <w:lang w:val="en-US"/>
              </w:rPr>
              <w:t>KZ</w:t>
            </w:r>
          </w:p>
        </w:tc>
        <w:tc>
          <w:tcPr>
            <w:tcW w:w="1843" w:type="dxa"/>
            <w:gridSpan w:val="2"/>
            <w:tcMar>
              <w:top w:w="15" w:type="dxa"/>
              <w:left w:w="15" w:type="dxa"/>
              <w:bottom w:w="15" w:type="dxa"/>
              <w:right w:w="15" w:type="dxa"/>
            </w:tcMar>
            <w:vAlign w:val="center"/>
          </w:tcPr>
          <w:p w:rsidR="00600815" w:rsidRPr="009667FF" w:rsidRDefault="00600815" w:rsidP="009667FF">
            <w:pPr>
              <w:jc w:val="center"/>
              <w:rPr>
                <w:sz w:val="24"/>
                <w:szCs w:val="24"/>
              </w:rPr>
            </w:pPr>
            <w:r w:rsidRPr="009667FF">
              <w:rPr>
                <w:sz w:val="24"/>
                <w:szCs w:val="24"/>
              </w:rPr>
              <w:t>Количество</w:t>
            </w:r>
          </w:p>
        </w:tc>
      </w:tr>
      <w:tr w:rsidR="00725FC1" w:rsidRPr="009667FF" w:rsidTr="00001033">
        <w:trPr>
          <w:cantSplit/>
          <w:trHeight w:val="3094"/>
        </w:trPr>
        <w:tc>
          <w:tcPr>
            <w:tcW w:w="568" w:type="dxa"/>
            <w:vMerge/>
            <w:vAlign w:val="center"/>
          </w:tcPr>
          <w:p w:rsidR="00725FC1" w:rsidRPr="009667FF" w:rsidRDefault="00725FC1" w:rsidP="009667FF">
            <w:pPr>
              <w:ind w:firstLine="567"/>
              <w:jc w:val="center"/>
              <w:rPr>
                <w:sz w:val="24"/>
                <w:szCs w:val="24"/>
              </w:rPr>
            </w:pPr>
          </w:p>
        </w:tc>
        <w:tc>
          <w:tcPr>
            <w:tcW w:w="709" w:type="dxa"/>
            <w:vMerge/>
            <w:vAlign w:val="center"/>
          </w:tcPr>
          <w:p w:rsidR="00725FC1" w:rsidRPr="009667FF" w:rsidRDefault="00725FC1" w:rsidP="009667FF">
            <w:pPr>
              <w:ind w:firstLine="567"/>
              <w:jc w:val="center"/>
              <w:rPr>
                <w:sz w:val="24"/>
                <w:szCs w:val="24"/>
              </w:rPr>
            </w:pPr>
          </w:p>
        </w:tc>
        <w:tc>
          <w:tcPr>
            <w:tcW w:w="425" w:type="dxa"/>
            <w:vMerge/>
            <w:vAlign w:val="center"/>
          </w:tcPr>
          <w:p w:rsidR="00725FC1" w:rsidRPr="009667FF" w:rsidRDefault="00725FC1" w:rsidP="009667FF">
            <w:pPr>
              <w:ind w:firstLine="567"/>
              <w:jc w:val="center"/>
              <w:rPr>
                <w:sz w:val="24"/>
                <w:szCs w:val="24"/>
              </w:rPr>
            </w:pPr>
          </w:p>
        </w:tc>
        <w:tc>
          <w:tcPr>
            <w:tcW w:w="425" w:type="dxa"/>
            <w:tcMar>
              <w:top w:w="15" w:type="dxa"/>
              <w:left w:w="15" w:type="dxa"/>
              <w:bottom w:w="15" w:type="dxa"/>
              <w:right w:w="15" w:type="dxa"/>
            </w:tcMar>
            <w:textDirection w:val="btLr"/>
            <w:vAlign w:val="center"/>
          </w:tcPr>
          <w:p w:rsidR="00725FC1" w:rsidRPr="009667FF" w:rsidRDefault="00725FC1" w:rsidP="009667FF">
            <w:pPr>
              <w:ind w:left="113"/>
              <w:rPr>
                <w:sz w:val="24"/>
                <w:szCs w:val="24"/>
              </w:rPr>
            </w:pPr>
            <w:r w:rsidRPr="009667FF">
              <w:rPr>
                <w:sz w:val="24"/>
                <w:szCs w:val="24"/>
              </w:rPr>
              <w:t>ОК</w:t>
            </w:r>
          </w:p>
        </w:tc>
        <w:tc>
          <w:tcPr>
            <w:tcW w:w="425" w:type="dxa"/>
            <w:tcMar>
              <w:top w:w="15" w:type="dxa"/>
              <w:left w:w="15" w:type="dxa"/>
              <w:bottom w:w="15" w:type="dxa"/>
              <w:right w:w="15" w:type="dxa"/>
            </w:tcMar>
            <w:textDirection w:val="btLr"/>
            <w:vAlign w:val="center"/>
          </w:tcPr>
          <w:p w:rsidR="00725FC1" w:rsidRPr="009667FF" w:rsidRDefault="00725FC1" w:rsidP="009667FF">
            <w:pPr>
              <w:ind w:left="113"/>
              <w:rPr>
                <w:sz w:val="24"/>
                <w:szCs w:val="24"/>
              </w:rPr>
            </w:pPr>
            <w:r w:rsidRPr="009667FF">
              <w:rPr>
                <w:sz w:val="24"/>
                <w:szCs w:val="24"/>
              </w:rPr>
              <w:t>ВК</w:t>
            </w:r>
          </w:p>
        </w:tc>
        <w:tc>
          <w:tcPr>
            <w:tcW w:w="426" w:type="dxa"/>
            <w:tcMar>
              <w:top w:w="15" w:type="dxa"/>
              <w:left w:w="15" w:type="dxa"/>
              <w:bottom w:w="15" w:type="dxa"/>
              <w:right w:w="15" w:type="dxa"/>
            </w:tcMar>
            <w:textDirection w:val="btLr"/>
            <w:vAlign w:val="center"/>
          </w:tcPr>
          <w:p w:rsidR="00725FC1" w:rsidRPr="009667FF" w:rsidRDefault="00725FC1" w:rsidP="009667FF">
            <w:pPr>
              <w:ind w:left="113"/>
              <w:rPr>
                <w:sz w:val="24"/>
                <w:szCs w:val="24"/>
              </w:rPr>
            </w:pPr>
            <w:r w:rsidRPr="009667FF">
              <w:rPr>
                <w:sz w:val="24"/>
                <w:szCs w:val="24"/>
              </w:rPr>
              <w:t>КВ</w:t>
            </w:r>
          </w:p>
        </w:tc>
        <w:tc>
          <w:tcPr>
            <w:tcW w:w="708" w:type="dxa"/>
            <w:tcMar>
              <w:top w:w="15" w:type="dxa"/>
              <w:left w:w="15" w:type="dxa"/>
              <w:bottom w:w="15" w:type="dxa"/>
              <w:right w:w="15" w:type="dxa"/>
            </w:tcMar>
          </w:tcPr>
          <w:p w:rsidR="00725FC1" w:rsidRPr="009667FF" w:rsidRDefault="00725FC1" w:rsidP="009667FF">
            <w:pPr>
              <w:rPr>
                <w:sz w:val="24"/>
                <w:szCs w:val="24"/>
                <w:lang w:eastAsia="en-US"/>
              </w:rPr>
            </w:pPr>
            <w:r w:rsidRPr="009667FF">
              <w:rPr>
                <w:sz w:val="24"/>
                <w:szCs w:val="24"/>
                <w:lang w:eastAsia="en-US"/>
              </w:rPr>
              <w:t>Теоретическое обучение</w:t>
            </w:r>
          </w:p>
        </w:tc>
        <w:tc>
          <w:tcPr>
            <w:tcW w:w="709" w:type="dxa"/>
            <w:tcMar>
              <w:top w:w="15" w:type="dxa"/>
              <w:left w:w="15" w:type="dxa"/>
              <w:bottom w:w="15" w:type="dxa"/>
              <w:right w:w="15" w:type="dxa"/>
            </w:tcMar>
          </w:tcPr>
          <w:p w:rsidR="00725FC1" w:rsidRPr="009667FF" w:rsidRDefault="00725FC1" w:rsidP="009667FF">
            <w:pPr>
              <w:rPr>
                <w:sz w:val="24"/>
                <w:szCs w:val="24"/>
                <w:lang w:eastAsia="en-US"/>
              </w:rPr>
            </w:pPr>
            <w:r w:rsidRPr="009667FF">
              <w:rPr>
                <w:sz w:val="24"/>
                <w:szCs w:val="24"/>
                <w:lang w:eastAsia="en-US"/>
              </w:rPr>
              <w:t>Физическая культура</w:t>
            </w:r>
          </w:p>
        </w:tc>
        <w:tc>
          <w:tcPr>
            <w:tcW w:w="851" w:type="dxa"/>
            <w:tcMar>
              <w:top w:w="15" w:type="dxa"/>
              <w:left w:w="15" w:type="dxa"/>
              <w:bottom w:w="15" w:type="dxa"/>
              <w:right w:w="15" w:type="dxa"/>
            </w:tcMar>
          </w:tcPr>
          <w:p w:rsidR="00725FC1" w:rsidRPr="009667FF" w:rsidRDefault="00725FC1" w:rsidP="009667FF">
            <w:pPr>
              <w:rPr>
                <w:sz w:val="24"/>
                <w:szCs w:val="24"/>
                <w:lang w:eastAsia="en-US"/>
              </w:rPr>
            </w:pPr>
            <w:r w:rsidRPr="009667FF">
              <w:rPr>
                <w:sz w:val="24"/>
                <w:szCs w:val="24"/>
                <w:lang w:val="kk-KZ" w:eastAsia="en-US"/>
              </w:rPr>
              <w:t xml:space="preserve">Педагогическая </w:t>
            </w:r>
            <w:r w:rsidRPr="009667FF">
              <w:rPr>
                <w:sz w:val="24"/>
                <w:szCs w:val="24"/>
                <w:lang w:eastAsia="en-US"/>
              </w:rPr>
              <w:t>практика</w:t>
            </w:r>
          </w:p>
        </w:tc>
        <w:tc>
          <w:tcPr>
            <w:tcW w:w="850" w:type="dxa"/>
            <w:tcMar>
              <w:top w:w="15" w:type="dxa"/>
              <w:left w:w="15" w:type="dxa"/>
              <w:bottom w:w="15" w:type="dxa"/>
              <w:right w:w="15" w:type="dxa"/>
            </w:tcMar>
          </w:tcPr>
          <w:p w:rsidR="00725FC1" w:rsidRPr="009667FF" w:rsidRDefault="00725FC1" w:rsidP="009667FF">
            <w:pPr>
              <w:rPr>
                <w:sz w:val="24"/>
                <w:szCs w:val="24"/>
                <w:lang w:eastAsia="en-US"/>
              </w:rPr>
            </w:pPr>
            <w:r w:rsidRPr="009667FF">
              <w:rPr>
                <w:sz w:val="24"/>
                <w:szCs w:val="24"/>
                <w:lang w:eastAsia="en-US"/>
              </w:rPr>
              <w:t>Итоговая аттестация</w:t>
            </w:r>
          </w:p>
        </w:tc>
        <w:tc>
          <w:tcPr>
            <w:tcW w:w="851" w:type="dxa"/>
            <w:vMerge/>
            <w:tcMar>
              <w:top w:w="15" w:type="dxa"/>
              <w:left w:w="15" w:type="dxa"/>
              <w:bottom w:w="15" w:type="dxa"/>
              <w:right w:w="15" w:type="dxa"/>
            </w:tcMar>
            <w:vAlign w:val="center"/>
          </w:tcPr>
          <w:p w:rsidR="00725FC1" w:rsidRPr="009667FF" w:rsidRDefault="00725FC1" w:rsidP="009667FF">
            <w:pPr>
              <w:ind w:firstLine="567"/>
              <w:jc w:val="center"/>
              <w:rPr>
                <w:sz w:val="24"/>
                <w:szCs w:val="24"/>
              </w:rPr>
            </w:pPr>
          </w:p>
        </w:tc>
        <w:tc>
          <w:tcPr>
            <w:tcW w:w="708" w:type="dxa"/>
            <w:vMerge/>
            <w:tcMar>
              <w:top w:w="15" w:type="dxa"/>
              <w:left w:w="15" w:type="dxa"/>
              <w:bottom w:w="15" w:type="dxa"/>
              <w:right w:w="15" w:type="dxa"/>
            </w:tcMar>
            <w:vAlign w:val="center"/>
          </w:tcPr>
          <w:p w:rsidR="00725FC1" w:rsidRPr="009667FF" w:rsidRDefault="00725FC1" w:rsidP="009667FF">
            <w:pPr>
              <w:ind w:firstLine="567"/>
              <w:jc w:val="center"/>
              <w:rPr>
                <w:sz w:val="24"/>
                <w:szCs w:val="24"/>
              </w:rPr>
            </w:pPr>
          </w:p>
        </w:tc>
        <w:tc>
          <w:tcPr>
            <w:tcW w:w="993" w:type="dxa"/>
            <w:tcMar>
              <w:top w:w="15" w:type="dxa"/>
              <w:left w:w="15" w:type="dxa"/>
              <w:bottom w:w="15" w:type="dxa"/>
              <w:right w:w="15" w:type="dxa"/>
            </w:tcMar>
            <w:vAlign w:val="center"/>
          </w:tcPr>
          <w:p w:rsidR="00725FC1" w:rsidRPr="009667FF" w:rsidRDefault="00725FC1" w:rsidP="009667FF">
            <w:pPr>
              <w:jc w:val="center"/>
              <w:rPr>
                <w:sz w:val="24"/>
                <w:szCs w:val="24"/>
                <w:lang w:val="kk-KZ"/>
              </w:rPr>
            </w:pPr>
            <w:r w:rsidRPr="009667FF">
              <w:rPr>
                <w:sz w:val="24"/>
                <w:szCs w:val="24"/>
                <w:lang w:val="kk-KZ"/>
              </w:rPr>
              <w:t>Экзамен</w:t>
            </w:r>
          </w:p>
        </w:tc>
        <w:tc>
          <w:tcPr>
            <w:tcW w:w="850" w:type="dxa"/>
            <w:tcMar>
              <w:top w:w="15" w:type="dxa"/>
              <w:left w:w="15" w:type="dxa"/>
              <w:bottom w:w="15" w:type="dxa"/>
              <w:right w:w="15" w:type="dxa"/>
            </w:tcMar>
            <w:vAlign w:val="center"/>
          </w:tcPr>
          <w:p w:rsidR="00725FC1" w:rsidRPr="009667FF" w:rsidRDefault="00725FC1" w:rsidP="009667FF">
            <w:pPr>
              <w:jc w:val="center"/>
              <w:rPr>
                <w:sz w:val="24"/>
                <w:szCs w:val="24"/>
              </w:rPr>
            </w:pPr>
            <w:r w:rsidRPr="009667FF">
              <w:rPr>
                <w:sz w:val="24"/>
                <w:szCs w:val="24"/>
                <w:lang w:val="kk-KZ"/>
              </w:rPr>
              <w:t>Дифф</w:t>
            </w:r>
            <w:r w:rsidRPr="009667FF">
              <w:rPr>
                <w:sz w:val="24"/>
                <w:szCs w:val="24"/>
              </w:rPr>
              <w:t>.</w:t>
            </w:r>
            <w:r w:rsidRPr="009667FF">
              <w:rPr>
                <w:sz w:val="24"/>
                <w:szCs w:val="24"/>
              </w:rPr>
              <w:br/>
              <w:t>зачет</w:t>
            </w:r>
          </w:p>
        </w:tc>
      </w:tr>
      <w:tr w:rsidR="008A445D" w:rsidRPr="009667FF" w:rsidTr="00001033">
        <w:trPr>
          <w:trHeight w:val="362"/>
        </w:trPr>
        <w:tc>
          <w:tcPr>
            <w:tcW w:w="568" w:type="dxa"/>
            <w:vMerge w:val="restart"/>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1</w:t>
            </w: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1</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28</w:t>
            </w:r>
          </w:p>
        </w:tc>
        <w:tc>
          <w:tcPr>
            <w:tcW w:w="709" w:type="dxa"/>
            <w:tcMar>
              <w:top w:w="15" w:type="dxa"/>
              <w:left w:w="15" w:type="dxa"/>
              <w:bottom w:w="15" w:type="dxa"/>
              <w:right w:w="15" w:type="dxa"/>
            </w:tcMar>
            <w:vAlign w:val="center"/>
          </w:tcPr>
          <w:p w:rsidR="008A445D" w:rsidRPr="009667FF" w:rsidRDefault="008A445D" w:rsidP="009667FF">
            <w:pPr>
              <w:rPr>
                <w:sz w:val="24"/>
                <w:szCs w:val="24"/>
                <w:lang w:val="en-US"/>
              </w:rPr>
            </w:pPr>
            <w:r w:rsidRPr="009667FF">
              <w:rPr>
                <w:sz w:val="24"/>
                <w:szCs w:val="24"/>
                <w:lang w:val="kk-KZ"/>
              </w:rPr>
              <w:t xml:space="preserve">      2</w:t>
            </w:r>
          </w:p>
        </w:tc>
        <w:tc>
          <w:tcPr>
            <w:tcW w:w="851"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en-US"/>
              </w:rPr>
            </w:pP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900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6</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1</w:t>
            </w:r>
          </w:p>
        </w:tc>
      </w:tr>
      <w:tr w:rsidR="008A445D" w:rsidRPr="009667FF" w:rsidTr="00001033">
        <w:trPr>
          <w:trHeight w:val="235"/>
        </w:trPr>
        <w:tc>
          <w:tcPr>
            <w:tcW w:w="568" w:type="dxa"/>
            <w:vMerge/>
            <w:vAlign w:val="center"/>
          </w:tcPr>
          <w:p w:rsidR="008A445D" w:rsidRPr="009667FF" w:rsidRDefault="008A445D" w:rsidP="009667FF">
            <w:pPr>
              <w:ind w:firstLine="567"/>
              <w:jc w:val="center"/>
              <w:rPr>
                <w:sz w:val="24"/>
                <w:szCs w:val="24"/>
              </w:rPr>
            </w:pP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2</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6</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31</w:t>
            </w:r>
          </w:p>
        </w:tc>
        <w:tc>
          <w:tcPr>
            <w:tcW w:w="709" w:type="dxa"/>
            <w:tcMar>
              <w:top w:w="15" w:type="dxa"/>
              <w:left w:w="15" w:type="dxa"/>
              <w:bottom w:w="15" w:type="dxa"/>
              <w:right w:w="15" w:type="dxa"/>
            </w:tcMar>
            <w:vAlign w:val="center"/>
          </w:tcPr>
          <w:p w:rsidR="008A445D" w:rsidRPr="009667FF" w:rsidRDefault="008A445D" w:rsidP="009667FF">
            <w:pPr>
              <w:rPr>
                <w:sz w:val="24"/>
                <w:szCs w:val="24"/>
                <w:lang w:val="en-US"/>
              </w:rPr>
            </w:pPr>
            <w:r w:rsidRPr="009667FF">
              <w:rPr>
                <w:sz w:val="24"/>
                <w:szCs w:val="24"/>
                <w:lang w:val="kk-KZ"/>
              </w:rPr>
              <w:t xml:space="preserve">      2</w:t>
            </w: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1020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r>
      <w:tr w:rsidR="008A445D" w:rsidRPr="009667FF" w:rsidTr="00001033">
        <w:trPr>
          <w:trHeight w:val="224"/>
        </w:trPr>
        <w:tc>
          <w:tcPr>
            <w:tcW w:w="568" w:type="dxa"/>
            <w:vMerge w:val="restart"/>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2</w:t>
            </w: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3</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709" w:type="dxa"/>
            <w:tcMar>
              <w:top w:w="15" w:type="dxa"/>
              <w:left w:w="15" w:type="dxa"/>
              <w:bottom w:w="15" w:type="dxa"/>
              <w:right w:w="15" w:type="dxa"/>
            </w:tcMar>
            <w:vAlign w:val="center"/>
          </w:tcPr>
          <w:p w:rsidR="008A445D" w:rsidRPr="009667FF" w:rsidRDefault="008A445D" w:rsidP="009667FF">
            <w:pPr>
              <w:rPr>
                <w:sz w:val="24"/>
                <w:szCs w:val="24"/>
                <w:lang w:val="en-US"/>
              </w:rPr>
            </w:pPr>
            <w:r w:rsidRPr="009667FF">
              <w:rPr>
                <w:sz w:val="24"/>
                <w:szCs w:val="24"/>
                <w:lang w:val="kk-KZ"/>
              </w:rPr>
              <w:t xml:space="preserve">      2</w:t>
            </w:r>
          </w:p>
        </w:tc>
        <w:tc>
          <w:tcPr>
            <w:tcW w:w="851"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en-US"/>
              </w:rPr>
            </w:pP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960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r>
      <w:tr w:rsidR="008A445D" w:rsidRPr="009667FF" w:rsidTr="00001033">
        <w:trPr>
          <w:trHeight w:val="301"/>
        </w:trPr>
        <w:tc>
          <w:tcPr>
            <w:tcW w:w="568" w:type="dxa"/>
            <w:vMerge/>
            <w:vAlign w:val="center"/>
          </w:tcPr>
          <w:p w:rsidR="008A445D" w:rsidRPr="009667FF" w:rsidRDefault="008A445D" w:rsidP="009667FF">
            <w:pPr>
              <w:ind w:firstLine="567"/>
              <w:jc w:val="center"/>
              <w:rPr>
                <w:sz w:val="24"/>
                <w:szCs w:val="24"/>
              </w:rPr>
            </w:pP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4</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1</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30</w:t>
            </w:r>
          </w:p>
        </w:tc>
        <w:tc>
          <w:tcPr>
            <w:tcW w:w="709" w:type="dxa"/>
            <w:tcMar>
              <w:top w:w="15" w:type="dxa"/>
              <w:left w:w="15" w:type="dxa"/>
              <w:bottom w:w="15" w:type="dxa"/>
              <w:right w:w="15" w:type="dxa"/>
            </w:tcMar>
            <w:vAlign w:val="center"/>
          </w:tcPr>
          <w:p w:rsidR="008A445D" w:rsidRPr="009667FF" w:rsidRDefault="008A445D" w:rsidP="009667FF">
            <w:pPr>
              <w:rPr>
                <w:sz w:val="24"/>
                <w:szCs w:val="24"/>
                <w:lang w:val="kk-KZ"/>
              </w:rPr>
            </w:pPr>
            <w:r w:rsidRPr="009667FF">
              <w:rPr>
                <w:sz w:val="24"/>
                <w:szCs w:val="24"/>
                <w:lang w:val="kk-KZ"/>
              </w:rPr>
              <w:t xml:space="preserve">      2</w:t>
            </w: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1020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2</w:t>
            </w:r>
          </w:p>
        </w:tc>
      </w:tr>
      <w:tr w:rsidR="008A445D" w:rsidRPr="009667FF" w:rsidTr="00001033">
        <w:trPr>
          <w:trHeight w:val="220"/>
        </w:trPr>
        <w:tc>
          <w:tcPr>
            <w:tcW w:w="568" w:type="dxa"/>
            <w:vMerge w:val="restart"/>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3</w:t>
            </w: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5</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709"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en-US"/>
              </w:rPr>
            </w:pPr>
          </w:p>
        </w:tc>
        <w:tc>
          <w:tcPr>
            <w:tcW w:w="851"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en-US"/>
              </w:rPr>
            </w:pP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900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7</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w:t>
            </w:r>
          </w:p>
        </w:tc>
      </w:tr>
      <w:tr w:rsidR="008A445D" w:rsidRPr="009667FF" w:rsidTr="00001033">
        <w:trPr>
          <w:trHeight w:val="155"/>
        </w:trPr>
        <w:tc>
          <w:tcPr>
            <w:tcW w:w="568" w:type="dxa"/>
            <w:vMerge/>
            <w:vAlign w:val="center"/>
          </w:tcPr>
          <w:p w:rsidR="008A445D" w:rsidRPr="009667FF" w:rsidRDefault="008A445D" w:rsidP="009667FF">
            <w:pPr>
              <w:ind w:firstLine="567"/>
              <w:jc w:val="center"/>
              <w:rPr>
                <w:sz w:val="24"/>
                <w:szCs w:val="24"/>
              </w:rPr>
            </w:pP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6</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5" w:type="dxa"/>
            <w:tcMar>
              <w:top w:w="15" w:type="dxa"/>
              <w:left w:w="15" w:type="dxa"/>
              <w:bottom w:w="15" w:type="dxa"/>
              <w:right w:w="15" w:type="dxa"/>
            </w:tcMar>
            <w:vAlign w:val="center"/>
          </w:tcPr>
          <w:p w:rsidR="008A445D" w:rsidRPr="009667FF" w:rsidRDefault="008A445D" w:rsidP="009667FF">
            <w:pPr>
              <w:rPr>
                <w:sz w:val="24"/>
                <w:szCs w:val="24"/>
              </w:rPr>
            </w:pP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2</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3</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30</w:t>
            </w:r>
          </w:p>
        </w:tc>
        <w:tc>
          <w:tcPr>
            <w:tcW w:w="709"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1080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5</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r>
      <w:tr w:rsidR="008A445D" w:rsidRPr="009667FF" w:rsidTr="00001033">
        <w:trPr>
          <w:trHeight w:val="284"/>
        </w:trPr>
        <w:tc>
          <w:tcPr>
            <w:tcW w:w="568" w:type="dxa"/>
            <w:vMerge w:val="restart"/>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4</w:t>
            </w: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7</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4</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6</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33</w:t>
            </w:r>
          </w:p>
        </w:tc>
        <w:tc>
          <w:tcPr>
            <w:tcW w:w="709"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990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7</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r>
      <w:tr w:rsidR="008A445D" w:rsidRPr="009667FF" w:rsidTr="00001033">
        <w:trPr>
          <w:trHeight w:val="315"/>
        </w:trPr>
        <w:tc>
          <w:tcPr>
            <w:tcW w:w="568" w:type="dxa"/>
            <w:vMerge/>
            <w:vAlign w:val="center"/>
          </w:tcPr>
          <w:p w:rsidR="008A445D" w:rsidRPr="009667FF" w:rsidRDefault="008A445D" w:rsidP="009667FF">
            <w:pPr>
              <w:ind w:firstLine="567"/>
              <w:jc w:val="center"/>
              <w:rPr>
                <w:sz w:val="24"/>
                <w:szCs w:val="24"/>
              </w:rPr>
            </w:pPr>
          </w:p>
        </w:tc>
        <w:tc>
          <w:tcPr>
            <w:tcW w:w="709"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rPr>
              <w:t>8</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1</w:t>
            </w: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425"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1</w:t>
            </w:r>
          </w:p>
        </w:tc>
        <w:tc>
          <w:tcPr>
            <w:tcW w:w="426" w:type="dxa"/>
            <w:tcMar>
              <w:top w:w="15" w:type="dxa"/>
              <w:left w:w="15" w:type="dxa"/>
              <w:bottom w:w="15" w:type="dxa"/>
              <w:right w:w="15" w:type="dxa"/>
            </w:tcMar>
            <w:vAlign w:val="center"/>
          </w:tcPr>
          <w:p w:rsidR="008A445D" w:rsidRPr="009667FF" w:rsidRDefault="008A445D" w:rsidP="009667FF">
            <w:pPr>
              <w:jc w:val="center"/>
              <w:rPr>
                <w:sz w:val="24"/>
                <w:szCs w:val="24"/>
              </w:rPr>
            </w:pP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rPr>
            </w:pPr>
            <w:r w:rsidRPr="009667FF">
              <w:rPr>
                <w:sz w:val="24"/>
                <w:szCs w:val="24"/>
                <w:lang w:val="kk-KZ"/>
              </w:rPr>
              <w:t>4</w:t>
            </w:r>
          </w:p>
        </w:tc>
        <w:tc>
          <w:tcPr>
            <w:tcW w:w="709" w:type="dxa"/>
            <w:tcMar>
              <w:top w:w="15" w:type="dxa"/>
              <w:left w:w="15" w:type="dxa"/>
              <w:bottom w:w="15" w:type="dxa"/>
              <w:right w:w="15" w:type="dxa"/>
            </w:tcMar>
            <w:vAlign w:val="center"/>
          </w:tcPr>
          <w:p w:rsidR="008A445D" w:rsidRPr="009667FF" w:rsidRDefault="008A445D" w:rsidP="009667FF">
            <w:pPr>
              <w:ind w:firstLine="567"/>
              <w:jc w:val="center"/>
              <w:rPr>
                <w:sz w:val="24"/>
                <w:szCs w:val="24"/>
                <w:lang w:val="kk-KZ"/>
              </w:rPr>
            </w:pP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15</w:t>
            </w: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8</w:t>
            </w:r>
          </w:p>
        </w:tc>
        <w:tc>
          <w:tcPr>
            <w:tcW w:w="851"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810</w:t>
            </w:r>
          </w:p>
        </w:tc>
        <w:tc>
          <w:tcPr>
            <w:tcW w:w="708"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30</w:t>
            </w:r>
          </w:p>
        </w:tc>
        <w:tc>
          <w:tcPr>
            <w:tcW w:w="993" w:type="dxa"/>
            <w:tcMar>
              <w:top w:w="15" w:type="dxa"/>
              <w:left w:w="15" w:type="dxa"/>
              <w:bottom w:w="15" w:type="dxa"/>
              <w:right w:w="15" w:type="dxa"/>
            </w:tcMar>
            <w:vAlign w:val="center"/>
          </w:tcPr>
          <w:p w:rsidR="008A445D" w:rsidRPr="009667FF" w:rsidRDefault="008A445D" w:rsidP="009667FF">
            <w:pPr>
              <w:jc w:val="center"/>
              <w:rPr>
                <w:sz w:val="24"/>
                <w:szCs w:val="24"/>
                <w:lang w:val="kk-KZ"/>
              </w:rPr>
            </w:pPr>
          </w:p>
        </w:tc>
        <w:tc>
          <w:tcPr>
            <w:tcW w:w="850" w:type="dxa"/>
            <w:tcMar>
              <w:top w:w="15" w:type="dxa"/>
              <w:left w:w="15" w:type="dxa"/>
              <w:bottom w:w="15" w:type="dxa"/>
              <w:right w:w="15" w:type="dxa"/>
            </w:tcMar>
            <w:vAlign w:val="center"/>
          </w:tcPr>
          <w:p w:rsidR="008A445D" w:rsidRPr="009667FF" w:rsidRDefault="008A445D" w:rsidP="009667FF">
            <w:pPr>
              <w:jc w:val="center"/>
              <w:rPr>
                <w:sz w:val="24"/>
                <w:szCs w:val="24"/>
                <w:lang w:val="kk-KZ"/>
              </w:rPr>
            </w:pPr>
            <w:r w:rsidRPr="009667FF">
              <w:rPr>
                <w:sz w:val="24"/>
                <w:szCs w:val="24"/>
                <w:lang w:val="kk-KZ"/>
              </w:rPr>
              <w:t>2</w:t>
            </w:r>
          </w:p>
        </w:tc>
      </w:tr>
      <w:tr w:rsidR="00001033" w:rsidRPr="009667FF" w:rsidTr="00001033">
        <w:trPr>
          <w:trHeight w:val="132"/>
        </w:trPr>
        <w:tc>
          <w:tcPr>
            <w:tcW w:w="1277" w:type="dxa"/>
            <w:gridSpan w:val="2"/>
            <w:tcMar>
              <w:top w:w="15" w:type="dxa"/>
              <w:left w:w="15" w:type="dxa"/>
              <w:bottom w:w="15" w:type="dxa"/>
              <w:right w:w="15" w:type="dxa"/>
            </w:tcMar>
            <w:vAlign w:val="center"/>
          </w:tcPr>
          <w:p w:rsidR="00001033" w:rsidRPr="009667FF" w:rsidRDefault="00001033" w:rsidP="009667FF">
            <w:pPr>
              <w:rPr>
                <w:sz w:val="24"/>
                <w:szCs w:val="24"/>
                <w:lang w:val="kk-KZ"/>
              </w:rPr>
            </w:pPr>
            <w:r w:rsidRPr="009667FF">
              <w:rPr>
                <w:sz w:val="24"/>
                <w:szCs w:val="24"/>
                <w:lang w:val="kk-KZ"/>
              </w:rPr>
              <w:t>Барлығы</w:t>
            </w:r>
          </w:p>
        </w:tc>
        <w:tc>
          <w:tcPr>
            <w:tcW w:w="425"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39</w:t>
            </w:r>
          </w:p>
        </w:tc>
        <w:tc>
          <w:tcPr>
            <w:tcW w:w="425"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9</w:t>
            </w:r>
          </w:p>
        </w:tc>
        <w:tc>
          <w:tcPr>
            <w:tcW w:w="425"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33</w:t>
            </w:r>
          </w:p>
        </w:tc>
        <w:tc>
          <w:tcPr>
            <w:tcW w:w="426"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6</w:t>
            </w:r>
          </w:p>
        </w:tc>
        <w:tc>
          <w:tcPr>
            <w:tcW w:w="708"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179</w:t>
            </w:r>
          </w:p>
        </w:tc>
        <w:tc>
          <w:tcPr>
            <w:tcW w:w="709" w:type="dxa"/>
            <w:tcMar>
              <w:top w:w="15" w:type="dxa"/>
              <w:left w:w="15" w:type="dxa"/>
              <w:bottom w:w="15" w:type="dxa"/>
              <w:right w:w="15" w:type="dxa"/>
            </w:tcMar>
          </w:tcPr>
          <w:p w:rsidR="00001033" w:rsidRPr="009667FF" w:rsidRDefault="00001033" w:rsidP="009667FF">
            <w:pPr>
              <w:jc w:val="center"/>
              <w:rPr>
                <w:sz w:val="24"/>
                <w:szCs w:val="24"/>
                <w:lang w:val="kk-KZ"/>
              </w:rPr>
            </w:pPr>
            <w:r w:rsidRPr="009667FF">
              <w:rPr>
                <w:sz w:val="24"/>
                <w:szCs w:val="24"/>
                <w:lang w:val="kk-KZ"/>
              </w:rPr>
              <w:t>8</w:t>
            </w:r>
          </w:p>
        </w:tc>
        <w:tc>
          <w:tcPr>
            <w:tcW w:w="851"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24</w:t>
            </w:r>
          </w:p>
        </w:tc>
        <w:tc>
          <w:tcPr>
            <w:tcW w:w="850"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8</w:t>
            </w:r>
          </w:p>
        </w:tc>
        <w:tc>
          <w:tcPr>
            <w:tcW w:w="851" w:type="dxa"/>
            <w:tcMar>
              <w:top w:w="15" w:type="dxa"/>
              <w:left w:w="15" w:type="dxa"/>
              <w:bottom w:w="15" w:type="dxa"/>
              <w:right w:w="15" w:type="dxa"/>
            </w:tcMar>
            <w:vAlign w:val="center"/>
          </w:tcPr>
          <w:p w:rsidR="00001033" w:rsidRPr="009667FF" w:rsidRDefault="00001033" w:rsidP="009667FF">
            <w:pPr>
              <w:jc w:val="center"/>
              <w:rPr>
                <w:sz w:val="24"/>
                <w:szCs w:val="24"/>
              </w:rPr>
            </w:pPr>
            <w:r w:rsidRPr="009667FF">
              <w:rPr>
                <w:sz w:val="24"/>
                <w:szCs w:val="24"/>
              </w:rPr>
              <w:t>7200</w:t>
            </w:r>
          </w:p>
        </w:tc>
        <w:tc>
          <w:tcPr>
            <w:tcW w:w="708"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240</w:t>
            </w:r>
          </w:p>
        </w:tc>
        <w:tc>
          <w:tcPr>
            <w:tcW w:w="993"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35</w:t>
            </w:r>
          </w:p>
        </w:tc>
        <w:tc>
          <w:tcPr>
            <w:tcW w:w="850" w:type="dxa"/>
            <w:tcMar>
              <w:top w:w="15" w:type="dxa"/>
              <w:left w:w="15" w:type="dxa"/>
              <w:bottom w:w="15" w:type="dxa"/>
              <w:right w:w="15" w:type="dxa"/>
            </w:tcMar>
            <w:vAlign w:val="center"/>
          </w:tcPr>
          <w:p w:rsidR="00001033" w:rsidRPr="009667FF" w:rsidRDefault="00001033" w:rsidP="009667FF">
            <w:pPr>
              <w:jc w:val="center"/>
              <w:rPr>
                <w:sz w:val="24"/>
                <w:szCs w:val="24"/>
                <w:lang w:val="kk-KZ"/>
              </w:rPr>
            </w:pPr>
            <w:r w:rsidRPr="009667FF">
              <w:rPr>
                <w:sz w:val="24"/>
                <w:szCs w:val="24"/>
                <w:lang w:val="kk-KZ"/>
              </w:rPr>
              <w:t>15</w:t>
            </w:r>
          </w:p>
        </w:tc>
      </w:tr>
    </w:tbl>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lang w:val="kk-KZ"/>
        </w:rPr>
      </w:pPr>
    </w:p>
    <w:p w:rsidR="00001033" w:rsidRPr="009667FF" w:rsidRDefault="00001033" w:rsidP="009667FF">
      <w:pPr>
        <w:ind w:firstLine="567"/>
        <w:jc w:val="center"/>
        <w:rPr>
          <w:b/>
          <w:bCs/>
          <w:sz w:val="24"/>
          <w:szCs w:val="24"/>
          <w:lang w:val="kk-KZ"/>
        </w:rPr>
      </w:pPr>
    </w:p>
    <w:p w:rsidR="00001033" w:rsidRPr="009667FF" w:rsidRDefault="00001033" w:rsidP="009667FF">
      <w:pPr>
        <w:ind w:firstLine="567"/>
        <w:jc w:val="center"/>
        <w:rPr>
          <w:b/>
          <w:bCs/>
          <w:sz w:val="24"/>
          <w:szCs w:val="24"/>
          <w:lang w:val="kk-KZ"/>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F75DAF" w:rsidRPr="009667FF" w:rsidRDefault="00F75DAF" w:rsidP="009667FF">
      <w:pPr>
        <w:pStyle w:val="af0"/>
        <w:ind w:left="1288"/>
        <w:jc w:val="center"/>
        <w:rPr>
          <w:rFonts w:ascii="Times New Roman" w:hAnsi="Times New Roman"/>
          <w:b/>
          <w:bCs/>
          <w:sz w:val="24"/>
          <w:szCs w:val="24"/>
          <w:lang w:val="kk-KZ"/>
        </w:rPr>
      </w:pPr>
      <w:r w:rsidRPr="009667FF">
        <w:rPr>
          <w:rFonts w:ascii="Times New Roman" w:hAnsi="Times New Roman"/>
          <w:b/>
          <w:bCs/>
          <w:sz w:val="24"/>
          <w:szCs w:val="24"/>
          <w:lang w:val="kk-KZ"/>
        </w:rPr>
        <w:lastRenderedPageBreak/>
        <w:t>6. СТРАТЕГИИ, МЕТОДЫ ОБУЧЕНИЯ И ИСКУССТВЕННЫЙ ИНТЕЛЛЕКТ, КОНТРОЛЬ И ОЦЕНКА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18"/>
      </w:tblGrid>
      <w:tr w:rsidR="009233D4" w:rsidRPr="009667FF" w:rsidTr="009233D4">
        <w:tc>
          <w:tcPr>
            <w:tcW w:w="3119" w:type="dxa"/>
          </w:tcPr>
          <w:p w:rsidR="009233D4" w:rsidRPr="009667FF" w:rsidRDefault="009233D4" w:rsidP="009667FF">
            <w:pPr>
              <w:pStyle w:val="af0"/>
              <w:tabs>
                <w:tab w:val="left" w:pos="426"/>
              </w:tabs>
              <w:spacing w:after="0" w:line="240" w:lineRule="auto"/>
              <w:ind w:left="0"/>
              <w:jc w:val="both"/>
              <w:rPr>
                <w:rFonts w:ascii="Times New Roman" w:hAnsi="Times New Roman"/>
                <w:b/>
                <w:bCs/>
                <w:sz w:val="24"/>
                <w:szCs w:val="24"/>
                <w:lang w:val="kk-KZ"/>
              </w:rPr>
            </w:pPr>
            <w:r w:rsidRPr="009667FF">
              <w:rPr>
                <w:rFonts w:ascii="Times New Roman" w:hAnsi="Times New Roman"/>
                <w:b/>
                <w:sz w:val="24"/>
                <w:szCs w:val="24"/>
              </w:rPr>
              <w:t>Стратеги</w:t>
            </w:r>
            <w:r w:rsidRPr="009667FF">
              <w:rPr>
                <w:rFonts w:ascii="Times New Roman" w:hAnsi="Times New Roman"/>
                <w:b/>
                <w:sz w:val="24"/>
                <w:szCs w:val="24"/>
                <w:lang w:val="ru-RU"/>
              </w:rPr>
              <w:t xml:space="preserve">и </w:t>
            </w:r>
            <w:r w:rsidRPr="009667FF">
              <w:rPr>
                <w:rFonts w:ascii="Times New Roman" w:hAnsi="Times New Roman"/>
                <w:b/>
                <w:sz w:val="24"/>
                <w:szCs w:val="24"/>
              </w:rPr>
              <w:t>обучения</w:t>
            </w:r>
          </w:p>
        </w:tc>
        <w:tc>
          <w:tcPr>
            <w:tcW w:w="5918" w:type="dxa"/>
          </w:tcPr>
          <w:p w:rsidR="009233D4" w:rsidRPr="009667FF" w:rsidRDefault="009233D4" w:rsidP="009667FF">
            <w:pPr>
              <w:pStyle w:val="af0"/>
              <w:tabs>
                <w:tab w:val="left" w:pos="426"/>
              </w:tabs>
              <w:spacing w:after="0" w:line="240" w:lineRule="auto"/>
              <w:ind w:left="0"/>
              <w:jc w:val="both"/>
              <w:rPr>
                <w:rFonts w:ascii="Times New Roman" w:hAnsi="Times New Roman"/>
                <w:sz w:val="24"/>
                <w:szCs w:val="24"/>
                <w:lang w:val="ru-RU"/>
              </w:rPr>
            </w:pPr>
            <w:r w:rsidRPr="009667FF">
              <w:rPr>
                <w:rFonts w:ascii="Times New Roman" w:hAnsi="Times New Roman"/>
                <w:b/>
                <w:sz w:val="24"/>
                <w:szCs w:val="24"/>
                <w:lang w:val="ru-RU"/>
              </w:rPr>
              <w:t>С</w:t>
            </w:r>
            <w:r w:rsidRPr="009667FF">
              <w:rPr>
                <w:rFonts w:ascii="Times New Roman" w:hAnsi="Times New Roman"/>
                <w:b/>
                <w:sz w:val="24"/>
                <w:szCs w:val="24"/>
              </w:rPr>
              <w:t>тудентоцентрированно</w:t>
            </w:r>
            <w:r w:rsidRPr="009667FF">
              <w:rPr>
                <w:rFonts w:ascii="Times New Roman" w:hAnsi="Times New Roman"/>
                <w:b/>
                <w:sz w:val="24"/>
                <w:szCs w:val="24"/>
                <w:lang w:val="ru-RU"/>
              </w:rPr>
              <w:t xml:space="preserve">е </w:t>
            </w:r>
            <w:r w:rsidRPr="009667FF">
              <w:rPr>
                <w:rFonts w:ascii="Times New Roman" w:hAnsi="Times New Roman"/>
                <w:b/>
                <w:sz w:val="24"/>
                <w:szCs w:val="24"/>
              </w:rPr>
              <w:t>обучени</w:t>
            </w:r>
            <w:r w:rsidRPr="009667FF">
              <w:rPr>
                <w:rFonts w:ascii="Times New Roman" w:hAnsi="Times New Roman"/>
                <w:b/>
                <w:sz w:val="24"/>
                <w:szCs w:val="24"/>
                <w:lang w:val="ru-RU"/>
              </w:rPr>
              <w:t>е</w:t>
            </w:r>
            <w:r w:rsidRPr="009667FF">
              <w:rPr>
                <w:rFonts w:ascii="Times New Roman" w:hAnsi="Times New Roman"/>
                <w:sz w:val="24"/>
                <w:szCs w:val="24"/>
                <w:lang w:val="ru-RU"/>
              </w:rPr>
              <w:t xml:space="preserve">: </w:t>
            </w:r>
            <w:r w:rsidRPr="009667FF">
              <w:rPr>
                <w:rFonts w:ascii="Times New Roman" w:hAnsi="Times New Roman"/>
                <w:sz w:val="24"/>
                <w:szCs w:val="24"/>
              </w:rPr>
              <w:t xml:space="preserve">обучающийся </w:t>
            </w:r>
            <w:r w:rsidRPr="009667FF">
              <w:rPr>
                <w:rFonts w:ascii="Times New Roman" w:hAnsi="Times New Roman"/>
                <w:sz w:val="24"/>
                <w:szCs w:val="24"/>
                <w:lang w:val="ru-RU"/>
              </w:rPr>
              <w:t xml:space="preserve">– </w:t>
            </w:r>
            <w:r w:rsidRPr="009667FF">
              <w:rPr>
                <w:rFonts w:ascii="Times New Roman" w:hAnsi="Times New Roman"/>
                <w:sz w:val="24"/>
                <w:szCs w:val="24"/>
              </w:rPr>
              <w:t>центрпреподавания/обученияиактивны</w:t>
            </w:r>
            <w:r w:rsidRPr="009667FF">
              <w:rPr>
                <w:rFonts w:ascii="Times New Roman" w:hAnsi="Times New Roman"/>
                <w:sz w:val="24"/>
                <w:szCs w:val="24"/>
                <w:lang w:val="ru-RU"/>
              </w:rPr>
              <w:t xml:space="preserve">й </w:t>
            </w:r>
            <w:r w:rsidRPr="009667FF">
              <w:rPr>
                <w:rFonts w:ascii="Times New Roman" w:hAnsi="Times New Roman"/>
                <w:sz w:val="24"/>
                <w:szCs w:val="24"/>
              </w:rPr>
              <w:t>участник</w:t>
            </w:r>
            <w:r w:rsidRPr="009667FF">
              <w:rPr>
                <w:rFonts w:ascii="Times New Roman" w:hAnsi="Times New Roman"/>
                <w:sz w:val="24"/>
                <w:szCs w:val="24"/>
                <w:lang w:val="ru-RU"/>
              </w:rPr>
              <w:t xml:space="preserve">  п</w:t>
            </w:r>
            <w:r w:rsidRPr="009667FF">
              <w:rPr>
                <w:rFonts w:ascii="Times New Roman" w:hAnsi="Times New Roman"/>
                <w:sz w:val="24"/>
                <w:szCs w:val="24"/>
              </w:rPr>
              <w:t>роцессаобученияи принятиярешения</w:t>
            </w:r>
            <w:r w:rsidRPr="009667FF">
              <w:rPr>
                <w:rFonts w:ascii="Times New Roman" w:hAnsi="Times New Roman"/>
                <w:sz w:val="24"/>
                <w:szCs w:val="24"/>
                <w:lang w:val="ru-RU"/>
              </w:rPr>
              <w:t>.</w:t>
            </w:r>
          </w:p>
          <w:p w:rsidR="009233D4" w:rsidRPr="009667FF" w:rsidRDefault="009233D4" w:rsidP="009667FF">
            <w:pPr>
              <w:pStyle w:val="af0"/>
              <w:tabs>
                <w:tab w:val="left" w:pos="426"/>
              </w:tabs>
              <w:spacing w:after="0" w:line="240" w:lineRule="auto"/>
              <w:ind w:left="0"/>
              <w:jc w:val="both"/>
              <w:rPr>
                <w:rFonts w:ascii="Times New Roman" w:hAnsi="Times New Roman"/>
                <w:sz w:val="24"/>
                <w:szCs w:val="24"/>
                <w:lang w:val="ru-RU"/>
              </w:rPr>
            </w:pPr>
            <w:proofErr w:type="spellStart"/>
            <w:r w:rsidRPr="009667FF">
              <w:rPr>
                <w:rFonts w:ascii="Times New Roman" w:hAnsi="Times New Roman"/>
                <w:b/>
                <w:sz w:val="24"/>
                <w:szCs w:val="24"/>
                <w:lang w:val="ru-RU"/>
              </w:rPr>
              <w:t>Практикоориентированное</w:t>
            </w:r>
            <w:proofErr w:type="spellEnd"/>
            <w:r w:rsidRPr="009667FF">
              <w:rPr>
                <w:rFonts w:ascii="Times New Roman" w:hAnsi="Times New Roman"/>
                <w:b/>
                <w:sz w:val="24"/>
                <w:szCs w:val="24"/>
                <w:lang w:val="ru-RU"/>
              </w:rPr>
              <w:t xml:space="preserve"> обучение</w:t>
            </w:r>
            <w:r w:rsidRPr="009667FF">
              <w:rPr>
                <w:rFonts w:ascii="Times New Roman" w:hAnsi="Times New Roman"/>
                <w:sz w:val="24"/>
                <w:szCs w:val="24"/>
                <w:lang w:val="ru-RU"/>
              </w:rPr>
              <w:t>: ориентация на развитие практических навыков.</w:t>
            </w:r>
          </w:p>
        </w:tc>
      </w:tr>
      <w:tr w:rsidR="009233D4" w:rsidRPr="009667FF" w:rsidTr="009233D4">
        <w:tc>
          <w:tcPr>
            <w:tcW w:w="3119" w:type="dxa"/>
          </w:tcPr>
          <w:p w:rsidR="009233D4" w:rsidRPr="009667FF" w:rsidRDefault="009233D4" w:rsidP="009667FF">
            <w:pPr>
              <w:widowControl w:val="0"/>
              <w:tabs>
                <w:tab w:val="left" w:pos="1354"/>
              </w:tabs>
              <w:autoSpaceDE w:val="0"/>
              <w:autoSpaceDN w:val="0"/>
              <w:jc w:val="both"/>
              <w:rPr>
                <w:b/>
                <w:bCs/>
                <w:sz w:val="24"/>
                <w:szCs w:val="24"/>
              </w:rPr>
            </w:pPr>
            <w:r w:rsidRPr="009667FF">
              <w:rPr>
                <w:b/>
                <w:bCs/>
                <w:sz w:val="24"/>
                <w:szCs w:val="24"/>
                <w:lang w:eastAsia="zh-CN"/>
              </w:rPr>
              <w:t>Методы обучения</w:t>
            </w:r>
          </w:p>
        </w:tc>
        <w:tc>
          <w:tcPr>
            <w:tcW w:w="5918" w:type="dxa"/>
          </w:tcPr>
          <w:p w:rsidR="00F75DAF" w:rsidRPr="009667FF" w:rsidRDefault="009233D4" w:rsidP="009667FF">
            <w:pPr>
              <w:jc w:val="both"/>
              <w:rPr>
                <w:sz w:val="24"/>
                <w:szCs w:val="24"/>
                <w:lang w:val="kk-KZ" w:eastAsia="zh-CN"/>
              </w:rPr>
            </w:pPr>
            <w:r w:rsidRPr="009667FF">
              <w:rPr>
                <w:sz w:val="24"/>
                <w:szCs w:val="24"/>
                <w:lang w:val="kk-KZ" w:eastAsia="zh-CN"/>
              </w:rPr>
              <w:t>Проведение л</w:t>
            </w:r>
            <w:proofErr w:type="spellStart"/>
            <w:r w:rsidRPr="009667FF">
              <w:rPr>
                <w:sz w:val="24"/>
                <w:szCs w:val="24"/>
                <w:lang w:eastAsia="zh-CN"/>
              </w:rPr>
              <w:t>екций</w:t>
            </w:r>
            <w:proofErr w:type="spellEnd"/>
            <w:r w:rsidRPr="009667FF">
              <w:rPr>
                <w:sz w:val="24"/>
                <w:szCs w:val="24"/>
                <w:lang w:eastAsia="zh-CN"/>
              </w:rPr>
              <w:t>, семинаров, различных видов практик</w:t>
            </w:r>
            <w:r w:rsidRPr="009667FF">
              <w:rPr>
                <w:sz w:val="24"/>
                <w:szCs w:val="24"/>
                <w:lang w:val="kk-KZ" w:eastAsia="zh-CN"/>
              </w:rPr>
              <w:t>:</w:t>
            </w:r>
          </w:p>
          <w:p w:rsidR="009233D4" w:rsidRPr="009667FF" w:rsidRDefault="009233D4" w:rsidP="009667FF">
            <w:pPr>
              <w:pStyle w:val="af0"/>
              <w:numPr>
                <w:ilvl w:val="0"/>
                <w:numId w:val="48"/>
              </w:numPr>
              <w:ind w:left="33" w:firstLine="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применением инновационных технологий:</w:t>
            </w:r>
          </w:p>
          <w:p w:rsidR="009363EF"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проблемного обучения;</w:t>
            </w:r>
            <w:r w:rsidR="009363EF" w:rsidRPr="009667FF">
              <w:rPr>
                <w:rFonts w:ascii="Times New Roman" w:eastAsia="Calibri" w:hAnsi="Times New Roman"/>
                <w:sz w:val="24"/>
                <w:szCs w:val="24"/>
                <w:lang w:val="kk-KZ" w:eastAsia="zh-CN"/>
              </w:rPr>
              <w:t xml:space="preserve"> </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кейс-стади;</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работы в группе и креативных групп;</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дискуссий и диалогов, интеллектуальных игр, олимпиад, викторин;</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методов рефлексии, проектов, бенчмаркинга;</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таксономии Блума;</w:t>
            </w:r>
          </w:p>
          <w:p w:rsidR="009233D4" w:rsidRPr="009667FF" w:rsidRDefault="009233D4" w:rsidP="009667FF">
            <w:pPr>
              <w:pStyle w:val="af0"/>
              <w:numPr>
                <w:ilvl w:val="0"/>
                <w:numId w:val="38"/>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val="kk-KZ" w:eastAsia="zh-CN"/>
              </w:rPr>
              <w:t>презентаций;</w:t>
            </w:r>
          </w:p>
          <w:p w:rsidR="009233D4" w:rsidRPr="009667FF" w:rsidRDefault="009233D4" w:rsidP="009667FF">
            <w:pPr>
              <w:pStyle w:val="af0"/>
              <w:numPr>
                <w:ilvl w:val="0"/>
                <w:numId w:val="36"/>
              </w:numPr>
              <w:tabs>
                <w:tab w:val="left" w:pos="175"/>
              </w:tabs>
              <w:spacing w:after="0" w:line="240" w:lineRule="auto"/>
              <w:ind w:left="0" w:firstLine="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eastAsia="zh-CN"/>
              </w:rPr>
              <w:t>рациональным и креативным</w:t>
            </w:r>
            <w:r w:rsidRPr="009667FF">
              <w:rPr>
                <w:rFonts w:ascii="Times New Roman" w:eastAsia="Calibri" w:hAnsi="Times New Roman"/>
                <w:sz w:val="24"/>
                <w:szCs w:val="24"/>
                <w:lang w:val="kk-KZ" w:eastAsia="zh-CN"/>
              </w:rPr>
              <w:t xml:space="preserve">использованием </w:t>
            </w:r>
            <w:r w:rsidRPr="009667FF">
              <w:rPr>
                <w:rFonts w:ascii="Times New Roman" w:eastAsia="Calibri" w:hAnsi="Times New Roman"/>
                <w:sz w:val="24"/>
                <w:szCs w:val="24"/>
                <w:lang w:eastAsia="zh-CN"/>
              </w:rPr>
              <w:t>информационныхисточников</w:t>
            </w:r>
            <w:r w:rsidRPr="009667FF">
              <w:rPr>
                <w:rFonts w:ascii="Times New Roman" w:eastAsia="Calibri" w:hAnsi="Times New Roman"/>
                <w:sz w:val="24"/>
                <w:szCs w:val="24"/>
                <w:lang w:val="ru-RU" w:eastAsia="zh-CN"/>
              </w:rPr>
              <w:t>:</w:t>
            </w:r>
          </w:p>
          <w:p w:rsidR="009233D4" w:rsidRPr="009667FF" w:rsidRDefault="009233D4" w:rsidP="009667FF">
            <w:pPr>
              <w:pStyle w:val="af0"/>
              <w:numPr>
                <w:ilvl w:val="0"/>
                <w:numId w:val="39"/>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eastAsia="zh-CN"/>
              </w:rPr>
              <w:t>мультимедийныеобучающиепрограммы</w:t>
            </w:r>
            <w:r w:rsidRPr="009667FF">
              <w:rPr>
                <w:rFonts w:ascii="Times New Roman" w:eastAsia="Calibri" w:hAnsi="Times New Roman"/>
                <w:sz w:val="24"/>
                <w:szCs w:val="24"/>
                <w:lang w:val="kk-KZ" w:eastAsia="zh-CN"/>
              </w:rPr>
              <w:t>;</w:t>
            </w:r>
          </w:p>
          <w:p w:rsidR="009233D4" w:rsidRPr="009667FF" w:rsidRDefault="009233D4" w:rsidP="009667FF">
            <w:pPr>
              <w:pStyle w:val="af0"/>
              <w:numPr>
                <w:ilvl w:val="0"/>
                <w:numId w:val="39"/>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eastAsia="zh-CN"/>
              </w:rPr>
              <w:t>электронныеучебники</w:t>
            </w:r>
            <w:r w:rsidRPr="009667FF">
              <w:rPr>
                <w:rFonts w:ascii="Times New Roman" w:eastAsia="Calibri" w:hAnsi="Times New Roman"/>
                <w:sz w:val="24"/>
                <w:szCs w:val="24"/>
                <w:lang w:val="kk-KZ" w:eastAsia="zh-CN"/>
              </w:rPr>
              <w:t>;</w:t>
            </w:r>
          </w:p>
          <w:p w:rsidR="009233D4" w:rsidRPr="009667FF" w:rsidRDefault="009233D4" w:rsidP="009667FF">
            <w:pPr>
              <w:pStyle w:val="af0"/>
              <w:numPr>
                <w:ilvl w:val="0"/>
                <w:numId w:val="39"/>
              </w:numPr>
              <w:tabs>
                <w:tab w:val="left" w:pos="175"/>
              </w:tabs>
              <w:spacing w:after="0" w:line="240" w:lineRule="auto"/>
              <w:ind w:left="0"/>
              <w:jc w:val="both"/>
              <w:rPr>
                <w:rFonts w:ascii="Times New Roman" w:eastAsia="Calibri" w:hAnsi="Times New Roman"/>
                <w:b/>
                <w:bCs/>
                <w:sz w:val="24"/>
                <w:szCs w:val="24"/>
                <w:lang w:val="kk-KZ" w:eastAsia="en-US"/>
              </w:rPr>
            </w:pPr>
            <w:r w:rsidRPr="009667FF">
              <w:rPr>
                <w:rFonts w:ascii="Times New Roman" w:eastAsia="Calibri" w:hAnsi="Times New Roman"/>
                <w:sz w:val="24"/>
                <w:szCs w:val="24"/>
                <w:lang w:eastAsia="zh-CN"/>
              </w:rPr>
              <w:t>цифровыересурсы</w:t>
            </w:r>
            <w:r w:rsidRPr="009667FF">
              <w:rPr>
                <w:rFonts w:ascii="Times New Roman" w:eastAsia="Calibri" w:hAnsi="Times New Roman"/>
                <w:sz w:val="24"/>
                <w:szCs w:val="24"/>
                <w:lang w:val="ru-RU" w:eastAsia="zh-CN"/>
              </w:rPr>
              <w:t>.</w:t>
            </w:r>
          </w:p>
          <w:p w:rsidR="009233D4" w:rsidRPr="009667FF" w:rsidRDefault="009233D4" w:rsidP="009667FF">
            <w:pPr>
              <w:jc w:val="both"/>
              <w:rPr>
                <w:sz w:val="24"/>
                <w:szCs w:val="24"/>
                <w:lang w:val="kk-KZ" w:eastAsia="zh-CN"/>
              </w:rPr>
            </w:pPr>
            <w:r w:rsidRPr="009667FF">
              <w:rPr>
                <w:sz w:val="24"/>
                <w:szCs w:val="24"/>
                <w:lang w:eastAsia="zh-CN"/>
              </w:rPr>
              <w:t>Организация самостоятельной работы студентов, индивидуальные консультации.</w:t>
            </w:r>
          </w:p>
          <w:p w:rsidR="00F75DAF" w:rsidRPr="009667FF" w:rsidRDefault="00F75DAF" w:rsidP="009667FF">
            <w:pPr>
              <w:pStyle w:val="af0"/>
              <w:numPr>
                <w:ilvl w:val="0"/>
                <w:numId w:val="39"/>
              </w:numPr>
              <w:tabs>
                <w:tab w:val="left" w:pos="175"/>
              </w:tabs>
              <w:spacing w:after="0" w:line="240" w:lineRule="auto"/>
              <w:ind w:hanging="687"/>
              <w:jc w:val="both"/>
              <w:rPr>
                <w:rFonts w:ascii="Times New Roman" w:eastAsia="Calibri" w:hAnsi="Times New Roman"/>
                <w:bCs/>
                <w:sz w:val="24"/>
                <w:szCs w:val="24"/>
                <w:lang w:val="kk-KZ" w:eastAsia="en-US"/>
              </w:rPr>
            </w:pPr>
            <w:r w:rsidRPr="009667FF">
              <w:rPr>
                <w:rFonts w:ascii="Times New Roman" w:eastAsia="Calibri" w:hAnsi="Times New Roman"/>
                <w:bCs/>
                <w:sz w:val="24"/>
                <w:szCs w:val="24"/>
                <w:lang w:val="kk-KZ" w:eastAsia="en-US"/>
              </w:rPr>
              <w:t>машинные методы обучения</w:t>
            </w:r>
          </w:p>
        </w:tc>
      </w:tr>
      <w:tr w:rsidR="009233D4" w:rsidRPr="009667FF" w:rsidTr="009233D4">
        <w:tc>
          <w:tcPr>
            <w:tcW w:w="3119" w:type="dxa"/>
          </w:tcPr>
          <w:p w:rsidR="009233D4" w:rsidRPr="009667FF" w:rsidRDefault="009233D4" w:rsidP="009667FF">
            <w:pPr>
              <w:tabs>
                <w:tab w:val="left" w:pos="427"/>
              </w:tabs>
              <w:rPr>
                <w:b/>
                <w:bCs/>
                <w:sz w:val="24"/>
                <w:szCs w:val="24"/>
                <w:lang w:eastAsia="zh-CN"/>
              </w:rPr>
            </w:pPr>
            <w:r w:rsidRPr="009667FF">
              <w:rPr>
                <w:b/>
                <w:bCs/>
                <w:sz w:val="24"/>
                <w:szCs w:val="24"/>
                <w:lang w:eastAsia="zh-CN"/>
              </w:rPr>
              <w:t>Контроль и оценка достижимости результатов обучения</w:t>
            </w:r>
          </w:p>
        </w:tc>
        <w:tc>
          <w:tcPr>
            <w:tcW w:w="5918" w:type="dxa"/>
          </w:tcPr>
          <w:p w:rsidR="009233D4" w:rsidRPr="009667FF" w:rsidRDefault="009233D4" w:rsidP="009667FF">
            <w:pPr>
              <w:jc w:val="both"/>
              <w:rPr>
                <w:sz w:val="24"/>
                <w:szCs w:val="24"/>
                <w:lang w:val="kk-KZ" w:eastAsia="zh-CN"/>
              </w:rPr>
            </w:pPr>
            <w:r w:rsidRPr="009667FF">
              <w:rPr>
                <w:b/>
                <w:iCs/>
                <w:sz w:val="24"/>
                <w:szCs w:val="24"/>
                <w:lang w:val="kk-KZ" w:eastAsia="zh-CN"/>
              </w:rPr>
              <w:t>Текущий контроль</w:t>
            </w:r>
            <w:r w:rsidRPr="009667FF">
              <w:rPr>
                <w:iCs/>
                <w:sz w:val="24"/>
                <w:szCs w:val="24"/>
                <w:lang w:val="kk-KZ" w:eastAsia="zh-CN"/>
              </w:rPr>
              <w:t xml:space="preserve"> по каждой теме дисциплины, контроль знаний на аудиторных и внеаудиторных занятиях (</w:t>
            </w:r>
            <w:r w:rsidRPr="009667FF">
              <w:rPr>
                <w:i/>
                <w:sz w:val="24"/>
                <w:szCs w:val="24"/>
                <w:lang w:val="kk-KZ" w:eastAsia="zh-CN"/>
              </w:rPr>
              <w:t>согласно силлабусу</w:t>
            </w:r>
            <w:r w:rsidRPr="009667FF">
              <w:rPr>
                <w:iCs/>
                <w:sz w:val="24"/>
                <w:szCs w:val="24"/>
                <w:lang w:val="kk-KZ" w:eastAsia="zh-CN"/>
              </w:rPr>
              <w:t>). Ф</w:t>
            </w:r>
            <w:r w:rsidRPr="009667FF">
              <w:rPr>
                <w:sz w:val="24"/>
                <w:szCs w:val="24"/>
                <w:lang w:val="kk-KZ" w:eastAsia="zh-CN"/>
              </w:rPr>
              <w:t>ормы оценивания:</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опросназанятиях;</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тестированиепотемамучебнойдисциплины;</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контрольныеработы;</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защитасамостоятельныхработ;</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дискуссии;</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eastAsia="zh-CN"/>
              </w:rPr>
              <w:t>тренинги;</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val="kk-KZ" w:eastAsia="zh-CN"/>
              </w:rPr>
            </w:pPr>
            <w:r w:rsidRPr="009667FF">
              <w:rPr>
                <w:rFonts w:ascii="Times New Roman" w:eastAsia="Calibri" w:hAnsi="Times New Roman"/>
                <w:sz w:val="24"/>
                <w:szCs w:val="24"/>
                <w:lang w:eastAsia="zh-CN"/>
              </w:rPr>
              <w:t>коллоквиумы;</w:t>
            </w:r>
          </w:p>
          <w:p w:rsidR="009233D4" w:rsidRPr="009667FF" w:rsidRDefault="009233D4" w:rsidP="009667FF">
            <w:pPr>
              <w:pStyle w:val="af0"/>
              <w:numPr>
                <w:ilvl w:val="0"/>
                <w:numId w:val="40"/>
              </w:numPr>
              <w:spacing w:after="0" w:line="240" w:lineRule="auto"/>
              <w:ind w:left="0" w:hanging="357"/>
              <w:jc w:val="both"/>
              <w:rPr>
                <w:rFonts w:ascii="Times New Roman" w:eastAsia="Calibri" w:hAnsi="Times New Roman"/>
                <w:sz w:val="24"/>
                <w:szCs w:val="24"/>
                <w:lang w:eastAsia="zh-CN"/>
              </w:rPr>
            </w:pPr>
            <w:r w:rsidRPr="009667FF">
              <w:rPr>
                <w:rFonts w:ascii="Times New Roman" w:eastAsia="Calibri" w:hAnsi="Times New Roman"/>
                <w:sz w:val="24"/>
                <w:szCs w:val="24"/>
                <w:lang w:val="kk-KZ" w:eastAsia="zh-CN"/>
              </w:rPr>
              <w:t>эссе</w:t>
            </w:r>
            <w:r w:rsidRPr="009667FF">
              <w:rPr>
                <w:rFonts w:ascii="Times New Roman" w:eastAsia="Calibri" w:hAnsi="Times New Roman"/>
                <w:sz w:val="24"/>
                <w:szCs w:val="24"/>
                <w:lang w:eastAsia="zh-CN"/>
              </w:rPr>
              <w:t xml:space="preserve"> и др.</w:t>
            </w:r>
          </w:p>
          <w:p w:rsidR="009233D4" w:rsidRPr="009667FF" w:rsidRDefault="009233D4" w:rsidP="009667FF">
            <w:pPr>
              <w:jc w:val="both"/>
              <w:rPr>
                <w:sz w:val="24"/>
                <w:szCs w:val="24"/>
                <w:lang w:val="kk-KZ" w:eastAsia="zh-CN"/>
              </w:rPr>
            </w:pPr>
            <w:r w:rsidRPr="009667FF">
              <w:rPr>
                <w:b/>
                <w:sz w:val="24"/>
                <w:szCs w:val="24"/>
                <w:lang w:eastAsia="zh-CN"/>
              </w:rPr>
              <w:t>Р</w:t>
            </w:r>
            <w:r w:rsidRPr="009667FF">
              <w:rPr>
                <w:b/>
                <w:sz w:val="24"/>
                <w:szCs w:val="24"/>
                <w:lang w:val="kk-KZ" w:eastAsia="zh-CN"/>
              </w:rPr>
              <w:t xml:space="preserve">убежный контроль </w:t>
            </w:r>
            <w:r w:rsidRPr="009667FF">
              <w:rPr>
                <w:sz w:val="24"/>
                <w:szCs w:val="24"/>
                <w:lang w:val="kk-KZ" w:eastAsia="zh-CN"/>
              </w:rPr>
              <w:t>не менее двух раз в течение одного академического периода в рамках одной учебной дисциплины.</w:t>
            </w:r>
          </w:p>
          <w:p w:rsidR="009233D4" w:rsidRPr="009667FF" w:rsidRDefault="009233D4" w:rsidP="009667FF">
            <w:pPr>
              <w:jc w:val="both"/>
              <w:rPr>
                <w:sz w:val="24"/>
                <w:szCs w:val="24"/>
                <w:lang w:val="kk-KZ" w:eastAsia="zh-CN"/>
              </w:rPr>
            </w:pPr>
            <w:r w:rsidRPr="009667FF">
              <w:rPr>
                <w:b/>
                <w:sz w:val="24"/>
                <w:szCs w:val="24"/>
                <w:lang w:val="kk-KZ" w:eastAsia="zh-CN"/>
              </w:rPr>
              <w:t>Промежуточная аттестация</w:t>
            </w:r>
            <w:r w:rsidRPr="009667FF">
              <w:rPr>
                <w:sz w:val="24"/>
                <w:szCs w:val="24"/>
                <w:lang w:val="kk-KZ" w:eastAsia="zh-CN"/>
              </w:rPr>
              <w:t xml:space="preserve"> осуществляется в соответствии с рабочим учебным планом, академическим календарем. </w:t>
            </w:r>
          </w:p>
          <w:p w:rsidR="009233D4" w:rsidRPr="009667FF" w:rsidRDefault="009233D4" w:rsidP="009667FF">
            <w:pPr>
              <w:jc w:val="both"/>
              <w:rPr>
                <w:sz w:val="24"/>
                <w:szCs w:val="24"/>
                <w:lang w:val="kk-KZ" w:eastAsia="zh-CN"/>
              </w:rPr>
            </w:pPr>
            <w:r w:rsidRPr="009667FF">
              <w:rPr>
                <w:sz w:val="24"/>
                <w:szCs w:val="24"/>
                <w:lang w:val="kk-KZ" w:eastAsia="zh-CN"/>
              </w:rPr>
              <w:t>Формы проведения:</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экзамен в виде тестирования;</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устный экзамен;</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письменный экзамен;</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комбинированный экзамен;</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eastAsia="zh-CN"/>
              </w:rPr>
              <w:t>защита</w:t>
            </w:r>
            <w:r w:rsidRPr="009667FF">
              <w:rPr>
                <w:rFonts w:ascii="Times New Roman" w:eastAsia="Calibri" w:hAnsi="Times New Roman"/>
                <w:sz w:val="24"/>
                <w:szCs w:val="24"/>
                <w:lang w:val="kk-KZ" w:eastAsia="zh-CN"/>
              </w:rPr>
              <w:t>проектов;</w:t>
            </w:r>
          </w:p>
          <w:p w:rsidR="009233D4" w:rsidRPr="009667FF" w:rsidRDefault="009233D4" w:rsidP="009667FF">
            <w:pPr>
              <w:pStyle w:val="af0"/>
              <w:numPr>
                <w:ilvl w:val="0"/>
                <w:numId w:val="41"/>
              </w:numPr>
              <w:spacing w:after="0" w:line="240" w:lineRule="auto"/>
              <w:ind w:left="0"/>
              <w:jc w:val="both"/>
              <w:rPr>
                <w:rFonts w:ascii="Times New Roman" w:eastAsia="Calibri" w:hAnsi="Times New Roman"/>
                <w:sz w:val="24"/>
                <w:szCs w:val="24"/>
                <w:lang w:val="kk-KZ" w:eastAsia="zh-CN"/>
              </w:rPr>
            </w:pPr>
            <w:r w:rsidRPr="009667FF">
              <w:rPr>
                <w:rFonts w:ascii="Times New Roman" w:eastAsia="Calibri" w:hAnsi="Times New Roman"/>
                <w:sz w:val="24"/>
                <w:szCs w:val="24"/>
                <w:lang w:val="kk-KZ" w:eastAsia="zh-CN"/>
              </w:rPr>
              <w:t xml:space="preserve">защита </w:t>
            </w:r>
            <w:r w:rsidRPr="009667FF">
              <w:rPr>
                <w:rFonts w:ascii="Times New Roman" w:eastAsia="Calibri" w:hAnsi="Times New Roman"/>
                <w:sz w:val="24"/>
                <w:szCs w:val="24"/>
                <w:lang w:eastAsia="zh-CN"/>
              </w:rPr>
              <w:t>отчетовпопрактикам</w:t>
            </w:r>
            <w:r w:rsidRPr="009667FF">
              <w:rPr>
                <w:rFonts w:ascii="Times New Roman" w:eastAsia="Calibri" w:hAnsi="Times New Roman"/>
                <w:sz w:val="24"/>
                <w:szCs w:val="24"/>
                <w:lang w:val="kk-KZ" w:eastAsia="zh-CN"/>
              </w:rPr>
              <w:t>.</w:t>
            </w:r>
          </w:p>
          <w:p w:rsidR="009233D4" w:rsidRPr="009667FF" w:rsidRDefault="009233D4" w:rsidP="009667FF">
            <w:pPr>
              <w:jc w:val="both"/>
              <w:rPr>
                <w:sz w:val="24"/>
                <w:szCs w:val="24"/>
                <w:lang w:eastAsia="zh-CN"/>
              </w:rPr>
            </w:pPr>
            <w:r w:rsidRPr="009667FF">
              <w:rPr>
                <w:b/>
                <w:iCs/>
                <w:sz w:val="24"/>
                <w:szCs w:val="24"/>
                <w:lang w:eastAsia="zh-CN"/>
              </w:rPr>
              <w:t>Итоговая государственная аттестация</w:t>
            </w:r>
            <w:r w:rsidRPr="009667FF">
              <w:rPr>
                <w:sz w:val="24"/>
                <w:szCs w:val="24"/>
                <w:lang w:eastAsia="zh-CN"/>
              </w:rPr>
              <w:t xml:space="preserve">. </w:t>
            </w:r>
          </w:p>
        </w:tc>
      </w:tr>
    </w:tbl>
    <w:p w:rsidR="009233D4" w:rsidRPr="009667FF" w:rsidRDefault="009233D4" w:rsidP="009667FF">
      <w:pPr>
        <w:rPr>
          <w:b/>
          <w:bCs/>
          <w:sz w:val="24"/>
          <w:szCs w:val="24"/>
          <w:lang w:val="kk-KZ"/>
        </w:rPr>
      </w:pPr>
    </w:p>
    <w:p w:rsidR="009233D4" w:rsidRPr="009667FF" w:rsidRDefault="009233D4" w:rsidP="009667FF">
      <w:pPr>
        <w:jc w:val="center"/>
        <w:rPr>
          <w:b/>
          <w:bCs/>
          <w:sz w:val="24"/>
          <w:szCs w:val="24"/>
        </w:rPr>
      </w:pPr>
      <w:r w:rsidRPr="009667FF">
        <w:rPr>
          <w:b/>
          <w:bCs/>
          <w:sz w:val="24"/>
          <w:szCs w:val="24"/>
        </w:rPr>
        <w:t>УЧЕБНО-РЕСУРСНОЕ ОБЕСПЕЧЕНИЕ ОП</w:t>
      </w:r>
    </w:p>
    <w:p w:rsidR="009233D4" w:rsidRPr="009667FF" w:rsidRDefault="009233D4" w:rsidP="009667FF">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886"/>
      </w:tblGrid>
      <w:tr w:rsidR="009233D4" w:rsidRPr="009667FF" w:rsidTr="009233D4">
        <w:tc>
          <w:tcPr>
            <w:tcW w:w="2694" w:type="dxa"/>
            <w:tcBorders>
              <w:top w:val="single" w:sz="4" w:space="0" w:color="auto"/>
              <w:left w:val="single" w:sz="4" w:space="0" w:color="auto"/>
              <w:bottom w:val="single" w:sz="4" w:space="0" w:color="auto"/>
              <w:right w:val="single" w:sz="4" w:space="0" w:color="auto"/>
            </w:tcBorders>
            <w:hideMark/>
          </w:tcPr>
          <w:p w:rsidR="009233D4" w:rsidRPr="009667FF" w:rsidRDefault="009233D4" w:rsidP="009667FF">
            <w:pPr>
              <w:tabs>
                <w:tab w:val="left" w:pos="427"/>
              </w:tabs>
              <w:jc w:val="both"/>
              <w:rPr>
                <w:b/>
                <w:bCs/>
                <w:sz w:val="24"/>
                <w:szCs w:val="24"/>
                <w:lang w:eastAsia="zh-CN"/>
              </w:rPr>
            </w:pPr>
            <w:r w:rsidRPr="009667FF">
              <w:rPr>
                <w:b/>
                <w:bCs/>
                <w:sz w:val="24"/>
                <w:szCs w:val="24"/>
                <w:lang w:eastAsia="zh-CN"/>
              </w:rPr>
              <w:t>Информационно- ресурсный центр</w:t>
            </w:r>
          </w:p>
        </w:tc>
        <w:tc>
          <w:tcPr>
            <w:tcW w:w="6939" w:type="dxa"/>
            <w:tcBorders>
              <w:top w:val="single" w:sz="4" w:space="0" w:color="auto"/>
              <w:left w:val="single" w:sz="4" w:space="0" w:color="auto"/>
              <w:bottom w:val="single" w:sz="4" w:space="0" w:color="auto"/>
              <w:right w:val="single" w:sz="4" w:space="0" w:color="auto"/>
            </w:tcBorders>
            <w:hideMark/>
          </w:tcPr>
          <w:p w:rsidR="009233D4" w:rsidRPr="009667FF" w:rsidRDefault="009233D4" w:rsidP="009667FF">
            <w:pPr>
              <w:pStyle w:val="a8"/>
              <w:spacing w:before="0" w:beforeAutospacing="0" w:after="0" w:afterAutospacing="0"/>
              <w:ind w:firstLine="567"/>
              <w:jc w:val="both"/>
              <w:rPr>
                <w:i/>
                <w:kern w:val="36"/>
                <w:lang w:val="kk-KZ"/>
              </w:rPr>
            </w:pPr>
            <w:r w:rsidRPr="009667FF">
              <w:rPr>
                <w:lang w:val="kk-KZ"/>
              </w:rPr>
              <w:t>В</w:t>
            </w:r>
            <w:r w:rsidRPr="009667FF">
              <w:t xml:space="preserve"> структуре </w:t>
            </w:r>
            <w:r w:rsidRPr="009667FF">
              <w:rPr>
                <w:lang w:val="kk-KZ"/>
              </w:rPr>
              <w:t xml:space="preserve">ОИЦ </w:t>
            </w:r>
            <w:r w:rsidRPr="009667FF">
              <w:t xml:space="preserve">6 абонементов, 16 читальных залов, 2 электронных ресурсных центров (ЭРЦ). </w:t>
            </w:r>
            <w:bookmarkStart w:id="3" w:name="_Hlk99977052"/>
            <w:r w:rsidRPr="009667FF">
              <w:t>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w:t>
            </w:r>
            <w:r w:rsidRPr="009667FF">
              <w:rPr>
                <w:lang w:val="kk-KZ"/>
              </w:rPr>
              <w:t>, п</w:t>
            </w:r>
            <w:proofErr w:type="spellStart"/>
            <w:r w:rsidRPr="009667FF">
              <w:t>рограммное</w:t>
            </w:r>
            <w:proofErr w:type="spellEnd"/>
            <w:r w:rsidRPr="009667FF">
              <w:t xml:space="preserve"> обеспечение ОИЦ – АИБС «ИРБИС-64»</w:t>
            </w:r>
            <w:r w:rsidRPr="009667FF">
              <w:rPr>
                <w:lang w:val="kk-KZ"/>
              </w:rPr>
              <w:t xml:space="preserve"> под </w:t>
            </w:r>
            <w:r w:rsidRPr="009667FF">
              <w:rPr>
                <w:lang w:val="en-US"/>
              </w:rPr>
              <w:t>MSWindows</w:t>
            </w:r>
            <w:r w:rsidRPr="009667FF">
              <w:t xml:space="preserve"> (базовый комплект из 6 модулей), автономный сервер для бесперебойной работы  в системе ИРБИС.</w:t>
            </w:r>
            <w:bookmarkEnd w:id="3"/>
          </w:p>
          <w:p w:rsidR="009233D4" w:rsidRPr="009667FF" w:rsidRDefault="009233D4" w:rsidP="009667FF">
            <w:pPr>
              <w:ind w:firstLine="708"/>
              <w:jc w:val="both"/>
              <w:rPr>
                <w:b/>
                <w:sz w:val="24"/>
                <w:szCs w:val="24"/>
              </w:rPr>
            </w:pPr>
            <w:r w:rsidRPr="009667FF">
              <w:rPr>
                <w:sz w:val="24"/>
                <w:szCs w:val="24"/>
              </w:rPr>
              <w:t xml:space="preserve">Библиотечный фонд отражен в электронном каталоге, доступном для пользователей на сайте </w:t>
            </w:r>
            <w:hyperlink r:id="rId11" w:history="1">
              <w:r w:rsidRPr="009667FF">
                <w:rPr>
                  <w:rStyle w:val="a4"/>
                  <w:color w:val="auto"/>
                  <w:sz w:val="24"/>
                </w:rPr>
                <w:t>http://lib.ukgu.kz</w:t>
              </w:r>
            </w:hyperlink>
            <w:r w:rsidRPr="009667FF">
              <w:rPr>
                <w:sz w:val="24"/>
                <w:szCs w:val="24"/>
              </w:rPr>
              <w:t xml:space="preserve"> в режиме </w:t>
            </w:r>
            <w:proofErr w:type="spellStart"/>
            <w:r w:rsidRPr="009667FF">
              <w:rPr>
                <w:sz w:val="24"/>
                <w:szCs w:val="24"/>
              </w:rPr>
              <w:t>on-line</w:t>
            </w:r>
            <w:proofErr w:type="spellEnd"/>
            <w:r w:rsidRPr="009667FF">
              <w:rPr>
                <w:sz w:val="24"/>
                <w:szCs w:val="24"/>
              </w:rPr>
              <w:t xml:space="preserve"> 24 часа 7 дней в неделю.</w:t>
            </w:r>
          </w:p>
          <w:p w:rsidR="009233D4" w:rsidRPr="009667FF" w:rsidRDefault="009233D4" w:rsidP="009667FF">
            <w:pPr>
              <w:ind w:firstLine="454"/>
              <w:jc w:val="both"/>
              <w:rPr>
                <w:sz w:val="24"/>
                <w:szCs w:val="24"/>
              </w:rPr>
            </w:pPr>
            <w:r w:rsidRPr="009667FF">
              <w:rPr>
                <w:sz w:val="24"/>
                <w:szCs w:val="24"/>
              </w:rPr>
              <w:t>Созданы тематические базы данных собственной генерации: «</w:t>
            </w:r>
            <w:r w:rsidRPr="009667FF">
              <w:rPr>
                <w:sz w:val="24"/>
                <w:szCs w:val="24"/>
                <w:lang w:val="en-US"/>
              </w:rPr>
              <w:t>Almamater</w:t>
            </w:r>
            <w:r w:rsidRPr="009667FF">
              <w:rPr>
                <w:sz w:val="24"/>
                <w:szCs w:val="24"/>
              </w:rPr>
              <w:t>», «Труды ученых ЮКГУ», «Электронный архив»</w:t>
            </w:r>
            <w:r w:rsidRPr="009667FF">
              <w:rPr>
                <w:sz w:val="24"/>
                <w:szCs w:val="24"/>
                <w:lang w:val="kk-KZ"/>
              </w:rPr>
              <w:t>.</w:t>
            </w:r>
            <w:r w:rsidRPr="009667FF">
              <w:rPr>
                <w:sz w:val="24"/>
                <w:szCs w:val="24"/>
              </w:rPr>
              <w:t xml:space="preserve">Онлайн-доступ с любого устройства в режиме 24/7 по внешней </w:t>
            </w:r>
            <w:proofErr w:type="spellStart"/>
            <w:r w:rsidRPr="009667FF">
              <w:rPr>
                <w:sz w:val="24"/>
                <w:szCs w:val="24"/>
              </w:rPr>
              <w:t>ссылке</w:t>
            </w:r>
            <w:hyperlink r:id="rId12" w:history="1">
              <w:r w:rsidRPr="009667FF">
                <w:rPr>
                  <w:rStyle w:val="a4"/>
                  <w:color w:val="auto"/>
                  <w:sz w:val="24"/>
                </w:rPr>
                <w:t>http</w:t>
              </w:r>
              <w:proofErr w:type="spellEnd"/>
              <w:r w:rsidRPr="009667FF">
                <w:rPr>
                  <w:rStyle w:val="a4"/>
                  <w:color w:val="auto"/>
                  <w:sz w:val="24"/>
                </w:rPr>
                <w:t>://articles.ukgu.kz/</w:t>
              </w:r>
              <w:proofErr w:type="spellStart"/>
              <w:r w:rsidRPr="009667FF">
                <w:rPr>
                  <w:rStyle w:val="a4"/>
                  <w:color w:val="auto"/>
                  <w:sz w:val="24"/>
                </w:rPr>
                <w:t>ru</w:t>
              </w:r>
              <w:proofErr w:type="spellEnd"/>
              <w:r w:rsidRPr="009667FF">
                <w:rPr>
                  <w:rStyle w:val="a4"/>
                  <w:color w:val="auto"/>
                  <w:sz w:val="24"/>
                </w:rPr>
                <w:t>/</w:t>
              </w:r>
              <w:proofErr w:type="spellStart"/>
              <w:r w:rsidRPr="009667FF">
                <w:rPr>
                  <w:rStyle w:val="a4"/>
                  <w:color w:val="auto"/>
                  <w:sz w:val="24"/>
                </w:rPr>
                <w:t>pps</w:t>
              </w:r>
              <w:proofErr w:type="spellEnd"/>
            </w:hyperlink>
            <w:r w:rsidRPr="009667FF">
              <w:rPr>
                <w:sz w:val="24"/>
                <w:szCs w:val="24"/>
              </w:rPr>
              <w:t xml:space="preserve">.  </w:t>
            </w:r>
          </w:p>
          <w:p w:rsidR="009233D4" w:rsidRPr="009667FF" w:rsidRDefault="009233D4" w:rsidP="009667FF">
            <w:pPr>
              <w:ind w:firstLine="708"/>
              <w:jc w:val="both"/>
              <w:rPr>
                <w:sz w:val="24"/>
                <w:szCs w:val="24"/>
              </w:rPr>
            </w:pPr>
            <w:r w:rsidRPr="009667FF">
              <w:rPr>
                <w:sz w:val="24"/>
                <w:szCs w:val="24"/>
              </w:rPr>
              <w:t xml:space="preserve">Каталоги обрабатываются в электронном виде. ЭК состоит из 9баз данных: «Книги», «Статьи», «Периодика», «Труды ППС ЮКГУ», «Редкие книги», «Электронный фонд», «ЮКГУ в печати», «Читатели» и «ЮКО».  </w:t>
            </w:r>
          </w:p>
          <w:p w:rsidR="009233D4" w:rsidRPr="009667FF" w:rsidRDefault="009233D4" w:rsidP="009667FF">
            <w:pPr>
              <w:ind w:firstLine="709"/>
              <w:jc w:val="both"/>
              <w:rPr>
                <w:sz w:val="24"/>
                <w:szCs w:val="24"/>
              </w:rPr>
            </w:pPr>
            <w:r w:rsidRPr="009667FF">
              <w:rPr>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t>
            </w:r>
            <w:proofErr w:type="spellStart"/>
            <w:r w:rsidRPr="009667FF">
              <w:rPr>
                <w:spacing w:val="-4"/>
                <w:sz w:val="24"/>
                <w:szCs w:val="24"/>
              </w:rPr>
              <w:t>web</w:t>
            </w:r>
            <w:proofErr w:type="spellEnd"/>
            <w:r w:rsidRPr="009667FF">
              <w:rPr>
                <w:spacing w:val="-4"/>
                <w:sz w:val="24"/>
                <w:szCs w:val="24"/>
              </w:rPr>
              <w:t xml:space="preserve">-сайте библиотеки </w:t>
            </w:r>
            <w:hyperlink r:id="rId13" w:history="1">
              <w:r w:rsidRPr="009667FF">
                <w:rPr>
                  <w:rStyle w:val="a4"/>
                  <w:color w:val="auto"/>
                  <w:sz w:val="24"/>
                </w:rPr>
                <w:t>http://lib.ukgu.kz/</w:t>
              </w:r>
            </w:hyperlink>
            <w:r w:rsidRPr="009667FF">
              <w:rPr>
                <w:spacing w:val="-4"/>
                <w:sz w:val="24"/>
                <w:szCs w:val="24"/>
              </w:rPr>
              <w:t>.</w:t>
            </w:r>
          </w:p>
          <w:p w:rsidR="009233D4" w:rsidRPr="009667FF" w:rsidRDefault="009233D4" w:rsidP="009667FF">
            <w:pPr>
              <w:ind w:firstLine="454"/>
              <w:jc w:val="both"/>
              <w:rPr>
                <w:sz w:val="24"/>
                <w:szCs w:val="24"/>
                <w:lang w:val="kk-KZ"/>
              </w:rPr>
            </w:pPr>
            <w:r w:rsidRPr="009667FF">
              <w:rPr>
                <w:sz w:val="24"/>
                <w:szCs w:val="24"/>
                <w:lang w:val="kk-KZ"/>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9233D4" w:rsidRPr="009667FF" w:rsidRDefault="009233D4" w:rsidP="009667FF">
            <w:pPr>
              <w:autoSpaceDE w:val="0"/>
              <w:autoSpaceDN w:val="0"/>
              <w:adjustRightInd w:val="0"/>
              <w:ind w:firstLine="567"/>
              <w:jc w:val="both"/>
              <w:rPr>
                <w:sz w:val="24"/>
                <w:szCs w:val="24"/>
              </w:rPr>
            </w:pPr>
            <w:r w:rsidRPr="009667FF">
              <w:rPr>
                <w:sz w:val="24"/>
                <w:szCs w:val="24"/>
              </w:rPr>
              <w:t>Для лиц с о</w:t>
            </w:r>
            <w:r w:rsidRPr="009667FF">
              <w:rPr>
                <w:rStyle w:val="a5"/>
                <w:bCs/>
                <w:sz w:val="24"/>
                <w:szCs w:val="24"/>
                <w:shd w:val="clear" w:color="auto" w:fill="FFFFFF"/>
              </w:rPr>
              <w:t>собыми потребностями</w:t>
            </w:r>
            <w:r w:rsidRPr="009667FF">
              <w:rPr>
                <w:rStyle w:val="apple-converted-space"/>
                <w:sz w:val="24"/>
                <w:szCs w:val="24"/>
                <w:shd w:val="clear" w:color="auto" w:fill="FFFFFF"/>
              </w:rPr>
              <w:t> </w:t>
            </w:r>
            <w:r w:rsidRPr="009667FF">
              <w:rPr>
                <w:sz w:val="24"/>
                <w:szCs w:val="24"/>
                <w:shd w:val="clear" w:color="auto" w:fill="FFFFFF"/>
              </w:rPr>
              <w:t>и ограниченными возможностями</w:t>
            </w:r>
            <w:r w:rsidRPr="009667FF">
              <w:rPr>
                <w:sz w:val="24"/>
                <w:szCs w:val="24"/>
              </w:rPr>
              <w:t xml:space="preserve"> здоровья в ОИЦ адаптирован сайт библиотеки к работе пользователей с ослабленным зрением</w:t>
            </w:r>
          </w:p>
        </w:tc>
      </w:tr>
      <w:tr w:rsidR="009233D4" w:rsidRPr="009667FF" w:rsidTr="009233D4">
        <w:tc>
          <w:tcPr>
            <w:tcW w:w="2694" w:type="dxa"/>
            <w:tcBorders>
              <w:top w:val="single" w:sz="4" w:space="0" w:color="auto"/>
              <w:left w:val="single" w:sz="4" w:space="0" w:color="auto"/>
              <w:bottom w:val="single" w:sz="4" w:space="0" w:color="auto"/>
              <w:right w:val="single" w:sz="4" w:space="0" w:color="auto"/>
            </w:tcBorders>
            <w:hideMark/>
          </w:tcPr>
          <w:p w:rsidR="009233D4" w:rsidRPr="009667FF" w:rsidRDefault="009233D4" w:rsidP="009667FF">
            <w:pPr>
              <w:tabs>
                <w:tab w:val="left" w:pos="427"/>
              </w:tabs>
              <w:jc w:val="both"/>
              <w:rPr>
                <w:b/>
                <w:bCs/>
                <w:sz w:val="24"/>
                <w:szCs w:val="24"/>
                <w:lang w:eastAsia="zh-CN"/>
              </w:rPr>
            </w:pPr>
            <w:r w:rsidRPr="009667FF">
              <w:rPr>
                <w:b/>
                <w:bCs/>
                <w:sz w:val="24"/>
                <w:szCs w:val="24"/>
                <w:lang w:eastAsia="zh-CN"/>
              </w:rPr>
              <w:t>Материально-техническая база</w:t>
            </w:r>
          </w:p>
        </w:tc>
        <w:tc>
          <w:tcPr>
            <w:tcW w:w="6939" w:type="dxa"/>
            <w:tcBorders>
              <w:top w:val="single" w:sz="4" w:space="0" w:color="auto"/>
              <w:left w:val="single" w:sz="4" w:space="0" w:color="auto"/>
              <w:bottom w:val="single" w:sz="4" w:space="0" w:color="auto"/>
              <w:right w:val="single" w:sz="4" w:space="0" w:color="auto"/>
            </w:tcBorders>
            <w:hideMark/>
          </w:tcPr>
          <w:p w:rsidR="009233D4" w:rsidRPr="009667FF" w:rsidRDefault="009233D4" w:rsidP="009667FF">
            <w:pPr>
              <w:jc w:val="both"/>
              <w:rPr>
                <w:iCs/>
                <w:sz w:val="24"/>
                <w:szCs w:val="24"/>
                <w:lang w:val="kk-KZ" w:eastAsia="zh-CN"/>
              </w:rPr>
            </w:pPr>
            <w:r w:rsidRPr="009667FF">
              <w:rPr>
                <w:iCs/>
                <w:sz w:val="24"/>
                <w:szCs w:val="24"/>
                <w:lang w:val="kk-KZ" w:eastAsia="zh-CN"/>
              </w:rPr>
              <w:t xml:space="preserve">    В распоряжении кафедры следующие аудитории общей площадью 274 м</w:t>
            </w:r>
            <w:r w:rsidRPr="009667FF">
              <w:rPr>
                <w:iCs/>
                <w:sz w:val="24"/>
                <w:szCs w:val="24"/>
                <w:vertAlign w:val="superscript"/>
                <w:lang w:val="kk-KZ" w:eastAsia="zh-CN"/>
              </w:rPr>
              <w:t>2</w:t>
            </w:r>
            <w:r w:rsidRPr="009667FF">
              <w:rPr>
                <w:iCs/>
                <w:sz w:val="24"/>
                <w:szCs w:val="24"/>
                <w:lang w:val="kk-KZ" w:eastAsia="zh-CN"/>
              </w:rPr>
              <w:t>:</w:t>
            </w:r>
          </w:p>
          <w:p w:rsidR="009233D4" w:rsidRPr="009667FF" w:rsidRDefault="009233D4" w:rsidP="009667FF">
            <w:pPr>
              <w:jc w:val="both"/>
              <w:rPr>
                <w:iCs/>
                <w:sz w:val="24"/>
                <w:szCs w:val="24"/>
                <w:lang w:val="kk-KZ" w:eastAsia="zh-CN"/>
              </w:rPr>
            </w:pPr>
            <w:r w:rsidRPr="009667FF">
              <w:rPr>
                <w:iCs/>
                <w:sz w:val="24"/>
                <w:szCs w:val="24"/>
                <w:lang w:val="kk-KZ" w:eastAsia="zh-CN"/>
              </w:rPr>
              <w:t xml:space="preserve">    Кабинет заведующего кафедрой-331 (корпус № 7, ул. Байтурсынова).</w:t>
            </w:r>
          </w:p>
          <w:p w:rsidR="009233D4" w:rsidRPr="009667FF" w:rsidRDefault="009233D4" w:rsidP="009667FF">
            <w:pPr>
              <w:jc w:val="both"/>
              <w:rPr>
                <w:iCs/>
                <w:sz w:val="24"/>
                <w:szCs w:val="24"/>
                <w:lang w:val="kk-KZ" w:eastAsia="zh-CN"/>
              </w:rPr>
            </w:pPr>
            <w:r w:rsidRPr="009667FF">
              <w:rPr>
                <w:iCs/>
                <w:sz w:val="24"/>
                <w:szCs w:val="24"/>
                <w:lang w:val="kk-KZ" w:eastAsia="zh-CN"/>
              </w:rPr>
              <w:t xml:space="preserve">     Кабинет преподавателей-306 (корпус № 7, ул. Байтурсынова).</w:t>
            </w:r>
          </w:p>
          <w:p w:rsidR="009233D4" w:rsidRPr="009667FF" w:rsidRDefault="009233D4" w:rsidP="009667FF">
            <w:pPr>
              <w:jc w:val="both"/>
              <w:rPr>
                <w:iCs/>
                <w:sz w:val="24"/>
                <w:szCs w:val="24"/>
                <w:lang w:val="kk-KZ" w:eastAsia="zh-CN"/>
              </w:rPr>
            </w:pPr>
            <w:r w:rsidRPr="009667FF">
              <w:rPr>
                <w:iCs/>
                <w:sz w:val="24"/>
                <w:szCs w:val="24"/>
                <w:lang w:val="kk-KZ" w:eastAsia="zh-CN"/>
              </w:rPr>
              <w:t xml:space="preserve">     Компьютерный класс - 333 ,335 (корпус № 7, ул. Байтурсынова).</w:t>
            </w:r>
          </w:p>
          <w:p w:rsidR="009233D4" w:rsidRPr="009667FF" w:rsidRDefault="009233D4" w:rsidP="009667FF">
            <w:pPr>
              <w:jc w:val="both"/>
              <w:rPr>
                <w:iCs/>
                <w:sz w:val="24"/>
                <w:szCs w:val="24"/>
                <w:lang w:val="kk-KZ" w:eastAsia="zh-CN"/>
              </w:rPr>
            </w:pPr>
            <w:r w:rsidRPr="009667FF">
              <w:rPr>
                <w:iCs/>
                <w:sz w:val="24"/>
                <w:szCs w:val="24"/>
                <w:lang w:val="kk-KZ" w:eastAsia="zh-CN"/>
              </w:rPr>
              <w:t xml:space="preserve">     Учебные аудитории - 332,333 (корпус № 7, ул. Байтурсынова).</w:t>
            </w:r>
          </w:p>
          <w:p w:rsidR="009233D4" w:rsidRPr="009667FF" w:rsidRDefault="009233D4" w:rsidP="009667FF">
            <w:pPr>
              <w:jc w:val="both"/>
              <w:rPr>
                <w:iCs/>
                <w:sz w:val="24"/>
                <w:szCs w:val="24"/>
                <w:lang w:val="kk-KZ" w:eastAsia="zh-CN"/>
              </w:rPr>
            </w:pPr>
            <w:r w:rsidRPr="009667FF">
              <w:rPr>
                <w:iCs/>
                <w:sz w:val="24"/>
                <w:szCs w:val="24"/>
                <w:lang w:val="kk-KZ" w:eastAsia="zh-CN"/>
              </w:rPr>
              <w:t xml:space="preserve">     Кафедра оснащена следующим оборудованием: компьютеры (Core 2 Quad, Intel Core 2 Duo), принтер, сканер, локальная система и т.д. В двух компьютерных классах кафедры 13 компьютеров, МФУ 3 в 1 (ксерокс, принтер, сканер). В компьютерном кабинете </w:t>
            </w:r>
            <w:r w:rsidRPr="009667FF">
              <w:rPr>
                <w:iCs/>
                <w:sz w:val="24"/>
                <w:szCs w:val="24"/>
                <w:lang w:eastAsia="zh-CN"/>
              </w:rPr>
              <w:t>(</w:t>
            </w:r>
            <w:r w:rsidRPr="009667FF">
              <w:rPr>
                <w:iCs/>
                <w:sz w:val="24"/>
                <w:szCs w:val="24"/>
                <w:lang w:val="kk-KZ" w:eastAsia="zh-CN"/>
              </w:rPr>
              <w:t xml:space="preserve">335, 333) компьютеры подключены к </w:t>
            </w:r>
            <w:r w:rsidRPr="009667FF">
              <w:rPr>
                <w:iCs/>
                <w:sz w:val="24"/>
                <w:szCs w:val="24"/>
                <w:lang w:val="kk-KZ" w:eastAsia="zh-CN"/>
              </w:rPr>
              <w:lastRenderedPageBreak/>
              <w:t xml:space="preserve">сетевой системе. </w:t>
            </w:r>
          </w:p>
          <w:p w:rsidR="009233D4" w:rsidRPr="009667FF" w:rsidRDefault="009233D4" w:rsidP="009667FF">
            <w:pPr>
              <w:jc w:val="both"/>
              <w:rPr>
                <w:b/>
                <w:iCs/>
                <w:sz w:val="24"/>
                <w:szCs w:val="24"/>
                <w:lang w:val="kk-KZ" w:eastAsia="zh-CN"/>
              </w:rPr>
            </w:pPr>
            <w:r w:rsidRPr="009667FF">
              <w:rPr>
                <w:iCs/>
                <w:sz w:val="24"/>
                <w:szCs w:val="24"/>
                <w:lang w:val="kk-KZ" w:eastAsia="zh-CN"/>
              </w:rPr>
              <w:t xml:space="preserve">      На кафедре функционирует учебно-научно-производственный комплекс (</w:t>
            </w:r>
            <w:r w:rsidRPr="009667FF">
              <w:rPr>
                <w:iCs/>
                <w:sz w:val="24"/>
                <w:szCs w:val="24"/>
                <w:lang w:eastAsia="zh-CN"/>
              </w:rPr>
              <w:t>УНПК</w:t>
            </w:r>
            <w:r w:rsidRPr="009667FF">
              <w:rPr>
                <w:iCs/>
                <w:sz w:val="24"/>
                <w:szCs w:val="24"/>
                <w:lang w:val="kk-KZ" w:eastAsia="zh-CN"/>
              </w:rPr>
              <w:t xml:space="preserve">) на базе </w:t>
            </w:r>
            <w:r w:rsidRPr="009667FF">
              <w:rPr>
                <w:sz w:val="24"/>
                <w:szCs w:val="24"/>
                <w:lang w:val="kk-KZ"/>
              </w:rPr>
              <w:t>к</w:t>
            </w:r>
            <w:proofErr w:type="spellStart"/>
            <w:r w:rsidRPr="009667FF">
              <w:rPr>
                <w:sz w:val="24"/>
                <w:szCs w:val="24"/>
              </w:rPr>
              <w:t>оммунально</w:t>
            </w:r>
            <w:proofErr w:type="spellEnd"/>
            <w:r w:rsidRPr="009667FF">
              <w:rPr>
                <w:sz w:val="24"/>
                <w:szCs w:val="24"/>
                <w:lang w:val="kk-KZ"/>
              </w:rPr>
              <w:t>го</w:t>
            </w:r>
            <w:r w:rsidRPr="009667FF">
              <w:rPr>
                <w:sz w:val="24"/>
                <w:szCs w:val="24"/>
              </w:rPr>
              <w:t xml:space="preserve"> государственно</w:t>
            </w:r>
            <w:r w:rsidRPr="009667FF">
              <w:rPr>
                <w:sz w:val="24"/>
                <w:szCs w:val="24"/>
                <w:lang w:val="kk-KZ"/>
              </w:rPr>
              <w:t>го</w:t>
            </w:r>
            <w:r w:rsidRPr="009667FF">
              <w:rPr>
                <w:sz w:val="24"/>
                <w:szCs w:val="24"/>
              </w:rPr>
              <w:t xml:space="preserve"> </w:t>
            </w:r>
            <w:proofErr w:type="spellStart"/>
            <w:r w:rsidRPr="009667FF">
              <w:rPr>
                <w:sz w:val="24"/>
                <w:szCs w:val="24"/>
              </w:rPr>
              <w:t>учреждени</w:t>
            </w:r>
            <w:proofErr w:type="spellEnd"/>
            <w:r w:rsidRPr="009667FF">
              <w:rPr>
                <w:sz w:val="24"/>
                <w:szCs w:val="24"/>
                <w:lang w:val="kk-KZ"/>
              </w:rPr>
              <w:t>я (</w:t>
            </w:r>
            <w:r w:rsidRPr="009667FF">
              <w:rPr>
                <w:iCs/>
                <w:sz w:val="24"/>
                <w:szCs w:val="24"/>
                <w:lang w:val="kk-KZ" w:eastAsia="zh-CN"/>
              </w:rPr>
              <w:t>КГУ)</w:t>
            </w:r>
            <w:r w:rsidRPr="009667FF">
              <w:rPr>
                <w:sz w:val="24"/>
                <w:szCs w:val="24"/>
                <w:lang w:val="kk-KZ"/>
              </w:rPr>
              <w:t xml:space="preserve"> «</w:t>
            </w:r>
            <w:r w:rsidRPr="009667FF">
              <w:rPr>
                <w:sz w:val="24"/>
                <w:szCs w:val="24"/>
              </w:rPr>
              <w:t xml:space="preserve">Историко-культурный комплекс </w:t>
            </w:r>
            <w:proofErr w:type="spellStart"/>
            <w:r w:rsidRPr="009667FF">
              <w:rPr>
                <w:sz w:val="24"/>
                <w:szCs w:val="24"/>
              </w:rPr>
              <w:t>Шым</w:t>
            </w:r>
            <w:proofErr w:type="spellEnd"/>
            <w:r w:rsidRPr="009667FF">
              <w:rPr>
                <w:sz w:val="24"/>
                <w:szCs w:val="24"/>
              </w:rPr>
              <w:t xml:space="preserve"> </w:t>
            </w:r>
            <w:proofErr w:type="spellStart"/>
            <w:r w:rsidRPr="009667FF">
              <w:rPr>
                <w:sz w:val="24"/>
                <w:szCs w:val="24"/>
              </w:rPr>
              <w:t>қала</w:t>
            </w:r>
            <w:proofErr w:type="spellEnd"/>
            <w:r w:rsidRPr="009667FF">
              <w:rPr>
                <w:sz w:val="24"/>
                <w:szCs w:val="24"/>
                <w:lang w:val="kk-KZ"/>
              </w:rPr>
              <w:t>»</w:t>
            </w:r>
            <w:r w:rsidRPr="009667FF">
              <w:rPr>
                <w:sz w:val="24"/>
                <w:szCs w:val="24"/>
              </w:rPr>
              <w:t xml:space="preserve"> управления </w:t>
            </w:r>
            <w:proofErr w:type="spellStart"/>
            <w:r w:rsidRPr="009667FF">
              <w:rPr>
                <w:sz w:val="24"/>
                <w:szCs w:val="24"/>
              </w:rPr>
              <w:t>культуры,развития</w:t>
            </w:r>
            <w:proofErr w:type="spellEnd"/>
            <w:r w:rsidRPr="009667FF">
              <w:rPr>
                <w:sz w:val="24"/>
                <w:szCs w:val="24"/>
              </w:rPr>
              <w:t xml:space="preserve"> языков и архивов города Шымкент</w:t>
            </w:r>
            <w:r w:rsidRPr="009667FF">
              <w:rPr>
                <w:sz w:val="24"/>
                <w:szCs w:val="24"/>
                <w:lang w:val="kk-KZ"/>
              </w:rPr>
              <w:t>,</w:t>
            </w:r>
            <w:r w:rsidRPr="009667FF">
              <w:rPr>
                <w:sz w:val="24"/>
                <w:szCs w:val="24"/>
              </w:rPr>
              <w:t>ГККП «Туркестанский  областной историко-краеведческий музей</w:t>
            </w:r>
            <w:r w:rsidRPr="009667FF">
              <w:rPr>
                <w:sz w:val="24"/>
                <w:szCs w:val="24"/>
                <w:lang w:val="kk-KZ"/>
              </w:rPr>
              <w:t>»</w:t>
            </w:r>
            <w:r w:rsidRPr="009667FF">
              <w:rPr>
                <w:sz w:val="24"/>
                <w:szCs w:val="24"/>
              </w:rPr>
              <w:t xml:space="preserve"> Управления культуры Туркестанской области</w:t>
            </w:r>
          </w:p>
        </w:tc>
      </w:tr>
    </w:tbl>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lang w:val="kk-KZ"/>
        </w:rPr>
      </w:pPr>
    </w:p>
    <w:p w:rsidR="009233D4" w:rsidRPr="009667FF" w:rsidRDefault="009233D4" w:rsidP="009667FF">
      <w:pPr>
        <w:ind w:firstLine="567"/>
        <w:jc w:val="center"/>
        <w:rPr>
          <w:b/>
          <w:bCs/>
          <w:sz w:val="24"/>
          <w:szCs w:val="24"/>
          <w:lang w:val="kk-KZ"/>
        </w:rPr>
      </w:pP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lang w:val="kk-KZ"/>
        </w:rPr>
      </w:pPr>
    </w:p>
    <w:p w:rsidR="009363EF" w:rsidRPr="009667FF" w:rsidRDefault="009363EF" w:rsidP="009667FF">
      <w:pPr>
        <w:ind w:firstLine="567"/>
        <w:jc w:val="center"/>
        <w:rPr>
          <w:b/>
          <w:bCs/>
          <w:sz w:val="24"/>
          <w:szCs w:val="24"/>
          <w:lang w:val="kk-KZ"/>
        </w:rPr>
      </w:pPr>
    </w:p>
    <w:p w:rsidR="009363EF" w:rsidRPr="009667FF" w:rsidRDefault="009363EF" w:rsidP="009667FF">
      <w:pPr>
        <w:ind w:firstLine="567"/>
        <w:jc w:val="center"/>
        <w:rPr>
          <w:b/>
          <w:bCs/>
          <w:sz w:val="24"/>
          <w:szCs w:val="24"/>
          <w:lang w:val="kk-KZ"/>
        </w:rPr>
      </w:pPr>
    </w:p>
    <w:p w:rsidR="009363EF" w:rsidRPr="009667FF" w:rsidRDefault="009363EF" w:rsidP="009667FF">
      <w:pPr>
        <w:ind w:firstLine="567"/>
        <w:jc w:val="center"/>
        <w:rPr>
          <w:b/>
          <w:bCs/>
          <w:sz w:val="24"/>
          <w:szCs w:val="24"/>
          <w:lang w:val="kk-KZ"/>
        </w:rPr>
      </w:pPr>
    </w:p>
    <w:p w:rsidR="009233D4" w:rsidRPr="009667FF" w:rsidRDefault="009233D4" w:rsidP="009667FF">
      <w:pPr>
        <w:ind w:firstLine="567"/>
        <w:jc w:val="center"/>
        <w:rPr>
          <w:b/>
          <w:bCs/>
          <w:sz w:val="24"/>
          <w:szCs w:val="24"/>
        </w:rPr>
      </w:pPr>
    </w:p>
    <w:p w:rsidR="009363EF" w:rsidRPr="009667FF" w:rsidRDefault="009363EF" w:rsidP="009667FF">
      <w:pPr>
        <w:spacing w:line="300" w:lineRule="auto"/>
        <w:ind w:firstLine="567"/>
        <w:jc w:val="center"/>
        <w:rPr>
          <w:b/>
          <w:sz w:val="28"/>
          <w:szCs w:val="28"/>
          <w:lang w:eastAsia="ko-KR"/>
        </w:rPr>
      </w:pPr>
      <w:r w:rsidRPr="009667FF">
        <w:rPr>
          <w:b/>
          <w:sz w:val="28"/>
          <w:szCs w:val="28"/>
          <w:lang w:eastAsia="ko-KR"/>
        </w:rPr>
        <w:t>ЛИСТ СОГЛАСОВАНИЯ</w:t>
      </w:r>
    </w:p>
    <w:p w:rsidR="003D4861" w:rsidRPr="009667FF" w:rsidRDefault="009363EF" w:rsidP="009667FF">
      <w:pPr>
        <w:ind w:left="1134" w:right="1134"/>
        <w:jc w:val="center"/>
        <w:rPr>
          <w:sz w:val="28"/>
          <w:szCs w:val="28"/>
          <w:lang w:val="kk-KZ" w:eastAsia="ko-KR"/>
        </w:rPr>
      </w:pPr>
      <w:r w:rsidRPr="009667FF">
        <w:rPr>
          <w:sz w:val="28"/>
          <w:szCs w:val="28"/>
          <w:lang w:eastAsia="ko-KR"/>
        </w:rPr>
        <w:t xml:space="preserve">по Образовательной программе </w:t>
      </w:r>
    </w:p>
    <w:p w:rsidR="009363EF" w:rsidRPr="009667FF" w:rsidRDefault="009363EF" w:rsidP="009667FF">
      <w:pPr>
        <w:ind w:left="1134" w:right="1134"/>
        <w:jc w:val="center"/>
        <w:rPr>
          <w:sz w:val="28"/>
          <w:szCs w:val="28"/>
        </w:rPr>
      </w:pPr>
      <w:r w:rsidRPr="009667FF">
        <w:rPr>
          <w:sz w:val="28"/>
          <w:szCs w:val="28"/>
          <w:lang w:eastAsia="ko-KR"/>
        </w:rPr>
        <w:t>«</w:t>
      </w:r>
      <w:r w:rsidR="002D0921" w:rsidRPr="009667FF">
        <w:rPr>
          <w:sz w:val="28"/>
          <w:szCs w:val="28"/>
          <w:lang w:val="kk-KZ" w:eastAsia="ko-KR"/>
        </w:rPr>
        <w:t>6В016</w:t>
      </w:r>
      <w:r w:rsidRPr="009667FF">
        <w:rPr>
          <w:sz w:val="28"/>
          <w:szCs w:val="28"/>
          <w:lang w:val="kk-KZ" w:eastAsia="ko-KR"/>
        </w:rPr>
        <w:t>0</w:t>
      </w:r>
      <w:r w:rsidR="002D0921" w:rsidRPr="009667FF">
        <w:rPr>
          <w:sz w:val="28"/>
          <w:szCs w:val="28"/>
          <w:lang w:val="kk-KZ" w:eastAsia="ko-KR"/>
        </w:rPr>
        <w:t xml:space="preserve">1 </w:t>
      </w:r>
      <w:r w:rsidRPr="009667FF">
        <w:rPr>
          <w:sz w:val="28"/>
          <w:szCs w:val="28"/>
          <w:lang w:val="kk-KZ" w:eastAsia="ko-KR"/>
        </w:rPr>
        <w:t>-</w:t>
      </w:r>
      <w:r w:rsidR="002D0921" w:rsidRPr="009667FF">
        <w:rPr>
          <w:sz w:val="28"/>
          <w:szCs w:val="28"/>
          <w:lang w:val="kk-KZ" w:eastAsia="ko-KR"/>
        </w:rPr>
        <w:t xml:space="preserve"> </w:t>
      </w:r>
      <w:r w:rsidR="003D4861" w:rsidRPr="009667FF">
        <w:rPr>
          <w:sz w:val="28"/>
          <w:szCs w:val="28"/>
        </w:rPr>
        <w:t>История и</w:t>
      </w:r>
      <w:r w:rsidR="003D4861" w:rsidRPr="009667FF">
        <w:rPr>
          <w:sz w:val="28"/>
          <w:szCs w:val="28"/>
          <w:lang w:val="kk-KZ"/>
        </w:rPr>
        <w:t xml:space="preserve"> </w:t>
      </w:r>
      <w:r w:rsidR="002D0921" w:rsidRPr="009667FF">
        <w:rPr>
          <w:sz w:val="28"/>
          <w:szCs w:val="28"/>
        </w:rPr>
        <w:t>обществознание (IP)</w:t>
      </w:r>
      <w:r w:rsidRPr="009667FF">
        <w:rPr>
          <w:sz w:val="28"/>
          <w:szCs w:val="28"/>
          <w:lang w:eastAsia="ko-KR"/>
        </w:rPr>
        <w:t>»</w:t>
      </w:r>
    </w:p>
    <w:p w:rsidR="009363EF" w:rsidRPr="009667FF" w:rsidRDefault="009363EF" w:rsidP="009667FF">
      <w:pPr>
        <w:spacing w:line="300" w:lineRule="auto"/>
        <w:ind w:firstLine="567"/>
        <w:jc w:val="center"/>
        <w:rPr>
          <w:sz w:val="28"/>
          <w:szCs w:val="28"/>
          <w:lang w:eastAsia="ko-KR"/>
        </w:rPr>
      </w:pPr>
    </w:p>
    <w:p w:rsidR="009363EF" w:rsidRPr="009667FF" w:rsidRDefault="009363EF" w:rsidP="009667FF">
      <w:pPr>
        <w:spacing w:line="300" w:lineRule="auto"/>
        <w:ind w:firstLine="567"/>
        <w:jc w:val="center"/>
        <w:rPr>
          <w:sz w:val="28"/>
          <w:szCs w:val="28"/>
          <w:lang w:eastAsia="ko-KR"/>
        </w:rPr>
      </w:pPr>
    </w:p>
    <w:p w:rsidR="009363EF" w:rsidRPr="009667FF" w:rsidRDefault="009363EF" w:rsidP="009667FF">
      <w:pPr>
        <w:spacing w:line="300" w:lineRule="auto"/>
        <w:ind w:firstLine="567"/>
        <w:rPr>
          <w:sz w:val="28"/>
          <w:szCs w:val="28"/>
          <w:lang w:val="kk-KZ" w:eastAsia="ko-KR"/>
        </w:rPr>
      </w:pPr>
      <w:r w:rsidRPr="009667FF">
        <w:rPr>
          <w:sz w:val="28"/>
          <w:szCs w:val="28"/>
          <w:lang w:eastAsia="ko-KR"/>
        </w:rPr>
        <w:t>Директор ДАВ____________</w:t>
      </w:r>
      <w:proofErr w:type="spellStart"/>
      <w:r w:rsidRPr="009667FF">
        <w:rPr>
          <w:sz w:val="28"/>
          <w:szCs w:val="28"/>
          <w:lang w:eastAsia="ko-KR"/>
        </w:rPr>
        <w:t>Наукенова</w:t>
      </w:r>
      <w:proofErr w:type="spellEnd"/>
      <w:r w:rsidRPr="009667FF">
        <w:rPr>
          <w:sz w:val="28"/>
          <w:szCs w:val="28"/>
          <w:lang w:eastAsia="ko-KR"/>
        </w:rPr>
        <w:t xml:space="preserve"> А</w:t>
      </w:r>
      <w:r w:rsidRPr="009667FF">
        <w:rPr>
          <w:sz w:val="28"/>
          <w:szCs w:val="28"/>
          <w:lang w:val="kk-KZ" w:eastAsia="ko-KR"/>
        </w:rPr>
        <w:t>.</w:t>
      </w:r>
      <w:r w:rsidRPr="009667FF">
        <w:rPr>
          <w:sz w:val="28"/>
          <w:szCs w:val="28"/>
          <w:lang w:eastAsia="ko-KR"/>
        </w:rPr>
        <w:t>С</w:t>
      </w:r>
      <w:r w:rsidRPr="009667FF">
        <w:rPr>
          <w:sz w:val="28"/>
          <w:szCs w:val="28"/>
          <w:lang w:val="kk-KZ" w:eastAsia="ko-KR"/>
        </w:rPr>
        <w:t>.</w:t>
      </w:r>
    </w:p>
    <w:p w:rsidR="009363EF" w:rsidRPr="009667FF" w:rsidRDefault="009363EF" w:rsidP="009667FF">
      <w:pPr>
        <w:spacing w:line="300" w:lineRule="auto"/>
        <w:ind w:firstLine="567"/>
        <w:rPr>
          <w:sz w:val="28"/>
          <w:szCs w:val="28"/>
          <w:lang w:eastAsia="ko-KR"/>
        </w:rPr>
      </w:pPr>
    </w:p>
    <w:p w:rsidR="009363EF" w:rsidRPr="009667FF" w:rsidRDefault="009363EF" w:rsidP="009667FF">
      <w:pPr>
        <w:spacing w:line="300" w:lineRule="auto"/>
        <w:ind w:firstLine="567"/>
        <w:rPr>
          <w:sz w:val="28"/>
          <w:szCs w:val="28"/>
          <w:lang w:eastAsia="ko-KR"/>
        </w:rPr>
      </w:pPr>
      <w:r w:rsidRPr="009667FF">
        <w:rPr>
          <w:sz w:val="28"/>
          <w:szCs w:val="28"/>
          <w:lang w:eastAsia="ko-KR"/>
        </w:rPr>
        <w:t>Директор ДАН      _________</w:t>
      </w:r>
      <w:proofErr w:type="spellStart"/>
      <w:r w:rsidRPr="009667FF">
        <w:rPr>
          <w:sz w:val="28"/>
          <w:szCs w:val="28"/>
          <w:lang w:eastAsia="ko-KR"/>
        </w:rPr>
        <w:t>Назарбек</w:t>
      </w:r>
      <w:proofErr w:type="spellEnd"/>
      <w:r w:rsidRPr="009667FF">
        <w:rPr>
          <w:sz w:val="28"/>
          <w:szCs w:val="28"/>
          <w:lang w:eastAsia="ko-KR"/>
        </w:rPr>
        <w:t xml:space="preserve"> У</w:t>
      </w:r>
      <w:r w:rsidRPr="009667FF">
        <w:rPr>
          <w:sz w:val="28"/>
          <w:szCs w:val="28"/>
          <w:lang w:val="kk-KZ" w:eastAsia="ko-KR"/>
        </w:rPr>
        <w:t>.</w:t>
      </w:r>
      <w:r w:rsidRPr="009667FF">
        <w:rPr>
          <w:sz w:val="28"/>
          <w:szCs w:val="28"/>
          <w:lang w:eastAsia="ko-KR"/>
        </w:rPr>
        <w:t>Б</w:t>
      </w:r>
      <w:r w:rsidRPr="009667FF">
        <w:rPr>
          <w:sz w:val="28"/>
          <w:szCs w:val="28"/>
          <w:lang w:val="kk-KZ" w:eastAsia="ko-KR"/>
        </w:rPr>
        <w:t>.</w:t>
      </w:r>
      <w:r w:rsidRPr="009667FF">
        <w:rPr>
          <w:sz w:val="28"/>
          <w:szCs w:val="28"/>
          <w:lang w:eastAsia="ko-KR"/>
        </w:rPr>
        <w:t xml:space="preserve">     </w:t>
      </w:r>
    </w:p>
    <w:p w:rsidR="009363EF" w:rsidRPr="009667FF" w:rsidRDefault="009363EF" w:rsidP="009667FF">
      <w:pPr>
        <w:spacing w:line="300" w:lineRule="auto"/>
        <w:ind w:firstLine="567"/>
        <w:rPr>
          <w:sz w:val="28"/>
          <w:szCs w:val="28"/>
          <w:lang w:eastAsia="ko-KR"/>
        </w:rPr>
      </w:pPr>
    </w:p>
    <w:p w:rsidR="009363EF" w:rsidRPr="009667FF" w:rsidRDefault="009363EF" w:rsidP="009667FF">
      <w:pPr>
        <w:spacing w:line="300" w:lineRule="auto"/>
        <w:ind w:firstLine="567"/>
        <w:rPr>
          <w:sz w:val="28"/>
          <w:szCs w:val="28"/>
          <w:lang w:eastAsia="ko-KR"/>
        </w:rPr>
      </w:pPr>
      <w:r w:rsidRPr="009667FF">
        <w:rPr>
          <w:sz w:val="28"/>
          <w:szCs w:val="28"/>
          <w:lang w:eastAsia="ko-KR"/>
        </w:rPr>
        <w:t xml:space="preserve">Директор </w:t>
      </w:r>
      <w:proofErr w:type="spellStart"/>
      <w:r w:rsidRPr="009667FF">
        <w:rPr>
          <w:sz w:val="28"/>
          <w:szCs w:val="28"/>
          <w:lang w:eastAsia="ko-KR"/>
        </w:rPr>
        <w:t>ДПиК</w:t>
      </w:r>
      <w:proofErr w:type="spellEnd"/>
      <w:r w:rsidRPr="009667FF">
        <w:rPr>
          <w:sz w:val="28"/>
          <w:szCs w:val="28"/>
          <w:lang w:eastAsia="ko-KR"/>
        </w:rPr>
        <w:t xml:space="preserve"> _______ ___</w:t>
      </w:r>
      <w:r w:rsidRPr="009667FF">
        <w:rPr>
          <w:sz w:val="28"/>
          <w:szCs w:val="28"/>
          <w:lang w:val="kk-KZ" w:eastAsia="ko-KR"/>
        </w:rPr>
        <w:t xml:space="preserve"> </w:t>
      </w:r>
      <w:proofErr w:type="spellStart"/>
      <w:r w:rsidRPr="009667FF">
        <w:rPr>
          <w:sz w:val="28"/>
          <w:szCs w:val="28"/>
          <w:lang w:eastAsia="ko-KR"/>
        </w:rPr>
        <w:t>Бажиров</w:t>
      </w:r>
      <w:proofErr w:type="spellEnd"/>
      <w:r w:rsidRPr="009667FF">
        <w:rPr>
          <w:sz w:val="28"/>
          <w:szCs w:val="28"/>
          <w:lang w:eastAsia="ko-KR"/>
        </w:rPr>
        <w:t xml:space="preserve"> Т</w:t>
      </w:r>
      <w:r w:rsidRPr="009667FF">
        <w:rPr>
          <w:sz w:val="28"/>
          <w:szCs w:val="28"/>
          <w:lang w:val="kk-KZ" w:eastAsia="ko-KR"/>
        </w:rPr>
        <w:t>.</w:t>
      </w:r>
      <w:r w:rsidRPr="009667FF">
        <w:rPr>
          <w:sz w:val="28"/>
          <w:szCs w:val="28"/>
          <w:lang w:eastAsia="ko-KR"/>
        </w:rPr>
        <w:t>С</w:t>
      </w:r>
      <w:r w:rsidRPr="009667FF">
        <w:rPr>
          <w:sz w:val="28"/>
          <w:szCs w:val="28"/>
          <w:lang w:val="kk-KZ" w:eastAsia="ko-KR"/>
        </w:rPr>
        <w:t>.</w:t>
      </w:r>
    </w:p>
    <w:p w:rsidR="009233D4" w:rsidRPr="009667FF" w:rsidRDefault="009233D4" w:rsidP="009667FF">
      <w:pPr>
        <w:ind w:firstLine="567"/>
        <w:jc w:val="center"/>
        <w:rPr>
          <w:b/>
          <w:bCs/>
          <w:sz w:val="24"/>
          <w:szCs w:val="24"/>
        </w:rPr>
      </w:pPr>
    </w:p>
    <w:p w:rsidR="009233D4" w:rsidRPr="009667FF" w:rsidRDefault="009233D4" w:rsidP="009667FF">
      <w:pPr>
        <w:ind w:firstLine="567"/>
        <w:jc w:val="center"/>
        <w:rPr>
          <w:b/>
          <w:bCs/>
          <w:sz w:val="24"/>
          <w:szCs w:val="24"/>
        </w:rPr>
      </w:pPr>
    </w:p>
    <w:sectPr w:rsidR="009233D4" w:rsidRPr="009667FF" w:rsidSect="009233D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8EF" w:rsidRDefault="001248EF" w:rsidP="008525CE">
      <w:r>
        <w:separator/>
      </w:r>
    </w:p>
  </w:endnote>
  <w:endnote w:type="continuationSeparator" w:id="0">
    <w:p w:rsidR="001248EF" w:rsidRDefault="001248EF" w:rsidP="0085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8EF" w:rsidRDefault="001248EF" w:rsidP="008525CE">
      <w:r>
        <w:separator/>
      </w:r>
    </w:p>
  </w:footnote>
  <w:footnote w:type="continuationSeparator" w:id="0">
    <w:p w:rsidR="001248EF" w:rsidRDefault="001248EF" w:rsidP="008525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7FF" w:rsidRPr="00600815" w:rsidRDefault="009667FF" w:rsidP="00600815">
    <w:pPr>
      <w:pStyle w:val="ab"/>
      <w:jc w:val="right"/>
      <w:rPr>
        <w:lang w:val="kk-KZ"/>
      </w:rPr>
    </w:pPr>
    <w:r>
      <w:rPr>
        <w:lang w:val="kk-KZ"/>
      </w:rPr>
      <w:t>Ф. 7.02-10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40F"/>
    <w:multiLevelType w:val="hybridMultilevel"/>
    <w:tmpl w:val="3C060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 w15:restartNumberingAfterBreak="0">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B4291"/>
    <w:multiLevelType w:val="multilevel"/>
    <w:tmpl w:val="E8583DFA"/>
    <w:lvl w:ilvl="0">
      <w:start w:val="1"/>
      <w:numFmt w:val="bullet"/>
      <w:lvlText w:val="-"/>
      <w:lvlJc w:val="left"/>
      <w:rPr>
        <w:rFonts w:ascii="Arial" w:eastAsia="Arial" w:hAnsi="Arial" w:cs="Arial"/>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2D106C"/>
    <w:multiLevelType w:val="multilevel"/>
    <w:tmpl w:val="687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13DE4"/>
    <w:multiLevelType w:val="multilevel"/>
    <w:tmpl w:val="DDEC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87FD0"/>
    <w:multiLevelType w:val="hybridMultilevel"/>
    <w:tmpl w:val="1FA8F5CA"/>
    <w:lvl w:ilvl="0" w:tplc="D8C0F4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A06D7D"/>
    <w:multiLevelType w:val="hybridMultilevel"/>
    <w:tmpl w:val="3E548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94192D"/>
    <w:multiLevelType w:val="hybridMultilevel"/>
    <w:tmpl w:val="06E6252A"/>
    <w:lvl w:ilvl="0" w:tplc="4230A360">
      <w:start w:val="1"/>
      <w:numFmt w:val="bullet"/>
      <w:lvlText w:val="•"/>
      <w:lvlJc w:val="left"/>
      <w:pPr>
        <w:tabs>
          <w:tab w:val="num" w:pos="720"/>
        </w:tabs>
        <w:ind w:left="720" w:hanging="360"/>
      </w:pPr>
      <w:rPr>
        <w:rFonts w:ascii="Arial" w:hAnsi="Arial" w:cs="Times New Roman" w:hint="default"/>
        <w:lang w:val="ru-RU"/>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2" w15:restartNumberingAfterBreak="0">
    <w:nsid w:val="2BB90F8D"/>
    <w:multiLevelType w:val="hybridMultilevel"/>
    <w:tmpl w:val="FBCA3E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9" w15:restartNumberingAfterBreak="0">
    <w:nsid w:val="37851B9A"/>
    <w:multiLevelType w:val="multilevel"/>
    <w:tmpl w:val="13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1" w15:restartNumberingAfterBreak="0">
    <w:nsid w:val="3B707176"/>
    <w:multiLevelType w:val="hybridMultilevel"/>
    <w:tmpl w:val="C0E6D720"/>
    <w:lvl w:ilvl="0" w:tplc="5602FABC">
      <w:start w:val="7"/>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2" w15:restartNumberingAfterBreak="0">
    <w:nsid w:val="3BB95E00"/>
    <w:multiLevelType w:val="hybridMultilevel"/>
    <w:tmpl w:val="F6AE1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2D1A50"/>
    <w:multiLevelType w:val="multilevel"/>
    <w:tmpl w:val="3036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0C225C8"/>
    <w:multiLevelType w:val="multilevel"/>
    <w:tmpl w:val="686C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A7613A"/>
    <w:multiLevelType w:val="hybridMultilevel"/>
    <w:tmpl w:val="6C2A2764"/>
    <w:lvl w:ilvl="0" w:tplc="D8C0F4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EC36145"/>
    <w:multiLevelType w:val="hybridMultilevel"/>
    <w:tmpl w:val="B446506E"/>
    <w:lvl w:ilvl="0" w:tplc="2270A93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2D497F"/>
    <w:multiLevelType w:val="hybridMultilevel"/>
    <w:tmpl w:val="8F5E90A8"/>
    <w:lvl w:ilvl="0" w:tplc="FEEC6EF0">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15:restartNumberingAfterBreak="0">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85B560C"/>
    <w:multiLevelType w:val="hybridMultilevel"/>
    <w:tmpl w:val="9920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6" w15:restartNumberingAfterBreak="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CDB76E2"/>
    <w:multiLevelType w:val="hybridMultilevel"/>
    <w:tmpl w:val="1260613E"/>
    <w:lvl w:ilvl="0" w:tplc="4BD836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5063838"/>
    <w:multiLevelType w:val="multilevel"/>
    <w:tmpl w:val="F61C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
  </w:num>
  <w:num w:numId="3">
    <w:abstractNumId w:val="27"/>
  </w:num>
  <w:num w:numId="4">
    <w:abstractNumId w:val="47"/>
  </w:num>
  <w:num w:numId="5">
    <w:abstractNumId w:val="10"/>
  </w:num>
  <w:num w:numId="6">
    <w:abstractNumId w:val="24"/>
  </w:num>
  <w:num w:numId="7">
    <w:abstractNumId w:val="16"/>
  </w:num>
  <w:num w:numId="8">
    <w:abstractNumId w:val="42"/>
  </w:num>
  <w:num w:numId="9">
    <w:abstractNumId w:val="2"/>
  </w:num>
  <w:num w:numId="10">
    <w:abstractNumId w:val="17"/>
  </w:num>
  <w:num w:numId="11">
    <w:abstractNumId w:val="15"/>
  </w:num>
  <w:num w:numId="12">
    <w:abstractNumId w:val="29"/>
  </w:num>
  <w:num w:numId="13">
    <w:abstractNumId w:val="13"/>
  </w:num>
  <w:num w:numId="14">
    <w:abstractNumId w:val="43"/>
  </w:num>
  <w:num w:numId="15">
    <w:abstractNumId w:val="40"/>
  </w:num>
  <w:num w:numId="16">
    <w:abstractNumId w:val="4"/>
  </w:num>
  <w:num w:numId="17">
    <w:abstractNumId w:val="32"/>
  </w:num>
  <w:num w:numId="18">
    <w:abstractNumId w:val="8"/>
  </w:num>
  <w:num w:numId="19">
    <w:abstractNumId w:val="37"/>
  </w:num>
  <w:num w:numId="20">
    <w:abstractNumId w:val="30"/>
  </w:num>
  <w:num w:numId="21">
    <w:abstractNumId w:val="25"/>
  </w:num>
  <w:num w:numId="22">
    <w:abstractNumId w:val="23"/>
  </w:num>
  <w:num w:numId="23">
    <w:abstractNumId w:val="45"/>
  </w:num>
  <w:num w:numId="24">
    <w:abstractNumId w:val="19"/>
  </w:num>
  <w:num w:numId="25">
    <w:abstractNumId w:val="7"/>
  </w:num>
  <w:num w:numId="26">
    <w:abstractNumId w:val="6"/>
  </w:num>
  <w:num w:numId="27">
    <w:abstractNumId w:val="26"/>
  </w:num>
  <w:num w:numId="28">
    <w:abstractNumId w:val="48"/>
  </w:num>
  <w:num w:numId="29">
    <w:abstractNumId w:val="11"/>
  </w:num>
  <w:num w:numId="30">
    <w:abstractNumId w:val="33"/>
  </w:num>
  <w:num w:numId="31">
    <w:abstractNumId w:val="44"/>
  </w:num>
  <w:num w:numId="32">
    <w:abstractNumId w:val="18"/>
  </w:num>
  <w:num w:numId="33">
    <w:abstractNumId w:val="41"/>
  </w:num>
  <w:num w:numId="34">
    <w:abstractNumId w:val="5"/>
  </w:num>
  <w:num w:numId="35">
    <w:abstractNumId w:val="20"/>
  </w:num>
  <w:num w:numId="36">
    <w:abstractNumId w:val="38"/>
  </w:num>
  <w:num w:numId="37">
    <w:abstractNumId w:val="14"/>
  </w:num>
  <w:num w:numId="38">
    <w:abstractNumId w:val="46"/>
  </w:num>
  <w:num w:numId="39">
    <w:abstractNumId w:val="28"/>
  </w:num>
  <w:num w:numId="40">
    <w:abstractNumId w:val="36"/>
  </w:num>
  <w:num w:numId="41">
    <w:abstractNumId w:val="39"/>
  </w:num>
  <w:num w:numId="42">
    <w:abstractNumId w:val="0"/>
  </w:num>
  <w:num w:numId="43">
    <w:abstractNumId w:val="9"/>
  </w:num>
  <w:num w:numId="44">
    <w:abstractNumId w:val="12"/>
  </w:num>
  <w:num w:numId="45">
    <w:abstractNumId w:val="31"/>
  </w:num>
  <w:num w:numId="46">
    <w:abstractNumId w:val="3"/>
  </w:num>
  <w:num w:numId="47">
    <w:abstractNumId w:val="22"/>
  </w:num>
  <w:num w:numId="48">
    <w:abstractNumId w:val="34"/>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3D4"/>
    <w:rsid w:val="00001033"/>
    <w:rsid w:val="00006451"/>
    <w:rsid w:val="00022827"/>
    <w:rsid w:val="00022AD5"/>
    <w:rsid w:val="00022F64"/>
    <w:rsid w:val="00024371"/>
    <w:rsid w:val="00025566"/>
    <w:rsid w:val="0002576D"/>
    <w:rsid w:val="000265DB"/>
    <w:rsid w:val="000335FB"/>
    <w:rsid w:val="00033C03"/>
    <w:rsid w:val="00043CEF"/>
    <w:rsid w:val="00046BDF"/>
    <w:rsid w:val="00053B64"/>
    <w:rsid w:val="00056756"/>
    <w:rsid w:val="00061A06"/>
    <w:rsid w:val="00063FFD"/>
    <w:rsid w:val="0006559E"/>
    <w:rsid w:val="00066BCA"/>
    <w:rsid w:val="0008020C"/>
    <w:rsid w:val="0008721A"/>
    <w:rsid w:val="00090166"/>
    <w:rsid w:val="00092455"/>
    <w:rsid w:val="0009475C"/>
    <w:rsid w:val="000A31FA"/>
    <w:rsid w:val="000A45B0"/>
    <w:rsid w:val="000B68AA"/>
    <w:rsid w:val="000D0C59"/>
    <w:rsid w:val="000D66B7"/>
    <w:rsid w:val="000E1EA4"/>
    <w:rsid w:val="000E2B2C"/>
    <w:rsid w:val="000E3303"/>
    <w:rsid w:val="000E68E9"/>
    <w:rsid w:val="000F4447"/>
    <w:rsid w:val="001104E5"/>
    <w:rsid w:val="0011175E"/>
    <w:rsid w:val="001144E3"/>
    <w:rsid w:val="00117770"/>
    <w:rsid w:val="0012010B"/>
    <w:rsid w:val="00122423"/>
    <w:rsid w:val="00122EF7"/>
    <w:rsid w:val="001231DE"/>
    <w:rsid w:val="001248EF"/>
    <w:rsid w:val="00134003"/>
    <w:rsid w:val="001359A7"/>
    <w:rsid w:val="00141251"/>
    <w:rsid w:val="0014652E"/>
    <w:rsid w:val="00152006"/>
    <w:rsid w:val="00153C03"/>
    <w:rsid w:val="00155B7E"/>
    <w:rsid w:val="00161FC2"/>
    <w:rsid w:val="001633B9"/>
    <w:rsid w:val="00163C26"/>
    <w:rsid w:val="00164F8C"/>
    <w:rsid w:val="00173EBE"/>
    <w:rsid w:val="00176978"/>
    <w:rsid w:val="001970BA"/>
    <w:rsid w:val="001A1C21"/>
    <w:rsid w:val="001A4644"/>
    <w:rsid w:val="001B72C5"/>
    <w:rsid w:val="001C1E38"/>
    <w:rsid w:val="001C25D5"/>
    <w:rsid w:val="001C585E"/>
    <w:rsid w:val="001D39B1"/>
    <w:rsid w:val="001D4B60"/>
    <w:rsid w:val="001E64BC"/>
    <w:rsid w:val="001E79CA"/>
    <w:rsid w:val="001F7200"/>
    <w:rsid w:val="002000EA"/>
    <w:rsid w:val="0020593D"/>
    <w:rsid w:val="002063E3"/>
    <w:rsid w:val="00213800"/>
    <w:rsid w:val="00214163"/>
    <w:rsid w:val="00215360"/>
    <w:rsid w:val="00217AF5"/>
    <w:rsid w:val="00223C59"/>
    <w:rsid w:val="00234B39"/>
    <w:rsid w:val="00244175"/>
    <w:rsid w:val="0026296B"/>
    <w:rsid w:val="002649CE"/>
    <w:rsid w:val="00265402"/>
    <w:rsid w:val="00274A77"/>
    <w:rsid w:val="0027542E"/>
    <w:rsid w:val="0027621A"/>
    <w:rsid w:val="00276F6F"/>
    <w:rsid w:val="00285D4E"/>
    <w:rsid w:val="002A40A6"/>
    <w:rsid w:val="002A4874"/>
    <w:rsid w:val="002B41D8"/>
    <w:rsid w:val="002B4DB1"/>
    <w:rsid w:val="002C234C"/>
    <w:rsid w:val="002C449D"/>
    <w:rsid w:val="002D0921"/>
    <w:rsid w:val="002D3433"/>
    <w:rsid w:val="002D711C"/>
    <w:rsid w:val="002E041E"/>
    <w:rsid w:val="002E24EE"/>
    <w:rsid w:val="002E68F2"/>
    <w:rsid w:val="002F59CC"/>
    <w:rsid w:val="00304B52"/>
    <w:rsid w:val="00304EDA"/>
    <w:rsid w:val="00307335"/>
    <w:rsid w:val="00311470"/>
    <w:rsid w:val="00314213"/>
    <w:rsid w:val="0032602E"/>
    <w:rsid w:val="00340918"/>
    <w:rsid w:val="00346DE1"/>
    <w:rsid w:val="00356F42"/>
    <w:rsid w:val="00360E4E"/>
    <w:rsid w:val="0036546A"/>
    <w:rsid w:val="00366091"/>
    <w:rsid w:val="003678A3"/>
    <w:rsid w:val="003810F1"/>
    <w:rsid w:val="0039260B"/>
    <w:rsid w:val="0039472B"/>
    <w:rsid w:val="003A059F"/>
    <w:rsid w:val="003A1019"/>
    <w:rsid w:val="003A58FE"/>
    <w:rsid w:val="003A736A"/>
    <w:rsid w:val="003B7192"/>
    <w:rsid w:val="003C6240"/>
    <w:rsid w:val="003D0FD0"/>
    <w:rsid w:val="003D25CE"/>
    <w:rsid w:val="003D3B5A"/>
    <w:rsid w:val="003D4275"/>
    <w:rsid w:val="003D4861"/>
    <w:rsid w:val="003E7AA2"/>
    <w:rsid w:val="003F0ADD"/>
    <w:rsid w:val="0040578F"/>
    <w:rsid w:val="0040581D"/>
    <w:rsid w:val="00410E8F"/>
    <w:rsid w:val="00420877"/>
    <w:rsid w:val="00421A9D"/>
    <w:rsid w:val="0042696D"/>
    <w:rsid w:val="00454738"/>
    <w:rsid w:val="00454B0B"/>
    <w:rsid w:val="004657F2"/>
    <w:rsid w:val="00487E2C"/>
    <w:rsid w:val="00490992"/>
    <w:rsid w:val="0049751A"/>
    <w:rsid w:val="004B55CF"/>
    <w:rsid w:val="004C5A7C"/>
    <w:rsid w:val="004D0C97"/>
    <w:rsid w:val="004E3AB4"/>
    <w:rsid w:val="004E7AED"/>
    <w:rsid w:val="005443DB"/>
    <w:rsid w:val="005475D2"/>
    <w:rsid w:val="00547A54"/>
    <w:rsid w:val="00551D76"/>
    <w:rsid w:val="0056252F"/>
    <w:rsid w:val="00567622"/>
    <w:rsid w:val="0057060C"/>
    <w:rsid w:val="00583325"/>
    <w:rsid w:val="005844F4"/>
    <w:rsid w:val="00586E2F"/>
    <w:rsid w:val="0059416C"/>
    <w:rsid w:val="005A61B2"/>
    <w:rsid w:val="005B0987"/>
    <w:rsid w:val="005B4CC4"/>
    <w:rsid w:val="005C775E"/>
    <w:rsid w:val="005D3EB5"/>
    <w:rsid w:val="005E0D71"/>
    <w:rsid w:val="005E2519"/>
    <w:rsid w:val="005E37F3"/>
    <w:rsid w:val="005F35E4"/>
    <w:rsid w:val="005F4EBF"/>
    <w:rsid w:val="005F62FF"/>
    <w:rsid w:val="005F7291"/>
    <w:rsid w:val="00600815"/>
    <w:rsid w:val="00603AE7"/>
    <w:rsid w:val="00623AD4"/>
    <w:rsid w:val="00624125"/>
    <w:rsid w:val="006303EF"/>
    <w:rsid w:val="00631756"/>
    <w:rsid w:val="00662444"/>
    <w:rsid w:val="0066409E"/>
    <w:rsid w:val="006700E8"/>
    <w:rsid w:val="00671FF1"/>
    <w:rsid w:val="00682F12"/>
    <w:rsid w:val="00686F3B"/>
    <w:rsid w:val="0069727A"/>
    <w:rsid w:val="006A24F0"/>
    <w:rsid w:val="006A2C5C"/>
    <w:rsid w:val="006B291D"/>
    <w:rsid w:val="006B4A05"/>
    <w:rsid w:val="006B643E"/>
    <w:rsid w:val="006C7363"/>
    <w:rsid w:val="006C75AD"/>
    <w:rsid w:val="006E3EA5"/>
    <w:rsid w:val="006E49A8"/>
    <w:rsid w:val="006E5217"/>
    <w:rsid w:val="006E55E9"/>
    <w:rsid w:val="0072046C"/>
    <w:rsid w:val="007239D5"/>
    <w:rsid w:val="00725FC1"/>
    <w:rsid w:val="007422CA"/>
    <w:rsid w:val="00743462"/>
    <w:rsid w:val="00750F61"/>
    <w:rsid w:val="0076001C"/>
    <w:rsid w:val="0076265E"/>
    <w:rsid w:val="00771F89"/>
    <w:rsid w:val="0077608F"/>
    <w:rsid w:val="00797030"/>
    <w:rsid w:val="00797857"/>
    <w:rsid w:val="007A37D3"/>
    <w:rsid w:val="007A67B8"/>
    <w:rsid w:val="007B618F"/>
    <w:rsid w:val="007C08C1"/>
    <w:rsid w:val="007C26B9"/>
    <w:rsid w:val="007C5427"/>
    <w:rsid w:val="007E282A"/>
    <w:rsid w:val="007E3D05"/>
    <w:rsid w:val="007F0F1C"/>
    <w:rsid w:val="007F3066"/>
    <w:rsid w:val="00822C31"/>
    <w:rsid w:val="00822F41"/>
    <w:rsid w:val="008235B9"/>
    <w:rsid w:val="0083665A"/>
    <w:rsid w:val="008472C2"/>
    <w:rsid w:val="00847A86"/>
    <w:rsid w:val="008516EA"/>
    <w:rsid w:val="008525CE"/>
    <w:rsid w:val="00861F5C"/>
    <w:rsid w:val="008669BA"/>
    <w:rsid w:val="00867962"/>
    <w:rsid w:val="0089490F"/>
    <w:rsid w:val="00895EC9"/>
    <w:rsid w:val="0089720A"/>
    <w:rsid w:val="00897ECF"/>
    <w:rsid w:val="008A26F5"/>
    <w:rsid w:val="008A3A91"/>
    <w:rsid w:val="008A445D"/>
    <w:rsid w:val="008A5353"/>
    <w:rsid w:val="008B1250"/>
    <w:rsid w:val="008C5BAC"/>
    <w:rsid w:val="008C75D8"/>
    <w:rsid w:val="008D7742"/>
    <w:rsid w:val="008E1497"/>
    <w:rsid w:val="008F0CBB"/>
    <w:rsid w:val="008F1685"/>
    <w:rsid w:val="008F216F"/>
    <w:rsid w:val="008F3A22"/>
    <w:rsid w:val="008F41DB"/>
    <w:rsid w:val="008F556A"/>
    <w:rsid w:val="008F72EF"/>
    <w:rsid w:val="00900CF1"/>
    <w:rsid w:val="00912F5B"/>
    <w:rsid w:val="00922F0D"/>
    <w:rsid w:val="009233D4"/>
    <w:rsid w:val="00930C3C"/>
    <w:rsid w:val="00935FA0"/>
    <w:rsid w:val="009363EF"/>
    <w:rsid w:val="00937413"/>
    <w:rsid w:val="009450F5"/>
    <w:rsid w:val="00950E07"/>
    <w:rsid w:val="00960892"/>
    <w:rsid w:val="009628C0"/>
    <w:rsid w:val="009667FF"/>
    <w:rsid w:val="00966B07"/>
    <w:rsid w:val="0096789C"/>
    <w:rsid w:val="00974ECD"/>
    <w:rsid w:val="00986456"/>
    <w:rsid w:val="009923DC"/>
    <w:rsid w:val="009923F6"/>
    <w:rsid w:val="00997ABE"/>
    <w:rsid w:val="009A031A"/>
    <w:rsid w:val="009A6067"/>
    <w:rsid w:val="009B0DA2"/>
    <w:rsid w:val="009B3918"/>
    <w:rsid w:val="009B4DD1"/>
    <w:rsid w:val="009E1265"/>
    <w:rsid w:val="009F6DEE"/>
    <w:rsid w:val="00A04EE5"/>
    <w:rsid w:val="00A13DF7"/>
    <w:rsid w:val="00A13EA2"/>
    <w:rsid w:val="00A22EA3"/>
    <w:rsid w:val="00A2661F"/>
    <w:rsid w:val="00A3780D"/>
    <w:rsid w:val="00A5285C"/>
    <w:rsid w:val="00A60F9D"/>
    <w:rsid w:val="00A72B4D"/>
    <w:rsid w:val="00A81FB8"/>
    <w:rsid w:val="00A834C3"/>
    <w:rsid w:val="00AA3750"/>
    <w:rsid w:val="00AA5725"/>
    <w:rsid w:val="00AA63B3"/>
    <w:rsid w:val="00AA7BA1"/>
    <w:rsid w:val="00AB0633"/>
    <w:rsid w:val="00AB1DA7"/>
    <w:rsid w:val="00AB71F9"/>
    <w:rsid w:val="00AC4E01"/>
    <w:rsid w:val="00AD3A2A"/>
    <w:rsid w:val="00AD4101"/>
    <w:rsid w:val="00AD61B4"/>
    <w:rsid w:val="00AD690A"/>
    <w:rsid w:val="00AD7849"/>
    <w:rsid w:val="00AE56B4"/>
    <w:rsid w:val="00AE6C49"/>
    <w:rsid w:val="00AF21AB"/>
    <w:rsid w:val="00AF4DAC"/>
    <w:rsid w:val="00AF5E9C"/>
    <w:rsid w:val="00B06ED2"/>
    <w:rsid w:val="00B11C96"/>
    <w:rsid w:val="00B30196"/>
    <w:rsid w:val="00B32983"/>
    <w:rsid w:val="00B33F70"/>
    <w:rsid w:val="00B376B5"/>
    <w:rsid w:val="00B415A6"/>
    <w:rsid w:val="00B47CE6"/>
    <w:rsid w:val="00B562F0"/>
    <w:rsid w:val="00B65182"/>
    <w:rsid w:val="00B73385"/>
    <w:rsid w:val="00B84820"/>
    <w:rsid w:val="00B9517D"/>
    <w:rsid w:val="00B9699E"/>
    <w:rsid w:val="00BA0B46"/>
    <w:rsid w:val="00BA27E7"/>
    <w:rsid w:val="00BA6514"/>
    <w:rsid w:val="00BA698A"/>
    <w:rsid w:val="00BA774F"/>
    <w:rsid w:val="00BA7B23"/>
    <w:rsid w:val="00BC0BB4"/>
    <w:rsid w:val="00BC2D95"/>
    <w:rsid w:val="00BD2B7C"/>
    <w:rsid w:val="00BD53C0"/>
    <w:rsid w:val="00BD7D4A"/>
    <w:rsid w:val="00BD7EFC"/>
    <w:rsid w:val="00BE29EA"/>
    <w:rsid w:val="00BE53E1"/>
    <w:rsid w:val="00BE6309"/>
    <w:rsid w:val="00BE6941"/>
    <w:rsid w:val="00BF0DC3"/>
    <w:rsid w:val="00C0064E"/>
    <w:rsid w:val="00C06803"/>
    <w:rsid w:val="00C06C60"/>
    <w:rsid w:val="00C111B2"/>
    <w:rsid w:val="00C255A8"/>
    <w:rsid w:val="00C2637D"/>
    <w:rsid w:val="00C30940"/>
    <w:rsid w:val="00C36145"/>
    <w:rsid w:val="00C428B1"/>
    <w:rsid w:val="00C44B96"/>
    <w:rsid w:val="00C622ED"/>
    <w:rsid w:val="00C64444"/>
    <w:rsid w:val="00C64F11"/>
    <w:rsid w:val="00C80B68"/>
    <w:rsid w:val="00C82759"/>
    <w:rsid w:val="00C82C21"/>
    <w:rsid w:val="00C91B9B"/>
    <w:rsid w:val="00CA328B"/>
    <w:rsid w:val="00CA7A20"/>
    <w:rsid w:val="00CB676B"/>
    <w:rsid w:val="00CC6DDD"/>
    <w:rsid w:val="00CC71AA"/>
    <w:rsid w:val="00CD3668"/>
    <w:rsid w:val="00CE0AAD"/>
    <w:rsid w:val="00CE436B"/>
    <w:rsid w:val="00CF1EA5"/>
    <w:rsid w:val="00CF2E30"/>
    <w:rsid w:val="00D001B8"/>
    <w:rsid w:val="00D05CC1"/>
    <w:rsid w:val="00D1726B"/>
    <w:rsid w:val="00D251F2"/>
    <w:rsid w:val="00D334F9"/>
    <w:rsid w:val="00D33B9D"/>
    <w:rsid w:val="00D52B38"/>
    <w:rsid w:val="00D67325"/>
    <w:rsid w:val="00D71924"/>
    <w:rsid w:val="00D746A5"/>
    <w:rsid w:val="00D77779"/>
    <w:rsid w:val="00D85C63"/>
    <w:rsid w:val="00D87A4D"/>
    <w:rsid w:val="00D87BBC"/>
    <w:rsid w:val="00D92A02"/>
    <w:rsid w:val="00DB2B97"/>
    <w:rsid w:val="00DB3FC9"/>
    <w:rsid w:val="00DB524D"/>
    <w:rsid w:val="00DB6428"/>
    <w:rsid w:val="00DC6A38"/>
    <w:rsid w:val="00DE039D"/>
    <w:rsid w:val="00DF0BFB"/>
    <w:rsid w:val="00DF4E8A"/>
    <w:rsid w:val="00DF6C4F"/>
    <w:rsid w:val="00DF7BA5"/>
    <w:rsid w:val="00E0545E"/>
    <w:rsid w:val="00E14C35"/>
    <w:rsid w:val="00E27B98"/>
    <w:rsid w:val="00E41AE1"/>
    <w:rsid w:val="00E6675F"/>
    <w:rsid w:val="00E669C2"/>
    <w:rsid w:val="00E71555"/>
    <w:rsid w:val="00E7566A"/>
    <w:rsid w:val="00E81502"/>
    <w:rsid w:val="00E86548"/>
    <w:rsid w:val="00E87D5C"/>
    <w:rsid w:val="00E92CBD"/>
    <w:rsid w:val="00EA7300"/>
    <w:rsid w:val="00EB00A0"/>
    <w:rsid w:val="00EB4AE7"/>
    <w:rsid w:val="00EC0618"/>
    <w:rsid w:val="00EC0635"/>
    <w:rsid w:val="00EC3DAA"/>
    <w:rsid w:val="00EC7133"/>
    <w:rsid w:val="00ED145D"/>
    <w:rsid w:val="00ED64A5"/>
    <w:rsid w:val="00EE423B"/>
    <w:rsid w:val="00EE5172"/>
    <w:rsid w:val="00EE5182"/>
    <w:rsid w:val="00EE7683"/>
    <w:rsid w:val="00EF15A5"/>
    <w:rsid w:val="00F0095F"/>
    <w:rsid w:val="00F00E20"/>
    <w:rsid w:val="00F11F90"/>
    <w:rsid w:val="00F31172"/>
    <w:rsid w:val="00F32337"/>
    <w:rsid w:val="00F37495"/>
    <w:rsid w:val="00F37E72"/>
    <w:rsid w:val="00F4251F"/>
    <w:rsid w:val="00F428C3"/>
    <w:rsid w:val="00F4317E"/>
    <w:rsid w:val="00F4339D"/>
    <w:rsid w:val="00F45150"/>
    <w:rsid w:val="00F4533D"/>
    <w:rsid w:val="00F52923"/>
    <w:rsid w:val="00F65CF8"/>
    <w:rsid w:val="00F709E8"/>
    <w:rsid w:val="00F755E0"/>
    <w:rsid w:val="00F75DAF"/>
    <w:rsid w:val="00F761E1"/>
    <w:rsid w:val="00F83099"/>
    <w:rsid w:val="00F84A3A"/>
    <w:rsid w:val="00F95B12"/>
    <w:rsid w:val="00FA1331"/>
    <w:rsid w:val="00FA3B5C"/>
    <w:rsid w:val="00FA4118"/>
    <w:rsid w:val="00FC34DE"/>
    <w:rsid w:val="00FD023D"/>
    <w:rsid w:val="00FD65A5"/>
    <w:rsid w:val="00FE4D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866E"/>
  <w15:docId w15:val="{CDBDBB04-383C-4633-8583-3A4FE567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3D4"/>
    <w:pPr>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uiPriority w:val="9"/>
    <w:qFormat/>
    <w:rsid w:val="009233D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9233D4"/>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unhideWhenUsed/>
    <w:qFormat/>
    <w:rsid w:val="009233D4"/>
    <w:pPr>
      <w:keepNext/>
      <w:spacing w:before="240" w:after="60"/>
      <w:outlineLvl w:val="3"/>
    </w:pPr>
    <w:rPr>
      <w:rFonts w:ascii="Calibri" w:eastAsia="Times New Roman" w:hAnsi="Calibri"/>
      <w:b/>
      <w:bCs/>
      <w:sz w:val="28"/>
      <w:szCs w:val="28"/>
    </w:rPr>
  </w:style>
  <w:style w:type="paragraph" w:styleId="6">
    <w:name w:val="heading 6"/>
    <w:basedOn w:val="a"/>
    <w:next w:val="a"/>
    <w:link w:val="60"/>
    <w:uiPriority w:val="9"/>
    <w:unhideWhenUsed/>
    <w:qFormat/>
    <w:rsid w:val="009233D4"/>
    <w:p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rsid w:val="009233D4"/>
    <w:pPr>
      <w:spacing w:before="240" w:after="60"/>
      <w:outlineLvl w:val="6"/>
    </w:pPr>
    <w:rPr>
      <w:rFonts w:ascii="Calibri" w:eastAsia="Times New Roman"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33D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9233D4"/>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9233D4"/>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rsid w:val="009233D4"/>
    <w:rPr>
      <w:rFonts w:ascii="Calibri" w:eastAsia="Times New Roman" w:hAnsi="Calibri" w:cs="Times New Roman"/>
      <w:b/>
      <w:bCs/>
      <w:lang w:eastAsia="ru-RU"/>
    </w:rPr>
  </w:style>
  <w:style w:type="character" w:customStyle="1" w:styleId="70">
    <w:name w:val="Заголовок 7 Знак"/>
    <w:basedOn w:val="a0"/>
    <w:link w:val="7"/>
    <w:uiPriority w:val="9"/>
    <w:rsid w:val="009233D4"/>
    <w:rPr>
      <w:rFonts w:ascii="Calibri" w:eastAsia="Times New Roman" w:hAnsi="Calibri" w:cs="Times New Roman"/>
      <w:sz w:val="20"/>
      <w:szCs w:val="24"/>
      <w:lang w:eastAsia="ru-RU"/>
    </w:rPr>
  </w:style>
  <w:style w:type="paragraph" w:customStyle="1" w:styleId="21">
    <w:name w:val="Абзац списка2"/>
    <w:aliases w:val="маркированный,Heading1,Colorful List - Accent 11,Colorful List - Accent 11CxSpLast,H1-1,Заголовок3,Bullet 1,Use Case List Paragraph,List Paragraph,без абзаца,Абзац списка11,Абзац списка7,Абзац списка71,Абзац списка8,List Paragraph1"/>
    <w:basedOn w:val="a"/>
    <w:link w:val="a3"/>
    <w:uiPriority w:val="34"/>
    <w:qFormat/>
    <w:rsid w:val="009233D4"/>
    <w:pPr>
      <w:spacing w:after="200" w:line="276" w:lineRule="auto"/>
      <w:ind w:left="720"/>
      <w:contextualSpacing/>
    </w:pPr>
    <w:rPr>
      <w:rFonts w:ascii="Calibri" w:eastAsia="Times New Roman" w:hAnsi="Calibri"/>
      <w:sz w:val="22"/>
      <w:lang w:val="de-DE" w:eastAsia="de-DE"/>
    </w:rPr>
  </w:style>
  <w:style w:type="character" w:customStyle="1" w:styleId="a3">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Абзац списка11 Знак"/>
    <w:link w:val="21"/>
    <w:uiPriority w:val="34"/>
    <w:qFormat/>
    <w:rsid w:val="009233D4"/>
    <w:rPr>
      <w:rFonts w:ascii="Calibri" w:eastAsia="Times New Roman" w:hAnsi="Calibri" w:cs="Times New Roman"/>
      <w:szCs w:val="20"/>
      <w:lang w:val="de-DE" w:eastAsia="de-DE"/>
    </w:rPr>
  </w:style>
  <w:style w:type="character" w:customStyle="1" w:styleId="s0">
    <w:name w:val="s0"/>
    <w:basedOn w:val="a0"/>
    <w:rsid w:val="009233D4"/>
  </w:style>
  <w:style w:type="character" w:styleId="a4">
    <w:name w:val="Hyperlink"/>
    <w:uiPriority w:val="99"/>
    <w:unhideWhenUsed/>
    <w:qFormat/>
    <w:rsid w:val="009233D4"/>
    <w:rPr>
      <w:color w:val="0000FF"/>
      <w:u w:val="single"/>
    </w:rPr>
  </w:style>
  <w:style w:type="paragraph" w:customStyle="1" w:styleId="Default">
    <w:name w:val="Default"/>
    <w:qFormat/>
    <w:rsid w:val="009233D4"/>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9233D4"/>
    <w:rPr>
      <w:color w:val="000000"/>
      <w:sz w:val="26"/>
      <w:szCs w:val="26"/>
    </w:rPr>
  </w:style>
  <w:style w:type="paragraph" w:customStyle="1" w:styleId="Pa6">
    <w:name w:val="Pa6"/>
    <w:basedOn w:val="Default"/>
    <w:next w:val="Default"/>
    <w:uiPriority w:val="99"/>
    <w:rsid w:val="009233D4"/>
    <w:pPr>
      <w:spacing w:line="241" w:lineRule="atLeast"/>
    </w:pPr>
    <w:rPr>
      <w:rFonts w:ascii="Times New Roman" w:hAnsi="Times New Roman" w:cs="Times New Roman"/>
      <w:color w:val="auto"/>
      <w:lang w:val="ru-RU" w:eastAsia="ru-RU"/>
    </w:rPr>
  </w:style>
  <w:style w:type="character" w:styleId="a5">
    <w:name w:val="Emphasis"/>
    <w:uiPriority w:val="20"/>
    <w:qFormat/>
    <w:rsid w:val="009233D4"/>
    <w:rPr>
      <w:i/>
      <w:iCs/>
    </w:rPr>
  </w:style>
  <w:style w:type="character" w:customStyle="1" w:styleId="a6">
    <w:name w:val="Текст выноски Знак"/>
    <w:basedOn w:val="a0"/>
    <w:link w:val="a7"/>
    <w:uiPriority w:val="99"/>
    <w:semiHidden/>
    <w:rsid w:val="009233D4"/>
    <w:rPr>
      <w:rFonts w:ascii="Tahoma" w:eastAsia="Calibri" w:hAnsi="Tahoma" w:cs="Times New Roman"/>
      <w:sz w:val="16"/>
      <w:szCs w:val="16"/>
      <w:lang w:eastAsia="ru-RU"/>
    </w:rPr>
  </w:style>
  <w:style w:type="paragraph" w:styleId="a7">
    <w:name w:val="Balloon Text"/>
    <w:basedOn w:val="a"/>
    <w:link w:val="a6"/>
    <w:uiPriority w:val="99"/>
    <w:semiHidden/>
    <w:unhideWhenUsed/>
    <w:rsid w:val="009233D4"/>
    <w:rPr>
      <w:rFonts w:ascii="Tahoma" w:hAnsi="Tahoma"/>
      <w:sz w:val="16"/>
      <w:szCs w:val="16"/>
    </w:rPr>
  </w:style>
  <w:style w:type="paragraph" w:styleId="a8">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9"/>
    <w:uiPriority w:val="99"/>
    <w:unhideWhenUsed/>
    <w:qFormat/>
    <w:rsid w:val="009233D4"/>
    <w:pPr>
      <w:spacing w:before="100" w:beforeAutospacing="1" w:after="100" w:afterAutospacing="1"/>
    </w:pPr>
    <w:rPr>
      <w:rFonts w:eastAsia="Times New Roman"/>
      <w:sz w:val="24"/>
      <w:szCs w:val="24"/>
    </w:rPr>
  </w:style>
  <w:style w:type="character" w:customStyle="1" w:styleId="a9">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link w:val="a8"/>
    <w:uiPriority w:val="99"/>
    <w:qFormat/>
    <w:locked/>
    <w:rsid w:val="009233D4"/>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3"/>
    <w:uiPriority w:val="99"/>
    <w:rsid w:val="009233D4"/>
    <w:rPr>
      <w:rFonts w:ascii="Calibri" w:eastAsia="Calibri" w:hAnsi="Calibri" w:cs="Times New Roman"/>
    </w:rPr>
  </w:style>
  <w:style w:type="paragraph" w:styleId="23">
    <w:name w:val="Body Text 2"/>
    <w:basedOn w:val="a"/>
    <w:link w:val="22"/>
    <w:uiPriority w:val="99"/>
    <w:unhideWhenUsed/>
    <w:rsid w:val="009233D4"/>
    <w:pPr>
      <w:spacing w:after="120" w:line="480" w:lineRule="auto"/>
    </w:pPr>
    <w:rPr>
      <w:rFonts w:ascii="Calibri" w:hAnsi="Calibri"/>
      <w:sz w:val="22"/>
      <w:szCs w:val="22"/>
      <w:lang w:eastAsia="en-US"/>
    </w:rPr>
  </w:style>
  <w:style w:type="paragraph" w:customStyle="1" w:styleId="11">
    <w:name w:val="Без интервала1"/>
    <w:aliases w:val="Обя,мелкий,Без интервала11"/>
    <w:link w:val="aa"/>
    <w:uiPriority w:val="99"/>
    <w:qFormat/>
    <w:rsid w:val="009233D4"/>
    <w:pPr>
      <w:spacing w:after="0" w:line="240" w:lineRule="auto"/>
    </w:pPr>
    <w:rPr>
      <w:rFonts w:ascii="Calibri" w:eastAsia="Calibri" w:hAnsi="Calibri" w:cs="Times New Roman"/>
    </w:rPr>
  </w:style>
  <w:style w:type="character" w:customStyle="1" w:styleId="aa">
    <w:name w:val="Без интервала Знак"/>
    <w:aliases w:val="Обя Знак,мелкий Знак,Без интервала1 Знак"/>
    <w:link w:val="11"/>
    <w:uiPriority w:val="99"/>
    <w:locked/>
    <w:rsid w:val="009233D4"/>
    <w:rPr>
      <w:rFonts w:ascii="Calibri" w:eastAsia="Calibri" w:hAnsi="Calibri" w:cs="Times New Roman"/>
    </w:rPr>
  </w:style>
  <w:style w:type="paragraph" w:customStyle="1" w:styleId="12">
    <w:name w:val="Абзац списка1"/>
    <w:basedOn w:val="a"/>
    <w:qFormat/>
    <w:rsid w:val="009233D4"/>
    <w:pPr>
      <w:spacing w:after="200" w:line="276" w:lineRule="auto"/>
      <w:ind w:left="720"/>
    </w:pPr>
    <w:rPr>
      <w:rFonts w:ascii="Calibri" w:eastAsia="Times New Roman" w:hAnsi="Calibri" w:cs="Calibri"/>
      <w:sz w:val="22"/>
      <w:szCs w:val="22"/>
      <w:lang w:eastAsia="en-US"/>
    </w:rPr>
  </w:style>
  <w:style w:type="paragraph" w:styleId="ab">
    <w:name w:val="header"/>
    <w:basedOn w:val="a"/>
    <w:link w:val="ac"/>
    <w:uiPriority w:val="99"/>
    <w:unhideWhenUsed/>
    <w:qFormat/>
    <w:rsid w:val="009233D4"/>
    <w:pPr>
      <w:tabs>
        <w:tab w:val="center" w:pos="4677"/>
        <w:tab w:val="right" w:pos="9355"/>
      </w:tabs>
    </w:pPr>
  </w:style>
  <w:style w:type="character" w:customStyle="1" w:styleId="ac">
    <w:name w:val="Верхний колонтитул Знак"/>
    <w:basedOn w:val="a0"/>
    <w:link w:val="ab"/>
    <w:uiPriority w:val="99"/>
    <w:qFormat/>
    <w:rsid w:val="009233D4"/>
    <w:rPr>
      <w:rFonts w:ascii="Times New Roman" w:eastAsia="Calibri" w:hAnsi="Times New Roman" w:cs="Times New Roman"/>
      <w:sz w:val="20"/>
      <w:szCs w:val="20"/>
      <w:lang w:eastAsia="ru-RU"/>
    </w:rPr>
  </w:style>
  <w:style w:type="character" w:customStyle="1" w:styleId="ad">
    <w:name w:val="Нижний колонтитул Знак"/>
    <w:basedOn w:val="a0"/>
    <w:link w:val="ae"/>
    <w:uiPriority w:val="99"/>
    <w:rsid w:val="009233D4"/>
    <w:rPr>
      <w:rFonts w:ascii="Times New Roman" w:eastAsia="Calibri" w:hAnsi="Times New Roman" w:cs="Times New Roman"/>
      <w:sz w:val="20"/>
      <w:szCs w:val="20"/>
      <w:lang w:eastAsia="ru-RU"/>
    </w:rPr>
  </w:style>
  <w:style w:type="paragraph" w:styleId="ae">
    <w:name w:val="footer"/>
    <w:basedOn w:val="a"/>
    <w:link w:val="ad"/>
    <w:uiPriority w:val="99"/>
    <w:unhideWhenUsed/>
    <w:rsid w:val="009233D4"/>
    <w:pPr>
      <w:tabs>
        <w:tab w:val="center" w:pos="4677"/>
        <w:tab w:val="right" w:pos="9355"/>
      </w:tabs>
    </w:pPr>
  </w:style>
  <w:style w:type="character" w:styleId="af">
    <w:name w:val="Strong"/>
    <w:uiPriority w:val="22"/>
    <w:qFormat/>
    <w:rsid w:val="009233D4"/>
    <w:rPr>
      <w:b/>
      <w:bCs/>
    </w:rPr>
  </w:style>
  <w:style w:type="character" w:customStyle="1" w:styleId="3">
    <w:name w:val="Основной текст с отступом 3 Знак"/>
    <w:basedOn w:val="a0"/>
    <w:link w:val="30"/>
    <w:rsid w:val="009233D4"/>
    <w:rPr>
      <w:rFonts w:ascii="Times New Roman" w:eastAsia="Times New Roman" w:hAnsi="Times New Roman" w:cs="Times New Roman"/>
      <w:sz w:val="16"/>
      <w:szCs w:val="16"/>
      <w:lang w:eastAsia="ru-RU"/>
    </w:rPr>
  </w:style>
  <w:style w:type="paragraph" w:styleId="30">
    <w:name w:val="Body Text Indent 3"/>
    <w:basedOn w:val="a"/>
    <w:link w:val="3"/>
    <w:rsid w:val="009233D4"/>
    <w:pPr>
      <w:spacing w:after="120"/>
      <w:ind w:left="283"/>
    </w:pPr>
    <w:rPr>
      <w:rFonts w:eastAsia="Times New Roman"/>
      <w:sz w:val="16"/>
      <w:szCs w:val="16"/>
    </w:rPr>
  </w:style>
  <w:style w:type="paragraph" w:styleId="af0">
    <w:name w:val="List Paragraph"/>
    <w:aliases w:val="ПАРАГРАФ,Стандартный,Bullets,List Paragraph (numbered (a))"/>
    <w:basedOn w:val="a"/>
    <w:uiPriority w:val="34"/>
    <w:qFormat/>
    <w:rsid w:val="009233D4"/>
    <w:pPr>
      <w:spacing w:after="200" w:line="276" w:lineRule="auto"/>
      <w:ind w:left="720"/>
      <w:contextualSpacing/>
    </w:pPr>
    <w:rPr>
      <w:rFonts w:ascii="Calibri" w:eastAsia="Times New Roman" w:hAnsi="Calibri"/>
      <w:sz w:val="22"/>
      <w:szCs w:val="22"/>
      <w:lang w:val="de-DE" w:eastAsia="de-DE"/>
    </w:rPr>
  </w:style>
  <w:style w:type="paragraph" w:customStyle="1" w:styleId="TableParagraph">
    <w:name w:val="Table Paragraph"/>
    <w:basedOn w:val="a"/>
    <w:uiPriority w:val="1"/>
    <w:qFormat/>
    <w:rsid w:val="009233D4"/>
    <w:pPr>
      <w:widowControl w:val="0"/>
      <w:autoSpaceDE w:val="0"/>
      <w:autoSpaceDN w:val="0"/>
    </w:pPr>
    <w:rPr>
      <w:rFonts w:eastAsia="Times New Roman"/>
      <w:sz w:val="22"/>
      <w:szCs w:val="22"/>
      <w:lang w:eastAsia="en-US"/>
    </w:rPr>
  </w:style>
  <w:style w:type="character" w:customStyle="1" w:styleId="apple-converted-space">
    <w:name w:val="apple-converted-space"/>
    <w:basedOn w:val="a0"/>
    <w:rsid w:val="009233D4"/>
  </w:style>
  <w:style w:type="character" w:customStyle="1" w:styleId="af1">
    <w:name w:val="Основной текст_"/>
    <w:link w:val="5"/>
    <w:locked/>
    <w:rsid w:val="009233D4"/>
    <w:rPr>
      <w:rFonts w:eastAsia="Times New Roman"/>
      <w:color w:val="000000"/>
      <w:shd w:val="clear" w:color="auto" w:fill="FFFFFF"/>
      <w:lang w:bidi="ru-RU"/>
    </w:rPr>
  </w:style>
  <w:style w:type="paragraph" w:customStyle="1" w:styleId="5">
    <w:name w:val="Основной текст5"/>
    <w:basedOn w:val="a"/>
    <w:link w:val="af1"/>
    <w:qFormat/>
    <w:rsid w:val="009233D4"/>
    <w:pPr>
      <w:widowControl w:val="0"/>
      <w:shd w:val="clear" w:color="auto" w:fill="FFFFFF"/>
      <w:spacing w:after="9900" w:line="274" w:lineRule="exact"/>
      <w:ind w:hanging="420"/>
    </w:pPr>
    <w:rPr>
      <w:rFonts w:asciiTheme="minorHAnsi" w:eastAsia="Times New Roman" w:hAnsiTheme="minorHAnsi" w:cstheme="minorBidi"/>
      <w:color w:val="000000"/>
      <w:sz w:val="22"/>
      <w:szCs w:val="22"/>
      <w:lang w:eastAsia="en-US" w:bidi="ru-RU"/>
    </w:rPr>
  </w:style>
  <w:style w:type="paragraph" w:customStyle="1" w:styleId="ConsPlusNormal">
    <w:name w:val="ConsPlusNormal"/>
    <w:uiPriority w:val="99"/>
    <w:qFormat/>
    <w:rsid w:val="009233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No Spacing"/>
    <w:uiPriority w:val="1"/>
    <w:qFormat/>
    <w:rsid w:val="009233D4"/>
    <w:pPr>
      <w:spacing w:after="0" w:line="240" w:lineRule="auto"/>
    </w:pPr>
    <w:rPr>
      <w:rFonts w:ascii="Times New Roman" w:eastAsia="Calibri" w:hAnsi="Times New Roman" w:cs="Times New Roman"/>
      <w:sz w:val="20"/>
      <w:szCs w:val="20"/>
      <w:lang w:eastAsia="ru-RU"/>
    </w:rPr>
  </w:style>
  <w:style w:type="character" w:customStyle="1" w:styleId="8">
    <w:name w:val="Основной текст (8)_"/>
    <w:link w:val="80"/>
    <w:qFormat/>
    <w:rsid w:val="009233D4"/>
    <w:rPr>
      <w:rFonts w:eastAsia="Times New Roman"/>
      <w:b/>
      <w:bCs/>
      <w:i/>
      <w:iCs/>
      <w:sz w:val="15"/>
      <w:szCs w:val="15"/>
      <w:shd w:val="clear" w:color="auto" w:fill="FFFFFF"/>
    </w:rPr>
  </w:style>
  <w:style w:type="paragraph" w:customStyle="1" w:styleId="80">
    <w:name w:val="Основной текст (8)"/>
    <w:basedOn w:val="a"/>
    <w:link w:val="8"/>
    <w:qFormat/>
    <w:rsid w:val="009233D4"/>
    <w:pPr>
      <w:widowControl w:val="0"/>
      <w:shd w:val="clear" w:color="auto" w:fill="FFFFFF"/>
      <w:spacing w:line="0" w:lineRule="atLeast"/>
      <w:jc w:val="both"/>
    </w:pPr>
    <w:rPr>
      <w:rFonts w:asciiTheme="minorHAnsi" w:eastAsia="Times New Roman" w:hAnsiTheme="minorHAnsi" w:cstheme="minorBidi"/>
      <w:b/>
      <w:bCs/>
      <w:i/>
      <w:iCs/>
      <w:sz w:val="15"/>
      <w:szCs w:val="15"/>
      <w:lang w:eastAsia="en-US"/>
    </w:rPr>
  </w:style>
  <w:style w:type="character" w:customStyle="1" w:styleId="tlid-translation">
    <w:name w:val="tlid-translation"/>
    <w:basedOn w:val="a0"/>
    <w:qFormat/>
    <w:rsid w:val="009233D4"/>
  </w:style>
  <w:style w:type="character" w:customStyle="1" w:styleId="13">
    <w:name w:val="Основной текст Знак1"/>
    <w:uiPriority w:val="99"/>
    <w:rsid w:val="00D251F2"/>
    <w:rPr>
      <w:rFonts w:ascii="Times New Roman" w:eastAsia="Times New Roman" w:hAnsi="Times New Roman" w:cs="Times New Roman" w:hint="default"/>
      <w:lang w:eastAsia="ru-RU"/>
    </w:rPr>
  </w:style>
  <w:style w:type="character" w:customStyle="1" w:styleId="41">
    <w:name w:val="Основной текст4"/>
    <w:basedOn w:val="af1"/>
    <w:qFormat/>
    <w:rsid w:val="00ED64A5"/>
    <w:rPr>
      <w:rFonts w:ascii="Arial" w:eastAsia="Arial" w:hAnsi="Arial" w:cs="Arial"/>
      <w:b w:val="0"/>
      <w:bCs w:val="0"/>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af3">
    <w:name w:val="Основной текст + Малые прописные"/>
    <w:basedOn w:val="af1"/>
    <w:rsid w:val="00ED64A5"/>
    <w:rPr>
      <w:rFonts w:ascii="Arial" w:eastAsia="Arial" w:hAnsi="Arial" w:cs="Arial"/>
      <w:b w:val="0"/>
      <w:bCs w:val="0"/>
      <w:i w:val="0"/>
      <w:iCs w:val="0"/>
      <w:smallCaps/>
      <w:strike w:val="0"/>
      <w:color w:val="000000"/>
      <w:spacing w:val="4"/>
      <w:w w:val="100"/>
      <w:position w:val="0"/>
      <w:sz w:val="17"/>
      <w:szCs w:val="17"/>
      <w:u w:val="none"/>
      <w:shd w:val="clear" w:color="auto" w:fill="FFFFFF"/>
      <w:lang w:val="ru-RU" w:eastAsia="ru-RU" w:bidi="ru-RU"/>
    </w:rPr>
  </w:style>
  <w:style w:type="character" w:customStyle="1" w:styleId="y2iqfc">
    <w:name w:val="y2iqfc"/>
    <w:basedOn w:val="a0"/>
    <w:qFormat/>
    <w:rsid w:val="00F0095F"/>
  </w:style>
  <w:style w:type="character" w:customStyle="1" w:styleId="rynqvb">
    <w:name w:val="rynqvb"/>
    <w:basedOn w:val="a0"/>
    <w:qFormat/>
    <w:rsid w:val="0012010B"/>
  </w:style>
  <w:style w:type="character" w:customStyle="1" w:styleId="s1">
    <w:name w:val="s1"/>
    <w:basedOn w:val="a0"/>
    <w:rsid w:val="00BD53C0"/>
  </w:style>
  <w:style w:type="paragraph" w:customStyle="1" w:styleId="pc">
    <w:name w:val="pc"/>
    <w:basedOn w:val="a"/>
    <w:rsid w:val="00BD53C0"/>
    <w:pPr>
      <w:spacing w:before="100" w:beforeAutospacing="1" w:after="100" w:afterAutospacing="1"/>
    </w:pPr>
    <w:rPr>
      <w:rFonts w:eastAsia="Times New Roman"/>
      <w:sz w:val="24"/>
      <w:szCs w:val="24"/>
    </w:rPr>
  </w:style>
  <w:style w:type="paragraph" w:styleId="HTML">
    <w:name w:val="HTML Preformatted"/>
    <w:basedOn w:val="a"/>
    <w:link w:val="HTML0"/>
    <w:uiPriority w:val="99"/>
    <w:unhideWhenUsed/>
    <w:rsid w:val="0008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rsid w:val="0008020C"/>
    <w:rPr>
      <w:rFonts w:ascii="Courier New" w:eastAsia="Times New Roman" w:hAnsi="Courier New" w:cs="Courier New"/>
      <w:sz w:val="20"/>
      <w:szCs w:val="20"/>
      <w:lang w:eastAsia="ru-RU"/>
    </w:rPr>
  </w:style>
  <w:style w:type="character" w:customStyle="1" w:styleId="ezkurwreuab5ozgtqnkl">
    <w:name w:val="ezkurwreuab5ozgtqnkl"/>
    <w:basedOn w:val="a0"/>
    <w:rsid w:val="00080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41875">
      <w:bodyDiv w:val="1"/>
      <w:marLeft w:val="0"/>
      <w:marRight w:val="0"/>
      <w:marTop w:val="0"/>
      <w:marBottom w:val="0"/>
      <w:divBdr>
        <w:top w:val="none" w:sz="0" w:space="0" w:color="auto"/>
        <w:left w:val="none" w:sz="0" w:space="0" w:color="auto"/>
        <w:bottom w:val="none" w:sz="0" w:space="0" w:color="auto"/>
        <w:right w:val="none" w:sz="0" w:space="0" w:color="auto"/>
      </w:divBdr>
    </w:div>
    <w:div w:id="1102992443">
      <w:bodyDiv w:val="1"/>
      <w:marLeft w:val="0"/>
      <w:marRight w:val="0"/>
      <w:marTop w:val="0"/>
      <w:marBottom w:val="0"/>
      <w:divBdr>
        <w:top w:val="none" w:sz="0" w:space="0" w:color="auto"/>
        <w:left w:val="none" w:sz="0" w:space="0" w:color="auto"/>
        <w:bottom w:val="none" w:sz="0" w:space="0" w:color="auto"/>
        <w:right w:val="none" w:sz="0" w:space="0" w:color="auto"/>
      </w:divBdr>
    </w:div>
    <w:div w:id="1171678345">
      <w:bodyDiv w:val="1"/>
      <w:marLeft w:val="0"/>
      <w:marRight w:val="0"/>
      <w:marTop w:val="0"/>
      <w:marBottom w:val="0"/>
      <w:divBdr>
        <w:top w:val="none" w:sz="0" w:space="0" w:color="auto"/>
        <w:left w:val="none" w:sz="0" w:space="0" w:color="auto"/>
        <w:bottom w:val="none" w:sz="0" w:space="0" w:color="auto"/>
        <w:right w:val="none" w:sz="0" w:space="0" w:color="auto"/>
      </w:divBdr>
    </w:div>
    <w:div w:id="1743527687">
      <w:bodyDiv w:val="1"/>
      <w:marLeft w:val="0"/>
      <w:marRight w:val="0"/>
      <w:marTop w:val="0"/>
      <w:marBottom w:val="0"/>
      <w:divBdr>
        <w:top w:val="none" w:sz="0" w:space="0" w:color="auto"/>
        <w:left w:val="none" w:sz="0" w:space="0" w:color="auto"/>
        <w:bottom w:val="none" w:sz="0" w:space="0" w:color="auto"/>
        <w:right w:val="none" w:sz="0" w:space="0" w:color="auto"/>
      </w:divBdr>
    </w:div>
    <w:div w:id="1818765272">
      <w:bodyDiv w:val="1"/>
      <w:marLeft w:val="0"/>
      <w:marRight w:val="0"/>
      <w:marTop w:val="0"/>
      <w:marBottom w:val="0"/>
      <w:divBdr>
        <w:top w:val="none" w:sz="0" w:space="0" w:color="auto"/>
        <w:left w:val="none" w:sz="0" w:space="0" w:color="auto"/>
        <w:bottom w:val="none" w:sz="0" w:space="0" w:color="auto"/>
        <w:right w:val="none" w:sz="0" w:space="0" w:color="auto"/>
      </w:divBdr>
    </w:div>
    <w:div w:id="1887183321">
      <w:bodyDiv w:val="1"/>
      <w:marLeft w:val="0"/>
      <w:marRight w:val="0"/>
      <w:marTop w:val="0"/>
      <w:marBottom w:val="0"/>
      <w:divBdr>
        <w:top w:val="none" w:sz="0" w:space="0" w:color="auto"/>
        <w:left w:val="none" w:sz="0" w:space="0" w:color="auto"/>
        <w:bottom w:val="none" w:sz="0" w:space="0" w:color="auto"/>
        <w:right w:val="none" w:sz="0" w:space="0" w:color="auto"/>
      </w:divBdr>
    </w:div>
    <w:div w:id="1955481102">
      <w:bodyDiv w:val="1"/>
      <w:marLeft w:val="0"/>
      <w:marRight w:val="0"/>
      <w:marTop w:val="0"/>
      <w:marBottom w:val="0"/>
      <w:divBdr>
        <w:top w:val="none" w:sz="0" w:space="0" w:color="auto"/>
        <w:left w:val="none" w:sz="0" w:space="0" w:color="auto"/>
        <w:bottom w:val="none" w:sz="0" w:space="0" w:color="auto"/>
        <w:right w:val="none" w:sz="0" w:space="0" w:color="auto"/>
      </w:divBdr>
    </w:div>
    <w:div w:id="20866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ukgu.k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ticles.ukgu.kz/ru/pp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ukgu.k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ib.ukgu.k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69DA9-DCE4-40CD-8B8C-3DFA449B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10281</Words>
  <Characters>58604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Evgeniya</dc:creator>
  <cp:lastModifiedBy>админ</cp:lastModifiedBy>
  <cp:revision>2</cp:revision>
  <cp:lastPrinted>2024-09-24T12:23:00Z</cp:lastPrinted>
  <dcterms:created xsi:type="dcterms:W3CDTF">2025-03-06T10:35:00Z</dcterms:created>
  <dcterms:modified xsi:type="dcterms:W3CDTF">2025-03-06T10:35:00Z</dcterms:modified>
</cp:coreProperties>
</file>