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7A" w:rsidRPr="00894706" w:rsidRDefault="0047307A" w:rsidP="0047307A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894706">
        <w:rPr>
          <w:rFonts w:ascii="Times New Roman" w:hAnsi="Times New Roman" w:cs="Times New Roman"/>
          <w:sz w:val="24"/>
          <w:szCs w:val="24"/>
          <w:lang w:val="kk-KZ"/>
        </w:rPr>
        <w:t>Бітірушілерді жұмыспен қамту туралы мәліметі</w:t>
      </w:r>
    </w:p>
    <w:bookmarkEnd w:id="0"/>
    <w:p w:rsidR="0047307A" w:rsidRPr="00894706" w:rsidRDefault="0047307A" w:rsidP="0047307A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006"/>
        <w:gridCol w:w="1457"/>
        <w:gridCol w:w="1174"/>
        <w:gridCol w:w="1518"/>
        <w:gridCol w:w="1417"/>
      </w:tblGrid>
      <w:tr w:rsidR="0047307A" w:rsidRPr="00894706" w:rsidTr="00E95994">
        <w:trPr>
          <w:cantSplit/>
          <w:trHeight w:val="2040"/>
        </w:trPr>
        <w:tc>
          <w:tcPr>
            <w:tcW w:w="1135" w:type="dxa"/>
          </w:tcPr>
          <w:p w:rsidR="0047307A" w:rsidRPr="00894706" w:rsidRDefault="0047307A" w:rsidP="00E9599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6" w:type="dxa"/>
          </w:tcPr>
          <w:p w:rsidR="0047307A" w:rsidRPr="00894706" w:rsidRDefault="0047307A" w:rsidP="00E9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атау/ Білім беру бағдарламасы</w:t>
            </w:r>
          </w:p>
        </w:tc>
        <w:tc>
          <w:tcPr>
            <w:tcW w:w="1457" w:type="dxa"/>
          </w:tcPr>
          <w:p w:rsidR="0047307A" w:rsidRPr="00894706" w:rsidRDefault="0047307A" w:rsidP="00E9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Бітірушілердің барлығы</w:t>
            </w:r>
          </w:p>
        </w:tc>
        <w:tc>
          <w:tcPr>
            <w:tcW w:w="1174" w:type="dxa"/>
            <w:textDirection w:val="btLr"/>
          </w:tcPr>
          <w:p w:rsidR="0047307A" w:rsidRPr="00894706" w:rsidRDefault="0047307A" w:rsidP="00E95994">
            <w:pPr>
              <w:pStyle w:val="2"/>
              <w:spacing w:before="0" w:after="0"/>
              <w:ind w:right="113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94706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Жұмыспен қамтылғаны</w:t>
            </w:r>
          </w:p>
        </w:tc>
        <w:tc>
          <w:tcPr>
            <w:tcW w:w="1518" w:type="dxa"/>
            <w:textDirection w:val="btLr"/>
          </w:tcPr>
          <w:p w:rsidR="0047307A" w:rsidRPr="00894706" w:rsidRDefault="0047307A" w:rsidP="00E95994">
            <w:pPr>
              <w:pStyle w:val="2"/>
              <w:spacing w:before="0"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94706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Жұмыспен қамтылмағаны</w:t>
            </w:r>
          </w:p>
        </w:tc>
        <w:tc>
          <w:tcPr>
            <w:tcW w:w="1417" w:type="dxa"/>
            <w:textDirection w:val="btLr"/>
          </w:tcPr>
          <w:p w:rsidR="0047307A" w:rsidRPr="00894706" w:rsidRDefault="0047307A" w:rsidP="00E95994">
            <w:pPr>
              <w:pStyle w:val="2"/>
              <w:spacing w:before="0" w:after="0"/>
              <w:ind w:right="113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94706"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Жұмыспен қамту орталығына жіберілгені</w:t>
            </w:r>
          </w:p>
        </w:tc>
      </w:tr>
      <w:tr w:rsidR="0047307A" w:rsidRPr="00894706" w:rsidTr="00E95994">
        <w:trPr>
          <w:trHeight w:val="507"/>
        </w:trPr>
        <w:tc>
          <w:tcPr>
            <w:tcW w:w="1135" w:type="dxa"/>
          </w:tcPr>
          <w:p w:rsidR="0047307A" w:rsidRPr="00894706" w:rsidRDefault="0047307A" w:rsidP="00E9599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6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Агрономия</w:t>
            </w:r>
          </w:p>
        </w:tc>
        <w:tc>
          <w:tcPr>
            <w:tcW w:w="1457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174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518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47307A" w:rsidRPr="00894706" w:rsidTr="00E95994">
        <w:trPr>
          <w:trHeight w:val="804"/>
        </w:trPr>
        <w:tc>
          <w:tcPr>
            <w:tcW w:w="1135" w:type="dxa"/>
          </w:tcPr>
          <w:p w:rsidR="0047307A" w:rsidRPr="00894706" w:rsidRDefault="0047307A" w:rsidP="00E9599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6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Топырақтану және агрохимия</w:t>
            </w:r>
          </w:p>
        </w:tc>
        <w:tc>
          <w:tcPr>
            <w:tcW w:w="1457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74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18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47307A" w:rsidRPr="00894706" w:rsidTr="00E95994">
        <w:trPr>
          <w:trHeight w:val="1113"/>
        </w:trPr>
        <w:tc>
          <w:tcPr>
            <w:tcW w:w="1135" w:type="dxa"/>
          </w:tcPr>
          <w:p w:rsidR="0047307A" w:rsidRPr="00894706" w:rsidRDefault="0047307A" w:rsidP="00E9599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6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 шаруашылығы өнімдерін өндіру технологиясы</w:t>
            </w:r>
          </w:p>
        </w:tc>
        <w:tc>
          <w:tcPr>
            <w:tcW w:w="1457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74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18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47307A" w:rsidRPr="00894706" w:rsidRDefault="0047307A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47307A" w:rsidRDefault="0047307A" w:rsidP="0047307A">
      <w:pPr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07A" w:rsidRPr="00894706" w:rsidRDefault="0047307A" w:rsidP="0047307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706">
        <w:rPr>
          <w:rFonts w:ascii="Times New Roman" w:hAnsi="Times New Roman" w:cs="Times New Roman"/>
          <w:sz w:val="24"/>
          <w:szCs w:val="24"/>
          <w:lang w:val="kk-KZ"/>
        </w:rPr>
        <w:t>Қорытындылай келе, бітіруші түлектермен алдын-ала жиналыс өткізіліп түсіндіру жұмыстары жүргізілді. Оқуды бітірген соң мүмкіндігінше жұмысқа орналасу міндетті екендігі ескертілді.</w:t>
      </w:r>
    </w:p>
    <w:p w:rsidR="00310F70" w:rsidRPr="0047307A" w:rsidRDefault="00310F70">
      <w:pPr>
        <w:rPr>
          <w:lang w:val="kk-KZ"/>
        </w:rPr>
      </w:pPr>
    </w:p>
    <w:sectPr w:rsidR="00310F70" w:rsidRPr="0047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B5"/>
    <w:rsid w:val="00310F70"/>
    <w:rsid w:val="0047307A"/>
    <w:rsid w:val="0076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7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7307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307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7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7307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307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2021-03-31T02:18:00Z</dcterms:created>
  <dcterms:modified xsi:type="dcterms:W3CDTF">2021-03-31T02:18:00Z</dcterms:modified>
</cp:coreProperties>
</file>