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A0" w:rsidRDefault="005F23A0" w:rsidP="005F23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50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24550"/>
            <wp:effectExtent l="19050" t="0" r="3175" b="0"/>
            <wp:docPr id="1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A0" w:rsidRDefault="005F23A0" w:rsidP="005F23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23A0" w:rsidRDefault="00A354E9" w:rsidP="005F23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215.5pt;margin-top:60.75pt;width:34.35pt;height:26.8pt;z-index:251658240" stroked="f"/>
        </w:pict>
      </w:r>
    </w:p>
    <w:p w:rsidR="00850EA3" w:rsidRPr="00F91727" w:rsidRDefault="00850EA3" w:rsidP="0085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27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850EA3" w:rsidRPr="00A354E9" w:rsidRDefault="00850EA3" w:rsidP="00A354E9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 w:val="0"/>
          <w:color w:val="000000" w:themeColor="text1"/>
          <w:spacing w:val="-2"/>
          <w:sz w:val="28"/>
          <w:szCs w:val="28"/>
        </w:rPr>
      </w:pP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kk-KZ"/>
        </w:rPr>
        <w:t>ЮЖНО-</w:t>
      </w: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</w:rPr>
        <w:t>К</w:t>
      </w: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kk-KZ"/>
        </w:rPr>
        <w:t>АЗАХСТАНСКИЙ</w:t>
      </w: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</w:rPr>
        <w:t xml:space="preserve"> УНИВЕРСИТЕТ</w:t>
      </w:r>
      <w:r w:rsidR="00A354E9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kk-KZ"/>
        </w:rPr>
        <w:t xml:space="preserve"> </w:t>
      </w: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</w:rPr>
        <w:t xml:space="preserve">имени </w:t>
      </w: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kk-KZ"/>
        </w:rPr>
        <w:t>М.Ау</w:t>
      </w:r>
      <w:r w:rsidR="00A354E9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kk-KZ"/>
        </w:rPr>
        <w:t>э</w:t>
      </w:r>
      <w:r w:rsidRPr="00F91727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kk-KZ"/>
        </w:rPr>
        <w:t>зова</w:t>
      </w:r>
    </w:p>
    <w:p w:rsidR="00850EA3" w:rsidRDefault="00850EA3" w:rsidP="00850EA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50EA3" w:rsidRDefault="00850EA3" w:rsidP="00850EA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50EA3" w:rsidRPr="002D36FA" w:rsidRDefault="00850EA3" w:rsidP="00850EA3">
      <w:pPr>
        <w:tabs>
          <w:tab w:val="left" w:pos="9540"/>
        </w:tabs>
        <w:spacing w:after="0" w:line="240" w:lineRule="auto"/>
        <w:ind w:left="1134" w:right="70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«</w:t>
      </w:r>
      <w:r w:rsidRPr="002D36FA">
        <w:rPr>
          <w:rFonts w:ascii="Times New Roman" w:eastAsia="Calibri" w:hAnsi="Times New Roman" w:cs="Times New Roman"/>
          <w:bCs/>
          <w:sz w:val="28"/>
          <w:szCs w:val="28"/>
        </w:rPr>
        <w:t>УТВЕРЖДАЮ»</w:t>
      </w:r>
    </w:p>
    <w:p w:rsidR="00850EA3" w:rsidRPr="002D36FA" w:rsidRDefault="008339AC" w:rsidP="00850EA3">
      <w:pPr>
        <w:tabs>
          <w:tab w:val="left" w:pos="9540"/>
        </w:tabs>
        <w:spacing w:after="0" w:line="240" w:lineRule="auto"/>
        <w:ind w:left="1134" w:right="2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  <w:r w:rsidR="00850EA3" w:rsidRPr="002D36FA">
        <w:rPr>
          <w:rFonts w:ascii="Times New Roman" w:eastAsia="Calibri" w:hAnsi="Times New Roman" w:cs="Times New Roman"/>
          <w:bCs/>
          <w:sz w:val="28"/>
          <w:szCs w:val="28"/>
        </w:rPr>
        <w:t xml:space="preserve">Ректор </w:t>
      </w:r>
      <w:r w:rsidR="00850EA3" w:rsidRPr="002D36FA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</w:p>
    <w:p w:rsidR="00850EA3" w:rsidRDefault="00850EA3" w:rsidP="00850EA3">
      <w:pPr>
        <w:tabs>
          <w:tab w:val="left" w:pos="9639"/>
        </w:tabs>
        <w:spacing w:after="0" w:line="240" w:lineRule="auto"/>
        <w:ind w:left="1134" w:right="-1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д.и.н., академик Кожамжарова </w:t>
      </w:r>
      <w:r w:rsidRPr="002D36FA">
        <w:rPr>
          <w:rFonts w:ascii="Times New Roman" w:eastAsia="Calibri" w:hAnsi="Times New Roman" w:cs="Times New Roman"/>
          <w:sz w:val="28"/>
          <w:szCs w:val="28"/>
        </w:rPr>
        <w:t>Д.П</w:t>
      </w:r>
      <w:r w:rsidRPr="002D36F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850EA3" w:rsidRPr="002D36FA" w:rsidRDefault="008339AC" w:rsidP="00850EA3">
      <w:pPr>
        <w:tabs>
          <w:tab w:val="left" w:pos="9639"/>
        </w:tabs>
        <w:spacing w:after="0" w:line="240" w:lineRule="auto"/>
        <w:ind w:left="1134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850EA3" w:rsidRPr="002D36FA">
        <w:rPr>
          <w:rFonts w:ascii="Times New Roman" w:eastAsia="Calibri" w:hAnsi="Times New Roman" w:cs="Times New Roman"/>
          <w:sz w:val="28"/>
          <w:szCs w:val="28"/>
        </w:rPr>
        <w:t>«___»__________20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354E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850EA3" w:rsidRPr="002D36F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50EA3" w:rsidRPr="00F91727" w:rsidRDefault="00850EA3" w:rsidP="00850EA3">
      <w:pPr>
        <w:spacing w:after="0" w:line="24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850EA3" w:rsidRDefault="00850EA3" w:rsidP="00850E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0EA3" w:rsidRPr="00F91727" w:rsidRDefault="00850EA3" w:rsidP="00850E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ПРОГРАММА</w:t>
      </w:r>
    </w:p>
    <w:p w:rsidR="00850EA3" w:rsidRPr="00F91727" w:rsidRDefault="00850EA3" w:rsidP="00850EA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EA3" w:rsidRPr="00C91942" w:rsidRDefault="00850EA3" w:rsidP="00850EA3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6В08610-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Водные ресурсы и водопользование</w:t>
      </w:r>
    </w:p>
    <w:p w:rsidR="00850EA3" w:rsidRPr="00ED5B46" w:rsidRDefault="00850EA3" w:rsidP="00850EA3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0EA3" w:rsidRPr="00F91727" w:rsidRDefault="00850EA3" w:rsidP="00850EA3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a"/>
        <w:tblpPr w:leftFromText="180" w:rightFromText="180" w:vertAnchor="text" w:horzAnchor="page" w:tblpX="1999" w:tblpY="2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5387"/>
        <w:gridCol w:w="4110"/>
      </w:tblGrid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110" w:type="dxa"/>
          </w:tcPr>
          <w:p w:rsidR="00850EA3" w:rsidRPr="00F91727" w:rsidRDefault="00CA38C9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6В086000007</w:t>
            </w:r>
          </w:p>
        </w:tc>
      </w:tr>
      <w:tr w:rsidR="00850EA3" w:rsidRPr="00F91727" w:rsidTr="001A05C0">
        <w:trPr>
          <w:trHeight w:val="757"/>
        </w:trPr>
        <w:tc>
          <w:tcPr>
            <w:tcW w:w="5387" w:type="dxa"/>
          </w:tcPr>
          <w:p w:rsidR="00850EA3" w:rsidRPr="00F91727" w:rsidRDefault="00850EA3" w:rsidP="001A0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и классификация области образования</w:t>
            </w:r>
          </w:p>
        </w:tc>
        <w:tc>
          <w:tcPr>
            <w:tcW w:w="4110" w:type="dxa"/>
          </w:tcPr>
          <w:p w:rsidR="00850EA3" w:rsidRPr="00DC0792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C0792">
              <w:rPr>
                <w:rFonts w:ascii="Times New Roman" w:eastAsia="Calibri" w:hAnsi="Times New Roman" w:cs="Times New Roman"/>
                <w:sz w:val="28"/>
                <w:szCs w:val="28"/>
              </w:rPr>
              <w:t>В08-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«Сельское  хозяйство и биоресурсы»</w:t>
            </w:r>
          </w:p>
        </w:tc>
      </w:tr>
      <w:tr w:rsidR="00850EA3" w:rsidRPr="00F91727" w:rsidTr="001A05C0">
        <w:trPr>
          <w:trHeight w:val="757"/>
        </w:trPr>
        <w:tc>
          <w:tcPr>
            <w:tcW w:w="5387" w:type="dxa"/>
          </w:tcPr>
          <w:p w:rsidR="00850EA3" w:rsidRPr="00F91727" w:rsidRDefault="00850EA3" w:rsidP="001A05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и классификация направлений подготовки</w:t>
            </w:r>
          </w:p>
        </w:tc>
        <w:tc>
          <w:tcPr>
            <w:tcW w:w="4110" w:type="dxa"/>
          </w:tcPr>
          <w:p w:rsidR="00850EA3" w:rsidRPr="00DC0792" w:rsidRDefault="00850EA3" w:rsidP="001A0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6В086</w:t>
            </w:r>
            <w:r w:rsidRPr="00DC07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Водные ресурсы и водопользование»</w:t>
            </w:r>
          </w:p>
        </w:tc>
      </w:tr>
      <w:tr w:rsidR="00850EA3" w:rsidRPr="00F91727" w:rsidTr="001A05C0">
        <w:trPr>
          <w:trHeight w:val="404"/>
        </w:trPr>
        <w:tc>
          <w:tcPr>
            <w:tcW w:w="5387" w:type="dxa"/>
          </w:tcPr>
          <w:p w:rsidR="00850EA3" w:rsidRPr="00F91727" w:rsidRDefault="00850EA3" w:rsidP="001A05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1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Группа образовательных программ</w:t>
            </w:r>
          </w:p>
        </w:tc>
        <w:tc>
          <w:tcPr>
            <w:tcW w:w="4110" w:type="dxa"/>
          </w:tcPr>
          <w:p w:rsidR="00850EA3" w:rsidRPr="009C1959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959">
              <w:rPr>
                <w:rFonts w:ascii="Times New Roman" w:eastAsia="Calibri" w:hAnsi="Times New Roman" w:cs="Times New Roman"/>
                <w:sz w:val="28"/>
                <w:szCs w:val="28"/>
              </w:rPr>
              <w:t>В08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C1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-« Водные ресурсы и водопользование» 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sz w:val="28"/>
                <w:szCs w:val="28"/>
              </w:rPr>
              <w:t>Вид ОП</w:t>
            </w:r>
          </w:p>
        </w:tc>
        <w:tc>
          <w:tcPr>
            <w:tcW w:w="4110" w:type="dxa"/>
          </w:tcPr>
          <w:p w:rsidR="00850EA3" w:rsidRPr="00120E8B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действующая 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по МСКО</w:t>
            </w:r>
          </w:p>
        </w:tc>
        <w:tc>
          <w:tcPr>
            <w:tcW w:w="4110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50EA3" w:rsidRPr="00F91727" w:rsidTr="001A05C0">
        <w:trPr>
          <w:trHeight w:val="35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по НРК</w:t>
            </w:r>
          </w:p>
        </w:tc>
        <w:tc>
          <w:tcPr>
            <w:tcW w:w="4110" w:type="dxa"/>
          </w:tcPr>
          <w:p w:rsidR="00850EA3" w:rsidRPr="00120E8B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50EA3" w:rsidRPr="00F91727" w:rsidTr="001A05C0">
        <w:trPr>
          <w:trHeight w:val="35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по ОРК</w:t>
            </w:r>
          </w:p>
        </w:tc>
        <w:tc>
          <w:tcPr>
            <w:tcW w:w="4110" w:type="dxa"/>
          </w:tcPr>
          <w:p w:rsidR="00850EA3" w:rsidRPr="00120E8B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 обучения</w:t>
            </w:r>
          </w:p>
        </w:tc>
        <w:tc>
          <w:tcPr>
            <w:tcW w:w="4110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казахский, 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8092D">
              <w:rPr>
                <w:rFonts w:ascii="Times New Roman" w:hAnsi="Times New Roman"/>
                <w:sz w:val="28"/>
                <w:szCs w:val="24"/>
              </w:rPr>
              <w:t xml:space="preserve"> английский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Типичный срок обучения</w:t>
            </w:r>
          </w:p>
        </w:tc>
        <w:tc>
          <w:tcPr>
            <w:tcW w:w="4110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года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110" w:type="dxa"/>
          </w:tcPr>
          <w:p w:rsidR="00850EA3" w:rsidRPr="00A50E1C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Очная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F8092D">
              <w:rPr>
                <w:rFonts w:ascii="Times New Roman" w:hAnsi="Times New Roman"/>
                <w:bCs/>
                <w:sz w:val="28"/>
                <w:szCs w:val="24"/>
              </w:rPr>
              <w:t xml:space="preserve"> вечерняя, ДСО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Трудоемкость ОП</w:t>
            </w:r>
          </w:p>
        </w:tc>
        <w:tc>
          <w:tcPr>
            <w:tcW w:w="4110" w:type="dxa"/>
          </w:tcPr>
          <w:p w:rsidR="00850EA3" w:rsidRPr="00F441E4" w:rsidRDefault="00022984" w:rsidP="00A354E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41E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24</w:t>
            </w:r>
            <w:r w:rsidR="00A354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850EA3" w:rsidRPr="00F441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кредитов</w:t>
            </w:r>
          </w:p>
        </w:tc>
      </w:tr>
      <w:tr w:rsidR="00850EA3" w:rsidRPr="00F91727" w:rsidTr="001A05C0">
        <w:trPr>
          <w:trHeight w:val="37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Отличительные особенности ОП </w:t>
            </w:r>
          </w:p>
        </w:tc>
        <w:tc>
          <w:tcPr>
            <w:tcW w:w="4110" w:type="dxa"/>
          </w:tcPr>
          <w:p w:rsidR="00850EA3" w:rsidRPr="002C6F1C" w:rsidRDefault="00850EA3" w:rsidP="001A05C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de-DE"/>
              </w:rPr>
              <w:t>-</w:t>
            </w:r>
          </w:p>
        </w:tc>
      </w:tr>
      <w:tr w:rsidR="00850EA3" w:rsidRPr="00F91727" w:rsidTr="001A05C0">
        <w:trPr>
          <w:trHeight w:val="35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ВУЗ-партнер (СОП)</w:t>
            </w:r>
          </w:p>
        </w:tc>
        <w:tc>
          <w:tcPr>
            <w:tcW w:w="4110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917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50EA3" w:rsidRPr="00F91727" w:rsidTr="001A05C0">
        <w:trPr>
          <w:trHeight w:val="358"/>
        </w:trPr>
        <w:tc>
          <w:tcPr>
            <w:tcW w:w="5387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ВУЗ-партнер (ДДОП)</w:t>
            </w:r>
          </w:p>
        </w:tc>
        <w:tc>
          <w:tcPr>
            <w:tcW w:w="4110" w:type="dxa"/>
          </w:tcPr>
          <w:p w:rsidR="00850EA3" w:rsidRPr="00F91727" w:rsidRDefault="00850EA3" w:rsidP="001A05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917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50EA3" w:rsidRPr="00F91727" w:rsidTr="001A05C0">
        <w:trPr>
          <w:trHeight w:val="418"/>
        </w:trPr>
        <w:tc>
          <w:tcPr>
            <w:tcW w:w="5387" w:type="dxa"/>
          </w:tcPr>
          <w:p w:rsidR="00850EA3" w:rsidRPr="00F91727" w:rsidRDefault="00850EA3" w:rsidP="001A05C0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F91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Социальный партнер(ДО)</w:t>
            </w:r>
          </w:p>
        </w:tc>
        <w:tc>
          <w:tcPr>
            <w:tcW w:w="4110" w:type="dxa"/>
          </w:tcPr>
          <w:p w:rsidR="00850EA3" w:rsidRPr="00F91727" w:rsidRDefault="00850EA3" w:rsidP="001A05C0">
            <w:pPr>
              <w:jc w:val="both"/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F91727">
              <w:rPr>
                <w:rFonts w:eastAsia="Calibri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850EA3" w:rsidRDefault="00850EA3" w:rsidP="00850EA3">
      <w:pPr>
        <w:spacing w:after="0" w:line="240" w:lineRule="auto"/>
        <w:ind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50EA3" w:rsidRDefault="00850EA3" w:rsidP="00850EA3">
      <w:pPr>
        <w:spacing w:after="0" w:line="240" w:lineRule="auto"/>
        <w:ind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D1BCC" w:rsidRDefault="008D1BCC" w:rsidP="00850EA3">
      <w:pPr>
        <w:spacing w:after="0" w:line="240" w:lineRule="auto"/>
        <w:ind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50EA3" w:rsidRDefault="00850EA3" w:rsidP="00850EA3">
      <w:pPr>
        <w:spacing w:after="0" w:line="240" w:lineRule="auto"/>
        <w:ind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1727">
        <w:rPr>
          <w:rFonts w:ascii="Times New Roman" w:hAnsi="Times New Roman" w:cs="Times New Roman"/>
          <w:bCs/>
          <w:sz w:val="28"/>
          <w:szCs w:val="28"/>
          <w:lang w:val="kk-KZ"/>
        </w:rPr>
        <w:t>Ш</w:t>
      </w:r>
      <w:r w:rsidRPr="00F91727">
        <w:rPr>
          <w:rFonts w:ascii="Times New Roman" w:hAnsi="Times New Roman" w:cs="Times New Roman"/>
          <w:bCs/>
          <w:sz w:val="28"/>
          <w:szCs w:val="28"/>
        </w:rPr>
        <w:t>ы</w:t>
      </w:r>
      <w:r w:rsidRPr="00F91727">
        <w:rPr>
          <w:rFonts w:ascii="Times New Roman" w:hAnsi="Times New Roman" w:cs="Times New Roman"/>
          <w:bCs/>
          <w:sz w:val="28"/>
          <w:szCs w:val="28"/>
          <w:lang w:val="kk-KZ"/>
        </w:rPr>
        <w:t>мкент-</w:t>
      </w:r>
      <w:r w:rsidR="008339A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54E9">
        <w:rPr>
          <w:rFonts w:ascii="Times New Roman" w:hAnsi="Times New Roman" w:cs="Times New Roman"/>
          <w:bCs/>
          <w:sz w:val="28"/>
          <w:szCs w:val="28"/>
        </w:rPr>
        <w:t>1</w:t>
      </w:r>
      <w:r w:rsidRPr="00F91727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</w:p>
    <w:p w:rsidR="00850EA3" w:rsidRPr="00F91727" w:rsidRDefault="00850EA3" w:rsidP="00850EA3">
      <w:pPr>
        <w:spacing w:after="0" w:line="240" w:lineRule="auto"/>
        <w:ind w:right="113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373A" w:rsidRDefault="00DC373A" w:rsidP="00850E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850EA3" w:rsidRPr="00C91942" w:rsidRDefault="00850EA3" w:rsidP="00850E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942"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Разработчики:</w:t>
      </w:r>
    </w:p>
    <w:p w:rsidR="00850EA3" w:rsidRPr="00C91942" w:rsidRDefault="00850EA3" w:rsidP="00850E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  <w:gridCol w:w="1418"/>
      </w:tblGrid>
      <w:tr w:rsidR="00850EA3" w:rsidRPr="00C91942" w:rsidTr="00A354E9">
        <w:tc>
          <w:tcPr>
            <w:tcW w:w="4219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850EA3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1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850EA3" w:rsidRPr="00ED0126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50EA3" w:rsidRPr="00C91942" w:rsidTr="00A354E9">
        <w:tc>
          <w:tcPr>
            <w:tcW w:w="4219" w:type="dxa"/>
          </w:tcPr>
          <w:p w:rsidR="00850EA3" w:rsidRPr="00C91942" w:rsidRDefault="00850EA3" w:rsidP="00DC373A">
            <w:pPr>
              <w:pStyle w:val="Default"/>
              <w:rPr>
                <w:lang w:val="en-US"/>
              </w:rPr>
            </w:pPr>
            <w:r w:rsidRPr="00C91942">
              <w:t>Султанбекова Парида Сынабаевна</w:t>
            </w:r>
          </w:p>
        </w:tc>
        <w:tc>
          <w:tcPr>
            <w:tcW w:w="3827" w:type="dxa"/>
          </w:tcPr>
          <w:p w:rsidR="00850EA3" w:rsidRDefault="00850EA3" w:rsidP="00DC3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1942">
              <w:rPr>
                <w:rFonts w:ascii="Times New Roman" w:hAnsi="Times New Roman" w:cs="Times New Roman"/>
                <w:sz w:val="24"/>
                <w:szCs w:val="24"/>
              </w:rPr>
              <w:t>.т.н., доцент зав.кафедрой</w:t>
            </w:r>
            <w:r w:rsidRPr="001E05ED">
              <w:rPr>
                <w:rFonts w:ascii="Times New Roman" w:hAnsi="Times New Roman" w:cs="Times New Roman"/>
                <w:sz w:val="24"/>
                <w:szCs w:val="24"/>
              </w:rPr>
              <w:t>«Водные ресурсы, землепользование и агротехника»</w:t>
            </w:r>
          </w:p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EA3" w:rsidRPr="00C91942" w:rsidTr="00A354E9">
        <w:tc>
          <w:tcPr>
            <w:tcW w:w="4219" w:type="dxa"/>
          </w:tcPr>
          <w:p w:rsidR="00850EA3" w:rsidRPr="00596677" w:rsidRDefault="00850EA3" w:rsidP="00DC373A">
            <w:pPr>
              <w:pStyle w:val="Default"/>
              <w:rPr>
                <w:lang w:val="en-US"/>
              </w:rPr>
            </w:pPr>
            <w:r w:rsidRPr="00CA38C9">
              <w:t>Абдикеримов Сейсенкул Абдикеримович</w:t>
            </w:r>
          </w:p>
        </w:tc>
        <w:tc>
          <w:tcPr>
            <w:tcW w:w="3827" w:type="dxa"/>
          </w:tcPr>
          <w:p w:rsidR="00850EA3" w:rsidRDefault="00850EA3" w:rsidP="00DC373A">
            <w:pPr>
              <w:pStyle w:val="Default"/>
              <w:rPr>
                <w:lang w:val="kk-KZ"/>
              </w:rPr>
            </w:pPr>
            <w:r w:rsidRPr="00596677">
              <w:t>к.т.н., ст.</w:t>
            </w:r>
            <w:r w:rsidR="00F441E4">
              <w:rPr>
                <w:lang w:val="kk-KZ"/>
              </w:rPr>
              <w:t xml:space="preserve"> </w:t>
            </w:r>
            <w:r w:rsidRPr="00596677">
              <w:t>преподаватель</w:t>
            </w:r>
            <w:r>
              <w:t xml:space="preserve">   кафедры </w:t>
            </w:r>
            <w:r w:rsidRPr="001E05ED">
              <w:t>«Водные ресурсы, землепользование и агротехника»</w:t>
            </w:r>
          </w:p>
          <w:p w:rsidR="00850EA3" w:rsidRPr="00596677" w:rsidRDefault="00850EA3" w:rsidP="00DC373A">
            <w:pPr>
              <w:pStyle w:val="Default"/>
            </w:pPr>
          </w:p>
        </w:tc>
        <w:tc>
          <w:tcPr>
            <w:tcW w:w="1418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EA3" w:rsidRPr="00C91942" w:rsidTr="00A354E9">
        <w:tc>
          <w:tcPr>
            <w:tcW w:w="4219" w:type="dxa"/>
          </w:tcPr>
          <w:p w:rsidR="00850EA3" w:rsidRPr="00C91942" w:rsidRDefault="00850EA3" w:rsidP="00CA38C9">
            <w:pPr>
              <w:pStyle w:val="Default"/>
              <w:rPr>
                <w:lang w:val="en-US"/>
              </w:rPr>
            </w:pPr>
          </w:p>
        </w:tc>
        <w:tc>
          <w:tcPr>
            <w:tcW w:w="3827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EA3" w:rsidRPr="00C91942" w:rsidTr="00A354E9">
        <w:tc>
          <w:tcPr>
            <w:tcW w:w="4219" w:type="dxa"/>
          </w:tcPr>
          <w:p w:rsidR="00850EA3" w:rsidRPr="00C91942" w:rsidRDefault="00850EA3" w:rsidP="00DC373A">
            <w:pPr>
              <w:pStyle w:val="Default"/>
            </w:pPr>
            <w:r w:rsidRPr="00C91942">
              <w:t xml:space="preserve">Оралсынкызы Мөлдір  </w:t>
            </w:r>
          </w:p>
        </w:tc>
        <w:tc>
          <w:tcPr>
            <w:tcW w:w="3827" w:type="dxa"/>
          </w:tcPr>
          <w:p w:rsidR="00850EA3" w:rsidRDefault="00850EA3" w:rsidP="00DC3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942">
              <w:rPr>
                <w:rFonts w:ascii="Times New Roman" w:hAnsi="Times New Roman" w:cs="Times New Roman"/>
                <w:sz w:val="24"/>
                <w:szCs w:val="24"/>
              </w:rPr>
              <w:t xml:space="preserve">Ст.преподаватель, магистр  </w:t>
            </w:r>
            <w:r w:rsidRPr="009C1959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1E05ED">
              <w:rPr>
                <w:rFonts w:ascii="Times New Roman" w:hAnsi="Times New Roman" w:cs="Times New Roman"/>
                <w:sz w:val="24"/>
                <w:szCs w:val="24"/>
              </w:rPr>
              <w:t>«Водные ресурсы, землепользование и агротехника»</w:t>
            </w:r>
          </w:p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A3" w:rsidRPr="00C91942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EA3" w:rsidRPr="00C91942" w:rsidTr="00A354E9">
        <w:trPr>
          <w:trHeight w:val="431"/>
        </w:trPr>
        <w:tc>
          <w:tcPr>
            <w:tcW w:w="4219" w:type="dxa"/>
          </w:tcPr>
          <w:p w:rsidR="00850EA3" w:rsidRPr="001545FA" w:rsidRDefault="00A354E9" w:rsidP="00A354E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Мейрбекова Акерке Серикбайкызы</w:t>
            </w:r>
          </w:p>
        </w:tc>
        <w:tc>
          <w:tcPr>
            <w:tcW w:w="3827" w:type="dxa"/>
          </w:tcPr>
          <w:p w:rsidR="00850EA3" w:rsidRPr="00C91942" w:rsidRDefault="00A354E9" w:rsidP="00DC373A">
            <w:pPr>
              <w:pStyle w:val="Default"/>
              <w:rPr>
                <w:color w:val="FF0000"/>
              </w:rPr>
            </w:pPr>
            <w:r w:rsidRPr="00C91942">
              <w:t xml:space="preserve">преподаватель, магистр  </w:t>
            </w:r>
            <w:r w:rsidRPr="009C1959">
              <w:t>кафедры</w:t>
            </w:r>
            <w:r>
              <w:rPr>
                <w:lang w:val="kk-KZ"/>
              </w:rPr>
              <w:t xml:space="preserve"> </w:t>
            </w:r>
            <w:r w:rsidRPr="001E05ED">
              <w:t>«Водные ресурсы, землепользование и агротехника»</w:t>
            </w:r>
          </w:p>
        </w:tc>
        <w:tc>
          <w:tcPr>
            <w:tcW w:w="1418" w:type="dxa"/>
          </w:tcPr>
          <w:p w:rsidR="00850EA3" w:rsidRDefault="00850EA3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54E9" w:rsidRDefault="00A354E9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54E9" w:rsidRDefault="00A354E9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54E9" w:rsidRPr="00A354E9" w:rsidRDefault="00A354E9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54E9" w:rsidRPr="00C91942" w:rsidTr="00A354E9">
        <w:trPr>
          <w:trHeight w:val="449"/>
        </w:trPr>
        <w:tc>
          <w:tcPr>
            <w:tcW w:w="4219" w:type="dxa"/>
          </w:tcPr>
          <w:p w:rsidR="00A354E9" w:rsidRPr="001545FA" w:rsidRDefault="00A354E9" w:rsidP="00A354E9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</w:rPr>
              <w:t>Шырынбекова Макпал</w:t>
            </w:r>
            <w:r>
              <w:rPr>
                <w:color w:val="auto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A354E9" w:rsidRDefault="00A354E9" w:rsidP="00A354E9">
            <w:pPr>
              <w:pStyle w:val="Default"/>
              <w:rPr>
                <w:color w:val="auto"/>
                <w:lang w:val="kk-KZ"/>
              </w:rPr>
            </w:pPr>
            <w:r w:rsidRPr="008D3F2B">
              <w:rPr>
                <w:color w:val="auto"/>
                <w:lang w:val="kk-KZ"/>
              </w:rPr>
              <w:t xml:space="preserve">студент </w:t>
            </w:r>
            <w:r>
              <w:rPr>
                <w:color w:val="auto"/>
                <w:lang w:val="kk-KZ"/>
              </w:rPr>
              <w:t xml:space="preserve">группы  АП 17-4к   </w:t>
            </w:r>
          </w:p>
          <w:p w:rsidR="00A354E9" w:rsidRPr="00C91942" w:rsidRDefault="00A354E9" w:rsidP="00A354E9">
            <w:pPr>
              <w:pStyle w:val="Default"/>
              <w:rPr>
                <w:color w:val="FF0000"/>
              </w:rPr>
            </w:pPr>
          </w:p>
        </w:tc>
        <w:tc>
          <w:tcPr>
            <w:tcW w:w="1418" w:type="dxa"/>
          </w:tcPr>
          <w:p w:rsidR="00A354E9" w:rsidRPr="00C91942" w:rsidRDefault="00A354E9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4E9" w:rsidRPr="00C91942" w:rsidTr="00A354E9">
        <w:tc>
          <w:tcPr>
            <w:tcW w:w="4219" w:type="dxa"/>
          </w:tcPr>
          <w:p w:rsidR="00A354E9" w:rsidRPr="008D3F2B" w:rsidRDefault="00A354E9" w:rsidP="00DC373A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Койшибаев Курманали Омарович</w:t>
            </w:r>
          </w:p>
        </w:tc>
        <w:tc>
          <w:tcPr>
            <w:tcW w:w="3827" w:type="dxa"/>
          </w:tcPr>
          <w:p w:rsidR="00A354E9" w:rsidRPr="009E6C0F" w:rsidRDefault="00A354E9" w:rsidP="00DC373A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 Заместитель директора Туркестанского </w:t>
            </w:r>
            <w:r w:rsidRPr="009E6C0F">
              <w:rPr>
                <w:color w:val="auto"/>
                <w:lang w:val="kk-KZ"/>
              </w:rPr>
              <w:t>филиал</w:t>
            </w:r>
            <w:r>
              <w:rPr>
                <w:color w:val="auto"/>
                <w:lang w:val="kk-KZ"/>
              </w:rPr>
              <w:t>а</w:t>
            </w:r>
            <w:r w:rsidRPr="009E6C0F">
              <w:rPr>
                <w:color w:val="auto"/>
                <w:lang w:val="kk-KZ"/>
              </w:rPr>
              <w:t xml:space="preserve"> РГ</w:t>
            </w:r>
            <w:r>
              <w:rPr>
                <w:color w:val="auto"/>
                <w:lang w:val="kk-KZ"/>
              </w:rPr>
              <w:t xml:space="preserve">П «Казводхоз» </w:t>
            </w:r>
            <w:r w:rsidRPr="009E6C0F">
              <w:rPr>
                <w:color w:val="auto"/>
                <w:lang w:val="kk-KZ"/>
              </w:rPr>
              <w:t xml:space="preserve">«Су метрология» </w:t>
            </w:r>
          </w:p>
        </w:tc>
        <w:tc>
          <w:tcPr>
            <w:tcW w:w="1418" w:type="dxa"/>
          </w:tcPr>
          <w:p w:rsidR="00A354E9" w:rsidRPr="00C91942" w:rsidRDefault="00A354E9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4E9" w:rsidRPr="00C91942" w:rsidRDefault="00A354E9" w:rsidP="00DC37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0EA3" w:rsidRPr="00C91942" w:rsidRDefault="00850EA3" w:rsidP="00850EA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339AC" w:rsidRPr="00B21E3E" w:rsidRDefault="00850EA3" w:rsidP="0083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ОП</w:t>
      </w:r>
      <w:r w:rsidR="0083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р</w:t>
      </w:r>
      <w:r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ассмотрена </w:t>
      </w:r>
      <w:r w:rsidR="008339AC" w:rsidRPr="00B21E3E">
        <w:rPr>
          <w:rFonts w:ascii="Times New Roman" w:hAnsi="Times New Roman" w:cs="Times New Roman"/>
          <w:sz w:val="24"/>
          <w:szCs w:val="24"/>
        </w:rPr>
        <w:t>методической комиссией факультета «</w:t>
      </w:r>
      <w:r w:rsidR="008339AC">
        <w:rPr>
          <w:rFonts w:ascii="Times New Roman" w:hAnsi="Times New Roman" w:cs="Times New Roman"/>
          <w:sz w:val="24"/>
          <w:szCs w:val="24"/>
        </w:rPr>
        <w:t>Аграрного факультета</w:t>
      </w:r>
      <w:r w:rsidR="008339AC" w:rsidRPr="00B21E3E">
        <w:rPr>
          <w:rFonts w:ascii="Times New Roman" w:hAnsi="Times New Roman" w:cs="Times New Roman"/>
          <w:sz w:val="24"/>
          <w:szCs w:val="24"/>
        </w:rPr>
        <w:t>» (протокол №</w:t>
      </w:r>
      <w:r w:rsidR="00A354E9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="00F441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38C9">
        <w:rPr>
          <w:rFonts w:ascii="Times New Roman" w:hAnsi="Times New Roman" w:cs="Times New Roman"/>
          <w:sz w:val="24"/>
          <w:szCs w:val="24"/>
        </w:rPr>
        <w:t xml:space="preserve"> от </w:t>
      </w:r>
      <w:r w:rsidR="00A354E9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</w:t>
      </w:r>
      <w:r w:rsidR="00F441E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A354E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339AC">
        <w:rPr>
          <w:rFonts w:ascii="Times New Roman" w:hAnsi="Times New Roman" w:cs="Times New Roman"/>
          <w:sz w:val="24"/>
          <w:szCs w:val="24"/>
        </w:rPr>
        <w:t xml:space="preserve"> </w:t>
      </w:r>
      <w:r w:rsidR="008339AC" w:rsidRPr="00B21E3E">
        <w:rPr>
          <w:rFonts w:ascii="Times New Roman" w:hAnsi="Times New Roman" w:cs="Times New Roman"/>
          <w:sz w:val="24"/>
          <w:szCs w:val="24"/>
        </w:rPr>
        <w:t>г.)</w:t>
      </w: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50EA3" w:rsidRDefault="008339AC" w:rsidP="00850EA3">
      <w:pPr>
        <w:tabs>
          <w:tab w:val="left" w:pos="1260"/>
        </w:tabs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Председатель МК </w:t>
      </w:r>
      <w:r w:rsidR="00850EA3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 </w:t>
      </w:r>
      <w:r w:rsidR="00A354E9">
        <w:rPr>
          <w:rFonts w:ascii="Times New Roman" w:eastAsia="Calibri" w:hAnsi="Times New Roman" w:cs="Times New Roman"/>
          <w:sz w:val="24"/>
          <w:szCs w:val="24"/>
        </w:rPr>
        <w:t>Аб</w:t>
      </w:r>
      <w:r w:rsidR="00A354E9">
        <w:rPr>
          <w:rFonts w:ascii="Times New Roman" w:eastAsia="Calibri" w:hAnsi="Times New Roman" w:cs="Times New Roman"/>
          <w:sz w:val="24"/>
          <w:szCs w:val="24"/>
          <w:lang w:val="kk-KZ"/>
        </w:rPr>
        <w:t>сатова Б.А</w:t>
      </w:r>
      <w:r w:rsidR="006C6D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EA3" w:rsidRPr="00C91942" w:rsidRDefault="00850EA3" w:rsidP="006C6D63">
      <w:pPr>
        <w:tabs>
          <w:tab w:val="left" w:pos="1260"/>
        </w:tabs>
        <w:spacing w:after="0" w:line="240" w:lineRule="auto"/>
        <w:ind w:right="1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42">
        <w:rPr>
          <w:rFonts w:ascii="Times New Roman" w:eastAsia="Calibri" w:hAnsi="Times New Roman" w:cs="Times New Roman"/>
          <w:sz w:val="24"/>
          <w:szCs w:val="24"/>
        </w:rPr>
        <w:t>Рассмотрена и рекомендована к утверждению  на заседании</w:t>
      </w:r>
      <w:r w:rsidR="00A354E9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Учебно-методического Совета ЮК</w:t>
      </w:r>
      <w:r w:rsidRPr="00C91942">
        <w:rPr>
          <w:rFonts w:ascii="Times New Roman" w:eastAsia="Calibri" w:hAnsi="Times New Roman" w:cs="Times New Roman"/>
          <w:sz w:val="24"/>
          <w:szCs w:val="24"/>
        </w:rPr>
        <w:t xml:space="preserve">У им. М. Ауэзова </w:t>
      </w:r>
      <w:r w:rsidR="006C6D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91942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400A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354E9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="00CA38C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9194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354E9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="006C6D63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A354E9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91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</w:t>
      </w: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right="12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right="12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EA3" w:rsidRPr="00C91942" w:rsidRDefault="00850EA3" w:rsidP="006C6D63">
      <w:pPr>
        <w:tabs>
          <w:tab w:val="left" w:pos="1260"/>
        </w:tabs>
        <w:spacing w:after="0" w:line="240" w:lineRule="auto"/>
        <w:ind w:right="1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42">
        <w:rPr>
          <w:rFonts w:ascii="Times New Roman" w:eastAsia="Calibri" w:hAnsi="Times New Roman" w:cs="Times New Roman"/>
          <w:sz w:val="24"/>
          <w:szCs w:val="24"/>
        </w:rPr>
        <w:t xml:space="preserve">Утверждена решением Ученого </w:t>
      </w:r>
      <w:r w:rsidR="00CA38C9">
        <w:rPr>
          <w:rFonts w:ascii="Times New Roman" w:eastAsia="Calibri" w:hAnsi="Times New Roman" w:cs="Times New Roman"/>
          <w:sz w:val="24"/>
          <w:szCs w:val="24"/>
        </w:rPr>
        <w:t>Совета университета протокол №</w:t>
      </w:r>
      <w:r w:rsidR="00A354E9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 w:rsidRPr="00C9194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354E9" w:rsidRPr="00C91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</w:t>
      </w:r>
      <w:r w:rsidR="00A354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r w:rsidR="00CA38C9">
        <w:rPr>
          <w:rFonts w:ascii="Times New Roman" w:eastAsia="Calibri" w:hAnsi="Times New Roman" w:cs="Times New Roman"/>
          <w:sz w:val="24"/>
          <w:szCs w:val="24"/>
        </w:rPr>
        <w:t>202</w:t>
      </w:r>
      <w:r w:rsidR="00A354E9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CA38C9">
        <w:rPr>
          <w:rFonts w:ascii="Times New Roman" w:eastAsia="Calibri" w:hAnsi="Times New Roman" w:cs="Times New Roman"/>
          <w:sz w:val="24"/>
          <w:szCs w:val="24"/>
        </w:rPr>
        <w:t>г.</w:t>
      </w:r>
      <w:r w:rsidRPr="00C9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8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Pr="00C91942" w:rsidRDefault="00850EA3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38C9" w:rsidRPr="00C91942" w:rsidRDefault="00CA38C9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4E9" w:rsidRPr="00A50E1C" w:rsidRDefault="00A354E9" w:rsidP="00850EA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Default="00850EA3" w:rsidP="00850E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de-DE"/>
        </w:rPr>
      </w:pPr>
    </w:p>
    <w:p w:rsidR="00850EA3" w:rsidRPr="005623DA" w:rsidRDefault="00850EA3" w:rsidP="00850E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5623DA">
        <w:rPr>
          <w:rFonts w:ascii="Times New Roman" w:eastAsia="Times New Roman" w:hAnsi="Times New Roman" w:cs="Times New Roman"/>
          <w:bCs/>
          <w:sz w:val="24"/>
          <w:szCs w:val="24"/>
          <w:lang w:val="de-DE" w:eastAsia="de-DE"/>
        </w:rPr>
        <w:lastRenderedPageBreak/>
        <w:t xml:space="preserve">СОДЕРЖАНИЕ </w:t>
      </w:r>
    </w:p>
    <w:p w:rsidR="00850EA3" w:rsidRPr="005623DA" w:rsidRDefault="00850EA3" w:rsidP="00850E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</w:tblGrid>
      <w:tr w:rsidR="00850EA3" w:rsidRPr="005623DA" w:rsidTr="001A05C0">
        <w:trPr>
          <w:trHeight w:val="335"/>
        </w:trPr>
        <w:tc>
          <w:tcPr>
            <w:tcW w:w="709" w:type="dxa"/>
          </w:tcPr>
          <w:p w:rsidR="00850EA3" w:rsidRPr="005623DA" w:rsidRDefault="00850EA3" w:rsidP="00382994">
            <w:pPr>
              <w:tabs>
                <w:tab w:val="left" w:pos="252"/>
              </w:tabs>
              <w:spacing w:after="0" w:line="360" w:lineRule="auto"/>
              <w:ind w:left="50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7796" w:type="dxa"/>
          </w:tcPr>
          <w:p w:rsidR="00850EA3" w:rsidRPr="005623DA" w:rsidRDefault="00382994" w:rsidP="00DC373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Введение</w:t>
            </w:r>
          </w:p>
        </w:tc>
        <w:tc>
          <w:tcPr>
            <w:tcW w:w="851" w:type="dxa"/>
          </w:tcPr>
          <w:p w:rsidR="00850EA3" w:rsidRPr="005623DA" w:rsidRDefault="00400A1B" w:rsidP="00400A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5</w:t>
            </w:r>
          </w:p>
        </w:tc>
      </w:tr>
      <w:tr w:rsidR="00382994" w:rsidRPr="005623DA" w:rsidTr="001A05C0">
        <w:trPr>
          <w:trHeight w:val="335"/>
        </w:trPr>
        <w:tc>
          <w:tcPr>
            <w:tcW w:w="709" w:type="dxa"/>
          </w:tcPr>
          <w:p w:rsidR="00382994" w:rsidRPr="005623DA" w:rsidRDefault="00382994" w:rsidP="00382994">
            <w:pPr>
              <w:tabs>
                <w:tab w:val="left" w:pos="25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 xml:space="preserve">   1</w:t>
            </w:r>
          </w:p>
        </w:tc>
        <w:tc>
          <w:tcPr>
            <w:tcW w:w="7796" w:type="dxa"/>
          </w:tcPr>
          <w:p w:rsidR="00382994" w:rsidRPr="005623DA" w:rsidRDefault="00382994" w:rsidP="008711C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Паспорт образовательной программы</w:t>
            </w:r>
          </w:p>
        </w:tc>
        <w:tc>
          <w:tcPr>
            <w:tcW w:w="851" w:type="dxa"/>
          </w:tcPr>
          <w:p w:rsidR="00382994" w:rsidRDefault="00400A1B" w:rsidP="00400A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7</w:t>
            </w:r>
          </w:p>
        </w:tc>
      </w:tr>
      <w:tr w:rsidR="00382994" w:rsidRPr="005623DA" w:rsidTr="001A05C0">
        <w:trPr>
          <w:trHeight w:val="335"/>
        </w:trPr>
        <w:tc>
          <w:tcPr>
            <w:tcW w:w="709" w:type="dxa"/>
          </w:tcPr>
          <w:p w:rsidR="00382994" w:rsidRPr="005623DA" w:rsidRDefault="00382994" w:rsidP="00382994">
            <w:pPr>
              <w:tabs>
                <w:tab w:val="left" w:pos="252"/>
              </w:tabs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>2</w:t>
            </w:r>
          </w:p>
        </w:tc>
        <w:tc>
          <w:tcPr>
            <w:tcW w:w="7796" w:type="dxa"/>
          </w:tcPr>
          <w:p w:rsidR="00382994" w:rsidRPr="005623DA" w:rsidRDefault="00382994" w:rsidP="00DC373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23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Результаты обучения по ОП</w:t>
            </w:r>
          </w:p>
        </w:tc>
        <w:tc>
          <w:tcPr>
            <w:tcW w:w="851" w:type="dxa"/>
          </w:tcPr>
          <w:p w:rsidR="00382994" w:rsidRPr="00B371AB" w:rsidRDefault="00382994" w:rsidP="00400A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8</w:t>
            </w:r>
          </w:p>
        </w:tc>
      </w:tr>
      <w:tr w:rsidR="00382994" w:rsidRPr="005623DA" w:rsidTr="001A05C0">
        <w:trPr>
          <w:trHeight w:val="439"/>
        </w:trPr>
        <w:tc>
          <w:tcPr>
            <w:tcW w:w="709" w:type="dxa"/>
          </w:tcPr>
          <w:p w:rsidR="00382994" w:rsidRPr="005623DA" w:rsidRDefault="00382994" w:rsidP="00382994">
            <w:pPr>
              <w:tabs>
                <w:tab w:val="left" w:pos="252"/>
              </w:tabs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>3</w:t>
            </w:r>
          </w:p>
        </w:tc>
        <w:tc>
          <w:tcPr>
            <w:tcW w:w="7796" w:type="dxa"/>
          </w:tcPr>
          <w:p w:rsidR="00382994" w:rsidRPr="005623DA" w:rsidRDefault="00382994" w:rsidP="00DC373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ascii="Times New Roman" w:eastAsia="TimesNewRomanPS-ItalicMT" w:hAnsi="Times New Roman" w:cs="Times New Roman"/>
                <w:iCs/>
                <w:color w:val="000000" w:themeColor="text1"/>
                <w:sz w:val="24"/>
                <w:szCs w:val="24"/>
                <w:lang w:val="de-DE" w:eastAsia="de-DE"/>
              </w:rPr>
              <w:t>Компетенции выпускника ОП</w:t>
            </w:r>
          </w:p>
        </w:tc>
        <w:tc>
          <w:tcPr>
            <w:tcW w:w="851" w:type="dxa"/>
          </w:tcPr>
          <w:p w:rsidR="00382994" w:rsidRPr="00B371AB" w:rsidRDefault="00382994" w:rsidP="00400A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9</w:t>
            </w:r>
          </w:p>
        </w:tc>
      </w:tr>
      <w:tr w:rsidR="00382994" w:rsidRPr="005623DA" w:rsidTr="001A05C0">
        <w:tc>
          <w:tcPr>
            <w:tcW w:w="709" w:type="dxa"/>
          </w:tcPr>
          <w:p w:rsidR="00382994" w:rsidRPr="005623DA" w:rsidRDefault="00382994" w:rsidP="0038299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62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>4</w:t>
            </w:r>
          </w:p>
        </w:tc>
        <w:tc>
          <w:tcPr>
            <w:tcW w:w="7796" w:type="dxa"/>
          </w:tcPr>
          <w:p w:rsidR="00382994" w:rsidRPr="005623DA" w:rsidRDefault="00382994" w:rsidP="00DC3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5623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Сводная таблица, отражающая объем освоенных кредитов в разрезе модулей образовательной программы</w:t>
            </w:r>
          </w:p>
        </w:tc>
        <w:tc>
          <w:tcPr>
            <w:tcW w:w="851" w:type="dxa"/>
            <w:vAlign w:val="bottom"/>
          </w:tcPr>
          <w:p w:rsidR="00382994" w:rsidRPr="005623DA" w:rsidRDefault="00382994" w:rsidP="00400A1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2</w:t>
            </w:r>
          </w:p>
        </w:tc>
      </w:tr>
      <w:tr w:rsidR="00382994" w:rsidRPr="005623DA" w:rsidTr="001A05C0">
        <w:trPr>
          <w:trHeight w:val="287"/>
        </w:trPr>
        <w:tc>
          <w:tcPr>
            <w:tcW w:w="709" w:type="dxa"/>
          </w:tcPr>
          <w:p w:rsidR="00382994" w:rsidRPr="005623DA" w:rsidRDefault="00382994" w:rsidP="0038299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>5</w:t>
            </w:r>
          </w:p>
        </w:tc>
        <w:tc>
          <w:tcPr>
            <w:tcW w:w="7796" w:type="dxa"/>
          </w:tcPr>
          <w:p w:rsidR="00382994" w:rsidRPr="005623DA" w:rsidRDefault="00382994" w:rsidP="00DC3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Сведения о дисциплинах</w:t>
            </w:r>
          </w:p>
        </w:tc>
        <w:tc>
          <w:tcPr>
            <w:tcW w:w="851" w:type="dxa"/>
            <w:vAlign w:val="bottom"/>
          </w:tcPr>
          <w:p w:rsidR="00382994" w:rsidRPr="005623DA" w:rsidRDefault="00382994" w:rsidP="00400A1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3</w:t>
            </w:r>
          </w:p>
        </w:tc>
      </w:tr>
      <w:tr w:rsidR="00382994" w:rsidRPr="005623DA" w:rsidTr="001A05C0">
        <w:trPr>
          <w:trHeight w:val="331"/>
        </w:trPr>
        <w:tc>
          <w:tcPr>
            <w:tcW w:w="709" w:type="dxa"/>
          </w:tcPr>
          <w:p w:rsidR="00382994" w:rsidRPr="005623DA" w:rsidRDefault="00382994" w:rsidP="00DC3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7796" w:type="dxa"/>
          </w:tcPr>
          <w:p w:rsidR="00382994" w:rsidRPr="005623DA" w:rsidRDefault="00382994" w:rsidP="00DC3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Лист согласования</w:t>
            </w:r>
          </w:p>
        </w:tc>
        <w:tc>
          <w:tcPr>
            <w:tcW w:w="851" w:type="dxa"/>
            <w:vAlign w:val="bottom"/>
          </w:tcPr>
          <w:p w:rsidR="00382994" w:rsidRDefault="00400A1B" w:rsidP="00400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38</w:t>
            </w:r>
          </w:p>
          <w:p w:rsidR="00400A1B" w:rsidRPr="00400A1B" w:rsidRDefault="00400A1B" w:rsidP="00400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82994" w:rsidRPr="005623DA" w:rsidTr="001A05C0">
        <w:trPr>
          <w:trHeight w:val="331"/>
        </w:trPr>
        <w:tc>
          <w:tcPr>
            <w:tcW w:w="709" w:type="dxa"/>
          </w:tcPr>
          <w:p w:rsidR="00382994" w:rsidRPr="005623DA" w:rsidRDefault="00382994" w:rsidP="00DC373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7796" w:type="dxa"/>
          </w:tcPr>
          <w:p w:rsidR="00382994" w:rsidRPr="005623DA" w:rsidRDefault="00382994" w:rsidP="00DC3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Приложение 1. Рецензия от работодателя</w:t>
            </w:r>
          </w:p>
        </w:tc>
        <w:tc>
          <w:tcPr>
            <w:tcW w:w="851" w:type="dxa"/>
            <w:vAlign w:val="bottom"/>
          </w:tcPr>
          <w:p w:rsidR="00382994" w:rsidRPr="00400A1B" w:rsidRDefault="00400A1B" w:rsidP="00400A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39</w:t>
            </w:r>
          </w:p>
        </w:tc>
      </w:tr>
      <w:tr w:rsidR="00382994" w:rsidRPr="005623DA" w:rsidTr="001A05C0">
        <w:trPr>
          <w:trHeight w:val="331"/>
        </w:trPr>
        <w:tc>
          <w:tcPr>
            <w:tcW w:w="709" w:type="dxa"/>
          </w:tcPr>
          <w:p w:rsidR="00382994" w:rsidRPr="005623DA" w:rsidRDefault="00382994" w:rsidP="00DC373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7796" w:type="dxa"/>
          </w:tcPr>
          <w:p w:rsidR="00382994" w:rsidRPr="005623DA" w:rsidRDefault="00382994" w:rsidP="00DC3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Приложение 2. Экспертное заключение</w:t>
            </w:r>
          </w:p>
        </w:tc>
        <w:tc>
          <w:tcPr>
            <w:tcW w:w="851" w:type="dxa"/>
            <w:vAlign w:val="bottom"/>
          </w:tcPr>
          <w:p w:rsidR="00382994" w:rsidRPr="00400A1B" w:rsidRDefault="00382994" w:rsidP="00400A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4</w:t>
            </w:r>
            <w:r w:rsidR="00400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1</w:t>
            </w:r>
          </w:p>
        </w:tc>
      </w:tr>
    </w:tbl>
    <w:p w:rsidR="00850EA3" w:rsidRPr="005623DA" w:rsidRDefault="00850EA3" w:rsidP="00850E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Pr="005623DA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4E9" w:rsidRDefault="00A354E9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4E9" w:rsidRPr="00A354E9" w:rsidRDefault="00A354E9" w:rsidP="00850EA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Pr="005623DA" w:rsidRDefault="00850EA3" w:rsidP="00850E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de-DE"/>
        </w:rPr>
      </w:pPr>
      <w:r w:rsidRPr="005623D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Введение</w:t>
      </w:r>
    </w:p>
    <w:p w:rsidR="00850EA3" w:rsidRPr="005623DA" w:rsidRDefault="00850EA3" w:rsidP="00850E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de-DE"/>
        </w:rPr>
      </w:pPr>
    </w:p>
    <w:p w:rsidR="00850EA3" w:rsidRPr="005623DA" w:rsidRDefault="00850EA3" w:rsidP="00E355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623D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Область применения</w:t>
      </w:r>
    </w:p>
    <w:p w:rsidR="00850EA3" w:rsidRPr="005623DA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5623D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Предназначена для осуществления подготовки бакалавров по образовательной программе (далее - ОП) 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610-«Водные ресурсы и водопользование»</w:t>
      </w:r>
      <w:r w:rsidR="00CD771F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 xml:space="preserve"> </w:t>
      </w:r>
      <w:r w:rsidRPr="005623D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 РГП на ПХВ «Южно-Казахстанский университет им.М.Ауэзова» МОН РК.</w:t>
      </w:r>
    </w:p>
    <w:p w:rsidR="00850EA3" w:rsidRPr="005623DA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850EA3" w:rsidRPr="005623DA" w:rsidRDefault="00850EA3" w:rsidP="00E355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623D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Нормативные документы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bCs/>
          <w:sz w:val="24"/>
          <w:szCs w:val="24"/>
        </w:rPr>
        <w:t xml:space="preserve">Закон Республики Казахстан «Об образовании» </w:t>
      </w:r>
      <w:r w:rsidRPr="005623DA">
        <w:rPr>
          <w:rFonts w:ascii="Times New Roman" w:eastAsia="Calibri" w:hAnsi="Times New Roman" w:cs="Times New Roman"/>
          <w:sz w:val="24"/>
          <w:szCs w:val="24"/>
        </w:rPr>
        <w:t>(</w:t>
      </w:r>
      <w:r w:rsidRPr="005623DA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hyperlink r:id="rId10" w:history="1">
        <w:r w:rsidRPr="005623DA">
          <w:rPr>
            <w:rFonts w:ascii="Times New Roman" w:eastAsia="Calibri" w:hAnsi="Times New Roman" w:cs="Times New Roman"/>
            <w:bCs/>
            <w:sz w:val="24"/>
            <w:szCs w:val="24"/>
          </w:rPr>
          <w:t>изменениями и дополнениями</w:t>
        </w:r>
      </w:hyperlink>
      <w:r w:rsidRPr="005623DA">
        <w:rPr>
          <w:rFonts w:ascii="Times New Roman" w:eastAsia="Calibri" w:hAnsi="Times New Roman" w:cs="Times New Roman"/>
          <w:sz w:val="24"/>
          <w:szCs w:val="24"/>
        </w:rPr>
        <w:t xml:space="preserve"> по состоянию на 04.07.2018 г.); </w:t>
      </w:r>
    </w:p>
    <w:p w:rsidR="00850EA3" w:rsidRPr="005623DA" w:rsidRDefault="00850EA3" w:rsidP="00850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CC5073" w:rsidRDefault="00850EA3" w:rsidP="00CC507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850EA3" w:rsidRPr="0054203D" w:rsidRDefault="00CC5073" w:rsidP="00CC507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lang w:val="kk-KZ"/>
        </w:rPr>
      </w:pPr>
      <w:r w:rsidRPr="005F4AA5">
        <w:rPr>
          <w:rFonts w:ascii="Times New Roman" w:hAnsi="Times New Roman" w:cs="Times New Roman"/>
          <w:sz w:val="24"/>
          <w:szCs w:val="24"/>
        </w:rPr>
        <w:t>Профессиональный стандарт:</w:t>
      </w:r>
      <w:r w:rsidRPr="005F4AA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F4AA5">
        <w:rPr>
          <w:rFonts w:ascii="Times New Roman" w:hAnsi="Times New Roman" w:cs="Times New Roman"/>
          <w:sz w:val="24"/>
          <w:szCs w:val="24"/>
        </w:rPr>
        <w:t xml:space="preserve">Забор и подготовка воды», </w:t>
      </w:r>
      <w:r w:rsidR="005F4AA5">
        <w:rPr>
          <w:rFonts w:ascii="Times New Roman" w:hAnsi="Times New Roman" w:cs="Times New Roman"/>
          <w:sz w:val="24"/>
          <w:szCs w:val="24"/>
        </w:rPr>
        <w:t>утвержденный приказом №263</w:t>
      </w:r>
      <w:r w:rsidRPr="005F4AA5">
        <w:rPr>
          <w:rFonts w:ascii="Times New Roman" w:hAnsi="Times New Roman" w:cs="Times New Roman"/>
          <w:sz w:val="24"/>
          <w:szCs w:val="24"/>
        </w:rPr>
        <w:t xml:space="preserve"> Национальной палаты предпринимателей</w:t>
      </w:r>
      <w:r w:rsidR="006C6D63" w:rsidRPr="005F4AA5">
        <w:rPr>
          <w:rFonts w:ascii="Times New Roman" w:hAnsi="Times New Roman" w:cs="Times New Roman"/>
          <w:sz w:val="24"/>
          <w:szCs w:val="24"/>
        </w:rPr>
        <w:t xml:space="preserve"> </w:t>
      </w:r>
      <w:r w:rsidRPr="005F4AA5">
        <w:rPr>
          <w:rFonts w:ascii="Times New Roman" w:hAnsi="Times New Roman" w:cs="Times New Roman"/>
          <w:sz w:val="24"/>
          <w:szCs w:val="24"/>
        </w:rPr>
        <w:t>Республики Казахстан «Атамекен»</w:t>
      </w:r>
      <w:r w:rsidR="005F4AA5">
        <w:rPr>
          <w:rFonts w:ascii="Times New Roman" w:hAnsi="Times New Roman" w:cs="Times New Roman"/>
          <w:sz w:val="24"/>
          <w:szCs w:val="24"/>
        </w:rPr>
        <w:t xml:space="preserve"> </w:t>
      </w:r>
      <w:r w:rsidRPr="005F4AA5">
        <w:rPr>
          <w:rFonts w:ascii="Times New Roman" w:hAnsi="Times New Roman" w:cs="Times New Roman"/>
          <w:sz w:val="24"/>
        </w:rPr>
        <w:t xml:space="preserve">от </w:t>
      </w:r>
    </w:p>
    <w:p w:rsidR="00CC5073" w:rsidRPr="00CC5073" w:rsidRDefault="00CC5073" w:rsidP="00CC507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50EA3" w:rsidRPr="005623DA" w:rsidRDefault="00850EA3" w:rsidP="00E355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623D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Концепция образовательной программы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t>Цель образовательной программы согласована с миссией университета и направлена на подготовку интеллектуальной элиты страны, обладающей передовыми знаниями предпринимательскими навыками, свободно владеющих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850EA3" w:rsidRPr="00B42056" w:rsidRDefault="00850EA3" w:rsidP="00850EA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56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гармонизирована с 6-м уровнем Национальной рамки квалификаций РК, с Дублинскими дескрипторами, 1 циклом Квалификационной Рамки Европейского Пространства Высшего Образования. </w:t>
      </w:r>
      <w:r w:rsidRPr="00B420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(A Frame work for Qualification of the European Higher Education Area), </w:t>
      </w:r>
      <w:r w:rsidRPr="00B42056">
        <w:rPr>
          <w:rFonts w:ascii="Times New Roman" w:eastAsia="Calibri" w:hAnsi="Times New Roman" w:cs="Times New Roman"/>
          <w:sz w:val="24"/>
          <w:szCs w:val="24"/>
        </w:rPr>
        <w:t>также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с</w:t>
      </w:r>
      <w:r w:rsidRPr="00B420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 </w:t>
      </w:r>
      <w:r w:rsidRPr="00B42056">
        <w:rPr>
          <w:rFonts w:ascii="Times New Roman" w:eastAsia="Calibri" w:hAnsi="Times New Roman" w:cs="Times New Roman"/>
          <w:sz w:val="24"/>
          <w:szCs w:val="24"/>
        </w:rPr>
        <w:t>уровнем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Европейской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Квалификационной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Рамки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для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в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течении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всей</w:t>
      </w:r>
      <w:r w:rsidR="003A7AF2" w:rsidRPr="003A7A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056">
        <w:rPr>
          <w:rFonts w:ascii="Times New Roman" w:eastAsia="Calibri" w:hAnsi="Times New Roman" w:cs="Times New Roman"/>
          <w:sz w:val="24"/>
          <w:szCs w:val="24"/>
        </w:rPr>
        <w:t>жизни</w:t>
      </w:r>
      <w:r w:rsidRPr="00B420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(The European Qualification Framework for Lifelong Learning).</w:t>
      </w:r>
    </w:p>
    <w:p w:rsidR="00850EA3" w:rsidRPr="00B42056" w:rsidRDefault="00850EA3" w:rsidP="00850EA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56">
        <w:rPr>
          <w:rFonts w:ascii="Times New Roman" w:eastAsia="Calibri" w:hAnsi="Times New Roman" w:cs="Times New Roman"/>
          <w:sz w:val="24"/>
          <w:szCs w:val="24"/>
        </w:rPr>
        <w:t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стейкхолдеров.</w:t>
      </w:r>
    </w:p>
    <w:p w:rsidR="00850EA3" w:rsidRPr="00AA3CFF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056">
        <w:rPr>
          <w:rFonts w:ascii="Times New Roman" w:eastAsia="Calibri" w:hAnsi="Times New Roman" w:cs="Times New Roman"/>
          <w:sz w:val="24"/>
          <w:szCs w:val="24"/>
        </w:rPr>
        <w:t xml:space="preserve">Уникальность ОП </w:t>
      </w:r>
      <w:r w:rsidRPr="00B42056">
        <w:rPr>
          <w:rFonts w:ascii="Times New Roman" w:eastAsia="Calibri" w:hAnsi="Times New Roman" w:cs="Times New Roman"/>
          <w:lang w:val="kk-KZ"/>
        </w:rPr>
        <w:t xml:space="preserve">бакалавра 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610-«Водные ресурсы и водопользование»</w:t>
      </w:r>
      <w:r w:rsidRPr="00B42056">
        <w:rPr>
          <w:rFonts w:ascii="Times New Roman" w:hAnsi="Times New Roman" w:cs="Times New Roman"/>
          <w:lang w:val="kk-KZ"/>
        </w:rPr>
        <w:t xml:space="preserve">  определяется результатами обучения, которые сформированы</w:t>
      </w:r>
      <w:r>
        <w:rPr>
          <w:rFonts w:ascii="Times New Roman" w:hAnsi="Times New Roman" w:cs="Times New Roman"/>
          <w:lang w:val="kk-KZ"/>
        </w:rPr>
        <w:t xml:space="preserve"> на основе Дублинских дескрипторов и выражаются через компетенции: в области  водного и сельского хозяйства, фундаментальной математической,естественнонаучной, технической, учебной, предпринимательской подготовки. </w:t>
      </w:r>
      <w:r w:rsidRPr="00AA3CFF">
        <w:rPr>
          <w:rFonts w:ascii="Times New Roman" w:hAnsi="Times New Roman" w:cs="Times New Roman"/>
          <w:sz w:val="24"/>
          <w:szCs w:val="24"/>
        </w:rPr>
        <w:t>Наличие современной материально-технической базы и квалифицированного профессорско-преподавательского состава позволяет не только получить хорошие знания, но и заниматься научными исследованиями с целью развития интеллектуального роста и дальнейшего поступления в магистратуру и докторантуру.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процесса, студентоцентрированного обучения, доступности и инклюзивности.</w:t>
      </w:r>
    </w:p>
    <w:p w:rsidR="00850EA3" w:rsidRPr="005623DA" w:rsidRDefault="00850EA3" w:rsidP="00850EA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5623D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Результаты обучения по программе достигаются посредством следующих учебных мероприятий: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5623DA">
        <w:rPr>
          <w:rFonts w:ascii="Times New Roman" w:eastAsia="Calibri" w:hAnsi="Times New Roman" w:cs="Times New Roman"/>
          <w:bCs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5623DA">
        <w:rPr>
          <w:rFonts w:ascii="Times New Roman" w:eastAsia="Calibri" w:hAnsi="Times New Roman" w:cs="Times New Roman"/>
          <w:sz w:val="24"/>
          <w:szCs w:val="24"/>
        </w:rPr>
        <w:t>проводятся</w:t>
      </w:r>
      <w:r w:rsidRPr="005623DA">
        <w:rPr>
          <w:rFonts w:ascii="Times New Roman" w:eastAsia="Calibri" w:hAnsi="Times New Roman" w:cs="Times New Roman"/>
          <w:bCs/>
          <w:sz w:val="24"/>
          <w:szCs w:val="24"/>
        </w:rPr>
        <w:t xml:space="preserve"> с учетом инновационных технологий обучения, использования новейших достижений науки, технологий и информационных систем;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5623DA">
        <w:rPr>
          <w:rFonts w:ascii="Times New Roman" w:eastAsia="Calibri" w:hAnsi="Times New Roman" w:cs="Times New Roman"/>
          <w:bCs/>
          <w:sz w:val="24"/>
          <w:szCs w:val="24"/>
        </w:rPr>
        <w:t>- вне аудиторные занятия: самостоятельная работа обучающегося,  в  том числе под руководством преподавателя, индивидуальных консультаций;</w:t>
      </w:r>
    </w:p>
    <w:p w:rsidR="00850EA3" w:rsidRPr="005623DA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5623DA">
        <w:rPr>
          <w:rFonts w:ascii="Times New Roman" w:eastAsia="Calibri" w:hAnsi="Times New Roman" w:cs="Times New Roman"/>
          <w:bCs/>
          <w:sz w:val="24"/>
          <w:szCs w:val="24"/>
        </w:rPr>
        <w:t>- проведение профессиональных практик, выполнение курсовых и дипломных работ (проектов).</w:t>
      </w:r>
    </w:p>
    <w:p w:rsidR="00850EA3" w:rsidRPr="005623DA" w:rsidRDefault="00850EA3" w:rsidP="00850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850EA3" w:rsidRPr="005623DA" w:rsidRDefault="00850EA3" w:rsidP="00850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t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обучающихся.</w:t>
      </w:r>
    </w:p>
    <w:p w:rsidR="00850EA3" w:rsidRPr="004A2347" w:rsidRDefault="00850EA3" w:rsidP="00850EA3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23DA">
        <w:rPr>
          <w:rFonts w:ascii="Times New Roman" w:eastAsia="Calibri" w:hAnsi="Times New Roman" w:cs="Times New Roman"/>
          <w:sz w:val="24"/>
          <w:szCs w:val="24"/>
        </w:rPr>
        <w:t>Качество ОП обеспечивается пр</w:t>
      </w:r>
      <w:r w:rsidRPr="004A2347">
        <w:rPr>
          <w:rFonts w:ascii="Times New Roman" w:eastAsia="Calibri" w:hAnsi="Times New Roman" w:cs="Times New Roman"/>
          <w:sz w:val="24"/>
          <w:szCs w:val="24"/>
        </w:rPr>
        <w:t>ивлечением стейкхолдеров к ее разработке и оценке, систематическим мониторингом и обзором ее содержания.</w:t>
      </w:r>
    </w:p>
    <w:p w:rsidR="00850EA3" w:rsidRPr="004A2347" w:rsidRDefault="00850EA3" w:rsidP="00850E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850EA3" w:rsidRPr="004A2347" w:rsidRDefault="00850EA3" w:rsidP="00850EA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234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4.Требования к поступающим</w:t>
      </w:r>
    </w:p>
    <w:p w:rsidR="00850EA3" w:rsidRPr="004A2347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347">
        <w:rPr>
          <w:rFonts w:ascii="Times New Roman" w:eastAsia="Calibri" w:hAnsi="Times New Roman" w:cs="Times New Roman"/>
          <w:sz w:val="24"/>
          <w:szCs w:val="24"/>
        </w:rPr>
        <w:t>Установлены согласно Типовым правилам приема 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850EA3" w:rsidRPr="004A2347" w:rsidRDefault="00850EA3" w:rsidP="00850E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4A2347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50EA3" w:rsidRPr="0046792A" w:rsidRDefault="00850EA3" w:rsidP="00E35518">
      <w:pPr>
        <w:pStyle w:val="a8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79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ОБРАЗОВАТЕЛЬНОЙ ПРОГРАММЫ </w:t>
      </w:r>
    </w:p>
    <w:p w:rsidR="00850EA3" w:rsidRPr="000629DB" w:rsidRDefault="00850EA3" w:rsidP="00A354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29DB">
        <w:rPr>
          <w:rFonts w:ascii="Times New Roman" w:hAnsi="Times New Roman" w:cs="Times New Roman"/>
          <w:b/>
          <w:sz w:val="24"/>
          <w:szCs w:val="24"/>
        </w:rPr>
        <w:t>1.1</w:t>
      </w:r>
      <w:r w:rsidRPr="000629DB">
        <w:rPr>
          <w:rFonts w:ascii="Times New Roman" w:hAnsi="Times New Roman" w:cs="Times New Roman"/>
          <w:b/>
          <w:bCs/>
          <w:sz w:val="24"/>
          <w:szCs w:val="24"/>
        </w:rPr>
        <w:t xml:space="preserve"> Цель и задачи образовательной  программы по специальности</w:t>
      </w:r>
    </w:p>
    <w:p w:rsidR="006C6D63" w:rsidRPr="006C6D63" w:rsidRDefault="00850EA3" w:rsidP="00850EA3">
      <w:pPr>
        <w:shd w:val="clear" w:color="auto" w:fill="FFFFFF"/>
        <w:spacing w:after="0" w:line="240" w:lineRule="auto"/>
        <w:ind w:left="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9DB">
        <w:rPr>
          <w:rFonts w:ascii="Times New Roman" w:hAnsi="Times New Roman" w:cs="Times New Roman"/>
          <w:bCs/>
          <w:sz w:val="24"/>
          <w:szCs w:val="24"/>
        </w:rPr>
        <w:t>Цель ОП</w:t>
      </w:r>
      <w:r w:rsidR="006C6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03D" w:rsidRPr="00AA00EF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="006C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0EF">
        <w:rPr>
          <w:rFonts w:ascii="Times New Roman" w:eastAsia="Times New Roman" w:hAnsi="Times New Roman" w:cs="Times New Roman"/>
          <w:sz w:val="24"/>
          <w:szCs w:val="24"/>
        </w:rPr>
        <w:t xml:space="preserve"> конкурентоспособных</w:t>
      </w:r>
      <w:r w:rsidR="0069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0EF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в области водных ресурсов и водопользования</w:t>
      </w:r>
      <w:r w:rsidR="006C6D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1C2">
        <w:rPr>
          <w:rFonts w:ascii="Times New Roman" w:hAnsi="Times New Roman" w:cs="Times New Roman"/>
          <w:sz w:val="24"/>
          <w:szCs w:val="24"/>
        </w:rPr>
        <w:t>успешно осуществлять научн</w:t>
      </w:r>
      <w:r w:rsidR="008711C2">
        <w:rPr>
          <w:rFonts w:ascii="Times New Roman" w:hAnsi="Times New Roman" w:cs="Times New Roman"/>
          <w:sz w:val="24"/>
          <w:szCs w:val="24"/>
          <w:lang w:val="kk-KZ"/>
        </w:rPr>
        <w:t>о-</w:t>
      </w:r>
      <w:r w:rsidR="006C6D63" w:rsidRPr="00F90268">
        <w:rPr>
          <w:rFonts w:ascii="Times New Roman" w:hAnsi="Times New Roman" w:cs="Times New Roman"/>
          <w:sz w:val="24"/>
          <w:szCs w:val="24"/>
        </w:rPr>
        <w:t>исследовательскую и управленческую деятельность в различных  сельскохозяйственных и водохозяйственных предприятиях и организациях.</w:t>
      </w:r>
    </w:p>
    <w:p w:rsidR="00850EA3" w:rsidRDefault="00850EA3" w:rsidP="00850E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9DB">
        <w:rPr>
          <w:rFonts w:ascii="Times New Roman" w:hAnsi="Times New Roman" w:cs="Times New Roman"/>
          <w:sz w:val="24"/>
          <w:szCs w:val="24"/>
        </w:rPr>
        <w:t>В</w:t>
      </w:r>
      <w:r w:rsidR="006C6D63">
        <w:rPr>
          <w:rFonts w:ascii="Times New Roman" w:hAnsi="Times New Roman" w:cs="Times New Roman"/>
          <w:sz w:val="24"/>
          <w:szCs w:val="24"/>
        </w:rPr>
        <w:t xml:space="preserve"> </w:t>
      </w:r>
      <w:r w:rsidRPr="0046792A">
        <w:rPr>
          <w:rFonts w:ascii="Times New Roman" w:hAnsi="Times New Roman" w:cs="Times New Roman"/>
          <w:bCs/>
          <w:sz w:val="24"/>
          <w:szCs w:val="24"/>
        </w:rPr>
        <w:t>Задачи ОП:</w:t>
      </w:r>
    </w:p>
    <w:p w:rsidR="00850EA3" w:rsidRPr="0046792A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679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обеспечение условий для получения полноценного качественного профессионального образования , профессиональных компетенций в различных областях водного и сельского  хозяйства</w:t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850EA3" w:rsidRPr="0046792A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обеспечение умениями и навыками обучения в течение всей жизни, которые позволя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 им успешно адаптироваться к меняющимся условиям</w:t>
      </w:r>
      <w:r w:rsidR="00AC52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 протяжении всей их профессиональной карьеры;</w:t>
      </w:r>
    </w:p>
    <w:p w:rsidR="00850EA3" w:rsidRPr="00DE785E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обеспечение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</w:t>
      </w:r>
      <w:r w:rsidR="00871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15017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0EA3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формирование конкурентоспособности выпускников в сфере</w:t>
      </w:r>
      <w:r w:rsidR="006966A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>водного хозяйств</w:t>
      </w:r>
      <w:r>
        <w:rPr>
          <w:rFonts w:ascii="Times New Roman" w:eastAsia="TimesNewRomanPS-ItalicMT" w:hAnsi="Times New Roman" w:cs="Times New Roman"/>
          <w:iCs/>
          <w:sz w:val="24"/>
          <w:szCs w:val="24"/>
          <w:lang w:val="kk-KZ"/>
        </w:rPr>
        <w:t>а и сельского хозяйства</w:t>
      </w:r>
      <w:r w:rsidRPr="00315017">
        <w:rPr>
          <w:rFonts w:ascii="Times New Roman" w:eastAsia="TimesNewRomanPS-ItalicMT" w:hAnsi="Times New Roman" w:cs="Times New Roman"/>
          <w:iCs/>
          <w:sz w:val="24"/>
          <w:szCs w:val="24"/>
        </w:rPr>
        <w:t>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природопользования</w:t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для обеспечения возможности их максимально быстрого трудоустройства по специальности или продолжения обучения на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</w:t>
      </w:r>
      <w:r w:rsidRPr="004679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следующих ступенях обучения.</w:t>
      </w:r>
    </w:p>
    <w:p w:rsidR="00850EA3" w:rsidRPr="00016FC8" w:rsidRDefault="00850EA3" w:rsidP="00850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50EA3" w:rsidRPr="009828E9" w:rsidRDefault="00850EA3" w:rsidP="00A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 </w:t>
      </w:r>
      <w:r w:rsidRPr="009828E9">
        <w:rPr>
          <w:rFonts w:ascii="Times New Roman" w:hAnsi="Times New Roman" w:cs="Times New Roman"/>
          <w:b/>
          <w:bCs/>
          <w:iCs/>
          <w:sz w:val="24"/>
          <w:szCs w:val="24"/>
        </w:rPr>
        <w:t>Перечень квалификаций и должностей</w:t>
      </w:r>
    </w:p>
    <w:p w:rsidR="00F831A0" w:rsidRDefault="00850EA3" w:rsidP="00F831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E1C6C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Выпускнику по данной ОП 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1</w:t>
      </w:r>
      <w:r w:rsidR="004444DC" w:rsidRPr="004444D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0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-«Водные ресурсы и водопользование»</w:t>
      </w:r>
      <w:r w:rsidRPr="000E1C6C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присуждается степень </w:t>
      </w:r>
      <w:r w:rsidRPr="000E1C6C">
        <w:rPr>
          <w:rFonts w:ascii="Times New Roman" w:hAnsi="Times New Roman" w:cs="Times New Roman"/>
          <w:sz w:val="24"/>
          <w:szCs w:val="24"/>
        </w:rPr>
        <w:t xml:space="preserve">–бакалавр сельского хозяйства по </w:t>
      </w:r>
      <w:r w:rsidRPr="000E1C6C">
        <w:rPr>
          <w:rFonts w:ascii="Times New Roman" w:hAnsi="Times New Roman" w:cs="Times New Roman"/>
          <w:sz w:val="24"/>
          <w:szCs w:val="24"/>
          <w:lang w:val="kk-KZ"/>
        </w:rPr>
        <w:t>образовательной программе</w:t>
      </w:r>
      <w:r w:rsidR="00A354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610-«Водные ресурсы и водопользование»</w:t>
      </w:r>
      <w:r w:rsidRPr="000E1C6C">
        <w:rPr>
          <w:rFonts w:ascii="Times New Roman" w:hAnsi="Times New Roman" w:cs="Times New Roman"/>
          <w:sz w:val="24"/>
          <w:szCs w:val="24"/>
        </w:rPr>
        <w:t>.</w:t>
      </w:r>
    </w:p>
    <w:p w:rsidR="00850EA3" w:rsidRPr="00F831A0" w:rsidRDefault="00850EA3" w:rsidP="00F831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E1C6C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Бакалавры по </w:t>
      </w:r>
      <w:r w:rsidR="00282DFF" w:rsidRPr="000E1C6C">
        <w:rPr>
          <w:rFonts w:ascii="Times New Roman" w:eastAsia="TimesNewRomanPS-ItalicMT" w:hAnsi="Times New Roman" w:cs="Times New Roman"/>
          <w:iCs/>
          <w:sz w:val="24"/>
          <w:szCs w:val="24"/>
        </w:rPr>
        <w:t>ОП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610-«Водные ресурсы и водопользование»</w:t>
      </w:r>
      <w:r w:rsidR="00595131" w:rsidRPr="00595131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r w:rsidRPr="000E1C6C">
        <w:rPr>
          <w:rFonts w:ascii="Times New Roman" w:eastAsia="TimesNewRomanPS-ItalicMT" w:hAnsi="Times New Roman" w:cs="Times New Roman"/>
          <w:iCs/>
          <w:sz w:val="24"/>
          <w:szCs w:val="24"/>
        </w:rPr>
        <w:t>могут</w:t>
      </w:r>
      <w:r w:rsidR="00595131" w:rsidRPr="00595131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A542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занимать первичные должности 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специалиста </w:t>
      </w:r>
      <w:r w:rsidR="0054203D" w:rsidRPr="00F90268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водного хозяйства,</w:t>
      </w:r>
      <w:r w:rsidRPr="00F90268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проектировщик</w:t>
      </w:r>
      <w:r w:rsidR="003055DB" w:rsidRPr="00F90268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а</w:t>
      </w:r>
      <w:r w:rsidRPr="00F90268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</w:t>
      </w:r>
      <w:r w:rsidR="006966AF" w:rsidRPr="00F90268">
        <w:rPr>
          <w:rFonts w:ascii="Times New Roman" w:eastAsia="Times New Roman" w:hAnsi="Times New Roman" w:cs="Times New Roman"/>
          <w:sz w:val="24"/>
          <w:szCs w:val="24"/>
        </w:rPr>
        <w:t>в проектно-изыскательских и производственных организациях</w:t>
      </w:r>
      <w:r w:rsidR="0054203D" w:rsidRPr="00F902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66AF" w:rsidRPr="00F902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66AF" w:rsidRPr="00F90268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</w:t>
      </w:r>
      <w:r w:rsidR="001D1074" w:rsidRPr="00F90268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</w:t>
      </w:r>
      <w:r w:rsidR="006966AF" w:rsidRPr="00F90268">
        <w:rPr>
          <w:rFonts w:ascii="Times New Roman" w:eastAsia="Times New Roman" w:hAnsi="Times New Roman" w:cs="Times New Roman"/>
          <w:sz w:val="24"/>
          <w:szCs w:val="24"/>
        </w:rPr>
        <w:t>в научно-исследовательских и научно - пр</w:t>
      </w:r>
      <w:r w:rsidR="001D1074" w:rsidRPr="00F90268">
        <w:rPr>
          <w:rFonts w:ascii="Times New Roman" w:eastAsia="Times New Roman" w:hAnsi="Times New Roman" w:cs="Times New Roman"/>
          <w:sz w:val="24"/>
          <w:szCs w:val="24"/>
        </w:rPr>
        <w:t>оизводственных организациях по </w:t>
      </w:r>
      <w:r w:rsidR="006966AF" w:rsidRPr="00F90268">
        <w:rPr>
          <w:rFonts w:ascii="Times New Roman" w:eastAsia="Times New Roman" w:hAnsi="Times New Roman" w:cs="Times New Roman"/>
          <w:sz w:val="24"/>
          <w:szCs w:val="24"/>
        </w:rPr>
        <w:t>комплексн</w:t>
      </w:r>
      <w:r w:rsidR="001D1074" w:rsidRPr="00F90268">
        <w:rPr>
          <w:rFonts w:ascii="Times New Roman" w:eastAsia="Times New Roman" w:hAnsi="Times New Roman" w:cs="Times New Roman"/>
          <w:sz w:val="24"/>
          <w:szCs w:val="24"/>
        </w:rPr>
        <w:t>ому использованию водных ресурсов</w:t>
      </w:r>
      <w:r w:rsidR="006966AF" w:rsidRPr="00F902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6AF" w:rsidRPr="00595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6C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конструкторских и проектных организация</w:t>
      </w:r>
      <w:r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х</w:t>
      </w:r>
      <w:r w:rsidRPr="001A542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без предъявления требований к стажу работы в соответствии с квалификационными требованиями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850EA3" w:rsidRPr="008339AC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850EA3" w:rsidRPr="00E80BC4" w:rsidRDefault="00850EA3" w:rsidP="00F83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46792A">
        <w:rPr>
          <w:rFonts w:ascii="Times New Roman" w:hAnsi="Times New Roman" w:cs="Times New Roman"/>
          <w:b/>
          <w:bCs/>
          <w:iCs/>
          <w:sz w:val="24"/>
          <w:szCs w:val="24"/>
        </w:rPr>
        <w:t>1.3 Квалификационная характеристика выпускника образовательной программы</w:t>
      </w:r>
    </w:p>
    <w:p w:rsidR="00850EA3" w:rsidRPr="009828E9" w:rsidRDefault="00850EA3" w:rsidP="00A354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2A">
        <w:rPr>
          <w:rFonts w:ascii="Times New Roman" w:hAnsi="Times New Roman" w:cs="Times New Roman"/>
          <w:b/>
          <w:sz w:val="24"/>
          <w:szCs w:val="24"/>
        </w:rPr>
        <w:t>1.3.</w:t>
      </w:r>
      <w:r w:rsidRPr="009828E9">
        <w:rPr>
          <w:rFonts w:ascii="Times New Roman" w:hAnsi="Times New Roman" w:cs="Times New Roman"/>
          <w:b/>
          <w:sz w:val="24"/>
          <w:szCs w:val="24"/>
        </w:rPr>
        <w:t>1 Сфера профессиональной деятельности</w:t>
      </w:r>
    </w:p>
    <w:p w:rsidR="00850EA3" w:rsidRPr="009828E9" w:rsidRDefault="00850EA3" w:rsidP="00850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485112">
        <w:rPr>
          <w:rFonts w:ascii="Times New Roman" w:hAnsi="Times New Roman" w:cs="Times New Roman"/>
          <w:color w:val="000000"/>
          <w:sz w:val="24"/>
          <w:szCs w:val="24"/>
        </w:rPr>
        <w:t>Предприятия водного хозяйства</w:t>
      </w:r>
      <w:r w:rsidRPr="00F90268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E55CEE" w:rsidRPr="00F9026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государственно-управленческие организации, акиматы,</w:t>
      </w:r>
      <w:r w:rsidR="00E55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проектные организации, надзор и контроль за использованием водных ресурсов, аудит и мониторинг объектов водного хозяйства.</w:t>
      </w:r>
    </w:p>
    <w:p w:rsidR="00850EA3" w:rsidRPr="00A354E9" w:rsidRDefault="00A354E9" w:rsidP="00A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1.3.2 </w:t>
      </w:r>
      <w:r w:rsidR="00850EA3" w:rsidRPr="00A354E9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</w:t>
      </w:r>
    </w:p>
    <w:p w:rsidR="00850EA3" w:rsidRPr="002E6CA8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8E9">
        <w:rPr>
          <w:rFonts w:ascii="Times New Roman" w:hAnsi="Times New Roman" w:cs="Times New Roman"/>
          <w:color w:val="000000"/>
          <w:sz w:val="24"/>
          <w:szCs w:val="24"/>
        </w:rPr>
        <w:t>Объектами профессиональной деятельности выпускников являются:</w:t>
      </w:r>
    </w:p>
    <w:p w:rsidR="00850EA3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8E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сельскохозяйственные предприятия, государственные управленческие организации </w:t>
      </w:r>
    </w:p>
    <w:p w:rsidR="00850EA3" w:rsidRPr="009828E9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828E9">
        <w:rPr>
          <w:rFonts w:ascii="Times New Roman" w:hAnsi="Times New Roman" w:cs="Times New Roman"/>
          <w:color w:val="000000"/>
          <w:sz w:val="24"/>
          <w:szCs w:val="24"/>
        </w:rPr>
        <w:t>водохозяйственные и гидроэне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ргетические системы, </w:t>
      </w:r>
      <w:r w:rsidRPr="009828E9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водного и сельского </w:t>
      </w:r>
      <w:r w:rsidR="00E55C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хозяйства</w:t>
      </w:r>
      <w:r w:rsidRPr="009828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50EA3" w:rsidRPr="009B3243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8E9">
        <w:rPr>
          <w:rFonts w:ascii="Times New Roman" w:hAnsi="Times New Roman" w:cs="Times New Roman"/>
          <w:color w:val="000000"/>
          <w:sz w:val="24"/>
          <w:szCs w:val="24"/>
        </w:rPr>
        <w:t xml:space="preserve">-гидротехнические сооружения различного назначения: водосбросы, водовыпуски,  водозаборы, гидроэлектростанции, насосные станции, рыбозащитные сооружения; </w:t>
      </w:r>
    </w:p>
    <w:p w:rsidR="00E55CEE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9828E9">
        <w:rPr>
          <w:rFonts w:ascii="Times New Roman" w:hAnsi="Times New Roman" w:cs="Times New Roman"/>
          <w:color w:val="000000"/>
          <w:sz w:val="24"/>
          <w:szCs w:val="24"/>
        </w:rPr>
        <w:t>- научно-исследовательские, проектные  и конструкторские организации</w:t>
      </w:r>
      <w:r w:rsidR="00622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5CEE" w:rsidRPr="00E55CEE">
        <w:t xml:space="preserve"> </w:t>
      </w:r>
    </w:p>
    <w:p w:rsidR="00850EA3" w:rsidRPr="009B3243" w:rsidRDefault="00E55CEE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268">
        <w:t xml:space="preserve">- </w:t>
      </w:r>
      <w:r w:rsidRPr="00F90268">
        <w:rPr>
          <w:rFonts w:ascii="Times New Roman" w:hAnsi="Times New Roman" w:cs="Times New Roman"/>
          <w:color w:val="000000"/>
          <w:sz w:val="24"/>
          <w:szCs w:val="24"/>
        </w:rPr>
        <w:t>поверхностные и подземные водные объекты и инспекции</w:t>
      </w:r>
    </w:p>
    <w:p w:rsidR="00850EA3" w:rsidRPr="007664A0" w:rsidRDefault="00850EA3" w:rsidP="00A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64A0">
        <w:rPr>
          <w:rFonts w:ascii="Times New Roman" w:hAnsi="Times New Roman" w:cs="Times New Roman"/>
          <w:b/>
          <w:sz w:val="24"/>
          <w:szCs w:val="24"/>
        </w:rPr>
        <w:t>1.3.3 Предметы профессиональной деятельности</w:t>
      </w:r>
    </w:p>
    <w:p w:rsidR="00850EA3" w:rsidRPr="007664A0" w:rsidRDefault="00850EA3" w:rsidP="00E55CE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6006A4">
        <w:rPr>
          <w:rFonts w:ascii="Times New Roman" w:hAnsi="Times New Roman" w:cs="Times New Roman"/>
          <w:sz w:val="24"/>
          <w:szCs w:val="24"/>
        </w:rPr>
        <w:lastRenderedPageBreak/>
        <w:t xml:space="preserve">Предметами профессиональной деятельности бакалавра по </w:t>
      </w:r>
      <w:r w:rsidRPr="00EE0370">
        <w:rPr>
          <w:rFonts w:ascii="Times New Roman" w:hAnsi="Times New Roman" w:cs="Times New Roman"/>
          <w:sz w:val="24"/>
          <w:szCs w:val="24"/>
        </w:rPr>
        <w:t>ОП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610-«Водные ресурсы и водопользование»</w:t>
      </w:r>
      <w:r w:rsidRPr="007664A0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7664A0">
        <w:rPr>
          <w:rFonts w:ascii="Times New Roman" w:eastAsia="TimesNewRomanPS-ItalicMT" w:hAnsi="Times New Roman" w:cs="Times New Roman"/>
          <w:iCs/>
          <w:sz w:val="24"/>
          <w:szCs w:val="24"/>
        </w:rPr>
        <w:t>:</w:t>
      </w:r>
      <w:r w:rsidRPr="007664A0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реки, озера, подземные воды, очистные сооружения</w:t>
      </w:r>
      <w:r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,</w:t>
      </w:r>
      <w:r w:rsidRPr="007664A0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плотины, водохранилища; гидротехнические и гидроэнергетические сооружения;   оросительная и коллекторно-дренажная сеть;   лиманные системы;  </w:t>
      </w:r>
    </w:p>
    <w:p w:rsidR="00850EA3" w:rsidRPr="007664A0" w:rsidRDefault="00850EA3" w:rsidP="00A354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4A0">
        <w:rPr>
          <w:rFonts w:ascii="Times New Roman" w:hAnsi="Times New Roman" w:cs="Times New Roman"/>
          <w:b/>
          <w:sz w:val="24"/>
          <w:szCs w:val="24"/>
        </w:rPr>
        <w:t>1.3.4 Виды профессиональной деятельности</w:t>
      </w:r>
    </w:p>
    <w:p w:rsidR="00850EA3" w:rsidRPr="007664A0" w:rsidRDefault="00850EA3" w:rsidP="00E55CE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64A0">
        <w:rPr>
          <w:rFonts w:ascii="Times New Roman" w:hAnsi="Times New Roman" w:cs="Times New Roman"/>
          <w:sz w:val="24"/>
          <w:szCs w:val="24"/>
        </w:rPr>
        <w:t xml:space="preserve">Бакалавр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42056">
        <w:rPr>
          <w:rFonts w:ascii="Times New Roman" w:hAnsi="Times New Roman" w:cs="Times New Roman"/>
          <w:sz w:val="24"/>
          <w:szCs w:val="24"/>
        </w:rPr>
        <w:t xml:space="preserve">ОП 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В08</w:t>
      </w:r>
      <w:r w:rsidRPr="002C6F1C">
        <w:rPr>
          <w:rFonts w:ascii="Times New Roman" w:eastAsia="Times New Roman" w:hAnsi="Times New Roman" w:cs="Times New Roman"/>
          <w:bCs/>
          <w:sz w:val="24"/>
          <w:szCs w:val="24"/>
          <w:lang w:val="kk-KZ" w:eastAsia="de-DE"/>
        </w:rPr>
        <w:t>610-«Водные ресурсы и водопользование»</w:t>
      </w:r>
      <w:r w:rsidRPr="007664A0">
        <w:rPr>
          <w:rFonts w:ascii="Times New Roman" w:hAnsi="Times New Roman" w:cs="Times New Roman"/>
          <w:sz w:val="24"/>
          <w:szCs w:val="24"/>
        </w:rPr>
        <w:t>может выполнять следующие виды профессиональной деятельности:</w:t>
      </w:r>
    </w:p>
    <w:p w:rsidR="00850EA3" w:rsidRDefault="00850EA3" w:rsidP="00CC50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4A0">
        <w:rPr>
          <w:rFonts w:ascii="Times New Roman" w:hAnsi="Times New Roman" w:cs="Times New Roman"/>
          <w:sz w:val="24"/>
          <w:szCs w:val="24"/>
        </w:rPr>
        <w:t>-</w:t>
      </w:r>
      <w:r w:rsidR="000D32A8">
        <w:rPr>
          <w:rFonts w:ascii="Times New Roman" w:hAnsi="Times New Roman" w:cs="Times New Roman"/>
          <w:sz w:val="24"/>
          <w:szCs w:val="24"/>
        </w:rPr>
        <w:t xml:space="preserve"> </w:t>
      </w:r>
      <w:r w:rsidRPr="007664A0">
        <w:rPr>
          <w:rFonts w:ascii="Times New Roman" w:hAnsi="Times New Roman" w:cs="Times New Roman"/>
          <w:color w:val="000000"/>
          <w:sz w:val="24"/>
          <w:szCs w:val="24"/>
        </w:rPr>
        <w:t xml:space="preserve">проектно-конструкторская; </w:t>
      </w:r>
    </w:p>
    <w:p w:rsidR="00850EA3" w:rsidRDefault="000D32A8" w:rsidP="00CC50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0EA3" w:rsidRPr="007664A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производственно-технологическая; </w:t>
      </w:r>
    </w:p>
    <w:p w:rsidR="00850EA3" w:rsidRDefault="000D32A8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r w:rsidR="00850EA3" w:rsidRPr="007664A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организационно-управленческая;   </w:t>
      </w:r>
    </w:p>
    <w:p w:rsidR="00850EA3" w:rsidRDefault="000D32A8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r w:rsidR="00850EA3" w:rsidRPr="007664A0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научно-исследовательская; </w:t>
      </w:r>
    </w:p>
    <w:p w:rsidR="000D32A8" w:rsidRPr="007664A0" w:rsidRDefault="000D32A8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-  </w:t>
      </w:r>
      <w:r w:rsidRPr="00F90268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информационно-технологические</w:t>
      </w:r>
    </w:p>
    <w:p w:rsidR="00850EA3" w:rsidRPr="007664A0" w:rsidRDefault="00850EA3" w:rsidP="00850E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Default="00850EA3" w:rsidP="00CC50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4A0">
        <w:rPr>
          <w:rFonts w:ascii="Times New Roman" w:hAnsi="Times New Roman" w:cs="Times New Roman"/>
          <w:b/>
          <w:sz w:val="24"/>
          <w:szCs w:val="24"/>
        </w:rPr>
        <w:t>2.</w:t>
      </w:r>
      <w:r w:rsidR="00F83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664A0">
        <w:rPr>
          <w:rFonts w:ascii="Times New Roman" w:hAnsi="Times New Roman" w:cs="Times New Roman"/>
          <w:b/>
          <w:sz w:val="24"/>
          <w:szCs w:val="24"/>
        </w:rPr>
        <w:t>Результаты обучения по ОП</w:t>
      </w:r>
    </w:p>
    <w:p w:rsidR="000D32A8" w:rsidRPr="00F90268" w:rsidRDefault="00850EA3" w:rsidP="000D32A8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2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РО1</w:t>
      </w:r>
      <w:r w:rsidRPr="00F902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D32A8" w:rsidRPr="00F90268">
        <w:rPr>
          <w:rFonts w:ascii="Times New Roman" w:eastAsia="Calibri" w:hAnsi="Times New Roman" w:cs="Times New Roman"/>
          <w:sz w:val="24"/>
          <w:szCs w:val="24"/>
        </w:rPr>
        <w:t xml:space="preserve">Свободно </w:t>
      </w:r>
      <w:r w:rsidR="000D32A8" w:rsidRPr="00F90268">
        <w:rPr>
          <w:rFonts w:ascii="Times New Roman" w:hAnsi="Times New Roman" w:cs="Times New Roman"/>
          <w:sz w:val="24"/>
          <w:szCs w:val="24"/>
        </w:rPr>
        <w:t xml:space="preserve">коммуницировать в профессиональной среде и социуме </w:t>
      </w:r>
      <w:r w:rsidR="000D32A8" w:rsidRPr="00F90268">
        <w:rPr>
          <w:rFonts w:ascii="Times New Roman" w:eastAsia="Calibri" w:hAnsi="Times New Roman" w:cs="Times New Roman"/>
          <w:sz w:val="24"/>
          <w:szCs w:val="24"/>
        </w:rPr>
        <w:t>н</w:t>
      </w:r>
      <w:r w:rsidR="000D32A8" w:rsidRPr="00F90268">
        <w:rPr>
          <w:rFonts w:ascii="Times New Roman" w:hAnsi="Times New Roman" w:cs="Times New Roman"/>
          <w:sz w:val="24"/>
          <w:szCs w:val="24"/>
        </w:rPr>
        <w:t xml:space="preserve">а </w:t>
      </w:r>
      <w:r w:rsidR="000D32A8" w:rsidRPr="00F90268">
        <w:rPr>
          <w:rFonts w:ascii="Times New Roman" w:eastAsia="Calibri" w:hAnsi="Times New Roman" w:cs="Times New Roman"/>
          <w:sz w:val="24"/>
          <w:szCs w:val="24"/>
        </w:rPr>
        <w:t xml:space="preserve">казахском, русском и английском языках </w:t>
      </w:r>
      <w:r w:rsidR="000D32A8" w:rsidRPr="00F90268">
        <w:rPr>
          <w:rFonts w:ascii="Times New Roman" w:eastAsia="Times New Roman" w:hAnsi="Times New Roman" w:cs="Times New Roman"/>
          <w:sz w:val="24"/>
          <w:szCs w:val="24"/>
        </w:rPr>
        <w:t xml:space="preserve">применения гражданского законодательства, регулирующего организацию предпринимательской деятельности. </w:t>
      </w:r>
      <w:r w:rsidR="000D32A8" w:rsidRPr="00F902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Изучать основы </w:t>
      </w:r>
      <w:r w:rsidR="000D32A8" w:rsidRPr="00F90268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деятельности; особенности финансирования, бизнес-планирования в водном хозяйстве</w:t>
      </w:r>
      <w:r w:rsidR="001D1074" w:rsidRPr="00F90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074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</w:pPr>
      <w:r w:rsidRPr="00F90268">
        <w:rPr>
          <w:rFonts w:ascii="Times New Roman" w:hAnsi="Times New Roman" w:cs="Times New Roman"/>
          <w:b/>
          <w:sz w:val="24"/>
          <w:szCs w:val="24"/>
        </w:rPr>
        <w:t>РО2</w:t>
      </w:r>
      <w:r w:rsidR="00856456" w:rsidRPr="00F9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68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1D1074">
        <w:rPr>
          <w:rFonts w:ascii="Times New Roman" w:hAnsi="Times New Roman" w:cs="Times New Roman"/>
          <w:sz w:val="24"/>
          <w:szCs w:val="24"/>
        </w:rPr>
        <w:t xml:space="preserve">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  <w:r w:rsidR="008D4874" w:rsidRPr="008D4874">
        <w:t xml:space="preserve"> </w:t>
      </w:r>
    </w:p>
    <w:p w:rsidR="001D1074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0268">
        <w:rPr>
          <w:rFonts w:ascii="Times New Roman" w:hAnsi="Times New Roman" w:cs="Times New Roman"/>
          <w:b/>
          <w:sz w:val="24"/>
          <w:szCs w:val="24"/>
        </w:rPr>
        <w:t>РО3</w:t>
      </w:r>
      <w:r w:rsidR="00856456" w:rsidRPr="00F9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68">
        <w:rPr>
          <w:rFonts w:ascii="Times New Roman" w:hAnsi="Times New Roman" w:cs="Times New Roman"/>
          <w:sz w:val="24"/>
          <w:szCs w:val="24"/>
        </w:rPr>
        <w:t>Обладать информационной и вычислительной грамотностью, умением обобщения, анализа и восприятия информации, постановки це</w:t>
      </w:r>
      <w:r w:rsidR="00634139" w:rsidRPr="00F90268">
        <w:rPr>
          <w:rFonts w:ascii="Times New Roman" w:hAnsi="Times New Roman" w:cs="Times New Roman"/>
          <w:sz w:val="24"/>
          <w:szCs w:val="24"/>
        </w:rPr>
        <w:t xml:space="preserve">ли и выбора путей ее достижения, </w:t>
      </w:r>
      <w:r w:rsidR="001D1074" w:rsidRPr="00F90268">
        <w:rPr>
          <w:rFonts w:ascii="Times New Roman" w:hAnsi="Times New Roman" w:cs="Times New Roman"/>
          <w:sz w:val="24"/>
          <w:szCs w:val="24"/>
        </w:rPr>
        <w:t xml:space="preserve">а также использовать нормативные правовые  </w:t>
      </w:r>
      <w:r w:rsidR="000F009F" w:rsidRPr="00F90268">
        <w:rPr>
          <w:rFonts w:ascii="Times New Roman" w:hAnsi="Times New Roman" w:cs="Times New Roman"/>
          <w:sz w:val="24"/>
          <w:szCs w:val="24"/>
        </w:rPr>
        <w:t>документы, относящиеся к профессиональной деятельности</w:t>
      </w:r>
      <w:r w:rsidR="000F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EA3" w:rsidRPr="000D32A8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2A8">
        <w:rPr>
          <w:rFonts w:ascii="Times New Roman" w:hAnsi="Times New Roman" w:cs="Times New Roman"/>
          <w:b/>
          <w:sz w:val="24"/>
          <w:szCs w:val="24"/>
        </w:rPr>
        <w:t xml:space="preserve">РО4 </w:t>
      </w:r>
      <w:r w:rsidRPr="000D32A8">
        <w:rPr>
          <w:rFonts w:ascii="Times New Roman" w:hAnsi="Times New Roman" w:cs="Times New Roman"/>
          <w:color w:val="000000"/>
          <w:sz w:val="24"/>
          <w:szCs w:val="24"/>
        </w:rPr>
        <w:t>Уметь проводить гидрогеологические, гидрометрические, геодезические изыскания; обрабатывать и использовать результаты изысканий; получать и обрабатывать информацию о состоянии окружающей среды и инженерных объектов</w:t>
      </w:r>
      <w:r w:rsidR="000F009F">
        <w:rPr>
          <w:rFonts w:ascii="Times New Roman" w:hAnsi="Times New Roman" w:cs="Times New Roman"/>
          <w:color w:val="000000"/>
          <w:sz w:val="24"/>
          <w:szCs w:val="24"/>
        </w:rPr>
        <w:t>, а  также  использование педагогических и психологических взглядов</w:t>
      </w:r>
      <w:r w:rsidR="00402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0EA3" w:rsidRPr="000D32A8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28CC">
        <w:rPr>
          <w:rFonts w:ascii="Times New Roman" w:hAnsi="Times New Roman" w:cs="Times New Roman"/>
          <w:b/>
          <w:sz w:val="24"/>
          <w:szCs w:val="24"/>
        </w:rPr>
        <w:t xml:space="preserve">РО5 </w:t>
      </w:r>
      <w:r w:rsidRPr="004428CC">
        <w:rPr>
          <w:rFonts w:ascii="Times New Roman" w:hAnsi="Times New Roman"/>
          <w:color w:val="000000"/>
          <w:sz w:val="24"/>
          <w:szCs w:val="24"/>
        </w:rPr>
        <w:t>Иметь навыки по организации и проведения работ по проектированию, строительству и эксплуатации водохозяйственных и гидроэнергетических  объектов, комплексных гидроузлов и  гидротехнических сооружений, гидроэнергетических  и насосных станций; мелиоративных и дренажных систем с учетом нормативно-правовой документации</w:t>
      </w:r>
    </w:p>
    <w:p w:rsidR="004428CC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D32A8">
        <w:rPr>
          <w:rFonts w:ascii="Times New Roman" w:hAnsi="Times New Roman" w:cs="Times New Roman"/>
          <w:b/>
          <w:sz w:val="24"/>
          <w:szCs w:val="24"/>
        </w:rPr>
        <w:t>РО6</w:t>
      </w:r>
      <w:r w:rsidR="000D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2A8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0D32A8">
        <w:rPr>
          <w:rFonts w:ascii="Times New Roman" w:hAnsi="Times New Roman"/>
          <w:color w:val="000000"/>
          <w:sz w:val="24"/>
          <w:szCs w:val="24"/>
        </w:rPr>
        <w:t xml:space="preserve"> организовывать техническую и материальную обеспеченность эксплуатации станции водоподготовки, насосной станции водопровода и очистных сооружений </w:t>
      </w:r>
      <w:r w:rsidR="000E4A16">
        <w:rPr>
          <w:rFonts w:ascii="Times New Roman" w:hAnsi="Times New Roman"/>
          <w:color w:val="000000"/>
          <w:sz w:val="24"/>
          <w:szCs w:val="24"/>
        </w:rPr>
        <w:t>водоотведения</w:t>
      </w:r>
      <w:r w:rsidR="004428CC">
        <w:rPr>
          <w:rFonts w:ascii="Times New Roman" w:hAnsi="Times New Roman"/>
          <w:color w:val="000000"/>
          <w:sz w:val="24"/>
          <w:szCs w:val="24"/>
        </w:rPr>
        <w:t>.</w:t>
      </w:r>
    </w:p>
    <w:p w:rsidR="004428CC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2A8">
        <w:rPr>
          <w:rFonts w:ascii="Times New Roman" w:hAnsi="Times New Roman" w:cs="Times New Roman"/>
          <w:b/>
          <w:sz w:val="24"/>
          <w:szCs w:val="24"/>
        </w:rPr>
        <w:t>РО7</w:t>
      </w:r>
      <w:r w:rsidR="000D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2A8">
        <w:rPr>
          <w:rFonts w:ascii="Times New Roman" w:hAnsi="Times New Roman" w:cs="Times New Roman"/>
          <w:color w:val="000000"/>
          <w:sz w:val="24"/>
          <w:szCs w:val="24"/>
        </w:rPr>
        <w:t>Уметь разрабатывать проектную документацию по сооружениям систем водоснабжения, водоотведения и очистки воды</w:t>
      </w:r>
    </w:p>
    <w:p w:rsidR="00850EA3" w:rsidRPr="000D32A8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2A8">
        <w:rPr>
          <w:rFonts w:ascii="Times New Roman" w:hAnsi="Times New Roman" w:cs="Times New Roman"/>
          <w:b/>
          <w:sz w:val="24"/>
          <w:szCs w:val="24"/>
        </w:rPr>
        <w:t>РО8</w:t>
      </w:r>
      <w:r w:rsidR="000D32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32A8">
        <w:rPr>
          <w:rFonts w:ascii="Times New Roman" w:hAnsi="Times New Roman" w:cs="Times New Roman"/>
          <w:color w:val="000000"/>
          <w:sz w:val="24"/>
          <w:szCs w:val="24"/>
        </w:rPr>
        <w:t>Изучать и анализировать результаты работ по водопользованию, обобщать и систематизировать их с целью обеспечения безопасности водохозяйственных объектов</w:t>
      </w:r>
    </w:p>
    <w:p w:rsidR="00850EA3" w:rsidRPr="000D32A8" w:rsidRDefault="004428CC" w:rsidP="0018090D">
      <w:pPr>
        <w:pStyle w:val="aff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0EA3" w:rsidRPr="000D32A8">
        <w:rPr>
          <w:rFonts w:ascii="Times New Roman" w:hAnsi="Times New Roman" w:cs="Times New Roman"/>
          <w:b/>
          <w:sz w:val="24"/>
          <w:szCs w:val="24"/>
        </w:rPr>
        <w:t>РО9</w:t>
      </w:r>
      <w:r w:rsidR="000D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A3" w:rsidRPr="004428CC">
        <w:rPr>
          <w:rFonts w:ascii="Times New Roman" w:hAnsi="Times New Roman" w:cs="Times New Roman"/>
          <w:color w:val="000000"/>
          <w:sz w:val="24"/>
          <w:szCs w:val="24"/>
        </w:rPr>
        <w:t>Участвовать  в  оценке состояния водных ресурсов  и  объектов</w:t>
      </w:r>
      <w:r w:rsidR="00634139" w:rsidRPr="00442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EA3" w:rsidRPr="004428CC">
        <w:rPr>
          <w:rFonts w:ascii="Times New Roman" w:hAnsi="Times New Roman" w:cs="Times New Roman"/>
          <w:color w:val="000000"/>
          <w:sz w:val="24"/>
          <w:szCs w:val="24"/>
          <w:lang w:val="kk-KZ"/>
        </w:rPr>
        <w:t>(включая трансграничные)</w:t>
      </w:r>
      <w:r w:rsidR="00850EA3" w:rsidRPr="004428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0EA3" w:rsidRPr="004428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используя приниципы интегрального управления водными ресурсами</w:t>
      </w:r>
    </w:p>
    <w:p w:rsidR="00850EA3" w:rsidRPr="00F90268" w:rsidRDefault="00850EA3" w:rsidP="00850EA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2A8">
        <w:rPr>
          <w:rFonts w:ascii="Times New Roman" w:hAnsi="Times New Roman" w:cs="Times New Roman"/>
          <w:b/>
          <w:sz w:val="24"/>
          <w:szCs w:val="24"/>
        </w:rPr>
        <w:t>РО10</w:t>
      </w:r>
      <w:r w:rsidR="000D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2A8">
        <w:rPr>
          <w:rFonts w:ascii="Times New Roman" w:hAnsi="Times New Roman"/>
          <w:color w:val="000000"/>
          <w:sz w:val="24"/>
          <w:szCs w:val="24"/>
          <w:lang w:val="kk-KZ"/>
        </w:rPr>
        <w:t xml:space="preserve">Проводить проектные, изыскательные, </w:t>
      </w:r>
      <w:r w:rsidRPr="000D32A8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Pr="000D32A8">
        <w:rPr>
          <w:rFonts w:ascii="Times New Roman" w:hAnsi="Times New Roman"/>
          <w:color w:val="000000"/>
          <w:sz w:val="24"/>
          <w:szCs w:val="24"/>
          <w:lang w:val="kk-KZ"/>
        </w:rPr>
        <w:t xml:space="preserve">ие и конструкторские работы, разрабатывать долгосрочные инвестиционные программы по строительству и реконструкции гидротехнических сооружений и водохозяйственных </w:t>
      </w:r>
      <w:r w:rsidRPr="00F90268">
        <w:rPr>
          <w:rFonts w:ascii="Times New Roman" w:hAnsi="Times New Roman"/>
          <w:color w:val="000000"/>
          <w:sz w:val="24"/>
          <w:szCs w:val="24"/>
          <w:lang w:val="kk-KZ"/>
        </w:rPr>
        <w:t>объектов</w:t>
      </w:r>
    </w:p>
    <w:p w:rsidR="004428CC" w:rsidRPr="00F90268" w:rsidRDefault="004428CC" w:rsidP="004428CC">
      <w:pPr>
        <w:tabs>
          <w:tab w:val="left" w:pos="288"/>
        </w:tabs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68">
        <w:rPr>
          <w:rFonts w:ascii="Times New Roman" w:hAnsi="Times New Roman" w:cs="Times New Roman"/>
          <w:b/>
          <w:sz w:val="24"/>
          <w:szCs w:val="24"/>
        </w:rPr>
        <w:tab/>
      </w:r>
      <w:r w:rsidRPr="00F90268">
        <w:rPr>
          <w:rFonts w:ascii="Times New Roman" w:hAnsi="Times New Roman" w:cs="Times New Roman"/>
          <w:b/>
          <w:sz w:val="24"/>
          <w:szCs w:val="24"/>
        </w:rPr>
        <w:tab/>
      </w:r>
      <w:r w:rsidR="00850EA3" w:rsidRPr="00F90268">
        <w:rPr>
          <w:rFonts w:ascii="Times New Roman" w:hAnsi="Times New Roman" w:cs="Times New Roman"/>
          <w:b/>
          <w:sz w:val="24"/>
          <w:szCs w:val="24"/>
        </w:rPr>
        <w:t>РО11</w:t>
      </w:r>
      <w:r w:rsidR="000D32A8" w:rsidRPr="00F9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68">
        <w:rPr>
          <w:rFonts w:ascii="Times New Roman" w:hAnsi="Times New Roman" w:cs="Times New Roman"/>
          <w:sz w:val="24"/>
          <w:szCs w:val="28"/>
        </w:rPr>
        <w:t>Подбирать технологию орошения и соответствующие им машин и оборудования почвенно-гидрологических условий земель</w:t>
      </w:r>
      <w:r w:rsidRPr="00F90268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Pr="00F90268">
        <w:rPr>
          <w:rFonts w:ascii="Times New Roman" w:hAnsi="Times New Roman" w:cs="Times New Roman"/>
          <w:sz w:val="24"/>
          <w:szCs w:val="24"/>
          <w:lang w:val="kk-KZ"/>
        </w:rPr>
        <w:t>иметь навыки проведения бизнес планов и экономических расчетов,  включение н</w:t>
      </w:r>
      <w:r w:rsidRPr="00F90268">
        <w:rPr>
          <w:rFonts w:ascii="Times New Roman" w:hAnsi="Times New Roman" w:cs="Times New Roman"/>
          <w:sz w:val="24"/>
          <w:szCs w:val="24"/>
        </w:rPr>
        <w:t>ормативн</w:t>
      </w:r>
      <w:r w:rsidRPr="00F90268">
        <w:rPr>
          <w:rFonts w:ascii="Times New Roman" w:hAnsi="Times New Roman" w:cs="Times New Roman"/>
          <w:sz w:val="24"/>
          <w:szCs w:val="24"/>
          <w:lang w:val="kk-KZ"/>
        </w:rPr>
        <w:t>о-</w:t>
      </w:r>
      <w:r w:rsidRPr="00F90268">
        <w:rPr>
          <w:rFonts w:ascii="Times New Roman" w:hAnsi="Times New Roman" w:cs="Times New Roman"/>
          <w:sz w:val="24"/>
          <w:szCs w:val="24"/>
        </w:rPr>
        <w:t>правов</w:t>
      </w:r>
      <w:r w:rsidRPr="00F90268">
        <w:rPr>
          <w:rFonts w:ascii="Times New Roman" w:hAnsi="Times New Roman" w:cs="Times New Roman"/>
          <w:sz w:val="24"/>
          <w:szCs w:val="24"/>
          <w:lang w:val="kk-KZ"/>
        </w:rPr>
        <w:t xml:space="preserve">ых </w:t>
      </w:r>
      <w:r w:rsidRPr="00F90268">
        <w:rPr>
          <w:rFonts w:ascii="Times New Roman" w:hAnsi="Times New Roman" w:cs="Times New Roman"/>
          <w:sz w:val="24"/>
          <w:szCs w:val="24"/>
        </w:rPr>
        <w:t xml:space="preserve"> баз</w:t>
      </w:r>
      <w:r w:rsidRPr="00F90268">
        <w:rPr>
          <w:rFonts w:ascii="Times New Roman" w:hAnsi="Times New Roman" w:cs="Times New Roman"/>
          <w:sz w:val="24"/>
          <w:szCs w:val="24"/>
          <w:lang w:val="kk-KZ"/>
        </w:rPr>
        <w:t xml:space="preserve"> в водный </w:t>
      </w:r>
      <w:r w:rsidRPr="00F90268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кодекс,</w:t>
      </w:r>
      <w:r w:rsidRPr="00F90268">
        <w:rPr>
          <w:rFonts w:ascii="Times New Roman" w:eastAsia="Times New Roman" w:hAnsi="Times New Roman" w:cs="Times New Roman"/>
          <w:sz w:val="24"/>
          <w:szCs w:val="24"/>
        </w:rPr>
        <w:t xml:space="preserve"> сущности предпринимательской деятельности; </w:t>
      </w:r>
      <w:r w:rsidRPr="00F90268">
        <w:rPr>
          <w:rFonts w:ascii="Times New Roman" w:hAnsi="Times New Roman" w:cs="Times New Roman"/>
          <w:sz w:val="24"/>
          <w:szCs w:val="24"/>
        </w:rPr>
        <w:t>классификацию рисков в предпринимательстве и методики их оценки  водного  хозяйства.</w:t>
      </w:r>
    </w:p>
    <w:p w:rsidR="003A383E" w:rsidRDefault="00850EA3" w:rsidP="003A383E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0268">
        <w:rPr>
          <w:rFonts w:ascii="Times New Roman" w:hAnsi="Times New Roman" w:cs="Times New Roman"/>
          <w:b/>
          <w:sz w:val="24"/>
          <w:szCs w:val="24"/>
        </w:rPr>
        <w:t xml:space="preserve">РО12 </w:t>
      </w:r>
      <w:r w:rsidR="000D32A8" w:rsidRPr="00F9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2A8" w:rsidRPr="00F831A0">
        <w:rPr>
          <w:rFonts w:ascii="Times New Roman" w:hAnsi="Times New Roman" w:cs="Times New Roman"/>
          <w:sz w:val="24"/>
          <w:szCs w:val="24"/>
        </w:rPr>
        <w:t>Э</w:t>
      </w:r>
      <w:r w:rsidR="000D32A8" w:rsidRPr="00F90268">
        <w:rPr>
          <w:rFonts w:ascii="Times New Roman" w:hAnsi="Times New Roman" w:cs="Times New Roman"/>
          <w:sz w:val="24"/>
          <w:szCs w:val="24"/>
        </w:rPr>
        <w:t>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методы, воспитание эстетического вкуса при помощи изучения художественного своеобразия литературных текстов современности, воспитание чувства патриотизма.</w:t>
      </w:r>
    </w:p>
    <w:p w:rsidR="00850EA3" w:rsidRPr="007664A0" w:rsidRDefault="004428CC" w:rsidP="00850EA3">
      <w:pPr>
        <w:pStyle w:val="a8"/>
        <w:autoSpaceDE w:val="0"/>
        <w:autoSpaceDN w:val="0"/>
        <w:adjustRightInd w:val="0"/>
        <w:spacing w:after="0" w:line="240" w:lineRule="auto"/>
        <w:ind w:left="179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A1B" w:rsidRDefault="00400A1B" w:rsidP="00850EA3">
      <w:pPr>
        <w:pStyle w:val="a8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EA3" w:rsidRPr="007664A0" w:rsidRDefault="00850EA3" w:rsidP="00F831A0">
      <w:pPr>
        <w:pStyle w:val="a8"/>
        <w:autoSpaceDE w:val="0"/>
        <w:autoSpaceDN w:val="0"/>
        <w:adjustRightInd w:val="0"/>
        <w:spacing w:after="0" w:line="240" w:lineRule="auto"/>
        <w:ind w:left="480" w:firstLine="229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  <w:lang w:val="kk-KZ"/>
        </w:rPr>
      </w:pPr>
      <w:r w:rsidRPr="007664A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428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831A0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КОМПЕТЕНЦИИ ВЫПУСКНИКА</w:t>
      </w:r>
      <w:r w:rsidR="00F831A0">
        <w:rPr>
          <w:rFonts w:ascii="Times New Roman" w:eastAsia="TimesNewRomanPS-ItalicMT" w:hAnsi="Times New Roman" w:cs="Times New Roman"/>
          <w:b/>
          <w:iCs/>
          <w:sz w:val="24"/>
          <w:szCs w:val="24"/>
          <w:lang w:val="kk-KZ"/>
        </w:rPr>
        <w:t xml:space="preserve"> </w:t>
      </w:r>
      <w:r w:rsidRPr="007664A0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ОП</w:t>
      </w:r>
    </w:p>
    <w:p w:rsidR="00850EA3" w:rsidRPr="007664A0" w:rsidRDefault="00850EA3" w:rsidP="00F831A0">
      <w:pPr>
        <w:pStyle w:val="a8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4A0">
        <w:rPr>
          <w:rFonts w:ascii="Times New Roman" w:hAnsi="Times New Roman" w:cs="Times New Roman"/>
          <w:b/>
          <w:sz w:val="24"/>
          <w:szCs w:val="24"/>
        </w:rPr>
        <w:t>3.1</w:t>
      </w:r>
      <w:r w:rsidR="0065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4A0">
        <w:rPr>
          <w:rFonts w:ascii="Times New Roman" w:hAnsi="Times New Roman" w:cs="Times New Roman"/>
          <w:sz w:val="24"/>
          <w:szCs w:val="24"/>
        </w:rPr>
        <w:t>Успешное завершение обучения по</w:t>
      </w:r>
      <w:r w:rsidR="00F831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64A0">
        <w:rPr>
          <w:rFonts w:ascii="Times New Roman" w:hAnsi="Times New Roman" w:cs="Times New Roman"/>
          <w:sz w:val="24"/>
          <w:szCs w:val="24"/>
        </w:rPr>
        <w:t>ОП способствуют формированию у выпускника следующихкомпетенций</w:t>
      </w:r>
      <w:r w:rsidRPr="007664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0EA3" w:rsidRPr="007664A0" w:rsidRDefault="00850EA3" w:rsidP="00E35518">
      <w:pPr>
        <w:widowControl w:val="0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4A0">
        <w:rPr>
          <w:rFonts w:ascii="Times New Roman" w:hAnsi="Times New Roman" w:cs="Times New Roman"/>
          <w:sz w:val="24"/>
          <w:szCs w:val="24"/>
        </w:rPr>
        <w:t>ключевые компетенции (КК)</w:t>
      </w:r>
    </w:p>
    <w:p w:rsidR="00850EA3" w:rsidRPr="007664A0" w:rsidRDefault="00850EA3" w:rsidP="00E35518">
      <w:pPr>
        <w:widowControl w:val="0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4A0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  <w:r w:rsidR="00F831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64A0">
        <w:rPr>
          <w:rFonts w:ascii="Times New Roman" w:hAnsi="Times New Roman" w:cs="Times New Roman"/>
          <w:sz w:val="24"/>
          <w:szCs w:val="24"/>
        </w:rPr>
        <w:t>(ПК).</w:t>
      </w:r>
    </w:p>
    <w:p w:rsidR="00850EA3" w:rsidRPr="007664A0" w:rsidRDefault="00850EA3" w:rsidP="00F831A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64A0">
        <w:rPr>
          <w:rFonts w:ascii="Times New Roman" w:hAnsi="Times New Roman" w:cs="Times New Roman"/>
          <w:b/>
          <w:i/>
          <w:sz w:val="24"/>
          <w:szCs w:val="24"/>
        </w:rPr>
        <w:t>Ключевые компетенции: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hAnsi="Times New Roman" w:cs="Times New Roman"/>
          <w:color w:val="222222"/>
          <w:sz w:val="24"/>
          <w:szCs w:val="24"/>
        </w:rPr>
        <w:t>в области </w:t>
      </w:r>
      <w:r w:rsidRPr="007664A0">
        <w:rPr>
          <w:rFonts w:ascii="Times New Roman" w:hAnsi="Times New Roman" w:cs="Times New Roman"/>
          <w:i/>
          <w:iCs/>
          <w:color w:val="222222"/>
          <w:sz w:val="24"/>
          <w:szCs w:val="24"/>
        </w:rPr>
        <w:t>родного языка</w:t>
      </w:r>
      <w:r w:rsidR="00F831A0">
        <w:rPr>
          <w:rFonts w:ascii="Times New Roman" w:hAnsi="Times New Roman" w:cs="Times New Roman"/>
          <w:i/>
          <w:iCs/>
          <w:color w:val="222222"/>
          <w:sz w:val="24"/>
          <w:szCs w:val="24"/>
          <w:lang w:val="kk-KZ"/>
        </w:rPr>
        <w:t xml:space="preserve"> </w:t>
      </w:r>
      <w:r w:rsidRPr="007664A0">
        <w:rPr>
          <w:rFonts w:ascii="Times New Roman" w:hAnsi="Times New Roman" w:cs="Times New Roman"/>
          <w:color w:val="222222"/>
          <w:sz w:val="24"/>
          <w:szCs w:val="24"/>
        </w:rPr>
        <w:t xml:space="preserve">(КК1)  </w:t>
      </w:r>
    </w:p>
    <w:p w:rsidR="00850EA3" w:rsidRPr="007664A0" w:rsidRDefault="00850EA3" w:rsidP="00850EA3">
      <w:pPr>
        <w:shd w:val="clear" w:color="auto" w:fill="FFFFFF"/>
        <w:spacing w:after="0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- способность выражать и понимать понятия, мысли, чувства, факты и мнения в области музыкального образования в письменной и устной формах (слушание, говорение, чтение и письмо), а также взаимодействовать лингвистически соответствующим образом и творчески во всём многообразии общественных и культурных контекстов: во время учебы, на работе, дома и на досуге;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hAnsi="Times New Roman" w:cs="Times New Roman"/>
          <w:i/>
          <w:iCs/>
          <w:color w:val="222222"/>
          <w:sz w:val="24"/>
          <w:szCs w:val="24"/>
        </w:rPr>
        <w:t>в области иностранных языков</w:t>
      </w:r>
      <w:r w:rsidRPr="007664A0">
        <w:rPr>
          <w:rFonts w:ascii="Times New Roman" w:hAnsi="Times New Roman" w:cs="Times New Roman"/>
          <w:iCs/>
          <w:color w:val="222222"/>
          <w:sz w:val="24"/>
          <w:szCs w:val="24"/>
        </w:rPr>
        <w:t>(КК2)</w:t>
      </w:r>
    </w:p>
    <w:p w:rsidR="00850EA3" w:rsidRPr="007664A0" w:rsidRDefault="00850EA3" w:rsidP="00850EA3">
      <w:pPr>
        <w:shd w:val="clear" w:color="auto" w:fill="FFFFFF"/>
        <w:spacing w:after="0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- способность владения основными навыками коммуникации на иностранном языке- понимания, выражения и толкования понятий, фактов и мнения в профессиональной областикак в устной, так и в письменной форме (слушание, говорение, чтение, письмо) в соответствующем ряде социальных и культурных контекстов, владения навыками медиации  и межкультурного понимания;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hAnsi="Times New Roman" w:cs="Times New Roman"/>
          <w:i/>
          <w:iCs/>
          <w:color w:val="222222"/>
          <w:sz w:val="24"/>
          <w:szCs w:val="24"/>
        </w:rPr>
        <w:t>фундаментальная математическая, естественнонаучная и техническая подготовка</w:t>
      </w:r>
      <w:r w:rsidR="00F831A0">
        <w:rPr>
          <w:rFonts w:ascii="Times New Roman" w:hAnsi="Times New Roman" w:cs="Times New Roman"/>
          <w:i/>
          <w:iCs/>
          <w:color w:val="222222"/>
          <w:sz w:val="24"/>
          <w:szCs w:val="24"/>
          <w:lang w:val="kk-KZ"/>
        </w:rPr>
        <w:t xml:space="preserve"> </w:t>
      </w:r>
      <w:r w:rsidRPr="007664A0">
        <w:rPr>
          <w:rFonts w:ascii="Times New Roman" w:hAnsi="Times New Roman" w:cs="Times New Roman"/>
          <w:iCs/>
          <w:color w:val="222222"/>
          <w:sz w:val="24"/>
          <w:szCs w:val="24"/>
        </w:rPr>
        <w:t>(КК3)</w:t>
      </w:r>
    </w:p>
    <w:p w:rsidR="00850EA3" w:rsidRPr="007664A0" w:rsidRDefault="00850EA3" w:rsidP="00850EA3">
      <w:pPr>
        <w:shd w:val="clear" w:color="auto" w:fill="FFFFFF"/>
        <w:spacing w:after="0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- способность и готовность применять образовательный потенциал, опыт и личностные качества, приобретенные во время изучения математических, естественнонаучных, технических дисциплин в вузе, определять способы контроля и оценки решения профессиональных задач, развития математического и естественнонаучного мышления;</w:t>
      </w:r>
    </w:p>
    <w:p w:rsidR="00850EA3" w:rsidRPr="007664A0" w:rsidRDefault="00F831A0" w:rsidP="00F831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lang w:val="kk-KZ"/>
        </w:rPr>
        <w:t>К</w:t>
      </w:r>
      <w:r w:rsidR="00850EA3" w:rsidRPr="007664A0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омпьютерная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lang w:val="kk-KZ"/>
        </w:rPr>
        <w:t xml:space="preserve"> </w:t>
      </w:r>
      <w:r w:rsidR="00850EA3" w:rsidRPr="007664A0">
        <w:rPr>
          <w:rFonts w:ascii="Times New Roman" w:hAnsi="Times New Roman" w:cs="Times New Roman"/>
          <w:iCs/>
          <w:color w:val="222222"/>
          <w:sz w:val="24"/>
          <w:szCs w:val="24"/>
        </w:rPr>
        <w:t>(КК4)</w:t>
      </w:r>
    </w:p>
    <w:p w:rsidR="00850EA3" w:rsidRPr="007664A0" w:rsidRDefault="00850EA3" w:rsidP="00850EA3">
      <w:pPr>
        <w:shd w:val="clear" w:color="auto" w:fill="FFFFFF"/>
        <w:spacing w:after="0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- способность уверенно и критично использовать современные информационные и цифровые технологии для работы, досуга и коммуникаций, владения навыками использования, восстановления, оценки, хранения, производства, презентации и обмена информацией посредством компьютера, общения и участия в сотрудничающих сетях с помощью Интернета в сфере профессиональной деятельности;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hAnsi="Times New Roman" w:cs="Times New Roman"/>
          <w:i/>
          <w:iCs/>
          <w:color w:val="222222"/>
          <w:sz w:val="24"/>
          <w:szCs w:val="24"/>
        </w:rPr>
        <w:t>социальная</w:t>
      </w:r>
      <w:r w:rsidRPr="007664A0">
        <w:rPr>
          <w:rFonts w:ascii="Times New Roman" w:hAnsi="Times New Roman" w:cs="Times New Roman"/>
          <w:iCs/>
          <w:color w:val="222222"/>
          <w:sz w:val="24"/>
          <w:szCs w:val="24"/>
        </w:rPr>
        <w:t>(КК5)</w:t>
      </w:r>
    </w:p>
    <w:p w:rsidR="00850EA3" w:rsidRPr="007664A0" w:rsidRDefault="00850EA3" w:rsidP="00850EA3">
      <w:pPr>
        <w:shd w:val="clear" w:color="auto" w:fill="FFFFFF"/>
        <w:spacing w:after="0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способность владетьсоциально-этическими ценностями, основанными на общественном мнении, традициях, обычаях, нормах и ориентироваться на них в своей профессиональной деятельности;знать культуры народов Казахстана и соблюдать их традиции;соблюдать основы правовой системы и законодательства Казахстана, </w:t>
      </w:r>
      <w:r w:rsidRPr="003105CC">
        <w:rPr>
          <w:rFonts w:ascii="Times New Roman" w:eastAsia="Times New Roman" w:hAnsi="Times New Roman" w:cs="Times New Roman"/>
          <w:sz w:val="24"/>
          <w:szCs w:val="24"/>
        </w:rPr>
        <w:t>в том числе в области водного и сельского  хозяйства; знать тенденции социального</w:t>
      </w: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развития общества;уметь адекватно ориентироваться в различных социальных ситуациях;уметь находить компромиссы, соотносить свое мнение с мнением коллектива;владеть нормами деловой этики, этическими и правовыми нормами поведения;стремиться к профессиональному и личностному росту;работать в команде, корректного отстаивать свою точку зрения, предлагать новые решения;демонстрировать толерантностьпо отношению к другим индивидам;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экономическая, управленческая и предпринимательская </w:t>
      </w:r>
      <w:r w:rsidRPr="007664A0">
        <w:rPr>
          <w:rFonts w:ascii="Times New Roman" w:hAnsi="Times New Roman" w:cs="Times New Roman"/>
          <w:iCs/>
          <w:color w:val="222222"/>
          <w:sz w:val="24"/>
          <w:szCs w:val="24"/>
        </w:rPr>
        <w:t>(КК6)</w:t>
      </w:r>
    </w:p>
    <w:p w:rsidR="00850EA3" w:rsidRPr="007664A0" w:rsidRDefault="00850EA3" w:rsidP="00850EA3">
      <w:pPr>
        <w:shd w:val="clear" w:color="auto" w:fill="FFFFFF"/>
        <w:spacing w:after="0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- способность знать и понимать цели и методы государственного регулирования экономики, роль государственного сектора в экономике;владеть основами экономических знаний; владеть навыками критического мышления, интерпретации, креативности анализа, выведения заключений, оценки; управлять проектами для достижения профессиональных задач, управлять персоналом, демонстрировать предпринимательские навыки.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right="36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культурная подготовка</w:t>
      </w: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(КК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right="36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способность знать и понимать традиции и культуру народов Казахстана, является толерантным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 </w:t>
      </w:r>
    </w:p>
    <w:p w:rsidR="00850EA3" w:rsidRPr="007664A0" w:rsidRDefault="00850EA3" w:rsidP="00F831A0">
      <w:pPr>
        <w:shd w:val="clear" w:color="auto" w:fill="FFFFFF"/>
        <w:spacing w:after="0" w:line="240" w:lineRule="auto"/>
        <w:ind w:righ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664A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дополнительные компетенции</w:t>
      </w: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(КК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850EA3" w:rsidRDefault="00850EA3" w:rsidP="00F831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664A0">
        <w:rPr>
          <w:rFonts w:ascii="Times New Roman" w:hAnsi="Times New Roman" w:cs="Times New Roman"/>
          <w:sz w:val="24"/>
          <w:szCs w:val="24"/>
          <w:lang w:val="kk-KZ"/>
        </w:rPr>
        <w:t xml:space="preserve">способность </w:t>
      </w:r>
      <w:r w:rsidRPr="007664A0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навыками критического мышления, интерпретации, креативности анализа, выведения заключений, оценки; обладать креативностью и активной жизненной позицией;</w:t>
      </w:r>
      <w:r w:rsidRPr="007664A0">
        <w:rPr>
          <w:rFonts w:ascii="Times New Roman" w:eastAsia="Times New Roman" w:hAnsi="Times New Roman" w:cs="Times New Roman"/>
          <w:sz w:val="24"/>
          <w:szCs w:val="24"/>
        </w:rPr>
        <w:t>принимать решения профессионального характера в условиях неопределенности и риска.</w:t>
      </w:r>
    </w:p>
    <w:p w:rsidR="00F831A0" w:rsidRPr="00F831A0" w:rsidRDefault="00F831A0" w:rsidP="00F831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58"/>
        <w:gridCol w:w="8256"/>
      </w:tblGrid>
      <w:tr w:rsidR="00850EA3" w:rsidRPr="00144E8B" w:rsidTr="00850EA3">
        <w:trPr>
          <w:trHeight w:val="283"/>
        </w:trPr>
        <w:tc>
          <w:tcPr>
            <w:tcW w:w="958" w:type="dxa"/>
          </w:tcPr>
          <w:p w:rsidR="00850EA3" w:rsidRPr="00144E8B" w:rsidRDefault="00850EA3" w:rsidP="00DC37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F831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56" w:type="dxa"/>
            <w:shd w:val="clear" w:color="auto" w:fill="auto"/>
          </w:tcPr>
          <w:p w:rsidR="00850EA3" w:rsidRPr="00144E8B" w:rsidRDefault="00850EA3" w:rsidP="00DC373A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выполнять гидравлические расчеты для обоснования основных размеров элементов сооружений при проектировании   гидроузлов и водохозяйственных систем</w:t>
            </w:r>
          </w:p>
        </w:tc>
      </w:tr>
      <w:tr w:rsidR="00850EA3" w:rsidRPr="00144E8B" w:rsidTr="00850EA3">
        <w:tc>
          <w:tcPr>
            <w:tcW w:w="958" w:type="dxa"/>
          </w:tcPr>
          <w:p w:rsidR="00850EA3" w:rsidRPr="00144E8B" w:rsidRDefault="00850EA3" w:rsidP="00DC37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256" w:type="dxa"/>
            <w:shd w:val="clear" w:color="auto" w:fill="auto"/>
          </w:tcPr>
          <w:p w:rsidR="00850EA3" w:rsidRPr="00144E8B" w:rsidRDefault="00850EA3" w:rsidP="00DC373A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методами расчета формирования речного стока, гидрологического режима водных объектов, формирование и движения поверхностных и подземных вод; иметь навыки работы с  </w:t>
            </w: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контрольно-измерительными </w:t>
            </w: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приборами и вести обработку полученных результатов</w:t>
            </w:r>
          </w:p>
        </w:tc>
      </w:tr>
      <w:tr w:rsidR="00850EA3" w:rsidRPr="00144E8B" w:rsidTr="00850EA3">
        <w:tc>
          <w:tcPr>
            <w:tcW w:w="958" w:type="dxa"/>
          </w:tcPr>
          <w:p w:rsidR="00850EA3" w:rsidRPr="00144E8B" w:rsidRDefault="00850EA3" w:rsidP="00DC37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E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ПК</w:t>
            </w:r>
            <w:r w:rsidR="00F83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8256" w:type="dxa"/>
            <w:shd w:val="clear" w:color="auto" w:fill="auto"/>
          </w:tcPr>
          <w:p w:rsidR="00850EA3" w:rsidRPr="00144E8B" w:rsidRDefault="00850EA3" w:rsidP="00DC37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разрабатывать мероприятия по сохранению, улучшению состояния водных объектов, рациональному использованию и охране водных ресурсов; применять знания методов управления развитием и функционированием водохозяйственных систем в условиях многоцелевого использования водных ресурсов, принципов оптимизации режимов работы объектов водопользования</w:t>
            </w:r>
          </w:p>
        </w:tc>
      </w:tr>
      <w:tr w:rsidR="00850EA3" w:rsidRPr="00144E8B" w:rsidTr="00850EA3">
        <w:tc>
          <w:tcPr>
            <w:tcW w:w="958" w:type="dxa"/>
          </w:tcPr>
          <w:p w:rsidR="00850EA3" w:rsidRPr="00144E8B" w:rsidRDefault="00850EA3" w:rsidP="00DC37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</w:pPr>
            <w:r w:rsidRPr="00144E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ПК</w:t>
            </w:r>
            <w:r w:rsidR="00F831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4</w:t>
            </w:r>
          </w:p>
        </w:tc>
        <w:tc>
          <w:tcPr>
            <w:tcW w:w="8256" w:type="dxa"/>
            <w:shd w:val="clear" w:color="auto" w:fill="auto"/>
          </w:tcPr>
          <w:p w:rsidR="00850EA3" w:rsidRPr="00144E8B" w:rsidRDefault="00850EA3" w:rsidP="00DC37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знания при эколого-экономическом обосновании сбалансированного использования водных и земельных ресурсов; уметь увязывать параметры оросительных систем с требованиями почвообразовательного процесса, физиологическим развитием растений и гидрологическим режимом источника орошения; способность вести работы по  проектированию, строительству и эксплуатации оросительных и дренажных систем</w:t>
            </w:r>
          </w:p>
        </w:tc>
      </w:tr>
      <w:tr w:rsidR="00850EA3" w:rsidRPr="00144E8B" w:rsidTr="00850EA3">
        <w:tc>
          <w:tcPr>
            <w:tcW w:w="958" w:type="dxa"/>
          </w:tcPr>
          <w:p w:rsidR="00850EA3" w:rsidRPr="00144E8B" w:rsidRDefault="00850EA3" w:rsidP="00DC37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F831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6" w:type="dxa"/>
            <w:shd w:val="clear" w:color="auto" w:fill="auto"/>
          </w:tcPr>
          <w:p w:rsidR="00850EA3" w:rsidRPr="00144E8B" w:rsidRDefault="00850EA3" w:rsidP="00DC373A">
            <w:pPr>
              <w:tabs>
                <w:tab w:val="left" w:pos="2260"/>
                <w:tab w:val="center" w:pos="481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E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 работы  по  проектированию  и  реализации проектов   восстановления  природного  состояния  рек  и  водоемов; экспертизу   проектов,   влияющих    на    водные    и   водохозяйственные объекты</w:t>
            </w:r>
            <w:r w:rsidRPr="0014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50EA3" w:rsidRPr="00144E8B" w:rsidTr="00850EA3">
        <w:tc>
          <w:tcPr>
            <w:tcW w:w="958" w:type="dxa"/>
          </w:tcPr>
          <w:p w:rsidR="00850EA3" w:rsidRPr="00144E8B" w:rsidRDefault="00850EA3" w:rsidP="00DC37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F831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6" w:type="dxa"/>
            <w:shd w:val="clear" w:color="auto" w:fill="auto"/>
          </w:tcPr>
          <w:p w:rsidR="00850EA3" w:rsidRPr="00144E8B" w:rsidRDefault="00850EA3" w:rsidP="00DC373A">
            <w:pPr>
              <w:tabs>
                <w:tab w:val="left" w:pos="2260"/>
                <w:tab w:val="center" w:pos="481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проверке соблюдения водного законодательства и правил охраны водных ресурсов, осуществляет контроль за восстановлением нарушенных природных вод, участвует в регламентации отношений между водопользователями, ведении государственного водного кадастра;</w:t>
            </w:r>
          </w:p>
        </w:tc>
      </w:tr>
    </w:tbl>
    <w:p w:rsidR="00850EA3" w:rsidRPr="00144E8B" w:rsidRDefault="00850EA3" w:rsidP="00850EA3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0EA3" w:rsidRDefault="00850EA3" w:rsidP="00850EA3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Default="00F831A0" w:rsidP="00850EA3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Default="00F831A0" w:rsidP="00850EA3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Default="00F831A0" w:rsidP="00850EA3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Default="00F831A0" w:rsidP="00850EA3">
      <w:pPr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23A0" w:rsidRPr="00095BB6" w:rsidRDefault="005F23A0" w:rsidP="00F90268">
      <w:pPr>
        <w:pStyle w:val="a8"/>
        <w:tabs>
          <w:tab w:val="left" w:pos="72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BB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</w:t>
      </w:r>
      <w:r w:rsidR="00F902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95B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Матрица соотнесения </w:t>
      </w:r>
      <w:r w:rsidRPr="00095BB6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="00856456" w:rsidRPr="00856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BB6">
        <w:rPr>
          <w:rFonts w:ascii="Times New Roman" w:hAnsi="Times New Roman" w:cs="Times New Roman"/>
          <w:b/>
          <w:bCs/>
          <w:sz w:val="24"/>
          <w:szCs w:val="24"/>
        </w:rPr>
        <w:t>обучения по ОП в целом с формируемыми компетенциями</w:t>
      </w:r>
      <w:r w:rsidR="00856456" w:rsidRPr="00856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BB6">
        <w:rPr>
          <w:rFonts w:ascii="Times New Roman" w:hAnsi="Times New Roman" w:cs="Times New Roman"/>
          <w:b/>
          <w:bCs/>
          <w:sz w:val="24"/>
          <w:szCs w:val="24"/>
        </w:rPr>
        <w:t>модулей</w:t>
      </w:r>
    </w:p>
    <w:p w:rsidR="005F23A0" w:rsidRDefault="005F23A0" w:rsidP="005F23A0">
      <w:pPr>
        <w:pStyle w:val="a8"/>
        <w:tabs>
          <w:tab w:val="left" w:pos="725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49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707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851"/>
        <w:gridCol w:w="851"/>
      </w:tblGrid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5F23A0" w:rsidRPr="008C5A47" w:rsidRDefault="005F23A0" w:rsidP="00F76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Р5</w:t>
            </w:r>
          </w:p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Р12</w:t>
            </w: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КК8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59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tabs>
                <w:tab w:val="left" w:pos="149"/>
                <w:tab w:val="left" w:pos="196"/>
              </w:tabs>
              <w:spacing w:after="0" w:line="240" w:lineRule="auto"/>
              <w:ind w:left="229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9B3243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F23A0" w:rsidRPr="008C5A47" w:rsidTr="00F769F2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5F23A0" w:rsidRPr="008C5A47" w:rsidRDefault="005F23A0" w:rsidP="00F769F2">
            <w:pPr>
              <w:spacing w:after="0" w:line="240" w:lineRule="auto"/>
              <w:ind w:left="142" w:right="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A0" w:rsidRPr="008C5A47" w:rsidRDefault="005F23A0" w:rsidP="00F769F2">
            <w:pPr>
              <w:tabs>
                <w:tab w:val="left" w:pos="22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A0" w:rsidRPr="008C5A47" w:rsidRDefault="005F23A0" w:rsidP="00F76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23A0" w:rsidRDefault="005F23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3A0" w:rsidRDefault="005F23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3A0" w:rsidRDefault="005F23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3A0" w:rsidRDefault="005F23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E46" w:rsidRDefault="00653E46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75BF" w:rsidRDefault="000475BF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0268" w:rsidRDefault="00F90268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0268" w:rsidRDefault="00F90268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Default="00F831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Default="00F831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1A0" w:rsidRPr="000475BF" w:rsidRDefault="00F831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23A0" w:rsidRDefault="005F23A0" w:rsidP="005F23A0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3A0" w:rsidRPr="00F831A0" w:rsidRDefault="005F23A0" w:rsidP="00F831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C4106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DC4106">
        <w:rPr>
          <w:rFonts w:ascii="Times New Roman" w:hAnsi="Times New Roman" w:cs="Times New Roman"/>
          <w:b/>
          <w:color w:val="000000"/>
          <w:sz w:val="24"/>
          <w:szCs w:val="24"/>
        </w:rPr>
        <w:t>СВОДНАЯ ТАБЛИЦА, ОТРАЖАЮЩАЯ ОБЪЕМ ОСВОЕННЫХ КРЕДИТОВ В РАЗРЕЗЕ МО</w:t>
      </w:r>
      <w:r w:rsidR="00F831A0">
        <w:rPr>
          <w:rFonts w:ascii="Times New Roman" w:hAnsi="Times New Roman" w:cs="Times New Roman"/>
          <w:b/>
          <w:color w:val="000000"/>
          <w:sz w:val="24"/>
          <w:szCs w:val="24"/>
        </w:rPr>
        <w:t>ДУЛЕЙ ОБРАЗОВАТЕЛЬНОЙ ПРОГРАММЫ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72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74"/>
        <w:gridCol w:w="687"/>
        <w:gridCol w:w="378"/>
        <w:gridCol w:w="378"/>
        <w:gridCol w:w="381"/>
        <w:gridCol w:w="1011"/>
        <w:gridCol w:w="1469"/>
        <w:gridCol w:w="1374"/>
        <w:gridCol w:w="946"/>
        <w:gridCol w:w="758"/>
        <w:gridCol w:w="505"/>
        <w:gridCol w:w="505"/>
        <w:gridCol w:w="632"/>
      </w:tblGrid>
      <w:tr w:rsidR="00F90268" w:rsidRPr="007A46F8" w:rsidTr="00F90268">
        <w:trPr>
          <w:trHeight w:val="382"/>
        </w:trPr>
        <w:tc>
          <w:tcPr>
            <w:tcW w:w="3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Курс обучения</w:t>
            </w:r>
          </w:p>
        </w:tc>
        <w:tc>
          <w:tcPr>
            <w:tcW w:w="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Семестр</w:t>
            </w:r>
          </w:p>
        </w:tc>
        <w:tc>
          <w:tcPr>
            <w:tcW w:w="6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Количество осваиваемых модулей</w:t>
            </w:r>
          </w:p>
        </w:tc>
        <w:tc>
          <w:tcPr>
            <w:tcW w:w="113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Количество изучаемых дисциплин</w:t>
            </w:r>
          </w:p>
        </w:tc>
        <w:tc>
          <w:tcPr>
            <w:tcW w:w="48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Количество кредитов KZ</w:t>
            </w:r>
          </w:p>
        </w:tc>
        <w:tc>
          <w:tcPr>
            <w:tcW w:w="75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Всего в часах</w:t>
            </w:r>
          </w:p>
        </w:tc>
        <w:tc>
          <w:tcPr>
            <w:tcW w:w="5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 xml:space="preserve">Итого кредитов </w:t>
            </w:r>
            <w:r w:rsidRPr="00F9026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KZ</w:t>
            </w:r>
          </w:p>
        </w:tc>
        <w:tc>
          <w:tcPr>
            <w:tcW w:w="11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</w:p>
        </w:tc>
      </w:tr>
      <w:tr w:rsidR="00F90268" w:rsidRPr="007A46F8" w:rsidTr="00F90268">
        <w:trPr>
          <w:cantSplit/>
          <w:trHeight w:val="1396"/>
        </w:trPr>
        <w:tc>
          <w:tcPr>
            <w:tcW w:w="328" w:type="dxa"/>
            <w:vMerge/>
          </w:tcPr>
          <w:p w:rsidR="00F90268" w:rsidRPr="00F90268" w:rsidRDefault="00F90268" w:rsidP="00CD77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vMerge/>
          </w:tcPr>
          <w:p w:rsidR="00F90268" w:rsidRPr="00F90268" w:rsidRDefault="00F90268" w:rsidP="00CD77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  <w:vMerge/>
          </w:tcPr>
          <w:p w:rsidR="00F90268" w:rsidRPr="00F90268" w:rsidRDefault="00F90268" w:rsidP="00CD77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ОК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ВК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F90268" w:rsidRPr="00F90268" w:rsidRDefault="00F90268" w:rsidP="00CD771F">
            <w:pPr>
              <w:ind w:left="20"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КВ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Теоретичес-кое обучение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Учебная практика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Производст-венная практика</w:t>
            </w: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Итоговая аттестация</w:t>
            </w:r>
          </w:p>
        </w:tc>
        <w:tc>
          <w:tcPr>
            <w:tcW w:w="75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268" w:rsidRPr="00F90268" w:rsidRDefault="00F90268" w:rsidP="00CD77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268" w:rsidRPr="00F90268" w:rsidRDefault="00F90268" w:rsidP="00CD77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экз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диф.</w:t>
            </w:r>
            <w:r w:rsidRPr="00F90268">
              <w:rPr>
                <w:rFonts w:ascii="Times New Roman" w:hAnsi="Times New Roman" w:cs="Times New Roman"/>
                <w:szCs w:val="24"/>
              </w:rPr>
              <w:br/>
            </w: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зачет</w:t>
            </w:r>
          </w:p>
        </w:tc>
      </w:tr>
      <w:tr w:rsidR="00F90268" w:rsidRPr="007A46F8" w:rsidTr="00F90268">
        <w:trPr>
          <w:trHeight w:val="491"/>
        </w:trPr>
        <w:tc>
          <w:tcPr>
            <w:tcW w:w="3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235E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585BC1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585BC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268" w:rsidRPr="007A46F8" w:rsidTr="00F90268">
        <w:trPr>
          <w:trHeight w:val="446"/>
        </w:trPr>
        <w:tc>
          <w:tcPr>
            <w:tcW w:w="328" w:type="dxa"/>
            <w:vMerge/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585BC1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585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</w:t>
            </w:r>
            <w:r w:rsidR="00585B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268" w:rsidRPr="007A46F8" w:rsidTr="00F90268">
        <w:trPr>
          <w:trHeight w:val="422"/>
        </w:trPr>
        <w:tc>
          <w:tcPr>
            <w:tcW w:w="3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B32ED6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268" w:rsidRPr="007A46F8" w:rsidTr="00F90268">
        <w:trPr>
          <w:trHeight w:val="382"/>
        </w:trPr>
        <w:tc>
          <w:tcPr>
            <w:tcW w:w="328" w:type="dxa"/>
            <w:vMerge/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B32ED6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32ED6"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  <w:t>4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B32ED6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E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B32ED6" w:rsidRDefault="003D42A2" w:rsidP="00CD771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3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268" w:rsidRPr="007A46F8" w:rsidTr="00F90268">
        <w:trPr>
          <w:trHeight w:val="382"/>
        </w:trPr>
        <w:tc>
          <w:tcPr>
            <w:tcW w:w="3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268" w:rsidRPr="007A46F8" w:rsidTr="00F90268">
        <w:trPr>
          <w:trHeight w:val="382"/>
        </w:trPr>
        <w:tc>
          <w:tcPr>
            <w:tcW w:w="328" w:type="dxa"/>
            <w:vMerge/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D42A2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268" w:rsidRPr="007A46F8" w:rsidTr="00F90268">
        <w:trPr>
          <w:trHeight w:val="382"/>
        </w:trPr>
        <w:tc>
          <w:tcPr>
            <w:tcW w:w="3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</w:t>
            </w:r>
            <w:r w:rsidR="00370D9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F90268" w:rsidRPr="00F9026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</w:t>
            </w:r>
            <w:r w:rsidR="00370D98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268" w:rsidRPr="007A46F8" w:rsidTr="00F90268">
        <w:trPr>
          <w:trHeight w:val="382"/>
        </w:trPr>
        <w:tc>
          <w:tcPr>
            <w:tcW w:w="328" w:type="dxa"/>
            <w:vMerge/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268" w:rsidRPr="007A46F8" w:rsidTr="00F90268">
        <w:trPr>
          <w:trHeight w:val="382"/>
        </w:trPr>
        <w:tc>
          <w:tcPr>
            <w:tcW w:w="328" w:type="dxa"/>
            <w:vMerge/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268" w:rsidRPr="007A46F8" w:rsidTr="00F90268">
        <w:trPr>
          <w:trHeight w:val="394"/>
        </w:trPr>
        <w:tc>
          <w:tcPr>
            <w:tcW w:w="7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  <w:r w:rsidR="00370D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  <w:r w:rsidR="00370D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</w:t>
            </w:r>
            <w:r w:rsidR="00370D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235E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228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370D9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szCs w:val="24"/>
              </w:rPr>
              <w:t>7200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ind w:left="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268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  <w:r w:rsidR="00370D98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3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68" w:rsidRPr="00F90268" w:rsidRDefault="00F90268" w:rsidP="00CD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E6FDE" w:rsidRPr="001E6FDE" w:rsidRDefault="001E6FDE" w:rsidP="005F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E6FDE" w:rsidRPr="001E6FDE" w:rsidSect="001A05C0"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62" w:gutter="0"/>
          <w:pgNumType w:start="1"/>
          <w:cols w:space="708"/>
          <w:titlePg/>
          <w:docGrid w:linePitch="360"/>
        </w:sectPr>
      </w:pPr>
    </w:p>
    <w:p w:rsidR="005F23A0" w:rsidRDefault="005F23A0" w:rsidP="005F23A0">
      <w:pPr>
        <w:pStyle w:val="a8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lastRenderedPageBreak/>
        <w:t xml:space="preserve">5. </w:t>
      </w:r>
      <w:r w:rsidRPr="002D727A"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</w:p>
    <w:p w:rsidR="005F23A0" w:rsidRPr="002D727A" w:rsidRDefault="005F23A0" w:rsidP="005F23A0">
      <w:pPr>
        <w:pStyle w:val="a8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3"/>
        <w:tblW w:w="14412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2647"/>
        <w:gridCol w:w="992"/>
        <w:gridCol w:w="851"/>
        <w:gridCol w:w="2551"/>
        <w:gridCol w:w="4253"/>
        <w:gridCol w:w="1134"/>
        <w:gridCol w:w="1984"/>
      </w:tblGrid>
      <w:tr w:rsidR="005F23A0" w:rsidRPr="003F3E3B" w:rsidTr="008254EF">
        <w:tc>
          <w:tcPr>
            <w:tcW w:w="2647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модуля </w:t>
            </w:r>
          </w:p>
        </w:tc>
        <w:tc>
          <w:tcPr>
            <w:tcW w:w="992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ЦИКЛ</w:t>
            </w:r>
          </w:p>
        </w:tc>
        <w:tc>
          <w:tcPr>
            <w:tcW w:w="851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551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компонента</w:t>
            </w:r>
          </w:p>
        </w:tc>
        <w:tc>
          <w:tcPr>
            <w:tcW w:w="4253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описание дисциплины</w:t>
            </w:r>
          </w:p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134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984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Формируемые </w:t>
            </w:r>
            <w:r w:rsidRPr="003F3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 </w:t>
            </w:r>
            <w:r w:rsidRPr="003F3E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(коды)</w:t>
            </w:r>
          </w:p>
        </w:tc>
      </w:tr>
      <w:tr w:rsidR="005F23A0" w:rsidRPr="003F3E3B" w:rsidTr="008254EF">
        <w:tc>
          <w:tcPr>
            <w:tcW w:w="2647" w:type="dxa"/>
            <w:vMerge w:val="restart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Модуль общественных наук</w:t>
            </w:r>
          </w:p>
        </w:tc>
        <w:tc>
          <w:tcPr>
            <w:tcW w:w="992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253" w:type="dxa"/>
          </w:tcPr>
          <w:p w:rsidR="005F23A0" w:rsidRPr="00185D26" w:rsidRDefault="005F23A0" w:rsidP="008254EF">
            <w:pPr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зволяет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онцептуальные основы Отечественной истории,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интерпретировать 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преемственность казахской государственности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а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ктуальные проблемы истории современного Казахстана.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Подвергание  анализу д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национальной интеллигенции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освободительного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социально-экономической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Казахстана.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Характеризовать с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  демократического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</w:t>
            </w:r>
            <w:r w:rsidRPr="00185D2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государства.</w:t>
            </w:r>
          </w:p>
        </w:tc>
        <w:tc>
          <w:tcPr>
            <w:tcW w:w="1134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46">
              <w:rPr>
                <w:rFonts w:ascii="Times New Roman" w:hAnsi="Times New Roman" w:cs="Times New Roman"/>
                <w:sz w:val="24"/>
                <w:szCs w:val="24"/>
              </w:rPr>
              <w:t>РО2</w:t>
            </w:r>
            <w:r w:rsidR="00634139" w:rsidRPr="00653E46">
              <w:rPr>
                <w:rFonts w:ascii="Times New Roman" w:hAnsi="Times New Roman" w:cs="Times New Roman"/>
                <w:sz w:val="24"/>
                <w:szCs w:val="24"/>
              </w:rPr>
              <w:t>, РО1</w:t>
            </w:r>
          </w:p>
        </w:tc>
      </w:tr>
      <w:tr w:rsidR="005F23A0" w:rsidRPr="003F3E3B" w:rsidTr="008254EF">
        <w:tc>
          <w:tcPr>
            <w:tcW w:w="2647" w:type="dxa"/>
            <w:vMerge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253" w:type="dxa"/>
          </w:tcPr>
          <w:p w:rsidR="005F23A0" w:rsidRPr="003F3E3B" w:rsidRDefault="005F23A0" w:rsidP="00F76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о</w:t>
            </w:r>
            <w:r w:rsidRPr="00834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834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и 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834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филоосфии в жизни общества и человека, основные этапы развития мирово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 и казахской философской мысли,</w:t>
            </w:r>
            <w:r w:rsidRPr="00834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положения и категории философии для оценивания и анализа различных социальных тенденции и фактов.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Анализировать </w:t>
            </w:r>
            <w:r w:rsidRPr="00834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особенности генезиса и развития философского 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</w:t>
            </w:r>
            <w:r w:rsidR="00634139">
              <w:rPr>
                <w:rFonts w:ascii="Times New Roman" w:hAnsi="Times New Roman" w:cs="Times New Roman"/>
                <w:sz w:val="24"/>
                <w:szCs w:val="24"/>
              </w:rPr>
              <w:t>,РО3</w:t>
            </w:r>
          </w:p>
        </w:tc>
      </w:tr>
      <w:tr w:rsidR="005F23A0" w:rsidRPr="003F3E3B" w:rsidTr="008254EF">
        <w:tc>
          <w:tcPr>
            <w:tcW w:w="2647" w:type="dxa"/>
            <w:vMerge w:val="restart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Модуль социально-политических знаний</w:t>
            </w:r>
          </w:p>
        </w:tc>
        <w:tc>
          <w:tcPr>
            <w:tcW w:w="992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Социология и политология</w:t>
            </w:r>
          </w:p>
        </w:tc>
        <w:tc>
          <w:tcPr>
            <w:tcW w:w="4253" w:type="dxa"/>
          </w:tcPr>
          <w:p w:rsidR="005F23A0" w:rsidRPr="00F87A19" w:rsidRDefault="005F23A0" w:rsidP="00F769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hAnsi="Times New Roman" w:cs="Times New Roman"/>
                <w:sz w:val="24"/>
                <w:szCs w:val="24"/>
              </w:rPr>
              <w:t>Изучаются теории социологии</w:t>
            </w:r>
            <w:r w:rsidRPr="00F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F87A19">
              <w:rPr>
                <w:rFonts w:ascii="Times New Roman" w:hAnsi="Times New Roman" w:cs="Times New Roman"/>
                <w:sz w:val="24"/>
                <w:szCs w:val="24"/>
              </w:rPr>
              <w:t>оциальная структура и стратификация общества, объясняется</w:t>
            </w:r>
            <w:r w:rsidRPr="00F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роль и место политики в обществе, рассматриваются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этапы 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становления и развития политической науки, в том числе молодежной политики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роль политики в системе общественной жизни, раскрывается сущность г</w:t>
            </w:r>
            <w:r w:rsidRPr="00F87A19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осударства, 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выявляется соотношение г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осударства и гражданского общества. </w:t>
            </w:r>
          </w:p>
        </w:tc>
        <w:tc>
          <w:tcPr>
            <w:tcW w:w="1134" w:type="dxa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РО2, РО3</w:t>
            </w:r>
          </w:p>
        </w:tc>
      </w:tr>
      <w:tr w:rsidR="00BB4FC4" w:rsidRPr="003F3E3B" w:rsidTr="008254EF">
        <w:trPr>
          <w:trHeight w:val="3617"/>
        </w:trPr>
        <w:tc>
          <w:tcPr>
            <w:tcW w:w="26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FC4" w:rsidRPr="003F3E3B" w:rsidRDefault="00BB4FC4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и </w:t>
            </w:r>
          </w:p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 w:themeColor="text1"/>
            </w:tcBorders>
          </w:tcPr>
          <w:p w:rsidR="00BB4FC4" w:rsidRPr="00F87A19" w:rsidRDefault="00BB4FC4" w:rsidP="00BB4F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eastAsia="Calibri" w:hAnsi="Times New Roman" w:cs="Times New Roman"/>
                <w:sz w:val="24"/>
                <w:szCs w:val="24"/>
              </w:rPr>
              <w:t>Изучаются основы морфологии</w:t>
            </w:r>
          </w:p>
          <w:p w:rsidR="00BB4FC4" w:rsidRPr="00F87A19" w:rsidRDefault="00BB4FC4" w:rsidP="00BB4F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  <w:r w:rsidRPr="00F87A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дается характеристика анатомии культуры и раскрывается ее семиотический характер, даются</w:t>
            </w:r>
            <w:r w:rsidRPr="00F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представления об а</w:t>
            </w:r>
            <w:r w:rsidRPr="00F87A19">
              <w:rPr>
                <w:rFonts w:ascii="Times New Roman" w:hAnsi="Times New Roman" w:cs="Times New Roman"/>
                <w:sz w:val="24"/>
                <w:szCs w:val="24"/>
              </w:rPr>
              <w:t>рхаической культуре на территории древнего Казахстана, рассматриваются</w:t>
            </w:r>
            <w:r w:rsidRPr="00F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этапы  формирования казахской культуры, раскрывается сущность казахской культуры в контексте современных мировых процессов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D1">
              <w:rPr>
                <w:rFonts w:ascii="Times New Roman" w:hAnsi="Times New Roman" w:cs="Times New Roman"/>
                <w:sz w:val="24"/>
                <w:szCs w:val="24"/>
              </w:rPr>
              <w:t>РО7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,РО2</w:t>
            </w:r>
          </w:p>
        </w:tc>
      </w:tr>
      <w:tr w:rsidR="00BB4FC4" w:rsidRPr="003F3E3B" w:rsidTr="008254EF">
        <w:trPr>
          <w:trHeight w:val="276"/>
        </w:trPr>
        <w:tc>
          <w:tcPr>
            <w:tcW w:w="2647" w:type="dxa"/>
            <w:vMerge w:val="restart"/>
            <w:tcBorders>
              <w:top w:val="single" w:sz="4" w:space="0" w:color="auto"/>
            </w:tcBorders>
            <w:vAlign w:val="center"/>
          </w:tcPr>
          <w:p w:rsidR="00BB4FC4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EF">
              <w:rPr>
                <w:rFonts w:ascii="Times New Roman" w:hAnsi="Times New Roman" w:cs="Times New Roman"/>
                <w:sz w:val="24"/>
                <w:szCs w:val="24"/>
              </w:rPr>
              <w:t>Модуль социально-этнического развития</w:t>
            </w: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EF">
              <w:rPr>
                <w:rFonts w:ascii="Times New Roman" w:hAnsi="Times New Roman" w:cs="Times New Roman"/>
                <w:sz w:val="24"/>
                <w:szCs w:val="24"/>
              </w:rPr>
              <w:t>Модуль коммуникаций и физической культуры</w:t>
            </w: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B4FC4" w:rsidRPr="00F87A19" w:rsidRDefault="00BB4FC4" w:rsidP="00BB4FC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4FC4" w:rsidRPr="009D31D1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A0" w:rsidRPr="003F3E3B" w:rsidTr="008254EF">
        <w:tc>
          <w:tcPr>
            <w:tcW w:w="2647" w:type="dxa"/>
            <w:vMerge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ВК/КВ</w:t>
            </w:r>
          </w:p>
        </w:tc>
        <w:tc>
          <w:tcPr>
            <w:tcW w:w="2551" w:type="dxa"/>
            <w:vAlign w:val="center"/>
          </w:tcPr>
          <w:p w:rsidR="005F23A0" w:rsidRPr="003F3E3B" w:rsidRDefault="00BB4FC4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C4">
              <w:rPr>
                <w:rFonts w:ascii="Times New Roman" w:hAnsi="Times New Roman" w:cs="Times New Roman"/>
                <w:sz w:val="24"/>
                <w:szCs w:val="24"/>
              </w:rPr>
              <w:t>Экосистема и право</w:t>
            </w:r>
          </w:p>
        </w:tc>
        <w:tc>
          <w:tcPr>
            <w:tcW w:w="4253" w:type="dxa"/>
          </w:tcPr>
          <w:p w:rsidR="005F23A0" w:rsidRPr="00D66B5B" w:rsidRDefault="005F23A0" w:rsidP="00F769F2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основные понятия  законы экологии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;основные закономерности функционирования живых организмов, экосистем различно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организации, биосферы в целом и их устойчивости;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решать экологические проблемы агропромышленных комплексов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5F23A0" w:rsidRPr="00D66B5B" w:rsidRDefault="005F23A0" w:rsidP="004C619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средств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индивидуальной защиты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 ЧС и  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ывать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уюмедицинскую 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пострадавшим;</w:t>
            </w:r>
          </w:p>
        </w:tc>
        <w:tc>
          <w:tcPr>
            <w:tcW w:w="1134" w:type="dxa"/>
            <w:vAlign w:val="center"/>
          </w:tcPr>
          <w:p w:rsidR="005F23A0" w:rsidRPr="003F3E3B" w:rsidRDefault="00BB4FC4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F23A0" w:rsidRPr="003F3E3B" w:rsidRDefault="005F23A0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РО2, РО9</w:t>
            </w:r>
          </w:p>
        </w:tc>
      </w:tr>
      <w:tr w:rsidR="00BB4FC4" w:rsidRPr="003F3E3B" w:rsidTr="008254EF">
        <w:tc>
          <w:tcPr>
            <w:tcW w:w="2647" w:type="dxa"/>
            <w:vMerge/>
            <w:vAlign w:val="center"/>
          </w:tcPr>
          <w:p w:rsidR="00BB4FC4" w:rsidRPr="003F3E3B" w:rsidRDefault="00BB4FC4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BB4FC4" w:rsidRPr="00F36FB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и модернизация </w:t>
            </w:r>
            <w:r w:rsidRPr="002B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сознания</w:t>
            </w:r>
          </w:p>
        </w:tc>
        <w:tc>
          <w:tcPr>
            <w:tcW w:w="4253" w:type="dxa"/>
          </w:tcPr>
          <w:p w:rsidR="00BB4FC4" w:rsidRPr="0025631D" w:rsidRDefault="00BB4FC4" w:rsidP="00BB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Понимание об и</w:t>
            </w:r>
            <w:r w:rsidRPr="002563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2563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становления и развития социологии и политологии. Современные социологические и </w:t>
            </w:r>
            <w:r w:rsidRPr="002563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политические теории. Проблемы прикладной социологии, структура политической сферы общества. Методология и методика социологического исследования. Социология личности и девиантного поведения. Социология труда и экономики. </w:t>
            </w:r>
          </w:p>
        </w:tc>
        <w:tc>
          <w:tcPr>
            <w:tcW w:w="1134" w:type="dxa"/>
            <w:vAlign w:val="center"/>
          </w:tcPr>
          <w:p w:rsidR="00BB4FC4" w:rsidRPr="002B5CAD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BB4FC4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РО7, РО12</w:t>
            </w:r>
          </w:p>
        </w:tc>
      </w:tr>
      <w:tr w:rsidR="00BB4FC4" w:rsidRPr="003F3E3B" w:rsidTr="008254EF">
        <w:tc>
          <w:tcPr>
            <w:tcW w:w="2647" w:type="dxa"/>
            <w:vMerge/>
            <w:vAlign w:val="center"/>
          </w:tcPr>
          <w:p w:rsidR="00BB4FC4" w:rsidRPr="003F3E3B" w:rsidRDefault="00BB4FC4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BB4FC4" w:rsidRPr="00F36FB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Мухтароведение</w:t>
            </w:r>
          </w:p>
        </w:tc>
        <w:tc>
          <w:tcPr>
            <w:tcW w:w="4253" w:type="dxa"/>
          </w:tcPr>
          <w:p w:rsidR="00BB4FC4" w:rsidRPr="00D66B5B" w:rsidRDefault="00BB4FC4" w:rsidP="00BB4F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66B5B">
              <w:rPr>
                <w:rFonts w:ascii="Times New Roman" w:hAnsi="Times New Roman" w:cs="Times New Roman"/>
                <w:sz w:val="24"/>
                <w:szCs w:val="24"/>
              </w:rPr>
              <w:t>актуальных проблем о науках, определение современного подхода к творчеству писателя,  литературная критика советской идеологии во вчерашнем советском обществе. рассматривать как обильные и развивать более широкую науку.Познание и вкус в знании наследия должны сопровождаться сегодняшней свободой и независимостью.</w:t>
            </w:r>
          </w:p>
        </w:tc>
        <w:tc>
          <w:tcPr>
            <w:tcW w:w="1134" w:type="dxa"/>
            <w:vAlign w:val="center"/>
          </w:tcPr>
          <w:p w:rsidR="00BB4FC4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РО7, РО12</w:t>
            </w:r>
          </w:p>
        </w:tc>
      </w:tr>
      <w:tr w:rsidR="00BB4FC4" w:rsidRPr="003F3E3B" w:rsidTr="008254EF">
        <w:tc>
          <w:tcPr>
            <w:tcW w:w="2647" w:type="dxa"/>
            <w:vMerge/>
            <w:vAlign w:val="center"/>
          </w:tcPr>
          <w:p w:rsidR="00BB4FC4" w:rsidRPr="003F3E3B" w:rsidRDefault="00BB4FC4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BB4FC4" w:rsidRPr="00F36FB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Абаеведение</w:t>
            </w:r>
          </w:p>
        </w:tc>
        <w:tc>
          <w:tcPr>
            <w:tcW w:w="4253" w:type="dxa"/>
          </w:tcPr>
          <w:p w:rsidR="00BB4FC4" w:rsidRDefault="00BB4FC4" w:rsidP="00BB4F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знать основные процессы  изучение историко-культурного и литературного контекста эпохи Абая, изучение произведений Абая на казахском и русскомязыках,воспитание эстетического вкуса при помощи изучения художественного своеобразия литературных текстов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,воспитание чувства патриотизма</w:t>
            </w:r>
            <w:r w:rsidRPr="00D6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,и уникальности художественных произведений   современных отчественных писателей и поэтов.</w:t>
            </w:r>
          </w:p>
          <w:p w:rsidR="008254EF" w:rsidRDefault="008254EF" w:rsidP="00BB4F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4EF" w:rsidRPr="00D66B5B" w:rsidRDefault="008254EF" w:rsidP="00BB4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4FC4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4FC4" w:rsidRPr="003F3E3B" w:rsidRDefault="00BB4FC4" w:rsidP="00B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РО12, РО9, РО10</w:t>
            </w:r>
          </w:p>
        </w:tc>
      </w:tr>
      <w:tr w:rsidR="008254EF" w:rsidRPr="003F3E3B" w:rsidTr="008254EF">
        <w:tc>
          <w:tcPr>
            <w:tcW w:w="2647" w:type="dxa"/>
            <w:vMerge/>
            <w:vAlign w:val="center"/>
          </w:tcPr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Казахский (Русский) язык</w:t>
            </w:r>
          </w:p>
        </w:tc>
        <w:tc>
          <w:tcPr>
            <w:tcW w:w="4253" w:type="dxa"/>
          </w:tcPr>
          <w:p w:rsidR="008254EF" w:rsidRPr="00F87A19" w:rsidRDefault="008254EF" w:rsidP="003D42A2">
            <w:pPr>
              <w:tabs>
                <w:tab w:val="left" w:pos="1134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A19">
              <w:rPr>
                <w:rFonts w:ascii="Times New Roman" w:hAnsi="Times New Roman" w:cs="Times New Roman"/>
                <w:sz w:val="24"/>
                <w:szCs w:val="24"/>
              </w:rPr>
              <w:t>когнитивной и коммуникативной деятельности на русском (казахском) языке в сферах межличностного, социального, межкультурного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A19">
              <w:rPr>
                <w:rFonts w:ascii="Times New Roman" w:hAnsi="Times New Roman" w:cs="Times New Roman"/>
                <w:sz w:val="24"/>
                <w:szCs w:val="24"/>
              </w:rPr>
              <w:t>Привитие навыков обсуждения этических, культурных, социально-значимых норм в дискуссиях, способности работать в команде, взаимодействию в коллективе, гибкости, креативности.</w:t>
            </w:r>
          </w:p>
        </w:tc>
        <w:tc>
          <w:tcPr>
            <w:tcW w:w="113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РО1,РО6</w:t>
            </w:r>
          </w:p>
        </w:tc>
      </w:tr>
      <w:tr w:rsidR="008254EF" w:rsidRPr="003F3E3B" w:rsidTr="008254EF">
        <w:tc>
          <w:tcPr>
            <w:tcW w:w="2647" w:type="dxa"/>
            <w:vMerge/>
            <w:vAlign w:val="center"/>
          </w:tcPr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8254EF" w:rsidRPr="001D5EA9" w:rsidRDefault="008254EF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E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обучении  иностранному языку является формирование межкультурно- коммуникативной компетенции студентов в процессе иноязычного образования на достаточном уровне (А2), уровне базовой достаточности (В1), базовой стандатрности (В2). В зависимости от уровня подготовки студента на момент поступления он может достичь уровня С1, если языковой уровень обучающегося на старте выше уровня В1.</w:t>
            </w:r>
          </w:p>
        </w:tc>
        <w:tc>
          <w:tcPr>
            <w:tcW w:w="113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РО1, РО6</w:t>
            </w:r>
          </w:p>
        </w:tc>
      </w:tr>
      <w:tr w:rsidR="008254EF" w:rsidRPr="003F3E3B" w:rsidTr="008254EF">
        <w:tc>
          <w:tcPr>
            <w:tcW w:w="2647" w:type="dxa"/>
            <w:vMerge/>
            <w:vAlign w:val="center"/>
          </w:tcPr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8254EF" w:rsidRDefault="008254EF" w:rsidP="00825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1D5EA9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5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54EF" w:rsidRPr="008254EF" w:rsidRDefault="008254EF" w:rsidP="003D42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8254EF" w:rsidRPr="00653E46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4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РО5</w:t>
            </w:r>
          </w:p>
        </w:tc>
      </w:tr>
      <w:tr w:rsidR="008254EF" w:rsidRPr="003F3E3B" w:rsidTr="008254EF">
        <w:tc>
          <w:tcPr>
            <w:tcW w:w="2647" w:type="dxa"/>
            <w:vMerge/>
            <w:vAlign w:val="center"/>
          </w:tcPr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4253" w:type="dxa"/>
          </w:tcPr>
          <w:p w:rsidR="008254EF" w:rsidRPr="00D97652" w:rsidRDefault="008254EF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52">
              <w:rPr>
                <w:rFonts w:ascii="Times New Roman" w:hAnsi="Times New Roman"/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D97652">
              <w:rPr>
                <w:rFonts w:ascii="Times New Roman" w:hAnsi="Times New Roman"/>
                <w:sz w:val="24"/>
                <w:szCs w:val="24"/>
              </w:rPr>
              <w:softHyphen/>
              <w:t xml:space="preserve">терпретации в учебно-профессиональном общении. </w:t>
            </w:r>
          </w:p>
          <w:p w:rsidR="008254EF" w:rsidRDefault="008254EF" w:rsidP="003D4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5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</w:t>
            </w:r>
            <w:r w:rsidRPr="00D97652">
              <w:rPr>
                <w:rFonts w:ascii="Times New Roman" w:hAnsi="Times New Roman"/>
                <w:sz w:val="24"/>
                <w:szCs w:val="24"/>
              </w:rPr>
              <w:t>устанавливать  контакты на профессиональном уровне, грамотно строить коммуникации, исходя из целей и ситуации общения.</w:t>
            </w:r>
          </w:p>
          <w:p w:rsidR="008254EF" w:rsidRPr="009A7FA5" w:rsidRDefault="008254EF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254EF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РО1, РО3</w:t>
            </w:r>
          </w:p>
          <w:p w:rsidR="008254EF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3D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3D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Default="008254EF" w:rsidP="003D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EF" w:rsidRPr="00892439" w:rsidRDefault="008254EF" w:rsidP="003D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EF" w:rsidRPr="003F3E3B" w:rsidTr="008254EF">
        <w:tc>
          <w:tcPr>
            <w:tcW w:w="2647" w:type="dxa"/>
            <w:vMerge/>
            <w:vAlign w:val="center"/>
          </w:tcPr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4253" w:type="dxa"/>
          </w:tcPr>
          <w:p w:rsidR="008254EF" w:rsidRPr="007F1CD5" w:rsidRDefault="008254EF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242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четко произнесенных высказываний в пределах литературной нормы на известные темы, связанных с личными интересами (речь говорящих должна быть при этом четкой и относительно медленной); рассказывать о своих мечтах; писать простые связные тексты на знакомые или интересующие темы</w:t>
            </w:r>
          </w:p>
        </w:tc>
        <w:tc>
          <w:tcPr>
            <w:tcW w:w="113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РО1, РО3</w:t>
            </w:r>
          </w:p>
        </w:tc>
      </w:tr>
      <w:tr w:rsidR="008254EF" w:rsidRPr="003F3E3B" w:rsidTr="008254EF">
        <w:tc>
          <w:tcPr>
            <w:tcW w:w="2647" w:type="dxa"/>
            <w:vMerge/>
            <w:vAlign w:val="center"/>
          </w:tcPr>
          <w:p w:rsidR="008254EF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51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(на англ. Языке)</w:t>
            </w:r>
          </w:p>
        </w:tc>
        <w:tc>
          <w:tcPr>
            <w:tcW w:w="4253" w:type="dxa"/>
          </w:tcPr>
          <w:p w:rsidR="008254EF" w:rsidRPr="00A359AF" w:rsidRDefault="008254EF" w:rsidP="003D42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ресурсы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поиска и хранений информаций</w:t>
            </w:r>
            <w:r w:rsidRPr="00A3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нать  какие экономические и политические факторы способствовали развитию 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3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оммуникационные технологий</w:t>
            </w:r>
            <w:r w:rsidRPr="00A3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A3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информационных систем</w:t>
            </w:r>
          </w:p>
        </w:tc>
        <w:tc>
          <w:tcPr>
            <w:tcW w:w="113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254EF" w:rsidRPr="003F3E3B" w:rsidRDefault="008254E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РО3,РО1</w:t>
            </w:r>
          </w:p>
        </w:tc>
      </w:tr>
      <w:tr w:rsidR="0035577D" w:rsidRPr="003F3E3B" w:rsidTr="008254EF">
        <w:tc>
          <w:tcPr>
            <w:tcW w:w="2647" w:type="dxa"/>
            <w:vMerge w:val="restart"/>
            <w:vAlign w:val="center"/>
          </w:tcPr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 специальности</w:t>
            </w: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577D" w:rsidRPr="00516004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253" w:type="dxa"/>
          </w:tcPr>
          <w:p w:rsidR="0035577D" w:rsidRPr="003F3E3B" w:rsidRDefault="0035577D" w:rsidP="003557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рассматривает </w:t>
            </w: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мирового водного баланса; статические, возобновляемые и располагаемые водные ресурсы РК и мира; водообеспеченность территорий; </w:t>
            </w: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природные и антропогенные факторы воздействия на водные ресурсы и влияния водохозяйственных объектов на природно-экологическую среду; </w:t>
            </w:r>
          </w:p>
        </w:tc>
        <w:tc>
          <w:tcPr>
            <w:tcW w:w="1134" w:type="dxa"/>
            <w:vAlign w:val="center"/>
          </w:tcPr>
          <w:p w:rsidR="0035577D" w:rsidRPr="000E4A16" w:rsidRDefault="008254EF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77D" w:rsidRPr="00BC20EB" w:rsidRDefault="00511AC6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B">
              <w:rPr>
                <w:rFonts w:ascii="Times New Roman" w:hAnsi="Times New Roman" w:cs="Times New Roman"/>
                <w:sz w:val="24"/>
                <w:szCs w:val="24"/>
              </w:rPr>
              <w:t>РО3, РО5, РО12</w:t>
            </w:r>
          </w:p>
        </w:tc>
      </w:tr>
      <w:tr w:rsidR="0035577D" w:rsidRPr="003F3E3B" w:rsidTr="008254EF">
        <w:trPr>
          <w:trHeight w:val="78"/>
        </w:trPr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8254EF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EF">
              <w:rPr>
                <w:rFonts w:ascii="Times New Roman" w:hAnsi="Times New Roman" w:cs="Times New Roman"/>
                <w:sz w:val="24"/>
                <w:szCs w:val="24"/>
              </w:rPr>
              <w:t>Основы академического письма</w:t>
            </w:r>
          </w:p>
        </w:tc>
        <w:tc>
          <w:tcPr>
            <w:tcW w:w="4253" w:type="dxa"/>
          </w:tcPr>
          <w:p w:rsidR="0035577D" w:rsidRPr="009E6C0F" w:rsidRDefault="0035577D" w:rsidP="0035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усвоить основные понятия о </w:t>
            </w:r>
            <w:r w:rsidRPr="009E6C0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формировании и развитии компетенций, связанных с пониманием функционирования технологии предметно-языкового обучения</w:t>
            </w:r>
            <w:r w:rsidRPr="009E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                        </w:t>
            </w:r>
            <w:r w:rsidRPr="009E6C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знать основные термины</w:t>
            </w:r>
            <w:r w:rsidRPr="009E6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необходимого для осуществления </w:t>
            </w:r>
            <w:r w:rsidRPr="009E6C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бакалаврами</w:t>
            </w:r>
            <w:r w:rsidRPr="009E6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 профессиональной деятельности в соответствии с их специализацией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5577D" w:rsidRPr="000E4A16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77D" w:rsidRPr="00BC20EB" w:rsidRDefault="00C179E5" w:rsidP="00C1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B">
              <w:rPr>
                <w:rFonts w:ascii="Times New Roman" w:hAnsi="Times New Roman" w:cs="Times New Roman"/>
                <w:sz w:val="24"/>
                <w:szCs w:val="24"/>
              </w:rPr>
              <w:t>РО1, РО3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Экология водных ресурсов</w:t>
            </w:r>
          </w:p>
        </w:tc>
        <w:tc>
          <w:tcPr>
            <w:tcW w:w="4253" w:type="dxa"/>
          </w:tcPr>
          <w:p w:rsidR="0035577D" w:rsidRPr="003F3E3B" w:rsidRDefault="0035577D" w:rsidP="00F769F2">
            <w:pPr>
              <w:tabs>
                <w:tab w:val="left" w:pos="37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нормативов и   критерии оценки качества природных вод; организацию и ведение мониторинга природных вод, водное законодательство, формирование технико-экономического анализа и управление водохозяйственным комплексом, водоохранные мероприятия.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 РО 8, РО7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C61E96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96">
              <w:rPr>
                <w:rFonts w:ascii="Times New Roman" w:hAnsi="Times New Roman" w:cs="Times New Roman"/>
                <w:sz w:val="24"/>
                <w:szCs w:val="24"/>
              </w:rPr>
              <w:t>Ландшафтно-экологическая мелиорация</w:t>
            </w:r>
          </w:p>
        </w:tc>
        <w:tc>
          <w:tcPr>
            <w:tcW w:w="4253" w:type="dxa"/>
          </w:tcPr>
          <w:p w:rsidR="0035577D" w:rsidRPr="003F3E3B" w:rsidRDefault="0035577D" w:rsidP="00D3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рассматривает 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36EE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природных ландшафтов в хозяйственных целях,   классификации земель ландшафта. Оценить пригодность земель для сельскохозяйственного, лесохозяйственного, водохозяйственного использования, рекреации и т.д.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36EE0">
              <w:rPr>
                <w:rFonts w:ascii="Times New Roman" w:hAnsi="Times New Roman" w:cs="Times New Roman"/>
                <w:sz w:val="24"/>
                <w:szCs w:val="24"/>
              </w:rPr>
              <w:t>истематизации земельного фонда ландшафта</w:t>
            </w:r>
            <w:r>
              <w:rPr>
                <w:rFonts w:ascii="Times New Roman" w:hAnsi="Times New Roman"/>
                <w:sz w:val="24"/>
                <w:szCs w:val="24"/>
              </w:rPr>
              <w:t>, сельскохозяйственный тип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Pr="003F3E3B" w:rsidRDefault="0035577D" w:rsidP="007D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7D4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РО8, РО7</w:t>
            </w:r>
          </w:p>
        </w:tc>
      </w:tr>
      <w:tr w:rsidR="0035577D" w:rsidRPr="003F3E3B" w:rsidTr="008254EF">
        <w:tc>
          <w:tcPr>
            <w:tcW w:w="2647" w:type="dxa"/>
            <w:vMerge/>
            <w:tcBorders>
              <w:bottom w:val="single" w:sz="4" w:space="0" w:color="auto"/>
            </w:tcBorders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253" w:type="dxa"/>
          </w:tcPr>
          <w:p w:rsidR="0035577D" w:rsidRPr="001D222B" w:rsidRDefault="0035577D" w:rsidP="00F76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теоретических знаний и </w:t>
            </w:r>
            <w:r w:rsidRPr="001D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студентами практических навыков при производстве мелиоративных работ, формирование и практическое закрепление знаний в области рационального использования и охраны водных ресурсов, развития водного хозяйства страны на основе экологического осмысления профессиональной деятельности.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 РО2</w:t>
            </w:r>
          </w:p>
        </w:tc>
      </w:tr>
      <w:tr w:rsidR="0035577D" w:rsidRPr="003F3E3B" w:rsidTr="008254EF">
        <w:tc>
          <w:tcPr>
            <w:tcW w:w="2647" w:type="dxa"/>
            <w:vMerge w:val="restart"/>
            <w:tcBorders>
              <w:top w:val="single" w:sz="4" w:space="0" w:color="auto"/>
            </w:tcBorders>
            <w:vAlign w:val="center"/>
          </w:tcPr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инженерно-технические науки</w:t>
            </w:r>
          </w:p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E866F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35577D" w:rsidRPr="007652D6" w:rsidRDefault="0035577D" w:rsidP="00F769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52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элементов линейной алгебры и аналитической геометрии, математического анализа и теории вероятностей;Умение использовать теоретический материал (формулы, определения, теоремы) на практических занятиях;Моделирование прикладных задач;</w:t>
            </w:r>
          </w:p>
          <w:p w:rsidR="0035577D" w:rsidRPr="007652D6" w:rsidRDefault="0035577D" w:rsidP="00F76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Решение типовых математических задач</w:t>
            </w:r>
            <w:r w:rsidRPr="0076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Выбор метода решения поставленной задачи</w:t>
            </w:r>
          </w:p>
        </w:tc>
        <w:tc>
          <w:tcPr>
            <w:tcW w:w="1134" w:type="dxa"/>
            <w:vAlign w:val="center"/>
          </w:tcPr>
          <w:p w:rsidR="0035577D" w:rsidRPr="003F3E3B" w:rsidRDefault="008254EF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РО2</w:t>
            </w:r>
            <w:r w:rsidR="00511AC6">
              <w:rPr>
                <w:rFonts w:ascii="Times New Roman" w:hAnsi="Times New Roman" w:cs="Times New Roman"/>
                <w:sz w:val="24"/>
                <w:szCs w:val="24"/>
              </w:rPr>
              <w:t>, РО3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E866F2" w:rsidP="00E8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="0035577D" w:rsidRPr="003F3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</w:t>
            </w:r>
          </w:p>
        </w:tc>
        <w:tc>
          <w:tcPr>
            <w:tcW w:w="2551" w:type="dxa"/>
            <w:vAlign w:val="center"/>
          </w:tcPr>
          <w:p w:rsidR="0035577D" w:rsidRPr="00D97652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35577D" w:rsidRPr="007652D6" w:rsidRDefault="003557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глубокое и прочное усвоение классической  механики с учетом колебания и волн, механика сплошной среды; основы МКТ, термодинамики и явлений переноса; основы электродинамики, теория Максвелла;  волновая и геометрическая оптика; основы квантовой физики;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РО2</w:t>
            </w:r>
            <w:r w:rsidR="00511AC6">
              <w:rPr>
                <w:rFonts w:ascii="Times New Roman" w:hAnsi="Times New Roman" w:cs="Times New Roman"/>
                <w:sz w:val="24"/>
                <w:szCs w:val="24"/>
              </w:rPr>
              <w:t>, РО3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D97652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52">
              <w:rPr>
                <w:rFonts w:ascii="Times New Roman" w:hAnsi="Times New Roman" w:cs="Times New Roman"/>
                <w:sz w:val="24"/>
                <w:szCs w:val="24"/>
              </w:rPr>
              <w:t>Auto Cad в проектировании водохозяйственных сооружении</w:t>
            </w:r>
          </w:p>
        </w:tc>
        <w:tc>
          <w:tcPr>
            <w:tcW w:w="4253" w:type="dxa"/>
          </w:tcPr>
          <w:p w:rsidR="0035577D" w:rsidRPr="00E763FC" w:rsidRDefault="0035577D" w:rsidP="00C01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рассматриваются </w:t>
            </w:r>
            <w:r w:rsidRPr="00E763F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построения геометрических образов, графического представления научно-технической информации, выполнения технических схем и чертежей, базовые </w:t>
            </w:r>
            <w:r w:rsidRPr="00E7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в графическом редакторе </w:t>
            </w:r>
            <w:r w:rsidRPr="00E76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AutoCAD</w:t>
            </w:r>
            <w:r w:rsidRPr="00E76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763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построения и чтения </w:t>
            </w:r>
            <w:r w:rsidR="00C01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водохозяйственных сооружений,</w:t>
            </w:r>
            <w:r w:rsidRPr="00E763F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чертежей, разработки проектно-технической документации в соответствии со стандартами ЕСКД.</w:t>
            </w:r>
            <w:r w:rsidRPr="00E7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 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РО3,РО5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D97652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52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4253" w:type="dxa"/>
          </w:tcPr>
          <w:p w:rsidR="0035577D" w:rsidRPr="00A909C0" w:rsidRDefault="0035577D" w:rsidP="00F769F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рассматриваются</w:t>
            </w:r>
            <w:r w:rsidRPr="00E763FC">
              <w:rPr>
                <w:rFonts w:ascii="Times New Roman" w:hAnsi="Times New Roman" w:cs="Times New Roman"/>
                <w:sz w:val="24"/>
                <w:szCs w:val="24"/>
              </w:rPr>
              <w:t xml:space="preserve"> методы формирования пространственных представлений и совершенствование графических навыков отображения объектов на рабочих чертежах, формирование качества чертѐжной грамотности, методы и способы построения теней, перспектив, планов, фасадов, разрезов, чертежей в проекциях с числовыми отметками, простых архитектурно-строительных чертежей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РО3,РО5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 в водопользовании</w:t>
            </w:r>
          </w:p>
        </w:tc>
        <w:tc>
          <w:tcPr>
            <w:tcW w:w="4253" w:type="dxa"/>
          </w:tcPr>
          <w:p w:rsidR="0035577D" w:rsidRPr="003F3E3B" w:rsidRDefault="003557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нание и понимание основных понятий в  геоинформационных системах</w:t>
            </w: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ГИС как интегрированной системы</w:t>
            </w:r>
            <w:r w:rsidRPr="003F3E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функциональные возможности современных ГИС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ГИС среди других автоматизированных систем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инструментальные средства ГИС, назначения и возможности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пакеты ГИС, используемые в настоящее время и их характеристики</w:t>
            </w:r>
            <w:r w:rsidRPr="003F3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3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РО3,РО6, РО10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Водный кадастр и мониторинг</w:t>
            </w:r>
          </w:p>
        </w:tc>
        <w:tc>
          <w:tcPr>
            <w:tcW w:w="4253" w:type="dxa"/>
          </w:tcPr>
          <w:p w:rsidR="00E866F2" w:rsidRPr="003F3E3B" w:rsidRDefault="00E866F2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 о водохозяйственных системах и комплексах, влиянии на водные ресурсы различных отраслей народного хозяйства, глобальных изменениях климата, проблемах малых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больших рек, внутренних морей и озер, других проблемах водного хозяйствах. </w:t>
            </w:r>
          </w:p>
        </w:tc>
        <w:tc>
          <w:tcPr>
            <w:tcW w:w="113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 РО4, РО9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4253" w:type="dxa"/>
          </w:tcPr>
          <w:p w:rsidR="0035577D" w:rsidRPr="00ED1E6F" w:rsidRDefault="0035577D" w:rsidP="00F769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1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и понимание  о принципах работы типовых механизмов, об основах механики материалов, механики механизмов и машин применительно к электроэнергетике;</w:t>
            </w:r>
          </w:p>
          <w:p w:rsidR="0035577D" w:rsidRPr="00ED1E6F" w:rsidRDefault="003557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знать  </w:t>
            </w:r>
            <w:r w:rsidRPr="00ED1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методы расчетов на прочность и жесткость элементов конструкций, деталей машин и приборов;проводить     постановки и решения задач в области механики, опыт выполнения проектно-конструкторских работ.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РО6, РО4, РО10 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Инженерная механика</w:t>
            </w:r>
          </w:p>
        </w:tc>
        <w:tc>
          <w:tcPr>
            <w:tcW w:w="4253" w:type="dxa"/>
          </w:tcPr>
          <w:p w:rsidR="0035577D" w:rsidRPr="007652D6" w:rsidRDefault="0035577D" w:rsidP="00F769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52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иметь представление о принципах работы типовых механизмов, об основах механики материалов, механики механизмов и машин применительно к электроэнергетике;</w:t>
            </w:r>
          </w:p>
          <w:p w:rsidR="0035577D" w:rsidRPr="007652D6" w:rsidRDefault="0035577D" w:rsidP="00F769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52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использовать методы расчетов на прочность и жесткость элементов конструкций, деталей машин и приборов;.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Pr="003F3E3B" w:rsidRDefault="0035577D" w:rsidP="007D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</w:t>
            </w:r>
            <w:r w:rsidR="007D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РО10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4253" w:type="dxa"/>
          </w:tcPr>
          <w:p w:rsidR="0035577D" w:rsidRPr="003828FE" w:rsidRDefault="0035577D" w:rsidP="00F769F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Рассматриваются общие сведения по геодезии, картографии и топографии, а также методы определения геодезических координат отдельных точек земной поверхности.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F435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ение топографических сьемок</w:t>
            </w:r>
            <w:r w:rsidRPr="00F435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нивелирование и разбивка</w:t>
            </w:r>
            <w:r w:rsidRPr="00F435AB">
              <w:rPr>
                <w:rFonts w:ascii="Times New Roman" w:hAnsi="Times New Roman" w:cs="Times New Roman"/>
              </w:rPr>
              <w:t xml:space="preserve"> осей </w:t>
            </w:r>
            <w:r w:rsidRPr="006860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гидротехнических</w:t>
            </w:r>
            <w:r w:rsidRPr="00F435AB">
              <w:rPr>
                <w:rFonts w:ascii="Times New Roman" w:hAnsi="Times New Roman" w:cs="Times New Roman"/>
              </w:rPr>
              <w:t xml:space="preserve"> сооружений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</w:t>
            </w:r>
            <w:r w:rsidR="00A11632">
              <w:rPr>
                <w:rFonts w:ascii="Times New Roman" w:hAnsi="Times New Roman" w:cs="Times New Roman"/>
                <w:sz w:val="24"/>
                <w:szCs w:val="24"/>
              </w:rPr>
              <w:t>,РО5, РО10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4253" w:type="dxa"/>
          </w:tcPr>
          <w:p w:rsidR="0035577D" w:rsidRPr="003F3E3B" w:rsidRDefault="003557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о методах геодезических работ, выполняемых при изыскании, в проектировании, в строительстве и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зданий и сооружений, при разведке полезных ископаемых, а также в защите природных ресурсов.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</w:t>
            </w:r>
            <w:r w:rsidR="007D419B">
              <w:rPr>
                <w:rFonts w:ascii="Times New Roman" w:hAnsi="Times New Roman" w:cs="Times New Roman"/>
                <w:sz w:val="24"/>
                <w:szCs w:val="24"/>
              </w:rPr>
              <w:t>, РО5, РО10</w:t>
            </w:r>
          </w:p>
        </w:tc>
      </w:tr>
      <w:tr w:rsidR="00505087" w:rsidRPr="003F3E3B" w:rsidTr="008254EF">
        <w:tc>
          <w:tcPr>
            <w:tcW w:w="2647" w:type="dxa"/>
            <w:vMerge w:val="restart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Гидравлика и гидротехнические сооружения</w:t>
            </w:r>
          </w:p>
        </w:tc>
        <w:tc>
          <w:tcPr>
            <w:tcW w:w="992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505087" w:rsidRPr="003F3E3B" w:rsidRDefault="00E866F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  <w:tc>
          <w:tcPr>
            <w:tcW w:w="4253" w:type="dxa"/>
          </w:tcPr>
          <w:p w:rsidR="00505087" w:rsidRPr="002F623B" w:rsidRDefault="00505087" w:rsidP="00F76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и понимание  </w:t>
            </w:r>
            <w:r w:rsidRPr="002F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законов  равновесия жидких сред,</w:t>
            </w:r>
            <w:r w:rsidRPr="002F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основные законы движения сплошной среды,</w:t>
            </w:r>
            <w:r w:rsidRPr="002F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режимы движения жидкостей и структурные особенности потоков этих сред.                                                            Производить расчеты равновесия жидкостей, движения их в трубопроводах и каналах, их истечения через отверстия и сопла.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505087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РО5, РО6, РО12</w:t>
            </w:r>
          </w:p>
        </w:tc>
      </w:tr>
      <w:tr w:rsidR="00505087" w:rsidRPr="003F3E3B" w:rsidTr="008254EF">
        <w:tc>
          <w:tcPr>
            <w:tcW w:w="2647" w:type="dxa"/>
            <w:vMerge/>
          </w:tcPr>
          <w:p w:rsidR="00505087" w:rsidRPr="003F3E3B" w:rsidRDefault="00505087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505087" w:rsidRPr="003F3E3B" w:rsidRDefault="00E866F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Гидрология и регулирование стока</w:t>
            </w:r>
          </w:p>
        </w:tc>
        <w:tc>
          <w:tcPr>
            <w:tcW w:w="4253" w:type="dxa"/>
          </w:tcPr>
          <w:p w:rsidR="00505087" w:rsidRDefault="00505087" w:rsidP="00F76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33C">
              <w:rPr>
                <w:rFonts w:ascii="Times New Roman" w:hAnsi="Times New Roman" w:cs="Times New Roman"/>
                <w:spacing w:val="5"/>
                <w:sz w:val="24"/>
                <w:szCs w:val="24"/>
                <w:lang w:val="kk-KZ"/>
              </w:rPr>
              <w:t>Значение гидрологии и регулирование стока для развития народного хозяйства, комплексного использования водных ресурсов и их охраны.</w:t>
            </w:r>
            <w:r w:rsidRPr="0083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Способы и приборы, применяемые при гидрометрических измерениях на 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гидромелиоративных системах.</w:t>
            </w:r>
          </w:p>
          <w:p w:rsidR="00505087" w:rsidRPr="0083433C" w:rsidRDefault="00505087" w:rsidP="00F76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05087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 РО6, РО12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Инженерная гидрометрия</w:t>
            </w:r>
          </w:p>
        </w:tc>
        <w:tc>
          <w:tcPr>
            <w:tcW w:w="4253" w:type="dxa"/>
          </w:tcPr>
          <w:p w:rsidR="00E866F2" w:rsidRPr="00FC12F8" w:rsidRDefault="00E866F2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аучить составлять и понимать гидрологическую характеристику рек и их бассейнов, проводить гидрологическ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наблюдения и измерения, опре</w:t>
            </w:r>
            <w:r w:rsidRPr="00FC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водный и ледовый режим рек, проводить гидрологические расчеты основных характеристик рек, главным образом половодий и паводков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РО4,РО5,РО8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Эксплуатационная гидрометрия</w:t>
            </w:r>
          </w:p>
        </w:tc>
        <w:tc>
          <w:tcPr>
            <w:tcW w:w="4253" w:type="dxa"/>
          </w:tcPr>
          <w:p w:rsidR="00E866F2" w:rsidRPr="003F3E3B" w:rsidRDefault="00E866F2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Pr="00FC12F8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гидрометрических приборов для измерения уровней, глубин воды, </w:t>
            </w:r>
            <w:r w:rsidRPr="00FC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скоростей и направления течений, профиля дна водного потока, расходов воды и наносов (донных и взвешенных); об организации и методах гидрологических наблюдений и исследований. </w:t>
            </w:r>
          </w:p>
        </w:tc>
        <w:tc>
          <w:tcPr>
            <w:tcW w:w="113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РО4,РО5,РО8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4253" w:type="dxa"/>
          </w:tcPr>
          <w:p w:rsidR="00E866F2" w:rsidRPr="00491FCF" w:rsidRDefault="00E866F2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параметр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виды гидротехнических сооружений;       знание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методов управления развитием и функционированием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гидротехнических сооружений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 условиях многоцелевого использования водных ресурсов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;    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определять проектные параметры гидротехнических 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сооружений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по восстановлению водных объекто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 xml:space="preserve">в;                                                                       </w:t>
            </w:r>
            <w:r w:rsidRPr="00491FCF">
              <w:rPr>
                <w:rStyle w:val="FontStyle13"/>
                <w:rFonts w:eastAsia="Times New Roman"/>
                <w:color w:val="000000"/>
                <w:sz w:val="24"/>
                <w:szCs w:val="24"/>
                <w:lang w:val="kk-KZ"/>
              </w:rPr>
              <w:t>проектировать строительство гидротехнических сооружений</w:t>
            </w:r>
          </w:p>
        </w:tc>
        <w:tc>
          <w:tcPr>
            <w:tcW w:w="1134" w:type="dxa"/>
            <w:vAlign w:val="center"/>
          </w:tcPr>
          <w:p w:rsidR="00E866F2" w:rsidRPr="00491FCF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866F2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РО4,РО5,</w:t>
            </w:r>
          </w:p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Гидросиловые установки</w:t>
            </w:r>
          </w:p>
        </w:tc>
        <w:tc>
          <w:tcPr>
            <w:tcW w:w="4253" w:type="dxa"/>
          </w:tcPr>
          <w:p w:rsidR="00E866F2" w:rsidRPr="003F3E3B" w:rsidRDefault="00E866F2" w:rsidP="003D42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E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принципов действия и конструкций различных типов насосов и гидротурбин, использования различных видов источников энергии. Турбинное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оборудование.П</w:t>
            </w:r>
            <w:r w:rsidRPr="00986CE0">
              <w:rPr>
                <w:rFonts w:ascii="Times New Roman" w:hAnsi="Times New Roman" w:cs="Times New Roman"/>
                <w:sz w:val="24"/>
                <w:szCs w:val="24"/>
              </w:rPr>
              <w:t>роектировани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CE0">
              <w:rPr>
                <w:rFonts w:ascii="Times New Roman" w:hAnsi="Times New Roman" w:cs="Times New Roman"/>
                <w:sz w:val="24"/>
                <w:szCs w:val="24"/>
              </w:rPr>
              <w:t xml:space="preserve">  и    строительства    насосных установок с учетом энергетического и экономического факторов</w:t>
            </w:r>
            <w:r w:rsidRPr="00FC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РО10,РО8, РО5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Гидравлические машины</w:t>
            </w:r>
          </w:p>
        </w:tc>
        <w:tc>
          <w:tcPr>
            <w:tcW w:w="4253" w:type="dxa"/>
          </w:tcPr>
          <w:p w:rsidR="00E866F2" w:rsidRPr="003F3E3B" w:rsidRDefault="00E866F2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 назначении, конструкции, принципах работы и областях применения гидравлических машин и компрессоров, используемых при добыче нефти и газа, сборе и подготовке скважинной продукции, транспорте и хранении углеводородного сырья.  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ремонт и контроль и регулирование эксплуатационных характеристик гидравлических машин и компрессоров.</w:t>
            </w:r>
          </w:p>
        </w:tc>
        <w:tc>
          <w:tcPr>
            <w:tcW w:w="113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РО10,РО8, РО5</w:t>
            </w:r>
          </w:p>
        </w:tc>
      </w:tr>
      <w:tr w:rsidR="00E866F2" w:rsidRPr="003F3E3B" w:rsidTr="008254EF">
        <w:tc>
          <w:tcPr>
            <w:tcW w:w="2647" w:type="dxa"/>
            <w:vMerge/>
          </w:tcPr>
          <w:p w:rsidR="00E866F2" w:rsidRPr="003F3E3B" w:rsidRDefault="00E866F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0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I</w:t>
            </w:r>
          </w:p>
        </w:tc>
        <w:tc>
          <w:tcPr>
            <w:tcW w:w="4253" w:type="dxa"/>
          </w:tcPr>
          <w:p w:rsidR="00E866F2" w:rsidRPr="00961A4E" w:rsidRDefault="00E866F2" w:rsidP="003D42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приобретение производственных навыков работ на предприятиях водохозяйственного назначения, безопасных методов  труда,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научной организации труда.</w:t>
            </w:r>
            <w:r w:rsidRPr="00961A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</w:t>
            </w:r>
            <w:r w:rsidRPr="0096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акрепление и углубление знаний о факторах и закономерностях формирования речного стока, режимах рек и озер, способах и технических средствах измерения и определения основных гидрологических характеристик водотоков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866F2" w:rsidRPr="003F3E3B" w:rsidRDefault="00E866F2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РО3,РО4,РО6</w:t>
            </w:r>
          </w:p>
        </w:tc>
      </w:tr>
      <w:tr w:rsidR="0035577D" w:rsidRPr="003F3E3B" w:rsidTr="008254EF">
        <w:tc>
          <w:tcPr>
            <w:tcW w:w="2647" w:type="dxa"/>
            <w:vMerge w:val="restart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водных ресурсов</w:t>
            </w: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водных ресурсов</w:t>
            </w:r>
          </w:p>
        </w:tc>
        <w:tc>
          <w:tcPr>
            <w:tcW w:w="4253" w:type="dxa"/>
          </w:tcPr>
          <w:p w:rsidR="0035577D" w:rsidRPr="00902C88" w:rsidRDefault="0035577D" w:rsidP="00F769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студентов основным приемам расчета и методам проектирования водохозяйственных комплексов, рационально использующих водные ресурсы, разработке мероприятий по сокращению непроизводительного расхода воды, а так же правильно притворять на практике водоохранные мероприятия, направленные на защиту водных объектов.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35577D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РО6,РО8,</w:t>
            </w:r>
          </w:p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4253" w:type="dxa"/>
          </w:tcPr>
          <w:p w:rsidR="0035577D" w:rsidRPr="003F3E3B" w:rsidRDefault="0035577D" w:rsidP="007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законодательных и нормативных актов, регламентирующих предпринимательскую деятельность на территории РК; классификации рисков в предпринимательстве и методики их оценкиумение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редпринимательскую деятельность  и оценивать ее эффективность,  верно </w:t>
            </w:r>
            <w:r w:rsidRPr="003F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решения по вопросам организации и функционирования предпринимательской деятельности </w:t>
            </w:r>
          </w:p>
        </w:tc>
        <w:tc>
          <w:tcPr>
            <w:tcW w:w="1134" w:type="dxa"/>
            <w:vAlign w:val="center"/>
          </w:tcPr>
          <w:p w:rsidR="0035577D" w:rsidRPr="003F3E3B" w:rsidRDefault="00E866F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35577D" w:rsidRDefault="00BC20EB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</w:t>
            </w:r>
            <w:r w:rsidR="0035577D">
              <w:rPr>
                <w:rFonts w:ascii="Times New Roman" w:hAnsi="Times New Roman" w:cs="Times New Roman"/>
                <w:sz w:val="24"/>
                <w:szCs w:val="24"/>
              </w:rPr>
              <w:t>,РО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Коммерциализация и бизнес планирование</w:t>
            </w:r>
          </w:p>
        </w:tc>
        <w:tc>
          <w:tcPr>
            <w:tcW w:w="4253" w:type="dxa"/>
          </w:tcPr>
          <w:p w:rsidR="0035577D" w:rsidRPr="00D97652" w:rsidRDefault="003557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52">
              <w:rPr>
                <w:rFonts w:ascii="Times New Roman" w:hAnsi="Times New Roman" w:cs="Times New Roman"/>
                <w:sz w:val="24"/>
                <w:szCs w:val="24"/>
              </w:rPr>
              <w:t>Вырабатывает навыки  оценки эффективности  бизнес-идей, коммерческого использования результатов НИОКР и разработок, способствует планированию  основных этапов производства нового продукта. Изучает  виды  интеллектуальной собственности,  стратегии коммерциализации технологий, способствует формированию опыта управления процессом разработки и продвижения нового продукта при выборе источников финансирования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РО2,</w:t>
            </w:r>
            <w:r w:rsidR="007D419B">
              <w:rPr>
                <w:rFonts w:ascii="Times New Roman" w:hAnsi="Times New Roman" w:cs="Times New Roman"/>
                <w:sz w:val="24"/>
                <w:szCs w:val="24"/>
              </w:rPr>
              <w:t xml:space="preserve"> РО10,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7D41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Поиск и разведка подземных вод</w:t>
            </w:r>
          </w:p>
        </w:tc>
        <w:tc>
          <w:tcPr>
            <w:tcW w:w="4253" w:type="dxa"/>
          </w:tcPr>
          <w:p w:rsidR="0035577D" w:rsidRPr="003F3E3B" w:rsidRDefault="0035577D" w:rsidP="00D45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E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5E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месторождений подзе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мных вод и особенности строения</w:t>
            </w:r>
            <w:r w:rsidRPr="00B915E2">
              <w:rPr>
                <w:rFonts w:ascii="Times New Roman" w:hAnsi="Times New Roman" w:cs="Times New Roman"/>
                <w:sz w:val="24"/>
                <w:szCs w:val="24"/>
              </w:rPr>
              <w:t xml:space="preserve">, методика их поисков, разведки и подсчета запасов с учетом  требований государственной комиссии по запасам подземных вод. </w:t>
            </w:r>
            <w:r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Pr="00B915E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 экологические аспекты, связанные с техногенным влиянием на поверхностные и подземные воды. </w:t>
            </w:r>
          </w:p>
        </w:tc>
        <w:tc>
          <w:tcPr>
            <w:tcW w:w="1134" w:type="dxa"/>
            <w:vAlign w:val="center"/>
          </w:tcPr>
          <w:p w:rsidR="0035577D" w:rsidRPr="003F3E3B" w:rsidRDefault="00E866F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 РО5, РО8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C24C61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61">
              <w:rPr>
                <w:rFonts w:ascii="Times New Roman" w:hAnsi="Times New Roman" w:cs="Times New Roman"/>
                <w:sz w:val="24"/>
                <w:szCs w:val="24"/>
              </w:rPr>
              <w:t>Мониторинг  поверхностных и подземных вод</w:t>
            </w:r>
          </w:p>
        </w:tc>
        <w:tc>
          <w:tcPr>
            <w:tcW w:w="4253" w:type="dxa"/>
          </w:tcPr>
          <w:p w:rsidR="0035577D" w:rsidRPr="00C24C61" w:rsidRDefault="003557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24C61">
              <w:rPr>
                <w:rFonts w:ascii="Times New Roman" w:hAnsi="Times New Roman" w:cs="Times New Roman"/>
                <w:sz w:val="24"/>
                <w:szCs w:val="24"/>
              </w:rPr>
              <w:t xml:space="preserve"> о мониторинге водных объектов, состав системы мониторинга бассейна, задачи, системы мониторинга водопользования. Изучение о  законодательной основе мониторинга подземных вод. Оценка воздействия  загрязнений подземных и поверхностных  вод, системы местного </w:t>
            </w:r>
            <w:r w:rsidRPr="00C2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водоснабжения.  </w:t>
            </w:r>
          </w:p>
        </w:tc>
        <w:tc>
          <w:tcPr>
            <w:tcW w:w="113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Pr="003F3E3B" w:rsidRDefault="0035577D" w:rsidP="007D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7D4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РО5, РО8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77D" w:rsidRPr="003F3E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водообеспеченность территории РК</w:t>
            </w:r>
          </w:p>
        </w:tc>
        <w:tc>
          <w:tcPr>
            <w:tcW w:w="4253" w:type="dxa"/>
          </w:tcPr>
          <w:p w:rsidR="0035577D" w:rsidRPr="00491FCF" w:rsidRDefault="0035577D" w:rsidP="00CA6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  водных ресурсах и водообеспеченности территории Казахстана, знание о понятиях поверхностных и подземных стоках, закономерности основные гидрогеологические структуры, оценка и размещение месторождений, проведение гидрогеологического районирования. </w:t>
            </w:r>
          </w:p>
        </w:tc>
        <w:tc>
          <w:tcPr>
            <w:tcW w:w="1134" w:type="dxa"/>
            <w:vAlign w:val="center"/>
          </w:tcPr>
          <w:p w:rsidR="0035577D" w:rsidRPr="00491FCF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 РО4, РО9</w:t>
            </w:r>
          </w:p>
        </w:tc>
      </w:tr>
      <w:tr w:rsidR="0035577D" w:rsidRPr="003F3E3B" w:rsidTr="008254EF">
        <w:tc>
          <w:tcPr>
            <w:tcW w:w="2647" w:type="dxa"/>
            <w:vMerge/>
          </w:tcPr>
          <w:p w:rsidR="0035577D" w:rsidRPr="003F3E3B" w:rsidRDefault="003557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577D" w:rsidRPr="003F3E3B" w:rsidRDefault="00505087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77D" w:rsidRPr="003F3E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D0">
              <w:rPr>
                <w:rFonts w:ascii="Times New Roman" w:hAnsi="Times New Roman" w:cs="Times New Roman"/>
                <w:sz w:val="24"/>
                <w:szCs w:val="24"/>
              </w:rPr>
              <w:t>Поверхностные и подземные водные ресурсы Республики Казахстан</w:t>
            </w:r>
          </w:p>
        </w:tc>
        <w:tc>
          <w:tcPr>
            <w:tcW w:w="4253" w:type="dxa"/>
          </w:tcPr>
          <w:p w:rsidR="0035577D" w:rsidRPr="00491FCF" w:rsidRDefault="0035577D" w:rsidP="00CA6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CF">
              <w:rPr>
                <w:rFonts w:ascii="Times New Roman" w:hAnsi="Times New Roman"/>
                <w:sz w:val="24"/>
                <w:szCs w:val="24"/>
              </w:rPr>
              <w:t xml:space="preserve">Формирования источниковподземных и поверхностных вод Республики Казахстан. Водное хозяйство РК. Умение составлять </w:t>
            </w:r>
            <w:r w:rsidRPr="00491FCF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 баланса поверхностных и подземных вод,оценку потенциала поверхностных вод, водохозяйственные бассейны РК.</w:t>
            </w:r>
          </w:p>
        </w:tc>
        <w:tc>
          <w:tcPr>
            <w:tcW w:w="1134" w:type="dxa"/>
            <w:vAlign w:val="center"/>
          </w:tcPr>
          <w:p w:rsidR="0035577D" w:rsidRPr="00491FCF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577D" w:rsidRPr="003F3E3B" w:rsidRDefault="003557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РО3, РО4, РО9</w:t>
            </w:r>
          </w:p>
        </w:tc>
      </w:tr>
      <w:tr w:rsidR="00107EE2" w:rsidRPr="003F3E3B" w:rsidTr="008254EF">
        <w:tc>
          <w:tcPr>
            <w:tcW w:w="2647" w:type="dxa"/>
            <w:vMerge/>
          </w:tcPr>
          <w:p w:rsidR="00107EE2" w:rsidRPr="003F3E3B" w:rsidRDefault="00107EE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EE2" w:rsidRPr="003F3E3B" w:rsidRDefault="00107EE2" w:rsidP="001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107EE2" w:rsidRPr="003F3E3B" w:rsidRDefault="00107EE2" w:rsidP="001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107EE2" w:rsidRPr="00476FD0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и очистка сточных вод</w:t>
            </w:r>
          </w:p>
        </w:tc>
        <w:tc>
          <w:tcPr>
            <w:tcW w:w="4253" w:type="dxa"/>
          </w:tcPr>
          <w:p w:rsidR="00107EE2" w:rsidRPr="00491FCF" w:rsidRDefault="00107EE2" w:rsidP="00A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Сведения  о системах водоо</w:t>
            </w:r>
            <w:r w:rsidR="00A92D1D" w:rsidRPr="00491FCF">
              <w:rPr>
                <w:rFonts w:ascii="Times New Roman" w:hAnsi="Times New Roman" w:cs="Times New Roman"/>
                <w:sz w:val="24"/>
                <w:szCs w:val="24"/>
              </w:rPr>
              <w:t xml:space="preserve">тведения и составе сточных вод, </w:t>
            </w: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материалы для ознакомления с назначением, условиями и принципами работы, конструкциями, методами расчета и проектирования водоотводящих сетей, насосных станций, очистных сооружений</w:t>
            </w:r>
            <w:r w:rsidR="00A92D1D" w:rsidRPr="00491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D1D" w:rsidRPr="00491FCF">
              <w:rPr>
                <w:rFonts w:ascii="Arial" w:hAnsi="Arial" w:cs="Arial"/>
                <w:color w:val="4C5059"/>
                <w:sz w:val="29"/>
                <w:szCs w:val="29"/>
              </w:rPr>
              <w:t xml:space="preserve"> </w:t>
            </w:r>
            <w:r w:rsidR="00A92D1D" w:rsidRPr="00491FCF">
              <w:rPr>
                <w:rFonts w:ascii="Times New Roman" w:hAnsi="Times New Roman" w:cs="Times New Roman"/>
                <w:sz w:val="24"/>
                <w:szCs w:val="24"/>
              </w:rPr>
              <w:t>Знать методы и технологические схемы очистки сточных вод и обработки осадка.</w:t>
            </w:r>
          </w:p>
        </w:tc>
        <w:tc>
          <w:tcPr>
            <w:tcW w:w="1134" w:type="dxa"/>
            <w:vAlign w:val="center"/>
          </w:tcPr>
          <w:p w:rsidR="00107EE2" w:rsidRDefault="00936288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92D1D" w:rsidRDefault="00A92D1D" w:rsidP="00A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РО7,РО6,РО9</w:t>
            </w:r>
          </w:p>
          <w:p w:rsidR="00107EE2" w:rsidRDefault="00107EE2" w:rsidP="007D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E2" w:rsidRPr="003F3E3B" w:rsidTr="008254EF">
        <w:tc>
          <w:tcPr>
            <w:tcW w:w="2647" w:type="dxa"/>
            <w:vMerge/>
          </w:tcPr>
          <w:p w:rsidR="00107EE2" w:rsidRPr="003F3E3B" w:rsidRDefault="00107EE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EE2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107EE2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107EE2" w:rsidRPr="00476FD0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промышленных сточных вод</w:t>
            </w:r>
          </w:p>
        </w:tc>
        <w:tc>
          <w:tcPr>
            <w:tcW w:w="4253" w:type="dxa"/>
          </w:tcPr>
          <w:p w:rsidR="00107EE2" w:rsidRPr="00491FCF" w:rsidRDefault="00A92D1D" w:rsidP="00A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показателей качества воды, технологии очистки природной воды, оборудование применяемое для очистки воды, химизм процессов очистки воды, основные методы и оборудование очистки промышленных и бытовых сточных вод.</w:t>
            </w:r>
            <w:r w:rsidRPr="00491FCF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определять основные показатели 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качества воды, выбирать технологические схемы, рассчитывать и чертить основные единицы оборудования, рассчитывать количество сточных вод, их загрязненность, эффективность очистки.</w:t>
            </w:r>
          </w:p>
        </w:tc>
        <w:tc>
          <w:tcPr>
            <w:tcW w:w="1134" w:type="dxa"/>
            <w:vAlign w:val="center"/>
          </w:tcPr>
          <w:p w:rsidR="00107EE2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2D1D" w:rsidRDefault="00A92D1D" w:rsidP="00A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РО7,РО6,РО9</w:t>
            </w:r>
          </w:p>
          <w:p w:rsidR="00107EE2" w:rsidRDefault="00107EE2" w:rsidP="007D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E2" w:rsidRPr="003F3E3B" w:rsidTr="008254EF">
        <w:tc>
          <w:tcPr>
            <w:tcW w:w="2647" w:type="dxa"/>
            <w:vMerge/>
          </w:tcPr>
          <w:p w:rsidR="00107EE2" w:rsidRPr="003F3E3B" w:rsidRDefault="00107EE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EE2" w:rsidRPr="003F3E3B" w:rsidRDefault="00936288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107EE2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107EE2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0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II</w:t>
            </w:r>
          </w:p>
        </w:tc>
        <w:tc>
          <w:tcPr>
            <w:tcW w:w="4253" w:type="dxa"/>
          </w:tcPr>
          <w:p w:rsidR="00107EE2" w:rsidRPr="00961A4E" w:rsidRDefault="00107EE2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олучение профессиональных навыков в области мелиорации земель, создания водохозяйственных систем комплексного назначения и охраны водных ресурсов.</w:t>
            </w:r>
            <w:r w:rsidRPr="00961A4E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реализации проектов создания современных высокоэффективных технически совершенных инженерных водохозяйственных  и гидроэнергетических систем, систем забора, подачи и распределения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07EE2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07EE2" w:rsidRPr="003F3E3B" w:rsidRDefault="00107EE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 РО6, РО8, РО10</w:t>
            </w:r>
          </w:p>
        </w:tc>
      </w:tr>
      <w:tr w:rsidR="007F387D" w:rsidRPr="003F3E3B" w:rsidTr="008254EF">
        <w:trPr>
          <w:trHeight w:val="136"/>
        </w:trPr>
        <w:tc>
          <w:tcPr>
            <w:tcW w:w="2647" w:type="dxa"/>
            <w:vMerge w:val="restart"/>
            <w:vAlign w:val="center"/>
          </w:tcPr>
          <w:p w:rsidR="007F387D" w:rsidRDefault="00936288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28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управление водным хозяйством </w:t>
            </w: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Default="007F387D" w:rsidP="00505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87D" w:rsidRPr="00E11831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F387D" w:rsidRPr="003F3E3B" w:rsidRDefault="007F387D" w:rsidP="0050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Инженерные системы водоснабжения и водоотведения</w:t>
            </w:r>
          </w:p>
        </w:tc>
        <w:tc>
          <w:tcPr>
            <w:tcW w:w="4253" w:type="dxa"/>
          </w:tcPr>
          <w:p w:rsidR="007F387D" w:rsidRPr="003F3E3B" w:rsidRDefault="007F38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2F673D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673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673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 водоснабжения и водоотведения зданий, сооружений населенных мест и городов, элементы этих систем, современное оборудование систем водоснабжения и водоотведения, место его проектирования, эксплу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атации и реконструкции; </w:t>
            </w:r>
            <w:r w:rsidRPr="002F67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гидравлические расчеты трубопроводов, тупиковых и кольцевых водопроводных сетей; </w:t>
            </w:r>
          </w:p>
        </w:tc>
        <w:tc>
          <w:tcPr>
            <w:tcW w:w="1134" w:type="dxa"/>
            <w:vAlign w:val="center"/>
          </w:tcPr>
          <w:p w:rsidR="007F387D" w:rsidRPr="003F3E3B" w:rsidRDefault="00936288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РО7,РО6,РО9</w:t>
            </w:r>
          </w:p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7D" w:rsidRPr="003F3E3B" w:rsidTr="008254EF">
        <w:trPr>
          <w:trHeight w:val="1184"/>
        </w:trPr>
        <w:tc>
          <w:tcPr>
            <w:tcW w:w="2647" w:type="dxa"/>
            <w:vMerge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D0">
              <w:rPr>
                <w:rFonts w:ascii="Times New Roman" w:hAnsi="Times New Roman" w:cs="Times New Roman"/>
                <w:sz w:val="24"/>
                <w:szCs w:val="24"/>
              </w:rPr>
              <w:t>Инженерные системы водохозяйственных сооружении</w:t>
            </w:r>
          </w:p>
        </w:tc>
        <w:tc>
          <w:tcPr>
            <w:tcW w:w="4253" w:type="dxa"/>
          </w:tcPr>
          <w:p w:rsidR="007F387D" w:rsidRPr="009471D4" w:rsidRDefault="007F38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водопроводных сооружений, грамотно разрабатывать схемы водоснабжений, проектировать здания очистных сооружений.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скважин, 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конструкции процесс очистных сооружений, владеть различными методами расчета водопроводных сетей и сооружений. </w:t>
            </w:r>
          </w:p>
        </w:tc>
        <w:tc>
          <w:tcPr>
            <w:tcW w:w="113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РО7,РО6,РО9</w:t>
            </w:r>
          </w:p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7D" w:rsidRPr="003F3E3B" w:rsidTr="008254EF">
        <w:tc>
          <w:tcPr>
            <w:tcW w:w="2647" w:type="dxa"/>
            <w:vMerge/>
          </w:tcPr>
          <w:p w:rsidR="007F387D" w:rsidRPr="003F3E3B" w:rsidRDefault="007F38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водоснабжение и обводнение пастбищ</w:t>
            </w:r>
          </w:p>
        </w:tc>
        <w:tc>
          <w:tcPr>
            <w:tcW w:w="4253" w:type="dxa"/>
          </w:tcPr>
          <w:p w:rsidR="007F387D" w:rsidRPr="00491FCF" w:rsidRDefault="007F38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систем  и схем  водоснабжения. Элементы систем водоснабжения, состав водопроводных сооружений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 анализ и оценки надежности систем сельхоз водоснабжения и обводнения пастбищ с применением гидроциклона и гидроциклонных насосных установок</w:t>
            </w:r>
            <w:r w:rsidRPr="004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7F387D" w:rsidRPr="00491FCF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РО5 ,РО7  РО10</w:t>
            </w:r>
          </w:p>
        </w:tc>
      </w:tr>
      <w:tr w:rsidR="007F387D" w:rsidRPr="003F3E3B" w:rsidTr="008254EF">
        <w:tc>
          <w:tcPr>
            <w:tcW w:w="2647" w:type="dxa"/>
            <w:vMerge/>
          </w:tcPr>
          <w:p w:rsidR="007F387D" w:rsidRPr="003F3E3B" w:rsidRDefault="007F38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Насосы, насосные станции и водозаборные сооружения</w:t>
            </w:r>
          </w:p>
        </w:tc>
        <w:tc>
          <w:tcPr>
            <w:tcW w:w="4253" w:type="dxa"/>
            <w:vAlign w:val="center"/>
          </w:tcPr>
          <w:p w:rsidR="007F387D" w:rsidRPr="00FE08EA" w:rsidRDefault="007F387D" w:rsidP="0050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 о насосах, насосных установках и насосных станциях, лопастные насосы. Иметь понятие о о гидроузле насосных станций на оросительных системах при заборе воды из открытых источников и подаче воды в каналы, станций, подающих воду в закрытые оросительные сети, а также осушительных  насосных станций.</w:t>
            </w:r>
          </w:p>
        </w:tc>
        <w:tc>
          <w:tcPr>
            <w:tcW w:w="113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РО8, РО11</w:t>
            </w:r>
          </w:p>
        </w:tc>
      </w:tr>
      <w:tr w:rsidR="00936288" w:rsidRPr="003F3E3B" w:rsidTr="003D42A2">
        <w:tc>
          <w:tcPr>
            <w:tcW w:w="2647" w:type="dxa"/>
            <w:vMerge/>
          </w:tcPr>
          <w:p w:rsidR="00936288" w:rsidRPr="003F3E3B" w:rsidRDefault="00936288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288" w:rsidRPr="00AF001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Эксплуатация водохозяйственных сооружении и систем</w:t>
            </w:r>
          </w:p>
        </w:tc>
        <w:tc>
          <w:tcPr>
            <w:tcW w:w="4253" w:type="dxa"/>
          </w:tcPr>
          <w:p w:rsidR="00936288" w:rsidRPr="00BA54B5" w:rsidRDefault="00936288" w:rsidP="003D42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понятие об </w:t>
            </w: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эксплуатаци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водозаборных сооружений,  водопроводных сетей; водопроводных очистных сооружений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</w:t>
            </w: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расчёта пропускной способности водопроводящих и водоотводящих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Регулирование водного режима.Классификация систем.</w:t>
            </w: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B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Технический уровень систем. Эксплуатационные требования к техническим устройствам мелиоративных систем.  </w:t>
            </w:r>
          </w:p>
        </w:tc>
        <w:tc>
          <w:tcPr>
            <w:tcW w:w="1134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 РО12, РО9</w:t>
            </w:r>
          </w:p>
        </w:tc>
      </w:tr>
      <w:tr w:rsidR="00936288" w:rsidRPr="003F3E3B" w:rsidTr="003D42A2">
        <w:tc>
          <w:tcPr>
            <w:tcW w:w="2647" w:type="dxa"/>
            <w:vMerge/>
          </w:tcPr>
          <w:p w:rsidR="00936288" w:rsidRPr="003F3E3B" w:rsidRDefault="00936288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288" w:rsidRPr="00AF001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C">
              <w:rPr>
                <w:rFonts w:ascii="Times New Roman" w:hAnsi="Times New Roman" w:cs="Times New Roman"/>
                <w:sz w:val="24"/>
                <w:szCs w:val="24"/>
              </w:rPr>
              <w:t>Эксплуатация систем водоснабжения и водоотведения</w:t>
            </w:r>
          </w:p>
        </w:tc>
        <w:tc>
          <w:tcPr>
            <w:tcW w:w="4253" w:type="dxa"/>
          </w:tcPr>
          <w:p w:rsidR="00936288" w:rsidRPr="009471D4" w:rsidRDefault="00936288" w:rsidP="003D42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kk-KZ"/>
              </w:rPr>
              <w:t>П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kk-KZ"/>
              </w:rPr>
              <w:t>одбор насосного оборудования по характеристикам сети и насосов.</w:t>
            </w:r>
            <w:r w:rsidRPr="009471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kk-KZ"/>
              </w:rPr>
              <w:t xml:space="preserve"> П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  методику  расчёта водоотводящих каналов.</w:t>
            </w:r>
            <w:r w:rsidRPr="009471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Эксплуатационные требования к техническим устройствам мелиоративных систем. Регулирование водного режима.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71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Классификация систем.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71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Технический уровень систем.</w:t>
            </w:r>
          </w:p>
        </w:tc>
        <w:tc>
          <w:tcPr>
            <w:tcW w:w="1134" w:type="dxa"/>
            <w:vAlign w:val="center"/>
          </w:tcPr>
          <w:p w:rsidR="00936288" w:rsidRPr="002067BC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936288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 РО12, РО9</w:t>
            </w:r>
          </w:p>
        </w:tc>
      </w:tr>
      <w:tr w:rsidR="00936288" w:rsidRPr="003F3E3B" w:rsidTr="003D42A2">
        <w:tc>
          <w:tcPr>
            <w:tcW w:w="2647" w:type="dxa"/>
            <w:vMerge/>
          </w:tcPr>
          <w:p w:rsidR="00936288" w:rsidRPr="003F3E3B" w:rsidRDefault="00936288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288" w:rsidRPr="001A504C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88">
              <w:rPr>
                <w:rFonts w:ascii="Times New Roman" w:hAnsi="Times New Roman" w:cs="Times New Roman"/>
                <w:sz w:val="24"/>
                <w:szCs w:val="24"/>
              </w:rPr>
              <w:t>Управление системами водоснабжения</w:t>
            </w:r>
          </w:p>
        </w:tc>
        <w:tc>
          <w:tcPr>
            <w:tcW w:w="4253" w:type="dxa"/>
          </w:tcPr>
          <w:p w:rsidR="00936288" w:rsidRPr="00491FCF" w:rsidRDefault="00936288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теории управления. Сущность управления. Термины и понятия науки управления. Принципы управления.Функции и методы управления. Функции управления строительством.Методы управления строительством. Организационные структуры управления. Решение как продукт управленческого труда. Повышение производительности управленческого труда.Автоматизированные системы управления</w:t>
            </w:r>
            <w:r w:rsidRPr="00491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936288" w:rsidRPr="005811EC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 РО12, РО9</w:t>
            </w:r>
          </w:p>
        </w:tc>
      </w:tr>
      <w:tr w:rsidR="00936288" w:rsidRPr="003F3E3B" w:rsidTr="003D42A2">
        <w:tc>
          <w:tcPr>
            <w:tcW w:w="2647" w:type="dxa"/>
            <w:vMerge/>
          </w:tcPr>
          <w:p w:rsidR="00936288" w:rsidRPr="003F3E3B" w:rsidRDefault="00936288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288" w:rsidRPr="001A504C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Управление водохозяйственными системами</w:t>
            </w:r>
          </w:p>
        </w:tc>
        <w:tc>
          <w:tcPr>
            <w:tcW w:w="4253" w:type="dxa"/>
          </w:tcPr>
          <w:p w:rsidR="00936288" w:rsidRPr="00491FCF" w:rsidRDefault="00936288" w:rsidP="003D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теории управления. Сущность управления. Термины и понятия науки управления. Принципы управления.Функции и методы управления. Функции управления строительством.Методы управления строительством. Организационные структуры управления. Решение как продукт управленческого труда. Повышение производительности управленческого труда.Автоматизированные системы 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  <w:r w:rsidRPr="00491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936288" w:rsidRPr="005811EC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 РО12, РО9</w:t>
            </w:r>
          </w:p>
        </w:tc>
      </w:tr>
      <w:tr w:rsidR="00936288" w:rsidRPr="003F3E3B" w:rsidTr="003D42A2">
        <w:tc>
          <w:tcPr>
            <w:tcW w:w="2647" w:type="dxa"/>
            <w:vMerge/>
          </w:tcPr>
          <w:p w:rsidR="00936288" w:rsidRPr="003F3E3B" w:rsidRDefault="00936288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288" w:rsidRPr="00AF001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Автоматизация водных объектов</w:t>
            </w:r>
          </w:p>
        </w:tc>
        <w:tc>
          <w:tcPr>
            <w:tcW w:w="4253" w:type="dxa"/>
          </w:tcPr>
          <w:p w:rsidR="00936288" w:rsidRPr="00BA54B5" w:rsidRDefault="00936288" w:rsidP="003D42A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</w:t>
            </w: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устройстве и работе наиболее широко распространенных систем автоматики, применяемых в мелиорации и водном хозяйстве</w:t>
            </w: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936288" w:rsidRPr="003F3E3B" w:rsidRDefault="00936288" w:rsidP="003D42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подходы и принципы автоматизации водохозяйственных систем, устройство в системах элементов и приборов автоматики, приемы составления автоматиче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систем измерения, контроля</w:t>
            </w:r>
            <w:r w:rsidRPr="00B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производственных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РО10, РО9</w:t>
            </w:r>
          </w:p>
        </w:tc>
      </w:tr>
      <w:tr w:rsidR="00936288" w:rsidRPr="003F3E3B" w:rsidTr="003D42A2">
        <w:tc>
          <w:tcPr>
            <w:tcW w:w="2647" w:type="dxa"/>
            <w:vMerge/>
          </w:tcPr>
          <w:p w:rsidR="00936288" w:rsidRPr="003F3E3B" w:rsidRDefault="00936288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288" w:rsidRPr="00AF001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936288" w:rsidRPr="003F3E3B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C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систем водоснабжения</w:t>
            </w:r>
          </w:p>
        </w:tc>
        <w:tc>
          <w:tcPr>
            <w:tcW w:w="4253" w:type="dxa"/>
          </w:tcPr>
          <w:p w:rsidR="00936288" w:rsidRPr="009471D4" w:rsidRDefault="00936288" w:rsidP="003D42A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об устройстве и работе систем автоматики, применяемых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водоснабжении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подходы и принципы автоматизации водохозяйственных систем, устройство и приборов автоматики, приемы составления из них автоматических систем измерения, контроля, защиты и регулирования важнейших производственных параметров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  <w:vAlign w:val="center"/>
          </w:tcPr>
          <w:p w:rsidR="00936288" w:rsidRPr="002067BC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936288" w:rsidRDefault="00936288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РО10, РО9</w:t>
            </w:r>
          </w:p>
        </w:tc>
      </w:tr>
      <w:tr w:rsidR="007F387D" w:rsidRPr="003F3E3B" w:rsidTr="008254EF">
        <w:tc>
          <w:tcPr>
            <w:tcW w:w="2647" w:type="dxa"/>
            <w:tcBorders>
              <w:top w:val="single" w:sz="4" w:space="0" w:color="auto"/>
            </w:tcBorders>
            <w:vAlign w:val="center"/>
          </w:tcPr>
          <w:p w:rsidR="007F387D" w:rsidRPr="003F3E3B" w:rsidRDefault="007F387D" w:rsidP="0050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Эксплуатация и управление водным хозяйством</w:t>
            </w:r>
          </w:p>
        </w:tc>
        <w:tc>
          <w:tcPr>
            <w:tcW w:w="992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Водопроводные и водоотводящие сети</w:t>
            </w:r>
          </w:p>
        </w:tc>
        <w:tc>
          <w:tcPr>
            <w:tcW w:w="4253" w:type="dxa"/>
          </w:tcPr>
          <w:p w:rsidR="007F387D" w:rsidRPr="00491FCF" w:rsidRDefault="007F387D" w:rsidP="00F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изучение вопросов проектирования строительства и эксплуатации сооружений и оборудования систем водоснабжения и водоотведения. Проведение анализа систем водоснабжения и водоотведения как комплекса жизнеобеспечения городов и населенных мест. Изучение принципиальных технических решений и работы наружных сетей и сооружений систем водоснабжения.</w:t>
            </w:r>
          </w:p>
        </w:tc>
        <w:tc>
          <w:tcPr>
            <w:tcW w:w="1134" w:type="dxa"/>
            <w:vAlign w:val="center"/>
          </w:tcPr>
          <w:p w:rsidR="007F387D" w:rsidRPr="00491FCF" w:rsidRDefault="00183FD6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 РО5, РО8</w:t>
            </w:r>
          </w:p>
        </w:tc>
      </w:tr>
      <w:tr w:rsidR="007F387D" w:rsidRPr="003F3E3B" w:rsidTr="008254EF">
        <w:tc>
          <w:tcPr>
            <w:tcW w:w="2647" w:type="dxa"/>
            <w:vMerge w:val="restart"/>
          </w:tcPr>
          <w:p w:rsidR="007F387D" w:rsidRPr="003F3E3B" w:rsidRDefault="007F387D" w:rsidP="00A7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оросительной и дренажной системы</w:t>
            </w:r>
          </w:p>
        </w:tc>
        <w:tc>
          <w:tcPr>
            <w:tcW w:w="992" w:type="dxa"/>
            <w:vAlign w:val="center"/>
          </w:tcPr>
          <w:p w:rsidR="007F387D" w:rsidRPr="00AF001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F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водной энергии</w:t>
            </w:r>
          </w:p>
        </w:tc>
        <w:tc>
          <w:tcPr>
            <w:tcW w:w="4253" w:type="dxa"/>
          </w:tcPr>
          <w:p w:rsidR="007F387D" w:rsidRPr="00491FCF" w:rsidRDefault="007F387D" w:rsidP="00F769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Знание  основных параметров и вид 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гидроэлектрических станцией;знать конструкции и рабочий процесс турбин;. Определять основные параметры гидротурбин и насосов,</w:t>
            </w:r>
          </w:p>
          <w:p w:rsidR="007F387D" w:rsidRPr="00491FCF" w:rsidRDefault="007F387D" w:rsidP="00B454F5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рассчитывать </w:t>
            </w:r>
            <w:r w:rsidRPr="00491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основные параметры </w:t>
            </w:r>
            <w:r w:rsidRPr="0049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гидроэлектрических станций. Принципы формирования природно-технических систем в гидроэнергетике. </w:t>
            </w:r>
          </w:p>
        </w:tc>
        <w:tc>
          <w:tcPr>
            <w:tcW w:w="1134" w:type="dxa"/>
            <w:vAlign w:val="center"/>
          </w:tcPr>
          <w:p w:rsidR="007F387D" w:rsidRPr="00491FCF" w:rsidRDefault="00936288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РО10, РО9</w:t>
            </w:r>
          </w:p>
        </w:tc>
      </w:tr>
      <w:tr w:rsidR="007F387D" w:rsidRPr="003F3E3B" w:rsidTr="008254EF">
        <w:tc>
          <w:tcPr>
            <w:tcW w:w="2647" w:type="dxa"/>
            <w:vMerge/>
          </w:tcPr>
          <w:p w:rsidR="007F387D" w:rsidRPr="003F3E3B" w:rsidRDefault="007F38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87D" w:rsidRPr="00AF001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C">
              <w:rPr>
                <w:rFonts w:ascii="Times New Roman" w:hAnsi="Times New Roman" w:cs="Times New Roman"/>
                <w:sz w:val="24"/>
                <w:szCs w:val="24"/>
              </w:rPr>
              <w:t>Инновационные ресурсосберегающие системы водоснабжения</w:t>
            </w:r>
          </w:p>
        </w:tc>
        <w:tc>
          <w:tcPr>
            <w:tcW w:w="4253" w:type="dxa"/>
          </w:tcPr>
          <w:p w:rsidR="007F387D" w:rsidRPr="00491FCF" w:rsidRDefault="007F387D" w:rsidP="00153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 принципах формирования ресурсосберегающих систем водоснабжения. Виды инновационных технологий. Специальные виды регулирования стока и выработки электроэнергии. Суточный режим работы ГЭС при ограниченном суточном регулировании. </w:t>
            </w:r>
            <w:r w:rsidRPr="00491FCF">
              <w:rPr>
                <w:rFonts w:ascii="Times New Roman" w:hAnsi="Times New Roman"/>
                <w:sz w:val="24"/>
                <w:szCs w:val="24"/>
              </w:rPr>
              <w:t>Инновационные ресурсосберегающие системы водоснабжения и водоотведения.</w:t>
            </w:r>
          </w:p>
        </w:tc>
        <w:tc>
          <w:tcPr>
            <w:tcW w:w="1134" w:type="dxa"/>
            <w:vAlign w:val="center"/>
          </w:tcPr>
          <w:p w:rsidR="007F387D" w:rsidRPr="00491FCF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РО10, РО9</w:t>
            </w:r>
          </w:p>
        </w:tc>
      </w:tr>
      <w:tr w:rsidR="007F387D" w:rsidRPr="003F3E3B" w:rsidTr="008254EF">
        <w:tc>
          <w:tcPr>
            <w:tcW w:w="2647" w:type="dxa"/>
            <w:vMerge/>
          </w:tcPr>
          <w:p w:rsidR="007F387D" w:rsidRPr="003F3E3B" w:rsidRDefault="007F38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87D" w:rsidRPr="001A504C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 xml:space="preserve"> 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Оросительные и осушительные мелиорации</w:t>
            </w:r>
          </w:p>
        </w:tc>
        <w:tc>
          <w:tcPr>
            <w:tcW w:w="4253" w:type="dxa"/>
          </w:tcPr>
          <w:p w:rsidR="007F387D" w:rsidRPr="00D22C7A" w:rsidRDefault="007F387D" w:rsidP="00F1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7A">
              <w:rPr>
                <w:rStyle w:val="FontStyle13"/>
                <w:color w:val="000000"/>
                <w:sz w:val="24"/>
                <w:szCs w:val="24"/>
              </w:rPr>
              <w:t>Задачи оросительной</w:t>
            </w:r>
            <w:r>
              <w:rPr>
                <w:rStyle w:val="FontStyle13"/>
                <w:color w:val="000000"/>
                <w:sz w:val="24"/>
                <w:szCs w:val="24"/>
              </w:rPr>
              <w:t xml:space="preserve"> и осушительной  </w:t>
            </w:r>
            <w:r w:rsidRPr="00D22C7A">
              <w:rPr>
                <w:rStyle w:val="FontStyle13"/>
                <w:color w:val="000000"/>
                <w:sz w:val="24"/>
                <w:szCs w:val="24"/>
              </w:rPr>
              <w:t xml:space="preserve"> мелиорации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22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Основные параметры и виды </w:t>
            </w:r>
            <w:r w:rsidRPr="00D22C7A">
              <w:rPr>
                <w:rStyle w:val="FontStyle13"/>
                <w:color w:val="000000"/>
                <w:sz w:val="24"/>
                <w:szCs w:val="24"/>
              </w:rPr>
              <w:t>орошения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22C7A">
              <w:rPr>
                <w:rStyle w:val="FontStyle13"/>
                <w:color w:val="000000"/>
                <w:sz w:val="24"/>
                <w:szCs w:val="24"/>
              </w:rPr>
              <w:t>Режим орошения</w:t>
            </w:r>
            <w:r>
              <w:rPr>
                <w:rStyle w:val="FontStyle13"/>
                <w:color w:val="000000"/>
                <w:sz w:val="24"/>
                <w:szCs w:val="24"/>
              </w:rPr>
              <w:t xml:space="preserve"> и осушения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  гидромодуля для севооборотов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D22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орошения и поливная техника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D22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параметры, принцип действи</w:t>
            </w:r>
            <w:r w:rsidRPr="00D22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я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полива по бороздам и по полосам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РО11, РО10, РО5</w:t>
            </w:r>
          </w:p>
        </w:tc>
      </w:tr>
      <w:tr w:rsidR="007F387D" w:rsidRPr="003F3E3B" w:rsidTr="008254EF">
        <w:trPr>
          <w:trHeight w:val="1983"/>
        </w:trPr>
        <w:tc>
          <w:tcPr>
            <w:tcW w:w="2647" w:type="dxa"/>
            <w:vMerge/>
          </w:tcPr>
          <w:p w:rsidR="007F387D" w:rsidRPr="003F3E3B" w:rsidRDefault="007F387D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87D" w:rsidRPr="001A504C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 xml:space="preserve"> ПД</w:t>
            </w:r>
          </w:p>
        </w:tc>
        <w:tc>
          <w:tcPr>
            <w:tcW w:w="8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7F387D" w:rsidRPr="003F3E3B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C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мелиорация</w:t>
            </w:r>
          </w:p>
        </w:tc>
        <w:tc>
          <w:tcPr>
            <w:tcW w:w="4253" w:type="dxa"/>
          </w:tcPr>
          <w:p w:rsidR="007F387D" w:rsidRPr="009471D4" w:rsidRDefault="007F387D" w:rsidP="00F14038">
            <w:pPr>
              <w:jc w:val="both"/>
              <w:rPr>
                <w:rStyle w:val="FontStyle13"/>
                <w:color w:val="000000"/>
                <w:sz w:val="24"/>
                <w:szCs w:val="24"/>
              </w:rPr>
            </w:pP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</w:t>
            </w:r>
            <w:r w:rsidR="00C7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методов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рошени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я.</w:t>
            </w:r>
            <w:r w:rsidR="00C736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</w:t>
            </w:r>
            <w:r w:rsidR="00C7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67BC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мелиорации.</w:t>
            </w:r>
            <w:r w:rsidR="00C736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идравлический расчет канала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     и виды гидротехнических сооружений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Оросительные системы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Орошение </w:t>
            </w:r>
            <w:r w:rsidRPr="00D22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сточными водами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F387D" w:rsidRPr="002067BC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7F387D" w:rsidRDefault="007F387D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РО11, РО10, РО5</w:t>
            </w:r>
          </w:p>
        </w:tc>
      </w:tr>
      <w:tr w:rsidR="0063243F" w:rsidRPr="003F3E3B" w:rsidTr="008254EF">
        <w:trPr>
          <w:trHeight w:val="1983"/>
        </w:trPr>
        <w:tc>
          <w:tcPr>
            <w:tcW w:w="2647" w:type="dxa"/>
            <w:vMerge w:val="restart"/>
          </w:tcPr>
          <w:p w:rsidR="0063243F" w:rsidRPr="003F3E3B" w:rsidRDefault="0063243F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243F" w:rsidRPr="001A504C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 xml:space="preserve"> ПД</w:t>
            </w:r>
          </w:p>
        </w:tc>
        <w:tc>
          <w:tcPr>
            <w:tcW w:w="851" w:type="dxa"/>
            <w:vAlign w:val="center"/>
          </w:tcPr>
          <w:p w:rsidR="0063243F" w:rsidRPr="003F3E3B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63243F" w:rsidRPr="002067BC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Дренажные системы</w:t>
            </w:r>
          </w:p>
        </w:tc>
        <w:tc>
          <w:tcPr>
            <w:tcW w:w="4253" w:type="dxa"/>
          </w:tcPr>
          <w:p w:rsidR="0063243F" w:rsidRPr="00491FCF" w:rsidRDefault="0063243F" w:rsidP="006324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Знать основные теории фильтрации,  строительную классификацию грунтов и их основные физико-механические</w:t>
            </w:r>
            <w:r w:rsidRPr="00491FC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</w:t>
            </w: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 xml:space="preserve"> теорию проектирования грунтовых дамб,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сновы гидравлических расчѐтов,  основы геологии и гидрогеологии.</w:t>
            </w:r>
            <w:r w:rsidRPr="00491FCF">
              <w:t xml:space="preserve"> </w:t>
            </w: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простые гидравлические и фильтрационные расчѐты, владеть  методами построения математических моделей процессов и явлений </w:t>
            </w:r>
          </w:p>
        </w:tc>
        <w:tc>
          <w:tcPr>
            <w:tcW w:w="1134" w:type="dxa"/>
            <w:vAlign w:val="center"/>
          </w:tcPr>
          <w:p w:rsidR="0063243F" w:rsidRPr="00491FCF" w:rsidRDefault="00A7408A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vAlign w:val="center"/>
          </w:tcPr>
          <w:p w:rsidR="0063243F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РО8, РО9</w:t>
            </w:r>
          </w:p>
        </w:tc>
      </w:tr>
      <w:tr w:rsidR="0063243F" w:rsidRPr="003F3E3B" w:rsidTr="008254EF">
        <w:trPr>
          <w:trHeight w:val="1983"/>
        </w:trPr>
        <w:tc>
          <w:tcPr>
            <w:tcW w:w="2647" w:type="dxa"/>
            <w:vMerge/>
          </w:tcPr>
          <w:p w:rsidR="0063243F" w:rsidRPr="003F3E3B" w:rsidRDefault="0063243F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243F" w:rsidRPr="001A504C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4C">
              <w:rPr>
                <w:rFonts w:ascii="Times New Roman" w:hAnsi="Times New Roman" w:cs="Times New Roman"/>
                <w:sz w:val="24"/>
                <w:szCs w:val="24"/>
              </w:rPr>
              <w:t xml:space="preserve"> ПД</w:t>
            </w:r>
          </w:p>
        </w:tc>
        <w:tc>
          <w:tcPr>
            <w:tcW w:w="851" w:type="dxa"/>
            <w:vAlign w:val="center"/>
          </w:tcPr>
          <w:p w:rsidR="0063243F" w:rsidRPr="003F3E3B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63243F" w:rsidRPr="002067BC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водоснабжения</w:t>
            </w:r>
          </w:p>
        </w:tc>
        <w:tc>
          <w:tcPr>
            <w:tcW w:w="4253" w:type="dxa"/>
          </w:tcPr>
          <w:p w:rsidR="0063243F" w:rsidRPr="00491FCF" w:rsidRDefault="0063243F" w:rsidP="003D42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FCF">
              <w:rPr>
                <w:rFonts w:ascii="Times New Roman" w:hAnsi="Times New Roman" w:cs="Times New Roman"/>
                <w:sz w:val="24"/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мест, знание принципов проектирования систем и оборудования водоснабжения и водоотведения</w:t>
            </w:r>
          </w:p>
        </w:tc>
        <w:tc>
          <w:tcPr>
            <w:tcW w:w="1134" w:type="dxa"/>
            <w:vAlign w:val="center"/>
          </w:tcPr>
          <w:p w:rsidR="0063243F" w:rsidRPr="00491FCF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63243F" w:rsidRDefault="0063243F" w:rsidP="003D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РО8, РО9</w:t>
            </w:r>
          </w:p>
        </w:tc>
      </w:tr>
      <w:tr w:rsidR="00C73652" w:rsidRPr="003F3E3B" w:rsidTr="008254EF">
        <w:tc>
          <w:tcPr>
            <w:tcW w:w="2647" w:type="dxa"/>
            <w:vMerge w:val="restart"/>
            <w:vAlign w:val="center"/>
          </w:tcPr>
          <w:p w:rsidR="00C73652" w:rsidRPr="003F3E3B" w:rsidRDefault="00C73652" w:rsidP="0050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Улучшение качества воды</w:t>
            </w: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Улучшение качества воды</w:t>
            </w:r>
          </w:p>
        </w:tc>
        <w:tc>
          <w:tcPr>
            <w:tcW w:w="4253" w:type="dxa"/>
          </w:tcPr>
          <w:p w:rsidR="00C73652" w:rsidRPr="00A726BE" w:rsidRDefault="00C73652" w:rsidP="00005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A7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показатели качества природных вод, состав примесей природных вод, методы и технологические схемы улучшения качества природных вод, расчетные дозы реагентов и схемы улучш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качества природных вод. Понимание об </w:t>
            </w:r>
            <w:r w:rsidRPr="00A7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7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7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A7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обработки воды:        </w:t>
            </w:r>
          </w:p>
        </w:tc>
        <w:tc>
          <w:tcPr>
            <w:tcW w:w="1134" w:type="dxa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652" w:rsidRPr="003F3E3B" w:rsidRDefault="00A7408A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РО5, РО7, РО9</w:t>
            </w:r>
          </w:p>
        </w:tc>
      </w:tr>
      <w:tr w:rsidR="00C73652" w:rsidRPr="003F3E3B" w:rsidTr="008254EF">
        <w:tc>
          <w:tcPr>
            <w:tcW w:w="2647" w:type="dxa"/>
            <w:vMerge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C">
              <w:rPr>
                <w:rFonts w:ascii="Times New Roman" w:hAnsi="Times New Roman" w:cs="Times New Roman"/>
                <w:sz w:val="24"/>
                <w:szCs w:val="24"/>
              </w:rPr>
              <w:t>Очистка природных и сточных вод</w:t>
            </w:r>
          </w:p>
        </w:tc>
        <w:tc>
          <w:tcPr>
            <w:tcW w:w="4253" w:type="dxa"/>
          </w:tcPr>
          <w:p w:rsidR="00C73652" w:rsidRPr="00807A27" w:rsidRDefault="00C73652" w:rsidP="00F769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технологий и процессов очистки природной воды для питьевого </w:t>
            </w:r>
            <w:hyperlink r:id="rId14" w:tooltip="Водоснабжение и канализация" w:history="1">
              <w:r w:rsidRPr="00955ECD">
                <w:rPr>
                  <w:rStyle w:val="af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водоснабжения</w:t>
              </w:r>
            </w:hyperlink>
            <w:r w:rsidRPr="00955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технологических нужд, а также </w:t>
            </w:r>
            <w:hyperlink r:id="rId15" w:tooltip="Очистка естественных и стоковых вод" w:history="1">
              <w:r w:rsidRPr="00955ECD">
                <w:rPr>
                  <w:rStyle w:val="af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очистки сточных вод</w:t>
              </w:r>
            </w:hyperlink>
            <w:r w:rsidRPr="00955E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955ECD">
              <w:rPr>
                <w:rFonts w:ascii="Times New Roman" w:hAnsi="Times New Roman" w:cs="Times New Roman"/>
                <w:sz w:val="24"/>
                <w:szCs w:val="24"/>
              </w:rPr>
              <w:t>пределять основные показатели качества воды, производить выбор аппарата и рассчитывать технологические параметры процесса с учетом реализации зад</w:t>
            </w:r>
            <w:r>
              <w:rPr>
                <w:rFonts w:ascii="Times New Roman" w:hAnsi="Times New Roman"/>
                <w:sz w:val="24"/>
                <w:szCs w:val="24"/>
              </w:rPr>
              <w:t>ач энерго - и ресурсосбережения.</w:t>
            </w:r>
          </w:p>
        </w:tc>
        <w:tc>
          <w:tcPr>
            <w:tcW w:w="113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РО5, РО7, РО9</w:t>
            </w:r>
          </w:p>
        </w:tc>
      </w:tr>
      <w:tr w:rsidR="00C73652" w:rsidRPr="003F3E3B" w:rsidTr="008254EF">
        <w:tc>
          <w:tcPr>
            <w:tcW w:w="2647" w:type="dxa"/>
            <w:vMerge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1A504C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Проектирование водохозяйственных систем</w:t>
            </w:r>
          </w:p>
        </w:tc>
        <w:tc>
          <w:tcPr>
            <w:tcW w:w="4253" w:type="dxa"/>
          </w:tcPr>
          <w:p w:rsidR="00C73652" w:rsidRPr="008D5095" w:rsidRDefault="00C73652" w:rsidP="003D6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методикой проектирования водохозяйственных систем по следующим направлениям: состав и структура проектной организации, разработка и сравнение вариантов водообеспечения водохозяйственного комплекса на основе рационального распределения располагаемых водных ресурсов между потребителями: принципы комплексного использования водных ресурсов.</w:t>
            </w:r>
          </w:p>
        </w:tc>
        <w:tc>
          <w:tcPr>
            <w:tcW w:w="1134" w:type="dxa"/>
            <w:vAlign w:val="center"/>
          </w:tcPr>
          <w:p w:rsidR="00C73652" w:rsidRPr="003F3E3B" w:rsidRDefault="00A7408A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РО10,РО7, РО11</w:t>
            </w:r>
          </w:p>
        </w:tc>
      </w:tr>
      <w:tr w:rsidR="00C73652" w:rsidRPr="003F3E3B" w:rsidTr="008254EF">
        <w:tc>
          <w:tcPr>
            <w:tcW w:w="2647" w:type="dxa"/>
            <w:vMerge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1A504C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AD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ктирование систем водоснабжения</w:t>
            </w:r>
          </w:p>
        </w:tc>
        <w:tc>
          <w:tcPr>
            <w:tcW w:w="4253" w:type="dxa"/>
          </w:tcPr>
          <w:p w:rsidR="00C73652" w:rsidRPr="0004558D" w:rsidRDefault="00C73652" w:rsidP="000455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 xml:space="preserve"> проектирования систем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 населенных  пунктов и производств. М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 xml:space="preserve">етоды подбора оборудования;направления и перспективы развития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 xml:space="preserve">выбирать типовые схемные решения систем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1134" w:type="dxa"/>
            <w:vAlign w:val="center"/>
          </w:tcPr>
          <w:p w:rsidR="00C73652" w:rsidRPr="002B5CAD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РО10,РО7, РО11</w:t>
            </w:r>
          </w:p>
        </w:tc>
      </w:tr>
      <w:tr w:rsidR="00C73652" w:rsidRPr="003F3E3B" w:rsidTr="008254EF">
        <w:tc>
          <w:tcPr>
            <w:tcW w:w="2647" w:type="dxa"/>
            <w:vMerge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Водоподготовка</w:t>
            </w:r>
          </w:p>
        </w:tc>
        <w:tc>
          <w:tcPr>
            <w:tcW w:w="4253" w:type="dxa"/>
          </w:tcPr>
          <w:p w:rsidR="00C73652" w:rsidRPr="0039606B" w:rsidRDefault="00C73652" w:rsidP="00E632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396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конструктивные и поверочные расчеты, выбирать оптимальные  режимы эксплуатации  </w:t>
            </w:r>
            <w:r w:rsidRPr="00396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водоподготовительных и  водоочистительных </w:t>
            </w:r>
          </w:p>
          <w:p w:rsidR="00C73652" w:rsidRPr="0039606B" w:rsidRDefault="00C73652" w:rsidP="00E632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установок. П</w:t>
            </w:r>
            <w:r w:rsidRPr="00396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редоставить  информацию  о  роли  водоподготовительных  установок  в  структуре теплоэнергетического оборудования ТЭС, ТЭЦ, АЭС, промышленных предприятий и тепловых сетей; </w:t>
            </w:r>
          </w:p>
        </w:tc>
        <w:tc>
          <w:tcPr>
            <w:tcW w:w="1134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РО10,РО7, РО11</w:t>
            </w:r>
          </w:p>
        </w:tc>
      </w:tr>
      <w:tr w:rsidR="00C73652" w:rsidRPr="003F3E3B" w:rsidTr="008254EF">
        <w:tc>
          <w:tcPr>
            <w:tcW w:w="2647" w:type="dxa"/>
            <w:vMerge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AD">
              <w:rPr>
                <w:rFonts w:ascii="Times New Roman" w:hAnsi="Times New Roman" w:cs="Times New Roman"/>
                <w:sz w:val="24"/>
                <w:szCs w:val="24"/>
              </w:rPr>
              <w:t>Химические методы обработки воды</w:t>
            </w:r>
          </w:p>
        </w:tc>
        <w:tc>
          <w:tcPr>
            <w:tcW w:w="4253" w:type="dxa"/>
          </w:tcPr>
          <w:p w:rsidR="00C73652" w:rsidRPr="009471D4" w:rsidRDefault="00C73652" w:rsidP="00E632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методов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обработки воды:         определять показатели качества природных вод, состав примесей природных вод, методы и технологические схемы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лучшения качества природных вод</w:t>
            </w:r>
            <w:r w:rsidRPr="0094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анализироватьосновные процессы обработки воды, компоновка и проектирования  сооружений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обработки воды.  </w:t>
            </w:r>
          </w:p>
        </w:tc>
        <w:tc>
          <w:tcPr>
            <w:tcW w:w="1134" w:type="dxa"/>
            <w:vAlign w:val="center"/>
          </w:tcPr>
          <w:p w:rsidR="00C73652" w:rsidRPr="002B5CAD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РО10,РО7, РО11</w:t>
            </w:r>
          </w:p>
        </w:tc>
      </w:tr>
      <w:tr w:rsidR="00C73652" w:rsidRPr="003F3E3B" w:rsidTr="008254EF">
        <w:tc>
          <w:tcPr>
            <w:tcW w:w="2647" w:type="dxa"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551" w:type="dxa"/>
            <w:vAlign w:val="center"/>
          </w:tcPr>
          <w:p w:rsidR="00C73652" w:rsidRPr="002B5CAD" w:rsidRDefault="00A7408A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8A">
              <w:rPr>
                <w:rFonts w:ascii="Times New Roman" w:hAnsi="Times New Roman" w:cs="Times New Roman"/>
                <w:sz w:val="24"/>
                <w:szCs w:val="24"/>
              </w:rPr>
              <w:t>Дисциплины по дополнительной образовательной программе</w:t>
            </w:r>
          </w:p>
        </w:tc>
        <w:tc>
          <w:tcPr>
            <w:tcW w:w="4253" w:type="dxa"/>
          </w:tcPr>
          <w:p w:rsidR="00C73652" w:rsidRPr="0039606B" w:rsidRDefault="00C73652" w:rsidP="009B4F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>ь осмотр водозаборных и водосбросных сооружений техниче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водоснабжения предприятия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одить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геодезически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гидросооружениях.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рганизовывать выполнение работ по замеру уровней и температуры воды в канал, в дренажных системах и пьезометрических скважинах, отбор проб этих вод на химический анализ;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и рациональному использованию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</w:t>
            </w:r>
            <w:r w:rsidRPr="0063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ресурсов.</w:t>
            </w:r>
          </w:p>
        </w:tc>
        <w:tc>
          <w:tcPr>
            <w:tcW w:w="113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РО6, РО7, РО9, РО11, РО12</w:t>
            </w:r>
          </w:p>
        </w:tc>
      </w:tr>
      <w:tr w:rsidR="00C73652" w:rsidRPr="003F3E3B" w:rsidTr="008254EF">
        <w:tc>
          <w:tcPr>
            <w:tcW w:w="2647" w:type="dxa"/>
            <w:vMerge w:val="restart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Модуль итоговой аттестации</w:t>
            </w: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5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производственная 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4253" w:type="dxa"/>
          </w:tcPr>
          <w:p w:rsidR="00C73652" w:rsidRPr="00C24C61" w:rsidRDefault="00C73652" w:rsidP="00611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осуществить </w:t>
            </w:r>
            <w:r w:rsidRPr="00C24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фактического материала по производственной </w:t>
            </w:r>
            <w:r w:rsidRPr="00C24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24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практический материал по теме дипломной работы;</w:t>
            </w:r>
            <w:r w:rsidRPr="00C2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географическое положение и подробная характеристика места положения производства;ознакомиться  с назначением объекта, его рабочими, оптимальными  параметрами, а также применяемым оборудованием (мощность, производительность оборудования; принцип действия; преимущества данного типа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габариты</w:t>
            </w:r>
          </w:p>
        </w:tc>
        <w:tc>
          <w:tcPr>
            <w:tcW w:w="1134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РО4,РО7,</w:t>
            </w:r>
          </w:p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 РО11</w:t>
            </w:r>
          </w:p>
        </w:tc>
      </w:tr>
      <w:tr w:rsidR="00C73652" w:rsidRPr="003F3E3B" w:rsidTr="008254EF">
        <w:tc>
          <w:tcPr>
            <w:tcW w:w="2647" w:type="dxa"/>
            <w:vMerge/>
          </w:tcPr>
          <w:p w:rsidR="00C73652" w:rsidRPr="003F3E3B" w:rsidRDefault="00C73652" w:rsidP="00F7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73652" w:rsidRPr="00F36FB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253" w:type="dxa"/>
          </w:tcPr>
          <w:p w:rsidR="00C73652" w:rsidRPr="00C24C61" w:rsidRDefault="00C73652" w:rsidP="00F768FA">
            <w:pPr>
              <w:spacing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C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проводить гидрогеологические, гидрометрические, геодезические изыскания; обрабатывать и использовать результаты изысканий; получать и обрабатывать информацию  инженерных обьектов; по организации и проведению работ проектирования, строительства и эксплуатации водохозяйственных и гидроэнергетических  объектов, комплексных гидроузлов и  гидротехнических сооружений, гидроэнергетических  и насосных станций; </w:t>
            </w:r>
          </w:p>
        </w:tc>
        <w:tc>
          <w:tcPr>
            <w:tcW w:w="113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C73652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РО4,РО7,</w:t>
            </w:r>
          </w:p>
          <w:p w:rsidR="00C73652" w:rsidRPr="003F3E3B" w:rsidRDefault="00C73652" w:rsidP="00F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РО10, РО11</w:t>
            </w:r>
          </w:p>
        </w:tc>
      </w:tr>
    </w:tbl>
    <w:p w:rsidR="00BB4FC4" w:rsidRDefault="00BB4FC4" w:rsidP="005F23A0"/>
    <w:p w:rsidR="00BB4FC4" w:rsidRDefault="00BB4FC4" w:rsidP="005F23A0"/>
    <w:p w:rsidR="00BB4FC4" w:rsidRDefault="00BB4FC4" w:rsidP="005F23A0"/>
    <w:p w:rsidR="005F23A0" w:rsidRDefault="005F23A0" w:rsidP="005F23A0"/>
    <w:p w:rsidR="005F23A0" w:rsidRDefault="005F23A0" w:rsidP="005F23A0"/>
    <w:p w:rsidR="005F23A0" w:rsidRDefault="005F23A0" w:rsidP="005F23A0"/>
    <w:p w:rsidR="005F23A0" w:rsidRDefault="005F23A0" w:rsidP="005F23A0">
      <w:pPr>
        <w:sectPr w:rsidR="005F23A0" w:rsidSect="00F769F2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5F23A0" w:rsidRDefault="005F23A0" w:rsidP="005F23A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F23A0" w:rsidRPr="00F9321C" w:rsidRDefault="005F23A0" w:rsidP="00F9321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F9321C">
        <w:rPr>
          <w:rFonts w:ascii="Times New Roman" w:hAnsi="Times New Roman" w:cs="Times New Roman"/>
          <w:b/>
          <w:sz w:val="24"/>
          <w:szCs w:val="24"/>
          <w:lang w:eastAsia="ko-KR"/>
        </w:rPr>
        <w:t>ЛИСТ СОГЛАСОВАНИЯ</w:t>
      </w:r>
    </w:p>
    <w:p w:rsidR="005F23A0" w:rsidRPr="00315017" w:rsidRDefault="005F23A0" w:rsidP="005F23A0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5F23A0" w:rsidRPr="000A10BE" w:rsidRDefault="005F23A0" w:rsidP="005F23A0">
      <w:pPr>
        <w:spacing w:line="300" w:lineRule="auto"/>
        <w:ind w:left="720"/>
        <w:jc w:val="center"/>
        <w:rPr>
          <w:rFonts w:ascii="Times New Roman" w:hAnsi="Times New Roman" w:cs="Times New Roman"/>
          <w:sz w:val="24"/>
          <w:szCs w:val="28"/>
          <w:lang w:eastAsia="ko-KR"/>
        </w:rPr>
      </w:pPr>
      <w:r w:rsidRPr="000A10BE">
        <w:rPr>
          <w:rFonts w:ascii="Times New Roman" w:hAnsi="Times New Roman" w:cs="Times New Roman"/>
          <w:sz w:val="24"/>
          <w:szCs w:val="28"/>
          <w:lang w:eastAsia="ko-KR"/>
        </w:rPr>
        <w:t>по Обр</w:t>
      </w:r>
      <w:r>
        <w:rPr>
          <w:rFonts w:ascii="Times New Roman" w:hAnsi="Times New Roman" w:cs="Times New Roman"/>
          <w:sz w:val="24"/>
          <w:szCs w:val="28"/>
          <w:lang w:eastAsia="ko-KR"/>
        </w:rPr>
        <w:t>азовательной программе 6В</w:t>
      </w:r>
      <w:r w:rsidR="009D657C">
        <w:rPr>
          <w:rFonts w:ascii="Times New Roman" w:hAnsi="Times New Roman" w:cs="Times New Roman"/>
          <w:sz w:val="24"/>
          <w:szCs w:val="28"/>
          <w:lang w:eastAsia="ko-KR"/>
        </w:rPr>
        <w:t>0</w:t>
      </w:r>
      <w:r>
        <w:rPr>
          <w:rFonts w:ascii="Times New Roman" w:hAnsi="Times New Roman" w:cs="Times New Roman"/>
          <w:sz w:val="24"/>
          <w:szCs w:val="28"/>
          <w:lang w:eastAsia="ko-KR"/>
        </w:rPr>
        <w:t>861</w:t>
      </w:r>
      <w:r w:rsidR="00651F1F">
        <w:rPr>
          <w:rFonts w:ascii="Times New Roman" w:hAnsi="Times New Roman" w:cs="Times New Roman"/>
          <w:sz w:val="24"/>
          <w:szCs w:val="28"/>
          <w:lang w:eastAsia="ko-KR"/>
        </w:rPr>
        <w:t>0</w:t>
      </w:r>
      <w:r>
        <w:rPr>
          <w:rFonts w:ascii="Times New Roman" w:hAnsi="Times New Roman" w:cs="Times New Roman"/>
          <w:sz w:val="24"/>
          <w:szCs w:val="28"/>
          <w:lang w:eastAsia="ko-KR"/>
        </w:rPr>
        <w:t>-«Водные ресурсы и водопользование»</w:t>
      </w:r>
    </w:p>
    <w:p w:rsidR="005F23A0" w:rsidRPr="00315017" w:rsidRDefault="005F23A0" w:rsidP="005F23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4D435F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5017">
        <w:rPr>
          <w:rFonts w:ascii="Times New Roman" w:hAnsi="Times New Roman" w:cs="Times New Roman"/>
          <w:sz w:val="24"/>
          <w:szCs w:val="24"/>
          <w:lang w:eastAsia="ko-KR"/>
        </w:rPr>
        <w:t>Директор ДАВ</w:t>
      </w:r>
      <w:r w:rsidR="00C56AE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</w:t>
      </w:r>
      <w:r w:rsidRPr="00315017">
        <w:rPr>
          <w:rFonts w:ascii="Times New Roman" w:hAnsi="Times New Roman" w:cs="Times New Roman"/>
          <w:sz w:val="24"/>
          <w:szCs w:val="24"/>
          <w:lang w:eastAsia="ko-KR"/>
        </w:rPr>
        <w:t>______________</w:t>
      </w:r>
      <w:r w:rsidR="00F773F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4D43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Омашова Г.Ч.</w:t>
      </w: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4D435F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ДАН</w:t>
      </w:r>
      <w:r w:rsidR="00F773F6">
        <w:rPr>
          <w:rFonts w:ascii="Times New Roman" w:hAnsi="Times New Roman" w:cs="Times New Roman"/>
          <w:sz w:val="24"/>
          <w:szCs w:val="24"/>
          <w:lang w:eastAsia="ko-KR"/>
        </w:rPr>
        <w:t xml:space="preserve">       </w:t>
      </w:r>
      <w:r w:rsidR="005F23A0" w:rsidRPr="00315017">
        <w:rPr>
          <w:rFonts w:ascii="Times New Roman" w:hAnsi="Times New Roman" w:cs="Times New Roman"/>
          <w:sz w:val="24"/>
          <w:szCs w:val="24"/>
          <w:lang w:eastAsia="ko-KR"/>
        </w:rPr>
        <w:t xml:space="preserve"> ______________</w:t>
      </w:r>
      <w:r w:rsidR="005F23A0" w:rsidRPr="003150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Жанабай Н.Ж.</w:t>
      </w: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4D435F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Директор Д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НПиК</w:t>
      </w:r>
      <w:r w:rsidR="00F773F6">
        <w:rPr>
          <w:rFonts w:ascii="Times New Roman" w:hAnsi="Times New Roman" w:cs="Times New Roman"/>
          <w:sz w:val="24"/>
          <w:szCs w:val="24"/>
          <w:lang w:eastAsia="ko-KR"/>
        </w:rPr>
        <w:t xml:space="preserve">        </w:t>
      </w:r>
      <w:r w:rsidR="005F23A0" w:rsidRPr="00315017">
        <w:rPr>
          <w:rFonts w:ascii="Times New Roman" w:hAnsi="Times New Roman" w:cs="Times New Roman"/>
          <w:sz w:val="24"/>
          <w:szCs w:val="24"/>
          <w:lang w:eastAsia="ko-KR"/>
        </w:rPr>
        <w:t>_____________</w:t>
      </w:r>
      <w:r w:rsidR="000E4A1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Бажиров Т.С.</w:t>
      </w: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216E89" w:rsidRDefault="005F23A0" w:rsidP="005F23A0">
      <w:pPr>
        <w:spacing w:line="300" w:lineRule="auto"/>
        <w:ind w:firstLine="567"/>
        <w:rPr>
          <w:szCs w:val="28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>Приложение 1</w:t>
      </w: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>Приложение 2</w:t>
      </w: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F23A0" w:rsidRPr="00315017" w:rsidRDefault="005F23A0" w:rsidP="005F23A0">
      <w:pPr>
        <w:spacing w:line="30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F23A0" w:rsidRDefault="005F23A0" w:rsidP="005F23A0"/>
    <w:p w:rsidR="005F23A0" w:rsidRDefault="005F23A0" w:rsidP="005F23A0"/>
    <w:p w:rsidR="00E22DF6" w:rsidRDefault="00E22DF6"/>
    <w:sectPr w:rsidR="00E22DF6" w:rsidSect="00F769F2">
      <w:headerReference w:type="even" r:id="rId16"/>
      <w:pgSz w:w="11906" w:h="16838" w:code="9"/>
      <w:pgMar w:top="1134" w:right="1134" w:bottom="1134" w:left="1134" w:header="709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D9" w:rsidRDefault="005B46D9" w:rsidP="00C23AE7">
      <w:pPr>
        <w:spacing w:after="0" w:line="240" w:lineRule="auto"/>
      </w:pPr>
      <w:r>
        <w:separator/>
      </w:r>
    </w:p>
  </w:endnote>
  <w:endnote w:type="continuationSeparator" w:id="0">
    <w:p w:rsidR="005B46D9" w:rsidRDefault="005B46D9" w:rsidP="00C2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charset w:val="00"/>
    <w:family w:val="roman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4076"/>
    </w:sdtPr>
    <w:sdtContent>
      <w:p w:rsidR="00A354E9" w:rsidRDefault="00A354E9">
        <w:pPr>
          <w:pStyle w:val="a6"/>
          <w:jc w:val="center"/>
        </w:pPr>
      </w:p>
    </w:sdtContent>
  </w:sdt>
  <w:p w:rsidR="00A354E9" w:rsidRDefault="00A354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4075"/>
      <w:showingPlcHdr/>
    </w:sdtPr>
    <w:sdtContent>
      <w:p w:rsidR="00A354E9" w:rsidRDefault="00A354E9">
        <w:pPr>
          <w:pStyle w:val="a6"/>
          <w:jc w:val="center"/>
        </w:pPr>
        <w:r>
          <w:t xml:space="preserve">     </w:t>
        </w:r>
      </w:p>
    </w:sdtContent>
  </w:sdt>
  <w:p w:rsidR="00A354E9" w:rsidRDefault="00A354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D9" w:rsidRDefault="005B46D9" w:rsidP="00C23AE7">
      <w:pPr>
        <w:spacing w:after="0" w:line="240" w:lineRule="auto"/>
      </w:pPr>
      <w:r>
        <w:separator/>
      </w:r>
    </w:p>
  </w:footnote>
  <w:footnote w:type="continuationSeparator" w:id="0">
    <w:p w:rsidR="005B46D9" w:rsidRDefault="005B46D9" w:rsidP="00C2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E9" w:rsidRDefault="00A354E9">
    <w:pPr>
      <w:pStyle w:val="a4"/>
      <w:jc w:val="center"/>
    </w:pPr>
  </w:p>
  <w:p w:rsidR="00A354E9" w:rsidRDefault="00A354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E9" w:rsidRDefault="00A354E9" w:rsidP="00F769F2">
    <w:pPr>
      <w:pStyle w:val="a4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354E9" w:rsidRDefault="00A354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">
    <w:nsid w:val="3EA45ED8"/>
    <w:multiLevelType w:val="multilevel"/>
    <w:tmpl w:val="A4A4B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F3F9E"/>
    <w:multiLevelType w:val="multilevel"/>
    <w:tmpl w:val="C8EEFE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3A0"/>
    <w:rsid w:val="00005893"/>
    <w:rsid w:val="00011FCB"/>
    <w:rsid w:val="00017DBC"/>
    <w:rsid w:val="00022984"/>
    <w:rsid w:val="0004558D"/>
    <w:rsid w:val="000475BF"/>
    <w:rsid w:val="00051CB6"/>
    <w:rsid w:val="00053E59"/>
    <w:rsid w:val="00077133"/>
    <w:rsid w:val="000A0F6B"/>
    <w:rsid w:val="000A5B1D"/>
    <w:rsid w:val="000C09C9"/>
    <w:rsid w:val="000D32A8"/>
    <w:rsid w:val="000E196B"/>
    <w:rsid w:val="000E4A16"/>
    <w:rsid w:val="000F009F"/>
    <w:rsid w:val="000F6686"/>
    <w:rsid w:val="00104F27"/>
    <w:rsid w:val="00107EE2"/>
    <w:rsid w:val="00136B04"/>
    <w:rsid w:val="00153251"/>
    <w:rsid w:val="00170174"/>
    <w:rsid w:val="00171575"/>
    <w:rsid w:val="0018090D"/>
    <w:rsid w:val="001814FF"/>
    <w:rsid w:val="00183FD6"/>
    <w:rsid w:val="001A05C0"/>
    <w:rsid w:val="001D1074"/>
    <w:rsid w:val="001E00B3"/>
    <w:rsid w:val="001E0D09"/>
    <w:rsid w:val="001E6FDE"/>
    <w:rsid w:val="001E7C89"/>
    <w:rsid w:val="00207233"/>
    <w:rsid w:val="00207A53"/>
    <w:rsid w:val="002164DD"/>
    <w:rsid w:val="00235E0A"/>
    <w:rsid w:val="00251611"/>
    <w:rsid w:val="00253C4D"/>
    <w:rsid w:val="0025631D"/>
    <w:rsid w:val="00274853"/>
    <w:rsid w:val="002750E7"/>
    <w:rsid w:val="002811BF"/>
    <w:rsid w:val="00282DFF"/>
    <w:rsid w:val="002F6679"/>
    <w:rsid w:val="003055DB"/>
    <w:rsid w:val="003135CF"/>
    <w:rsid w:val="00336205"/>
    <w:rsid w:val="00340B6F"/>
    <w:rsid w:val="003457AE"/>
    <w:rsid w:val="003540F1"/>
    <w:rsid w:val="0035577D"/>
    <w:rsid w:val="00370D98"/>
    <w:rsid w:val="00371779"/>
    <w:rsid w:val="00382994"/>
    <w:rsid w:val="00393E1F"/>
    <w:rsid w:val="003A383E"/>
    <w:rsid w:val="003A7AF2"/>
    <w:rsid w:val="003D42A2"/>
    <w:rsid w:val="003D6B7B"/>
    <w:rsid w:val="003F46C8"/>
    <w:rsid w:val="00400A1B"/>
    <w:rsid w:val="00402BA7"/>
    <w:rsid w:val="0041321E"/>
    <w:rsid w:val="004428CC"/>
    <w:rsid w:val="004444DC"/>
    <w:rsid w:val="00456F46"/>
    <w:rsid w:val="00461B59"/>
    <w:rsid w:val="004865F8"/>
    <w:rsid w:val="00491FCF"/>
    <w:rsid w:val="004A4C2B"/>
    <w:rsid w:val="004C619F"/>
    <w:rsid w:val="004D435F"/>
    <w:rsid w:val="00505087"/>
    <w:rsid w:val="0050559F"/>
    <w:rsid w:val="00506242"/>
    <w:rsid w:val="00511AC6"/>
    <w:rsid w:val="0054203D"/>
    <w:rsid w:val="005811EC"/>
    <w:rsid w:val="00585BC1"/>
    <w:rsid w:val="0059110D"/>
    <w:rsid w:val="00595131"/>
    <w:rsid w:val="005A3D1E"/>
    <w:rsid w:val="005B04B5"/>
    <w:rsid w:val="005B46D9"/>
    <w:rsid w:val="005E4A58"/>
    <w:rsid w:val="005F23A0"/>
    <w:rsid w:val="005F4AA5"/>
    <w:rsid w:val="005F62AA"/>
    <w:rsid w:val="00611A9D"/>
    <w:rsid w:val="00622A51"/>
    <w:rsid w:val="00630866"/>
    <w:rsid w:val="0063243F"/>
    <w:rsid w:val="00634139"/>
    <w:rsid w:val="00642777"/>
    <w:rsid w:val="00651F1F"/>
    <w:rsid w:val="00653E46"/>
    <w:rsid w:val="006600E9"/>
    <w:rsid w:val="00675003"/>
    <w:rsid w:val="006966AF"/>
    <w:rsid w:val="006C6D63"/>
    <w:rsid w:val="006E564F"/>
    <w:rsid w:val="00714390"/>
    <w:rsid w:val="00721E83"/>
    <w:rsid w:val="007333F7"/>
    <w:rsid w:val="00735D67"/>
    <w:rsid w:val="00756630"/>
    <w:rsid w:val="0079741D"/>
    <w:rsid w:val="007B14FC"/>
    <w:rsid w:val="007B3309"/>
    <w:rsid w:val="007C3945"/>
    <w:rsid w:val="007D419B"/>
    <w:rsid w:val="007F1CD5"/>
    <w:rsid w:val="007F387D"/>
    <w:rsid w:val="0080122A"/>
    <w:rsid w:val="0080399E"/>
    <w:rsid w:val="00804D6C"/>
    <w:rsid w:val="00807A27"/>
    <w:rsid w:val="008254EF"/>
    <w:rsid w:val="008339AC"/>
    <w:rsid w:val="00850EA3"/>
    <w:rsid w:val="008537C3"/>
    <w:rsid w:val="00856456"/>
    <w:rsid w:val="008711C2"/>
    <w:rsid w:val="0087487D"/>
    <w:rsid w:val="00877E11"/>
    <w:rsid w:val="00882E9F"/>
    <w:rsid w:val="00892439"/>
    <w:rsid w:val="008A642B"/>
    <w:rsid w:val="008B05B8"/>
    <w:rsid w:val="008B2B57"/>
    <w:rsid w:val="008D1BCC"/>
    <w:rsid w:val="008D4874"/>
    <w:rsid w:val="008D79A9"/>
    <w:rsid w:val="008F1B4E"/>
    <w:rsid w:val="008F3F1E"/>
    <w:rsid w:val="00904D3D"/>
    <w:rsid w:val="00936288"/>
    <w:rsid w:val="009621A7"/>
    <w:rsid w:val="00963EB0"/>
    <w:rsid w:val="009A2CB1"/>
    <w:rsid w:val="009A7FA5"/>
    <w:rsid w:val="009B4F00"/>
    <w:rsid w:val="009D0208"/>
    <w:rsid w:val="009D31D1"/>
    <w:rsid w:val="009D657C"/>
    <w:rsid w:val="00A01597"/>
    <w:rsid w:val="00A11632"/>
    <w:rsid w:val="00A273EA"/>
    <w:rsid w:val="00A345D4"/>
    <w:rsid w:val="00A354E9"/>
    <w:rsid w:val="00A36F9C"/>
    <w:rsid w:val="00A522D4"/>
    <w:rsid w:val="00A7408A"/>
    <w:rsid w:val="00A768E9"/>
    <w:rsid w:val="00A92D1D"/>
    <w:rsid w:val="00A96C6A"/>
    <w:rsid w:val="00AA5977"/>
    <w:rsid w:val="00AB40BC"/>
    <w:rsid w:val="00AB629A"/>
    <w:rsid w:val="00AC521A"/>
    <w:rsid w:val="00AC6FF4"/>
    <w:rsid w:val="00B027ED"/>
    <w:rsid w:val="00B32ED6"/>
    <w:rsid w:val="00B371AB"/>
    <w:rsid w:val="00B44CA0"/>
    <w:rsid w:val="00B454F5"/>
    <w:rsid w:val="00B700F3"/>
    <w:rsid w:val="00B7100A"/>
    <w:rsid w:val="00B71010"/>
    <w:rsid w:val="00BA5D34"/>
    <w:rsid w:val="00BB4FC4"/>
    <w:rsid w:val="00BC20EB"/>
    <w:rsid w:val="00BC7BC1"/>
    <w:rsid w:val="00C01BED"/>
    <w:rsid w:val="00C179E5"/>
    <w:rsid w:val="00C23AE7"/>
    <w:rsid w:val="00C35B2C"/>
    <w:rsid w:val="00C56AEA"/>
    <w:rsid w:val="00C73652"/>
    <w:rsid w:val="00C774C6"/>
    <w:rsid w:val="00C90FD8"/>
    <w:rsid w:val="00CA38C9"/>
    <w:rsid w:val="00CA6AE2"/>
    <w:rsid w:val="00CC5073"/>
    <w:rsid w:val="00CD5D0B"/>
    <w:rsid w:val="00CD771F"/>
    <w:rsid w:val="00D036D0"/>
    <w:rsid w:val="00D03902"/>
    <w:rsid w:val="00D12F46"/>
    <w:rsid w:val="00D27FEB"/>
    <w:rsid w:val="00D3630D"/>
    <w:rsid w:val="00D455B0"/>
    <w:rsid w:val="00D51ED1"/>
    <w:rsid w:val="00DC373A"/>
    <w:rsid w:val="00E03CEF"/>
    <w:rsid w:val="00E22DF6"/>
    <w:rsid w:val="00E25B95"/>
    <w:rsid w:val="00E35518"/>
    <w:rsid w:val="00E52520"/>
    <w:rsid w:val="00E55CEE"/>
    <w:rsid w:val="00E632ED"/>
    <w:rsid w:val="00E866F2"/>
    <w:rsid w:val="00EA7A62"/>
    <w:rsid w:val="00EC5214"/>
    <w:rsid w:val="00F14038"/>
    <w:rsid w:val="00F27801"/>
    <w:rsid w:val="00F40FA5"/>
    <w:rsid w:val="00F42C28"/>
    <w:rsid w:val="00F441E4"/>
    <w:rsid w:val="00F51447"/>
    <w:rsid w:val="00F630F2"/>
    <w:rsid w:val="00F768FA"/>
    <w:rsid w:val="00F769F2"/>
    <w:rsid w:val="00F773F6"/>
    <w:rsid w:val="00F831A0"/>
    <w:rsid w:val="00F90268"/>
    <w:rsid w:val="00F92D50"/>
    <w:rsid w:val="00F9321C"/>
    <w:rsid w:val="00FE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3A0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3A0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3A0"/>
    <w:pPr>
      <w:spacing w:after="0"/>
      <w:outlineLvl w:val="2"/>
    </w:pPr>
    <w:rPr>
      <w:rFonts w:ascii="Calibri" w:eastAsia="Times New Roman" w:hAnsi="Calibri" w:cs="Times New Roman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3A0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3A0"/>
    <w:pPr>
      <w:spacing w:after="0"/>
      <w:outlineLvl w:val="4"/>
    </w:pPr>
    <w:rPr>
      <w:rFonts w:ascii="Calibri" w:eastAsia="Times New Roman" w:hAnsi="Calibri" w:cs="Times New Roman"/>
      <w:smallCaps/>
      <w:color w:val="E36C0A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A0"/>
    <w:pPr>
      <w:spacing w:after="0"/>
      <w:outlineLvl w:val="5"/>
    </w:pPr>
    <w:rPr>
      <w:rFonts w:ascii="Calibri" w:eastAsia="Times New Roman" w:hAnsi="Calibri" w:cs="Times New Roman"/>
      <w:smallCaps/>
      <w:color w:val="F7964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3A0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F79646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A0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E36C0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3A0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98480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3A0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23A0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23A0"/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3A0"/>
    <w:rPr>
      <w:rFonts w:ascii="Calibri" w:eastAsia="Times New Roman" w:hAnsi="Calibri" w:cs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F23A0"/>
    <w:rPr>
      <w:rFonts w:ascii="Calibri" w:eastAsia="Times New Roman" w:hAnsi="Calibri" w:cs="Times New Roman"/>
      <w:smallCaps/>
      <w:color w:val="E36C0A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F23A0"/>
    <w:rPr>
      <w:rFonts w:ascii="Calibri" w:eastAsia="Times New Roman" w:hAnsi="Calibri" w:cs="Times New Roman"/>
      <w:smallCaps/>
      <w:color w:val="F79646"/>
      <w:spacing w:val="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F23A0"/>
    <w:rPr>
      <w:rFonts w:ascii="Calibri" w:eastAsia="Times New Roman" w:hAnsi="Calibri" w:cs="Times New Roman"/>
      <w:b/>
      <w:bCs/>
      <w:smallCaps/>
      <w:color w:val="F79646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A0"/>
    <w:rPr>
      <w:rFonts w:ascii="Calibri" w:eastAsia="Times New Roman" w:hAnsi="Calibri" w:cs="Times New Roman"/>
      <w:b/>
      <w:bCs/>
      <w:i/>
      <w:iCs/>
      <w:smallCaps/>
      <w:color w:val="E36C0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F23A0"/>
    <w:rPr>
      <w:rFonts w:ascii="Calibri" w:eastAsia="Times New Roman" w:hAnsi="Calibri" w:cs="Times New Roman"/>
      <w:b/>
      <w:bCs/>
      <w:i/>
      <w:iCs/>
      <w:smallCaps/>
      <w:color w:val="984806"/>
      <w:sz w:val="20"/>
      <w:szCs w:val="20"/>
      <w:lang w:eastAsia="ru-RU"/>
    </w:rPr>
  </w:style>
  <w:style w:type="table" w:styleId="a3">
    <w:name w:val="Table Grid"/>
    <w:basedOn w:val="a1"/>
    <w:uiPriority w:val="59"/>
    <w:rsid w:val="005F23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3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F23A0"/>
  </w:style>
  <w:style w:type="paragraph" w:styleId="a6">
    <w:name w:val="footer"/>
    <w:basedOn w:val="a"/>
    <w:link w:val="a7"/>
    <w:uiPriority w:val="99"/>
    <w:unhideWhenUsed/>
    <w:rsid w:val="005F23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F23A0"/>
  </w:style>
  <w:style w:type="paragraph" w:styleId="a8">
    <w:name w:val="List Paragraph"/>
    <w:aliases w:val="маркированный,Раздел,Heading1,Colorful List - Accent 11,Colorful List - Accent 11CxSpLast,H1-1,Заголовок3,Bullet 1,Use Case List Paragraph,List Paragraph"/>
    <w:basedOn w:val="a"/>
    <w:link w:val="a9"/>
    <w:uiPriority w:val="34"/>
    <w:qFormat/>
    <w:rsid w:val="005F23A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маркированный Знак,Раздел Знак,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5F23A0"/>
  </w:style>
  <w:style w:type="character" w:customStyle="1" w:styleId="aa">
    <w:name w:val="Название Знак"/>
    <w:basedOn w:val="a0"/>
    <w:link w:val="ab"/>
    <w:rsid w:val="005F23A0"/>
    <w:rPr>
      <w:rFonts w:ascii="Calibri" w:eastAsia="Times New Roman" w:hAnsi="Calibri" w:cs="Times New Roman"/>
      <w:smallCaps/>
      <w:color w:val="262626"/>
      <w:sz w:val="52"/>
      <w:szCs w:val="52"/>
    </w:rPr>
  </w:style>
  <w:style w:type="paragraph" w:styleId="ab">
    <w:name w:val="Title"/>
    <w:basedOn w:val="a"/>
    <w:next w:val="a"/>
    <w:link w:val="aa"/>
    <w:qFormat/>
    <w:rsid w:val="005F23A0"/>
    <w:pPr>
      <w:pBdr>
        <w:top w:val="single" w:sz="8" w:space="1" w:color="F79646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5F2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Подзаголовок Знак"/>
    <w:basedOn w:val="a0"/>
    <w:link w:val="ad"/>
    <w:uiPriority w:val="11"/>
    <w:rsid w:val="005F23A0"/>
    <w:rPr>
      <w:rFonts w:ascii="Cambria" w:eastAsia="Times New Roman" w:hAnsi="Cambria" w:cs="Times New Roman"/>
      <w:sz w:val="20"/>
      <w:szCs w:val="20"/>
    </w:rPr>
  </w:style>
  <w:style w:type="paragraph" w:styleId="ad">
    <w:name w:val="Subtitle"/>
    <w:basedOn w:val="a"/>
    <w:next w:val="a"/>
    <w:link w:val="ac"/>
    <w:uiPriority w:val="11"/>
    <w:qFormat/>
    <w:rsid w:val="005F23A0"/>
    <w:pPr>
      <w:spacing w:after="720" w:line="240" w:lineRule="auto"/>
      <w:jc w:val="right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customStyle="1" w:styleId="12">
    <w:name w:val="Подзаголовок Знак1"/>
    <w:basedOn w:val="a0"/>
    <w:uiPriority w:val="11"/>
    <w:rsid w:val="005F2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F23A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5F23A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5F23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5F23A0"/>
    <w:rPr>
      <w:rFonts w:ascii="Calibri" w:eastAsia="Times New Roman" w:hAnsi="Calibri" w:cs="Times New Roman"/>
      <w:i/>
      <w:iCs/>
      <w:sz w:val="20"/>
      <w:szCs w:val="20"/>
    </w:rPr>
  </w:style>
  <w:style w:type="paragraph" w:styleId="22">
    <w:name w:val="Quote"/>
    <w:basedOn w:val="a"/>
    <w:next w:val="a"/>
    <w:link w:val="21"/>
    <w:uiPriority w:val="29"/>
    <w:qFormat/>
    <w:rsid w:val="005F23A0"/>
    <w:pPr>
      <w:jc w:val="both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character" w:customStyle="1" w:styleId="210">
    <w:name w:val="Цитата 2 Знак1"/>
    <w:basedOn w:val="a0"/>
    <w:uiPriority w:val="29"/>
    <w:rsid w:val="005F23A0"/>
    <w:rPr>
      <w:rFonts w:eastAsiaTheme="minorEastAsia"/>
      <w:i/>
      <w:iCs/>
      <w:color w:val="000000" w:themeColor="text1"/>
      <w:lang w:eastAsia="ru-RU"/>
    </w:rPr>
  </w:style>
  <w:style w:type="character" w:customStyle="1" w:styleId="af0">
    <w:name w:val="Выделенная цитата Знак"/>
    <w:basedOn w:val="a0"/>
    <w:link w:val="af1"/>
    <w:uiPriority w:val="30"/>
    <w:rsid w:val="005F23A0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styleId="af1">
    <w:name w:val="Intense Quote"/>
    <w:basedOn w:val="a"/>
    <w:next w:val="a"/>
    <w:link w:val="af0"/>
    <w:uiPriority w:val="30"/>
    <w:qFormat/>
    <w:rsid w:val="005F23A0"/>
    <w:pPr>
      <w:pBdr>
        <w:top w:val="single" w:sz="8" w:space="1" w:color="F79646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eastAsia="en-US"/>
    </w:rPr>
  </w:style>
  <w:style w:type="character" w:customStyle="1" w:styleId="14">
    <w:name w:val="Выделенная цитата Знак1"/>
    <w:basedOn w:val="a0"/>
    <w:uiPriority w:val="30"/>
    <w:rsid w:val="005F23A0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af2">
    <w:name w:val="==="/>
    <w:basedOn w:val="a"/>
    <w:rsid w:val="005F23A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af3">
    <w:name w:val="бычный"/>
    <w:rsid w:val="005F23A0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15">
    <w:name w:val="Обычный1"/>
    <w:rsid w:val="005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5F23A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00">
    <w:name w:val="A0"/>
    <w:uiPriority w:val="99"/>
    <w:rsid w:val="005F23A0"/>
    <w:rPr>
      <w:color w:val="000000"/>
      <w:sz w:val="26"/>
      <w:szCs w:val="26"/>
    </w:rPr>
  </w:style>
  <w:style w:type="paragraph" w:customStyle="1" w:styleId="Default">
    <w:name w:val="Default"/>
    <w:rsid w:val="005F2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uiPriority w:val="99"/>
    <w:rsid w:val="005F23A0"/>
    <w:pPr>
      <w:spacing w:line="241" w:lineRule="atLeast"/>
    </w:pPr>
    <w:rPr>
      <w:color w:val="auto"/>
    </w:rPr>
  </w:style>
  <w:style w:type="character" w:customStyle="1" w:styleId="s1">
    <w:name w:val="s1"/>
    <w:basedOn w:val="a0"/>
    <w:rsid w:val="005F23A0"/>
  </w:style>
  <w:style w:type="character" w:customStyle="1" w:styleId="s0">
    <w:name w:val="s0"/>
    <w:rsid w:val="005F23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4">
    <w:name w:val="Hyperlink"/>
    <w:rsid w:val="005F23A0"/>
    <w:rPr>
      <w:color w:val="0000FF"/>
      <w:u w:val="single"/>
    </w:rPr>
  </w:style>
  <w:style w:type="character" w:customStyle="1" w:styleId="s000">
    <w:name w:val="s000"/>
    <w:basedOn w:val="a0"/>
    <w:rsid w:val="005F23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0">
    <w:name w:val="A4"/>
    <w:uiPriority w:val="99"/>
    <w:rsid w:val="005F23A0"/>
    <w:rPr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5F23A0"/>
    <w:pPr>
      <w:spacing w:line="24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5F23A0"/>
  </w:style>
  <w:style w:type="paragraph" w:styleId="af5">
    <w:name w:val="caption"/>
    <w:basedOn w:val="a"/>
    <w:uiPriority w:val="35"/>
    <w:unhideWhenUsed/>
    <w:qFormat/>
    <w:rsid w:val="005F23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FollowedHyperlink"/>
    <w:basedOn w:val="a0"/>
    <w:uiPriority w:val="99"/>
    <w:semiHidden/>
    <w:unhideWhenUsed/>
    <w:rsid w:val="005F23A0"/>
    <w:rPr>
      <w:color w:val="800080" w:themeColor="followedHyperlink"/>
      <w:u w:val="single"/>
    </w:rPr>
  </w:style>
  <w:style w:type="paragraph" w:styleId="af7">
    <w:name w:val="Body Text"/>
    <w:basedOn w:val="a"/>
    <w:link w:val="af8"/>
    <w:uiPriority w:val="99"/>
    <w:rsid w:val="005F23A0"/>
    <w:pPr>
      <w:spacing w:after="0" w:line="240" w:lineRule="auto"/>
      <w:jc w:val="center"/>
    </w:pPr>
    <w:rPr>
      <w:rFonts w:ascii="KZ Times New Roman" w:eastAsia="Calibri" w:hAnsi="KZ Times New Roman" w:cs="Times New Roman"/>
      <w:i/>
      <w:color w:val="0000FF"/>
      <w:sz w:val="3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5F23A0"/>
    <w:rPr>
      <w:rFonts w:ascii="KZ Times New Roman" w:eastAsia="Calibri" w:hAnsi="KZ Times New Roman" w:cs="Times New Roman"/>
      <w:i/>
      <w:color w:val="0000FF"/>
      <w:sz w:val="30"/>
      <w:szCs w:val="20"/>
      <w:lang w:eastAsia="ru-RU"/>
    </w:rPr>
  </w:style>
  <w:style w:type="paragraph" w:styleId="af9">
    <w:name w:val="Normal (Web)"/>
    <w:aliases w:val="Обычный (Web)"/>
    <w:basedOn w:val="a"/>
    <w:link w:val="afa"/>
    <w:uiPriority w:val="99"/>
    <w:unhideWhenUsed/>
    <w:qFormat/>
    <w:rsid w:val="005F23A0"/>
    <w:pPr>
      <w:ind w:left="720"/>
      <w:contextualSpacing/>
    </w:pPr>
    <w:rPr>
      <w:rFonts w:ascii="Calibri" w:eastAsia="Times New Roman" w:hAnsi="Calibri" w:cs="Times New Roman"/>
      <w:lang w:val="de-DE" w:eastAsia="de-DE"/>
    </w:rPr>
  </w:style>
  <w:style w:type="paragraph" w:styleId="31">
    <w:name w:val="Body Text 3"/>
    <w:basedOn w:val="a"/>
    <w:link w:val="32"/>
    <w:uiPriority w:val="99"/>
    <w:semiHidden/>
    <w:unhideWhenUsed/>
    <w:rsid w:val="005F23A0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23A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5F23A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F23A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5F23A0"/>
    <w:pPr>
      <w:spacing w:before="100" w:beforeAutospacing="1" w:after="100" w:afterAutospacing="1" w:line="240" w:lineRule="auto"/>
    </w:pPr>
    <w:rPr>
      <w:rFonts w:ascii="KZ Times New Roman" w:eastAsia="Times New Roman" w:hAnsi="KZ Times New Roman" w:cs="Times New Roman"/>
      <w:sz w:val="20"/>
      <w:szCs w:val="20"/>
    </w:rPr>
  </w:style>
  <w:style w:type="paragraph" w:customStyle="1" w:styleId="font7">
    <w:name w:val="font7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F23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3">
    <w:name w:val="xl73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F23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F23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F2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F23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F23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F23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5F2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5F23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5F23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F23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F23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5F23A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8">
    <w:name w:val="xl118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5F23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5F23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F23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5F23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1">
    <w:name w:val="xl131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5F23A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5F23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5F23A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5F23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5F23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5F23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5F2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a"/>
    <w:rsid w:val="005F23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5F23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57">
    <w:name w:val="xl157"/>
    <w:basedOn w:val="a"/>
    <w:rsid w:val="005F23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59">
    <w:name w:val="xl159"/>
    <w:basedOn w:val="a"/>
    <w:rsid w:val="005F23A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5F2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5F23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5F2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5F23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5F23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5F2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5F23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5F23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5F23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5F2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5F23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5F23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5F23A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5F23A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5F23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5F23A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5F23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5F23A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5F23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5F23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5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"/>
    <w:rsid w:val="005F23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5F23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5F23A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5F2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"/>
    <w:rsid w:val="005F23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"/>
    <w:rsid w:val="005F23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page number"/>
    <w:basedOn w:val="a0"/>
    <w:uiPriority w:val="99"/>
    <w:rsid w:val="005F23A0"/>
  </w:style>
  <w:style w:type="paragraph" w:customStyle="1" w:styleId="afe">
    <w:name w:val="Знак"/>
    <w:basedOn w:val="a"/>
    <w:autoRedefine/>
    <w:rsid w:val="005F23A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23">
    <w:name w:val="Основной текст (2)_"/>
    <w:basedOn w:val="a0"/>
    <w:link w:val="24"/>
    <w:rsid w:val="005F23A0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23A0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2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5F23A0"/>
    <w:rPr>
      <w:rFonts w:ascii="Times New Roman" w:eastAsia="Times New Roman" w:hAnsi="Times New Roman"/>
      <w:i/>
      <w:iCs/>
      <w:spacing w:val="2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F23A0"/>
    <w:pPr>
      <w:widowControl w:val="0"/>
      <w:shd w:val="clear" w:color="auto" w:fill="FFFFFF"/>
      <w:spacing w:before="240" w:after="0" w:line="319" w:lineRule="exact"/>
    </w:pPr>
    <w:rPr>
      <w:rFonts w:ascii="Times New Roman" w:eastAsia="Times New Roman" w:hAnsi="Times New Roman"/>
      <w:i/>
      <w:iCs/>
      <w:spacing w:val="2"/>
      <w:sz w:val="27"/>
      <w:szCs w:val="27"/>
      <w:lang w:eastAsia="en-US"/>
    </w:rPr>
  </w:style>
  <w:style w:type="character" w:customStyle="1" w:styleId="41">
    <w:name w:val="Основной текст (4)_"/>
    <w:basedOn w:val="a0"/>
    <w:link w:val="42"/>
    <w:rsid w:val="005F23A0"/>
    <w:rPr>
      <w:rFonts w:ascii="Times New Roman" w:eastAsia="Times New Roman" w:hAnsi="Times New Roman"/>
      <w:b/>
      <w:bCs/>
      <w:i/>
      <w:iCs/>
      <w:spacing w:val="-2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F23A0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/>
      <w:b/>
      <w:bCs/>
      <w:i/>
      <w:iCs/>
      <w:spacing w:val="-2"/>
      <w:sz w:val="23"/>
      <w:szCs w:val="23"/>
      <w:lang w:eastAsia="en-US"/>
    </w:rPr>
  </w:style>
  <w:style w:type="character" w:customStyle="1" w:styleId="44pt0pt">
    <w:name w:val="Основной текст (4) + 4 pt;Не полужирный;Не курсив;Интервал 0 pt"/>
    <w:basedOn w:val="41"/>
    <w:rsid w:val="005F23A0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ff">
    <w:name w:val="Основной текст_"/>
    <w:basedOn w:val="a0"/>
    <w:link w:val="17"/>
    <w:rsid w:val="005F23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"/>
    <w:rsid w:val="005F23A0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2pt">
    <w:name w:val="Основной текст + Интервал 2 pt"/>
    <w:basedOn w:val="aff"/>
    <w:rsid w:val="005F23A0"/>
    <w:rPr>
      <w:rFonts w:ascii="Times New Roman" w:eastAsia="Times New Roman" w:hAnsi="Times New Roman"/>
      <w:color w:val="000000"/>
      <w:spacing w:val="42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pt0">
    <w:name w:val="Основной текст + Полужирный;Интервал 2 pt"/>
    <w:basedOn w:val="aff"/>
    <w:rsid w:val="005F23A0"/>
    <w:rPr>
      <w:rFonts w:ascii="Times New Roman" w:eastAsia="Times New Roman" w:hAnsi="Times New Roman"/>
      <w:b/>
      <w:bCs/>
      <w:color w:val="000000"/>
      <w:spacing w:val="44"/>
      <w:w w:val="100"/>
      <w:position w:val="0"/>
      <w:sz w:val="26"/>
      <w:szCs w:val="26"/>
      <w:shd w:val="clear" w:color="auto" w:fill="FFFFFF"/>
      <w:lang w:val="kk-KZ"/>
    </w:rPr>
  </w:style>
  <w:style w:type="character" w:customStyle="1" w:styleId="41pt">
    <w:name w:val="Основной текст (4) + Интервал 1 pt"/>
    <w:basedOn w:val="41"/>
    <w:rsid w:val="005F23A0"/>
    <w:rPr>
      <w:rFonts w:ascii="Times New Roman" w:eastAsia="Times New Roman" w:hAnsi="Times New Roman"/>
      <w:b/>
      <w:bCs/>
      <w:i/>
      <w:iCs/>
      <w:color w:val="000000"/>
      <w:spacing w:val="37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3pt0pt">
    <w:name w:val="Основной текст + 13 pt;Не полужирный;Интервал 0 pt"/>
    <w:basedOn w:val="aff"/>
    <w:rsid w:val="005F2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5pt0pt">
    <w:name w:val="Основной текст + 20;5 pt;Не полужирный;Интервал 0 pt"/>
    <w:basedOn w:val="aff"/>
    <w:rsid w:val="005F2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41"/>
      <w:szCs w:val="41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5F23A0"/>
    <w:pPr>
      <w:widowControl w:val="0"/>
      <w:shd w:val="clear" w:color="auto" w:fill="FFFFFF"/>
      <w:spacing w:after="0" w:line="314" w:lineRule="exact"/>
      <w:jc w:val="right"/>
    </w:pPr>
    <w:rPr>
      <w:rFonts w:ascii="Times New Roman" w:eastAsia="Times New Roman" w:hAnsi="Times New Roman" w:cs="Times New Roman"/>
      <w:b/>
      <w:bCs/>
      <w:color w:val="000000"/>
      <w:spacing w:val="5"/>
      <w:sz w:val="24"/>
      <w:szCs w:val="24"/>
    </w:rPr>
  </w:style>
  <w:style w:type="paragraph" w:customStyle="1" w:styleId="26">
    <w:name w:val="Абзац списка2"/>
    <w:basedOn w:val="a"/>
    <w:rsid w:val="005F23A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7">
    <w:name w:val="Pa7"/>
    <w:basedOn w:val="a"/>
    <w:next w:val="a"/>
    <w:uiPriority w:val="99"/>
    <w:rsid w:val="005F23A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ff0">
    <w:name w:val="Emphasis"/>
    <w:basedOn w:val="a0"/>
    <w:uiPriority w:val="20"/>
    <w:qFormat/>
    <w:rsid w:val="005F23A0"/>
    <w:rPr>
      <w:i/>
      <w:iCs/>
    </w:rPr>
  </w:style>
  <w:style w:type="paragraph" w:customStyle="1" w:styleId="Style2">
    <w:name w:val="Style2"/>
    <w:basedOn w:val="a"/>
    <w:rsid w:val="005F23A0"/>
    <w:pPr>
      <w:widowControl w:val="0"/>
      <w:autoSpaceDE w:val="0"/>
      <w:autoSpaceDN w:val="0"/>
      <w:adjustRightInd w:val="0"/>
      <w:spacing w:after="0" w:line="26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F23A0"/>
    <w:rPr>
      <w:rFonts w:ascii="Times New Roman" w:hAnsi="Times New Roman" w:cs="Times New Roman"/>
      <w:sz w:val="20"/>
      <w:szCs w:val="20"/>
    </w:rPr>
  </w:style>
  <w:style w:type="paragraph" w:styleId="aff1">
    <w:name w:val="Plain Text"/>
    <w:basedOn w:val="a"/>
    <w:link w:val="aff2"/>
    <w:unhideWhenUsed/>
    <w:rsid w:val="005F23A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5F23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 Spacing"/>
    <w:aliases w:val="норма,Обя,мелкий,мой рабочий,No Spacing,Айгерим,свой,14 TNR,МОЙ СТИЛЬ,Без интервала11,Без интеБез интервала,Без интервала111"/>
    <w:link w:val="aff4"/>
    <w:qFormat/>
    <w:rsid w:val="005F23A0"/>
    <w:pPr>
      <w:spacing w:after="0" w:line="240" w:lineRule="auto"/>
    </w:pPr>
    <w:rPr>
      <w:rFonts w:eastAsiaTheme="minorEastAsia"/>
      <w:lang w:eastAsia="ru-RU"/>
    </w:rPr>
  </w:style>
  <w:style w:type="character" w:customStyle="1" w:styleId="aff5">
    <w:name w:val="Основной текст + Курсив"/>
    <w:rsid w:val="005F23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4">
    <w:name w:val="Без интервала Знак"/>
    <w:aliases w:val="норма Знак,Обя Знак,мелкий Знак,мой рабочий Знак,No Spacing Знак,Айгерим Знак,свой Знак,14 TNR Знак,МОЙ СТИЛЬ Знак,Без интервала11 Знак,Без интеБез интервала Знак,Без интервала111 Знак"/>
    <w:basedOn w:val="a0"/>
    <w:link w:val="aff3"/>
    <w:rsid w:val="005F23A0"/>
    <w:rPr>
      <w:rFonts w:eastAsiaTheme="minorEastAsia"/>
      <w:lang w:eastAsia="ru-RU"/>
    </w:rPr>
  </w:style>
  <w:style w:type="character" w:customStyle="1" w:styleId="TimesNewRoman10pt0pt">
    <w:name w:val="Основной текст + Times New Roman;10 pt;Интервал 0 pt"/>
    <w:basedOn w:val="aff"/>
    <w:rsid w:val="005F23A0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w">
    <w:name w:val="w"/>
    <w:basedOn w:val="a0"/>
    <w:rsid w:val="005F23A0"/>
  </w:style>
  <w:style w:type="paragraph" w:customStyle="1" w:styleId="aff6">
    <w:name w:val="список с точками"/>
    <w:basedOn w:val="a"/>
    <w:rsid w:val="005F23A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5F23A0"/>
    <w:rPr>
      <w:rFonts w:ascii="Times New Roman" w:hAnsi="Times New Roman" w:cs="Times New Roman"/>
      <w:sz w:val="18"/>
      <w:szCs w:val="18"/>
    </w:rPr>
  </w:style>
  <w:style w:type="character" w:customStyle="1" w:styleId="afa">
    <w:name w:val="Обычный (веб) Знак"/>
    <w:aliases w:val="Обычный (Web) Знак"/>
    <w:basedOn w:val="a0"/>
    <w:link w:val="af9"/>
    <w:uiPriority w:val="99"/>
    <w:rsid w:val="005F23A0"/>
    <w:rPr>
      <w:rFonts w:ascii="Calibri" w:eastAsia="Times New Roman" w:hAnsi="Calibri" w:cs="Times New Roman"/>
      <w:lang w:val="de-DE" w:eastAsia="de-DE"/>
    </w:rPr>
  </w:style>
  <w:style w:type="character" w:customStyle="1" w:styleId="longtext1">
    <w:name w:val="long_text1"/>
    <w:basedOn w:val="a0"/>
    <w:rsid w:val="005F23A0"/>
    <w:rPr>
      <w:sz w:val="16"/>
      <w:szCs w:val="16"/>
    </w:rPr>
  </w:style>
  <w:style w:type="character" w:customStyle="1" w:styleId="shorttext">
    <w:name w:val="short_text"/>
    <w:basedOn w:val="a0"/>
    <w:rsid w:val="005F23A0"/>
  </w:style>
  <w:style w:type="paragraph" w:customStyle="1" w:styleId="Style10">
    <w:name w:val="Style10"/>
    <w:basedOn w:val="a"/>
    <w:uiPriority w:val="99"/>
    <w:rsid w:val="005F23A0"/>
    <w:pPr>
      <w:widowControl w:val="0"/>
      <w:autoSpaceDE w:val="0"/>
      <w:autoSpaceDN w:val="0"/>
      <w:adjustRightInd w:val="0"/>
      <w:spacing w:after="0" w:line="33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Intense Emphasis"/>
    <w:basedOn w:val="a0"/>
    <w:uiPriority w:val="21"/>
    <w:qFormat/>
    <w:rsid w:val="005F23A0"/>
    <w:rPr>
      <w:i/>
      <w:iCs/>
      <w:color w:val="4F81BD" w:themeColor="accent1"/>
    </w:rPr>
  </w:style>
  <w:style w:type="character" w:customStyle="1" w:styleId="0pt">
    <w:name w:val="Основной текст + Полужирный;Интервал 0 pt"/>
    <w:basedOn w:val="aff"/>
    <w:rsid w:val="005F23A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kk-KZ"/>
    </w:rPr>
  </w:style>
  <w:style w:type="character" w:customStyle="1" w:styleId="18">
    <w:name w:val="Заголовок №1_"/>
    <w:basedOn w:val="a0"/>
    <w:link w:val="19"/>
    <w:rsid w:val="005F23A0"/>
    <w:rPr>
      <w:rFonts w:ascii="Times New Roman" w:eastAsia="Times New Roman" w:hAnsi="Times New Roman"/>
      <w:b/>
      <w:bCs/>
      <w:spacing w:val="8"/>
      <w:sz w:val="21"/>
      <w:szCs w:val="21"/>
      <w:shd w:val="clear" w:color="auto" w:fill="FFFFFF"/>
    </w:rPr>
  </w:style>
  <w:style w:type="paragraph" w:customStyle="1" w:styleId="19">
    <w:name w:val="Заголовок №1"/>
    <w:basedOn w:val="a"/>
    <w:link w:val="18"/>
    <w:rsid w:val="005F23A0"/>
    <w:pPr>
      <w:widowControl w:val="0"/>
      <w:shd w:val="clear" w:color="auto" w:fill="FFFFFF"/>
      <w:spacing w:before="240" w:after="0" w:line="274" w:lineRule="exact"/>
      <w:ind w:hanging="340"/>
      <w:jc w:val="both"/>
      <w:outlineLvl w:val="0"/>
    </w:pPr>
    <w:rPr>
      <w:rFonts w:ascii="Times New Roman" w:eastAsia="Times New Roman" w:hAnsi="Times New Roman"/>
      <w:b/>
      <w:bCs/>
      <w:spacing w:val="8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F2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23A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a">
    <w:name w:val="Сетка таблицы1"/>
    <w:basedOn w:val="a1"/>
    <w:next w:val="a3"/>
    <w:uiPriority w:val="59"/>
    <w:rsid w:val="005F23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59"/>
    <w:rsid w:val="005F23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uiPriority w:val="99"/>
    <w:rsid w:val="005F23A0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sz w:val="24"/>
      <w:szCs w:val="24"/>
      <w:lang w:eastAsia="ru-RU"/>
    </w:rPr>
  </w:style>
  <w:style w:type="character" w:customStyle="1" w:styleId="FontStyle13">
    <w:name w:val="Font Style13"/>
    <w:rsid w:val="005F23A0"/>
    <w:rPr>
      <w:rFonts w:ascii="Times New Roman" w:hAnsi="Times New Roman" w:cs="Times New Roman"/>
      <w:sz w:val="22"/>
      <w:szCs w:val="22"/>
    </w:rPr>
  </w:style>
  <w:style w:type="character" w:customStyle="1" w:styleId="91">
    <w:name w:val="Оглавление (9)"/>
    <w:rsid w:val="005F2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styleId="aff9">
    <w:name w:val="Strong"/>
    <w:basedOn w:val="a0"/>
    <w:uiPriority w:val="22"/>
    <w:qFormat/>
    <w:rsid w:val="00CA6AE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A383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ochistka_estestvennih_i_stokovih_vod/" TargetMode="External"/><Relationship Id="rId10" Type="http://schemas.openxmlformats.org/officeDocument/2006/relationships/hyperlink" Target="http://online.zakon.kz/Document/?link_id=10006640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49BC-4E4C-4652-A99A-8674EF2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Moldir</cp:lastModifiedBy>
  <cp:revision>34</cp:revision>
  <cp:lastPrinted>2020-11-26T10:14:00Z</cp:lastPrinted>
  <dcterms:created xsi:type="dcterms:W3CDTF">2020-05-08T06:27:00Z</dcterms:created>
  <dcterms:modified xsi:type="dcterms:W3CDTF">2021-03-18T06:24:00Z</dcterms:modified>
</cp:coreProperties>
</file>