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8D1" w:rsidRPr="0047546D" w:rsidRDefault="003C28D1" w:rsidP="00B41B11"/>
    <w:p w:rsidR="003C28D1" w:rsidRPr="003B6395" w:rsidRDefault="003C28D1" w:rsidP="00237D8A">
      <w:pPr>
        <w:pStyle w:val="7"/>
        <w:tabs>
          <w:tab w:val="left" w:pos="9354"/>
        </w:tabs>
        <w:ind w:right="-2"/>
        <w:jc w:val="center"/>
        <w:rPr>
          <w:rFonts w:ascii="Times New Roman" w:hAnsi="Times New Roman"/>
          <w:color w:val="000000"/>
          <w:spacing w:val="-2"/>
          <w:sz w:val="28"/>
          <w:szCs w:val="28"/>
        </w:rPr>
      </w:pPr>
      <w:r>
        <w:rPr>
          <w:rFonts w:ascii="Times New Roman" w:hAnsi="Times New Roman"/>
          <w:color w:val="000000"/>
          <w:spacing w:val="-2"/>
          <w:sz w:val="28"/>
          <w:szCs w:val="28"/>
          <w:lang w:val="kk-KZ"/>
        </w:rPr>
        <w:t xml:space="preserve">ҚАЗАҚСТАН РЕСПУБЛИКАСЫНЫҢ БІЛІМ ЖӘНЕ ҒЫЛЫМ МИНИСТРЛІГІ </w:t>
      </w:r>
    </w:p>
    <w:p w:rsidR="003C28D1" w:rsidRPr="003B6395" w:rsidRDefault="003C28D1" w:rsidP="00237D8A">
      <w:pPr>
        <w:pStyle w:val="7"/>
        <w:tabs>
          <w:tab w:val="left" w:pos="9354"/>
        </w:tabs>
        <w:ind w:right="-2"/>
        <w:jc w:val="center"/>
        <w:rPr>
          <w:rFonts w:ascii="Times New Roman" w:hAnsi="Times New Roman"/>
          <w:color w:val="000000"/>
          <w:spacing w:val="-2"/>
          <w:sz w:val="28"/>
          <w:szCs w:val="28"/>
        </w:rPr>
      </w:pPr>
      <w:r>
        <w:rPr>
          <w:rFonts w:ascii="Times New Roman" w:hAnsi="Times New Roman"/>
          <w:color w:val="000000"/>
          <w:spacing w:val="-2"/>
          <w:sz w:val="28"/>
          <w:szCs w:val="28"/>
          <w:lang w:val="kk-KZ"/>
        </w:rPr>
        <w:t>М.ӘУЕЗОВ атындағы ОҢТҮСТІК ҚАЗАҚСТАН МЕМЛЕКЕТТІК УНИВЕРСИТЕТІ</w:t>
      </w:r>
    </w:p>
    <w:p w:rsidR="003C28D1" w:rsidRPr="003B6395" w:rsidRDefault="003C28D1" w:rsidP="00237D8A">
      <w:pPr>
        <w:ind w:left="1134" w:right="1134"/>
        <w:jc w:val="center"/>
        <w:rPr>
          <w:b/>
          <w:color w:val="000000"/>
          <w:sz w:val="28"/>
          <w:szCs w:val="28"/>
          <w:lang w:val="kk-KZ"/>
        </w:rPr>
      </w:pPr>
    </w:p>
    <w:p w:rsidR="003C28D1" w:rsidRDefault="003C28D1" w:rsidP="00237D8A">
      <w:pPr>
        <w:tabs>
          <w:tab w:val="left" w:pos="9540"/>
        </w:tabs>
        <w:ind w:left="1134" w:right="1614"/>
        <w:jc w:val="right"/>
        <w:rPr>
          <w:bCs/>
          <w:sz w:val="28"/>
          <w:szCs w:val="28"/>
        </w:rPr>
      </w:pPr>
    </w:p>
    <w:p w:rsidR="003C28D1" w:rsidRDefault="003C28D1" w:rsidP="00D60B9E">
      <w:pPr>
        <w:tabs>
          <w:tab w:val="left" w:pos="9540"/>
        </w:tabs>
        <w:ind w:left="1134" w:right="707"/>
        <w:jc w:val="right"/>
        <w:rPr>
          <w:bCs/>
          <w:sz w:val="28"/>
          <w:szCs w:val="28"/>
        </w:rPr>
      </w:pPr>
      <w:r>
        <w:rPr>
          <w:bCs/>
          <w:sz w:val="28"/>
          <w:szCs w:val="28"/>
        </w:rPr>
        <w:t>«</w:t>
      </w:r>
      <w:r>
        <w:rPr>
          <w:bCs/>
          <w:sz w:val="28"/>
          <w:szCs w:val="28"/>
          <w:lang w:val="kk-KZ"/>
        </w:rPr>
        <w:t>БЕКІТЕМІН</w:t>
      </w:r>
      <w:r>
        <w:rPr>
          <w:bCs/>
          <w:sz w:val="28"/>
          <w:szCs w:val="28"/>
        </w:rPr>
        <w:t>»</w:t>
      </w:r>
    </w:p>
    <w:p w:rsidR="003C28D1" w:rsidRDefault="003C28D1" w:rsidP="00D60B9E">
      <w:pPr>
        <w:tabs>
          <w:tab w:val="left" w:pos="9540"/>
        </w:tabs>
        <w:ind w:left="1134" w:right="282"/>
        <w:jc w:val="right"/>
        <w:rPr>
          <w:sz w:val="28"/>
          <w:szCs w:val="28"/>
        </w:rPr>
      </w:pPr>
      <w:r>
        <w:rPr>
          <w:bCs/>
          <w:sz w:val="28"/>
          <w:szCs w:val="28"/>
        </w:rPr>
        <w:t xml:space="preserve">Ректор </w:t>
      </w:r>
      <w:r>
        <w:rPr>
          <w:sz w:val="28"/>
          <w:szCs w:val="28"/>
        </w:rPr>
        <w:t xml:space="preserve">____________   </w:t>
      </w:r>
    </w:p>
    <w:p w:rsidR="003C28D1" w:rsidRDefault="003C28D1" w:rsidP="00D60B9E">
      <w:pPr>
        <w:tabs>
          <w:tab w:val="left" w:pos="9639"/>
        </w:tabs>
        <w:ind w:left="1134" w:right="-1"/>
        <w:jc w:val="right"/>
        <w:rPr>
          <w:sz w:val="28"/>
          <w:szCs w:val="28"/>
        </w:rPr>
      </w:pPr>
      <w:r>
        <w:rPr>
          <w:sz w:val="28"/>
          <w:szCs w:val="28"/>
          <w:lang w:val="kk-KZ"/>
        </w:rPr>
        <w:t>тар</w:t>
      </w:r>
      <w:r>
        <w:rPr>
          <w:sz w:val="28"/>
          <w:szCs w:val="28"/>
        </w:rPr>
        <w:t>.</w:t>
      </w:r>
      <w:r>
        <w:rPr>
          <w:sz w:val="28"/>
          <w:szCs w:val="28"/>
          <w:lang w:val="kk-KZ"/>
        </w:rPr>
        <w:t>ғ</w:t>
      </w:r>
      <w:r>
        <w:rPr>
          <w:sz w:val="28"/>
          <w:szCs w:val="28"/>
        </w:rPr>
        <w:t>.</w:t>
      </w:r>
      <w:r>
        <w:rPr>
          <w:sz w:val="28"/>
          <w:szCs w:val="28"/>
          <w:lang w:val="kk-KZ"/>
        </w:rPr>
        <w:t>д</w:t>
      </w:r>
      <w:r>
        <w:rPr>
          <w:sz w:val="28"/>
          <w:szCs w:val="28"/>
        </w:rPr>
        <w:t xml:space="preserve">., академик </w:t>
      </w:r>
      <w:r>
        <w:rPr>
          <w:sz w:val="28"/>
          <w:szCs w:val="28"/>
          <w:lang w:val="kk-KZ"/>
        </w:rPr>
        <w:t>Қ</w:t>
      </w:r>
      <w:r>
        <w:rPr>
          <w:sz w:val="28"/>
          <w:szCs w:val="28"/>
        </w:rPr>
        <w:t>ожамжарова Д.П</w:t>
      </w:r>
      <w:r>
        <w:rPr>
          <w:sz w:val="28"/>
          <w:szCs w:val="28"/>
          <w:lang w:val="kk-KZ"/>
        </w:rPr>
        <w:t>.</w:t>
      </w:r>
    </w:p>
    <w:p w:rsidR="003C28D1" w:rsidRDefault="003C28D1" w:rsidP="00D60B9E">
      <w:pPr>
        <w:ind w:right="141"/>
        <w:jc w:val="right"/>
        <w:rPr>
          <w:sz w:val="28"/>
          <w:szCs w:val="28"/>
        </w:rPr>
      </w:pPr>
      <w:r>
        <w:rPr>
          <w:sz w:val="28"/>
          <w:szCs w:val="28"/>
        </w:rPr>
        <w:t>«___»__________20___</w:t>
      </w:r>
      <w:r>
        <w:rPr>
          <w:sz w:val="28"/>
          <w:szCs w:val="28"/>
          <w:lang w:val="kk-KZ"/>
        </w:rPr>
        <w:t>ж</w:t>
      </w:r>
      <w:r>
        <w:rPr>
          <w:sz w:val="28"/>
          <w:szCs w:val="28"/>
        </w:rPr>
        <w:t>.</w:t>
      </w:r>
    </w:p>
    <w:p w:rsidR="003C28D1" w:rsidRDefault="003C28D1" w:rsidP="00237D8A">
      <w:pPr>
        <w:tabs>
          <w:tab w:val="left" w:pos="10205"/>
        </w:tabs>
        <w:ind w:right="-55"/>
        <w:jc w:val="right"/>
        <w:rPr>
          <w:b/>
          <w:sz w:val="28"/>
          <w:szCs w:val="28"/>
        </w:rPr>
      </w:pPr>
    </w:p>
    <w:p w:rsidR="003C28D1" w:rsidRDefault="003C28D1" w:rsidP="00237D8A">
      <w:pPr>
        <w:ind w:left="1134" w:right="1134"/>
        <w:jc w:val="both"/>
        <w:rPr>
          <w:b/>
          <w:sz w:val="28"/>
          <w:szCs w:val="28"/>
        </w:rPr>
      </w:pPr>
    </w:p>
    <w:p w:rsidR="003C28D1" w:rsidRPr="001E760D" w:rsidRDefault="003C28D1" w:rsidP="00237D8A">
      <w:pPr>
        <w:pBdr>
          <w:bottom w:val="single" w:sz="12" w:space="1" w:color="auto"/>
        </w:pBdr>
        <w:autoSpaceDE w:val="0"/>
        <w:autoSpaceDN w:val="0"/>
        <w:adjustRightInd w:val="0"/>
        <w:jc w:val="center"/>
        <w:rPr>
          <w:color w:val="000000"/>
          <w:sz w:val="28"/>
          <w:szCs w:val="28"/>
        </w:rPr>
      </w:pPr>
      <w:r>
        <w:rPr>
          <w:b/>
          <w:bCs/>
          <w:color w:val="000000"/>
          <w:sz w:val="28"/>
          <w:szCs w:val="28"/>
          <w:lang w:val="kk-KZ"/>
        </w:rPr>
        <w:t>БІЛІМ БЕРУ БАҒДАРЛАМАСЫ</w:t>
      </w:r>
    </w:p>
    <w:p w:rsidR="003C28D1" w:rsidRDefault="003C28D1" w:rsidP="00237D8A">
      <w:pPr>
        <w:autoSpaceDE w:val="0"/>
        <w:autoSpaceDN w:val="0"/>
        <w:adjustRightInd w:val="0"/>
        <w:spacing w:after="20"/>
        <w:ind w:firstLine="426"/>
        <w:contextualSpacing/>
        <w:jc w:val="center"/>
        <w:rPr>
          <w:sz w:val="28"/>
          <w:szCs w:val="28"/>
        </w:rPr>
      </w:pPr>
    </w:p>
    <w:p w:rsidR="00E23ADC" w:rsidRPr="003134A9" w:rsidRDefault="003C28D1" w:rsidP="00E23ADC">
      <w:pPr>
        <w:autoSpaceDE w:val="0"/>
        <w:autoSpaceDN w:val="0"/>
        <w:adjustRightInd w:val="0"/>
        <w:spacing w:after="20"/>
        <w:ind w:firstLine="426"/>
        <w:contextualSpacing/>
        <w:jc w:val="center"/>
        <w:rPr>
          <w:sz w:val="28"/>
          <w:szCs w:val="28"/>
          <w:lang w:val="kk-KZ"/>
        </w:rPr>
      </w:pPr>
      <w:r>
        <w:rPr>
          <w:sz w:val="28"/>
          <w:szCs w:val="28"/>
        </w:rPr>
        <w:t>____</w:t>
      </w:r>
      <w:r w:rsidR="00E23ADC" w:rsidRPr="00373DAC">
        <w:rPr>
          <w:b/>
          <w:sz w:val="28"/>
          <w:szCs w:val="28"/>
          <w:u w:val="single"/>
        </w:rPr>
        <w:t>6В08510-</w:t>
      </w:r>
      <w:r w:rsidR="00E23ADC" w:rsidRPr="00871514">
        <w:rPr>
          <w:b/>
          <w:color w:val="000000"/>
          <w:sz w:val="28"/>
          <w:szCs w:val="28"/>
          <w:u w:val="single"/>
        </w:rPr>
        <w:t xml:space="preserve">Аграрная техника </w:t>
      </w:r>
      <w:r w:rsidR="00E23ADC">
        <w:rPr>
          <w:b/>
          <w:color w:val="000000"/>
          <w:sz w:val="28"/>
          <w:szCs w:val="28"/>
          <w:u w:val="single"/>
          <w:lang w:val="kk-KZ"/>
        </w:rPr>
        <w:t>және технология</w:t>
      </w:r>
    </w:p>
    <w:p w:rsidR="003C28D1" w:rsidRDefault="003C28D1" w:rsidP="00237D8A">
      <w:pPr>
        <w:ind w:left="1134" w:right="1134"/>
        <w:jc w:val="center"/>
        <w:rPr>
          <w:sz w:val="28"/>
          <w:szCs w:val="28"/>
          <w:lang w:val="kk-KZ"/>
        </w:rPr>
      </w:pPr>
    </w:p>
    <w:p w:rsidR="003C28D1" w:rsidRDefault="003C28D1" w:rsidP="00D07C19">
      <w:pPr>
        <w:tabs>
          <w:tab w:val="left" w:pos="8089"/>
        </w:tabs>
        <w:ind w:left="1134" w:right="1134"/>
        <w:rPr>
          <w:bCs/>
          <w:sz w:val="28"/>
          <w:szCs w:val="28"/>
        </w:rPr>
      </w:pPr>
      <w:r>
        <w:rPr>
          <w:bCs/>
          <w:sz w:val="28"/>
          <w:szCs w:val="28"/>
        </w:rPr>
        <w:tab/>
      </w:r>
    </w:p>
    <w:tbl>
      <w:tblPr>
        <w:tblpPr w:leftFromText="180" w:rightFromText="180" w:vertAnchor="text" w:horzAnchor="page" w:tblpX="790" w:tblpY="2"/>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5811"/>
      </w:tblGrid>
      <w:tr w:rsidR="003C28D1" w:rsidRPr="00126973" w:rsidTr="00C17139">
        <w:tc>
          <w:tcPr>
            <w:tcW w:w="4503" w:type="dxa"/>
          </w:tcPr>
          <w:p w:rsidR="003C28D1" w:rsidRPr="006F715B" w:rsidRDefault="003C28D1" w:rsidP="006F715B">
            <w:pPr>
              <w:rPr>
                <w:sz w:val="28"/>
                <w:szCs w:val="24"/>
                <w:lang w:val="kk-KZ"/>
              </w:rPr>
            </w:pPr>
            <w:r w:rsidRPr="006F715B">
              <w:rPr>
                <w:sz w:val="28"/>
                <w:szCs w:val="24"/>
                <w:lang w:val="kk-KZ"/>
              </w:rPr>
              <w:t>Тіркеу</w:t>
            </w:r>
            <w:r w:rsidRPr="006F715B">
              <w:rPr>
                <w:sz w:val="28"/>
                <w:szCs w:val="24"/>
              </w:rPr>
              <w:t xml:space="preserve"> номер</w:t>
            </w:r>
            <w:r w:rsidRPr="006F715B">
              <w:rPr>
                <w:sz w:val="28"/>
                <w:szCs w:val="24"/>
                <w:lang w:val="kk-KZ"/>
              </w:rPr>
              <w:t>і</w:t>
            </w:r>
          </w:p>
        </w:tc>
        <w:tc>
          <w:tcPr>
            <w:tcW w:w="5811" w:type="dxa"/>
          </w:tcPr>
          <w:p w:rsidR="003C28D1" w:rsidRPr="006F715B" w:rsidRDefault="00C17139" w:rsidP="006F715B">
            <w:pPr>
              <w:jc w:val="both"/>
              <w:rPr>
                <w:sz w:val="28"/>
                <w:szCs w:val="24"/>
              </w:rPr>
            </w:pPr>
            <w:r>
              <w:rPr>
                <w:sz w:val="28"/>
                <w:szCs w:val="24"/>
              </w:rPr>
              <w:t>6В08500003</w:t>
            </w:r>
          </w:p>
        </w:tc>
      </w:tr>
      <w:tr w:rsidR="00E23ADC" w:rsidRPr="00126973" w:rsidTr="00C17139">
        <w:tc>
          <w:tcPr>
            <w:tcW w:w="4503" w:type="dxa"/>
          </w:tcPr>
          <w:p w:rsidR="00E23ADC" w:rsidRPr="006F715B" w:rsidRDefault="00E23ADC" w:rsidP="00E23ADC">
            <w:pPr>
              <w:rPr>
                <w:sz w:val="28"/>
                <w:szCs w:val="24"/>
              </w:rPr>
            </w:pPr>
            <w:r w:rsidRPr="006F715B">
              <w:rPr>
                <w:color w:val="000000"/>
                <w:sz w:val="28"/>
                <w:szCs w:val="24"/>
                <w:lang w:val="kk-KZ"/>
              </w:rPr>
              <w:t>Білім беру саласының к</w:t>
            </w:r>
            <w:r w:rsidRPr="006F715B">
              <w:rPr>
                <w:color w:val="000000"/>
                <w:sz w:val="28"/>
                <w:szCs w:val="24"/>
              </w:rPr>
              <w:t>од</w:t>
            </w:r>
            <w:r w:rsidRPr="006F715B">
              <w:rPr>
                <w:color w:val="000000"/>
                <w:sz w:val="28"/>
                <w:szCs w:val="24"/>
                <w:lang w:val="kk-KZ"/>
              </w:rPr>
              <w:t>ы мен жіктелуі</w:t>
            </w:r>
          </w:p>
        </w:tc>
        <w:tc>
          <w:tcPr>
            <w:tcW w:w="5811" w:type="dxa"/>
          </w:tcPr>
          <w:p w:rsidR="00E23ADC" w:rsidRDefault="00E23ADC" w:rsidP="00E23ADC">
            <w:pPr>
              <w:jc w:val="both"/>
              <w:rPr>
                <w:sz w:val="28"/>
                <w:szCs w:val="24"/>
              </w:rPr>
            </w:pPr>
          </w:p>
          <w:p w:rsidR="00E23ADC" w:rsidRPr="00126973" w:rsidRDefault="00E23ADC" w:rsidP="00E23ADC">
            <w:pPr>
              <w:jc w:val="both"/>
              <w:rPr>
                <w:sz w:val="28"/>
                <w:szCs w:val="24"/>
              </w:rPr>
            </w:pPr>
            <w:r>
              <w:rPr>
                <w:sz w:val="28"/>
                <w:szCs w:val="24"/>
                <w:lang w:val="kk-KZ"/>
              </w:rPr>
              <w:t>6В08- «Ауыл шаруашылығы  және биоресурстар»</w:t>
            </w:r>
          </w:p>
        </w:tc>
      </w:tr>
      <w:tr w:rsidR="00E23ADC" w:rsidRPr="00126973" w:rsidTr="00C17139">
        <w:tc>
          <w:tcPr>
            <w:tcW w:w="4503" w:type="dxa"/>
          </w:tcPr>
          <w:p w:rsidR="00E23ADC" w:rsidRPr="006F715B" w:rsidRDefault="00E23ADC" w:rsidP="00E23ADC">
            <w:pPr>
              <w:rPr>
                <w:color w:val="000000"/>
                <w:sz w:val="28"/>
                <w:szCs w:val="24"/>
              </w:rPr>
            </w:pPr>
            <w:r w:rsidRPr="006F715B">
              <w:rPr>
                <w:color w:val="000000"/>
                <w:sz w:val="28"/>
                <w:szCs w:val="24"/>
                <w:lang w:val="kk-KZ"/>
              </w:rPr>
              <w:t>Даярлау бағыттарының к</w:t>
            </w:r>
            <w:r w:rsidRPr="006F715B">
              <w:rPr>
                <w:color w:val="000000"/>
                <w:sz w:val="28"/>
                <w:szCs w:val="24"/>
              </w:rPr>
              <w:t>од</w:t>
            </w:r>
            <w:r w:rsidRPr="006F715B">
              <w:rPr>
                <w:color w:val="000000"/>
                <w:sz w:val="28"/>
                <w:szCs w:val="24"/>
                <w:lang w:val="kk-KZ"/>
              </w:rPr>
              <w:t>ы мен жіктелуі</w:t>
            </w:r>
          </w:p>
        </w:tc>
        <w:tc>
          <w:tcPr>
            <w:tcW w:w="5811" w:type="dxa"/>
          </w:tcPr>
          <w:p w:rsidR="00E23ADC" w:rsidRDefault="00E23ADC" w:rsidP="00E23ADC">
            <w:pPr>
              <w:jc w:val="both"/>
              <w:rPr>
                <w:sz w:val="28"/>
                <w:szCs w:val="24"/>
              </w:rPr>
            </w:pPr>
          </w:p>
          <w:p w:rsidR="00E23ADC" w:rsidRPr="00126973" w:rsidRDefault="00E23ADC" w:rsidP="00175388">
            <w:pPr>
              <w:jc w:val="both"/>
              <w:rPr>
                <w:sz w:val="28"/>
                <w:szCs w:val="24"/>
              </w:rPr>
            </w:pPr>
            <w:r w:rsidRPr="000836AB">
              <w:rPr>
                <w:color w:val="000000"/>
                <w:sz w:val="28"/>
                <w:szCs w:val="28"/>
              </w:rPr>
              <w:t>6</w:t>
            </w:r>
            <w:r w:rsidRPr="000836AB">
              <w:rPr>
                <w:color w:val="000000"/>
                <w:sz w:val="28"/>
                <w:szCs w:val="28"/>
                <w:lang w:val="en-US"/>
              </w:rPr>
              <w:t>B</w:t>
            </w:r>
            <w:r w:rsidR="00175388">
              <w:rPr>
                <w:color w:val="000000"/>
                <w:sz w:val="28"/>
                <w:szCs w:val="28"/>
              </w:rPr>
              <w:t>08</w:t>
            </w:r>
            <w:r w:rsidR="00175388">
              <w:rPr>
                <w:color w:val="000000"/>
                <w:sz w:val="28"/>
                <w:szCs w:val="28"/>
                <w:lang w:val="kk-KZ"/>
              </w:rPr>
              <w:t>7</w:t>
            </w:r>
            <w:r w:rsidRPr="000836AB">
              <w:rPr>
                <w:color w:val="000000"/>
                <w:sz w:val="28"/>
                <w:szCs w:val="28"/>
              </w:rPr>
              <w:t xml:space="preserve">- </w:t>
            </w:r>
            <w:r w:rsidR="00175388">
              <w:rPr>
                <w:color w:val="000000"/>
                <w:sz w:val="28"/>
                <w:szCs w:val="28"/>
                <w:lang w:val="kk-KZ"/>
              </w:rPr>
              <w:t>Агроинженерия</w:t>
            </w:r>
          </w:p>
        </w:tc>
      </w:tr>
      <w:tr w:rsidR="00E23ADC" w:rsidRPr="00126973" w:rsidTr="00C17139">
        <w:tc>
          <w:tcPr>
            <w:tcW w:w="4503" w:type="dxa"/>
          </w:tcPr>
          <w:p w:rsidR="00E23ADC" w:rsidRPr="006F715B" w:rsidRDefault="00E23ADC" w:rsidP="00E23ADC">
            <w:pPr>
              <w:rPr>
                <w:color w:val="000000"/>
                <w:sz w:val="28"/>
                <w:szCs w:val="24"/>
                <w:lang w:val="kk-KZ"/>
              </w:rPr>
            </w:pPr>
            <w:r w:rsidRPr="006F715B">
              <w:rPr>
                <w:color w:val="000000"/>
                <w:sz w:val="28"/>
                <w:szCs w:val="24"/>
                <w:lang w:val="kk-KZ"/>
              </w:rPr>
              <w:t>Білім беру бағдарламаларының тобы</w:t>
            </w:r>
          </w:p>
        </w:tc>
        <w:tc>
          <w:tcPr>
            <w:tcW w:w="5811" w:type="dxa"/>
          </w:tcPr>
          <w:p w:rsidR="00E23ADC" w:rsidRPr="00C074A5" w:rsidRDefault="00E23ADC" w:rsidP="00E23ADC">
            <w:pPr>
              <w:jc w:val="both"/>
              <w:rPr>
                <w:sz w:val="28"/>
                <w:szCs w:val="24"/>
                <w:highlight w:val="yellow"/>
              </w:rPr>
            </w:pPr>
          </w:p>
          <w:p w:rsidR="00E23ADC" w:rsidRPr="00C074A5" w:rsidRDefault="00C17139" w:rsidP="00E23ADC">
            <w:pPr>
              <w:jc w:val="both"/>
              <w:rPr>
                <w:sz w:val="28"/>
                <w:szCs w:val="24"/>
                <w:highlight w:val="yellow"/>
              </w:rPr>
            </w:pPr>
            <w:r w:rsidRPr="00B850A0">
              <w:rPr>
                <w:color w:val="000000"/>
                <w:sz w:val="28"/>
                <w:szCs w:val="28"/>
                <w:lang w:val="en-US"/>
              </w:rPr>
              <w:t>B</w:t>
            </w:r>
            <w:r>
              <w:rPr>
                <w:color w:val="000000"/>
                <w:sz w:val="28"/>
                <w:szCs w:val="28"/>
                <w:lang w:val="en-US"/>
              </w:rPr>
              <w:t>183</w:t>
            </w:r>
            <w:r w:rsidRPr="00B850A0">
              <w:rPr>
                <w:color w:val="000000"/>
                <w:sz w:val="28"/>
                <w:szCs w:val="28"/>
              </w:rPr>
              <w:t xml:space="preserve">- </w:t>
            </w:r>
            <w:r w:rsidRPr="00B850A0">
              <w:rPr>
                <w:color w:val="000000"/>
                <w:sz w:val="28"/>
                <w:szCs w:val="28"/>
                <w:lang w:val="kk-KZ"/>
              </w:rPr>
              <w:t xml:space="preserve"> Агроинженерия</w:t>
            </w:r>
          </w:p>
        </w:tc>
      </w:tr>
      <w:tr w:rsidR="00E23ADC" w:rsidRPr="00126973" w:rsidTr="00C17139">
        <w:tc>
          <w:tcPr>
            <w:tcW w:w="4503" w:type="dxa"/>
          </w:tcPr>
          <w:p w:rsidR="00E23ADC" w:rsidRPr="006F715B" w:rsidRDefault="00E23ADC" w:rsidP="00E23ADC">
            <w:pPr>
              <w:jc w:val="both"/>
              <w:rPr>
                <w:sz w:val="28"/>
                <w:szCs w:val="24"/>
              </w:rPr>
            </w:pPr>
            <w:r w:rsidRPr="006F715B">
              <w:rPr>
                <w:sz w:val="28"/>
                <w:szCs w:val="24"/>
                <w:lang w:val="kk-KZ"/>
              </w:rPr>
              <w:t>Білім беру бағдарламасының түрі</w:t>
            </w:r>
          </w:p>
        </w:tc>
        <w:tc>
          <w:tcPr>
            <w:tcW w:w="5811" w:type="dxa"/>
          </w:tcPr>
          <w:p w:rsidR="00E23ADC" w:rsidRPr="00126973" w:rsidRDefault="00A955AE" w:rsidP="00E23ADC">
            <w:pPr>
              <w:jc w:val="both"/>
              <w:rPr>
                <w:i/>
                <w:sz w:val="28"/>
                <w:szCs w:val="24"/>
              </w:rPr>
            </w:pPr>
            <w:r>
              <w:rPr>
                <w:sz w:val="28"/>
                <w:szCs w:val="24"/>
                <w:lang w:val="kk-KZ"/>
              </w:rPr>
              <w:t>Қ</w:t>
            </w:r>
            <w:r w:rsidR="00E23ADC">
              <w:rPr>
                <w:sz w:val="28"/>
                <w:szCs w:val="24"/>
                <w:lang w:val="kk-KZ"/>
              </w:rPr>
              <w:t>олданыстағы</w:t>
            </w:r>
          </w:p>
        </w:tc>
      </w:tr>
      <w:tr w:rsidR="00E23ADC" w:rsidRPr="00126973" w:rsidTr="00C17139">
        <w:tc>
          <w:tcPr>
            <w:tcW w:w="4503" w:type="dxa"/>
          </w:tcPr>
          <w:p w:rsidR="00E23ADC" w:rsidRPr="006F715B" w:rsidRDefault="00E23ADC" w:rsidP="00E23ADC">
            <w:pPr>
              <w:jc w:val="both"/>
              <w:rPr>
                <w:sz w:val="28"/>
                <w:szCs w:val="24"/>
                <w:lang w:val="kk-KZ"/>
              </w:rPr>
            </w:pPr>
            <w:r w:rsidRPr="006F715B">
              <w:rPr>
                <w:bCs/>
                <w:sz w:val="28"/>
                <w:szCs w:val="24"/>
                <w:lang w:val="kk-KZ"/>
              </w:rPr>
              <w:t>ББХСЖбойынша деңгейі</w:t>
            </w:r>
          </w:p>
        </w:tc>
        <w:tc>
          <w:tcPr>
            <w:tcW w:w="5811" w:type="dxa"/>
          </w:tcPr>
          <w:p w:rsidR="00E23ADC" w:rsidRPr="00126973" w:rsidRDefault="00E23ADC" w:rsidP="00E23ADC">
            <w:pPr>
              <w:jc w:val="both"/>
              <w:rPr>
                <w:sz w:val="28"/>
                <w:szCs w:val="24"/>
                <w:lang w:val="kk-KZ"/>
              </w:rPr>
            </w:pPr>
            <w:r>
              <w:rPr>
                <w:sz w:val="28"/>
                <w:szCs w:val="24"/>
                <w:lang w:val="kk-KZ"/>
              </w:rPr>
              <w:t>6</w:t>
            </w:r>
          </w:p>
        </w:tc>
      </w:tr>
      <w:tr w:rsidR="00E23ADC" w:rsidRPr="00126973" w:rsidTr="00C17139">
        <w:tc>
          <w:tcPr>
            <w:tcW w:w="4503" w:type="dxa"/>
          </w:tcPr>
          <w:p w:rsidR="00E23ADC" w:rsidRPr="006F715B" w:rsidRDefault="00E23ADC" w:rsidP="00E23ADC">
            <w:pPr>
              <w:jc w:val="both"/>
              <w:rPr>
                <w:sz w:val="28"/>
                <w:szCs w:val="24"/>
                <w:lang w:val="kk-KZ"/>
              </w:rPr>
            </w:pPr>
            <w:r w:rsidRPr="006F715B">
              <w:rPr>
                <w:bCs/>
                <w:sz w:val="28"/>
                <w:szCs w:val="24"/>
                <w:lang w:val="kk-KZ"/>
              </w:rPr>
              <w:t>ҰБШбойынша деңгейі</w:t>
            </w:r>
          </w:p>
        </w:tc>
        <w:tc>
          <w:tcPr>
            <w:tcW w:w="5811" w:type="dxa"/>
          </w:tcPr>
          <w:p w:rsidR="00E23ADC" w:rsidRPr="0072085C" w:rsidRDefault="00E23ADC" w:rsidP="00E23ADC">
            <w:pPr>
              <w:jc w:val="both"/>
              <w:rPr>
                <w:sz w:val="28"/>
                <w:szCs w:val="24"/>
                <w:lang w:val="kk-KZ"/>
              </w:rPr>
            </w:pPr>
            <w:r>
              <w:rPr>
                <w:sz w:val="28"/>
                <w:szCs w:val="24"/>
                <w:lang w:val="kk-KZ"/>
              </w:rPr>
              <w:t>6</w:t>
            </w:r>
          </w:p>
        </w:tc>
      </w:tr>
      <w:tr w:rsidR="00E23ADC" w:rsidRPr="00126973" w:rsidTr="00C17139">
        <w:tc>
          <w:tcPr>
            <w:tcW w:w="4503" w:type="dxa"/>
          </w:tcPr>
          <w:p w:rsidR="00E23ADC" w:rsidRPr="006F715B" w:rsidRDefault="00E23ADC" w:rsidP="00E23ADC">
            <w:pPr>
              <w:jc w:val="both"/>
              <w:rPr>
                <w:sz w:val="28"/>
                <w:szCs w:val="24"/>
                <w:lang w:val="kk-KZ"/>
              </w:rPr>
            </w:pPr>
            <w:r w:rsidRPr="006F715B">
              <w:rPr>
                <w:bCs/>
                <w:sz w:val="28"/>
                <w:szCs w:val="24"/>
                <w:lang w:val="kk-KZ"/>
              </w:rPr>
              <w:t>СБШбойынша деңгейі</w:t>
            </w:r>
          </w:p>
        </w:tc>
        <w:tc>
          <w:tcPr>
            <w:tcW w:w="5811" w:type="dxa"/>
          </w:tcPr>
          <w:p w:rsidR="00E23ADC" w:rsidRPr="0072085C" w:rsidRDefault="00E23ADC" w:rsidP="00E23ADC">
            <w:pPr>
              <w:jc w:val="both"/>
              <w:rPr>
                <w:sz w:val="28"/>
                <w:szCs w:val="24"/>
                <w:lang w:val="kk-KZ"/>
              </w:rPr>
            </w:pPr>
            <w:r>
              <w:rPr>
                <w:sz w:val="28"/>
                <w:szCs w:val="24"/>
                <w:lang w:val="kk-KZ"/>
              </w:rPr>
              <w:t>6</w:t>
            </w:r>
          </w:p>
        </w:tc>
      </w:tr>
      <w:tr w:rsidR="00E23ADC" w:rsidRPr="00126973" w:rsidTr="00C17139">
        <w:tc>
          <w:tcPr>
            <w:tcW w:w="4503" w:type="dxa"/>
          </w:tcPr>
          <w:p w:rsidR="00E23ADC" w:rsidRPr="006F715B" w:rsidRDefault="00E23ADC" w:rsidP="00E23ADC">
            <w:pPr>
              <w:jc w:val="both"/>
              <w:rPr>
                <w:bCs/>
                <w:sz w:val="28"/>
                <w:szCs w:val="24"/>
              </w:rPr>
            </w:pPr>
            <w:r w:rsidRPr="006F715B">
              <w:rPr>
                <w:bCs/>
                <w:sz w:val="28"/>
                <w:szCs w:val="24"/>
                <w:lang w:val="kk-KZ"/>
              </w:rPr>
              <w:t>Оқу тілі</w:t>
            </w:r>
          </w:p>
        </w:tc>
        <w:tc>
          <w:tcPr>
            <w:tcW w:w="5811" w:type="dxa"/>
          </w:tcPr>
          <w:p w:rsidR="00E23ADC" w:rsidRPr="006F715B" w:rsidRDefault="00E23ADC" w:rsidP="00E23ADC">
            <w:pPr>
              <w:jc w:val="both"/>
              <w:rPr>
                <w:sz w:val="28"/>
                <w:szCs w:val="24"/>
              </w:rPr>
            </w:pPr>
            <w:r w:rsidRPr="006F715B">
              <w:rPr>
                <w:sz w:val="28"/>
                <w:szCs w:val="24"/>
                <w:lang w:val="kk-KZ"/>
              </w:rPr>
              <w:t>қ</w:t>
            </w:r>
            <w:r w:rsidRPr="006F715B">
              <w:rPr>
                <w:sz w:val="28"/>
                <w:szCs w:val="24"/>
              </w:rPr>
              <w:t>аза</w:t>
            </w:r>
            <w:r w:rsidRPr="006F715B">
              <w:rPr>
                <w:sz w:val="28"/>
                <w:szCs w:val="24"/>
                <w:lang w:val="kk-KZ"/>
              </w:rPr>
              <w:t>қ</w:t>
            </w:r>
            <w:r w:rsidRPr="006F715B">
              <w:rPr>
                <w:sz w:val="28"/>
                <w:szCs w:val="24"/>
              </w:rPr>
              <w:t xml:space="preserve">, </w:t>
            </w:r>
            <w:r w:rsidRPr="006F715B">
              <w:rPr>
                <w:sz w:val="28"/>
                <w:szCs w:val="24"/>
                <w:lang w:val="kk-KZ"/>
              </w:rPr>
              <w:t>орыс</w:t>
            </w:r>
          </w:p>
        </w:tc>
      </w:tr>
      <w:tr w:rsidR="00E23ADC" w:rsidRPr="00126973" w:rsidTr="00C17139">
        <w:tc>
          <w:tcPr>
            <w:tcW w:w="4503" w:type="dxa"/>
          </w:tcPr>
          <w:p w:rsidR="00E23ADC" w:rsidRPr="006F715B" w:rsidRDefault="00E23ADC" w:rsidP="00E23ADC">
            <w:pPr>
              <w:jc w:val="both"/>
              <w:rPr>
                <w:bCs/>
                <w:sz w:val="28"/>
                <w:szCs w:val="24"/>
              </w:rPr>
            </w:pPr>
            <w:r w:rsidRPr="006F715B">
              <w:rPr>
                <w:bCs/>
                <w:sz w:val="28"/>
                <w:szCs w:val="24"/>
              </w:rPr>
              <w:t>Тип</w:t>
            </w:r>
            <w:r w:rsidRPr="006F715B">
              <w:rPr>
                <w:bCs/>
                <w:sz w:val="28"/>
                <w:szCs w:val="24"/>
                <w:lang w:val="kk-KZ"/>
              </w:rPr>
              <w:t>тік оқ</w:t>
            </w:r>
            <w:proofErr w:type="gramStart"/>
            <w:r w:rsidRPr="006F715B">
              <w:rPr>
                <w:bCs/>
                <w:sz w:val="28"/>
                <w:szCs w:val="24"/>
                <w:lang w:val="kk-KZ"/>
              </w:rPr>
              <w:t>у мерз</w:t>
            </w:r>
            <w:proofErr w:type="gramEnd"/>
            <w:r w:rsidRPr="006F715B">
              <w:rPr>
                <w:bCs/>
                <w:sz w:val="28"/>
                <w:szCs w:val="24"/>
                <w:lang w:val="kk-KZ"/>
              </w:rPr>
              <w:t>імі</w:t>
            </w:r>
          </w:p>
        </w:tc>
        <w:tc>
          <w:tcPr>
            <w:tcW w:w="5811" w:type="dxa"/>
          </w:tcPr>
          <w:p w:rsidR="00E23ADC" w:rsidRPr="006F715B" w:rsidRDefault="00E23ADC" w:rsidP="00E23ADC">
            <w:pPr>
              <w:jc w:val="both"/>
              <w:rPr>
                <w:bCs/>
                <w:sz w:val="28"/>
                <w:szCs w:val="24"/>
              </w:rPr>
            </w:pPr>
            <w:r w:rsidRPr="006F715B">
              <w:rPr>
                <w:bCs/>
                <w:sz w:val="28"/>
                <w:szCs w:val="24"/>
              </w:rPr>
              <w:t xml:space="preserve">4 </w:t>
            </w:r>
            <w:r w:rsidRPr="006F715B">
              <w:rPr>
                <w:bCs/>
                <w:sz w:val="28"/>
                <w:szCs w:val="24"/>
                <w:lang w:val="kk-KZ"/>
              </w:rPr>
              <w:t>жыл</w:t>
            </w:r>
          </w:p>
        </w:tc>
      </w:tr>
      <w:tr w:rsidR="00E23ADC" w:rsidRPr="00126973" w:rsidTr="00C17139">
        <w:tc>
          <w:tcPr>
            <w:tcW w:w="4503" w:type="dxa"/>
          </w:tcPr>
          <w:p w:rsidR="00E23ADC" w:rsidRPr="006F715B" w:rsidRDefault="00E23ADC" w:rsidP="00E23ADC">
            <w:pPr>
              <w:jc w:val="both"/>
              <w:rPr>
                <w:bCs/>
                <w:sz w:val="28"/>
                <w:szCs w:val="24"/>
              </w:rPr>
            </w:pPr>
            <w:r w:rsidRPr="006F715B">
              <w:rPr>
                <w:bCs/>
                <w:sz w:val="28"/>
                <w:szCs w:val="24"/>
                <w:lang w:val="kk-KZ"/>
              </w:rPr>
              <w:t>Оқу нысаны</w:t>
            </w:r>
          </w:p>
        </w:tc>
        <w:tc>
          <w:tcPr>
            <w:tcW w:w="5811" w:type="dxa"/>
          </w:tcPr>
          <w:p w:rsidR="00E23ADC" w:rsidRPr="006F715B" w:rsidRDefault="00E23ADC" w:rsidP="001D1C12">
            <w:pPr>
              <w:jc w:val="both"/>
              <w:rPr>
                <w:bCs/>
                <w:sz w:val="28"/>
                <w:szCs w:val="24"/>
              </w:rPr>
            </w:pPr>
            <w:r w:rsidRPr="006F715B">
              <w:rPr>
                <w:bCs/>
                <w:sz w:val="28"/>
                <w:szCs w:val="24"/>
                <w:lang w:val="kk-KZ"/>
              </w:rPr>
              <w:t>Күндізгі</w:t>
            </w:r>
            <w:r w:rsidR="001D1C12">
              <w:rPr>
                <w:bCs/>
                <w:sz w:val="28"/>
                <w:szCs w:val="24"/>
              </w:rPr>
              <w:t>,</w:t>
            </w:r>
            <w:r w:rsidRPr="006F715B">
              <w:rPr>
                <w:bCs/>
                <w:sz w:val="28"/>
                <w:szCs w:val="24"/>
                <w:lang w:val="kk-KZ"/>
              </w:rPr>
              <w:t>ҚББЖ</w:t>
            </w:r>
          </w:p>
        </w:tc>
      </w:tr>
      <w:tr w:rsidR="00E23ADC" w:rsidRPr="00126973" w:rsidTr="00C17139">
        <w:tc>
          <w:tcPr>
            <w:tcW w:w="4503" w:type="dxa"/>
          </w:tcPr>
          <w:p w:rsidR="00E23ADC" w:rsidRPr="006F715B" w:rsidRDefault="00E23ADC" w:rsidP="00E23ADC">
            <w:pPr>
              <w:jc w:val="both"/>
              <w:rPr>
                <w:bCs/>
                <w:sz w:val="28"/>
                <w:szCs w:val="24"/>
              </w:rPr>
            </w:pPr>
            <w:r w:rsidRPr="006F715B">
              <w:rPr>
                <w:bCs/>
                <w:sz w:val="28"/>
                <w:szCs w:val="24"/>
                <w:lang w:val="kk-KZ"/>
              </w:rPr>
              <w:t>Білім беру бағдарламасының еңбек сыйымдылығы</w:t>
            </w:r>
            <w:r w:rsidRPr="006F715B">
              <w:rPr>
                <w:bCs/>
                <w:sz w:val="28"/>
                <w:szCs w:val="24"/>
              </w:rPr>
              <w:t xml:space="preserve">, </w:t>
            </w:r>
            <w:r w:rsidRPr="006F715B">
              <w:rPr>
                <w:bCs/>
                <w:sz w:val="28"/>
                <w:szCs w:val="24"/>
                <w:lang w:val="kk-KZ"/>
              </w:rPr>
              <w:t>кем емес</w:t>
            </w:r>
          </w:p>
        </w:tc>
        <w:tc>
          <w:tcPr>
            <w:tcW w:w="5811" w:type="dxa"/>
          </w:tcPr>
          <w:p w:rsidR="00E23ADC" w:rsidRPr="006F715B" w:rsidRDefault="00F2325B" w:rsidP="00E23ADC">
            <w:pPr>
              <w:jc w:val="both"/>
              <w:rPr>
                <w:bCs/>
                <w:sz w:val="28"/>
                <w:szCs w:val="24"/>
              </w:rPr>
            </w:pPr>
            <w:r>
              <w:rPr>
                <w:bCs/>
                <w:sz w:val="28"/>
                <w:szCs w:val="24"/>
              </w:rPr>
              <w:t>24</w:t>
            </w:r>
            <w:r>
              <w:rPr>
                <w:bCs/>
                <w:sz w:val="28"/>
                <w:szCs w:val="24"/>
                <w:lang w:val="kk-KZ"/>
              </w:rPr>
              <w:t>1</w:t>
            </w:r>
            <w:r w:rsidR="00E23ADC" w:rsidRPr="006F715B">
              <w:rPr>
                <w:bCs/>
                <w:sz w:val="28"/>
                <w:szCs w:val="24"/>
              </w:rPr>
              <w:t xml:space="preserve"> кредит</w:t>
            </w:r>
          </w:p>
        </w:tc>
      </w:tr>
      <w:tr w:rsidR="00E23ADC" w:rsidRPr="00126973" w:rsidTr="00C17139">
        <w:tc>
          <w:tcPr>
            <w:tcW w:w="4503" w:type="dxa"/>
          </w:tcPr>
          <w:p w:rsidR="00E23ADC" w:rsidRPr="006F715B" w:rsidRDefault="00E23ADC" w:rsidP="00E23ADC">
            <w:pPr>
              <w:jc w:val="both"/>
              <w:rPr>
                <w:bCs/>
                <w:sz w:val="28"/>
                <w:szCs w:val="24"/>
              </w:rPr>
            </w:pPr>
            <w:r w:rsidRPr="006F715B">
              <w:rPr>
                <w:bCs/>
                <w:sz w:val="28"/>
                <w:szCs w:val="24"/>
                <w:lang w:val="kk-KZ"/>
              </w:rPr>
              <w:t>Білім беру бағдарламасының айрықша ерекшеліктері</w:t>
            </w:r>
          </w:p>
        </w:tc>
        <w:tc>
          <w:tcPr>
            <w:tcW w:w="5811" w:type="dxa"/>
          </w:tcPr>
          <w:p w:rsidR="00E23ADC" w:rsidRPr="00C17139" w:rsidRDefault="00C17139" w:rsidP="00C17139">
            <w:pPr>
              <w:pStyle w:val="1"/>
              <w:spacing w:after="0" w:line="240" w:lineRule="auto"/>
              <w:ind w:left="0"/>
              <w:jc w:val="both"/>
              <w:rPr>
                <w:rFonts w:ascii="Times New Roman" w:hAnsi="Times New Roman"/>
                <w:sz w:val="28"/>
                <w:szCs w:val="24"/>
              </w:rPr>
            </w:pPr>
            <w:r w:rsidRPr="00C17139">
              <w:rPr>
                <w:rFonts w:ascii="Times New Roman" w:hAnsi="Times New Roman"/>
                <w:sz w:val="28"/>
                <w:szCs w:val="24"/>
                <w:lang w:val="ru-RU"/>
              </w:rPr>
              <w:t>-</w:t>
            </w:r>
          </w:p>
        </w:tc>
      </w:tr>
      <w:tr w:rsidR="00E23ADC" w:rsidRPr="00126973" w:rsidTr="00C17139">
        <w:tc>
          <w:tcPr>
            <w:tcW w:w="4503" w:type="dxa"/>
          </w:tcPr>
          <w:p w:rsidR="00E23ADC" w:rsidRPr="006F715B" w:rsidRDefault="00E23ADC" w:rsidP="00E23ADC">
            <w:pPr>
              <w:jc w:val="both"/>
              <w:rPr>
                <w:bCs/>
                <w:sz w:val="28"/>
                <w:szCs w:val="24"/>
              </w:rPr>
            </w:pPr>
            <w:r w:rsidRPr="006F715B">
              <w:rPr>
                <w:bCs/>
                <w:sz w:val="28"/>
                <w:szCs w:val="24"/>
                <w:lang w:val="kk-KZ"/>
              </w:rPr>
              <w:t>Серіктес</w:t>
            </w:r>
            <w:r w:rsidRPr="006F715B">
              <w:rPr>
                <w:bCs/>
                <w:sz w:val="28"/>
                <w:szCs w:val="24"/>
              </w:rPr>
              <w:t>-</w:t>
            </w:r>
            <w:r w:rsidRPr="006F715B">
              <w:rPr>
                <w:bCs/>
                <w:sz w:val="28"/>
                <w:szCs w:val="24"/>
                <w:lang w:val="kk-KZ"/>
              </w:rPr>
              <w:t>ЖОО</w:t>
            </w:r>
            <w:r w:rsidRPr="006F715B">
              <w:rPr>
                <w:bCs/>
                <w:sz w:val="28"/>
                <w:szCs w:val="24"/>
              </w:rPr>
              <w:t xml:space="preserve"> (</w:t>
            </w:r>
            <w:r w:rsidRPr="006F715B">
              <w:rPr>
                <w:bCs/>
                <w:sz w:val="28"/>
                <w:szCs w:val="24"/>
                <w:lang w:val="kk-KZ"/>
              </w:rPr>
              <w:t>ҚББ</w:t>
            </w:r>
            <w:r w:rsidRPr="006F715B">
              <w:rPr>
                <w:bCs/>
                <w:sz w:val="28"/>
                <w:szCs w:val="24"/>
              </w:rPr>
              <w:t>)</w:t>
            </w:r>
          </w:p>
        </w:tc>
        <w:tc>
          <w:tcPr>
            <w:tcW w:w="5811" w:type="dxa"/>
          </w:tcPr>
          <w:p w:rsidR="00E23ADC" w:rsidRPr="006F715B" w:rsidRDefault="00E23ADC" w:rsidP="00E23ADC">
            <w:pPr>
              <w:jc w:val="both"/>
              <w:rPr>
                <w:sz w:val="28"/>
                <w:szCs w:val="24"/>
                <w:lang w:val="kk-KZ"/>
              </w:rPr>
            </w:pPr>
            <w:r w:rsidRPr="006F715B">
              <w:rPr>
                <w:sz w:val="28"/>
                <w:szCs w:val="24"/>
                <w:lang w:val="kk-KZ"/>
              </w:rPr>
              <w:t>-</w:t>
            </w:r>
          </w:p>
        </w:tc>
      </w:tr>
      <w:tr w:rsidR="00E23ADC" w:rsidRPr="00126973" w:rsidTr="00C17139">
        <w:tc>
          <w:tcPr>
            <w:tcW w:w="4503" w:type="dxa"/>
          </w:tcPr>
          <w:p w:rsidR="00E23ADC" w:rsidRPr="006F715B" w:rsidRDefault="00E23ADC" w:rsidP="00E23ADC">
            <w:pPr>
              <w:jc w:val="both"/>
              <w:rPr>
                <w:bCs/>
                <w:sz w:val="28"/>
                <w:szCs w:val="24"/>
              </w:rPr>
            </w:pPr>
            <w:r w:rsidRPr="006F715B">
              <w:rPr>
                <w:bCs/>
                <w:sz w:val="28"/>
                <w:szCs w:val="24"/>
                <w:lang w:val="kk-KZ"/>
              </w:rPr>
              <w:t>Серіктес</w:t>
            </w:r>
            <w:r w:rsidRPr="006F715B">
              <w:rPr>
                <w:bCs/>
                <w:sz w:val="28"/>
                <w:szCs w:val="24"/>
              </w:rPr>
              <w:t>-</w:t>
            </w:r>
            <w:r w:rsidRPr="006F715B">
              <w:rPr>
                <w:bCs/>
                <w:sz w:val="28"/>
                <w:szCs w:val="24"/>
                <w:lang w:val="kk-KZ"/>
              </w:rPr>
              <w:t>ЖОО</w:t>
            </w:r>
            <w:r w:rsidRPr="006F715B">
              <w:rPr>
                <w:bCs/>
                <w:sz w:val="28"/>
                <w:szCs w:val="24"/>
              </w:rPr>
              <w:t xml:space="preserve"> (</w:t>
            </w:r>
            <w:r w:rsidRPr="006F715B">
              <w:rPr>
                <w:bCs/>
                <w:sz w:val="28"/>
                <w:szCs w:val="24"/>
                <w:lang w:val="kk-KZ"/>
              </w:rPr>
              <w:t>ҚДББ</w:t>
            </w:r>
            <w:r w:rsidRPr="006F715B">
              <w:rPr>
                <w:bCs/>
                <w:sz w:val="28"/>
                <w:szCs w:val="24"/>
              </w:rPr>
              <w:t>)</w:t>
            </w:r>
          </w:p>
        </w:tc>
        <w:tc>
          <w:tcPr>
            <w:tcW w:w="5811" w:type="dxa"/>
          </w:tcPr>
          <w:p w:rsidR="00E23ADC" w:rsidRPr="006F715B" w:rsidRDefault="00E23ADC" w:rsidP="00E23ADC">
            <w:pPr>
              <w:jc w:val="both"/>
              <w:rPr>
                <w:sz w:val="28"/>
                <w:szCs w:val="24"/>
                <w:lang w:val="kk-KZ"/>
              </w:rPr>
            </w:pPr>
            <w:r w:rsidRPr="006F715B">
              <w:rPr>
                <w:sz w:val="28"/>
                <w:szCs w:val="24"/>
                <w:lang w:val="kk-KZ"/>
              </w:rPr>
              <w:t>-</w:t>
            </w:r>
          </w:p>
        </w:tc>
      </w:tr>
      <w:tr w:rsidR="00E23ADC" w:rsidRPr="00126973" w:rsidTr="00C17139">
        <w:tc>
          <w:tcPr>
            <w:tcW w:w="4503" w:type="dxa"/>
          </w:tcPr>
          <w:p w:rsidR="00E23ADC" w:rsidRPr="006F715B" w:rsidRDefault="00E23ADC" w:rsidP="00E23ADC">
            <w:pPr>
              <w:rPr>
                <w:rFonts w:ascii="Calibri" w:hAnsi="Calibri"/>
                <w:bCs/>
                <w:sz w:val="28"/>
                <w:szCs w:val="24"/>
              </w:rPr>
            </w:pPr>
            <w:r w:rsidRPr="006F715B">
              <w:rPr>
                <w:color w:val="000000"/>
                <w:sz w:val="28"/>
                <w:szCs w:val="24"/>
                <w:lang w:val="kk-KZ"/>
              </w:rPr>
              <w:t>Әлеуметтік серіктес</w:t>
            </w:r>
            <w:r w:rsidRPr="006F715B">
              <w:rPr>
                <w:color w:val="000000"/>
                <w:sz w:val="28"/>
                <w:szCs w:val="24"/>
              </w:rPr>
              <w:t>(</w:t>
            </w:r>
            <w:r w:rsidRPr="006F715B">
              <w:rPr>
                <w:color w:val="000000"/>
                <w:sz w:val="28"/>
                <w:szCs w:val="24"/>
                <w:lang w:val="kk-KZ"/>
              </w:rPr>
              <w:t>ҚББ</w:t>
            </w:r>
            <w:r w:rsidRPr="006F715B">
              <w:rPr>
                <w:color w:val="000000"/>
                <w:sz w:val="28"/>
                <w:szCs w:val="24"/>
              </w:rPr>
              <w:t>)</w:t>
            </w:r>
          </w:p>
        </w:tc>
        <w:tc>
          <w:tcPr>
            <w:tcW w:w="5811" w:type="dxa"/>
          </w:tcPr>
          <w:p w:rsidR="00E23ADC" w:rsidRPr="006F715B" w:rsidRDefault="00E23ADC" w:rsidP="00E23ADC">
            <w:pPr>
              <w:jc w:val="both"/>
              <w:rPr>
                <w:rFonts w:ascii="Calibri" w:hAnsi="Calibri"/>
                <w:sz w:val="28"/>
                <w:szCs w:val="24"/>
                <w:lang w:val="kk-KZ"/>
              </w:rPr>
            </w:pPr>
            <w:r w:rsidRPr="006F715B">
              <w:rPr>
                <w:rFonts w:ascii="Calibri" w:hAnsi="Calibri"/>
                <w:sz w:val="28"/>
                <w:szCs w:val="24"/>
                <w:lang w:val="kk-KZ"/>
              </w:rPr>
              <w:t>-</w:t>
            </w:r>
          </w:p>
        </w:tc>
      </w:tr>
    </w:tbl>
    <w:p w:rsidR="003C28D1" w:rsidRDefault="003C28D1" w:rsidP="00237D8A">
      <w:pPr>
        <w:ind w:left="1134" w:right="1134"/>
        <w:jc w:val="center"/>
        <w:rPr>
          <w:bCs/>
          <w:sz w:val="28"/>
          <w:szCs w:val="28"/>
        </w:rPr>
      </w:pPr>
    </w:p>
    <w:p w:rsidR="003C28D1" w:rsidRDefault="003C28D1" w:rsidP="00237D8A">
      <w:pPr>
        <w:ind w:left="1134" w:right="1134"/>
        <w:jc w:val="center"/>
        <w:rPr>
          <w:bCs/>
          <w:sz w:val="28"/>
          <w:szCs w:val="28"/>
        </w:rPr>
      </w:pPr>
    </w:p>
    <w:p w:rsidR="00C17139" w:rsidRDefault="00C17139" w:rsidP="00237D8A">
      <w:pPr>
        <w:ind w:left="1134" w:right="1134"/>
        <w:jc w:val="center"/>
        <w:rPr>
          <w:bCs/>
          <w:sz w:val="28"/>
          <w:szCs w:val="28"/>
        </w:rPr>
      </w:pPr>
    </w:p>
    <w:p w:rsidR="00C17139" w:rsidRDefault="00C17139" w:rsidP="00237D8A">
      <w:pPr>
        <w:ind w:left="1134" w:right="1134"/>
        <w:jc w:val="center"/>
        <w:rPr>
          <w:bCs/>
          <w:sz w:val="28"/>
          <w:szCs w:val="28"/>
        </w:rPr>
      </w:pPr>
    </w:p>
    <w:p w:rsidR="00C17139" w:rsidRDefault="00C17139" w:rsidP="00237D8A">
      <w:pPr>
        <w:ind w:left="1134" w:right="1134"/>
        <w:jc w:val="center"/>
        <w:rPr>
          <w:bCs/>
          <w:sz w:val="28"/>
          <w:szCs w:val="28"/>
        </w:rPr>
      </w:pPr>
    </w:p>
    <w:p w:rsidR="003C28D1" w:rsidRDefault="003C28D1" w:rsidP="00237D8A">
      <w:pPr>
        <w:ind w:left="1134" w:right="1134"/>
        <w:jc w:val="center"/>
        <w:rPr>
          <w:bCs/>
          <w:sz w:val="28"/>
          <w:szCs w:val="28"/>
          <w:lang w:val="kk-KZ"/>
        </w:rPr>
      </w:pPr>
      <w:r>
        <w:rPr>
          <w:bCs/>
          <w:sz w:val="28"/>
          <w:szCs w:val="28"/>
          <w:lang w:val="kk-KZ"/>
        </w:rPr>
        <w:t>Ш</w:t>
      </w:r>
      <w:r>
        <w:rPr>
          <w:bCs/>
          <w:sz w:val="28"/>
          <w:szCs w:val="28"/>
        </w:rPr>
        <w:t>ы</w:t>
      </w:r>
      <w:r>
        <w:rPr>
          <w:bCs/>
          <w:sz w:val="28"/>
          <w:szCs w:val="28"/>
          <w:lang w:val="kk-KZ"/>
        </w:rPr>
        <w:t>мкент,</w:t>
      </w:r>
      <w:r w:rsidR="00C17139">
        <w:rPr>
          <w:bCs/>
          <w:sz w:val="28"/>
          <w:szCs w:val="28"/>
        </w:rPr>
        <w:t xml:space="preserve"> 2020</w:t>
      </w:r>
      <w:r>
        <w:rPr>
          <w:bCs/>
          <w:sz w:val="28"/>
          <w:szCs w:val="28"/>
          <w:lang w:val="kk-KZ"/>
        </w:rPr>
        <w:t>ж.</w:t>
      </w:r>
    </w:p>
    <w:p w:rsidR="003C28D1" w:rsidRPr="00CA179A" w:rsidRDefault="003C28D1" w:rsidP="00237D8A">
      <w:pPr>
        <w:pStyle w:val="Pa6"/>
        <w:spacing w:line="240" w:lineRule="auto"/>
        <w:rPr>
          <w:rStyle w:val="A00"/>
          <w:b/>
          <w:sz w:val="28"/>
          <w:szCs w:val="28"/>
        </w:rPr>
      </w:pPr>
      <w:r w:rsidRPr="00CA179A">
        <w:rPr>
          <w:rStyle w:val="A00"/>
          <w:b/>
          <w:sz w:val="28"/>
          <w:szCs w:val="28"/>
          <w:lang w:val="kk-KZ"/>
        </w:rPr>
        <w:lastRenderedPageBreak/>
        <w:t>Құрастырушылар</w:t>
      </w:r>
      <w:r w:rsidRPr="00CA179A">
        <w:rPr>
          <w:rStyle w:val="A00"/>
          <w:b/>
          <w:sz w:val="28"/>
          <w:szCs w:val="28"/>
        </w:rPr>
        <w:t>:</w:t>
      </w:r>
    </w:p>
    <w:p w:rsidR="003C28D1" w:rsidRPr="00CE232C" w:rsidRDefault="003C28D1" w:rsidP="000A455D">
      <w:pPr>
        <w:pStyle w:val="Default"/>
        <w:rPr>
          <w:sz w:val="22"/>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5954"/>
        <w:gridCol w:w="1559"/>
      </w:tblGrid>
      <w:tr w:rsidR="003C28D1" w:rsidRPr="00CE232C">
        <w:tc>
          <w:tcPr>
            <w:tcW w:w="2943" w:type="dxa"/>
          </w:tcPr>
          <w:p w:rsidR="003C28D1" w:rsidRPr="00CA179A" w:rsidRDefault="003C28D1" w:rsidP="00DF6C1E">
            <w:pPr>
              <w:pStyle w:val="Default"/>
              <w:rPr>
                <w:sz w:val="28"/>
                <w:szCs w:val="28"/>
                <w:lang w:val="ru-RU" w:eastAsia="ru-RU"/>
              </w:rPr>
            </w:pPr>
            <w:r w:rsidRPr="00CA179A">
              <w:rPr>
                <w:sz w:val="28"/>
                <w:szCs w:val="28"/>
                <w:lang w:val="ru-RU" w:eastAsia="ru-RU"/>
              </w:rPr>
              <w:t>Т.А.</w:t>
            </w:r>
            <w:r w:rsidRPr="00CA179A">
              <w:rPr>
                <w:rFonts w:ascii="Times New Roman" w:hAnsi="Times New Roman" w:cs="Times New Roman"/>
                <w:sz w:val="28"/>
                <w:szCs w:val="28"/>
                <w:lang w:val="ru-RU" w:eastAsia="ru-RU"/>
              </w:rPr>
              <w:t>Ә</w:t>
            </w:r>
            <w:r w:rsidRPr="00CA179A">
              <w:rPr>
                <w:sz w:val="28"/>
                <w:szCs w:val="28"/>
                <w:lang w:val="ru-RU" w:eastAsia="ru-RU"/>
              </w:rPr>
              <w:t>.</w:t>
            </w:r>
          </w:p>
        </w:tc>
        <w:tc>
          <w:tcPr>
            <w:tcW w:w="5954" w:type="dxa"/>
          </w:tcPr>
          <w:p w:rsidR="003C28D1" w:rsidRPr="00CA179A" w:rsidRDefault="003C28D1" w:rsidP="00DF6C1E">
            <w:pPr>
              <w:pStyle w:val="Default"/>
              <w:rPr>
                <w:sz w:val="28"/>
                <w:szCs w:val="28"/>
                <w:lang w:val="ru-RU" w:eastAsia="ru-RU"/>
              </w:rPr>
            </w:pPr>
            <w:r w:rsidRPr="00CA179A">
              <w:rPr>
                <w:rFonts w:ascii="Times New Roman" w:hAnsi="Times New Roman" w:cs="Times New Roman"/>
                <w:sz w:val="28"/>
                <w:szCs w:val="28"/>
                <w:lang w:val="ru-RU" w:eastAsia="ru-RU"/>
              </w:rPr>
              <w:t>қызметі</w:t>
            </w:r>
          </w:p>
        </w:tc>
        <w:tc>
          <w:tcPr>
            <w:tcW w:w="1559" w:type="dxa"/>
          </w:tcPr>
          <w:p w:rsidR="003C28D1" w:rsidRPr="00CA179A" w:rsidRDefault="003C28D1" w:rsidP="00CF4E79">
            <w:pPr>
              <w:pStyle w:val="Default"/>
              <w:rPr>
                <w:rFonts w:ascii="Times New Roman" w:hAnsi="Times New Roman" w:cs="Times New Roman"/>
                <w:sz w:val="28"/>
                <w:szCs w:val="28"/>
                <w:lang w:val="ru-RU" w:eastAsia="ru-RU"/>
              </w:rPr>
            </w:pPr>
            <w:r w:rsidRPr="00CA179A">
              <w:rPr>
                <w:rFonts w:ascii="Times New Roman" w:hAnsi="Times New Roman" w:cs="Times New Roman"/>
                <w:sz w:val="28"/>
                <w:szCs w:val="28"/>
                <w:lang w:val="ru-RU" w:eastAsia="ru-RU"/>
              </w:rPr>
              <w:t>қолы</w:t>
            </w:r>
          </w:p>
        </w:tc>
      </w:tr>
      <w:tr w:rsidR="003C28D1" w:rsidRPr="00CE232C">
        <w:tc>
          <w:tcPr>
            <w:tcW w:w="2943" w:type="dxa"/>
          </w:tcPr>
          <w:p w:rsidR="003C28D1" w:rsidRPr="00701240" w:rsidRDefault="003C28D1" w:rsidP="00CA179A">
            <w:pPr>
              <w:pStyle w:val="Default"/>
              <w:rPr>
                <w:rFonts w:ascii="Times New Roman" w:hAnsi="Times New Roman" w:cs="Times New Roman"/>
                <w:sz w:val="28"/>
                <w:szCs w:val="28"/>
                <w:lang w:val="ru-RU" w:eastAsia="ru-RU"/>
              </w:rPr>
            </w:pPr>
            <w:r w:rsidRPr="00701240">
              <w:rPr>
                <w:rFonts w:ascii="Times New Roman" w:hAnsi="Times New Roman" w:cs="Times New Roman"/>
                <w:sz w:val="28"/>
                <w:szCs w:val="28"/>
                <w:lang w:val="ru-RU" w:eastAsia="ru-RU"/>
              </w:rPr>
              <w:t>Султанбекова Парида Сынабаевна</w:t>
            </w:r>
          </w:p>
        </w:tc>
        <w:tc>
          <w:tcPr>
            <w:tcW w:w="5954" w:type="dxa"/>
          </w:tcPr>
          <w:p w:rsidR="003C28D1" w:rsidRPr="00FE6777" w:rsidRDefault="003C28D1" w:rsidP="00CA179A">
            <w:pPr>
              <w:pStyle w:val="Default"/>
              <w:ind w:right="-533" w:firstLine="34"/>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«Суресурстары, жерді пайдалану және </w:t>
            </w:r>
            <w:r w:rsidRPr="00FE6777">
              <w:rPr>
                <w:rFonts w:ascii="Times New Roman" w:hAnsi="Times New Roman" w:cs="Times New Roman"/>
                <w:sz w:val="28"/>
                <w:szCs w:val="28"/>
                <w:lang w:val="ru-RU" w:eastAsia="ru-RU"/>
              </w:rPr>
              <w:t>агротехника»</w:t>
            </w:r>
            <w:r>
              <w:rPr>
                <w:rFonts w:ascii="Times New Roman" w:hAnsi="Times New Roman" w:cs="Times New Roman"/>
                <w:sz w:val="28"/>
                <w:szCs w:val="28"/>
                <w:lang w:val="ru-RU" w:eastAsia="ru-RU"/>
              </w:rPr>
              <w:t xml:space="preserve"> кафедрасы меңгерушісі, т. ғ. к., доцент</w:t>
            </w:r>
          </w:p>
        </w:tc>
        <w:tc>
          <w:tcPr>
            <w:tcW w:w="1559" w:type="dxa"/>
          </w:tcPr>
          <w:p w:rsidR="003C28D1" w:rsidRPr="00CE232C" w:rsidRDefault="003C28D1" w:rsidP="00CF4E79">
            <w:pPr>
              <w:pStyle w:val="Default"/>
              <w:rPr>
                <w:sz w:val="22"/>
                <w:lang w:val="ru-RU" w:eastAsia="ru-RU"/>
              </w:rPr>
            </w:pPr>
          </w:p>
        </w:tc>
      </w:tr>
      <w:tr w:rsidR="003C28D1" w:rsidRPr="00CE232C">
        <w:tc>
          <w:tcPr>
            <w:tcW w:w="2943" w:type="dxa"/>
          </w:tcPr>
          <w:p w:rsidR="003C28D1" w:rsidRPr="00701240" w:rsidRDefault="003C28D1" w:rsidP="00CA179A">
            <w:pPr>
              <w:pStyle w:val="Default"/>
              <w:rPr>
                <w:rFonts w:ascii="Times New Roman" w:hAnsi="Times New Roman" w:cs="Times New Roman"/>
                <w:sz w:val="28"/>
                <w:szCs w:val="28"/>
                <w:lang w:val="ru-RU" w:eastAsia="ru-RU"/>
              </w:rPr>
            </w:pPr>
            <w:r w:rsidRPr="00701240">
              <w:rPr>
                <w:rFonts w:ascii="Times New Roman" w:hAnsi="Times New Roman" w:cs="Times New Roman"/>
                <w:sz w:val="28"/>
                <w:szCs w:val="28"/>
                <w:lang w:val="ru-RU" w:eastAsia="ru-RU"/>
              </w:rPr>
              <w:t>Манабаев Нурлибай Тагабекович</w:t>
            </w:r>
          </w:p>
        </w:tc>
        <w:tc>
          <w:tcPr>
            <w:tcW w:w="5954" w:type="dxa"/>
          </w:tcPr>
          <w:p w:rsidR="003C28D1" w:rsidRPr="00FE6777" w:rsidRDefault="003C28D1" w:rsidP="00CA179A">
            <w:pPr>
              <w:pStyle w:val="Default"/>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«Суресурстары, жерді пайдалану және </w:t>
            </w:r>
            <w:r w:rsidRPr="00FE6777">
              <w:rPr>
                <w:rFonts w:ascii="Times New Roman" w:hAnsi="Times New Roman" w:cs="Times New Roman"/>
                <w:sz w:val="28"/>
                <w:szCs w:val="28"/>
                <w:lang w:val="ru-RU" w:eastAsia="ru-RU"/>
              </w:rPr>
              <w:t>агротехника»</w:t>
            </w:r>
            <w:r>
              <w:rPr>
                <w:rFonts w:ascii="Times New Roman" w:hAnsi="Times New Roman" w:cs="Times New Roman"/>
                <w:sz w:val="28"/>
                <w:szCs w:val="28"/>
                <w:lang w:val="ru-RU" w:eastAsia="ru-RU"/>
              </w:rPr>
              <w:t xml:space="preserve"> кафедрасы доценті, т. ғ. к.</w:t>
            </w:r>
          </w:p>
        </w:tc>
        <w:tc>
          <w:tcPr>
            <w:tcW w:w="1559" w:type="dxa"/>
          </w:tcPr>
          <w:p w:rsidR="003C28D1" w:rsidRPr="00CE232C" w:rsidRDefault="003C28D1" w:rsidP="00CF4E79">
            <w:pPr>
              <w:pStyle w:val="Default"/>
              <w:rPr>
                <w:sz w:val="22"/>
                <w:lang w:val="ru-RU" w:eastAsia="ru-RU"/>
              </w:rPr>
            </w:pPr>
          </w:p>
        </w:tc>
      </w:tr>
      <w:tr w:rsidR="003C28D1" w:rsidRPr="00CE232C">
        <w:tc>
          <w:tcPr>
            <w:tcW w:w="2943" w:type="dxa"/>
          </w:tcPr>
          <w:p w:rsidR="003C28D1" w:rsidRPr="00701240" w:rsidRDefault="00C17139" w:rsidP="00CA179A">
            <w:pPr>
              <w:pStyle w:val="Default"/>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Баймаханов Кенжемырза</w:t>
            </w:r>
          </w:p>
        </w:tc>
        <w:tc>
          <w:tcPr>
            <w:tcW w:w="5954" w:type="dxa"/>
          </w:tcPr>
          <w:p w:rsidR="003C28D1" w:rsidRPr="00FE6777" w:rsidRDefault="003C28D1" w:rsidP="00CA179A">
            <w:pPr>
              <w:pStyle w:val="Default"/>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«Суресурстары, жерді пайдалану және </w:t>
            </w:r>
            <w:r w:rsidRPr="00FE6777">
              <w:rPr>
                <w:rFonts w:ascii="Times New Roman" w:hAnsi="Times New Roman" w:cs="Times New Roman"/>
                <w:sz w:val="28"/>
                <w:szCs w:val="28"/>
                <w:lang w:val="ru-RU" w:eastAsia="ru-RU"/>
              </w:rPr>
              <w:t>агротехника»</w:t>
            </w:r>
            <w:r>
              <w:rPr>
                <w:rFonts w:ascii="Times New Roman" w:hAnsi="Times New Roman" w:cs="Times New Roman"/>
                <w:sz w:val="28"/>
                <w:szCs w:val="28"/>
                <w:lang w:val="ru-RU" w:eastAsia="ru-RU"/>
              </w:rPr>
              <w:t xml:space="preserve"> кафедрасы доценті, т. ғ. к.</w:t>
            </w:r>
          </w:p>
        </w:tc>
        <w:tc>
          <w:tcPr>
            <w:tcW w:w="1559" w:type="dxa"/>
          </w:tcPr>
          <w:p w:rsidR="003C28D1" w:rsidRPr="00CE232C" w:rsidRDefault="003C28D1" w:rsidP="00CF4E79">
            <w:pPr>
              <w:pStyle w:val="Default"/>
              <w:rPr>
                <w:sz w:val="22"/>
                <w:lang w:val="ru-RU" w:eastAsia="ru-RU"/>
              </w:rPr>
            </w:pPr>
          </w:p>
        </w:tc>
      </w:tr>
      <w:tr w:rsidR="003C28D1" w:rsidRPr="00CE232C">
        <w:tc>
          <w:tcPr>
            <w:tcW w:w="2943" w:type="dxa"/>
          </w:tcPr>
          <w:p w:rsidR="003C28D1" w:rsidRPr="00701240" w:rsidRDefault="00344496" w:rsidP="00CA179A">
            <w:pPr>
              <w:pStyle w:val="Default"/>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Бегалина</w:t>
            </w:r>
            <w:proofErr w:type="gramStart"/>
            <w:r>
              <w:rPr>
                <w:rFonts w:ascii="Times New Roman" w:hAnsi="Times New Roman" w:cs="Times New Roman"/>
                <w:sz w:val="28"/>
                <w:szCs w:val="28"/>
                <w:lang w:val="ru-RU" w:eastAsia="ru-RU"/>
              </w:rPr>
              <w:t xml:space="preserve"> Б</w:t>
            </w:r>
            <w:proofErr w:type="gramEnd"/>
            <w:r>
              <w:rPr>
                <w:rFonts w:ascii="Times New Roman" w:hAnsi="Times New Roman" w:cs="Times New Roman"/>
                <w:sz w:val="28"/>
                <w:szCs w:val="28"/>
                <w:lang w:val="ru-RU" w:eastAsia="ru-RU"/>
              </w:rPr>
              <w:t>ағдат Серікбайұлы</w:t>
            </w:r>
            <w:r w:rsidR="003C28D1" w:rsidRPr="00701240">
              <w:rPr>
                <w:rFonts w:ascii="Times New Roman" w:hAnsi="Times New Roman" w:cs="Times New Roman"/>
                <w:sz w:val="28"/>
                <w:szCs w:val="28"/>
                <w:lang w:val="ru-RU" w:eastAsia="ru-RU"/>
              </w:rPr>
              <w:t xml:space="preserve">    </w:t>
            </w:r>
          </w:p>
        </w:tc>
        <w:tc>
          <w:tcPr>
            <w:tcW w:w="5954" w:type="dxa"/>
          </w:tcPr>
          <w:p w:rsidR="003C28D1" w:rsidRPr="00FE6777" w:rsidRDefault="003C28D1" w:rsidP="00CA179A">
            <w:pPr>
              <w:pStyle w:val="Default"/>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«Суресурстары, жерді пайдалану және </w:t>
            </w:r>
            <w:r w:rsidRPr="00FE6777">
              <w:rPr>
                <w:rFonts w:ascii="Times New Roman" w:hAnsi="Times New Roman" w:cs="Times New Roman"/>
                <w:sz w:val="28"/>
                <w:szCs w:val="28"/>
                <w:lang w:val="ru-RU" w:eastAsia="ru-RU"/>
              </w:rPr>
              <w:t>агротехника»</w:t>
            </w:r>
            <w:r>
              <w:rPr>
                <w:rFonts w:ascii="Times New Roman" w:hAnsi="Times New Roman" w:cs="Times New Roman"/>
                <w:sz w:val="28"/>
                <w:szCs w:val="28"/>
                <w:lang w:val="ru-RU" w:eastAsia="ru-RU"/>
              </w:rPr>
              <w:t xml:space="preserve"> кафедрасы магистрі, оқытушы</w:t>
            </w:r>
          </w:p>
        </w:tc>
        <w:tc>
          <w:tcPr>
            <w:tcW w:w="1559" w:type="dxa"/>
          </w:tcPr>
          <w:p w:rsidR="003C28D1" w:rsidRPr="00CE232C" w:rsidRDefault="003C28D1" w:rsidP="00CF4E79">
            <w:pPr>
              <w:pStyle w:val="Default"/>
              <w:rPr>
                <w:sz w:val="22"/>
                <w:lang w:val="ru-RU" w:eastAsia="ru-RU"/>
              </w:rPr>
            </w:pPr>
          </w:p>
        </w:tc>
      </w:tr>
      <w:tr w:rsidR="003C28D1" w:rsidRPr="00CE232C">
        <w:tc>
          <w:tcPr>
            <w:tcW w:w="2943" w:type="dxa"/>
          </w:tcPr>
          <w:p w:rsidR="003C28D1" w:rsidRPr="00FE6777" w:rsidRDefault="00344496" w:rsidP="00CA179A">
            <w:pPr>
              <w:pStyle w:val="Default"/>
              <w:rPr>
                <w:rFonts w:ascii="Times New Roman" w:hAnsi="Times New Roman" w:cs="Times New Roman"/>
                <w:color w:val="auto"/>
                <w:sz w:val="28"/>
                <w:szCs w:val="28"/>
                <w:lang w:val="ru-RU" w:eastAsia="ru-RU"/>
              </w:rPr>
            </w:pPr>
            <w:r>
              <w:rPr>
                <w:rFonts w:ascii="Times New Roman" w:hAnsi="Times New Roman" w:cs="Times New Roman"/>
                <w:color w:val="auto"/>
                <w:sz w:val="28"/>
                <w:szCs w:val="28"/>
                <w:lang w:val="ru-RU" w:eastAsia="ru-RU"/>
              </w:rPr>
              <w:t>Тағай Арай</w:t>
            </w:r>
          </w:p>
        </w:tc>
        <w:tc>
          <w:tcPr>
            <w:tcW w:w="5954" w:type="dxa"/>
          </w:tcPr>
          <w:p w:rsidR="003C28D1" w:rsidRPr="00FE6777" w:rsidRDefault="00344496" w:rsidP="00CA179A">
            <w:pPr>
              <w:pStyle w:val="Default"/>
              <w:rPr>
                <w:rFonts w:ascii="Times New Roman" w:hAnsi="Times New Roman" w:cs="Times New Roman"/>
                <w:color w:val="auto"/>
                <w:sz w:val="28"/>
                <w:szCs w:val="28"/>
                <w:lang w:val="ru-RU" w:eastAsia="ru-RU"/>
              </w:rPr>
            </w:pPr>
            <w:r>
              <w:rPr>
                <w:rFonts w:ascii="Times New Roman" w:hAnsi="Times New Roman" w:cs="Times New Roman"/>
                <w:color w:val="auto"/>
                <w:sz w:val="28"/>
                <w:szCs w:val="28"/>
                <w:lang w:val="ru-RU" w:eastAsia="ru-RU"/>
              </w:rPr>
              <w:t>АП-18</w:t>
            </w:r>
            <w:r w:rsidR="003C28D1" w:rsidRPr="00FE6777">
              <w:rPr>
                <w:rFonts w:ascii="Times New Roman" w:hAnsi="Times New Roman" w:cs="Times New Roman"/>
                <w:color w:val="auto"/>
                <w:sz w:val="28"/>
                <w:szCs w:val="28"/>
                <w:lang w:val="ru-RU" w:eastAsia="ru-RU"/>
              </w:rPr>
              <w:t>-3к</w:t>
            </w:r>
            <w:r w:rsidR="003C28D1">
              <w:rPr>
                <w:rFonts w:ascii="Times New Roman" w:hAnsi="Times New Roman" w:cs="Times New Roman"/>
                <w:color w:val="auto"/>
                <w:sz w:val="28"/>
                <w:szCs w:val="28"/>
                <w:lang w:val="ru-RU" w:eastAsia="ru-RU"/>
              </w:rPr>
              <w:t xml:space="preserve"> тобы студенті</w:t>
            </w:r>
          </w:p>
        </w:tc>
        <w:tc>
          <w:tcPr>
            <w:tcW w:w="1559" w:type="dxa"/>
          </w:tcPr>
          <w:p w:rsidR="003C28D1" w:rsidRPr="00CE232C" w:rsidRDefault="003C28D1" w:rsidP="00CF4E79">
            <w:pPr>
              <w:pStyle w:val="Default"/>
              <w:rPr>
                <w:sz w:val="22"/>
                <w:lang w:val="ru-RU" w:eastAsia="ru-RU"/>
              </w:rPr>
            </w:pPr>
          </w:p>
        </w:tc>
      </w:tr>
      <w:tr w:rsidR="003C28D1" w:rsidRPr="00CE232C">
        <w:tc>
          <w:tcPr>
            <w:tcW w:w="2943" w:type="dxa"/>
          </w:tcPr>
          <w:p w:rsidR="003C28D1" w:rsidRPr="00FE6777" w:rsidRDefault="003C28D1" w:rsidP="00CA179A">
            <w:pPr>
              <w:pStyle w:val="Default"/>
              <w:rPr>
                <w:rFonts w:ascii="Times New Roman" w:hAnsi="Times New Roman" w:cs="Times New Roman"/>
                <w:color w:val="auto"/>
                <w:sz w:val="28"/>
                <w:szCs w:val="28"/>
                <w:lang w:val="ru-RU" w:eastAsia="ru-RU"/>
              </w:rPr>
            </w:pPr>
            <w:r w:rsidRPr="00FE6777">
              <w:rPr>
                <w:rFonts w:ascii="Times New Roman" w:hAnsi="Times New Roman" w:cs="Times New Roman"/>
                <w:color w:val="auto"/>
                <w:sz w:val="28"/>
                <w:szCs w:val="28"/>
                <w:lang w:val="ru-RU" w:eastAsia="ru-RU"/>
              </w:rPr>
              <w:t>Орынбаев Серик</w:t>
            </w:r>
          </w:p>
        </w:tc>
        <w:tc>
          <w:tcPr>
            <w:tcW w:w="5954" w:type="dxa"/>
          </w:tcPr>
          <w:p w:rsidR="003C28D1" w:rsidRPr="00FE6777" w:rsidRDefault="003C28D1" w:rsidP="00CA179A">
            <w:pPr>
              <w:pStyle w:val="Default"/>
              <w:rPr>
                <w:rFonts w:ascii="Times New Roman" w:hAnsi="Times New Roman" w:cs="Times New Roman"/>
                <w:color w:val="auto"/>
                <w:sz w:val="28"/>
                <w:szCs w:val="28"/>
                <w:lang w:val="ru-RU" w:eastAsia="ru-RU"/>
              </w:rPr>
            </w:pPr>
            <w:r w:rsidRPr="00FE6777">
              <w:rPr>
                <w:rFonts w:ascii="Times New Roman" w:hAnsi="Times New Roman" w:cs="Times New Roman"/>
                <w:color w:val="auto"/>
                <w:sz w:val="28"/>
                <w:szCs w:val="28"/>
                <w:lang w:val="ru-RU" w:eastAsia="ru-RU"/>
              </w:rPr>
              <w:t>АП-17-3к</w:t>
            </w:r>
            <w:r>
              <w:rPr>
                <w:rFonts w:ascii="Times New Roman" w:hAnsi="Times New Roman" w:cs="Times New Roman"/>
                <w:color w:val="auto"/>
                <w:sz w:val="28"/>
                <w:szCs w:val="28"/>
                <w:lang w:val="ru-RU" w:eastAsia="ru-RU"/>
              </w:rPr>
              <w:t xml:space="preserve"> тобы студенті</w:t>
            </w:r>
          </w:p>
        </w:tc>
        <w:tc>
          <w:tcPr>
            <w:tcW w:w="1559" w:type="dxa"/>
          </w:tcPr>
          <w:p w:rsidR="003C28D1" w:rsidRPr="00CE232C" w:rsidRDefault="003C28D1" w:rsidP="00CF4E79">
            <w:pPr>
              <w:pStyle w:val="Default"/>
              <w:rPr>
                <w:sz w:val="22"/>
                <w:lang w:val="ru-RU" w:eastAsia="ru-RU"/>
              </w:rPr>
            </w:pPr>
          </w:p>
        </w:tc>
      </w:tr>
      <w:tr w:rsidR="003C28D1" w:rsidRPr="00CE232C">
        <w:tc>
          <w:tcPr>
            <w:tcW w:w="2943" w:type="dxa"/>
          </w:tcPr>
          <w:p w:rsidR="003C28D1" w:rsidRPr="00DF6C1E" w:rsidRDefault="003C28D1" w:rsidP="00DF6C1E">
            <w:pPr>
              <w:pStyle w:val="Default"/>
              <w:rPr>
                <w:i/>
                <w:color w:val="auto"/>
                <w:sz w:val="22"/>
                <w:lang w:val="ru-RU" w:eastAsia="ru-RU"/>
              </w:rPr>
            </w:pPr>
            <w:r>
              <w:rPr>
                <w:rFonts w:ascii="Times New Roman" w:hAnsi="Times New Roman" w:cs="Times New Roman"/>
                <w:sz w:val="28"/>
                <w:szCs w:val="28"/>
                <w:lang w:val="ru-RU" w:eastAsia="ru-RU"/>
              </w:rPr>
              <w:t>Батырбеков Мейрхан</w:t>
            </w:r>
          </w:p>
        </w:tc>
        <w:tc>
          <w:tcPr>
            <w:tcW w:w="5954" w:type="dxa"/>
          </w:tcPr>
          <w:p w:rsidR="003C28D1" w:rsidRPr="00DF6C1E" w:rsidRDefault="003C28D1" w:rsidP="00CF4E79">
            <w:pPr>
              <w:pStyle w:val="Default"/>
              <w:rPr>
                <w:color w:val="auto"/>
                <w:sz w:val="22"/>
                <w:lang w:val="ru-RU" w:eastAsia="ru-RU"/>
              </w:rPr>
            </w:pPr>
            <w:r>
              <w:rPr>
                <w:sz w:val="28"/>
                <w:szCs w:val="28"/>
                <w:lang w:val="ru-RU" w:eastAsia="ru-RU"/>
              </w:rPr>
              <w:t xml:space="preserve">ЖШС </w:t>
            </w:r>
            <w:r w:rsidRPr="009D0943">
              <w:rPr>
                <w:rFonts w:ascii="Times New Roman" w:hAnsi="Times New Roman" w:cs="Times New Roman"/>
                <w:sz w:val="28"/>
                <w:szCs w:val="28"/>
                <w:lang w:val="ru-RU" w:eastAsia="ru-RU"/>
              </w:rPr>
              <w:t>«Рамазан Агро»</w:t>
            </w:r>
            <w:r>
              <w:rPr>
                <w:sz w:val="28"/>
                <w:szCs w:val="28"/>
                <w:lang w:val="ru-RU" w:eastAsia="ru-RU"/>
              </w:rPr>
              <w:t xml:space="preserve"> директоры</w:t>
            </w:r>
          </w:p>
        </w:tc>
        <w:tc>
          <w:tcPr>
            <w:tcW w:w="1559" w:type="dxa"/>
          </w:tcPr>
          <w:p w:rsidR="003C28D1" w:rsidRPr="00CE232C" w:rsidRDefault="003C28D1" w:rsidP="00CF4E79">
            <w:pPr>
              <w:pStyle w:val="Default"/>
              <w:rPr>
                <w:sz w:val="22"/>
                <w:lang w:val="ru-RU" w:eastAsia="ru-RU"/>
              </w:rPr>
            </w:pPr>
          </w:p>
          <w:p w:rsidR="003C28D1" w:rsidRPr="00CE232C" w:rsidRDefault="003C28D1" w:rsidP="00DF6C1E">
            <w:pPr>
              <w:pStyle w:val="Default"/>
              <w:rPr>
                <w:sz w:val="22"/>
                <w:lang w:val="ru-RU" w:eastAsia="ru-RU"/>
              </w:rPr>
            </w:pPr>
            <w:r w:rsidRPr="00CE232C">
              <w:rPr>
                <w:sz w:val="22"/>
                <w:lang w:val="ru-RU" w:eastAsia="ru-RU"/>
              </w:rPr>
              <w:t xml:space="preserve">     М</w:t>
            </w:r>
            <w:r>
              <w:rPr>
                <w:sz w:val="22"/>
                <w:lang w:val="ru-RU" w:eastAsia="ru-RU"/>
              </w:rPr>
              <w:t>О</w:t>
            </w:r>
          </w:p>
        </w:tc>
      </w:tr>
    </w:tbl>
    <w:p w:rsidR="003C28D1" w:rsidRPr="00CE232C" w:rsidRDefault="003C28D1" w:rsidP="00237D8A">
      <w:pPr>
        <w:pStyle w:val="Default"/>
        <w:rPr>
          <w:sz w:val="22"/>
          <w:lang w:val="ru-RU" w:eastAsia="ru-RU"/>
        </w:rPr>
      </w:pPr>
    </w:p>
    <w:p w:rsidR="003C28D1" w:rsidRPr="00CE232C" w:rsidRDefault="003C28D1" w:rsidP="00237D8A">
      <w:pPr>
        <w:rPr>
          <w:sz w:val="22"/>
        </w:rPr>
      </w:pPr>
    </w:p>
    <w:p w:rsidR="003C28D1" w:rsidRPr="00647C57" w:rsidRDefault="003C28D1" w:rsidP="00237D8A">
      <w:pPr>
        <w:tabs>
          <w:tab w:val="left" w:pos="1260"/>
        </w:tabs>
        <w:ind w:firstLine="720"/>
        <w:jc w:val="both"/>
      </w:pPr>
    </w:p>
    <w:p w:rsidR="003C28D1" w:rsidRPr="00FE3943" w:rsidRDefault="003C28D1" w:rsidP="00B352B6">
      <w:pPr>
        <w:tabs>
          <w:tab w:val="left" w:pos="1260"/>
        </w:tabs>
        <w:ind w:firstLine="425"/>
        <w:jc w:val="both"/>
        <w:rPr>
          <w:color w:val="000000"/>
          <w:sz w:val="28"/>
          <w:szCs w:val="28"/>
          <w:lang w:val="kk-KZ"/>
        </w:rPr>
      </w:pPr>
      <w:r w:rsidRPr="00D97AA0">
        <w:rPr>
          <w:sz w:val="28"/>
          <w:szCs w:val="28"/>
          <w:lang w:val="kk-KZ"/>
        </w:rPr>
        <w:t xml:space="preserve">Білім беру бағдарламасы </w:t>
      </w:r>
      <w:r w:rsidR="00C17139">
        <w:rPr>
          <w:sz w:val="28"/>
          <w:szCs w:val="28"/>
          <w:lang w:val="kk-KZ"/>
        </w:rPr>
        <w:t>«Аграрлық» факультетінің</w:t>
      </w:r>
      <w:r w:rsidR="00C17139">
        <w:rPr>
          <w:sz w:val="28"/>
          <w:szCs w:val="28"/>
        </w:rPr>
        <w:t>оқ</w:t>
      </w:r>
      <w:r w:rsidRPr="00D97AA0">
        <w:rPr>
          <w:sz w:val="28"/>
          <w:szCs w:val="28"/>
        </w:rPr>
        <w:t xml:space="preserve">у </w:t>
      </w:r>
      <w:r w:rsidR="00C17139">
        <w:rPr>
          <w:sz w:val="28"/>
          <w:szCs w:val="28"/>
        </w:rPr>
        <w:t xml:space="preserve"> әдістемелік </w:t>
      </w:r>
      <w:r w:rsidRPr="00D97AA0">
        <w:rPr>
          <w:sz w:val="28"/>
          <w:szCs w:val="28"/>
          <w:lang w:val="kk-KZ"/>
        </w:rPr>
        <w:t xml:space="preserve"> комитетінде қаралды</w:t>
      </w:r>
      <w:r w:rsidR="00C17139">
        <w:rPr>
          <w:color w:val="000000"/>
          <w:sz w:val="28"/>
          <w:szCs w:val="28"/>
        </w:rPr>
        <w:t>, «</w:t>
      </w:r>
      <w:r w:rsidR="00C17139" w:rsidRPr="00344496">
        <w:rPr>
          <w:color w:val="000000"/>
          <w:sz w:val="28"/>
          <w:szCs w:val="28"/>
          <w:highlight w:val="yellow"/>
          <w:lang w:val="kk-KZ"/>
        </w:rPr>
        <w:t>20</w:t>
      </w:r>
      <w:r w:rsidRPr="00344496">
        <w:rPr>
          <w:color w:val="000000"/>
          <w:sz w:val="28"/>
          <w:szCs w:val="28"/>
          <w:highlight w:val="yellow"/>
        </w:rPr>
        <w:t>»</w:t>
      </w:r>
      <w:r w:rsidR="00C17139" w:rsidRPr="00344496">
        <w:rPr>
          <w:color w:val="000000"/>
          <w:sz w:val="28"/>
          <w:szCs w:val="28"/>
          <w:highlight w:val="yellow"/>
          <w:lang w:val="kk-KZ"/>
        </w:rPr>
        <w:t>01. 2020</w:t>
      </w:r>
      <w:r w:rsidR="00C17139" w:rsidRPr="00FE3943">
        <w:rPr>
          <w:color w:val="000000"/>
          <w:sz w:val="28"/>
          <w:szCs w:val="28"/>
          <w:lang w:val="kk-KZ"/>
        </w:rPr>
        <w:t xml:space="preserve"> </w:t>
      </w:r>
      <w:r w:rsidRPr="00CA179A">
        <w:rPr>
          <w:color w:val="000000"/>
          <w:sz w:val="28"/>
          <w:szCs w:val="28"/>
          <w:lang w:val="kk-KZ"/>
        </w:rPr>
        <w:t>ж</w:t>
      </w:r>
      <w:r w:rsidR="00C17139" w:rsidRPr="00FE3943">
        <w:rPr>
          <w:color w:val="000000"/>
          <w:sz w:val="28"/>
          <w:szCs w:val="28"/>
          <w:lang w:val="kk-KZ"/>
        </w:rPr>
        <w:t>. №6</w:t>
      </w:r>
      <w:r w:rsidRPr="00CA179A">
        <w:rPr>
          <w:color w:val="000000"/>
          <w:sz w:val="28"/>
          <w:szCs w:val="28"/>
          <w:lang w:val="kk-KZ"/>
        </w:rPr>
        <w:t>хаттама.</w:t>
      </w:r>
    </w:p>
    <w:p w:rsidR="003C28D1" w:rsidRPr="00FE3943" w:rsidRDefault="003C28D1" w:rsidP="00B352B6">
      <w:pPr>
        <w:tabs>
          <w:tab w:val="left" w:pos="1260"/>
        </w:tabs>
        <w:ind w:firstLine="425"/>
        <w:jc w:val="both"/>
        <w:rPr>
          <w:color w:val="000000"/>
          <w:sz w:val="28"/>
          <w:szCs w:val="28"/>
          <w:lang w:val="kk-KZ"/>
        </w:rPr>
      </w:pPr>
    </w:p>
    <w:p w:rsidR="003C28D1" w:rsidRPr="00FE3943" w:rsidRDefault="003C28D1" w:rsidP="00B352B6">
      <w:pPr>
        <w:tabs>
          <w:tab w:val="left" w:pos="1260"/>
        </w:tabs>
        <w:ind w:right="125" w:firstLine="426"/>
        <w:jc w:val="both"/>
        <w:rPr>
          <w:color w:val="000000"/>
          <w:sz w:val="28"/>
          <w:szCs w:val="28"/>
          <w:lang w:val="kk-KZ"/>
        </w:rPr>
      </w:pPr>
      <w:r w:rsidRPr="00CA179A">
        <w:rPr>
          <w:color w:val="000000"/>
          <w:sz w:val="28"/>
          <w:szCs w:val="28"/>
          <w:lang w:val="kk-KZ"/>
        </w:rPr>
        <w:t>ӘК</w:t>
      </w:r>
      <w:r>
        <w:rPr>
          <w:color w:val="000000"/>
          <w:sz w:val="28"/>
          <w:szCs w:val="28"/>
          <w:lang w:val="kk-KZ"/>
        </w:rPr>
        <w:t xml:space="preserve">  төрай</w:t>
      </w:r>
      <w:r w:rsidRPr="00CA179A">
        <w:rPr>
          <w:color w:val="000000"/>
          <w:sz w:val="28"/>
          <w:szCs w:val="28"/>
          <w:lang w:val="kk-KZ"/>
        </w:rPr>
        <w:t>ы</w:t>
      </w:r>
      <w:r>
        <w:rPr>
          <w:color w:val="000000"/>
          <w:sz w:val="28"/>
          <w:szCs w:val="28"/>
          <w:lang w:val="kk-KZ"/>
        </w:rPr>
        <w:t>мы</w:t>
      </w:r>
      <w:r w:rsidRPr="00FE3943">
        <w:rPr>
          <w:color w:val="000000"/>
          <w:sz w:val="28"/>
          <w:szCs w:val="28"/>
          <w:lang w:val="kk-KZ"/>
        </w:rPr>
        <w:t xml:space="preserve">  ________________ </w:t>
      </w:r>
      <w:r w:rsidR="00C17139" w:rsidRPr="00FE3943">
        <w:rPr>
          <w:color w:val="000000" w:themeColor="text1"/>
          <w:sz w:val="28"/>
          <w:szCs w:val="28"/>
          <w:lang w:val="kk-KZ"/>
        </w:rPr>
        <w:t>Абдуллаева Г.</w:t>
      </w:r>
    </w:p>
    <w:p w:rsidR="003C28D1" w:rsidRPr="00FE3943" w:rsidRDefault="003C28D1" w:rsidP="00D97AA0">
      <w:pPr>
        <w:tabs>
          <w:tab w:val="left" w:pos="1260"/>
        </w:tabs>
        <w:ind w:right="125" w:firstLine="426"/>
        <w:rPr>
          <w:sz w:val="28"/>
          <w:szCs w:val="28"/>
          <w:lang w:val="kk-KZ"/>
        </w:rPr>
      </w:pPr>
    </w:p>
    <w:p w:rsidR="003C28D1" w:rsidRPr="00FE3943" w:rsidRDefault="003C28D1" w:rsidP="00237D8A">
      <w:pPr>
        <w:tabs>
          <w:tab w:val="left" w:pos="1260"/>
        </w:tabs>
        <w:ind w:right="125" w:firstLine="426"/>
        <w:jc w:val="both"/>
        <w:rPr>
          <w:sz w:val="28"/>
          <w:szCs w:val="28"/>
          <w:lang w:val="kk-KZ"/>
        </w:rPr>
      </w:pPr>
    </w:p>
    <w:p w:rsidR="003C28D1" w:rsidRPr="00FE3943" w:rsidRDefault="003C28D1" w:rsidP="003E01EE">
      <w:pPr>
        <w:tabs>
          <w:tab w:val="left" w:pos="1260"/>
        </w:tabs>
        <w:ind w:right="125" w:firstLine="426"/>
        <w:jc w:val="both"/>
        <w:rPr>
          <w:sz w:val="28"/>
          <w:szCs w:val="28"/>
          <w:lang w:val="kk-KZ"/>
        </w:rPr>
      </w:pPr>
      <w:r w:rsidRPr="00CA179A">
        <w:rPr>
          <w:sz w:val="28"/>
          <w:szCs w:val="28"/>
          <w:lang w:val="kk-KZ"/>
        </w:rPr>
        <w:t>М.Әуезов атындағы ОҚМУ Оқу-әдістемелік Кеңесінің мәжілісінде талқыланып, бекітуге ұсынылды</w:t>
      </w:r>
      <w:r w:rsidR="00C17139" w:rsidRPr="00FE3943">
        <w:rPr>
          <w:sz w:val="28"/>
          <w:szCs w:val="28"/>
          <w:lang w:val="kk-KZ"/>
        </w:rPr>
        <w:t>«</w:t>
      </w:r>
      <w:r w:rsidR="00C17139" w:rsidRPr="00344496">
        <w:rPr>
          <w:sz w:val="28"/>
          <w:szCs w:val="28"/>
          <w:highlight w:val="yellow"/>
          <w:lang w:val="kk-KZ"/>
        </w:rPr>
        <w:t>26</w:t>
      </w:r>
      <w:r w:rsidRPr="00344496">
        <w:rPr>
          <w:sz w:val="28"/>
          <w:szCs w:val="28"/>
          <w:highlight w:val="yellow"/>
          <w:lang w:val="kk-KZ"/>
        </w:rPr>
        <w:t>»</w:t>
      </w:r>
      <w:r w:rsidR="00C17139" w:rsidRPr="00344496">
        <w:rPr>
          <w:sz w:val="28"/>
          <w:szCs w:val="28"/>
          <w:highlight w:val="yellow"/>
          <w:lang w:val="kk-KZ"/>
        </w:rPr>
        <w:t xml:space="preserve"> 02.2020</w:t>
      </w:r>
      <w:r w:rsidRPr="00CA179A">
        <w:rPr>
          <w:sz w:val="28"/>
          <w:szCs w:val="28"/>
          <w:lang w:val="kk-KZ"/>
        </w:rPr>
        <w:t xml:space="preserve"> ж.</w:t>
      </w:r>
      <w:r w:rsidRPr="00FE3943">
        <w:rPr>
          <w:sz w:val="28"/>
          <w:szCs w:val="28"/>
          <w:lang w:val="kk-KZ"/>
        </w:rPr>
        <w:t xml:space="preserve"> №</w:t>
      </w:r>
      <w:r w:rsidR="00C17139">
        <w:rPr>
          <w:sz w:val="28"/>
          <w:szCs w:val="28"/>
          <w:lang w:val="kk-KZ"/>
        </w:rPr>
        <w:t xml:space="preserve">6 </w:t>
      </w:r>
      <w:r w:rsidRPr="00CA179A">
        <w:rPr>
          <w:sz w:val="28"/>
          <w:szCs w:val="28"/>
          <w:lang w:val="kk-KZ"/>
        </w:rPr>
        <w:t>хаттама.</w:t>
      </w:r>
    </w:p>
    <w:p w:rsidR="003C28D1" w:rsidRPr="00FE3943" w:rsidRDefault="003C28D1" w:rsidP="00237D8A">
      <w:pPr>
        <w:tabs>
          <w:tab w:val="left" w:pos="1260"/>
        </w:tabs>
        <w:ind w:right="125" w:firstLine="720"/>
        <w:jc w:val="both"/>
        <w:rPr>
          <w:sz w:val="28"/>
          <w:szCs w:val="28"/>
          <w:lang w:val="kk-KZ"/>
        </w:rPr>
      </w:pPr>
    </w:p>
    <w:p w:rsidR="003C28D1" w:rsidRPr="00FE3943" w:rsidRDefault="003C28D1" w:rsidP="00237D8A">
      <w:pPr>
        <w:tabs>
          <w:tab w:val="left" w:pos="1260"/>
        </w:tabs>
        <w:ind w:right="125" w:firstLine="720"/>
        <w:jc w:val="both"/>
        <w:rPr>
          <w:sz w:val="28"/>
          <w:szCs w:val="28"/>
          <w:lang w:val="kk-KZ"/>
        </w:rPr>
      </w:pPr>
    </w:p>
    <w:p w:rsidR="003C28D1" w:rsidRPr="00FE3943" w:rsidRDefault="003C28D1" w:rsidP="00237D8A">
      <w:pPr>
        <w:tabs>
          <w:tab w:val="left" w:pos="1260"/>
        </w:tabs>
        <w:ind w:right="125" w:firstLine="426"/>
        <w:jc w:val="both"/>
        <w:rPr>
          <w:sz w:val="28"/>
          <w:szCs w:val="28"/>
          <w:lang w:val="kk-KZ"/>
        </w:rPr>
      </w:pPr>
      <w:r w:rsidRPr="00CA179A">
        <w:rPr>
          <w:sz w:val="28"/>
          <w:szCs w:val="28"/>
          <w:lang w:val="kk-KZ"/>
        </w:rPr>
        <w:t>Университет Ғылыми Кеңесінің шешімімен бекітілді</w:t>
      </w:r>
    </w:p>
    <w:p w:rsidR="003C28D1" w:rsidRPr="00CA179A" w:rsidRDefault="00D616E2" w:rsidP="00237D8A">
      <w:pPr>
        <w:tabs>
          <w:tab w:val="left" w:pos="1260"/>
        </w:tabs>
        <w:ind w:right="125" w:firstLine="426"/>
        <w:jc w:val="both"/>
        <w:rPr>
          <w:sz w:val="28"/>
          <w:szCs w:val="28"/>
          <w:lang w:val="kk-KZ"/>
        </w:rPr>
      </w:pPr>
      <w:r w:rsidRPr="00FE3943">
        <w:rPr>
          <w:sz w:val="28"/>
          <w:szCs w:val="28"/>
          <w:lang w:val="kk-KZ"/>
        </w:rPr>
        <w:t>«</w:t>
      </w:r>
      <w:r w:rsidRPr="00344496">
        <w:rPr>
          <w:sz w:val="28"/>
          <w:szCs w:val="28"/>
          <w:highlight w:val="yellow"/>
          <w:lang w:val="kk-KZ"/>
        </w:rPr>
        <w:t xml:space="preserve">28» 02. </w:t>
      </w:r>
      <w:r w:rsidRPr="00344496">
        <w:rPr>
          <w:sz w:val="28"/>
          <w:szCs w:val="28"/>
          <w:highlight w:val="yellow"/>
        </w:rPr>
        <w:t>20</w:t>
      </w:r>
      <w:r w:rsidRPr="00344496">
        <w:rPr>
          <w:sz w:val="28"/>
          <w:szCs w:val="28"/>
          <w:highlight w:val="yellow"/>
          <w:lang w:val="kk-KZ"/>
        </w:rPr>
        <w:t>20</w:t>
      </w:r>
      <w:r w:rsidR="003C28D1" w:rsidRPr="00344496">
        <w:rPr>
          <w:sz w:val="28"/>
          <w:szCs w:val="28"/>
          <w:highlight w:val="yellow"/>
          <w:lang w:val="kk-KZ"/>
        </w:rPr>
        <w:t>ж</w:t>
      </w:r>
      <w:r w:rsidRPr="00344496">
        <w:rPr>
          <w:sz w:val="28"/>
          <w:szCs w:val="28"/>
          <w:highlight w:val="yellow"/>
        </w:rPr>
        <w:t>. №</w:t>
      </w:r>
      <w:r w:rsidRPr="00344496">
        <w:rPr>
          <w:sz w:val="28"/>
          <w:szCs w:val="28"/>
          <w:highlight w:val="yellow"/>
          <w:lang w:val="kk-KZ"/>
        </w:rPr>
        <w:t xml:space="preserve"> 10 </w:t>
      </w:r>
      <w:r w:rsidR="003C28D1" w:rsidRPr="00344496">
        <w:rPr>
          <w:sz w:val="28"/>
          <w:szCs w:val="28"/>
          <w:highlight w:val="yellow"/>
          <w:lang w:val="kk-KZ"/>
        </w:rPr>
        <w:t>хаттама</w:t>
      </w:r>
      <w:r w:rsidR="003C28D1" w:rsidRPr="00CA179A">
        <w:rPr>
          <w:sz w:val="28"/>
          <w:szCs w:val="28"/>
          <w:lang w:val="kk-KZ"/>
        </w:rPr>
        <w:t>.</w:t>
      </w:r>
    </w:p>
    <w:p w:rsidR="003C28D1" w:rsidRPr="00CA179A" w:rsidRDefault="003C28D1" w:rsidP="00237D8A">
      <w:pPr>
        <w:tabs>
          <w:tab w:val="left" w:pos="1260"/>
        </w:tabs>
        <w:ind w:right="125" w:firstLine="426"/>
        <w:jc w:val="both"/>
        <w:rPr>
          <w:sz w:val="28"/>
          <w:szCs w:val="28"/>
        </w:rPr>
      </w:pPr>
    </w:p>
    <w:p w:rsidR="003C28D1" w:rsidRDefault="003C28D1" w:rsidP="00237D8A">
      <w:pPr>
        <w:jc w:val="both"/>
        <w:rPr>
          <w:b/>
          <w:sz w:val="28"/>
          <w:szCs w:val="28"/>
        </w:rPr>
      </w:pPr>
    </w:p>
    <w:p w:rsidR="003C28D1" w:rsidRDefault="003C28D1" w:rsidP="00237D8A">
      <w:pPr>
        <w:jc w:val="right"/>
        <w:rPr>
          <w:b/>
          <w:sz w:val="28"/>
          <w:szCs w:val="28"/>
        </w:rPr>
      </w:pPr>
    </w:p>
    <w:p w:rsidR="003C28D1" w:rsidRDefault="003C28D1" w:rsidP="00237D8A">
      <w:pPr>
        <w:jc w:val="right"/>
        <w:rPr>
          <w:b/>
          <w:sz w:val="28"/>
          <w:szCs w:val="28"/>
        </w:rPr>
      </w:pPr>
    </w:p>
    <w:p w:rsidR="003C28D1" w:rsidRDefault="003C28D1" w:rsidP="00237D8A">
      <w:pPr>
        <w:jc w:val="right"/>
        <w:rPr>
          <w:b/>
          <w:sz w:val="28"/>
          <w:szCs w:val="28"/>
        </w:rPr>
      </w:pPr>
    </w:p>
    <w:p w:rsidR="003C28D1" w:rsidRDefault="003C28D1" w:rsidP="00237D8A">
      <w:pPr>
        <w:jc w:val="right"/>
        <w:rPr>
          <w:b/>
          <w:sz w:val="28"/>
          <w:szCs w:val="28"/>
        </w:rPr>
      </w:pPr>
    </w:p>
    <w:p w:rsidR="003C28D1" w:rsidRDefault="003C28D1" w:rsidP="00237D8A">
      <w:pPr>
        <w:jc w:val="right"/>
        <w:rPr>
          <w:b/>
          <w:sz w:val="28"/>
          <w:szCs w:val="28"/>
        </w:rPr>
      </w:pPr>
    </w:p>
    <w:p w:rsidR="003C28D1" w:rsidRDefault="003C28D1" w:rsidP="00237D8A">
      <w:pPr>
        <w:jc w:val="right"/>
        <w:rPr>
          <w:b/>
          <w:sz w:val="28"/>
          <w:szCs w:val="28"/>
        </w:rPr>
      </w:pPr>
    </w:p>
    <w:p w:rsidR="003C28D1" w:rsidRDefault="003C28D1" w:rsidP="00237D8A">
      <w:pPr>
        <w:jc w:val="right"/>
        <w:rPr>
          <w:b/>
          <w:sz w:val="28"/>
          <w:szCs w:val="28"/>
        </w:rPr>
      </w:pPr>
    </w:p>
    <w:p w:rsidR="003C28D1" w:rsidRDefault="003C28D1" w:rsidP="00237D8A">
      <w:pPr>
        <w:jc w:val="right"/>
        <w:rPr>
          <w:b/>
          <w:sz w:val="28"/>
          <w:szCs w:val="28"/>
        </w:rPr>
      </w:pPr>
    </w:p>
    <w:p w:rsidR="003C28D1" w:rsidRDefault="003C28D1" w:rsidP="00237D8A">
      <w:pPr>
        <w:jc w:val="right"/>
        <w:rPr>
          <w:b/>
          <w:sz w:val="28"/>
          <w:szCs w:val="28"/>
        </w:rPr>
      </w:pPr>
    </w:p>
    <w:p w:rsidR="003C28D1" w:rsidRDefault="003C28D1">
      <w:pPr>
        <w:spacing w:after="200" w:line="276" w:lineRule="auto"/>
        <w:rPr>
          <w:bCs/>
          <w:sz w:val="24"/>
          <w:szCs w:val="28"/>
          <w:lang w:val="de-DE" w:eastAsia="de-DE"/>
        </w:rPr>
      </w:pPr>
      <w:r>
        <w:rPr>
          <w:bCs/>
          <w:sz w:val="24"/>
          <w:szCs w:val="28"/>
        </w:rPr>
        <w:br w:type="page"/>
      </w:r>
    </w:p>
    <w:p w:rsidR="003C28D1" w:rsidRPr="003B4607" w:rsidRDefault="003C28D1" w:rsidP="008E00CE">
      <w:pPr>
        <w:pStyle w:val="1"/>
        <w:spacing w:after="0" w:line="240" w:lineRule="auto"/>
        <w:rPr>
          <w:rFonts w:ascii="Times New Roman" w:hAnsi="Times New Roman"/>
          <w:bCs/>
          <w:sz w:val="28"/>
          <w:szCs w:val="28"/>
          <w:lang w:val="ru-RU"/>
        </w:rPr>
      </w:pPr>
      <w:r w:rsidRPr="003B4607">
        <w:rPr>
          <w:rFonts w:ascii="Times New Roman" w:hAnsi="Times New Roman"/>
          <w:bCs/>
          <w:sz w:val="28"/>
          <w:szCs w:val="28"/>
          <w:lang w:val="kk-KZ"/>
        </w:rPr>
        <w:lastRenderedPageBreak/>
        <w:t>МАЗМҰНЫ</w:t>
      </w:r>
    </w:p>
    <w:p w:rsidR="003C28D1" w:rsidRPr="003B4607" w:rsidRDefault="003C28D1" w:rsidP="00237D8A">
      <w:pPr>
        <w:pStyle w:val="1"/>
        <w:spacing w:after="0" w:line="240" w:lineRule="auto"/>
        <w:jc w:val="center"/>
        <w:rPr>
          <w:rFonts w:ascii="Times New Roman" w:hAnsi="Times New Roman"/>
          <w:bCs/>
          <w:sz w:val="28"/>
          <w:szCs w:val="28"/>
          <w:lang w:val="ru-RU"/>
        </w:rPr>
      </w:pPr>
    </w:p>
    <w:tbl>
      <w:tblPr>
        <w:tblW w:w="10029" w:type="dxa"/>
        <w:tblInd w:w="-34" w:type="dxa"/>
        <w:tblLayout w:type="fixed"/>
        <w:tblLook w:val="04A0"/>
      </w:tblPr>
      <w:tblGrid>
        <w:gridCol w:w="851"/>
        <w:gridCol w:w="8364"/>
        <w:gridCol w:w="814"/>
      </w:tblGrid>
      <w:tr w:rsidR="003C28D1" w:rsidRPr="003B4607">
        <w:trPr>
          <w:trHeight w:val="335"/>
        </w:trPr>
        <w:tc>
          <w:tcPr>
            <w:tcW w:w="851" w:type="dxa"/>
          </w:tcPr>
          <w:p w:rsidR="003C28D1" w:rsidRPr="003B4607" w:rsidRDefault="003C28D1" w:rsidP="00CF7237">
            <w:pPr>
              <w:pStyle w:val="1"/>
              <w:tabs>
                <w:tab w:val="left" w:pos="252"/>
              </w:tabs>
              <w:spacing w:after="0" w:line="360" w:lineRule="auto"/>
              <w:ind w:left="0"/>
              <w:rPr>
                <w:rFonts w:ascii="Times New Roman" w:hAnsi="Times New Roman"/>
                <w:bCs/>
                <w:sz w:val="28"/>
                <w:szCs w:val="28"/>
                <w:lang w:val="kk-KZ"/>
              </w:rPr>
            </w:pPr>
          </w:p>
        </w:tc>
        <w:tc>
          <w:tcPr>
            <w:tcW w:w="8364" w:type="dxa"/>
          </w:tcPr>
          <w:p w:rsidR="003C28D1" w:rsidRPr="003B4607" w:rsidRDefault="003C28D1" w:rsidP="00A21B43">
            <w:pPr>
              <w:pStyle w:val="1"/>
              <w:spacing w:after="0" w:line="240" w:lineRule="auto"/>
              <w:ind w:left="34"/>
              <w:rPr>
                <w:rFonts w:ascii="Times New Roman" w:hAnsi="Times New Roman"/>
                <w:bCs/>
                <w:color w:val="000000"/>
                <w:sz w:val="28"/>
                <w:szCs w:val="28"/>
                <w:lang w:val="ru-RU"/>
              </w:rPr>
            </w:pPr>
            <w:r w:rsidRPr="003B4607">
              <w:rPr>
                <w:rFonts w:ascii="Times New Roman" w:hAnsi="Times New Roman"/>
                <w:bCs/>
                <w:color w:val="000000"/>
                <w:sz w:val="28"/>
                <w:szCs w:val="28"/>
                <w:lang w:val="kk-KZ"/>
              </w:rPr>
              <w:t xml:space="preserve"> Кіріспе</w:t>
            </w:r>
          </w:p>
        </w:tc>
        <w:tc>
          <w:tcPr>
            <w:tcW w:w="814" w:type="dxa"/>
          </w:tcPr>
          <w:p w:rsidR="003C28D1" w:rsidRPr="003B4607" w:rsidRDefault="003C28D1" w:rsidP="00CF4E79">
            <w:pPr>
              <w:pStyle w:val="1"/>
              <w:spacing w:after="0" w:line="360" w:lineRule="auto"/>
              <w:ind w:left="0"/>
              <w:rPr>
                <w:rFonts w:ascii="Times New Roman" w:hAnsi="Times New Roman"/>
                <w:bCs/>
                <w:sz w:val="28"/>
                <w:szCs w:val="28"/>
                <w:lang w:val="ru-RU"/>
              </w:rPr>
            </w:pPr>
          </w:p>
        </w:tc>
      </w:tr>
      <w:tr w:rsidR="003C28D1" w:rsidRPr="003B4607">
        <w:trPr>
          <w:trHeight w:val="335"/>
        </w:trPr>
        <w:tc>
          <w:tcPr>
            <w:tcW w:w="851" w:type="dxa"/>
          </w:tcPr>
          <w:p w:rsidR="003C28D1" w:rsidRPr="003B4607" w:rsidRDefault="003C28D1" w:rsidP="00237D8A">
            <w:pPr>
              <w:pStyle w:val="1"/>
              <w:numPr>
                <w:ilvl w:val="0"/>
                <w:numId w:val="1"/>
              </w:numPr>
              <w:tabs>
                <w:tab w:val="left" w:pos="252"/>
              </w:tabs>
              <w:spacing w:after="0" w:line="360" w:lineRule="auto"/>
              <w:ind w:left="0" w:firstLine="0"/>
              <w:rPr>
                <w:rFonts w:ascii="Times New Roman" w:hAnsi="Times New Roman"/>
                <w:bCs/>
                <w:sz w:val="28"/>
                <w:szCs w:val="28"/>
                <w:lang w:val="kk-KZ"/>
              </w:rPr>
            </w:pPr>
          </w:p>
        </w:tc>
        <w:tc>
          <w:tcPr>
            <w:tcW w:w="8364" w:type="dxa"/>
          </w:tcPr>
          <w:p w:rsidR="003C28D1" w:rsidRPr="003B4607" w:rsidRDefault="003C28D1" w:rsidP="00A21B43">
            <w:pPr>
              <w:pStyle w:val="1"/>
              <w:spacing w:after="0" w:line="360" w:lineRule="auto"/>
              <w:ind w:left="0"/>
              <w:rPr>
                <w:rFonts w:ascii="Times New Roman" w:hAnsi="Times New Roman"/>
                <w:bCs/>
                <w:color w:val="000000"/>
                <w:sz w:val="28"/>
                <w:szCs w:val="28"/>
                <w:lang w:val="kk-KZ"/>
              </w:rPr>
            </w:pPr>
            <w:r w:rsidRPr="003B4607">
              <w:rPr>
                <w:rFonts w:ascii="Times New Roman" w:hAnsi="Times New Roman"/>
                <w:bCs/>
                <w:color w:val="000000"/>
                <w:sz w:val="28"/>
                <w:szCs w:val="28"/>
                <w:lang w:val="kk-KZ"/>
              </w:rPr>
              <w:t>Білім беру бағдарламасының паспорты</w:t>
            </w:r>
          </w:p>
        </w:tc>
        <w:tc>
          <w:tcPr>
            <w:tcW w:w="814" w:type="dxa"/>
          </w:tcPr>
          <w:p w:rsidR="003C28D1" w:rsidRPr="003B4607" w:rsidRDefault="003C28D1" w:rsidP="00CF4E79">
            <w:pPr>
              <w:pStyle w:val="1"/>
              <w:spacing w:after="0" w:line="360" w:lineRule="auto"/>
              <w:ind w:left="0"/>
              <w:rPr>
                <w:rFonts w:ascii="Times New Roman" w:hAnsi="Times New Roman"/>
                <w:bCs/>
                <w:sz w:val="28"/>
                <w:szCs w:val="28"/>
                <w:lang w:val="ru-RU"/>
              </w:rPr>
            </w:pPr>
          </w:p>
        </w:tc>
      </w:tr>
      <w:tr w:rsidR="003C28D1" w:rsidRPr="00344496">
        <w:trPr>
          <w:trHeight w:val="335"/>
        </w:trPr>
        <w:tc>
          <w:tcPr>
            <w:tcW w:w="851" w:type="dxa"/>
          </w:tcPr>
          <w:p w:rsidR="003C28D1" w:rsidRPr="003B4607" w:rsidRDefault="003C28D1" w:rsidP="00237D8A">
            <w:pPr>
              <w:pStyle w:val="1"/>
              <w:numPr>
                <w:ilvl w:val="0"/>
                <w:numId w:val="1"/>
              </w:numPr>
              <w:tabs>
                <w:tab w:val="left" w:pos="252"/>
              </w:tabs>
              <w:spacing w:after="0" w:line="360" w:lineRule="auto"/>
              <w:ind w:left="0" w:firstLine="0"/>
              <w:rPr>
                <w:rFonts w:ascii="Times New Roman" w:hAnsi="Times New Roman"/>
                <w:bCs/>
                <w:sz w:val="28"/>
                <w:szCs w:val="28"/>
                <w:lang w:val="kk-KZ"/>
              </w:rPr>
            </w:pPr>
          </w:p>
        </w:tc>
        <w:tc>
          <w:tcPr>
            <w:tcW w:w="8364" w:type="dxa"/>
          </w:tcPr>
          <w:p w:rsidR="003C28D1" w:rsidRPr="003B4607" w:rsidRDefault="003C28D1" w:rsidP="00A21B43">
            <w:pPr>
              <w:tabs>
                <w:tab w:val="left" w:pos="993"/>
              </w:tabs>
              <w:rPr>
                <w:color w:val="000000"/>
                <w:sz w:val="28"/>
                <w:szCs w:val="28"/>
                <w:lang w:val="kk-KZ"/>
              </w:rPr>
            </w:pPr>
            <w:r w:rsidRPr="003B4607">
              <w:rPr>
                <w:color w:val="000000"/>
                <w:sz w:val="28"/>
                <w:szCs w:val="28"/>
                <w:lang w:val="kk-KZ"/>
              </w:rPr>
              <w:t>Білім беру бағдарламасы бойынша оқыту нәтижелері</w:t>
            </w:r>
          </w:p>
        </w:tc>
        <w:tc>
          <w:tcPr>
            <w:tcW w:w="814" w:type="dxa"/>
          </w:tcPr>
          <w:p w:rsidR="003C28D1" w:rsidRPr="003B4607" w:rsidRDefault="003C28D1" w:rsidP="00CF4E79">
            <w:pPr>
              <w:pStyle w:val="1"/>
              <w:spacing w:after="0" w:line="360" w:lineRule="auto"/>
              <w:ind w:left="0"/>
              <w:rPr>
                <w:rFonts w:ascii="Times New Roman" w:hAnsi="Times New Roman"/>
                <w:bCs/>
                <w:sz w:val="28"/>
                <w:szCs w:val="28"/>
                <w:lang w:val="kk-KZ"/>
              </w:rPr>
            </w:pPr>
          </w:p>
        </w:tc>
      </w:tr>
      <w:tr w:rsidR="003C28D1" w:rsidRPr="00344496">
        <w:trPr>
          <w:trHeight w:val="335"/>
        </w:trPr>
        <w:tc>
          <w:tcPr>
            <w:tcW w:w="851" w:type="dxa"/>
          </w:tcPr>
          <w:p w:rsidR="003C28D1" w:rsidRPr="003B4607" w:rsidRDefault="003C28D1" w:rsidP="00237D8A">
            <w:pPr>
              <w:pStyle w:val="1"/>
              <w:numPr>
                <w:ilvl w:val="0"/>
                <w:numId w:val="1"/>
              </w:numPr>
              <w:tabs>
                <w:tab w:val="left" w:pos="252"/>
              </w:tabs>
              <w:spacing w:after="0" w:line="360" w:lineRule="auto"/>
              <w:ind w:left="0" w:firstLine="0"/>
              <w:rPr>
                <w:rFonts w:ascii="Times New Roman" w:hAnsi="Times New Roman"/>
                <w:bCs/>
                <w:sz w:val="28"/>
                <w:szCs w:val="28"/>
                <w:lang w:val="kk-KZ"/>
              </w:rPr>
            </w:pPr>
          </w:p>
        </w:tc>
        <w:tc>
          <w:tcPr>
            <w:tcW w:w="8364" w:type="dxa"/>
          </w:tcPr>
          <w:p w:rsidR="003C28D1" w:rsidRPr="003B4607" w:rsidRDefault="003C28D1" w:rsidP="003E247E">
            <w:pPr>
              <w:pStyle w:val="1"/>
              <w:spacing w:after="0" w:line="360" w:lineRule="auto"/>
              <w:ind w:left="0"/>
              <w:rPr>
                <w:rFonts w:ascii="Times New Roman" w:hAnsi="Times New Roman"/>
                <w:bCs/>
                <w:color w:val="000000"/>
                <w:sz w:val="28"/>
                <w:szCs w:val="28"/>
                <w:lang w:val="kk-KZ"/>
              </w:rPr>
            </w:pPr>
            <w:r w:rsidRPr="003B4607">
              <w:rPr>
                <w:rFonts w:ascii="Times New Roman" w:eastAsia="TimesNewRomanPS-ItalicMT" w:hAnsi="Times New Roman"/>
                <w:iCs/>
                <w:color w:val="000000"/>
                <w:sz w:val="28"/>
                <w:szCs w:val="28"/>
                <w:lang w:val="kk-KZ"/>
              </w:rPr>
              <w:t>Білім беру бағдарламасын  бітіруші  түлектің құзыреттері</w:t>
            </w:r>
          </w:p>
        </w:tc>
        <w:tc>
          <w:tcPr>
            <w:tcW w:w="814" w:type="dxa"/>
          </w:tcPr>
          <w:p w:rsidR="003C28D1" w:rsidRPr="003B4607" w:rsidRDefault="003C28D1" w:rsidP="00CF4E79">
            <w:pPr>
              <w:pStyle w:val="1"/>
              <w:spacing w:after="0" w:line="360" w:lineRule="auto"/>
              <w:ind w:left="0"/>
              <w:rPr>
                <w:rFonts w:ascii="Times New Roman" w:hAnsi="Times New Roman"/>
                <w:bCs/>
                <w:sz w:val="28"/>
                <w:szCs w:val="28"/>
                <w:lang w:val="kk-KZ"/>
              </w:rPr>
            </w:pPr>
          </w:p>
        </w:tc>
      </w:tr>
      <w:tr w:rsidR="003C28D1" w:rsidRPr="003B4607">
        <w:tc>
          <w:tcPr>
            <w:tcW w:w="851" w:type="dxa"/>
          </w:tcPr>
          <w:p w:rsidR="003C28D1" w:rsidRPr="003B4607" w:rsidRDefault="003C28D1" w:rsidP="00CF4E79">
            <w:pPr>
              <w:pStyle w:val="1"/>
              <w:spacing w:line="360" w:lineRule="auto"/>
              <w:ind w:left="0"/>
              <w:rPr>
                <w:rFonts w:ascii="Times New Roman" w:hAnsi="Times New Roman"/>
                <w:bCs/>
                <w:sz w:val="28"/>
                <w:szCs w:val="28"/>
                <w:lang w:val="ru-RU"/>
              </w:rPr>
            </w:pPr>
            <w:r w:rsidRPr="003B4607">
              <w:rPr>
                <w:rFonts w:ascii="Times New Roman" w:hAnsi="Times New Roman"/>
                <w:bCs/>
                <w:sz w:val="28"/>
                <w:szCs w:val="28"/>
                <w:lang w:val="kk-KZ"/>
              </w:rPr>
              <w:t xml:space="preserve">4. </w:t>
            </w:r>
          </w:p>
        </w:tc>
        <w:tc>
          <w:tcPr>
            <w:tcW w:w="8364" w:type="dxa"/>
          </w:tcPr>
          <w:p w:rsidR="003C28D1" w:rsidRPr="003B4607" w:rsidRDefault="003C28D1" w:rsidP="003E247E">
            <w:pPr>
              <w:pStyle w:val="1"/>
              <w:spacing w:after="0" w:line="240" w:lineRule="auto"/>
              <w:ind w:left="0"/>
              <w:rPr>
                <w:rFonts w:ascii="Times New Roman" w:hAnsi="Times New Roman"/>
                <w:bCs/>
                <w:color w:val="000000"/>
                <w:sz w:val="28"/>
                <w:szCs w:val="28"/>
                <w:lang w:val="ru-RU"/>
              </w:rPr>
            </w:pPr>
            <w:r w:rsidRPr="003B4607">
              <w:rPr>
                <w:rFonts w:ascii="Times New Roman" w:hAnsi="Times New Roman"/>
                <w:bCs/>
                <w:color w:val="000000"/>
                <w:sz w:val="28"/>
                <w:szCs w:val="28"/>
                <w:lang w:val="kk-KZ"/>
              </w:rPr>
              <w:t>Білім беру бағдарламасының модульдер кескінінде меңгерілген кредиттер көлемімен көрсетілген жиынтық кесте</w:t>
            </w:r>
          </w:p>
        </w:tc>
        <w:tc>
          <w:tcPr>
            <w:tcW w:w="814" w:type="dxa"/>
            <w:vAlign w:val="bottom"/>
          </w:tcPr>
          <w:p w:rsidR="003C28D1" w:rsidRPr="003B4607" w:rsidRDefault="003C28D1" w:rsidP="00CF4E79">
            <w:pPr>
              <w:pStyle w:val="1"/>
              <w:spacing w:line="360" w:lineRule="auto"/>
              <w:ind w:left="0"/>
              <w:rPr>
                <w:rFonts w:ascii="Times New Roman" w:hAnsi="Times New Roman"/>
                <w:bCs/>
                <w:sz w:val="28"/>
                <w:szCs w:val="28"/>
                <w:lang w:val="kk-KZ"/>
              </w:rPr>
            </w:pPr>
          </w:p>
        </w:tc>
      </w:tr>
      <w:tr w:rsidR="003C28D1" w:rsidRPr="003B4607">
        <w:trPr>
          <w:trHeight w:val="287"/>
        </w:trPr>
        <w:tc>
          <w:tcPr>
            <w:tcW w:w="851" w:type="dxa"/>
          </w:tcPr>
          <w:p w:rsidR="003C28D1" w:rsidRPr="003B4607" w:rsidRDefault="003C28D1" w:rsidP="003B4607">
            <w:pPr>
              <w:pStyle w:val="1"/>
              <w:spacing w:after="0" w:line="360" w:lineRule="auto"/>
              <w:ind w:left="0"/>
              <w:rPr>
                <w:rFonts w:ascii="Times New Roman" w:hAnsi="Times New Roman"/>
                <w:bCs/>
                <w:sz w:val="28"/>
                <w:szCs w:val="28"/>
                <w:lang w:val="kk-KZ"/>
              </w:rPr>
            </w:pPr>
            <w:r w:rsidRPr="003B4607">
              <w:rPr>
                <w:rFonts w:ascii="Times New Roman" w:hAnsi="Times New Roman"/>
                <w:bCs/>
                <w:sz w:val="28"/>
                <w:szCs w:val="28"/>
                <w:lang w:val="kk-KZ"/>
              </w:rPr>
              <w:t>5.</w:t>
            </w:r>
          </w:p>
        </w:tc>
        <w:tc>
          <w:tcPr>
            <w:tcW w:w="8364" w:type="dxa"/>
          </w:tcPr>
          <w:p w:rsidR="003C28D1" w:rsidRPr="003B4607" w:rsidRDefault="003C28D1" w:rsidP="003B4607">
            <w:pPr>
              <w:pStyle w:val="1"/>
              <w:spacing w:after="0" w:line="240" w:lineRule="auto"/>
              <w:ind w:left="0"/>
              <w:rPr>
                <w:rFonts w:ascii="Times New Roman" w:hAnsi="Times New Roman"/>
                <w:bCs/>
                <w:color w:val="000000"/>
                <w:sz w:val="28"/>
                <w:szCs w:val="28"/>
                <w:lang w:val="kk-KZ"/>
              </w:rPr>
            </w:pPr>
            <w:r w:rsidRPr="003B4607">
              <w:rPr>
                <w:rFonts w:ascii="Times New Roman" w:hAnsi="Times New Roman"/>
                <w:color w:val="000000"/>
                <w:sz w:val="28"/>
                <w:szCs w:val="28"/>
                <w:lang w:val="kk-KZ" w:eastAsia="ru-RU"/>
              </w:rPr>
              <w:t>Пәндер туралы мәліметтер</w:t>
            </w:r>
          </w:p>
        </w:tc>
        <w:tc>
          <w:tcPr>
            <w:tcW w:w="814" w:type="dxa"/>
            <w:vAlign w:val="bottom"/>
          </w:tcPr>
          <w:p w:rsidR="003C28D1" w:rsidRPr="003B4607" w:rsidRDefault="003C28D1" w:rsidP="003B4607">
            <w:pPr>
              <w:pStyle w:val="1"/>
              <w:spacing w:after="0" w:line="360" w:lineRule="auto"/>
              <w:ind w:left="0"/>
              <w:rPr>
                <w:rFonts w:ascii="Times New Roman" w:hAnsi="Times New Roman"/>
                <w:bCs/>
                <w:sz w:val="28"/>
                <w:szCs w:val="28"/>
                <w:lang w:val="kk-KZ"/>
              </w:rPr>
            </w:pPr>
          </w:p>
        </w:tc>
      </w:tr>
      <w:tr w:rsidR="003C28D1" w:rsidRPr="003B4607">
        <w:trPr>
          <w:trHeight w:val="331"/>
        </w:trPr>
        <w:tc>
          <w:tcPr>
            <w:tcW w:w="851" w:type="dxa"/>
          </w:tcPr>
          <w:p w:rsidR="003C28D1" w:rsidRPr="003B4607" w:rsidRDefault="003C28D1" w:rsidP="003B4607">
            <w:pPr>
              <w:pStyle w:val="1"/>
              <w:spacing w:after="0" w:line="240" w:lineRule="auto"/>
              <w:ind w:left="0"/>
              <w:rPr>
                <w:rFonts w:ascii="Times New Roman" w:hAnsi="Times New Roman"/>
                <w:bCs/>
                <w:sz w:val="28"/>
                <w:szCs w:val="28"/>
                <w:lang w:val="kk-KZ"/>
              </w:rPr>
            </w:pPr>
          </w:p>
        </w:tc>
        <w:tc>
          <w:tcPr>
            <w:tcW w:w="8364" w:type="dxa"/>
          </w:tcPr>
          <w:p w:rsidR="003C28D1" w:rsidRPr="003B4607" w:rsidRDefault="003C28D1" w:rsidP="003B4607">
            <w:pPr>
              <w:pStyle w:val="1"/>
              <w:spacing w:after="0" w:line="240" w:lineRule="auto"/>
              <w:ind w:left="0"/>
              <w:rPr>
                <w:rFonts w:ascii="Times New Roman" w:hAnsi="Times New Roman"/>
                <w:bCs/>
                <w:color w:val="000000"/>
                <w:sz w:val="28"/>
                <w:szCs w:val="28"/>
                <w:lang w:val="kk-KZ"/>
              </w:rPr>
            </w:pPr>
            <w:r w:rsidRPr="003B4607">
              <w:rPr>
                <w:rFonts w:ascii="Times New Roman" w:hAnsi="Times New Roman"/>
                <w:bCs/>
                <w:color w:val="000000"/>
                <w:sz w:val="28"/>
                <w:szCs w:val="28"/>
                <w:lang w:val="kk-KZ"/>
              </w:rPr>
              <w:t>Келісім парағы</w:t>
            </w:r>
          </w:p>
        </w:tc>
        <w:tc>
          <w:tcPr>
            <w:tcW w:w="814" w:type="dxa"/>
            <w:vAlign w:val="bottom"/>
          </w:tcPr>
          <w:p w:rsidR="003C28D1" w:rsidRPr="003B4607" w:rsidRDefault="003C28D1" w:rsidP="003B4607">
            <w:pPr>
              <w:pStyle w:val="1"/>
              <w:spacing w:after="0" w:line="240" w:lineRule="auto"/>
              <w:ind w:left="0"/>
              <w:rPr>
                <w:rFonts w:ascii="Times New Roman" w:hAnsi="Times New Roman"/>
                <w:bCs/>
                <w:sz w:val="28"/>
                <w:szCs w:val="28"/>
                <w:lang w:val="kk-KZ"/>
              </w:rPr>
            </w:pPr>
          </w:p>
        </w:tc>
      </w:tr>
      <w:tr w:rsidR="003C28D1" w:rsidRPr="003B4607">
        <w:trPr>
          <w:trHeight w:val="331"/>
        </w:trPr>
        <w:tc>
          <w:tcPr>
            <w:tcW w:w="851" w:type="dxa"/>
          </w:tcPr>
          <w:p w:rsidR="003C28D1" w:rsidRPr="003B4607" w:rsidRDefault="003C28D1" w:rsidP="003B4607">
            <w:pPr>
              <w:pStyle w:val="1"/>
              <w:spacing w:after="0" w:line="360" w:lineRule="auto"/>
              <w:ind w:left="0"/>
              <w:rPr>
                <w:rFonts w:ascii="Times New Roman" w:hAnsi="Times New Roman"/>
                <w:bCs/>
                <w:sz w:val="28"/>
                <w:szCs w:val="28"/>
                <w:lang w:val="kk-KZ"/>
              </w:rPr>
            </w:pPr>
          </w:p>
        </w:tc>
        <w:tc>
          <w:tcPr>
            <w:tcW w:w="8364" w:type="dxa"/>
          </w:tcPr>
          <w:p w:rsidR="003C28D1" w:rsidRPr="003B4607" w:rsidRDefault="003C28D1" w:rsidP="003E247E">
            <w:pPr>
              <w:pStyle w:val="1"/>
              <w:spacing w:after="0" w:line="240" w:lineRule="auto"/>
              <w:ind w:left="0"/>
              <w:rPr>
                <w:rFonts w:ascii="Times New Roman" w:hAnsi="Times New Roman"/>
                <w:bCs/>
                <w:color w:val="000000"/>
                <w:sz w:val="28"/>
                <w:szCs w:val="28"/>
                <w:lang w:val="kk-KZ"/>
              </w:rPr>
            </w:pPr>
            <w:r w:rsidRPr="003B4607">
              <w:rPr>
                <w:rFonts w:ascii="Times New Roman" w:hAnsi="Times New Roman"/>
                <w:bCs/>
                <w:color w:val="000000"/>
                <w:sz w:val="28"/>
                <w:szCs w:val="28"/>
                <w:lang w:val="kk-KZ"/>
              </w:rPr>
              <w:t>Қосымша 1. Жұмыс берушінің пікірі</w:t>
            </w:r>
          </w:p>
        </w:tc>
        <w:tc>
          <w:tcPr>
            <w:tcW w:w="814" w:type="dxa"/>
            <w:vAlign w:val="bottom"/>
          </w:tcPr>
          <w:p w:rsidR="003C28D1" w:rsidRPr="003B4607" w:rsidRDefault="003C28D1" w:rsidP="00CF4E79">
            <w:pPr>
              <w:pStyle w:val="1"/>
              <w:spacing w:after="0" w:line="360" w:lineRule="auto"/>
              <w:ind w:left="0"/>
              <w:rPr>
                <w:rFonts w:ascii="Times New Roman" w:hAnsi="Times New Roman"/>
                <w:bCs/>
                <w:sz w:val="28"/>
                <w:szCs w:val="28"/>
                <w:lang w:val="kk-KZ"/>
              </w:rPr>
            </w:pPr>
          </w:p>
        </w:tc>
      </w:tr>
      <w:tr w:rsidR="003C28D1" w:rsidRPr="003B4607">
        <w:trPr>
          <w:trHeight w:val="331"/>
        </w:trPr>
        <w:tc>
          <w:tcPr>
            <w:tcW w:w="851" w:type="dxa"/>
          </w:tcPr>
          <w:p w:rsidR="003C28D1" w:rsidRPr="003B4607" w:rsidRDefault="003C28D1" w:rsidP="00CF4E79">
            <w:pPr>
              <w:pStyle w:val="1"/>
              <w:spacing w:after="0" w:line="360" w:lineRule="auto"/>
              <w:ind w:left="0"/>
              <w:rPr>
                <w:rFonts w:ascii="Times New Roman" w:hAnsi="Times New Roman"/>
                <w:bCs/>
                <w:sz w:val="28"/>
                <w:szCs w:val="28"/>
                <w:lang w:val="kk-KZ"/>
              </w:rPr>
            </w:pPr>
          </w:p>
        </w:tc>
        <w:tc>
          <w:tcPr>
            <w:tcW w:w="8364" w:type="dxa"/>
          </w:tcPr>
          <w:p w:rsidR="003C28D1" w:rsidRPr="003B4607" w:rsidRDefault="003C28D1" w:rsidP="003E247E">
            <w:pPr>
              <w:pStyle w:val="1"/>
              <w:spacing w:after="0" w:line="240" w:lineRule="auto"/>
              <w:ind w:left="0"/>
              <w:rPr>
                <w:rFonts w:ascii="Times New Roman" w:hAnsi="Times New Roman"/>
                <w:bCs/>
                <w:color w:val="000000"/>
                <w:sz w:val="28"/>
                <w:szCs w:val="28"/>
                <w:lang w:val="kk-KZ"/>
              </w:rPr>
            </w:pPr>
            <w:r w:rsidRPr="003B4607">
              <w:rPr>
                <w:rFonts w:ascii="Times New Roman" w:hAnsi="Times New Roman"/>
                <w:bCs/>
                <w:color w:val="000000"/>
                <w:sz w:val="28"/>
                <w:szCs w:val="28"/>
                <w:lang w:val="kk-KZ"/>
              </w:rPr>
              <w:t>Қосымша 2. Сараптамалық қорытынды</w:t>
            </w:r>
          </w:p>
        </w:tc>
        <w:tc>
          <w:tcPr>
            <w:tcW w:w="814" w:type="dxa"/>
            <w:vAlign w:val="bottom"/>
          </w:tcPr>
          <w:p w:rsidR="003C28D1" w:rsidRPr="003B4607" w:rsidRDefault="003C28D1" w:rsidP="00CF4E79">
            <w:pPr>
              <w:pStyle w:val="1"/>
              <w:spacing w:after="0" w:line="360" w:lineRule="auto"/>
              <w:ind w:left="0"/>
              <w:rPr>
                <w:rFonts w:ascii="Times New Roman" w:hAnsi="Times New Roman"/>
                <w:bCs/>
                <w:sz w:val="28"/>
                <w:szCs w:val="28"/>
                <w:lang w:val="kk-KZ"/>
              </w:rPr>
            </w:pPr>
          </w:p>
        </w:tc>
      </w:tr>
    </w:tbl>
    <w:p w:rsidR="003C28D1" w:rsidRPr="003B4607" w:rsidRDefault="003C28D1" w:rsidP="00237D8A">
      <w:pPr>
        <w:pStyle w:val="1"/>
        <w:spacing w:after="0" w:line="240" w:lineRule="auto"/>
        <w:jc w:val="center"/>
        <w:rPr>
          <w:rFonts w:ascii="Times New Roman" w:hAnsi="Times New Roman"/>
          <w:bCs/>
          <w:sz w:val="28"/>
          <w:szCs w:val="28"/>
          <w:lang w:val="ru-RU"/>
        </w:rPr>
      </w:pPr>
    </w:p>
    <w:p w:rsidR="003C28D1" w:rsidRPr="003B4607" w:rsidRDefault="003C28D1" w:rsidP="00237D8A">
      <w:pPr>
        <w:pStyle w:val="1"/>
        <w:spacing w:after="0" w:line="240" w:lineRule="auto"/>
        <w:jc w:val="center"/>
        <w:rPr>
          <w:rFonts w:ascii="Times New Roman" w:hAnsi="Times New Roman"/>
          <w:b/>
          <w:bCs/>
          <w:sz w:val="28"/>
          <w:szCs w:val="28"/>
          <w:lang w:val="ru-RU"/>
        </w:rPr>
      </w:pPr>
    </w:p>
    <w:p w:rsidR="003C28D1" w:rsidRDefault="003C28D1" w:rsidP="00237D8A">
      <w:pPr>
        <w:pStyle w:val="1"/>
        <w:spacing w:after="0" w:line="240" w:lineRule="auto"/>
        <w:jc w:val="center"/>
        <w:rPr>
          <w:rFonts w:ascii="Times New Roman" w:hAnsi="Times New Roman"/>
          <w:b/>
          <w:bCs/>
          <w:sz w:val="24"/>
          <w:szCs w:val="28"/>
          <w:lang w:val="ru-RU"/>
        </w:rPr>
      </w:pPr>
    </w:p>
    <w:p w:rsidR="003C28D1" w:rsidRDefault="003C28D1" w:rsidP="00237D8A">
      <w:pPr>
        <w:pStyle w:val="1"/>
        <w:spacing w:after="0" w:line="240" w:lineRule="auto"/>
        <w:jc w:val="center"/>
        <w:rPr>
          <w:rFonts w:ascii="Times New Roman" w:hAnsi="Times New Roman"/>
          <w:b/>
          <w:bCs/>
          <w:sz w:val="24"/>
          <w:szCs w:val="28"/>
          <w:lang w:val="ru-RU"/>
        </w:rPr>
      </w:pPr>
    </w:p>
    <w:p w:rsidR="003C28D1" w:rsidRDefault="003C28D1" w:rsidP="00237D8A">
      <w:pPr>
        <w:pStyle w:val="1"/>
        <w:spacing w:after="0" w:line="240" w:lineRule="auto"/>
        <w:jc w:val="center"/>
        <w:rPr>
          <w:rFonts w:ascii="Times New Roman" w:hAnsi="Times New Roman"/>
          <w:b/>
          <w:bCs/>
          <w:sz w:val="24"/>
          <w:szCs w:val="28"/>
          <w:lang w:val="ru-RU"/>
        </w:rPr>
      </w:pPr>
    </w:p>
    <w:p w:rsidR="003C28D1" w:rsidRDefault="003C28D1" w:rsidP="00237D8A">
      <w:pPr>
        <w:pStyle w:val="1"/>
        <w:spacing w:after="0" w:line="240" w:lineRule="auto"/>
        <w:jc w:val="center"/>
        <w:rPr>
          <w:rFonts w:ascii="Times New Roman" w:hAnsi="Times New Roman"/>
          <w:b/>
          <w:bCs/>
          <w:sz w:val="24"/>
          <w:szCs w:val="28"/>
          <w:lang w:val="ru-RU"/>
        </w:rPr>
      </w:pPr>
    </w:p>
    <w:p w:rsidR="003C28D1" w:rsidRDefault="003C28D1" w:rsidP="00237D8A">
      <w:pPr>
        <w:pStyle w:val="1"/>
        <w:spacing w:after="0" w:line="240" w:lineRule="auto"/>
        <w:jc w:val="center"/>
        <w:rPr>
          <w:rFonts w:ascii="Times New Roman" w:hAnsi="Times New Roman"/>
          <w:b/>
          <w:bCs/>
          <w:sz w:val="24"/>
          <w:szCs w:val="28"/>
          <w:lang w:val="ru-RU"/>
        </w:rPr>
      </w:pPr>
    </w:p>
    <w:p w:rsidR="003C28D1" w:rsidRDefault="003C28D1" w:rsidP="00237D8A">
      <w:pPr>
        <w:pStyle w:val="1"/>
        <w:spacing w:after="0" w:line="240" w:lineRule="auto"/>
        <w:jc w:val="center"/>
        <w:rPr>
          <w:rFonts w:ascii="Times New Roman" w:hAnsi="Times New Roman"/>
          <w:b/>
          <w:bCs/>
          <w:sz w:val="24"/>
          <w:szCs w:val="28"/>
          <w:lang w:val="ru-RU"/>
        </w:rPr>
      </w:pPr>
    </w:p>
    <w:p w:rsidR="003C28D1" w:rsidRDefault="003C28D1" w:rsidP="00237D8A">
      <w:pPr>
        <w:pStyle w:val="1"/>
        <w:spacing w:after="0" w:line="240" w:lineRule="auto"/>
        <w:jc w:val="center"/>
        <w:rPr>
          <w:rFonts w:ascii="Times New Roman" w:hAnsi="Times New Roman"/>
          <w:b/>
          <w:bCs/>
          <w:sz w:val="24"/>
          <w:szCs w:val="28"/>
          <w:lang w:val="ru-RU"/>
        </w:rPr>
      </w:pPr>
    </w:p>
    <w:p w:rsidR="003C28D1" w:rsidRDefault="003C28D1" w:rsidP="00237D8A">
      <w:pPr>
        <w:pStyle w:val="1"/>
        <w:spacing w:after="0" w:line="240" w:lineRule="auto"/>
        <w:jc w:val="center"/>
        <w:rPr>
          <w:rFonts w:ascii="Times New Roman" w:hAnsi="Times New Roman"/>
          <w:b/>
          <w:bCs/>
          <w:sz w:val="24"/>
          <w:szCs w:val="28"/>
          <w:lang w:val="ru-RU"/>
        </w:rPr>
      </w:pPr>
    </w:p>
    <w:p w:rsidR="003C28D1" w:rsidRDefault="003C28D1" w:rsidP="00237D8A">
      <w:pPr>
        <w:pStyle w:val="1"/>
        <w:spacing w:after="0" w:line="240" w:lineRule="auto"/>
        <w:jc w:val="center"/>
        <w:rPr>
          <w:rFonts w:ascii="Times New Roman" w:hAnsi="Times New Roman"/>
          <w:b/>
          <w:bCs/>
          <w:sz w:val="24"/>
          <w:szCs w:val="28"/>
          <w:lang w:val="ru-RU"/>
        </w:rPr>
      </w:pPr>
    </w:p>
    <w:p w:rsidR="003C28D1" w:rsidRDefault="003C28D1" w:rsidP="00237D8A">
      <w:pPr>
        <w:pStyle w:val="1"/>
        <w:spacing w:after="0" w:line="240" w:lineRule="auto"/>
        <w:jc w:val="center"/>
        <w:rPr>
          <w:rFonts w:ascii="Times New Roman" w:hAnsi="Times New Roman"/>
          <w:b/>
          <w:bCs/>
          <w:sz w:val="24"/>
          <w:szCs w:val="28"/>
          <w:lang w:val="ru-RU"/>
        </w:rPr>
      </w:pPr>
    </w:p>
    <w:p w:rsidR="003C28D1" w:rsidRDefault="003C28D1" w:rsidP="00237D8A">
      <w:pPr>
        <w:pStyle w:val="1"/>
        <w:spacing w:after="0" w:line="240" w:lineRule="auto"/>
        <w:jc w:val="center"/>
        <w:rPr>
          <w:rFonts w:ascii="Times New Roman" w:hAnsi="Times New Roman"/>
          <w:b/>
          <w:bCs/>
          <w:sz w:val="24"/>
          <w:szCs w:val="28"/>
          <w:lang w:val="ru-RU"/>
        </w:rPr>
      </w:pPr>
    </w:p>
    <w:p w:rsidR="003C28D1" w:rsidRDefault="003C28D1" w:rsidP="00237D8A">
      <w:pPr>
        <w:pStyle w:val="1"/>
        <w:spacing w:after="0" w:line="240" w:lineRule="auto"/>
        <w:jc w:val="center"/>
        <w:rPr>
          <w:rFonts w:ascii="Times New Roman" w:hAnsi="Times New Roman"/>
          <w:b/>
          <w:bCs/>
          <w:sz w:val="24"/>
          <w:szCs w:val="28"/>
          <w:lang w:val="ru-RU"/>
        </w:rPr>
      </w:pPr>
    </w:p>
    <w:p w:rsidR="003C28D1" w:rsidRDefault="003C28D1" w:rsidP="00237D8A">
      <w:pPr>
        <w:pStyle w:val="1"/>
        <w:spacing w:after="0" w:line="240" w:lineRule="auto"/>
        <w:jc w:val="center"/>
        <w:rPr>
          <w:rFonts w:ascii="Times New Roman" w:hAnsi="Times New Roman"/>
          <w:b/>
          <w:bCs/>
          <w:sz w:val="24"/>
          <w:szCs w:val="28"/>
          <w:lang w:val="ru-RU"/>
        </w:rPr>
      </w:pPr>
    </w:p>
    <w:p w:rsidR="003C28D1" w:rsidRDefault="003C28D1" w:rsidP="00237D8A">
      <w:pPr>
        <w:pStyle w:val="1"/>
        <w:spacing w:after="0" w:line="240" w:lineRule="auto"/>
        <w:jc w:val="center"/>
        <w:rPr>
          <w:rFonts w:ascii="Times New Roman" w:hAnsi="Times New Roman"/>
          <w:b/>
          <w:bCs/>
          <w:sz w:val="24"/>
          <w:szCs w:val="28"/>
          <w:lang w:val="ru-RU"/>
        </w:rPr>
      </w:pPr>
    </w:p>
    <w:p w:rsidR="003C28D1" w:rsidRPr="00F6220A" w:rsidRDefault="003C28D1">
      <w:pPr>
        <w:spacing w:after="200" w:line="276" w:lineRule="auto"/>
        <w:rPr>
          <w:b/>
          <w:bCs/>
          <w:sz w:val="24"/>
          <w:szCs w:val="24"/>
          <w:lang w:eastAsia="de-DE"/>
        </w:rPr>
      </w:pPr>
      <w:r>
        <w:rPr>
          <w:b/>
          <w:bCs/>
          <w:sz w:val="24"/>
          <w:szCs w:val="28"/>
        </w:rPr>
        <w:br w:type="page"/>
      </w:r>
    </w:p>
    <w:p w:rsidR="003C28D1" w:rsidRDefault="003C28D1" w:rsidP="00237D8A">
      <w:pPr>
        <w:pStyle w:val="1"/>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lastRenderedPageBreak/>
        <w:t>Кі</w:t>
      </w:r>
      <w:proofErr w:type="gramStart"/>
      <w:r>
        <w:rPr>
          <w:rFonts w:ascii="Times New Roman" w:hAnsi="Times New Roman"/>
          <w:b/>
          <w:bCs/>
          <w:sz w:val="24"/>
          <w:szCs w:val="24"/>
          <w:lang w:val="ru-RU"/>
        </w:rPr>
        <w:t>р</w:t>
      </w:r>
      <w:proofErr w:type="gramEnd"/>
      <w:r>
        <w:rPr>
          <w:rFonts w:ascii="Times New Roman" w:hAnsi="Times New Roman"/>
          <w:b/>
          <w:bCs/>
          <w:sz w:val="24"/>
          <w:szCs w:val="24"/>
          <w:lang w:val="ru-RU"/>
        </w:rPr>
        <w:t>іспе</w:t>
      </w:r>
    </w:p>
    <w:p w:rsidR="003C28D1" w:rsidRPr="00F6220A" w:rsidRDefault="003C28D1" w:rsidP="00237D8A">
      <w:pPr>
        <w:pStyle w:val="1"/>
        <w:spacing w:after="0" w:line="240" w:lineRule="auto"/>
        <w:jc w:val="center"/>
        <w:rPr>
          <w:rFonts w:ascii="Times New Roman" w:hAnsi="Times New Roman"/>
          <w:b/>
          <w:bCs/>
          <w:sz w:val="24"/>
          <w:szCs w:val="24"/>
          <w:lang w:val="ru-RU"/>
        </w:rPr>
      </w:pPr>
    </w:p>
    <w:p w:rsidR="003C28D1" w:rsidRPr="00F6220A" w:rsidRDefault="003C28D1" w:rsidP="0005426A">
      <w:pPr>
        <w:pStyle w:val="1"/>
        <w:numPr>
          <w:ilvl w:val="0"/>
          <w:numId w:val="2"/>
        </w:numPr>
        <w:spacing w:after="0" w:line="240" w:lineRule="auto"/>
        <w:jc w:val="both"/>
        <w:rPr>
          <w:rFonts w:ascii="Times New Roman" w:hAnsi="Times New Roman"/>
          <w:b/>
          <w:bCs/>
          <w:sz w:val="24"/>
          <w:szCs w:val="24"/>
          <w:lang w:val="ru-RU"/>
        </w:rPr>
      </w:pPr>
      <w:r>
        <w:rPr>
          <w:rFonts w:ascii="Times New Roman" w:hAnsi="Times New Roman"/>
          <w:b/>
          <w:bCs/>
          <w:sz w:val="24"/>
          <w:szCs w:val="24"/>
          <w:lang w:val="ru-RU"/>
        </w:rPr>
        <w:t>Қолдану аясы</w:t>
      </w:r>
    </w:p>
    <w:p w:rsidR="003C28D1" w:rsidRPr="00F6220A" w:rsidRDefault="003C28D1" w:rsidP="00133E96">
      <w:pPr>
        <w:pStyle w:val="1"/>
        <w:spacing w:after="0" w:line="240" w:lineRule="auto"/>
        <w:ind w:left="0"/>
        <w:jc w:val="both"/>
        <w:rPr>
          <w:rFonts w:ascii="Times New Roman" w:hAnsi="Times New Roman"/>
          <w:bCs/>
          <w:sz w:val="24"/>
          <w:szCs w:val="24"/>
          <w:lang w:val="ru-RU"/>
        </w:rPr>
      </w:pPr>
      <w:r>
        <w:rPr>
          <w:rFonts w:ascii="Times New Roman" w:hAnsi="Times New Roman"/>
          <w:bCs/>
          <w:sz w:val="24"/>
          <w:szCs w:val="24"/>
          <w:lang w:val="ru-RU"/>
        </w:rPr>
        <w:t xml:space="preserve">            Қ</w:t>
      </w:r>
      <w:proofErr w:type="gramStart"/>
      <w:r>
        <w:rPr>
          <w:rFonts w:ascii="Times New Roman" w:hAnsi="Times New Roman"/>
          <w:bCs/>
          <w:sz w:val="24"/>
          <w:szCs w:val="24"/>
          <w:lang w:val="ru-RU"/>
        </w:rPr>
        <w:t>Р</w:t>
      </w:r>
      <w:proofErr w:type="gramEnd"/>
      <w:r>
        <w:rPr>
          <w:rFonts w:ascii="Times New Roman" w:hAnsi="Times New Roman"/>
          <w:bCs/>
          <w:sz w:val="24"/>
          <w:szCs w:val="24"/>
          <w:lang w:val="ru-RU"/>
        </w:rPr>
        <w:t xml:space="preserve"> Білім және ғылым министрлігінің ШЖҚ РМК М.Әуезов атындағы Оңтүстік Қазақстан мемлекеттік университетінде </w:t>
      </w:r>
      <w:r w:rsidRPr="00F6220A">
        <w:rPr>
          <w:rFonts w:ascii="Times New Roman" w:hAnsi="Times New Roman"/>
          <w:bCs/>
          <w:i/>
          <w:sz w:val="24"/>
          <w:szCs w:val="24"/>
          <w:lang w:val="ru-RU"/>
        </w:rPr>
        <w:t xml:space="preserve">шифр </w:t>
      </w:r>
      <w:r w:rsidRPr="00072BA5">
        <w:rPr>
          <w:rFonts w:ascii="Times New Roman" w:hAnsi="Times New Roman"/>
          <w:bCs/>
          <w:sz w:val="24"/>
          <w:szCs w:val="24"/>
          <w:lang w:val="ru-RU"/>
        </w:rPr>
        <w:t>«</w:t>
      </w:r>
      <w:r w:rsidRPr="00BB78EE">
        <w:rPr>
          <w:rFonts w:ascii="Times New Roman" w:hAnsi="Times New Roman"/>
          <w:color w:val="000000"/>
          <w:sz w:val="24"/>
          <w:szCs w:val="24"/>
        </w:rPr>
        <w:t>6</w:t>
      </w:r>
      <w:r w:rsidRPr="00BB78EE">
        <w:rPr>
          <w:rFonts w:ascii="Times New Roman" w:hAnsi="Times New Roman"/>
          <w:color w:val="000000"/>
          <w:sz w:val="24"/>
          <w:szCs w:val="24"/>
          <w:lang w:val="en-US"/>
        </w:rPr>
        <w:t>B</w:t>
      </w:r>
      <w:r w:rsidRPr="00BB78EE">
        <w:rPr>
          <w:rFonts w:ascii="Times New Roman" w:hAnsi="Times New Roman"/>
          <w:color w:val="000000"/>
          <w:sz w:val="24"/>
          <w:szCs w:val="24"/>
        </w:rPr>
        <w:t>085</w:t>
      </w:r>
      <w:r>
        <w:rPr>
          <w:rFonts w:ascii="Times New Roman" w:hAnsi="Times New Roman"/>
          <w:color w:val="000000"/>
          <w:sz w:val="24"/>
          <w:szCs w:val="24"/>
          <w:lang w:val="ru-RU"/>
        </w:rPr>
        <w:t>10</w:t>
      </w:r>
      <w:r>
        <w:rPr>
          <w:rFonts w:ascii="Times New Roman" w:hAnsi="Times New Roman"/>
          <w:color w:val="000000"/>
          <w:sz w:val="24"/>
          <w:szCs w:val="24"/>
        </w:rPr>
        <w:t>-</w:t>
      </w:r>
      <w:r w:rsidRPr="00350FFD">
        <w:rPr>
          <w:rFonts w:ascii="Times New Roman" w:hAnsi="Times New Roman"/>
          <w:color w:val="000000"/>
          <w:sz w:val="24"/>
          <w:szCs w:val="24"/>
        </w:rPr>
        <w:t>Агр</w:t>
      </w:r>
      <w:r>
        <w:rPr>
          <w:rFonts w:ascii="Times New Roman" w:hAnsi="Times New Roman"/>
          <w:color w:val="000000"/>
          <w:sz w:val="24"/>
          <w:szCs w:val="24"/>
          <w:lang w:val="ru-RU"/>
        </w:rPr>
        <w:t>арлық техника және</w:t>
      </w:r>
      <w:r w:rsidRPr="00350FFD">
        <w:rPr>
          <w:rFonts w:ascii="Times New Roman" w:hAnsi="Times New Roman"/>
          <w:color w:val="000000"/>
          <w:sz w:val="24"/>
          <w:szCs w:val="24"/>
          <w:lang w:val="ru-RU"/>
        </w:rPr>
        <w:t xml:space="preserve"> технология</w:t>
      </w:r>
      <w:r w:rsidRPr="00E51585">
        <w:rPr>
          <w:rFonts w:ascii="Times New Roman" w:hAnsi="Times New Roman"/>
          <w:bCs/>
          <w:sz w:val="24"/>
          <w:szCs w:val="24"/>
          <w:lang w:val="ru-RU"/>
        </w:rPr>
        <w:t>»</w:t>
      </w:r>
      <w:r w:rsidR="00344496">
        <w:rPr>
          <w:rFonts w:ascii="Times New Roman" w:hAnsi="Times New Roman"/>
          <w:bCs/>
          <w:sz w:val="24"/>
          <w:szCs w:val="24"/>
          <w:lang w:val="ru-RU"/>
        </w:rPr>
        <w:t xml:space="preserve"> </w:t>
      </w:r>
      <w:r w:rsidRPr="00133E96">
        <w:rPr>
          <w:rFonts w:ascii="Times New Roman" w:hAnsi="Times New Roman"/>
          <w:bCs/>
          <w:sz w:val="24"/>
          <w:szCs w:val="24"/>
          <w:lang w:val="ru-RU"/>
        </w:rPr>
        <w:t>білім беру бағдарламасы бойынша</w:t>
      </w:r>
      <w:r>
        <w:rPr>
          <w:rFonts w:ascii="Times New Roman" w:hAnsi="Times New Roman"/>
          <w:bCs/>
          <w:sz w:val="24"/>
          <w:szCs w:val="24"/>
          <w:lang w:val="ru-RU"/>
        </w:rPr>
        <w:t xml:space="preserve"> бакалаврлар дайындауды жүзеге асыруға арналған. </w:t>
      </w:r>
    </w:p>
    <w:p w:rsidR="003C28D1" w:rsidRPr="00F6220A" w:rsidRDefault="003C28D1" w:rsidP="00133E96">
      <w:pPr>
        <w:pStyle w:val="1"/>
        <w:spacing w:after="0" w:line="240" w:lineRule="auto"/>
        <w:ind w:left="0" w:firstLine="709"/>
        <w:jc w:val="both"/>
        <w:rPr>
          <w:rFonts w:ascii="Times New Roman" w:hAnsi="Times New Roman"/>
          <w:bCs/>
          <w:sz w:val="24"/>
          <w:szCs w:val="24"/>
          <w:lang w:val="ru-RU"/>
        </w:rPr>
      </w:pPr>
    </w:p>
    <w:p w:rsidR="003C28D1" w:rsidRPr="00F6220A" w:rsidRDefault="003C28D1" w:rsidP="006B3A58">
      <w:pPr>
        <w:pStyle w:val="1"/>
        <w:numPr>
          <w:ilvl w:val="0"/>
          <w:numId w:val="2"/>
        </w:numPr>
        <w:spacing w:after="0" w:line="240" w:lineRule="auto"/>
        <w:jc w:val="both"/>
        <w:rPr>
          <w:rFonts w:ascii="Times New Roman" w:hAnsi="Times New Roman"/>
          <w:b/>
          <w:bCs/>
          <w:sz w:val="24"/>
          <w:szCs w:val="24"/>
          <w:lang w:val="ru-RU"/>
        </w:rPr>
      </w:pPr>
      <w:r w:rsidRPr="00F6220A">
        <w:rPr>
          <w:rFonts w:ascii="Times New Roman" w:hAnsi="Times New Roman"/>
          <w:b/>
          <w:bCs/>
          <w:sz w:val="24"/>
          <w:szCs w:val="24"/>
          <w:lang w:val="ru-RU"/>
        </w:rPr>
        <w:t>Норматив</w:t>
      </w:r>
      <w:r>
        <w:rPr>
          <w:rFonts w:ascii="Times New Roman" w:hAnsi="Times New Roman"/>
          <w:b/>
          <w:bCs/>
          <w:sz w:val="24"/>
          <w:szCs w:val="24"/>
          <w:lang w:val="ru-RU"/>
        </w:rPr>
        <w:t>тік құжаттар</w:t>
      </w:r>
    </w:p>
    <w:p w:rsidR="003C28D1" w:rsidRPr="00F6220A" w:rsidRDefault="003C28D1" w:rsidP="00983C13">
      <w:pPr>
        <w:keepNext/>
        <w:keepLines/>
        <w:widowControl w:val="0"/>
        <w:tabs>
          <w:tab w:val="left" w:pos="709"/>
        </w:tabs>
        <w:ind w:firstLine="709"/>
        <w:jc w:val="both"/>
        <w:outlineLvl w:val="1"/>
        <w:rPr>
          <w:sz w:val="24"/>
          <w:szCs w:val="24"/>
        </w:rPr>
      </w:pPr>
      <w:r w:rsidRPr="00FB5704">
        <w:rPr>
          <w:bCs/>
          <w:sz w:val="24"/>
          <w:szCs w:val="24"/>
        </w:rPr>
        <w:t xml:space="preserve">Қазақстан Республикасының </w:t>
      </w:r>
      <w:r>
        <w:rPr>
          <w:bCs/>
          <w:sz w:val="24"/>
          <w:szCs w:val="24"/>
          <w:lang w:val="kk-KZ"/>
        </w:rPr>
        <w:t>«Б</w:t>
      </w:r>
      <w:r w:rsidRPr="00FB5704">
        <w:rPr>
          <w:bCs/>
          <w:sz w:val="24"/>
          <w:szCs w:val="24"/>
        </w:rPr>
        <w:t>і</w:t>
      </w:r>
      <w:proofErr w:type="gramStart"/>
      <w:r w:rsidRPr="00FB5704">
        <w:rPr>
          <w:bCs/>
          <w:sz w:val="24"/>
          <w:szCs w:val="24"/>
        </w:rPr>
        <w:t>л</w:t>
      </w:r>
      <w:proofErr w:type="gramEnd"/>
      <w:r w:rsidRPr="00FB5704">
        <w:rPr>
          <w:bCs/>
          <w:sz w:val="24"/>
          <w:szCs w:val="24"/>
        </w:rPr>
        <w:t xml:space="preserve">ім </w:t>
      </w:r>
      <w:r>
        <w:rPr>
          <w:bCs/>
          <w:sz w:val="24"/>
          <w:szCs w:val="24"/>
          <w:lang w:val="kk-KZ"/>
        </w:rPr>
        <w:t>т</w:t>
      </w:r>
      <w:r w:rsidRPr="00FB5704">
        <w:rPr>
          <w:bCs/>
          <w:sz w:val="24"/>
          <w:szCs w:val="24"/>
        </w:rPr>
        <w:t>уралы</w:t>
      </w:r>
      <w:r>
        <w:rPr>
          <w:bCs/>
          <w:sz w:val="24"/>
          <w:szCs w:val="24"/>
          <w:lang w:val="kk-KZ"/>
        </w:rPr>
        <w:t>» Заңы</w:t>
      </w:r>
      <w:r w:rsidRPr="00FB5704">
        <w:rPr>
          <w:bCs/>
          <w:sz w:val="24"/>
          <w:szCs w:val="24"/>
        </w:rPr>
        <w:t xml:space="preserve"> (</w:t>
      </w:r>
      <w:r>
        <w:rPr>
          <w:bCs/>
          <w:sz w:val="24"/>
          <w:szCs w:val="24"/>
        </w:rPr>
        <w:t>04.07.2018 ж.</w:t>
      </w:r>
      <w:r>
        <w:rPr>
          <w:bCs/>
          <w:sz w:val="24"/>
          <w:szCs w:val="24"/>
          <w:lang w:val="kk-KZ"/>
        </w:rPr>
        <w:t xml:space="preserve"> енгізілген </w:t>
      </w:r>
      <w:r w:rsidRPr="00FB5704">
        <w:rPr>
          <w:bCs/>
          <w:sz w:val="24"/>
          <w:szCs w:val="24"/>
        </w:rPr>
        <w:t>өзгер</w:t>
      </w:r>
      <w:r>
        <w:rPr>
          <w:bCs/>
          <w:sz w:val="24"/>
          <w:szCs w:val="24"/>
          <w:lang w:val="kk-KZ"/>
        </w:rPr>
        <w:t xml:space="preserve">тулер </w:t>
      </w:r>
      <w:r w:rsidRPr="00FB5704">
        <w:rPr>
          <w:bCs/>
          <w:sz w:val="24"/>
          <w:szCs w:val="24"/>
        </w:rPr>
        <w:t>мен  толықтыруларымен</w:t>
      </w:r>
      <w:r>
        <w:rPr>
          <w:bCs/>
          <w:sz w:val="24"/>
          <w:szCs w:val="24"/>
          <w:lang w:val="kk-KZ"/>
        </w:rPr>
        <w:t>);</w:t>
      </w:r>
    </w:p>
    <w:p w:rsidR="003C28D1" w:rsidRPr="00774667" w:rsidRDefault="003C28D1" w:rsidP="00774667">
      <w:pPr>
        <w:autoSpaceDE w:val="0"/>
        <w:autoSpaceDN w:val="0"/>
        <w:adjustRightInd w:val="0"/>
        <w:jc w:val="both"/>
        <w:rPr>
          <w:bCs/>
          <w:sz w:val="24"/>
          <w:szCs w:val="24"/>
          <w:lang w:val="kk-KZ"/>
        </w:rPr>
      </w:pPr>
      <w:r w:rsidRPr="00BF1092">
        <w:rPr>
          <w:color w:val="000000"/>
          <w:sz w:val="24"/>
          <w:szCs w:val="24"/>
          <w:lang w:val="kk-KZ" w:eastAsia="en-US"/>
        </w:rPr>
        <w:t>Қазақстан Республикасы Білім және ғылым министрінің2018 жылғы 30 қазандағы №595 бұйрығы</w:t>
      </w:r>
      <w:r w:rsidRPr="00774667">
        <w:rPr>
          <w:color w:val="000000"/>
          <w:sz w:val="24"/>
          <w:szCs w:val="24"/>
          <w:lang w:val="kk-KZ" w:eastAsia="en-US"/>
        </w:rPr>
        <w:t xml:space="preserve">мен бекітілген </w:t>
      </w:r>
      <w:r w:rsidRPr="00BF1092">
        <w:rPr>
          <w:bCs/>
          <w:sz w:val="24"/>
          <w:szCs w:val="24"/>
          <w:lang w:val="kk-KZ"/>
        </w:rPr>
        <w:t xml:space="preserve">Жоғары және (немесе) жоғары оқу орнынан кейінгі білім беру ұйымдары қызметінің үлгілік қағидалары </w:t>
      </w:r>
      <w:r w:rsidRPr="00774667">
        <w:rPr>
          <w:bCs/>
          <w:sz w:val="24"/>
          <w:szCs w:val="24"/>
          <w:lang w:val="kk-KZ"/>
        </w:rPr>
        <w:t xml:space="preserve">(Қазақстан Республикасының Әділет министрлігінде 2018 жылдың 31 қазанында №17657 </w:t>
      </w:r>
      <w:r>
        <w:rPr>
          <w:bCs/>
          <w:sz w:val="24"/>
          <w:szCs w:val="24"/>
          <w:lang w:val="kk-KZ"/>
        </w:rPr>
        <w:t xml:space="preserve">болып </w:t>
      </w:r>
      <w:r w:rsidRPr="00774667">
        <w:rPr>
          <w:bCs/>
          <w:sz w:val="24"/>
          <w:szCs w:val="24"/>
          <w:lang w:val="kk-KZ"/>
        </w:rPr>
        <w:t>тіркелген);</w:t>
      </w:r>
    </w:p>
    <w:p w:rsidR="003C28D1" w:rsidRPr="00146CAA" w:rsidRDefault="003C28D1" w:rsidP="00983C13">
      <w:pPr>
        <w:keepNext/>
        <w:keepLines/>
        <w:widowControl w:val="0"/>
        <w:tabs>
          <w:tab w:val="left" w:pos="709"/>
        </w:tabs>
        <w:ind w:firstLine="709"/>
        <w:jc w:val="both"/>
        <w:outlineLvl w:val="1"/>
        <w:rPr>
          <w:sz w:val="24"/>
          <w:szCs w:val="24"/>
          <w:lang w:val="kk-KZ"/>
        </w:rPr>
      </w:pPr>
      <w:r w:rsidRPr="00774667">
        <w:rPr>
          <w:color w:val="000000"/>
          <w:sz w:val="24"/>
          <w:szCs w:val="24"/>
          <w:lang w:val="kk-KZ" w:eastAsia="en-US"/>
        </w:rPr>
        <w:t>Қазақстан Республикасы Білім және ғылым министрінің 2018 жылғы 3</w:t>
      </w:r>
      <w:r>
        <w:rPr>
          <w:color w:val="000000"/>
          <w:sz w:val="24"/>
          <w:szCs w:val="24"/>
          <w:lang w:val="kk-KZ" w:eastAsia="en-US"/>
        </w:rPr>
        <w:t>1</w:t>
      </w:r>
      <w:r w:rsidRPr="00774667">
        <w:rPr>
          <w:color w:val="000000"/>
          <w:sz w:val="24"/>
          <w:szCs w:val="24"/>
          <w:lang w:val="kk-KZ" w:eastAsia="en-US"/>
        </w:rPr>
        <w:t xml:space="preserve"> қазандағы №</w:t>
      </w:r>
      <w:r>
        <w:rPr>
          <w:color w:val="000000"/>
          <w:sz w:val="24"/>
          <w:szCs w:val="24"/>
          <w:lang w:val="kk-KZ" w:eastAsia="en-US"/>
        </w:rPr>
        <w:t>604</w:t>
      </w:r>
      <w:r w:rsidRPr="00774667">
        <w:rPr>
          <w:color w:val="000000"/>
          <w:sz w:val="24"/>
          <w:szCs w:val="24"/>
          <w:lang w:val="kk-KZ" w:eastAsia="en-US"/>
        </w:rPr>
        <w:t xml:space="preserve"> бұйрығымен бекітілген </w:t>
      </w:r>
      <w:r w:rsidRPr="00146CAA">
        <w:rPr>
          <w:bCs/>
          <w:sz w:val="24"/>
          <w:szCs w:val="24"/>
          <w:lang w:val="kk-KZ"/>
        </w:rPr>
        <w:t>Жоғары және жоғары оқу орнынан кейінгі білім беру</w:t>
      </w:r>
      <w:r>
        <w:rPr>
          <w:bCs/>
          <w:sz w:val="24"/>
          <w:szCs w:val="24"/>
          <w:lang w:val="kk-KZ"/>
        </w:rPr>
        <w:t>дің мемлекеттік жалпыға міндетті стандарттары</w:t>
      </w:r>
      <w:r w:rsidRPr="00146CAA">
        <w:rPr>
          <w:sz w:val="24"/>
          <w:szCs w:val="24"/>
          <w:lang w:val="kk-KZ"/>
        </w:rPr>
        <w:t>;</w:t>
      </w:r>
    </w:p>
    <w:p w:rsidR="003C28D1" w:rsidRPr="00146CAA" w:rsidRDefault="003C28D1" w:rsidP="00430DEA">
      <w:pPr>
        <w:autoSpaceDE w:val="0"/>
        <w:autoSpaceDN w:val="0"/>
        <w:adjustRightInd w:val="0"/>
        <w:jc w:val="both"/>
        <w:rPr>
          <w:color w:val="000000"/>
          <w:sz w:val="24"/>
          <w:szCs w:val="24"/>
          <w:lang w:val="kk-KZ" w:eastAsia="en-US"/>
        </w:rPr>
      </w:pPr>
      <w:r w:rsidRPr="00146CAA">
        <w:rPr>
          <w:bCs/>
          <w:color w:val="000000"/>
          <w:sz w:val="24"/>
          <w:szCs w:val="24"/>
          <w:lang w:val="kk-KZ" w:eastAsia="en-US"/>
        </w:rPr>
        <w:t>Қазақстан Республикасы Білім және ғылым Министрінің</w:t>
      </w:r>
      <w:r>
        <w:rPr>
          <w:b/>
          <w:bCs/>
          <w:color w:val="000000"/>
          <w:sz w:val="28"/>
          <w:szCs w:val="28"/>
          <w:lang w:val="kk-KZ" w:eastAsia="en-US"/>
        </w:rPr>
        <w:t xml:space="preserve"> «</w:t>
      </w:r>
      <w:r w:rsidRPr="00146CAA">
        <w:rPr>
          <w:bCs/>
          <w:color w:val="000000"/>
          <w:sz w:val="24"/>
          <w:szCs w:val="24"/>
          <w:lang w:val="kk-KZ" w:eastAsia="en-US"/>
        </w:rPr>
        <w:t>Оқытудың кредиттік технологиясы бойынша оқу процесін ұйымдастырудың қағидаларын бекіту туралы</w:t>
      </w:r>
      <w:r>
        <w:rPr>
          <w:bCs/>
          <w:color w:val="000000"/>
          <w:sz w:val="24"/>
          <w:szCs w:val="24"/>
          <w:lang w:val="kk-KZ" w:eastAsia="en-US"/>
        </w:rPr>
        <w:t>»</w:t>
      </w:r>
      <w:r w:rsidRPr="00146CAA">
        <w:rPr>
          <w:bCs/>
          <w:color w:val="000000"/>
          <w:sz w:val="24"/>
          <w:szCs w:val="24"/>
          <w:lang w:val="kk-KZ" w:eastAsia="en-US"/>
        </w:rPr>
        <w:t xml:space="preserve"> 2011 жылғы 20 сәуірдегі №152 бұйрығына </w:t>
      </w:r>
      <w:r w:rsidRPr="00B104D9">
        <w:rPr>
          <w:color w:val="000000"/>
          <w:sz w:val="24"/>
          <w:szCs w:val="24"/>
          <w:lang w:val="kk-KZ" w:eastAsia="en-US"/>
        </w:rPr>
        <w:t xml:space="preserve">2018 жылғы 12 қазандағы №563 бұйрығымен енгізілген </w:t>
      </w:r>
      <w:r w:rsidRPr="00146CAA">
        <w:rPr>
          <w:bCs/>
          <w:color w:val="000000"/>
          <w:sz w:val="24"/>
          <w:szCs w:val="24"/>
          <w:lang w:val="kk-KZ" w:eastAsia="en-US"/>
        </w:rPr>
        <w:t>өзгер</w:t>
      </w:r>
      <w:r w:rsidRPr="00B104D9">
        <w:rPr>
          <w:bCs/>
          <w:color w:val="000000"/>
          <w:sz w:val="24"/>
          <w:szCs w:val="24"/>
          <w:lang w:val="kk-KZ" w:eastAsia="en-US"/>
        </w:rPr>
        <w:t>тулер мен толықтыруларымен</w:t>
      </w:r>
      <w:r>
        <w:rPr>
          <w:bCs/>
          <w:color w:val="000000"/>
          <w:sz w:val="24"/>
          <w:szCs w:val="24"/>
          <w:lang w:val="kk-KZ" w:eastAsia="en-US"/>
        </w:rPr>
        <w:t>;</w:t>
      </w:r>
    </w:p>
    <w:p w:rsidR="00AC04D7" w:rsidRPr="00A72190" w:rsidRDefault="00AC04D7" w:rsidP="00430DEA">
      <w:pPr>
        <w:ind w:firstLine="709"/>
        <w:jc w:val="both"/>
        <w:outlineLvl w:val="0"/>
        <w:rPr>
          <w:spacing w:val="2"/>
          <w:sz w:val="24"/>
          <w:szCs w:val="24"/>
          <w:highlight w:val="yellow"/>
          <w:lang w:val="kk-KZ"/>
        </w:rPr>
      </w:pPr>
      <w:r w:rsidRPr="00AC04D7">
        <w:rPr>
          <w:spacing w:val="2"/>
          <w:sz w:val="24"/>
          <w:szCs w:val="24"/>
          <w:lang w:val="kk-KZ"/>
        </w:rPr>
        <w:t>Ауыл шаруашылығын механикаландыру</w:t>
      </w:r>
      <w:r>
        <w:rPr>
          <w:spacing w:val="2"/>
          <w:sz w:val="24"/>
          <w:szCs w:val="24"/>
          <w:lang w:val="kk-KZ"/>
        </w:rPr>
        <w:t>дағы</w:t>
      </w:r>
      <w:r w:rsidRPr="00AC04D7">
        <w:rPr>
          <w:spacing w:val="2"/>
          <w:sz w:val="24"/>
          <w:szCs w:val="24"/>
          <w:lang w:val="kk-KZ"/>
        </w:rPr>
        <w:t xml:space="preserve"> қызметт</w:t>
      </w:r>
      <w:r>
        <w:rPr>
          <w:spacing w:val="2"/>
          <w:sz w:val="24"/>
          <w:szCs w:val="24"/>
          <w:lang w:val="kk-KZ"/>
        </w:rPr>
        <w:t>ік</w:t>
      </w:r>
      <w:r w:rsidRPr="00AC04D7">
        <w:rPr>
          <w:spacing w:val="2"/>
          <w:sz w:val="24"/>
          <w:szCs w:val="24"/>
          <w:lang w:val="kk-KZ"/>
        </w:rPr>
        <w:t xml:space="preserve"> кәсіби стандартты бекіту туралы.  </w:t>
      </w:r>
      <w:r w:rsidRPr="00A72190">
        <w:rPr>
          <w:spacing w:val="2"/>
          <w:sz w:val="24"/>
          <w:szCs w:val="24"/>
          <w:lang w:val="kk-KZ"/>
        </w:rPr>
        <w:t xml:space="preserve">Қазақстан Республикасы </w:t>
      </w:r>
      <w:r>
        <w:rPr>
          <w:spacing w:val="2"/>
          <w:sz w:val="24"/>
          <w:szCs w:val="24"/>
          <w:lang w:val="kk-KZ"/>
        </w:rPr>
        <w:t>а</w:t>
      </w:r>
      <w:r w:rsidRPr="00A72190">
        <w:rPr>
          <w:spacing w:val="2"/>
          <w:sz w:val="24"/>
          <w:szCs w:val="24"/>
          <w:lang w:val="kk-KZ"/>
        </w:rPr>
        <w:t>уыл шаруашылығы министрінің 2014 жылғы 21 қаңтардағы № 20/50 бұйрығы. Қазақстан Республикасының Әділет министрлігінде 2014 жылы 21 мамырда № 9442  тіркел</w:t>
      </w:r>
      <w:r>
        <w:rPr>
          <w:spacing w:val="2"/>
          <w:sz w:val="24"/>
          <w:szCs w:val="24"/>
          <w:lang w:val="kk-KZ"/>
        </w:rPr>
        <w:t>ген</w:t>
      </w:r>
      <w:r w:rsidRPr="00A72190">
        <w:rPr>
          <w:spacing w:val="2"/>
          <w:sz w:val="24"/>
          <w:szCs w:val="24"/>
          <w:lang w:val="kk-KZ"/>
        </w:rPr>
        <w:t>.</w:t>
      </w:r>
    </w:p>
    <w:p w:rsidR="00AC04D7" w:rsidRPr="00AC04D7" w:rsidRDefault="00AC04D7" w:rsidP="00430DEA">
      <w:pPr>
        <w:ind w:firstLine="709"/>
        <w:jc w:val="both"/>
        <w:outlineLvl w:val="0"/>
        <w:rPr>
          <w:spacing w:val="2"/>
          <w:sz w:val="24"/>
          <w:szCs w:val="24"/>
          <w:highlight w:val="yellow"/>
          <w:lang w:val="kk-KZ"/>
        </w:rPr>
      </w:pPr>
      <w:r w:rsidRPr="00AC04D7">
        <w:rPr>
          <w:spacing w:val="2"/>
          <w:sz w:val="24"/>
          <w:szCs w:val="24"/>
          <w:lang w:val="kk-KZ"/>
        </w:rPr>
        <w:t>Ауыл шаруашылығы өндірісін автоматтандыру</w:t>
      </w:r>
      <w:r>
        <w:rPr>
          <w:spacing w:val="2"/>
          <w:sz w:val="24"/>
          <w:szCs w:val="24"/>
          <w:lang w:val="kk-KZ"/>
        </w:rPr>
        <w:t>дағы</w:t>
      </w:r>
      <w:r w:rsidRPr="00AC04D7">
        <w:rPr>
          <w:spacing w:val="2"/>
          <w:sz w:val="24"/>
          <w:szCs w:val="24"/>
          <w:lang w:val="kk-KZ"/>
        </w:rPr>
        <w:t xml:space="preserve"> қызметт</w:t>
      </w:r>
      <w:r>
        <w:rPr>
          <w:spacing w:val="2"/>
          <w:sz w:val="24"/>
          <w:szCs w:val="24"/>
          <w:lang w:val="kk-KZ"/>
        </w:rPr>
        <w:t>ік</w:t>
      </w:r>
      <w:r w:rsidRPr="00AC04D7">
        <w:rPr>
          <w:spacing w:val="2"/>
          <w:sz w:val="24"/>
          <w:szCs w:val="24"/>
          <w:lang w:val="kk-KZ"/>
        </w:rPr>
        <w:t xml:space="preserve"> кәсіби стандартты бекіту туралы. Қазақстан Республикасы </w:t>
      </w:r>
      <w:r>
        <w:rPr>
          <w:spacing w:val="2"/>
          <w:sz w:val="24"/>
          <w:szCs w:val="24"/>
          <w:lang w:val="kk-KZ"/>
        </w:rPr>
        <w:t>а</w:t>
      </w:r>
      <w:r w:rsidRPr="00AC04D7">
        <w:rPr>
          <w:spacing w:val="2"/>
          <w:sz w:val="24"/>
          <w:szCs w:val="24"/>
          <w:lang w:val="kk-KZ"/>
        </w:rPr>
        <w:t>уыл шаруашылығы министрінің 2014 жылғы 21 қаңтардағы № 20/49 бұйрығы. Қазақстан Республикасының Әділет министрлігінде 2014 жылы 21 мамырда № 9434  тіркел</w:t>
      </w:r>
      <w:r>
        <w:rPr>
          <w:spacing w:val="2"/>
          <w:sz w:val="24"/>
          <w:szCs w:val="24"/>
          <w:lang w:val="kk-KZ"/>
        </w:rPr>
        <w:t>ген</w:t>
      </w:r>
      <w:r w:rsidRPr="00AC04D7">
        <w:rPr>
          <w:spacing w:val="2"/>
          <w:sz w:val="24"/>
          <w:szCs w:val="24"/>
          <w:lang w:val="kk-KZ"/>
        </w:rPr>
        <w:t>.</w:t>
      </w:r>
    </w:p>
    <w:p w:rsidR="00AC04D7" w:rsidRPr="00AC04D7" w:rsidRDefault="00AC04D7" w:rsidP="00430DEA">
      <w:pPr>
        <w:ind w:firstLine="708"/>
        <w:jc w:val="both"/>
        <w:rPr>
          <w:spacing w:val="2"/>
          <w:sz w:val="24"/>
          <w:szCs w:val="24"/>
          <w:lang w:val="kk-KZ"/>
        </w:rPr>
      </w:pPr>
      <w:r w:rsidRPr="00AC04D7">
        <w:rPr>
          <w:spacing w:val="2"/>
          <w:sz w:val="24"/>
          <w:szCs w:val="24"/>
          <w:lang w:val="kk-KZ"/>
        </w:rPr>
        <w:t>Ауыл шаруашылығы және ауыл шаруашылығы өнімдерін қайта өңдеу саласындағы техникалық және кәсіптік білім берудің кәсіптік стандарттарын бекіту туралы.</w:t>
      </w:r>
    </w:p>
    <w:p w:rsidR="00AC04D7" w:rsidRPr="00AC04D7" w:rsidRDefault="00AC04D7" w:rsidP="00430DEA">
      <w:pPr>
        <w:jc w:val="both"/>
        <w:rPr>
          <w:spacing w:val="2"/>
          <w:sz w:val="24"/>
          <w:szCs w:val="24"/>
          <w:highlight w:val="yellow"/>
          <w:lang w:val="kk-KZ"/>
        </w:rPr>
      </w:pPr>
      <w:r w:rsidRPr="00AC04D7">
        <w:rPr>
          <w:spacing w:val="2"/>
          <w:sz w:val="24"/>
          <w:szCs w:val="24"/>
          <w:lang w:val="kk-KZ"/>
        </w:rPr>
        <w:t xml:space="preserve"> Қазақстан Республикасы </w:t>
      </w:r>
      <w:r>
        <w:rPr>
          <w:spacing w:val="2"/>
          <w:sz w:val="24"/>
          <w:szCs w:val="24"/>
          <w:lang w:val="kk-KZ"/>
        </w:rPr>
        <w:t>а</w:t>
      </w:r>
      <w:r w:rsidRPr="00AC04D7">
        <w:rPr>
          <w:spacing w:val="2"/>
          <w:sz w:val="24"/>
          <w:szCs w:val="24"/>
          <w:lang w:val="kk-KZ"/>
        </w:rPr>
        <w:t>уыл шаруашылығы министрінің 2013 жылғы 30 қыркүйектегі № 20/460 бұйрығы. Қазақстан Республикасының Әділет министрлігінде 2013 жылы 28 қарашада № 8929 тіркел</w:t>
      </w:r>
      <w:r>
        <w:rPr>
          <w:spacing w:val="2"/>
          <w:sz w:val="24"/>
          <w:szCs w:val="24"/>
          <w:lang w:val="kk-KZ"/>
        </w:rPr>
        <w:t>ген</w:t>
      </w:r>
      <w:r w:rsidRPr="00AC04D7">
        <w:rPr>
          <w:spacing w:val="2"/>
          <w:sz w:val="24"/>
          <w:szCs w:val="24"/>
          <w:lang w:val="kk-KZ"/>
        </w:rPr>
        <w:t>.</w:t>
      </w:r>
    </w:p>
    <w:p w:rsidR="00AC04D7" w:rsidRPr="00AC04D7" w:rsidRDefault="00AC04D7" w:rsidP="00430DEA">
      <w:pPr>
        <w:ind w:firstLine="709"/>
        <w:jc w:val="both"/>
        <w:outlineLvl w:val="2"/>
        <w:rPr>
          <w:spacing w:val="2"/>
          <w:sz w:val="24"/>
          <w:szCs w:val="24"/>
          <w:highlight w:val="yellow"/>
          <w:lang w:val="kk-KZ"/>
        </w:rPr>
      </w:pPr>
      <w:r w:rsidRPr="00AC04D7">
        <w:rPr>
          <w:spacing w:val="2"/>
          <w:sz w:val="24"/>
          <w:szCs w:val="24"/>
          <w:lang w:val="kk-KZ"/>
        </w:rPr>
        <w:t xml:space="preserve">"Ауыл шаруашылығын механикаландыру"кәсіби стандарты. Қазақстан Республикасы </w:t>
      </w:r>
      <w:r>
        <w:rPr>
          <w:spacing w:val="2"/>
          <w:sz w:val="24"/>
          <w:szCs w:val="24"/>
          <w:lang w:val="kk-KZ"/>
        </w:rPr>
        <w:t>а</w:t>
      </w:r>
      <w:r w:rsidRPr="00AC04D7">
        <w:rPr>
          <w:spacing w:val="2"/>
          <w:sz w:val="24"/>
          <w:szCs w:val="24"/>
          <w:lang w:val="kk-KZ"/>
        </w:rPr>
        <w:t>уыл шаруашылығы министрінің 2013 жылғы 30 қыркүйектегі № 20/460 бұйрығына 1-қосымша.</w:t>
      </w:r>
    </w:p>
    <w:p w:rsidR="00AC04D7" w:rsidRPr="00AC04D7" w:rsidRDefault="00AC04D7" w:rsidP="00430DEA">
      <w:pPr>
        <w:keepNext/>
        <w:keepLines/>
        <w:widowControl w:val="0"/>
        <w:tabs>
          <w:tab w:val="left" w:pos="709"/>
        </w:tabs>
        <w:ind w:firstLine="709"/>
        <w:jc w:val="both"/>
        <w:outlineLvl w:val="1"/>
        <w:rPr>
          <w:sz w:val="24"/>
          <w:szCs w:val="24"/>
          <w:lang w:val="kk-KZ"/>
        </w:rPr>
      </w:pPr>
      <w:r w:rsidRPr="00AC04D7">
        <w:rPr>
          <w:sz w:val="24"/>
          <w:szCs w:val="24"/>
          <w:lang w:val="kk-KZ"/>
        </w:rPr>
        <w:t xml:space="preserve">"Ауыл шаруашылығы" кәсіби қызмет саласындағы салалық біліктілік шеңбері "Атамекен"Қазақстан Республикасы </w:t>
      </w:r>
      <w:r>
        <w:rPr>
          <w:sz w:val="24"/>
          <w:szCs w:val="24"/>
          <w:lang w:val="kk-KZ"/>
        </w:rPr>
        <w:t>ұ</w:t>
      </w:r>
      <w:r w:rsidRPr="00AC04D7">
        <w:rPr>
          <w:sz w:val="24"/>
          <w:szCs w:val="24"/>
          <w:lang w:val="kk-KZ"/>
        </w:rPr>
        <w:t xml:space="preserve">лттық </w:t>
      </w:r>
      <w:r>
        <w:rPr>
          <w:sz w:val="24"/>
          <w:szCs w:val="24"/>
          <w:lang w:val="kk-KZ"/>
        </w:rPr>
        <w:t>к</w:t>
      </w:r>
      <w:r w:rsidRPr="00AC04D7">
        <w:rPr>
          <w:sz w:val="24"/>
          <w:szCs w:val="24"/>
          <w:lang w:val="kk-KZ"/>
        </w:rPr>
        <w:t xml:space="preserve">әсіпкерлер палатасы </w:t>
      </w:r>
      <w:r>
        <w:rPr>
          <w:sz w:val="24"/>
          <w:szCs w:val="24"/>
          <w:lang w:val="kk-KZ"/>
        </w:rPr>
        <w:t>б</w:t>
      </w:r>
      <w:r w:rsidRPr="00AC04D7">
        <w:rPr>
          <w:sz w:val="24"/>
          <w:szCs w:val="24"/>
          <w:lang w:val="kk-KZ"/>
        </w:rPr>
        <w:t xml:space="preserve">асқарма </w:t>
      </w:r>
      <w:r>
        <w:rPr>
          <w:sz w:val="24"/>
          <w:szCs w:val="24"/>
          <w:lang w:val="kk-KZ"/>
        </w:rPr>
        <w:t>т</w:t>
      </w:r>
      <w:r w:rsidRPr="00AC04D7">
        <w:rPr>
          <w:sz w:val="24"/>
          <w:szCs w:val="24"/>
          <w:lang w:val="kk-KZ"/>
        </w:rPr>
        <w:t>өрағасы орынбасарының бұйрығына № қосымша.</w:t>
      </w:r>
    </w:p>
    <w:p w:rsidR="003C28D1" w:rsidRPr="00C0341A" w:rsidRDefault="003C28D1" w:rsidP="0005426A">
      <w:pPr>
        <w:pStyle w:val="1"/>
        <w:spacing w:after="0" w:line="240" w:lineRule="auto"/>
        <w:jc w:val="both"/>
        <w:rPr>
          <w:rFonts w:ascii="Times New Roman" w:hAnsi="Times New Roman"/>
          <w:bCs/>
          <w:sz w:val="24"/>
          <w:szCs w:val="24"/>
          <w:lang w:val="kk-KZ"/>
        </w:rPr>
      </w:pPr>
    </w:p>
    <w:p w:rsidR="003C28D1" w:rsidRPr="00F6220A" w:rsidRDefault="003C28D1" w:rsidP="004216DB">
      <w:pPr>
        <w:pStyle w:val="1"/>
        <w:numPr>
          <w:ilvl w:val="0"/>
          <w:numId w:val="2"/>
        </w:numPr>
        <w:spacing w:after="0" w:line="240" w:lineRule="auto"/>
        <w:jc w:val="both"/>
        <w:rPr>
          <w:rFonts w:ascii="Times New Roman" w:hAnsi="Times New Roman"/>
          <w:b/>
          <w:bCs/>
          <w:sz w:val="24"/>
          <w:szCs w:val="24"/>
          <w:lang w:val="ru-RU"/>
        </w:rPr>
      </w:pPr>
      <w:r>
        <w:rPr>
          <w:rFonts w:ascii="Times New Roman" w:hAnsi="Times New Roman"/>
          <w:b/>
          <w:bCs/>
          <w:sz w:val="24"/>
          <w:szCs w:val="24"/>
          <w:lang w:val="ru-RU"/>
        </w:rPr>
        <w:t>Бі</w:t>
      </w:r>
      <w:proofErr w:type="gramStart"/>
      <w:r>
        <w:rPr>
          <w:rFonts w:ascii="Times New Roman" w:hAnsi="Times New Roman"/>
          <w:b/>
          <w:bCs/>
          <w:sz w:val="24"/>
          <w:szCs w:val="24"/>
          <w:lang w:val="ru-RU"/>
        </w:rPr>
        <w:t>л</w:t>
      </w:r>
      <w:proofErr w:type="gramEnd"/>
      <w:r>
        <w:rPr>
          <w:rFonts w:ascii="Times New Roman" w:hAnsi="Times New Roman"/>
          <w:b/>
          <w:bCs/>
          <w:sz w:val="24"/>
          <w:szCs w:val="24"/>
          <w:lang w:val="ru-RU"/>
        </w:rPr>
        <w:t>ім беру бағдарламасының тұжырымдамасы</w:t>
      </w:r>
    </w:p>
    <w:p w:rsidR="003C28D1" w:rsidRDefault="003C28D1" w:rsidP="00E01912">
      <w:pPr>
        <w:keepNext/>
        <w:keepLines/>
        <w:widowControl w:val="0"/>
        <w:tabs>
          <w:tab w:val="left" w:pos="709"/>
        </w:tabs>
        <w:ind w:firstLine="709"/>
        <w:jc w:val="both"/>
        <w:outlineLvl w:val="1"/>
        <w:rPr>
          <w:sz w:val="24"/>
          <w:szCs w:val="24"/>
          <w:lang w:val="kk-KZ"/>
        </w:rPr>
      </w:pPr>
      <w:r>
        <w:rPr>
          <w:sz w:val="24"/>
          <w:szCs w:val="24"/>
          <w:lang w:val="kk-KZ"/>
        </w:rPr>
        <w:t xml:space="preserve">Білім беру бағдарламасының мақсаты университеттің миссиясына сәйкес  және білімі үздік әлемдік тәжірибелерге сай келетін, кәсіпкерлік дағдыларды игерген, үш тілді еркін меңгерген, </w:t>
      </w:r>
      <w:r w:rsidRPr="00EF3828">
        <w:rPr>
          <w:sz w:val="24"/>
          <w:szCs w:val="24"/>
          <w:lang w:val="kk-KZ"/>
        </w:rPr>
        <w:t xml:space="preserve">тұжырымдамалық, </w:t>
      </w:r>
      <w:r>
        <w:rPr>
          <w:sz w:val="24"/>
          <w:szCs w:val="24"/>
          <w:lang w:val="kk-KZ"/>
        </w:rPr>
        <w:t xml:space="preserve">аналитикалық </w:t>
      </w:r>
      <w:r w:rsidRPr="00EF3828">
        <w:rPr>
          <w:sz w:val="24"/>
          <w:szCs w:val="24"/>
          <w:lang w:val="kk-KZ"/>
        </w:rPr>
        <w:t>және логикалық</w:t>
      </w:r>
      <w:r>
        <w:rPr>
          <w:sz w:val="24"/>
          <w:szCs w:val="24"/>
          <w:lang w:val="kk-KZ"/>
        </w:rPr>
        <w:t xml:space="preserve"> ойлауға қабілетті, </w:t>
      </w:r>
      <w:r w:rsidRPr="00EF3828">
        <w:rPr>
          <w:sz w:val="24"/>
          <w:szCs w:val="24"/>
          <w:lang w:val="kk-KZ"/>
        </w:rPr>
        <w:t>кәсіби қызмет</w:t>
      </w:r>
      <w:r>
        <w:rPr>
          <w:sz w:val="24"/>
          <w:szCs w:val="24"/>
          <w:lang w:val="kk-KZ"/>
        </w:rPr>
        <w:t>ке шығармашылықпен қарайтын</w:t>
      </w:r>
      <w:r w:rsidRPr="00BD1F57">
        <w:rPr>
          <w:sz w:val="24"/>
          <w:szCs w:val="24"/>
          <w:lang w:val="kk-KZ"/>
        </w:rPr>
        <w:t xml:space="preserve">, ұлттық және интернационалдық ұжымда жұмыс істеуге қабілетті, </w:t>
      </w:r>
      <w:r>
        <w:rPr>
          <w:sz w:val="24"/>
          <w:szCs w:val="24"/>
          <w:lang w:val="kk-KZ"/>
        </w:rPr>
        <w:t>өмір бойы оқу стратегиясын қолдайтын еліміздің зияткерлік элитасын дайындауға бағытталған.</w:t>
      </w:r>
    </w:p>
    <w:p w:rsidR="003C28D1" w:rsidRPr="00EC12D8" w:rsidRDefault="003C28D1" w:rsidP="0094116A">
      <w:pPr>
        <w:tabs>
          <w:tab w:val="left" w:pos="426"/>
        </w:tabs>
        <w:ind w:firstLine="709"/>
        <w:jc w:val="both"/>
        <w:rPr>
          <w:sz w:val="24"/>
          <w:szCs w:val="24"/>
          <w:lang w:val="kk-KZ"/>
        </w:rPr>
      </w:pPr>
      <w:r>
        <w:rPr>
          <w:sz w:val="24"/>
          <w:szCs w:val="24"/>
          <w:lang w:val="kk-KZ"/>
        </w:rPr>
        <w:t xml:space="preserve">Білім беру бағдарламасы ҚР </w:t>
      </w:r>
      <w:r w:rsidRPr="00365C81">
        <w:rPr>
          <w:sz w:val="24"/>
          <w:szCs w:val="24"/>
          <w:lang w:val="kk-KZ"/>
        </w:rPr>
        <w:t>Ұлттық біліктілік шеңбері</w:t>
      </w:r>
      <w:r>
        <w:rPr>
          <w:sz w:val="24"/>
          <w:szCs w:val="24"/>
          <w:lang w:val="kk-KZ"/>
        </w:rPr>
        <w:t xml:space="preserve">нің  6 деңгейімен, Дублин дескрипторларымен, </w:t>
      </w:r>
      <w:r w:rsidRPr="00365C81">
        <w:rPr>
          <w:sz w:val="24"/>
          <w:szCs w:val="24"/>
          <w:lang w:val="kk-KZ"/>
        </w:rPr>
        <w:t xml:space="preserve">Еуропалық </w:t>
      </w:r>
      <w:r>
        <w:rPr>
          <w:sz w:val="24"/>
          <w:szCs w:val="24"/>
          <w:lang w:val="kk-KZ"/>
        </w:rPr>
        <w:t>ж</w:t>
      </w:r>
      <w:r w:rsidRPr="00365C81">
        <w:rPr>
          <w:sz w:val="24"/>
          <w:szCs w:val="24"/>
          <w:lang w:val="kk-KZ"/>
        </w:rPr>
        <w:t xml:space="preserve">оғары </w:t>
      </w:r>
      <w:r>
        <w:rPr>
          <w:sz w:val="24"/>
          <w:szCs w:val="24"/>
          <w:lang w:val="kk-KZ"/>
        </w:rPr>
        <w:t>б</w:t>
      </w:r>
      <w:r w:rsidRPr="00365C81">
        <w:rPr>
          <w:sz w:val="24"/>
          <w:szCs w:val="24"/>
          <w:lang w:val="kk-KZ"/>
        </w:rPr>
        <w:t xml:space="preserve">ілім беру </w:t>
      </w:r>
      <w:r>
        <w:rPr>
          <w:sz w:val="24"/>
          <w:szCs w:val="24"/>
          <w:lang w:val="kk-KZ"/>
        </w:rPr>
        <w:t>к</w:t>
      </w:r>
      <w:r w:rsidRPr="00365C81">
        <w:rPr>
          <w:sz w:val="24"/>
          <w:szCs w:val="24"/>
          <w:lang w:val="kk-KZ"/>
        </w:rPr>
        <w:t>еңістігін</w:t>
      </w:r>
      <w:r>
        <w:rPr>
          <w:sz w:val="24"/>
          <w:szCs w:val="24"/>
          <w:lang w:val="kk-KZ"/>
        </w:rPr>
        <w:t xml:space="preserve">ің біліктілік шеңберінің 1 циклімен, </w:t>
      </w:r>
      <w:r w:rsidRPr="00EC12D8">
        <w:rPr>
          <w:sz w:val="24"/>
          <w:szCs w:val="24"/>
          <w:lang w:val="kk-KZ"/>
        </w:rPr>
        <w:t xml:space="preserve">(A Framework for Qualification of the European Higher Education Area), </w:t>
      </w:r>
      <w:r>
        <w:rPr>
          <w:sz w:val="24"/>
          <w:szCs w:val="24"/>
          <w:lang w:val="kk-KZ"/>
        </w:rPr>
        <w:t xml:space="preserve">сонымен қатар өмір бойы білім алу үшін Еуропалық біліктілік шеңберінің 6 деңгейімен  </w:t>
      </w:r>
      <w:r w:rsidRPr="00EC12D8">
        <w:rPr>
          <w:sz w:val="24"/>
          <w:szCs w:val="24"/>
          <w:lang w:val="kk-KZ"/>
        </w:rPr>
        <w:t>(The European Qualification Framework for Lifelong Learning)</w:t>
      </w:r>
      <w:r>
        <w:rPr>
          <w:sz w:val="24"/>
          <w:szCs w:val="24"/>
          <w:lang w:val="kk-KZ"/>
        </w:rPr>
        <w:t>үйлесімділікте.</w:t>
      </w:r>
    </w:p>
    <w:p w:rsidR="003C28D1" w:rsidRDefault="003C28D1" w:rsidP="00964BA8">
      <w:pPr>
        <w:tabs>
          <w:tab w:val="left" w:pos="426"/>
        </w:tabs>
        <w:ind w:firstLine="709"/>
        <w:jc w:val="both"/>
        <w:rPr>
          <w:sz w:val="24"/>
          <w:szCs w:val="24"/>
          <w:lang w:val="kk-KZ"/>
        </w:rPr>
      </w:pPr>
      <w:r w:rsidRPr="00186792">
        <w:rPr>
          <w:sz w:val="24"/>
          <w:szCs w:val="24"/>
          <w:lang w:val="kk-KZ"/>
        </w:rPr>
        <w:t>Білім беру бағдарламасы кәсіби құзыреттілі</w:t>
      </w:r>
      <w:r>
        <w:rPr>
          <w:sz w:val="24"/>
          <w:szCs w:val="24"/>
          <w:lang w:val="kk-KZ"/>
        </w:rPr>
        <w:t xml:space="preserve">кті қалыптастыру арқылы стейкхолдерлердің талаптарын ескере отырып түзетілген </w:t>
      </w:r>
      <w:r w:rsidRPr="00186792">
        <w:rPr>
          <w:sz w:val="24"/>
          <w:szCs w:val="24"/>
          <w:lang w:val="kk-KZ"/>
        </w:rPr>
        <w:t>ғылыми-зерттеу, тәжірибелік және кәсіпкерлік қызмет</w:t>
      </w:r>
      <w:r>
        <w:rPr>
          <w:sz w:val="24"/>
          <w:szCs w:val="24"/>
          <w:lang w:val="kk-KZ"/>
        </w:rPr>
        <w:t xml:space="preserve">тің </w:t>
      </w:r>
      <w:r w:rsidRPr="00186792">
        <w:rPr>
          <w:sz w:val="24"/>
          <w:szCs w:val="24"/>
          <w:lang w:val="kk-KZ"/>
        </w:rPr>
        <w:t>қажетті түрлерімен байланысты</w:t>
      </w:r>
      <w:r>
        <w:rPr>
          <w:sz w:val="24"/>
          <w:szCs w:val="24"/>
          <w:lang w:val="kk-KZ"/>
        </w:rPr>
        <w:t xml:space="preserve"> кәсіби және әлеуметтік тапсырысқа </w:t>
      </w:r>
      <w:r w:rsidRPr="00964BA8">
        <w:rPr>
          <w:sz w:val="24"/>
          <w:szCs w:val="24"/>
          <w:lang w:val="kk-KZ"/>
        </w:rPr>
        <w:t>бағытталған</w:t>
      </w:r>
      <w:r>
        <w:rPr>
          <w:sz w:val="24"/>
          <w:szCs w:val="24"/>
          <w:lang w:val="kk-KZ"/>
        </w:rPr>
        <w:t>.</w:t>
      </w:r>
    </w:p>
    <w:p w:rsidR="003C28D1" w:rsidRPr="00964BA8" w:rsidRDefault="003C28D1" w:rsidP="00964BA8">
      <w:pPr>
        <w:tabs>
          <w:tab w:val="left" w:pos="426"/>
        </w:tabs>
        <w:ind w:firstLine="709"/>
        <w:jc w:val="both"/>
        <w:rPr>
          <w:sz w:val="24"/>
          <w:szCs w:val="24"/>
          <w:lang w:val="kk-KZ"/>
        </w:rPr>
      </w:pPr>
      <w:r w:rsidRPr="00186792">
        <w:rPr>
          <w:sz w:val="24"/>
          <w:szCs w:val="24"/>
          <w:lang w:val="kk-KZ"/>
        </w:rPr>
        <w:lastRenderedPageBreak/>
        <w:t>Білім беру бағдарламасы</w:t>
      </w:r>
      <w:r w:rsidR="00344496">
        <w:rPr>
          <w:sz w:val="24"/>
          <w:szCs w:val="24"/>
          <w:lang w:val="kk-KZ"/>
        </w:rPr>
        <w:t xml:space="preserve"> </w:t>
      </w:r>
      <w:r w:rsidRPr="003151A4">
        <w:rPr>
          <w:rStyle w:val="alt-edited"/>
          <w:sz w:val="24"/>
          <w:szCs w:val="24"/>
          <w:lang w:val="kk-KZ"/>
        </w:rPr>
        <w:t>"6B08510-Аграрлық техника және технология"</w:t>
      </w:r>
      <w:r w:rsidR="00344496">
        <w:rPr>
          <w:rStyle w:val="alt-edited"/>
          <w:sz w:val="24"/>
          <w:szCs w:val="24"/>
          <w:lang w:val="kk-KZ"/>
        </w:rPr>
        <w:t xml:space="preserve"> </w:t>
      </w:r>
      <w:r w:rsidRPr="003151A4">
        <w:rPr>
          <w:rStyle w:val="alt-edited"/>
          <w:sz w:val="24"/>
          <w:szCs w:val="24"/>
          <w:lang w:val="kk-KZ"/>
        </w:rPr>
        <w:t>бакалавр</w:t>
      </w:r>
      <w:r>
        <w:rPr>
          <w:rStyle w:val="alt-edited"/>
          <w:sz w:val="24"/>
          <w:szCs w:val="24"/>
          <w:lang w:val="kk-KZ"/>
        </w:rPr>
        <w:t>ларына</w:t>
      </w:r>
      <w:r w:rsidRPr="003151A4">
        <w:rPr>
          <w:rStyle w:val="alt-edited"/>
          <w:sz w:val="24"/>
          <w:szCs w:val="24"/>
          <w:lang w:val="kk-KZ"/>
        </w:rPr>
        <w:t xml:space="preserve"> жасалады</w:t>
      </w:r>
      <w:r>
        <w:rPr>
          <w:rStyle w:val="alt-edited"/>
          <w:sz w:val="24"/>
          <w:szCs w:val="24"/>
          <w:lang w:val="kk-KZ"/>
        </w:rPr>
        <w:t>: осы білім беру бағдарламасы</w:t>
      </w:r>
      <w:r w:rsidRPr="003151A4">
        <w:rPr>
          <w:rStyle w:val="alt-edited"/>
          <w:sz w:val="24"/>
          <w:szCs w:val="24"/>
          <w:lang w:val="kk-KZ"/>
        </w:rPr>
        <w:t xml:space="preserve"> шетел тілдерін</w:t>
      </w:r>
      <w:r>
        <w:rPr>
          <w:rStyle w:val="alt-edited"/>
          <w:sz w:val="24"/>
          <w:szCs w:val="24"/>
          <w:lang w:val="kk-KZ"/>
        </w:rPr>
        <w:t xml:space="preserve"> игергендерге</w:t>
      </w:r>
      <w:r w:rsidRPr="003151A4">
        <w:rPr>
          <w:rStyle w:val="alt-edited"/>
          <w:sz w:val="24"/>
          <w:szCs w:val="24"/>
          <w:lang w:val="kk-KZ"/>
        </w:rPr>
        <w:t xml:space="preserve"> жетекші университеттер</w:t>
      </w:r>
      <w:r>
        <w:rPr>
          <w:rStyle w:val="alt-edited"/>
          <w:sz w:val="24"/>
          <w:szCs w:val="24"/>
          <w:lang w:val="kk-KZ"/>
        </w:rPr>
        <w:t>ге</w:t>
      </w:r>
      <w:r w:rsidRPr="003151A4">
        <w:rPr>
          <w:rStyle w:val="alt-edited"/>
          <w:sz w:val="24"/>
          <w:szCs w:val="24"/>
          <w:lang w:val="kk-KZ"/>
        </w:rPr>
        <w:t>семестрлік оқуға және әр түрлі бағдарламалар шеңберінде практикадан өту бойынша (Халықаралық кредиттік ұтқырлық және т. б. LOGO-Landwirtschaft und Oekologisches Gleichgewicht mit Osteuropa және т. б.), әлемнің алдыңғы қатарлы университеттеріне</w:t>
      </w:r>
      <w:r>
        <w:rPr>
          <w:rStyle w:val="alt-edited"/>
          <w:sz w:val="24"/>
          <w:szCs w:val="24"/>
          <w:lang w:val="kk-KZ"/>
        </w:rPr>
        <w:t xml:space="preserve"> баруға мұмкіндік береді</w:t>
      </w:r>
      <w:r w:rsidRPr="003151A4">
        <w:rPr>
          <w:rStyle w:val="alt-edited"/>
          <w:sz w:val="24"/>
          <w:szCs w:val="24"/>
          <w:lang w:val="kk-KZ"/>
        </w:rPr>
        <w:t>.</w:t>
      </w:r>
    </w:p>
    <w:p w:rsidR="003C28D1" w:rsidRDefault="003C28D1" w:rsidP="00E01912">
      <w:pPr>
        <w:keepNext/>
        <w:keepLines/>
        <w:widowControl w:val="0"/>
        <w:tabs>
          <w:tab w:val="left" w:pos="709"/>
        </w:tabs>
        <w:ind w:firstLine="709"/>
        <w:jc w:val="both"/>
        <w:outlineLvl w:val="1"/>
        <w:rPr>
          <w:sz w:val="24"/>
          <w:szCs w:val="24"/>
          <w:lang w:val="kk-KZ"/>
        </w:rPr>
      </w:pPr>
      <w:r>
        <w:rPr>
          <w:sz w:val="24"/>
          <w:szCs w:val="24"/>
          <w:lang w:val="kk-KZ"/>
        </w:rPr>
        <w:t xml:space="preserve">Білім беру бағдарламасы Болон процесінің принциптерін, студенттерді орталықтандыра оқыту, қол жетімділік пен инклюзивтілікті қолдана отырып,  білім беру процесін ұйымдастыру арқылы оқыту нәтижелеріне жетуді мақсат тұтады. </w:t>
      </w:r>
    </w:p>
    <w:p w:rsidR="003C28D1" w:rsidRDefault="003C28D1" w:rsidP="00E01912">
      <w:pPr>
        <w:keepNext/>
        <w:keepLines/>
        <w:widowControl w:val="0"/>
        <w:tabs>
          <w:tab w:val="left" w:pos="709"/>
        </w:tabs>
        <w:ind w:firstLine="709"/>
        <w:jc w:val="both"/>
        <w:outlineLvl w:val="1"/>
        <w:rPr>
          <w:sz w:val="24"/>
          <w:szCs w:val="24"/>
          <w:lang w:val="kk-KZ"/>
        </w:rPr>
      </w:pPr>
      <w:r>
        <w:rPr>
          <w:sz w:val="24"/>
          <w:szCs w:val="24"/>
          <w:lang w:val="kk-KZ"/>
        </w:rPr>
        <w:t>Т</w:t>
      </w:r>
      <w:r w:rsidRPr="009078A1">
        <w:rPr>
          <w:sz w:val="24"/>
          <w:szCs w:val="24"/>
          <w:lang w:val="kk-KZ"/>
        </w:rPr>
        <w:t>әжірибеге бағытталған оқыту</w:t>
      </w:r>
      <w:r w:rsidR="00344496">
        <w:rPr>
          <w:sz w:val="24"/>
          <w:szCs w:val="24"/>
          <w:lang w:val="kk-KZ"/>
        </w:rPr>
        <w:t xml:space="preserve"> </w:t>
      </w:r>
      <w:r>
        <w:rPr>
          <w:sz w:val="24"/>
          <w:szCs w:val="24"/>
          <w:lang w:val="kk-KZ"/>
        </w:rPr>
        <w:t>жүзеге асырылуда</w:t>
      </w:r>
      <w:r w:rsidRPr="009078A1">
        <w:rPr>
          <w:sz w:val="24"/>
          <w:szCs w:val="24"/>
          <w:lang w:val="kk-KZ"/>
        </w:rPr>
        <w:t>, сондай-ақ, студенттер</w:t>
      </w:r>
      <w:r w:rsidR="00344496">
        <w:rPr>
          <w:sz w:val="24"/>
          <w:szCs w:val="24"/>
          <w:lang w:val="kk-KZ"/>
        </w:rPr>
        <w:t xml:space="preserve"> </w:t>
      </w:r>
      <w:r w:rsidRPr="009078A1">
        <w:rPr>
          <w:sz w:val="24"/>
          <w:szCs w:val="24"/>
          <w:lang w:val="kk-KZ"/>
        </w:rPr>
        <w:t>жазғы уақытта жетекші ауылшаруашылық және өнеркәсіптік кәсіпорындар</w:t>
      </w:r>
      <w:r w:rsidR="00344496">
        <w:rPr>
          <w:sz w:val="24"/>
          <w:szCs w:val="24"/>
          <w:lang w:val="kk-KZ"/>
        </w:rPr>
        <w:t xml:space="preserve"> </w:t>
      </w:r>
      <w:r w:rsidRPr="009078A1">
        <w:rPr>
          <w:sz w:val="24"/>
          <w:szCs w:val="24"/>
          <w:lang w:val="kk-KZ"/>
        </w:rPr>
        <w:t>еңбек жасақтарының</w:t>
      </w:r>
      <w:r w:rsidR="00344496">
        <w:rPr>
          <w:sz w:val="24"/>
          <w:szCs w:val="24"/>
          <w:lang w:val="kk-KZ"/>
        </w:rPr>
        <w:t xml:space="preserve"> </w:t>
      </w:r>
      <w:r w:rsidRPr="009078A1">
        <w:rPr>
          <w:sz w:val="24"/>
          <w:szCs w:val="24"/>
          <w:lang w:val="kk-KZ"/>
        </w:rPr>
        <w:t>құрамында</w:t>
      </w:r>
      <w:r w:rsidR="00344496">
        <w:rPr>
          <w:sz w:val="24"/>
          <w:szCs w:val="24"/>
          <w:lang w:val="kk-KZ"/>
        </w:rPr>
        <w:t xml:space="preserve"> </w:t>
      </w:r>
      <w:r w:rsidRPr="009078A1">
        <w:rPr>
          <w:sz w:val="24"/>
          <w:szCs w:val="24"/>
          <w:lang w:val="kk-KZ"/>
        </w:rPr>
        <w:t>машықтанудан өтеді.</w:t>
      </w:r>
      <w:r>
        <w:rPr>
          <w:sz w:val="24"/>
          <w:szCs w:val="24"/>
          <w:lang w:val="kk-KZ"/>
        </w:rPr>
        <w:t xml:space="preserve"> А</w:t>
      </w:r>
      <w:r w:rsidRPr="009078A1">
        <w:rPr>
          <w:sz w:val="24"/>
          <w:szCs w:val="24"/>
          <w:lang w:val="kk-KZ"/>
        </w:rPr>
        <w:t xml:space="preserve">талған білім беру бағдарламасын </w:t>
      </w:r>
      <w:r>
        <w:rPr>
          <w:sz w:val="24"/>
          <w:szCs w:val="24"/>
          <w:lang w:val="kk-KZ"/>
        </w:rPr>
        <w:t>оқушылар оқу кезінде</w:t>
      </w:r>
      <w:r w:rsidRPr="009078A1">
        <w:rPr>
          <w:sz w:val="24"/>
          <w:szCs w:val="24"/>
          <w:lang w:val="kk-KZ"/>
        </w:rPr>
        <w:t xml:space="preserve"> университеттің әскери кафедрасындаәскери дайындықтан параллель өту</w:t>
      </w:r>
      <w:r>
        <w:rPr>
          <w:sz w:val="24"/>
          <w:szCs w:val="24"/>
          <w:lang w:val="kk-KZ"/>
        </w:rPr>
        <w:t>і</w:t>
      </w:r>
      <w:r w:rsidRPr="009078A1">
        <w:rPr>
          <w:sz w:val="24"/>
          <w:szCs w:val="24"/>
          <w:lang w:val="kk-KZ"/>
        </w:rPr>
        <w:t>мүмкін</w:t>
      </w:r>
      <w:r>
        <w:rPr>
          <w:sz w:val="24"/>
          <w:szCs w:val="24"/>
          <w:lang w:val="kk-KZ"/>
        </w:rPr>
        <w:t>,</w:t>
      </w:r>
      <w:r w:rsidRPr="009078A1">
        <w:rPr>
          <w:sz w:val="24"/>
          <w:szCs w:val="24"/>
          <w:lang w:val="kk-KZ"/>
        </w:rPr>
        <w:t xml:space="preserve"> әсіресе ер азаматтар</w:t>
      </w:r>
      <w:r>
        <w:rPr>
          <w:sz w:val="24"/>
          <w:szCs w:val="24"/>
          <w:lang w:val="kk-KZ"/>
        </w:rPr>
        <w:t>ға</w:t>
      </w:r>
      <w:r w:rsidR="00344496">
        <w:rPr>
          <w:sz w:val="24"/>
          <w:szCs w:val="24"/>
          <w:lang w:val="kk-KZ"/>
        </w:rPr>
        <w:t xml:space="preserve"> </w:t>
      </w:r>
      <w:r w:rsidRPr="009078A1">
        <w:rPr>
          <w:sz w:val="24"/>
          <w:szCs w:val="24"/>
          <w:lang w:val="kk-KZ"/>
        </w:rPr>
        <w:t>тартымды ұсыныс</w:t>
      </w:r>
      <w:r w:rsidR="00344496">
        <w:rPr>
          <w:sz w:val="24"/>
          <w:szCs w:val="24"/>
          <w:lang w:val="kk-KZ"/>
        </w:rPr>
        <w:t xml:space="preserve"> </w:t>
      </w:r>
      <w:r>
        <w:rPr>
          <w:sz w:val="24"/>
          <w:szCs w:val="24"/>
          <w:lang w:val="kk-KZ"/>
        </w:rPr>
        <w:t>болады</w:t>
      </w:r>
      <w:r w:rsidRPr="009078A1">
        <w:rPr>
          <w:sz w:val="24"/>
          <w:szCs w:val="24"/>
          <w:lang w:val="kk-KZ"/>
        </w:rPr>
        <w:t>.</w:t>
      </w:r>
    </w:p>
    <w:p w:rsidR="003C28D1" w:rsidRDefault="003C28D1" w:rsidP="00E01912">
      <w:pPr>
        <w:keepNext/>
        <w:keepLines/>
        <w:widowControl w:val="0"/>
        <w:tabs>
          <w:tab w:val="left" w:pos="709"/>
        </w:tabs>
        <w:ind w:firstLine="709"/>
        <w:jc w:val="both"/>
        <w:outlineLvl w:val="1"/>
        <w:rPr>
          <w:sz w:val="24"/>
          <w:szCs w:val="24"/>
          <w:lang w:val="kk-KZ"/>
        </w:rPr>
      </w:pPr>
      <w:r>
        <w:rPr>
          <w:sz w:val="24"/>
          <w:szCs w:val="24"/>
          <w:lang w:val="kk-KZ"/>
        </w:rPr>
        <w:t>Осы б</w:t>
      </w:r>
      <w:r w:rsidRPr="00A52137">
        <w:rPr>
          <w:sz w:val="24"/>
          <w:szCs w:val="24"/>
          <w:lang w:val="kk-KZ"/>
        </w:rPr>
        <w:t>ілім беру бағдарламасы</w:t>
      </w:r>
      <w:r>
        <w:rPr>
          <w:sz w:val="24"/>
          <w:szCs w:val="24"/>
          <w:lang w:val="kk-KZ"/>
        </w:rPr>
        <w:t>ның</w:t>
      </w:r>
      <w:r w:rsidR="00344496">
        <w:rPr>
          <w:sz w:val="24"/>
          <w:szCs w:val="24"/>
          <w:lang w:val="kk-KZ"/>
        </w:rPr>
        <w:t xml:space="preserve"> </w:t>
      </w:r>
      <w:r>
        <w:rPr>
          <w:sz w:val="24"/>
          <w:szCs w:val="24"/>
          <w:lang w:val="kk-KZ"/>
        </w:rPr>
        <w:t xml:space="preserve">бәсекелік артықшылықтарды </w:t>
      </w:r>
      <w:r w:rsidRPr="00A52137">
        <w:rPr>
          <w:sz w:val="24"/>
          <w:szCs w:val="24"/>
          <w:lang w:val="kk-KZ"/>
        </w:rPr>
        <w:t xml:space="preserve">мынадай болып табылады: оқыту үш тілде (мемлекеттік, орыс және ағылшын тілдерінде); </w:t>
      </w:r>
      <w:r>
        <w:rPr>
          <w:sz w:val="24"/>
          <w:szCs w:val="24"/>
          <w:lang w:val="kk-KZ"/>
        </w:rPr>
        <w:t>дуалды</w:t>
      </w:r>
      <w:r w:rsidRPr="00A52137">
        <w:rPr>
          <w:sz w:val="24"/>
          <w:szCs w:val="24"/>
          <w:lang w:val="kk-KZ"/>
        </w:rPr>
        <w:t xml:space="preserve"> оқыту технологиясыендірілді (сабақтардың бір бөлігіөндірісте өтеді); Бағдарламалары</w:t>
      </w:r>
      <w:r w:rsidR="00344496">
        <w:rPr>
          <w:sz w:val="24"/>
          <w:szCs w:val="24"/>
          <w:lang w:val="kk-KZ"/>
        </w:rPr>
        <w:t xml:space="preserve"> </w:t>
      </w:r>
      <w:r w:rsidRPr="00A52137">
        <w:rPr>
          <w:sz w:val="24"/>
          <w:szCs w:val="24"/>
          <w:lang w:val="kk-KZ"/>
        </w:rPr>
        <w:t>кеңінен енгізілді: ҚР БҒМ-мен</w:t>
      </w:r>
      <w:r w:rsidR="00344496">
        <w:rPr>
          <w:sz w:val="24"/>
          <w:szCs w:val="24"/>
          <w:lang w:val="kk-KZ"/>
        </w:rPr>
        <w:t xml:space="preserve"> </w:t>
      </w:r>
      <w:r w:rsidRPr="00A52137">
        <w:rPr>
          <w:sz w:val="24"/>
          <w:szCs w:val="24"/>
          <w:lang w:val="kk-KZ"/>
        </w:rPr>
        <w:t>халықаралық несие ұтқырлық</w:t>
      </w:r>
      <w:r>
        <w:rPr>
          <w:sz w:val="24"/>
          <w:szCs w:val="24"/>
          <w:lang w:val="kk-KZ"/>
        </w:rPr>
        <w:t>,</w:t>
      </w:r>
      <w:r w:rsidRPr="00A52137">
        <w:rPr>
          <w:sz w:val="24"/>
          <w:szCs w:val="24"/>
          <w:lang w:val="kk-KZ"/>
        </w:rPr>
        <w:t xml:space="preserve"> сыртқы және ішкі ұтқырлық</w:t>
      </w:r>
      <w:r>
        <w:rPr>
          <w:sz w:val="24"/>
          <w:szCs w:val="24"/>
          <w:lang w:val="kk-KZ"/>
        </w:rPr>
        <w:t>,</w:t>
      </w:r>
      <w:r w:rsidRPr="00A52137">
        <w:rPr>
          <w:sz w:val="24"/>
          <w:szCs w:val="24"/>
          <w:lang w:val="kk-KZ"/>
        </w:rPr>
        <w:t xml:space="preserve"> жұмыс</w:t>
      </w:r>
      <w:r>
        <w:rPr>
          <w:sz w:val="24"/>
          <w:szCs w:val="24"/>
          <w:lang w:val="kk-KZ"/>
        </w:rPr>
        <w:t xml:space="preserve"> берушілермен және</w:t>
      </w:r>
      <w:r w:rsidRPr="00A52137">
        <w:rPr>
          <w:sz w:val="24"/>
          <w:szCs w:val="24"/>
          <w:lang w:val="kk-KZ"/>
        </w:rPr>
        <w:t xml:space="preserve"> білім беру бағдарламасы</w:t>
      </w:r>
      <w:r>
        <w:rPr>
          <w:sz w:val="24"/>
          <w:szCs w:val="24"/>
          <w:lang w:val="kk-KZ"/>
        </w:rPr>
        <w:t xml:space="preserve"> бітірушілерімен тығыз байланыс</w:t>
      </w:r>
      <w:r w:rsidRPr="00A52137">
        <w:rPr>
          <w:sz w:val="24"/>
          <w:szCs w:val="24"/>
          <w:lang w:val="kk-KZ"/>
        </w:rPr>
        <w:t xml:space="preserve"> қалыптасты,.</w:t>
      </w:r>
    </w:p>
    <w:p w:rsidR="003C28D1" w:rsidRPr="006B3AC6" w:rsidRDefault="003C28D1" w:rsidP="00B419B1">
      <w:pPr>
        <w:pStyle w:val="1"/>
        <w:spacing w:after="0" w:line="240" w:lineRule="auto"/>
        <w:ind w:left="0" w:firstLine="720"/>
        <w:jc w:val="both"/>
        <w:rPr>
          <w:rFonts w:ascii="Times New Roman" w:hAnsi="Times New Roman"/>
          <w:bCs/>
          <w:sz w:val="24"/>
          <w:szCs w:val="24"/>
          <w:lang w:val="kk-KZ"/>
        </w:rPr>
      </w:pPr>
      <w:r w:rsidRPr="006B3AC6">
        <w:rPr>
          <w:rFonts w:ascii="Times New Roman" w:hAnsi="Times New Roman"/>
          <w:bCs/>
          <w:sz w:val="24"/>
          <w:szCs w:val="24"/>
          <w:lang w:val="kk-KZ"/>
        </w:rPr>
        <w:t>Бағдарлама бойынша оқыту нәтижелеріне келесі</w:t>
      </w:r>
      <w:r>
        <w:rPr>
          <w:rFonts w:ascii="Times New Roman" w:hAnsi="Times New Roman"/>
          <w:bCs/>
          <w:sz w:val="24"/>
          <w:szCs w:val="24"/>
          <w:lang w:val="kk-KZ"/>
        </w:rPr>
        <w:t>дей</w:t>
      </w:r>
      <w:r w:rsidRPr="006B3AC6">
        <w:rPr>
          <w:rFonts w:ascii="Times New Roman" w:hAnsi="Times New Roman"/>
          <w:bCs/>
          <w:sz w:val="24"/>
          <w:szCs w:val="24"/>
          <w:lang w:val="kk-KZ"/>
        </w:rPr>
        <w:t xml:space="preserve"> оқу іс-шараларын жүзеге асыру  арқылы қол жеткізіледі:</w:t>
      </w:r>
    </w:p>
    <w:p w:rsidR="003C28D1" w:rsidRPr="00E970B9" w:rsidRDefault="003C28D1" w:rsidP="008F3DCE">
      <w:pPr>
        <w:keepNext/>
        <w:keepLines/>
        <w:widowControl w:val="0"/>
        <w:tabs>
          <w:tab w:val="left" w:pos="709"/>
        </w:tabs>
        <w:ind w:firstLine="709"/>
        <w:jc w:val="both"/>
        <w:outlineLvl w:val="1"/>
        <w:rPr>
          <w:bCs/>
          <w:sz w:val="24"/>
          <w:szCs w:val="24"/>
          <w:lang w:val="kk-KZ"/>
        </w:rPr>
      </w:pPr>
      <w:r w:rsidRPr="00E970B9">
        <w:rPr>
          <w:bCs/>
          <w:sz w:val="24"/>
          <w:szCs w:val="24"/>
          <w:lang w:val="kk-KZ"/>
        </w:rPr>
        <w:t>- аудитор</w:t>
      </w:r>
      <w:r>
        <w:rPr>
          <w:bCs/>
          <w:sz w:val="24"/>
          <w:szCs w:val="24"/>
          <w:lang w:val="kk-KZ"/>
        </w:rPr>
        <w:t>иялық сабақтар</w:t>
      </w:r>
      <w:r w:rsidRPr="00E970B9">
        <w:rPr>
          <w:bCs/>
          <w:sz w:val="24"/>
          <w:szCs w:val="24"/>
          <w:lang w:val="kk-KZ"/>
        </w:rPr>
        <w:t xml:space="preserve">: </w:t>
      </w:r>
      <w:r>
        <w:rPr>
          <w:bCs/>
          <w:sz w:val="24"/>
          <w:szCs w:val="24"/>
          <w:lang w:val="kk-KZ"/>
        </w:rPr>
        <w:t>дәрістер</w:t>
      </w:r>
      <w:r w:rsidRPr="00E970B9">
        <w:rPr>
          <w:bCs/>
          <w:sz w:val="24"/>
          <w:szCs w:val="24"/>
          <w:lang w:val="kk-KZ"/>
        </w:rPr>
        <w:t>, семинар</w:t>
      </w:r>
      <w:r>
        <w:rPr>
          <w:bCs/>
          <w:sz w:val="24"/>
          <w:szCs w:val="24"/>
          <w:lang w:val="kk-KZ"/>
        </w:rPr>
        <w:t>лар</w:t>
      </w:r>
      <w:r w:rsidRPr="00E970B9">
        <w:rPr>
          <w:bCs/>
          <w:sz w:val="24"/>
          <w:szCs w:val="24"/>
          <w:lang w:val="kk-KZ"/>
        </w:rPr>
        <w:t>, практи</w:t>
      </w:r>
      <w:r>
        <w:rPr>
          <w:bCs/>
          <w:sz w:val="24"/>
          <w:szCs w:val="24"/>
          <w:lang w:val="kk-KZ"/>
        </w:rPr>
        <w:t>калық және зертханалық сабақтар</w:t>
      </w:r>
      <w:r w:rsidRPr="00E970B9">
        <w:rPr>
          <w:bCs/>
          <w:sz w:val="24"/>
          <w:szCs w:val="24"/>
          <w:lang w:val="kk-KZ"/>
        </w:rPr>
        <w:t xml:space="preserve"> – </w:t>
      </w:r>
      <w:r>
        <w:rPr>
          <w:bCs/>
          <w:sz w:val="24"/>
          <w:szCs w:val="24"/>
          <w:lang w:val="kk-KZ"/>
        </w:rPr>
        <w:t>инновациялық оқыту технологияларын, ғылым, технологиялар мен ақпараттық жүйелердің жаңа жетістіктерін қолдану арқылы жүргізіледі</w:t>
      </w:r>
      <w:r w:rsidRPr="00E970B9">
        <w:rPr>
          <w:bCs/>
          <w:sz w:val="24"/>
          <w:szCs w:val="24"/>
          <w:lang w:val="kk-KZ"/>
        </w:rPr>
        <w:t>;</w:t>
      </w:r>
    </w:p>
    <w:p w:rsidR="003C28D1" w:rsidRPr="00E970B9" w:rsidRDefault="003C28D1" w:rsidP="008F3DCE">
      <w:pPr>
        <w:keepNext/>
        <w:keepLines/>
        <w:widowControl w:val="0"/>
        <w:tabs>
          <w:tab w:val="left" w:pos="709"/>
        </w:tabs>
        <w:ind w:firstLine="709"/>
        <w:jc w:val="both"/>
        <w:outlineLvl w:val="1"/>
        <w:rPr>
          <w:bCs/>
          <w:sz w:val="24"/>
          <w:szCs w:val="24"/>
          <w:lang w:val="kk-KZ"/>
        </w:rPr>
      </w:pPr>
      <w:r w:rsidRPr="00E970B9">
        <w:rPr>
          <w:bCs/>
          <w:sz w:val="24"/>
          <w:szCs w:val="24"/>
          <w:lang w:val="kk-KZ"/>
        </w:rPr>
        <w:t xml:space="preserve">- </w:t>
      </w:r>
      <w:r>
        <w:rPr>
          <w:bCs/>
          <w:sz w:val="24"/>
          <w:szCs w:val="24"/>
          <w:lang w:val="kk-KZ"/>
        </w:rPr>
        <w:t>сабақтан тыс сабақтар</w:t>
      </w:r>
      <w:r w:rsidRPr="00E970B9">
        <w:rPr>
          <w:bCs/>
          <w:sz w:val="24"/>
          <w:szCs w:val="24"/>
          <w:lang w:val="kk-KZ"/>
        </w:rPr>
        <w:t xml:space="preserve">: </w:t>
      </w:r>
      <w:r>
        <w:rPr>
          <w:bCs/>
          <w:sz w:val="24"/>
          <w:szCs w:val="24"/>
          <w:lang w:val="kk-KZ"/>
        </w:rPr>
        <w:t>білім алушының өзіндік жұмысы, оның ішінде оқытушының басшылығымен, жеке кеңес беру сабақтары</w:t>
      </w:r>
      <w:r w:rsidRPr="00E970B9">
        <w:rPr>
          <w:bCs/>
          <w:sz w:val="24"/>
          <w:szCs w:val="24"/>
          <w:lang w:val="kk-KZ"/>
        </w:rPr>
        <w:t>;</w:t>
      </w:r>
    </w:p>
    <w:p w:rsidR="003C28D1" w:rsidRPr="006F05AC" w:rsidRDefault="003C28D1" w:rsidP="008F3DCE">
      <w:pPr>
        <w:keepNext/>
        <w:keepLines/>
        <w:widowControl w:val="0"/>
        <w:tabs>
          <w:tab w:val="left" w:pos="709"/>
        </w:tabs>
        <w:ind w:firstLine="709"/>
        <w:jc w:val="both"/>
        <w:outlineLvl w:val="1"/>
        <w:rPr>
          <w:bCs/>
          <w:sz w:val="24"/>
          <w:szCs w:val="24"/>
          <w:lang w:val="kk-KZ"/>
        </w:rPr>
      </w:pPr>
      <w:r w:rsidRPr="006F05AC">
        <w:rPr>
          <w:bCs/>
          <w:sz w:val="24"/>
          <w:szCs w:val="24"/>
          <w:lang w:val="kk-KZ"/>
        </w:rPr>
        <w:t xml:space="preserve">- </w:t>
      </w:r>
      <w:r w:rsidR="006F05AC">
        <w:rPr>
          <w:bCs/>
          <w:sz w:val="24"/>
          <w:szCs w:val="24"/>
          <w:lang w:val="kk-KZ"/>
        </w:rPr>
        <w:t>кәсіптік практиканы жүргізу,</w:t>
      </w:r>
      <w:r w:rsidRPr="006F05AC">
        <w:rPr>
          <w:bCs/>
          <w:sz w:val="24"/>
          <w:szCs w:val="24"/>
          <w:lang w:val="kk-KZ"/>
        </w:rPr>
        <w:t xml:space="preserve"> курс</w:t>
      </w:r>
      <w:r>
        <w:rPr>
          <w:bCs/>
          <w:sz w:val="24"/>
          <w:szCs w:val="24"/>
          <w:lang w:val="kk-KZ"/>
        </w:rPr>
        <w:t>тық және диплом жұмыстарын (жобаларын) орындау</w:t>
      </w:r>
      <w:r w:rsidRPr="006F05AC">
        <w:rPr>
          <w:bCs/>
          <w:sz w:val="24"/>
          <w:szCs w:val="24"/>
          <w:lang w:val="kk-KZ"/>
        </w:rPr>
        <w:t>.</w:t>
      </w:r>
    </w:p>
    <w:p w:rsidR="003C28D1" w:rsidRPr="00B339C6" w:rsidRDefault="003C28D1" w:rsidP="00B339C6">
      <w:pPr>
        <w:keepNext/>
        <w:keepLines/>
        <w:widowControl w:val="0"/>
        <w:tabs>
          <w:tab w:val="left" w:pos="709"/>
        </w:tabs>
        <w:ind w:firstLine="709"/>
        <w:jc w:val="both"/>
        <w:outlineLvl w:val="1"/>
        <w:rPr>
          <w:sz w:val="24"/>
          <w:szCs w:val="24"/>
          <w:lang w:val="kk-KZ"/>
        </w:rPr>
      </w:pPr>
      <w:r w:rsidRPr="000B3925">
        <w:rPr>
          <w:bCs/>
          <w:sz w:val="24"/>
          <w:szCs w:val="24"/>
          <w:lang w:val="kk-KZ"/>
        </w:rPr>
        <w:t>-</w:t>
      </w:r>
      <w:r>
        <w:rPr>
          <w:bCs/>
          <w:sz w:val="24"/>
          <w:szCs w:val="24"/>
          <w:lang w:val="kk-KZ"/>
        </w:rPr>
        <w:t xml:space="preserve"> СҒЗЖ.</w:t>
      </w:r>
    </w:p>
    <w:p w:rsidR="003C28D1" w:rsidRPr="000B3925" w:rsidRDefault="003C28D1" w:rsidP="009B6628">
      <w:pPr>
        <w:ind w:firstLine="709"/>
        <w:jc w:val="both"/>
        <w:rPr>
          <w:sz w:val="24"/>
          <w:szCs w:val="24"/>
          <w:lang w:val="kk-KZ"/>
        </w:rPr>
      </w:pPr>
      <w:r>
        <w:rPr>
          <w:sz w:val="24"/>
          <w:szCs w:val="24"/>
          <w:lang w:val="kk-KZ"/>
        </w:rPr>
        <w:t>Университетте академиялық адалдық пен академиялық еркіндікті қолдауға, білім алушыға көрсетілген</w:t>
      </w:r>
      <w:r w:rsidRPr="003E6161">
        <w:rPr>
          <w:sz w:val="24"/>
          <w:szCs w:val="24"/>
          <w:lang w:val="kk-KZ"/>
        </w:rPr>
        <w:t xml:space="preserve"> төзбеушілік және кемсітушілік</w:t>
      </w:r>
      <w:r>
        <w:rPr>
          <w:sz w:val="24"/>
          <w:szCs w:val="24"/>
          <w:lang w:val="kk-KZ"/>
        </w:rPr>
        <w:t xml:space="preserve">тің </w:t>
      </w:r>
      <w:r w:rsidRPr="003E6161">
        <w:rPr>
          <w:sz w:val="24"/>
          <w:szCs w:val="24"/>
          <w:lang w:val="kk-KZ"/>
        </w:rPr>
        <w:t xml:space="preserve"> кез келген түріне</w:t>
      </w:r>
      <w:r>
        <w:rPr>
          <w:sz w:val="24"/>
          <w:szCs w:val="24"/>
          <w:lang w:val="kk-KZ"/>
        </w:rPr>
        <w:t xml:space="preserve">н қорғауға байланысты шаралар қабылданған. </w:t>
      </w:r>
    </w:p>
    <w:p w:rsidR="003C28D1" w:rsidRDefault="003C28D1" w:rsidP="003E6161">
      <w:pPr>
        <w:keepNext/>
        <w:keepLines/>
        <w:widowControl w:val="0"/>
        <w:tabs>
          <w:tab w:val="left" w:pos="709"/>
        </w:tabs>
        <w:ind w:firstLine="709"/>
        <w:jc w:val="both"/>
        <w:outlineLvl w:val="1"/>
        <w:rPr>
          <w:sz w:val="24"/>
          <w:szCs w:val="24"/>
          <w:lang w:val="kk-KZ"/>
        </w:rPr>
      </w:pPr>
      <w:r>
        <w:rPr>
          <w:sz w:val="24"/>
          <w:szCs w:val="24"/>
          <w:lang w:val="kk-KZ"/>
        </w:rPr>
        <w:t>Білім беру бағдарламасының сапасы оны әзірлеуге және бағалауға стейкхолдерлерді тарту  мен оның мазмұнына жүйелі түрде мониторинг және шолу жүргізу арқылы қамтамасыз етіледі.</w:t>
      </w:r>
    </w:p>
    <w:p w:rsidR="003C28D1" w:rsidRPr="000B3925" w:rsidRDefault="003C28D1" w:rsidP="003E6161">
      <w:pPr>
        <w:keepNext/>
        <w:keepLines/>
        <w:widowControl w:val="0"/>
        <w:tabs>
          <w:tab w:val="left" w:pos="709"/>
        </w:tabs>
        <w:ind w:firstLine="709"/>
        <w:jc w:val="both"/>
        <w:outlineLvl w:val="1"/>
        <w:rPr>
          <w:b/>
          <w:bCs/>
          <w:sz w:val="24"/>
          <w:szCs w:val="24"/>
          <w:lang w:val="kk-KZ"/>
        </w:rPr>
      </w:pPr>
    </w:p>
    <w:p w:rsidR="003C28D1" w:rsidRPr="00FE466C" w:rsidRDefault="003C28D1" w:rsidP="0005426A">
      <w:pPr>
        <w:pStyle w:val="1"/>
        <w:spacing w:after="0" w:line="240" w:lineRule="auto"/>
        <w:jc w:val="both"/>
        <w:rPr>
          <w:rFonts w:ascii="Times New Roman" w:hAnsi="Times New Roman"/>
          <w:color w:val="000000"/>
          <w:sz w:val="24"/>
          <w:szCs w:val="24"/>
          <w:lang w:val="kk-KZ" w:eastAsia="en-US"/>
        </w:rPr>
      </w:pPr>
      <w:r w:rsidRPr="00FE466C">
        <w:rPr>
          <w:rFonts w:ascii="Times New Roman" w:hAnsi="Times New Roman"/>
          <w:b/>
          <w:bCs/>
          <w:sz w:val="24"/>
          <w:szCs w:val="24"/>
          <w:lang w:val="kk-KZ"/>
        </w:rPr>
        <w:t>4.Оқуға түсушілерге қойылатын талаптар</w:t>
      </w:r>
    </w:p>
    <w:p w:rsidR="003C28D1" w:rsidRPr="00593C8C" w:rsidRDefault="003C28D1" w:rsidP="00996666">
      <w:pPr>
        <w:pStyle w:val="1"/>
        <w:spacing w:after="0" w:line="240" w:lineRule="auto"/>
        <w:ind w:left="0" w:firstLine="709"/>
        <w:jc w:val="both"/>
        <w:rPr>
          <w:rFonts w:ascii="Times New Roman" w:hAnsi="Times New Roman"/>
          <w:sz w:val="24"/>
          <w:szCs w:val="24"/>
          <w:lang w:val="kk-KZ" w:eastAsia="ru-RU"/>
        </w:rPr>
      </w:pPr>
      <w:r w:rsidRPr="00FE466C">
        <w:rPr>
          <w:rFonts w:ascii="Times New Roman" w:hAnsi="Times New Roman"/>
          <w:sz w:val="24"/>
          <w:szCs w:val="24"/>
          <w:lang w:val="kk-KZ" w:eastAsia="ru-RU"/>
        </w:rPr>
        <w:t xml:space="preserve">ҚР Білім және ғылым министрлігінің 31.10.2018ж. №600 бұйрығымен бекітілген </w:t>
      </w:r>
      <w:r w:rsidRPr="00593C8C">
        <w:rPr>
          <w:rFonts w:ascii="Times New Roman" w:hAnsi="Times New Roman"/>
          <w:bCs/>
          <w:sz w:val="24"/>
          <w:szCs w:val="24"/>
        </w:rPr>
        <w:t xml:space="preserve">Жоғары </w:t>
      </w:r>
      <w:r w:rsidRPr="00593C8C">
        <w:rPr>
          <w:rFonts w:ascii="Times New Roman" w:hAnsi="Times New Roman"/>
          <w:bCs/>
          <w:sz w:val="24"/>
          <w:szCs w:val="24"/>
          <w:lang w:val="kk-KZ"/>
        </w:rPr>
        <w:t>және жоғары білімнен кейінгі</w:t>
      </w:r>
      <w:r w:rsidRPr="00593C8C">
        <w:rPr>
          <w:rFonts w:ascii="Times New Roman" w:hAnsi="Times New Roman"/>
          <w:bCs/>
          <w:sz w:val="24"/>
          <w:szCs w:val="24"/>
        </w:rPr>
        <w:t xml:space="preserve"> білім беру бағдарламаларын іске асыратын білім беру ұйымдарына оқуға қабылдаудың үлгілік қағидалары</w:t>
      </w:r>
      <w:r w:rsidRPr="00593C8C">
        <w:rPr>
          <w:rFonts w:ascii="Times New Roman" w:hAnsi="Times New Roman"/>
          <w:bCs/>
          <w:sz w:val="24"/>
          <w:szCs w:val="24"/>
          <w:lang w:val="kk-KZ"/>
        </w:rPr>
        <w:t>на сәйкес белгіленген.</w:t>
      </w:r>
    </w:p>
    <w:p w:rsidR="003C28D1" w:rsidRPr="00F6220A" w:rsidRDefault="003C28D1">
      <w:pPr>
        <w:spacing w:after="200" w:line="276" w:lineRule="auto"/>
        <w:rPr>
          <w:b/>
          <w:bCs/>
          <w:sz w:val="24"/>
          <w:szCs w:val="24"/>
          <w:lang w:val="de-DE" w:eastAsia="de-DE"/>
        </w:rPr>
      </w:pPr>
      <w:r w:rsidRPr="00FE466C">
        <w:rPr>
          <w:b/>
          <w:bCs/>
          <w:sz w:val="24"/>
          <w:szCs w:val="24"/>
          <w:lang w:val="kk-KZ"/>
        </w:rPr>
        <w:br w:type="page"/>
      </w:r>
    </w:p>
    <w:p w:rsidR="003C28D1" w:rsidRPr="00C55D20" w:rsidRDefault="003C28D1" w:rsidP="008C2935">
      <w:pPr>
        <w:spacing w:after="20"/>
        <w:ind w:left="710"/>
        <w:jc w:val="both"/>
        <w:rPr>
          <w:b/>
          <w:bCs/>
          <w:sz w:val="24"/>
          <w:szCs w:val="24"/>
          <w:lang w:val="de-DE"/>
        </w:rPr>
      </w:pPr>
      <w:r w:rsidRPr="00C55D20">
        <w:rPr>
          <w:b/>
          <w:sz w:val="24"/>
          <w:szCs w:val="24"/>
          <w:lang w:val="de-DE"/>
        </w:rPr>
        <w:lastRenderedPageBreak/>
        <w:t xml:space="preserve">1. </w:t>
      </w:r>
      <w:r>
        <w:rPr>
          <w:b/>
          <w:sz w:val="24"/>
          <w:szCs w:val="24"/>
          <w:lang w:val="kk-KZ"/>
        </w:rPr>
        <w:t xml:space="preserve">БІЛІМ БЕРУ БАҒДАРЛАМАСЫНЫҢ </w:t>
      </w:r>
      <w:r w:rsidR="008E4981">
        <w:rPr>
          <w:b/>
          <w:sz w:val="24"/>
          <w:szCs w:val="24"/>
          <w:lang w:val="kk-KZ"/>
        </w:rPr>
        <w:t>ҚҰЖАТТАРЫ</w:t>
      </w:r>
    </w:p>
    <w:p w:rsidR="003C28D1" w:rsidRPr="00F6220A" w:rsidRDefault="003C28D1" w:rsidP="00237D8A">
      <w:pPr>
        <w:jc w:val="right"/>
        <w:rPr>
          <w:b/>
          <w:sz w:val="24"/>
          <w:szCs w:val="24"/>
          <w:lang w:val="de-DE"/>
        </w:rPr>
      </w:pPr>
    </w:p>
    <w:p w:rsidR="003C28D1" w:rsidRPr="007A5016" w:rsidRDefault="003C28D1" w:rsidP="00237D8A">
      <w:pPr>
        <w:spacing w:after="20"/>
        <w:contextualSpacing/>
        <w:jc w:val="both"/>
        <w:rPr>
          <w:b/>
          <w:bCs/>
          <w:sz w:val="24"/>
          <w:szCs w:val="24"/>
          <w:lang w:val="de-DE"/>
        </w:rPr>
      </w:pPr>
      <w:r w:rsidRPr="007A5016">
        <w:rPr>
          <w:b/>
          <w:sz w:val="24"/>
          <w:szCs w:val="24"/>
          <w:lang w:val="de-DE"/>
        </w:rPr>
        <w:t>1.1</w:t>
      </w:r>
      <w:r>
        <w:rPr>
          <w:b/>
          <w:bCs/>
          <w:sz w:val="24"/>
          <w:szCs w:val="24"/>
          <w:lang w:val="kk-KZ"/>
        </w:rPr>
        <w:t>Мамандық бойынша білім беру бағдарламасының мақсаты мен міндеттері</w:t>
      </w:r>
    </w:p>
    <w:p w:rsidR="003C28D1" w:rsidRPr="007A5016" w:rsidRDefault="003C28D1" w:rsidP="00237D8A">
      <w:pPr>
        <w:ind w:firstLine="348"/>
        <w:jc w:val="both"/>
        <w:rPr>
          <w:bCs/>
          <w:sz w:val="24"/>
          <w:szCs w:val="24"/>
          <w:lang w:val="de-DE"/>
        </w:rPr>
      </w:pPr>
    </w:p>
    <w:p w:rsidR="003C28D1" w:rsidRDefault="003C28D1" w:rsidP="009149CD">
      <w:pPr>
        <w:ind w:firstLine="709"/>
        <w:jc w:val="both"/>
        <w:rPr>
          <w:bCs/>
          <w:sz w:val="24"/>
          <w:szCs w:val="24"/>
          <w:lang w:val="kk-KZ"/>
        </w:rPr>
      </w:pPr>
      <w:r w:rsidRPr="00D616E2">
        <w:rPr>
          <w:b/>
          <w:bCs/>
          <w:sz w:val="24"/>
          <w:szCs w:val="24"/>
          <w:lang w:val="kk-KZ"/>
        </w:rPr>
        <w:t>Білім беру бағдарламасының мақсаты:</w:t>
      </w:r>
      <w:r w:rsidRPr="00B101E3">
        <w:rPr>
          <w:bCs/>
          <w:sz w:val="24"/>
          <w:szCs w:val="24"/>
          <w:lang w:val="de-DE"/>
        </w:rPr>
        <w:t xml:space="preserve"> инженерлік бейіндегіжоғары білікті мамандарды дайындау</w:t>
      </w:r>
      <w:r>
        <w:rPr>
          <w:bCs/>
          <w:sz w:val="24"/>
          <w:szCs w:val="24"/>
          <w:lang w:val="kk-KZ"/>
        </w:rPr>
        <w:t>,</w:t>
      </w:r>
      <w:r w:rsidRPr="00B101E3">
        <w:rPr>
          <w:bCs/>
          <w:sz w:val="24"/>
          <w:szCs w:val="24"/>
          <w:lang w:val="de-DE"/>
        </w:rPr>
        <w:t xml:space="preserve"> ауыл шаруашылығы саласындағы өндіріс және өнеркәсіп қажеттіліктерін ескере отырып, аймақтық еңбек нарығы</w:t>
      </w:r>
      <w:r>
        <w:rPr>
          <w:bCs/>
          <w:sz w:val="24"/>
          <w:szCs w:val="24"/>
          <w:lang w:val="kk-KZ"/>
        </w:rPr>
        <w:t>на</w:t>
      </w:r>
      <w:r w:rsidRPr="00B101E3">
        <w:rPr>
          <w:bCs/>
          <w:sz w:val="24"/>
          <w:szCs w:val="24"/>
          <w:lang w:val="de-DE"/>
        </w:rPr>
        <w:t xml:space="preserve"> қабілетті кәсіби міндеттерді шешу.</w:t>
      </w:r>
    </w:p>
    <w:p w:rsidR="003C28D1" w:rsidRPr="00D616E2" w:rsidRDefault="003C28D1" w:rsidP="009149CD">
      <w:pPr>
        <w:ind w:firstLine="709"/>
        <w:jc w:val="both"/>
        <w:rPr>
          <w:b/>
          <w:bCs/>
          <w:sz w:val="24"/>
          <w:szCs w:val="24"/>
          <w:lang w:val="de-DE"/>
        </w:rPr>
      </w:pPr>
      <w:r w:rsidRPr="00D616E2">
        <w:rPr>
          <w:b/>
          <w:bCs/>
          <w:sz w:val="24"/>
          <w:szCs w:val="24"/>
          <w:lang w:val="kk-KZ"/>
        </w:rPr>
        <w:t>Білім беру бағдарламасының міндеттері</w:t>
      </w:r>
      <w:r w:rsidRPr="00D616E2">
        <w:rPr>
          <w:b/>
          <w:bCs/>
          <w:sz w:val="24"/>
          <w:szCs w:val="24"/>
          <w:lang w:val="de-DE"/>
        </w:rPr>
        <w:t>:</w:t>
      </w:r>
    </w:p>
    <w:p w:rsidR="003C28D1" w:rsidRPr="00F6220A" w:rsidRDefault="003C28D1" w:rsidP="009149CD">
      <w:pPr>
        <w:ind w:firstLine="709"/>
        <w:jc w:val="both"/>
        <w:rPr>
          <w:color w:val="000000"/>
          <w:sz w:val="24"/>
          <w:szCs w:val="24"/>
          <w:lang w:val="kk-KZ"/>
        </w:rPr>
      </w:pPr>
      <w:r w:rsidRPr="006D544E">
        <w:rPr>
          <w:b/>
          <w:sz w:val="24"/>
          <w:szCs w:val="24"/>
          <w:lang w:val="de-DE"/>
        </w:rPr>
        <w:t>-</w:t>
      </w:r>
      <w:r>
        <w:rPr>
          <w:sz w:val="24"/>
          <w:szCs w:val="24"/>
          <w:lang w:val="kk-KZ"/>
        </w:rPr>
        <w:t>қоғамда әлеуметтік-жауапкершіліктік тәртіпті қалыптастыру, кәсіби әдеп нормаларын түсіне білу және оны сақтау</w:t>
      </w:r>
      <w:r w:rsidRPr="00F6220A">
        <w:rPr>
          <w:color w:val="000000"/>
          <w:sz w:val="24"/>
          <w:szCs w:val="24"/>
          <w:lang w:val="kk-KZ"/>
        </w:rPr>
        <w:t>;</w:t>
      </w:r>
    </w:p>
    <w:p w:rsidR="003C28D1" w:rsidRDefault="003C28D1" w:rsidP="009149CD">
      <w:pPr>
        <w:ind w:firstLine="709"/>
        <w:jc w:val="both"/>
        <w:rPr>
          <w:color w:val="000000"/>
          <w:sz w:val="24"/>
          <w:szCs w:val="24"/>
          <w:lang w:val="kk-KZ"/>
        </w:rPr>
      </w:pPr>
      <w:r w:rsidRPr="00F6220A">
        <w:rPr>
          <w:color w:val="000000"/>
          <w:sz w:val="24"/>
          <w:szCs w:val="24"/>
          <w:lang w:val="kk-KZ"/>
        </w:rPr>
        <w:t xml:space="preserve">- </w:t>
      </w:r>
      <w:r>
        <w:rPr>
          <w:color w:val="000000"/>
          <w:sz w:val="24"/>
          <w:szCs w:val="24"/>
          <w:lang w:val="kk-KZ"/>
        </w:rPr>
        <w:t>бүкіл өмір бойы оқуды жалғастыруға мүмкіндік беретін, кәсіби мансапта кездесіп отыратын  барлық өзгермелі жағдайларға бейімделе алатын  базалық бакалавр дайындығын қамтамасыз ету;</w:t>
      </w:r>
    </w:p>
    <w:p w:rsidR="003C28D1" w:rsidRPr="00F6220A" w:rsidRDefault="003C28D1" w:rsidP="009149CD">
      <w:pPr>
        <w:ind w:firstLine="709"/>
        <w:jc w:val="both"/>
        <w:rPr>
          <w:color w:val="000000"/>
          <w:sz w:val="24"/>
          <w:szCs w:val="24"/>
          <w:lang w:val="kk-KZ"/>
        </w:rPr>
      </w:pPr>
      <w:r w:rsidRPr="00F6220A">
        <w:rPr>
          <w:color w:val="000000"/>
          <w:sz w:val="24"/>
          <w:szCs w:val="24"/>
          <w:lang w:val="kk-KZ"/>
        </w:rPr>
        <w:t>-</w:t>
      </w:r>
      <w:r w:rsidRPr="00B16F25">
        <w:rPr>
          <w:sz w:val="24"/>
          <w:szCs w:val="24"/>
          <w:lang w:val="kk-KZ"/>
        </w:rPr>
        <w:t>ж</w:t>
      </w:r>
      <w:r w:rsidRPr="00D345B3">
        <w:rPr>
          <w:color w:val="000000"/>
          <w:sz w:val="24"/>
          <w:szCs w:val="24"/>
          <w:lang w:val="kk-KZ"/>
        </w:rPr>
        <w:t>алпы жоғары интеллектуалдық даму деңгейін</w:t>
      </w:r>
      <w:r>
        <w:rPr>
          <w:color w:val="000000"/>
          <w:sz w:val="24"/>
          <w:szCs w:val="24"/>
          <w:lang w:val="kk-KZ"/>
        </w:rPr>
        <w:t xml:space="preserve">е жету үшін жағдай жасауды,  сауатты, әрі жетік сөйлей білуді, ойлау мәдениеті </w:t>
      </w:r>
      <w:r w:rsidR="00191BCD">
        <w:rPr>
          <w:color w:val="000000"/>
          <w:sz w:val="24"/>
          <w:szCs w:val="24"/>
          <w:lang w:val="kk-KZ"/>
        </w:rPr>
        <w:t>мен ауылшаруашылық</w:t>
      </w:r>
      <w:r>
        <w:rPr>
          <w:color w:val="000000"/>
          <w:sz w:val="24"/>
          <w:szCs w:val="24"/>
          <w:lang w:val="kk-KZ"/>
        </w:rPr>
        <w:t xml:space="preserve"> саласында еңбекті ғылыми ұйымдастыру дағдыларымен қамтамасыз ету</w:t>
      </w:r>
      <w:r w:rsidRPr="00F6220A">
        <w:rPr>
          <w:color w:val="000000"/>
          <w:sz w:val="24"/>
          <w:szCs w:val="24"/>
          <w:lang w:val="kk-KZ"/>
        </w:rPr>
        <w:t>;</w:t>
      </w:r>
    </w:p>
    <w:p w:rsidR="003C28D1" w:rsidRPr="00F6220A" w:rsidRDefault="003C28D1" w:rsidP="009149CD">
      <w:pPr>
        <w:ind w:firstLine="709"/>
        <w:jc w:val="both"/>
        <w:rPr>
          <w:color w:val="000000"/>
          <w:sz w:val="24"/>
          <w:szCs w:val="24"/>
          <w:lang w:val="kk-KZ"/>
        </w:rPr>
      </w:pPr>
      <w:r w:rsidRPr="00F6220A">
        <w:rPr>
          <w:color w:val="000000"/>
          <w:sz w:val="24"/>
          <w:szCs w:val="24"/>
          <w:lang w:val="kk-KZ"/>
        </w:rPr>
        <w:t xml:space="preserve">- </w:t>
      </w:r>
      <w:r>
        <w:rPr>
          <w:color w:val="000000"/>
          <w:sz w:val="24"/>
          <w:szCs w:val="24"/>
          <w:lang w:val="kk-KZ"/>
        </w:rPr>
        <w:t>интеллектуалдық, физикалық, рухани, эстетикалық жағынан дамуы, олардың мамандық бойынша жұмысқа орналасу мүмкіндіктерін қамтамасыз ету үшін немесе келесі оқу деңгейлерінде оқуын жалғастыруларына жағдай жасау</w:t>
      </w:r>
      <w:r w:rsidRPr="00F6220A">
        <w:rPr>
          <w:color w:val="000000"/>
          <w:sz w:val="24"/>
          <w:szCs w:val="24"/>
          <w:lang w:val="kk-KZ"/>
        </w:rPr>
        <w:t>.</w:t>
      </w:r>
    </w:p>
    <w:p w:rsidR="003C28D1" w:rsidRPr="00B419B1" w:rsidRDefault="003C28D1" w:rsidP="00237D8A">
      <w:pPr>
        <w:ind w:firstLine="348"/>
        <w:jc w:val="both"/>
        <w:rPr>
          <w:bCs/>
          <w:sz w:val="24"/>
          <w:szCs w:val="24"/>
          <w:lang w:val="kk-KZ"/>
        </w:rPr>
      </w:pPr>
    </w:p>
    <w:p w:rsidR="003C28D1" w:rsidRPr="009E1C10" w:rsidRDefault="003C28D1" w:rsidP="00237D8A">
      <w:pPr>
        <w:autoSpaceDE w:val="0"/>
        <w:autoSpaceDN w:val="0"/>
        <w:adjustRightInd w:val="0"/>
        <w:jc w:val="both"/>
        <w:rPr>
          <w:b/>
          <w:bCs/>
          <w:iCs/>
          <w:sz w:val="24"/>
          <w:szCs w:val="24"/>
          <w:lang w:val="kk-KZ"/>
        </w:rPr>
      </w:pPr>
      <w:r w:rsidRPr="009E1C10">
        <w:rPr>
          <w:b/>
          <w:bCs/>
          <w:iCs/>
          <w:sz w:val="24"/>
          <w:szCs w:val="24"/>
          <w:lang w:val="kk-KZ"/>
        </w:rPr>
        <w:t xml:space="preserve">1.2 </w:t>
      </w:r>
      <w:r>
        <w:rPr>
          <w:b/>
          <w:bCs/>
          <w:iCs/>
          <w:sz w:val="24"/>
          <w:szCs w:val="24"/>
          <w:lang w:val="kk-KZ"/>
        </w:rPr>
        <w:t>Біліктілік және қызметтер тізімі</w:t>
      </w:r>
    </w:p>
    <w:p w:rsidR="003C28D1" w:rsidRPr="009E1C10" w:rsidRDefault="003C28D1" w:rsidP="00237D8A">
      <w:pPr>
        <w:autoSpaceDE w:val="0"/>
        <w:autoSpaceDN w:val="0"/>
        <w:adjustRightInd w:val="0"/>
        <w:jc w:val="both"/>
        <w:rPr>
          <w:rFonts w:eastAsia="TimesNewRomanPS-ItalicMT"/>
          <w:iCs/>
          <w:sz w:val="24"/>
          <w:szCs w:val="24"/>
          <w:lang w:val="kk-KZ"/>
        </w:rPr>
      </w:pPr>
      <w:r>
        <w:rPr>
          <w:rFonts w:eastAsia="TimesNewRomanPS-ItalicMT"/>
          <w:iCs/>
          <w:sz w:val="24"/>
          <w:szCs w:val="24"/>
          <w:lang w:val="kk-KZ"/>
        </w:rPr>
        <w:t xml:space="preserve">            Осы білім бағдарламасы бойынша бітірген түлекке «Аграрлық техника және технология бакалавры» дәрежесі тағайындалады. </w:t>
      </w:r>
    </w:p>
    <w:p w:rsidR="003C28D1" w:rsidRDefault="003C28D1" w:rsidP="00237D8A">
      <w:pPr>
        <w:autoSpaceDE w:val="0"/>
        <w:autoSpaceDN w:val="0"/>
        <w:adjustRightInd w:val="0"/>
        <w:jc w:val="both"/>
        <w:rPr>
          <w:rFonts w:eastAsia="TimesNewRomanPS-ItalicMT"/>
          <w:iCs/>
          <w:sz w:val="24"/>
          <w:szCs w:val="24"/>
          <w:lang w:val="kk-KZ"/>
        </w:rPr>
      </w:pPr>
      <w:r>
        <w:rPr>
          <w:rFonts w:eastAsia="TimesNewRomanPS-ItalicMT"/>
          <w:iCs/>
          <w:sz w:val="24"/>
          <w:szCs w:val="24"/>
          <w:lang w:val="kk-KZ"/>
        </w:rPr>
        <w:t xml:space="preserve">            «</w:t>
      </w:r>
      <w:r w:rsidRPr="00920D91">
        <w:rPr>
          <w:sz w:val="24"/>
          <w:szCs w:val="24"/>
          <w:lang w:val="kk-KZ"/>
        </w:rPr>
        <w:t>6B08510</w:t>
      </w:r>
      <w:r>
        <w:rPr>
          <w:sz w:val="24"/>
          <w:szCs w:val="24"/>
          <w:lang w:val="kk-KZ"/>
        </w:rPr>
        <w:t>-Аграрлық техника және</w:t>
      </w:r>
      <w:r w:rsidRPr="00920D91">
        <w:rPr>
          <w:sz w:val="24"/>
          <w:szCs w:val="24"/>
          <w:lang w:val="kk-KZ"/>
        </w:rPr>
        <w:t xml:space="preserve"> технология</w:t>
      </w:r>
      <w:r>
        <w:rPr>
          <w:bCs/>
          <w:sz w:val="24"/>
          <w:szCs w:val="24"/>
          <w:lang w:val="kk-KZ"/>
        </w:rPr>
        <w:t>»</w:t>
      </w:r>
      <w:r>
        <w:rPr>
          <w:rFonts w:eastAsia="TimesNewRomanPS-ItalicMT"/>
          <w:iCs/>
          <w:sz w:val="24"/>
          <w:szCs w:val="24"/>
          <w:lang w:val="kk-KZ"/>
        </w:rPr>
        <w:t xml:space="preserve"> мамандығы бойынша бакалаврлар </w:t>
      </w:r>
      <w:r w:rsidRPr="00920D91">
        <w:rPr>
          <w:rFonts w:eastAsia="TimesNewRomanPS-ItalicMT"/>
          <w:iCs/>
          <w:sz w:val="24"/>
          <w:szCs w:val="24"/>
          <w:lang w:val="kk-KZ"/>
        </w:rPr>
        <w:t xml:space="preserve">бастапқы инженер </w:t>
      </w:r>
      <w:r>
        <w:rPr>
          <w:rFonts w:eastAsia="TimesNewRomanPS-ItalicMT"/>
          <w:iCs/>
          <w:sz w:val="24"/>
          <w:szCs w:val="24"/>
          <w:lang w:val="kk-KZ"/>
        </w:rPr>
        <w:t xml:space="preserve">лауазымын </w:t>
      </w:r>
      <w:r w:rsidRPr="00920D91">
        <w:rPr>
          <w:rFonts w:eastAsia="TimesNewRomanPS-ItalicMT"/>
          <w:iCs/>
          <w:sz w:val="24"/>
          <w:szCs w:val="24"/>
          <w:lang w:val="kk-KZ"/>
        </w:rPr>
        <w:t>атқара алады</w:t>
      </w:r>
      <w:r>
        <w:rPr>
          <w:rFonts w:eastAsia="TimesNewRomanPS-ItalicMT"/>
          <w:iCs/>
          <w:sz w:val="24"/>
          <w:szCs w:val="24"/>
          <w:lang w:val="kk-KZ"/>
        </w:rPr>
        <w:t>,</w:t>
      </w:r>
      <w:r w:rsidRPr="00920D91">
        <w:rPr>
          <w:rFonts w:eastAsia="TimesNewRomanPS-ItalicMT"/>
          <w:iCs/>
          <w:sz w:val="24"/>
          <w:szCs w:val="24"/>
          <w:lang w:val="kk-KZ"/>
        </w:rPr>
        <w:t xml:space="preserve">  ауыл шаруашылығында, өндірісте, ғылыми-зерттеу мекемелерінде, конструкторлық және жобалау ұйымдарында жұмыс өтіліне талап қойылмайды жұмыс біліктілік талаптарына сәйкес</w:t>
      </w:r>
      <w:r>
        <w:rPr>
          <w:rFonts w:eastAsia="TimesNewRomanPS-ItalicMT"/>
          <w:iCs/>
          <w:sz w:val="24"/>
          <w:szCs w:val="24"/>
          <w:lang w:val="kk-KZ"/>
        </w:rPr>
        <w:t xml:space="preserve"> ғылыми-зерттеу мекемелерінде, конструкторлық және жобалық ұйымдарда) Қ</w:t>
      </w:r>
      <w:r w:rsidRPr="00861999">
        <w:rPr>
          <w:rFonts w:eastAsia="TimesNewRomanPS-ItalicMT"/>
          <w:iCs/>
          <w:sz w:val="24"/>
          <w:szCs w:val="24"/>
          <w:lang w:val="kk-KZ"/>
        </w:rPr>
        <w:t xml:space="preserve">азақстан </w:t>
      </w:r>
      <w:r>
        <w:rPr>
          <w:rFonts w:eastAsia="TimesNewRomanPS-ItalicMT"/>
          <w:iCs/>
          <w:sz w:val="24"/>
          <w:szCs w:val="24"/>
          <w:lang w:val="kk-KZ"/>
        </w:rPr>
        <w:t>Р</w:t>
      </w:r>
      <w:r w:rsidRPr="00861999">
        <w:rPr>
          <w:rFonts w:eastAsia="TimesNewRomanPS-ItalicMT"/>
          <w:iCs/>
          <w:sz w:val="24"/>
          <w:szCs w:val="24"/>
          <w:lang w:val="kk-KZ"/>
        </w:rPr>
        <w:t>еспубликасы</w:t>
      </w:r>
      <w:r>
        <w:rPr>
          <w:rFonts w:eastAsia="TimesNewRomanPS-ItalicMT"/>
          <w:iCs/>
          <w:sz w:val="24"/>
          <w:szCs w:val="24"/>
          <w:lang w:val="kk-KZ"/>
        </w:rPr>
        <w:t>ныңЕ</w:t>
      </w:r>
      <w:r w:rsidRPr="00861999">
        <w:rPr>
          <w:rFonts w:eastAsia="TimesNewRomanPS-ItalicMT"/>
          <w:iCs/>
          <w:sz w:val="24"/>
          <w:szCs w:val="24"/>
          <w:lang w:val="kk-KZ"/>
        </w:rPr>
        <w:t xml:space="preserve">ңбек және халықты әлеуметтік қорғау министрлігінің 2012 жылғы </w:t>
      </w:r>
      <w:r>
        <w:rPr>
          <w:rFonts w:eastAsia="TimesNewRomanPS-ItalicMT"/>
          <w:iCs/>
          <w:sz w:val="24"/>
          <w:szCs w:val="24"/>
          <w:lang w:val="kk-KZ"/>
        </w:rPr>
        <w:t xml:space="preserve">21 мамырдағы </w:t>
      </w:r>
      <w:r w:rsidRPr="00861999">
        <w:rPr>
          <w:rFonts w:eastAsia="TimesNewRomanPS-ItalicMT"/>
          <w:iCs/>
          <w:sz w:val="24"/>
          <w:szCs w:val="24"/>
          <w:lang w:val="kk-KZ"/>
        </w:rPr>
        <w:t>№201-ө-м бұйрығы</w:t>
      </w:r>
      <w:r>
        <w:rPr>
          <w:rFonts w:eastAsia="TimesNewRomanPS-ItalicMT"/>
          <w:iCs/>
          <w:sz w:val="24"/>
          <w:szCs w:val="24"/>
          <w:lang w:val="kk-KZ"/>
        </w:rPr>
        <w:t>мен бекітілген.</w:t>
      </w:r>
    </w:p>
    <w:p w:rsidR="003C28D1" w:rsidRPr="00861999" w:rsidRDefault="003C28D1" w:rsidP="00237D8A">
      <w:pPr>
        <w:autoSpaceDE w:val="0"/>
        <w:autoSpaceDN w:val="0"/>
        <w:adjustRightInd w:val="0"/>
        <w:jc w:val="both"/>
        <w:rPr>
          <w:b/>
          <w:bCs/>
          <w:iCs/>
          <w:sz w:val="24"/>
          <w:szCs w:val="24"/>
          <w:lang w:val="kk-KZ"/>
        </w:rPr>
      </w:pPr>
    </w:p>
    <w:p w:rsidR="003C28D1" w:rsidRPr="00844AE3" w:rsidRDefault="003C28D1" w:rsidP="00237D8A">
      <w:pPr>
        <w:autoSpaceDE w:val="0"/>
        <w:autoSpaceDN w:val="0"/>
        <w:adjustRightInd w:val="0"/>
        <w:jc w:val="both"/>
        <w:rPr>
          <w:b/>
          <w:bCs/>
          <w:iCs/>
          <w:sz w:val="24"/>
          <w:szCs w:val="24"/>
          <w:lang w:val="kk-KZ"/>
        </w:rPr>
      </w:pPr>
      <w:r w:rsidRPr="00844AE3">
        <w:rPr>
          <w:b/>
          <w:bCs/>
          <w:iCs/>
          <w:sz w:val="24"/>
          <w:szCs w:val="24"/>
          <w:lang w:val="kk-KZ"/>
        </w:rPr>
        <w:t xml:space="preserve">1.3 </w:t>
      </w:r>
      <w:r>
        <w:rPr>
          <w:b/>
          <w:bCs/>
          <w:iCs/>
          <w:sz w:val="24"/>
          <w:szCs w:val="24"/>
          <w:lang w:val="kk-KZ"/>
        </w:rPr>
        <w:t>Білім беру бағдарламасын бітірген түлекке біліктілігі туралы сипаттама</w:t>
      </w:r>
    </w:p>
    <w:p w:rsidR="003C28D1" w:rsidRPr="00844AE3" w:rsidRDefault="003C28D1" w:rsidP="00237D8A">
      <w:pPr>
        <w:autoSpaceDE w:val="0"/>
        <w:autoSpaceDN w:val="0"/>
        <w:adjustRightInd w:val="0"/>
        <w:jc w:val="both"/>
        <w:rPr>
          <w:sz w:val="24"/>
          <w:szCs w:val="24"/>
          <w:lang w:val="kk-KZ"/>
        </w:rPr>
      </w:pPr>
    </w:p>
    <w:p w:rsidR="003C28D1" w:rsidRPr="00C55D20" w:rsidRDefault="003C28D1" w:rsidP="00237D8A">
      <w:pPr>
        <w:autoSpaceDE w:val="0"/>
        <w:autoSpaceDN w:val="0"/>
        <w:adjustRightInd w:val="0"/>
        <w:jc w:val="both"/>
        <w:rPr>
          <w:b/>
          <w:sz w:val="24"/>
          <w:szCs w:val="24"/>
          <w:lang w:val="kk-KZ"/>
        </w:rPr>
      </w:pPr>
      <w:r w:rsidRPr="00C55D20">
        <w:rPr>
          <w:b/>
          <w:sz w:val="24"/>
          <w:szCs w:val="24"/>
          <w:lang w:val="kk-KZ"/>
        </w:rPr>
        <w:t xml:space="preserve">1.3.1 </w:t>
      </w:r>
      <w:r>
        <w:rPr>
          <w:b/>
          <w:sz w:val="24"/>
          <w:szCs w:val="24"/>
          <w:lang w:val="kk-KZ"/>
        </w:rPr>
        <w:t>Кәсіби қызмет саласы</w:t>
      </w:r>
    </w:p>
    <w:p w:rsidR="003C28D1" w:rsidRPr="006703DF" w:rsidRDefault="003C28D1" w:rsidP="00237D8A">
      <w:pPr>
        <w:autoSpaceDE w:val="0"/>
        <w:autoSpaceDN w:val="0"/>
        <w:adjustRightInd w:val="0"/>
        <w:jc w:val="both"/>
        <w:rPr>
          <w:rFonts w:eastAsia="TimesNewRomanPS-ItalicMT"/>
          <w:iCs/>
          <w:sz w:val="24"/>
          <w:szCs w:val="24"/>
          <w:lang w:val="kk-KZ"/>
        </w:rPr>
      </w:pPr>
      <w:r w:rsidRPr="002E1422">
        <w:rPr>
          <w:rFonts w:eastAsia="TimesNewRomanPS-ItalicMT"/>
          <w:iCs/>
          <w:sz w:val="24"/>
          <w:szCs w:val="24"/>
          <w:lang w:val="kk-KZ"/>
        </w:rPr>
        <w:t>Бакалаврдың кәсіби қызмет саласы білім беру бағдарламасының "6B08510-Аграрлық</w:t>
      </w:r>
      <w:r>
        <w:rPr>
          <w:rFonts w:eastAsia="TimesNewRomanPS-ItalicMT"/>
          <w:iCs/>
          <w:sz w:val="24"/>
          <w:szCs w:val="24"/>
          <w:lang w:val="kk-KZ"/>
        </w:rPr>
        <w:t xml:space="preserve"> техника және технология"</w:t>
      </w:r>
      <w:r w:rsidRPr="002E1422">
        <w:rPr>
          <w:rFonts w:eastAsia="TimesNewRomanPS-ItalicMT"/>
          <w:iCs/>
          <w:sz w:val="24"/>
          <w:szCs w:val="24"/>
          <w:lang w:val="kk-KZ"/>
        </w:rPr>
        <w:t xml:space="preserve"> әртүрлі ауылшаруашылық құрылымдары (фирмалар, кәсіпорындар, шаруа қожалықтары), жобалау және конструкторлық ұйымдар, машина-технологиялық станциялар (МТС), әлеуметтік-кәсіпкерлік кешендер (ӘКК), қайта өңдеу және жабдықтау кәсіпорындары мен зауыттар, ұйымның техникалық сервис ауыл шаруашылығы техникасын, автопарктер, аудандық, облыстық және республикалық органдары, ауыл шаруашылығын басқару (госслу</w:t>
      </w:r>
      <w:r w:rsidRPr="00C13A76">
        <w:rPr>
          <w:rFonts w:eastAsia="TimesNewRomanPS-ItalicMT"/>
          <w:iCs/>
          <w:sz w:val="24"/>
          <w:szCs w:val="24"/>
          <w:lang w:val="kk-KZ"/>
        </w:rPr>
        <w:t>жба</w:t>
      </w:r>
      <w:r>
        <w:rPr>
          <w:rFonts w:ascii="Tahoma" w:eastAsia="TimesNewRomanPS-ItalicMT" w:hAnsi="Tahoma" w:cs="Tahoma"/>
          <w:iCs/>
          <w:sz w:val="24"/>
          <w:szCs w:val="24"/>
          <w:lang w:val="kk-KZ"/>
        </w:rPr>
        <w:t>)</w:t>
      </w:r>
      <w:r>
        <w:rPr>
          <w:rFonts w:eastAsia="TimesNewRomanPS-ItalicMT"/>
          <w:iCs/>
          <w:sz w:val="24"/>
          <w:szCs w:val="24"/>
          <w:lang w:val="kk-KZ"/>
        </w:rPr>
        <w:t>саласы болып табылады.</w:t>
      </w:r>
    </w:p>
    <w:p w:rsidR="003C28D1" w:rsidRPr="00C55D20" w:rsidRDefault="003C28D1" w:rsidP="00237D8A">
      <w:pPr>
        <w:autoSpaceDE w:val="0"/>
        <w:autoSpaceDN w:val="0"/>
        <w:adjustRightInd w:val="0"/>
        <w:jc w:val="both"/>
        <w:rPr>
          <w:b/>
          <w:sz w:val="24"/>
          <w:szCs w:val="24"/>
          <w:lang w:val="kk-KZ"/>
        </w:rPr>
      </w:pPr>
    </w:p>
    <w:p w:rsidR="003C28D1" w:rsidRPr="00C55D20" w:rsidRDefault="003C28D1" w:rsidP="005612AA">
      <w:pPr>
        <w:autoSpaceDE w:val="0"/>
        <w:autoSpaceDN w:val="0"/>
        <w:adjustRightInd w:val="0"/>
        <w:ind w:firstLine="567"/>
        <w:jc w:val="both"/>
        <w:rPr>
          <w:b/>
          <w:sz w:val="24"/>
          <w:szCs w:val="24"/>
          <w:lang w:val="kk-KZ"/>
        </w:rPr>
      </w:pPr>
      <w:r w:rsidRPr="00C55D20">
        <w:rPr>
          <w:b/>
          <w:sz w:val="24"/>
          <w:szCs w:val="24"/>
          <w:lang w:val="kk-KZ"/>
        </w:rPr>
        <w:t xml:space="preserve">1.3.2 </w:t>
      </w:r>
      <w:r>
        <w:rPr>
          <w:b/>
          <w:sz w:val="24"/>
          <w:szCs w:val="24"/>
          <w:lang w:val="kk-KZ"/>
        </w:rPr>
        <w:t>Кәсіби қызмет нысандары</w:t>
      </w:r>
    </w:p>
    <w:p w:rsidR="003C28D1" w:rsidRDefault="003C28D1" w:rsidP="005612AA">
      <w:pPr>
        <w:autoSpaceDE w:val="0"/>
        <w:autoSpaceDN w:val="0"/>
        <w:adjustRightInd w:val="0"/>
        <w:ind w:firstLine="567"/>
        <w:jc w:val="both"/>
        <w:rPr>
          <w:sz w:val="24"/>
          <w:szCs w:val="24"/>
          <w:lang w:val="kk-KZ"/>
        </w:rPr>
      </w:pPr>
      <w:r>
        <w:rPr>
          <w:sz w:val="24"/>
          <w:szCs w:val="24"/>
          <w:lang w:val="kk-KZ"/>
        </w:rPr>
        <w:t>Бітіруші түлектердің кәсіби қызмет нысаны:</w:t>
      </w:r>
    </w:p>
    <w:p w:rsidR="003C28D1" w:rsidRPr="00C13A76" w:rsidRDefault="003C28D1" w:rsidP="00C13A76">
      <w:pPr>
        <w:autoSpaceDE w:val="0"/>
        <w:autoSpaceDN w:val="0"/>
        <w:adjustRightInd w:val="0"/>
        <w:jc w:val="both"/>
        <w:rPr>
          <w:sz w:val="24"/>
          <w:szCs w:val="24"/>
          <w:lang w:val="kk-KZ"/>
        </w:rPr>
      </w:pPr>
      <w:r w:rsidRPr="00C13A76">
        <w:rPr>
          <w:sz w:val="24"/>
          <w:szCs w:val="24"/>
          <w:lang w:val="kk-KZ"/>
        </w:rPr>
        <w:t>- өсімдік шаруашылығы және мал шаруашылығы</w:t>
      </w:r>
      <w:r w:rsidR="00344496">
        <w:rPr>
          <w:sz w:val="24"/>
          <w:szCs w:val="24"/>
          <w:lang w:val="kk-KZ"/>
        </w:rPr>
        <w:t xml:space="preserve"> </w:t>
      </w:r>
      <w:r>
        <w:rPr>
          <w:sz w:val="24"/>
          <w:szCs w:val="24"/>
          <w:lang w:val="kk-KZ"/>
        </w:rPr>
        <w:t>өнімдерін</w:t>
      </w:r>
      <w:r w:rsidR="00344496">
        <w:rPr>
          <w:sz w:val="24"/>
          <w:szCs w:val="24"/>
          <w:lang w:val="kk-KZ"/>
        </w:rPr>
        <w:t xml:space="preserve"> </w:t>
      </w:r>
      <w:r w:rsidRPr="00C13A76">
        <w:rPr>
          <w:sz w:val="24"/>
          <w:szCs w:val="24"/>
          <w:lang w:val="kk-KZ"/>
        </w:rPr>
        <w:t>өндіру</w:t>
      </w:r>
      <w:r>
        <w:rPr>
          <w:sz w:val="24"/>
          <w:szCs w:val="24"/>
          <w:lang w:val="kk-KZ"/>
        </w:rPr>
        <w:t>,</w:t>
      </w:r>
      <w:r w:rsidRPr="00C13A76">
        <w:rPr>
          <w:sz w:val="24"/>
          <w:szCs w:val="24"/>
          <w:lang w:val="kk-KZ"/>
        </w:rPr>
        <w:t>сақтау, тасымалдау және қайта өңдеу</w:t>
      </w:r>
      <w:r w:rsidR="00344496">
        <w:rPr>
          <w:sz w:val="24"/>
          <w:szCs w:val="24"/>
          <w:lang w:val="kk-KZ"/>
        </w:rPr>
        <w:t xml:space="preserve"> </w:t>
      </w:r>
      <w:r w:rsidRPr="00C13A76">
        <w:rPr>
          <w:sz w:val="24"/>
          <w:szCs w:val="24"/>
          <w:lang w:val="kk-KZ"/>
        </w:rPr>
        <w:t>үшін машиналық технологиялар мен машиналар кешендері;</w:t>
      </w:r>
    </w:p>
    <w:p w:rsidR="003C28D1" w:rsidRPr="00C13A76" w:rsidRDefault="003C28D1" w:rsidP="00C13A76">
      <w:pPr>
        <w:autoSpaceDE w:val="0"/>
        <w:autoSpaceDN w:val="0"/>
        <w:adjustRightInd w:val="0"/>
        <w:jc w:val="both"/>
        <w:rPr>
          <w:sz w:val="24"/>
          <w:szCs w:val="24"/>
          <w:lang w:val="kk-KZ"/>
        </w:rPr>
      </w:pPr>
      <w:r w:rsidRPr="00C13A76">
        <w:rPr>
          <w:sz w:val="24"/>
          <w:szCs w:val="24"/>
          <w:lang w:val="kk-KZ"/>
        </w:rPr>
        <w:t>- агротехнологиялық машиналар, машиналар мен жабдықтар</w:t>
      </w:r>
      <w:r>
        <w:rPr>
          <w:sz w:val="24"/>
          <w:szCs w:val="24"/>
          <w:lang w:val="kk-KZ"/>
        </w:rPr>
        <w:t>ға</w:t>
      </w:r>
      <w:r w:rsidR="00344496">
        <w:rPr>
          <w:sz w:val="24"/>
          <w:szCs w:val="24"/>
          <w:lang w:val="kk-KZ"/>
        </w:rPr>
        <w:t xml:space="preserve"> </w:t>
      </w:r>
      <w:r w:rsidRPr="00C13A76">
        <w:rPr>
          <w:sz w:val="24"/>
          <w:szCs w:val="24"/>
          <w:lang w:val="kk-KZ"/>
        </w:rPr>
        <w:t>техникалық қызмет көрсету құралдары</w:t>
      </w:r>
      <w:r w:rsidR="00344496">
        <w:rPr>
          <w:sz w:val="24"/>
          <w:szCs w:val="24"/>
          <w:lang w:val="kk-KZ"/>
        </w:rPr>
        <w:t xml:space="preserve"> </w:t>
      </w:r>
      <w:r w:rsidRPr="00C13A76">
        <w:rPr>
          <w:sz w:val="24"/>
          <w:szCs w:val="24"/>
          <w:lang w:val="kk-KZ"/>
        </w:rPr>
        <w:t>және</w:t>
      </w:r>
      <w:r w:rsidR="00344496">
        <w:rPr>
          <w:sz w:val="24"/>
          <w:szCs w:val="24"/>
          <w:lang w:val="kk-KZ"/>
        </w:rPr>
        <w:t xml:space="preserve"> </w:t>
      </w:r>
      <w:r w:rsidRPr="00C13A76">
        <w:rPr>
          <w:sz w:val="24"/>
          <w:szCs w:val="24"/>
          <w:lang w:val="kk-KZ"/>
        </w:rPr>
        <w:t>технология</w:t>
      </w:r>
      <w:r>
        <w:rPr>
          <w:sz w:val="24"/>
          <w:szCs w:val="24"/>
          <w:lang w:val="kk-KZ"/>
        </w:rPr>
        <w:t>сы</w:t>
      </w:r>
      <w:r w:rsidRPr="00C13A76">
        <w:rPr>
          <w:sz w:val="24"/>
          <w:szCs w:val="24"/>
          <w:lang w:val="kk-KZ"/>
        </w:rPr>
        <w:t>;</w:t>
      </w:r>
    </w:p>
    <w:p w:rsidR="003C28D1" w:rsidRPr="00C13A76" w:rsidRDefault="003C28D1" w:rsidP="00C13A76">
      <w:pPr>
        <w:autoSpaceDE w:val="0"/>
        <w:autoSpaceDN w:val="0"/>
        <w:adjustRightInd w:val="0"/>
        <w:jc w:val="both"/>
        <w:rPr>
          <w:sz w:val="24"/>
          <w:szCs w:val="24"/>
          <w:lang w:val="kk-KZ"/>
        </w:rPr>
      </w:pPr>
      <w:r w:rsidRPr="00C13A76">
        <w:rPr>
          <w:sz w:val="24"/>
          <w:szCs w:val="24"/>
          <w:lang w:val="kk-KZ"/>
        </w:rPr>
        <w:t>- мал шаруашылығы және өсімдік шаруашылығы</w:t>
      </w:r>
      <w:r w:rsidR="00344496">
        <w:rPr>
          <w:sz w:val="24"/>
          <w:szCs w:val="24"/>
          <w:lang w:val="kk-KZ"/>
        </w:rPr>
        <w:t xml:space="preserve"> </w:t>
      </w:r>
      <w:r>
        <w:rPr>
          <w:sz w:val="24"/>
          <w:szCs w:val="24"/>
          <w:lang w:val="kk-KZ"/>
        </w:rPr>
        <w:t>қалдықтар</w:t>
      </w:r>
      <w:r w:rsidRPr="00C13A76">
        <w:rPr>
          <w:sz w:val="24"/>
          <w:szCs w:val="24"/>
          <w:lang w:val="kk-KZ"/>
        </w:rPr>
        <w:t>ы</w:t>
      </w:r>
      <w:r>
        <w:rPr>
          <w:sz w:val="24"/>
          <w:szCs w:val="24"/>
          <w:lang w:val="kk-KZ"/>
        </w:rPr>
        <w:t>н</w:t>
      </w:r>
      <w:r w:rsidRPr="00C13A76">
        <w:rPr>
          <w:sz w:val="24"/>
          <w:szCs w:val="24"/>
          <w:lang w:val="kk-KZ"/>
        </w:rPr>
        <w:t xml:space="preserve"> кәдеге жарату</w:t>
      </w:r>
      <w:r w:rsidR="00344496">
        <w:rPr>
          <w:sz w:val="24"/>
          <w:szCs w:val="24"/>
          <w:lang w:val="kk-KZ"/>
        </w:rPr>
        <w:t xml:space="preserve"> </w:t>
      </w:r>
      <w:r w:rsidRPr="00C13A76">
        <w:rPr>
          <w:sz w:val="24"/>
          <w:szCs w:val="24"/>
          <w:lang w:val="kk-KZ"/>
        </w:rPr>
        <w:t>экологиялық таза жүйелер</w:t>
      </w:r>
      <w:r>
        <w:rPr>
          <w:sz w:val="24"/>
          <w:szCs w:val="24"/>
          <w:lang w:val="kk-KZ"/>
        </w:rPr>
        <w:t>і</w:t>
      </w:r>
      <w:r w:rsidRPr="00C13A76">
        <w:rPr>
          <w:sz w:val="24"/>
          <w:szCs w:val="24"/>
          <w:lang w:val="kk-KZ"/>
        </w:rPr>
        <w:t>;</w:t>
      </w:r>
    </w:p>
    <w:p w:rsidR="003C28D1" w:rsidRPr="00C13A76" w:rsidRDefault="003C28D1" w:rsidP="00C13A76">
      <w:pPr>
        <w:autoSpaceDE w:val="0"/>
        <w:autoSpaceDN w:val="0"/>
        <w:adjustRightInd w:val="0"/>
        <w:jc w:val="both"/>
        <w:rPr>
          <w:sz w:val="24"/>
          <w:szCs w:val="24"/>
          <w:lang w:val="kk-KZ"/>
        </w:rPr>
      </w:pPr>
      <w:r w:rsidRPr="00C13A76">
        <w:rPr>
          <w:sz w:val="24"/>
          <w:szCs w:val="24"/>
          <w:lang w:val="kk-KZ"/>
        </w:rPr>
        <w:t>- өсімдік шаруашылығы және мал шаруашылығы</w:t>
      </w:r>
      <w:r w:rsidR="00344496">
        <w:rPr>
          <w:sz w:val="24"/>
          <w:szCs w:val="24"/>
          <w:lang w:val="kk-KZ"/>
        </w:rPr>
        <w:t xml:space="preserve"> </w:t>
      </w:r>
      <w:r w:rsidRPr="00C13A76">
        <w:rPr>
          <w:sz w:val="24"/>
          <w:szCs w:val="24"/>
          <w:lang w:val="kk-KZ"/>
        </w:rPr>
        <w:t>өнімді дайындау және қайта өңдеу табиғат</w:t>
      </w:r>
      <w:r>
        <w:rPr>
          <w:sz w:val="24"/>
          <w:szCs w:val="24"/>
          <w:lang w:val="kk-KZ"/>
        </w:rPr>
        <w:t>ты</w:t>
      </w:r>
      <w:r w:rsidRPr="00C13A76">
        <w:rPr>
          <w:sz w:val="24"/>
          <w:szCs w:val="24"/>
          <w:lang w:val="kk-KZ"/>
        </w:rPr>
        <w:t xml:space="preserve"> қорғау технологиясы;</w:t>
      </w:r>
    </w:p>
    <w:p w:rsidR="003C28D1" w:rsidRDefault="003C28D1" w:rsidP="00C13A76">
      <w:pPr>
        <w:autoSpaceDE w:val="0"/>
        <w:autoSpaceDN w:val="0"/>
        <w:adjustRightInd w:val="0"/>
        <w:jc w:val="both"/>
        <w:rPr>
          <w:sz w:val="24"/>
          <w:szCs w:val="24"/>
          <w:lang w:val="kk-KZ"/>
        </w:rPr>
      </w:pPr>
      <w:r w:rsidRPr="00C13A76">
        <w:rPr>
          <w:sz w:val="24"/>
          <w:szCs w:val="24"/>
          <w:lang w:val="kk-KZ"/>
        </w:rPr>
        <w:t>- мал шаруашылығы және өсімдік шаруашылығы</w:t>
      </w:r>
      <w:r w:rsidR="00344496">
        <w:rPr>
          <w:sz w:val="24"/>
          <w:szCs w:val="24"/>
          <w:lang w:val="kk-KZ"/>
        </w:rPr>
        <w:t xml:space="preserve"> </w:t>
      </w:r>
      <w:r>
        <w:rPr>
          <w:sz w:val="24"/>
          <w:szCs w:val="24"/>
          <w:lang w:val="kk-KZ"/>
        </w:rPr>
        <w:t>өнімдерін</w:t>
      </w:r>
      <w:r w:rsidR="00344496">
        <w:rPr>
          <w:sz w:val="24"/>
          <w:szCs w:val="24"/>
          <w:lang w:val="kk-KZ"/>
        </w:rPr>
        <w:t xml:space="preserve"> </w:t>
      </w:r>
      <w:r w:rsidRPr="00C13A76">
        <w:rPr>
          <w:sz w:val="24"/>
          <w:szCs w:val="24"/>
          <w:lang w:val="kk-KZ"/>
        </w:rPr>
        <w:t>өндіру</w:t>
      </w:r>
      <w:r>
        <w:rPr>
          <w:sz w:val="24"/>
          <w:szCs w:val="24"/>
          <w:lang w:val="kk-KZ"/>
        </w:rPr>
        <w:t>ге,</w:t>
      </w:r>
      <w:r w:rsidRPr="00C13A76">
        <w:rPr>
          <w:sz w:val="24"/>
          <w:szCs w:val="24"/>
          <w:lang w:val="kk-KZ"/>
        </w:rPr>
        <w:t>сақтау</w:t>
      </w:r>
      <w:r>
        <w:rPr>
          <w:sz w:val="24"/>
          <w:szCs w:val="24"/>
          <w:lang w:val="kk-KZ"/>
        </w:rPr>
        <w:t>ға</w:t>
      </w:r>
      <w:r w:rsidRPr="00C13A76">
        <w:rPr>
          <w:sz w:val="24"/>
          <w:szCs w:val="24"/>
          <w:lang w:val="kk-KZ"/>
        </w:rPr>
        <w:t>, қайта өңдеу</w:t>
      </w:r>
      <w:r>
        <w:rPr>
          <w:sz w:val="24"/>
          <w:szCs w:val="24"/>
          <w:lang w:val="kk-KZ"/>
        </w:rPr>
        <w:t>ге арналған</w:t>
      </w:r>
      <w:r w:rsidRPr="00C13A76">
        <w:rPr>
          <w:sz w:val="24"/>
          <w:szCs w:val="24"/>
          <w:lang w:val="kk-KZ"/>
        </w:rPr>
        <w:t xml:space="preserve"> машиналар, қондырғылар, аппараттар, аспаптар және құрал-жабдықтар</w:t>
      </w:r>
      <w:r>
        <w:rPr>
          <w:sz w:val="24"/>
          <w:szCs w:val="24"/>
          <w:lang w:val="kk-KZ"/>
        </w:rPr>
        <w:t xml:space="preserve">. </w:t>
      </w:r>
    </w:p>
    <w:p w:rsidR="003C28D1" w:rsidRPr="009F1EA7" w:rsidRDefault="003C28D1" w:rsidP="00C13A76">
      <w:pPr>
        <w:autoSpaceDE w:val="0"/>
        <w:autoSpaceDN w:val="0"/>
        <w:adjustRightInd w:val="0"/>
        <w:jc w:val="both"/>
        <w:rPr>
          <w:rFonts w:eastAsia="TimesNewRomanPS-ItalicMT"/>
          <w:iCs/>
          <w:sz w:val="24"/>
          <w:szCs w:val="24"/>
          <w:lang w:val="kk-KZ"/>
        </w:rPr>
      </w:pPr>
      <w:r>
        <w:rPr>
          <w:sz w:val="24"/>
          <w:szCs w:val="24"/>
          <w:lang w:val="kk-KZ"/>
        </w:rPr>
        <w:t>- фермер және дихан шаруашылықтары.</w:t>
      </w:r>
    </w:p>
    <w:p w:rsidR="003C28D1" w:rsidRDefault="003C28D1" w:rsidP="00237D8A">
      <w:pPr>
        <w:autoSpaceDE w:val="0"/>
        <w:autoSpaceDN w:val="0"/>
        <w:adjustRightInd w:val="0"/>
        <w:jc w:val="both"/>
        <w:rPr>
          <w:b/>
          <w:sz w:val="24"/>
          <w:szCs w:val="24"/>
          <w:lang w:val="kk-KZ"/>
        </w:rPr>
      </w:pPr>
    </w:p>
    <w:p w:rsidR="003C28D1" w:rsidRPr="00C55D20" w:rsidRDefault="003C28D1" w:rsidP="00237D8A">
      <w:pPr>
        <w:autoSpaceDE w:val="0"/>
        <w:autoSpaceDN w:val="0"/>
        <w:adjustRightInd w:val="0"/>
        <w:jc w:val="both"/>
        <w:rPr>
          <w:b/>
          <w:sz w:val="24"/>
          <w:szCs w:val="24"/>
          <w:lang w:val="kk-KZ"/>
        </w:rPr>
      </w:pPr>
    </w:p>
    <w:p w:rsidR="003C28D1" w:rsidRPr="00D5307A" w:rsidRDefault="003C28D1" w:rsidP="005612AA">
      <w:pPr>
        <w:autoSpaceDE w:val="0"/>
        <w:autoSpaceDN w:val="0"/>
        <w:adjustRightInd w:val="0"/>
        <w:ind w:firstLine="709"/>
        <w:jc w:val="both"/>
        <w:rPr>
          <w:b/>
          <w:sz w:val="24"/>
          <w:szCs w:val="24"/>
          <w:lang w:val="kk-KZ"/>
        </w:rPr>
      </w:pPr>
      <w:r w:rsidRPr="00D5307A">
        <w:rPr>
          <w:b/>
          <w:sz w:val="24"/>
          <w:szCs w:val="24"/>
          <w:lang w:val="kk-KZ"/>
        </w:rPr>
        <w:t xml:space="preserve">1.3.3 </w:t>
      </w:r>
      <w:r>
        <w:rPr>
          <w:b/>
          <w:sz w:val="24"/>
          <w:szCs w:val="24"/>
          <w:lang w:val="kk-KZ"/>
        </w:rPr>
        <w:t>Кәсіби қызмет пәндері</w:t>
      </w:r>
    </w:p>
    <w:p w:rsidR="003C28D1" w:rsidRDefault="003C28D1" w:rsidP="00237D8A">
      <w:pPr>
        <w:autoSpaceDE w:val="0"/>
        <w:autoSpaceDN w:val="0"/>
        <w:adjustRightInd w:val="0"/>
        <w:jc w:val="both"/>
        <w:rPr>
          <w:sz w:val="24"/>
          <w:szCs w:val="24"/>
          <w:lang w:val="kk-KZ"/>
        </w:rPr>
      </w:pPr>
      <w:r>
        <w:rPr>
          <w:rFonts w:eastAsia="TimesNewRomanPS-ItalicMT"/>
          <w:iCs/>
          <w:sz w:val="24"/>
          <w:szCs w:val="24"/>
          <w:lang w:val="kk-KZ"/>
        </w:rPr>
        <w:lastRenderedPageBreak/>
        <w:t xml:space="preserve">            «</w:t>
      </w:r>
      <w:r w:rsidRPr="00920D91">
        <w:rPr>
          <w:sz w:val="24"/>
          <w:szCs w:val="24"/>
          <w:lang w:val="kk-KZ"/>
        </w:rPr>
        <w:t>6B08510</w:t>
      </w:r>
      <w:r>
        <w:rPr>
          <w:sz w:val="24"/>
          <w:szCs w:val="24"/>
          <w:lang w:val="kk-KZ"/>
        </w:rPr>
        <w:t>-Аграрлық техника және</w:t>
      </w:r>
      <w:r w:rsidRPr="00920D91">
        <w:rPr>
          <w:sz w:val="24"/>
          <w:szCs w:val="24"/>
          <w:lang w:val="kk-KZ"/>
        </w:rPr>
        <w:t xml:space="preserve"> технология</w:t>
      </w:r>
      <w:r>
        <w:rPr>
          <w:bCs/>
          <w:sz w:val="24"/>
          <w:szCs w:val="24"/>
          <w:lang w:val="kk-KZ"/>
        </w:rPr>
        <w:t>»</w:t>
      </w:r>
      <w:r>
        <w:rPr>
          <w:sz w:val="24"/>
          <w:szCs w:val="24"/>
          <w:lang w:val="kk-KZ"/>
        </w:rPr>
        <w:t xml:space="preserve"> мамандығы бойынша бакалаврдың кәсіби қызмет пәндері:</w:t>
      </w:r>
    </w:p>
    <w:p w:rsidR="003C28D1" w:rsidRPr="00252ECA" w:rsidRDefault="003C28D1" w:rsidP="00252ECA">
      <w:pPr>
        <w:autoSpaceDE w:val="0"/>
        <w:autoSpaceDN w:val="0"/>
        <w:adjustRightInd w:val="0"/>
        <w:jc w:val="both"/>
        <w:rPr>
          <w:sz w:val="24"/>
          <w:szCs w:val="24"/>
          <w:lang w:val="kk-KZ"/>
        </w:rPr>
      </w:pPr>
      <w:r w:rsidRPr="00252ECA">
        <w:rPr>
          <w:sz w:val="24"/>
          <w:szCs w:val="24"/>
          <w:lang w:val="kk-KZ"/>
        </w:rPr>
        <w:t>- ауыл шаруашылығы өнімдерін қайта өңдеу және сақтау процестерінің машиналары мен аппараттары;</w:t>
      </w:r>
    </w:p>
    <w:p w:rsidR="003C28D1" w:rsidRPr="00252ECA" w:rsidRDefault="003C28D1" w:rsidP="00252ECA">
      <w:pPr>
        <w:autoSpaceDE w:val="0"/>
        <w:autoSpaceDN w:val="0"/>
        <w:adjustRightInd w:val="0"/>
        <w:jc w:val="both"/>
        <w:rPr>
          <w:sz w:val="24"/>
          <w:szCs w:val="24"/>
          <w:lang w:val="kk-KZ"/>
        </w:rPr>
      </w:pPr>
      <w:r w:rsidRPr="00252ECA">
        <w:rPr>
          <w:sz w:val="24"/>
          <w:szCs w:val="24"/>
          <w:lang w:val="kk-KZ"/>
        </w:rPr>
        <w:t xml:space="preserve">       - жылыжай және қойма шаруашылықтары;</w:t>
      </w:r>
    </w:p>
    <w:p w:rsidR="003C28D1" w:rsidRPr="00252ECA" w:rsidRDefault="003C28D1" w:rsidP="00252ECA">
      <w:pPr>
        <w:autoSpaceDE w:val="0"/>
        <w:autoSpaceDN w:val="0"/>
        <w:adjustRightInd w:val="0"/>
        <w:jc w:val="both"/>
        <w:rPr>
          <w:sz w:val="24"/>
          <w:szCs w:val="24"/>
          <w:lang w:val="kk-KZ"/>
        </w:rPr>
      </w:pPr>
      <w:r w:rsidRPr="00252ECA">
        <w:rPr>
          <w:sz w:val="24"/>
          <w:szCs w:val="24"/>
          <w:lang w:val="kk-KZ"/>
        </w:rPr>
        <w:t xml:space="preserve">       - мал шаруашылығ</w:t>
      </w:r>
      <w:r>
        <w:rPr>
          <w:sz w:val="24"/>
          <w:szCs w:val="24"/>
          <w:lang w:val="kk-KZ"/>
        </w:rPr>
        <w:t>ына арналған жабдықтар, көтеру-</w:t>
      </w:r>
      <w:r w:rsidRPr="00252ECA">
        <w:rPr>
          <w:sz w:val="24"/>
          <w:szCs w:val="24"/>
          <w:lang w:val="kk-KZ"/>
        </w:rPr>
        <w:t xml:space="preserve">көлік құралдары, ауыл шаруашылығы және мелиоративтік машиналар, комбайндар, автомобильдер, </w:t>
      </w:r>
    </w:p>
    <w:p w:rsidR="003C28D1" w:rsidRPr="00252ECA" w:rsidRDefault="003C28D1" w:rsidP="00252ECA">
      <w:pPr>
        <w:autoSpaceDE w:val="0"/>
        <w:autoSpaceDN w:val="0"/>
        <w:adjustRightInd w:val="0"/>
        <w:jc w:val="both"/>
        <w:rPr>
          <w:sz w:val="24"/>
          <w:szCs w:val="24"/>
          <w:lang w:val="kk-KZ"/>
        </w:rPr>
      </w:pPr>
      <w:r w:rsidRPr="00252ECA">
        <w:rPr>
          <w:sz w:val="24"/>
          <w:szCs w:val="24"/>
          <w:lang w:val="kk-KZ"/>
        </w:rPr>
        <w:t xml:space="preserve">      - тракторлар мен ауыл шаруашылығы машиналарын пайдалану, техникалық қызмет көрсету және диагностикалау,</w:t>
      </w:r>
    </w:p>
    <w:p w:rsidR="003C28D1" w:rsidRPr="009F1EA7" w:rsidRDefault="003C28D1" w:rsidP="00252ECA">
      <w:pPr>
        <w:autoSpaceDE w:val="0"/>
        <w:autoSpaceDN w:val="0"/>
        <w:adjustRightInd w:val="0"/>
        <w:jc w:val="both"/>
        <w:rPr>
          <w:sz w:val="24"/>
          <w:szCs w:val="24"/>
          <w:lang w:val="kk-KZ"/>
        </w:rPr>
      </w:pPr>
      <w:r w:rsidRPr="00252ECA">
        <w:rPr>
          <w:sz w:val="24"/>
          <w:szCs w:val="24"/>
          <w:lang w:val="kk-KZ"/>
        </w:rPr>
        <w:t xml:space="preserve">      - жобалау-конструкторлық ұйымдар.</w:t>
      </w:r>
    </w:p>
    <w:p w:rsidR="003C28D1" w:rsidRPr="00D5307A" w:rsidRDefault="003C28D1" w:rsidP="00237D8A">
      <w:pPr>
        <w:autoSpaceDE w:val="0"/>
        <w:autoSpaceDN w:val="0"/>
        <w:adjustRightInd w:val="0"/>
        <w:jc w:val="both"/>
        <w:rPr>
          <w:rFonts w:eastAsia="TimesNewRomanPS-ItalicMT"/>
          <w:iCs/>
          <w:sz w:val="24"/>
          <w:szCs w:val="24"/>
          <w:lang w:val="kk-KZ"/>
        </w:rPr>
      </w:pPr>
    </w:p>
    <w:p w:rsidR="003C28D1" w:rsidRPr="00D5307A" w:rsidRDefault="003C28D1" w:rsidP="005612AA">
      <w:pPr>
        <w:autoSpaceDE w:val="0"/>
        <w:autoSpaceDN w:val="0"/>
        <w:adjustRightInd w:val="0"/>
        <w:ind w:firstLine="709"/>
        <w:jc w:val="both"/>
        <w:rPr>
          <w:sz w:val="24"/>
          <w:szCs w:val="24"/>
          <w:lang w:val="kk-KZ"/>
        </w:rPr>
      </w:pPr>
      <w:r w:rsidRPr="00D5307A">
        <w:rPr>
          <w:b/>
          <w:sz w:val="24"/>
          <w:szCs w:val="24"/>
          <w:lang w:val="kk-KZ"/>
        </w:rPr>
        <w:t xml:space="preserve">1.3.4 </w:t>
      </w:r>
      <w:r>
        <w:rPr>
          <w:b/>
          <w:sz w:val="24"/>
          <w:szCs w:val="24"/>
          <w:lang w:val="kk-KZ"/>
        </w:rPr>
        <w:t>Кәсіби қызмет түрлері</w:t>
      </w:r>
    </w:p>
    <w:p w:rsidR="003C28D1" w:rsidRPr="00C965BD" w:rsidRDefault="003C28D1" w:rsidP="00237D8A">
      <w:pPr>
        <w:autoSpaceDE w:val="0"/>
        <w:autoSpaceDN w:val="0"/>
        <w:adjustRightInd w:val="0"/>
        <w:jc w:val="both"/>
        <w:rPr>
          <w:rStyle w:val="tlid-translation"/>
          <w:sz w:val="24"/>
          <w:szCs w:val="24"/>
          <w:lang w:val="kk-KZ"/>
        </w:rPr>
      </w:pPr>
      <w:r w:rsidRPr="00C965BD">
        <w:rPr>
          <w:rStyle w:val="tlid-translation"/>
          <w:sz w:val="24"/>
          <w:szCs w:val="24"/>
          <w:lang w:val="kk-KZ"/>
        </w:rPr>
        <w:t xml:space="preserve">«6В08510-Аграрлық техника және технология» </w:t>
      </w:r>
      <w:r w:rsidRPr="00C965BD">
        <w:rPr>
          <w:sz w:val="24"/>
          <w:szCs w:val="24"/>
          <w:lang w:val="kk-KZ"/>
        </w:rPr>
        <w:t xml:space="preserve"> мамандығы бойынша бакалавр келесі кәсіби қызметтерді атқара алады:</w:t>
      </w:r>
      <w:r w:rsidRPr="00C965BD">
        <w:rPr>
          <w:rStyle w:val="tlid-translation"/>
          <w:sz w:val="24"/>
          <w:szCs w:val="24"/>
          <w:lang w:val="kk-KZ"/>
        </w:rPr>
        <w:t xml:space="preserve">«6В08510-Аграрлық техника және технология» білім беру бағдарламасының түлектері инженерлер, механиктер, менеджерлер, </w:t>
      </w:r>
      <w:r w:rsidR="000A511F">
        <w:rPr>
          <w:rStyle w:val="tlid-translation"/>
          <w:sz w:val="24"/>
          <w:szCs w:val="24"/>
          <w:lang w:val="kk-KZ"/>
        </w:rPr>
        <w:t xml:space="preserve">жобалау </w:t>
      </w:r>
      <w:r w:rsidRPr="000B3925">
        <w:rPr>
          <w:rStyle w:val="tlid-translation"/>
          <w:sz w:val="24"/>
          <w:szCs w:val="24"/>
          <w:lang w:val="kk-KZ"/>
        </w:rPr>
        <w:t>дизайнерлер</w:t>
      </w:r>
      <w:r w:rsidR="000A511F">
        <w:rPr>
          <w:rStyle w:val="tlid-translation"/>
          <w:sz w:val="24"/>
          <w:szCs w:val="24"/>
          <w:lang w:val="kk-KZ"/>
        </w:rPr>
        <w:t>і</w:t>
      </w:r>
      <w:r w:rsidRPr="000B3925">
        <w:rPr>
          <w:rStyle w:val="tlid-translation"/>
          <w:sz w:val="24"/>
          <w:szCs w:val="24"/>
          <w:lang w:val="kk-KZ"/>
        </w:rPr>
        <w:t>,</w:t>
      </w:r>
      <w:r w:rsidRPr="00C965BD">
        <w:rPr>
          <w:rStyle w:val="tlid-translation"/>
          <w:sz w:val="24"/>
          <w:szCs w:val="24"/>
          <w:lang w:val="kk-KZ"/>
        </w:rPr>
        <w:t xml:space="preserve"> аграрлық менеджмент органдарының жетекші мамандары, әртүрлі агроөнеркәсіптік кәсіпорындар, машина жасау стансалары, жабдықтарды өндірушілердің сервистік орталықтар және дилерлер лауазымдарын атқара алады. әлеуметтік және іскерлік кешендерді, өңдеу және жеткізу кәсіпорындары мен зауыттарын, жобалау және инжинирингтік ұйымдарды, ұйымдарды қамтамасыз ету көліктік-технологиялық машиналар, аудандық, облыстық және республикалық ауыл шаруашылығы басқармаларында жұмыс істейді.</w:t>
      </w:r>
    </w:p>
    <w:p w:rsidR="003C28D1" w:rsidRDefault="003C28D1" w:rsidP="00237D8A">
      <w:pPr>
        <w:autoSpaceDE w:val="0"/>
        <w:autoSpaceDN w:val="0"/>
        <w:adjustRightInd w:val="0"/>
        <w:jc w:val="both"/>
        <w:rPr>
          <w:sz w:val="24"/>
          <w:szCs w:val="24"/>
          <w:lang w:val="kk-KZ"/>
        </w:rPr>
      </w:pPr>
    </w:p>
    <w:p w:rsidR="003C28D1" w:rsidRPr="00D5307A" w:rsidRDefault="003C28D1" w:rsidP="00996666">
      <w:pPr>
        <w:tabs>
          <w:tab w:val="left" w:pos="993"/>
        </w:tabs>
        <w:ind w:firstLine="709"/>
        <w:rPr>
          <w:b/>
          <w:sz w:val="24"/>
          <w:szCs w:val="28"/>
          <w:lang w:val="kk-KZ"/>
        </w:rPr>
      </w:pPr>
      <w:r w:rsidRPr="00D5307A">
        <w:rPr>
          <w:b/>
          <w:sz w:val="24"/>
          <w:szCs w:val="28"/>
          <w:lang w:val="kk-KZ"/>
        </w:rPr>
        <w:t xml:space="preserve">2. </w:t>
      </w:r>
      <w:r>
        <w:rPr>
          <w:b/>
          <w:sz w:val="24"/>
          <w:szCs w:val="28"/>
          <w:lang w:val="kk-KZ"/>
        </w:rPr>
        <w:t>Білім беру бағдарламасы бойынша оқу нәтижелері</w:t>
      </w:r>
    </w:p>
    <w:p w:rsidR="003C28D1" w:rsidRDefault="003C28D1" w:rsidP="00760FF0">
      <w:pPr>
        <w:pStyle w:val="1"/>
        <w:tabs>
          <w:tab w:val="left" w:pos="993"/>
        </w:tabs>
        <w:spacing w:after="0" w:line="240" w:lineRule="auto"/>
        <w:ind w:left="0" w:firstLine="720"/>
        <w:jc w:val="both"/>
        <w:rPr>
          <w:rStyle w:val="tlid-translation"/>
          <w:lang w:val="kk-KZ"/>
        </w:rPr>
      </w:pPr>
      <w:r w:rsidRPr="0005525F">
        <w:rPr>
          <w:rFonts w:ascii="Times New Roman" w:hAnsi="Times New Roman"/>
          <w:b/>
          <w:sz w:val="24"/>
          <w:szCs w:val="24"/>
          <w:lang w:val="kk-KZ" w:eastAsia="ru-RU"/>
        </w:rPr>
        <w:t>ОН1</w:t>
      </w:r>
      <w:r w:rsidR="00344496">
        <w:rPr>
          <w:rFonts w:ascii="Times New Roman" w:hAnsi="Times New Roman"/>
          <w:b/>
          <w:sz w:val="24"/>
          <w:szCs w:val="24"/>
          <w:lang w:val="kk-KZ" w:eastAsia="ru-RU"/>
        </w:rPr>
        <w:t xml:space="preserve"> </w:t>
      </w:r>
      <w:r w:rsidRPr="0005525F">
        <w:rPr>
          <w:rStyle w:val="tlid-translation"/>
          <w:rFonts w:ascii="Times New Roman" w:hAnsi="Times New Roman"/>
          <w:sz w:val="24"/>
          <w:szCs w:val="24"/>
          <w:lang w:val="kk-KZ"/>
        </w:rPr>
        <w:t>Логикалық және сыни ойлау қабілетіне ие болу, ауызша және жазбаша сөйлеуді негізді және нақты түрде қалыптастыру, елдің қоғамдық өмірінің тарихи және қазіргі заманғы үдерістерін және проблемаларын, оның кәсіби қызметінің орны мен рөлін, экономикалық процестердегі үрдістерді және үрдістерді бағалай білу</w:t>
      </w:r>
      <w:r>
        <w:rPr>
          <w:rStyle w:val="tlid-translation"/>
          <w:lang w:val="kk-KZ"/>
        </w:rPr>
        <w:t>.</w:t>
      </w:r>
    </w:p>
    <w:p w:rsidR="003C28D1" w:rsidRPr="008F2B7D" w:rsidRDefault="003C28D1" w:rsidP="00760FF0">
      <w:pPr>
        <w:pStyle w:val="1"/>
        <w:tabs>
          <w:tab w:val="left" w:pos="993"/>
        </w:tabs>
        <w:spacing w:after="0" w:line="240" w:lineRule="auto"/>
        <w:ind w:left="0" w:firstLine="720"/>
        <w:jc w:val="both"/>
        <w:rPr>
          <w:rFonts w:ascii="Times New Roman" w:hAnsi="Times New Roman"/>
          <w:sz w:val="24"/>
          <w:szCs w:val="28"/>
          <w:lang w:val="kk-KZ"/>
        </w:rPr>
      </w:pPr>
      <w:r w:rsidRPr="008F2B7D">
        <w:rPr>
          <w:rFonts w:ascii="Times New Roman" w:hAnsi="Times New Roman"/>
          <w:b/>
          <w:sz w:val="24"/>
          <w:szCs w:val="28"/>
          <w:lang w:val="kk-KZ"/>
        </w:rPr>
        <w:t xml:space="preserve">ОН2 </w:t>
      </w:r>
      <w:r w:rsidRPr="008F2B7D">
        <w:rPr>
          <w:rFonts w:ascii="Times New Roman" w:hAnsi="Times New Roman"/>
          <w:sz w:val="24"/>
          <w:szCs w:val="28"/>
          <w:lang w:val="kk-KZ"/>
        </w:rPr>
        <w:t>Кәсіби қызметінде</w:t>
      </w:r>
      <w:r w:rsidR="00344496">
        <w:rPr>
          <w:rFonts w:ascii="Times New Roman" w:hAnsi="Times New Roman"/>
          <w:sz w:val="24"/>
          <w:szCs w:val="28"/>
          <w:lang w:val="kk-KZ"/>
        </w:rPr>
        <w:t xml:space="preserve"> </w:t>
      </w:r>
      <w:r w:rsidRPr="008F2B7D">
        <w:rPr>
          <w:rFonts w:ascii="Times New Roman" w:hAnsi="Times New Roman"/>
          <w:sz w:val="24"/>
          <w:szCs w:val="28"/>
          <w:lang w:val="kk-KZ"/>
        </w:rPr>
        <w:t>жаратылыстану-ғылыми, математикалық, қоғамдық, әлеуметтік- экономикалық және инженерлік білімдерін көрсете білу, теориялық және тәжірибелік зерттеулердің мәліметтерін, нормативтік құжаттар мен экономикалық талдау элементтерін математикалық өңдеу әдістерін көрсету.</w:t>
      </w:r>
    </w:p>
    <w:p w:rsidR="003C28D1" w:rsidRDefault="003C28D1" w:rsidP="00760FF0">
      <w:pPr>
        <w:pStyle w:val="1"/>
        <w:tabs>
          <w:tab w:val="left" w:pos="993"/>
        </w:tabs>
        <w:spacing w:after="0" w:line="240" w:lineRule="auto"/>
        <w:ind w:left="0" w:firstLine="720"/>
        <w:jc w:val="both"/>
        <w:rPr>
          <w:rFonts w:ascii="Times New Roman" w:hAnsi="Times New Roman"/>
          <w:sz w:val="24"/>
          <w:szCs w:val="28"/>
          <w:lang w:val="kk-KZ"/>
        </w:rPr>
      </w:pPr>
      <w:r w:rsidRPr="00EE37F5">
        <w:rPr>
          <w:rFonts w:ascii="Times New Roman" w:hAnsi="Times New Roman"/>
          <w:b/>
          <w:sz w:val="24"/>
          <w:szCs w:val="28"/>
          <w:lang w:val="kk-KZ"/>
        </w:rPr>
        <w:t xml:space="preserve">ОН3 </w:t>
      </w:r>
      <w:r w:rsidRPr="00252ECA">
        <w:rPr>
          <w:rFonts w:ascii="Times New Roman" w:hAnsi="Times New Roman"/>
          <w:sz w:val="24"/>
          <w:szCs w:val="28"/>
          <w:lang w:val="kk-KZ"/>
        </w:rPr>
        <w:t>Кәсіби мәселелерді шешу кезінде ақпараттық-коммуникациялық және инновациялық технологияларды қолдануға қабілетті болу және салауатты өмір салтын сақтай отырып, ұйымдастырушылық және ұжымдық жұмыс дағдыларын көрсете отырып, проблемаларды ұйымдастыру-басқару шешімдерін табу.</w:t>
      </w:r>
    </w:p>
    <w:p w:rsidR="003C28D1" w:rsidRPr="00252ECA" w:rsidRDefault="003C28D1" w:rsidP="00760FF0">
      <w:pPr>
        <w:pStyle w:val="1"/>
        <w:tabs>
          <w:tab w:val="left" w:pos="993"/>
        </w:tabs>
        <w:spacing w:after="0" w:line="240" w:lineRule="auto"/>
        <w:ind w:left="0" w:firstLine="720"/>
        <w:jc w:val="both"/>
        <w:rPr>
          <w:rFonts w:ascii="Times New Roman" w:hAnsi="Times New Roman"/>
          <w:sz w:val="24"/>
          <w:szCs w:val="28"/>
          <w:lang w:val="kk-KZ"/>
        </w:rPr>
      </w:pPr>
      <w:r w:rsidRPr="00252ECA">
        <w:rPr>
          <w:rFonts w:ascii="Times New Roman" w:hAnsi="Times New Roman"/>
          <w:b/>
          <w:sz w:val="24"/>
          <w:szCs w:val="28"/>
          <w:lang w:val="kk-KZ"/>
        </w:rPr>
        <w:t xml:space="preserve">ОН4 </w:t>
      </w:r>
      <w:r w:rsidRPr="00252ECA">
        <w:rPr>
          <w:rFonts w:ascii="Times New Roman" w:hAnsi="Times New Roman"/>
          <w:sz w:val="24"/>
          <w:szCs w:val="28"/>
          <w:lang w:val="kk-KZ"/>
        </w:rPr>
        <w:t>Механикаландырылған, электрлендірілген, автоматтандырылған технологиялық желілердің машина агрегаттарын жинақтау және оларды баптау, өнімнің өсуін, дамуы м</w:t>
      </w:r>
      <w:r>
        <w:rPr>
          <w:rFonts w:ascii="Times New Roman" w:hAnsi="Times New Roman"/>
          <w:sz w:val="24"/>
          <w:szCs w:val="28"/>
          <w:lang w:val="kk-KZ"/>
        </w:rPr>
        <w:t>ен сапасын жақсарту үшін жөндеу.</w:t>
      </w:r>
      <w:r w:rsidRPr="00252ECA">
        <w:rPr>
          <w:rFonts w:ascii="Times New Roman" w:hAnsi="Times New Roman"/>
          <w:sz w:val="24"/>
          <w:szCs w:val="28"/>
          <w:lang w:val="kk-KZ"/>
        </w:rPr>
        <w:t>Технологиялық және энергетикалық жабдықтарды монтаждау және баптау.</w:t>
      </w:r>
    </w:p>
    <w:p w:rsidR="003C28D1" w:rsidRDefault="003C28D1" w:rsidP="00760FF0">
      <w:pPr>
        <w:pStyle w:val="1"/>
        <w:tabs>
          <w:tab w:val="left" w:pos="993"/>
        </w:tabs>
        <w:spacing w:after="0" w:line="240" w:lineRule="auto"/>
        <w:ind w:left="0" w:firstLine="720"/>
        <w:jc w:val="both"/>
        <w:rPr>
          <w:rFonts w:ascii="Times New Roman" w:hAnsi="Times New Roman"/>
          <w:sz w:val="24"/>
          <w:szCs w:val="28"/>
          <w:lang w:val="kk-KZ"/>
        </w:rPr>
      </w:pPr>
      <w:r w:rsidRPr="00C965BD">
        <w:rPr>
          <w:rFonts w:ascii="Times New Roman" w:hAnsi="Times New Roman"/>
          <w:b/>
          <w:sz w:val="24"/>
          <w:szCs w:val="28"/>
          <w:lang w:val="kk-KZ"/>
        </w:rPr>
        <w:t>ОН5</w:t>
      </w:r>
      <w:r w:rsidRPr="00686B47">
        <w:rPr>
          <w:rFonts w:ascii="Times New Roman" w:hAnsi="Times New Roman"/>
          <w:sz w:val="24"/>
          <w:szCs w:val="28"/>
          <w:lang w:val="kk-KZ"/>
        </w:rPr>
        <w:t xml:space="preserve"> Механикаландырылған, автоматтандырылған және электрлендірілген ауыл шаруашылығы өнімдерін сақтау және қайта өңдеу өндірісінің ұйымдастыру - технологиялық дайындығын пайдалану, жабдықтардың негізгі түрлері мен түрлерін тану, оларды өнімді қайта өңдеуде пайдалану бағытын негіздеу.</w:t>
      </w:r>
    </w:p>
    <w:p w:rsidR="003C28D1" w:rsidRPr="00686B47" w:rsidRDefault="003C28D1" w:rsidP="00760FF0">
      <w:pPr>
        <w:pStyle w:val="1"/>
        <w:tabs>
          <w:tab w:val="left" w:pos="993"/>
        </w:tabs>
        <w:spacing w:after="0" w:line="240" w:lineRule="auto"/>
        <w:ind w:left="0" w:firstLine="720"/>
        <w:jc w:val="both"/>
        <w:rPr>
          <w:rFonts w:ascii="Times New Roman" w:hAnsi="Times New Roman"/>
          <w:sz w:val="24"/>
          <w:szCs w:val="28"/>
          <w:lang w:val="kk-KZ"/>
        </w:rPr>
      </w:pPr>
      <w:r w:rsidRPr="00686B47">
        <w:rPr>
          <w:rFonts w:ascii="Times New Roman" w:hAnsi="Times New Roman"/>
          <w:b/>
          <w:sz w:val="24"/>
          <w:szCs w:val="28"/>
          <w:lang w:val="kk-KZ"/>
        </w:rPr>
        <w:t>ОН6</w:t>
      </w:r>
      <w:r w:rsidR="00344496">
        <w:rPr>
          <w:rFonts w:ascii="Times New Roman" w:hAnsi="Times New Roman"/>
          <w:b/>
          <w:sz w:val="24"/>
          <w:szCs w:val="28"/>
          <w:lang w:val="kk-KZ"/>
        </w:rPr>
        <w:t xml:space="preserve"> </w:t>
      </w:r>
      <w:r w:rsidRPr="00686B47">
        <w:rPr>
          <w:rFonts w:ascii="Times New Roman" w:hAnsi="Times New Roman"/>
          <w:sz w:val="24"/>
          <w:szCs w:val="28"/>
          <w:lang w:val="kk-KZ"/>
        </w:rPr>
        <w:t>Ауыл шаруашылығы өнімдерін өндіру, сақтау және қайта өңдеу кезінде материалдық ресурстарды тиімді пайдалану дағдысы болу, Ауыл шаруашылығы машиналарын технологиялық реттеу, ауыл шаруашылығы машиналарын реттеу.</w:t>
      </w:r>
    </w:p>
    <w:p w:rsidR="003C28D1" w:rsidRPr="00686B47" w:rsidRDefault="003C28D1" w:rsidP="00760FF0">
      <w:pPr>
        <w:pStyle w:val="1"/>
        <w:tabs>
          <w:tab w:val="left" w:pos="993"/>
        </w:tabs>
        <w:spacing w:after="0" w:line="240" w:lineRule="auto"/>
        <w:ind w:left="0" w:firstLine="720"/>
        <w:jc w:val="both"/>
        <w:rPr>
          <w:rFonts w:ascii="Times New Roman" w:hAnsi="Times New Roman"/>
          <w:sz w:val="24"/>
          <w:szCs w:val="28"/>
          <w:lang w:val="kk-KZ"/>
        </w:rPr>
      </w:pPr>
      <w:r w:rsidRPr="00686B47">
        <w:rPr>
          <w:rFonts w:ascii="Times New Roman" w:hAnsi="Times New Roman"/>
          <w:b/>
          <w:sz w:val="24"/>
          <w:szCs w:val="28"/>
          <w:lang w:val="kk-KZ"/>
        </w:rPr>
        <w:t>ОН7</w:t>
      </w:r>
      <w:r w:rsidR="00344496">
        <w:rPr>
          <w:rFonts w:ascii="Times New Roman" w:hAnsi="Times New Roman"/>
          <w:b/>
          <w:sz w:val="24"/>
          <w:szCs w:val="28"/>
          <w:lang w:val="kk-KZ"/>
        </w:rPr>
        <w:t xml:space="preserve"> </w:t>
      </w:r>
      <w:r w:rsidRPr="00686B47">
        <w:rPr>
          <w:rFonts w:ascii="Times New Roman" w:hAnsi="Times New Roman"/>
          <w:sz w:val="24"/>
          <w:szCs w:val="28"/>
          <w:lang w:val="kk-KZ"/>
        </w:rPr>
        <w:t>Стандартты емес өндірістік жағдайларда ұйымдастыру-басқару шешімдерін табу және олар үшін жауапты болу, технологиялық процесті басқару объектісі ретінде талдау.</w:t>
      </w:r>
    </w:p>
    <w:p w:rsidR="003C28D1" w:rsidRPr="00686B47" w:rsidRDefault="003C28D1" w:rsidP="00760FF0">
      <w:pPr>
        <w:pStyle w:val="1"/>
        <w:tabs>
          <w:tab w:val="left" w:pos="993"/>
        </w:tabs>
        <w:spacing w:after="0" w:line="240" w:lineRule="auto"/>
        <w:ind w:left="0" w:firstLine="720"/>
        <w:jc w:val="both"/>
        <w:rPr>
          <w:rFonts w:ascii="Times New Roman" w:hAnsi="Times New Roman"/>
          <w:sz w:val="24"/>
          <w:szCs w:val="28"/>
          <w:lang w:val="kk-KZ"/>
        </w:rPr>
      </w:pPr>
      <w:r w:rsidRPr="00686B47">
        <w:rPr>
          <w:rFonts w:ascii="Times New Roman" w:hAnsi="Times New Roman"/>
          <w:b/>
          <w:sz w:val="24"/>
          <w:szCs w:val="28"/>
          <w:lang w:val="kk-KZ"/>
        </w:rPr>
        <w:t>ОН8</w:t>
      </w:r>
      <w:r w:rsidR="00344496">
        <w:rPr>
          <w:rFonts w:ascii="Times New Roman" w:hAnsi="Times New Roman"/>
          <w:b/>
          <w:sz w:val="24"/>
          <w:szCs w:val="28"/>
          <w:lang w:val="kk-KZ"/>
        </w:rPr>
        <w:t xml:space="preserve"> </w:t>
      </w:r>
      <w:r w:rsidRPr="00686B47">
        <w:rPr>
          <w:rFonts w:ascii="Times New Roman" w:hAnsi="Times New Roman"/>
          <w:sz w:val="24"/>
          <w:szCs w:val="28"/>
          <w:lang w:val="kk-KZ"/>
        </w:rPr>
        <w:t>Жедел жоспарларды, өндіріс кестелерін, сметаларды және шығыс материалдары мен жабдықтарына өтінімдерді ескере отырып, ауыл шаруашылығы өндірістері мен МТС технологиялық процестерінің жұмысын ұйымдастыру, шаруашылық жүргізудің әртүрлі жағдайларында басқарушылық шешім қабылдау.</w:t>
      </w:r>
    </w:p>
    <w:p w:rsidR="003C28D1" w:rsidRPr="00686B47" w:rsidRDefault="003C28D1" w:rsidP="00686B47">
      <w:pPr>
        <w:pStyle w:val="1"/>
        <w:tabs>
          <w:tab w:val="left" w:pos="993"/>
        </w:tabs>
        <w:spacing w:after="0" w:line="240" w:lineRule="auto"/>
        <w:ind w:left="0" w:firstLine="720"/>
        <w:jc w:val="both"/>
        <w:rPr>
          <w:rFonts w:ascii="Times New Roman" w:hAnsi="Times New Roman"/>
          <w:b/>
          <w:sz w:val="24"/>
          <w:szCs w:val="28"/>
          <w:lang w:val="kk-KZ"/>
        </w:rPr>
      </w:pPr>
      <w:r w:rsidRPr="00686B47">
        <w:rPr>
          <w:rFonts w:ascii="Times New Roman" w:hAnsi="Times New Roman"/>
          <w:b/>
          <w:sz w:val="24"/>
          <w:szCs w:val="28"/>
          <w:lang w:val="kk-KZ"/>
        </w:rPr>
        <w:t>ОН9</w:t>
      </w:r>
      <w:r w:rsidRPr="00796D7D">
        <w:rPr>
          <w:rFonts w:ascii="Times New Roman" w:hAnsi="Times New Roman"/>
          <w:sz w:val="24"/>
          <w:szCs w:val="24"/>
          <w:lang w:val="kk-KZ"/>
        </w:rPr>
        <w:t>.</w:t>
      </w:r>
      <w:r w:rsidR="00344496">
        <w:rPr>
          <w:rFonts w:ascii="Times New Roman" w:hAnsi="Times New Roman"/>
          <w:sz w:val="24"/>
          <w:szCs w:val="24"/>
          <w:lang w:val="kk-KZ"/>
        </w:rPr>
        <w:t xml:space="preserve"> </w:t>
      </w:r>
      <w:r w:rsidRPr="00686B47">
        <w:rPr>
          <w:rFonts w:ascii="Times New Roman" w:hAnsi="Times New Roman"/>
          <w:sz w:val="24"/>
          <w:szCs w:val="24"/>
          <w:lang w:val="kk-KZ"/>
        </w:rPr>
        <w:t>Қажетті экономикалық шығындарды, қоршаған ортаға әсерін және өндіріс қауіпсіздігін ескере отырып, ауыл шаруашылығы және қайта өңдеу кәсіпорындарының, сервистік орталықтардың жұмысын жоспарлау және ұйымдастыру</w:t>
      </w:r>
    </w:p>
    <w:p w:rsidR="003C28D1" w:rsidRPr="00686B47" w:rsidRDefault="003C28D1" w:rsidP="00760FF0">
      <w:pPr>
        <w:pStyle w:val="1"/>
        <w:tabs>
          <w:tab w:val="left" w:pos="993"/>
        </w:tabs>
        <w:spacing w:after="0" w:line="240" w:lineRule="auto"/>
        <w:ind w:left="0" w:firstLine="720"/>
        <w:jc w:val="both"/>
        <w:rPr>
          <w:rFonts w:ascii="Times New Roman" w:hAnsi="Times New Roman"/>
          <w:sz w:val="24"/>
          <w:szCs w:val="28"/>
          <w:lang w:val="kk-KZ"/>
        </w:rPr>
      </w:pPr>
      <w:r w:rsidRPr="00686B47">
        <w:rPr>
          <w:rFonts w:ascii="Times New Roman" w:hAnsi="Times New Roman"/>
          <w:b/>
          <w:sz w:val="24"/>
          <w:szCs w:val="28"/>
          <w:lang w:val="kk-KZ"/>
        </w:rPr>
        <w:t>ОН10</w:t>
      </w:r>
      <w:r w:rsidR="00344496">
        <w:rPr>
          <w:rFonts w:ascii="Times New Roman" w:hAnsi="Times New Roman"/>
          <w:b/>
          <w:sz w:val="24"/>
          <w:szCs w:val="28"/>
          <w:lang w:val="kk-KZ"/>
        </w:rPr>
        <w:t xml:space="preserve"> </w:t>
      </w:r>
      <w:r w:rsidRPr="00686B47">
        <w:rPr>
          <w:rFonts w:ascii="Times New Roman" w:hAnsi="Times New Roman"/>
          <w:sz w:val="24"/>
          <w:szCs w:val="28"/>
          <w:lang w:val="kk-KZ"/>
        </w:rPr>
        <w:t>Ауыл шаруашылығы өнімдерін өндіру және қайта өңдеу саласында қазіргі заманғы ғылыми зерттеу әдістерін пайдалану үшін білім алу.</w:t>
      </w:r>
    </w:p>
    <w:p w:rsidR="003C28D1" w:rsidRDefault="003C28D1" w:rsidP="00760FF0">
      <w:pPr>
        <w:pStyle w:val="1"/>
        <w:tabs>
          <w:tab w:val="left" w:pos="993"/>
        </w:tabs>
        <w:spacing w:after="0" w:line="240" w:lineRule="auto"/>
        <w:ind w:left="0" w:firstLine="720"/>
        <w:jc w:val="both"/>
        <w:rPr>
          <w:rFonts w:ascii="Times New Roman" w:hAnsi="Times New Roman"/>
          <w:sz w:val="24"/>
          <w:szCs w:val="28"/>
          <w:lang w:val="kk-KZ"/>
        </w:rPr>
      </w:pPr>
      <w:r w:rsidRPr="00686B47">
        <w:rPr>
          <w:rFonts w:ascii="Times New Roman" w:hAnsi="Times New Roman"/>
          <w:b/>
          <w:sz w:val="24"/>
          <w:szCs w:val="28"/>
          <w:lang w:val="kk-KZ"/>
        </w:rPr>
        <w:lastRenderedPageBreak/>
        <w:t>ОН11</w:t>
      </w:r>
      <w:r w:rsidRPr="00686B47">
        <w:rPr>
          <w:rFonts w:ascii="Times New Roman" w:hAnsi="Times New Roman"/>
          <w:sz w:val="24"/>
          <w:szCs w:val="28"/>
          <w:lang w:val="kk-KZ"/>
        </w:rPr>
        <w:t xml:space="preserve"> Жобалау, іздестіру, ғылыми-зерттеу және конструкторлық жұмыстарды жүргізу, агроқұрылымдар бойынша инвестициялық бағдарламалардыәзірлеу.</w:t>
      </w:r>
    </w:p>
    <w:p w:rsidR="003C28D1" w:rsidRDefault="003C28D1" w:rsidP="00686B47">
      <w:pPr>
        <w:pStyle w:val="1"/>
        <w:tabs>
          <w:tab w:val="left" w:pos="993"/>
        </w:tabs>
        <w:spacing w:after="0" w:line="240" w:lineRule="auto"/>
        <w:ind w:left="0" w:firstLine="720"/>
        <w:jc w:val="both"/>
        <w:rPr>
          <w:rFonts w:ascii="Times New Roman" w:hAnsi="Times New Roman"/>
          <w:sz w:val="24"/>
          <w:szCs w:val="28"/>
          <w:lang w:val="kk-KZ"/>
        </w:rPr>
      </w:pPr>
      <w:r w:rsidRPr="00686B47">
        <w:rPr>
          <w:rFonts w:ascii="Times New Roman" w:hAnsi="Times New Roman"/>
          <w:b/>
          <w:sz w:val="24"/>
          <w:szCs w:val="28"/>
          <w:lang w:val="kk-KZ"/>
        </w:rPr>
        <w:t xml:space="preserve">ОН12 </w:t>
      </w:r>
      <w:r w:rsidRPr="00686B47">
        <w:rPr>
          <w:rFonts w:ascii="Times New Roman" w:hAnsi="Times New Roman"/>
          <w:sz w:val="24"/>
          <w:szCs w:val="28"/>
          <w:lang w:val="kk-KZ"/>
        </w:rPr>
        <w:t>Ұйымдастыру-техникалық құжаттаманы, сапаны басқару жүйесінің құжаттарын әзірлеуге қатысу</w:t>
      </w:r>
      <w:r>
        <w:rPr>
          <w:rFonts w:ascii="Times New Roman" w:hAnsi="Times New Roman"/>
          <w:sz w:val="24"/>
          <w:szCs w:val="28"/>
          <w:lang w:val="kk-KZ"/>
        </w:rPr>
        <w:t>.</w:t>
      </w:r>
    </w:p>
    <w:p w:rsidR="003C28D1" w:rsidRDefault="003C28D1" w:rsidP="00686B47">
      <w:pPr>
        <w:pStyle w:val="1"/>
        <w:tabs>
          <w:tab w:val="left" w:pos="993"/>
        </w:tabs>
        <w:spacing w:after="0" w:line="240" w:lineRule="auto"/>
        <w:ind w:left="0" w:firstLine="720"/>
        <w:jc w:val="both"/>
        <w:rPr>
          <w:rFonts w:ascii="Times New Roman" w:hAnsi="Times New Roman"/>
          <w:sz w:val="24"/>
          <w:szCs w:val="28"/>
          <w:lang w:val="kk-KZ"/>
        </w:rPr>
      </w:pPr>
    </w:p>
    <w:p w:rsidR="003C28D1" w:rsidRPr="00686B47" w:rsidRDefault="003C28D1" w:rsidP="00686B47">
      <w:pPr>
        <w:pStyle w:val="1"/>
        <w:tabs>
          <w:tab w:val="left" w:pos="993"/>
        </w:tabs>
        <w:spacing w:after="0" w:line="240" w:lineRule="auto"/>
        <w:ind w:left="0" w:firstLine="720"/>
        <w:jc w:val="both"/>
        <w:rPr>
          <w:rFonts w:ascii="Times New Roman" w:eastAsia="TimesNewRomanPS-ItalicMT" w:hAnsi="Times New Roman"/>
          <w:b/>
          <w:iCs/>
          <w:sz w:val="24"/>
          <w:szCs w:val="24"/>
        </w:rPr>
      </w:pPr>
      <w:r w:rsidRPr="00686B47">
        <w:rPr>
          <w:rFonts w:ascii="Times New Roman" w:eastAsia="TimesNewRomanPS-ItalicMT" w:hAnsi="Times New Roman"/>
          <w:b/>
          <w:iCs/>
          <w:sz w:val="24"/>
          <w:szCs w:val="24"/>
        </w:rPr>
        <w:t xml:space="preserve">3 </w:t>
      </w:r>
      <w:r w:rsidRPr="00686B47">
        <w:rPr>
          <w:rFonts w:ascii="Times New Roman" w:eastAsia="TimesNewRomanPS-ItalicMT" w:hAnsi="Times New Roman"/>
          <w:b/>
          <w:iCs/>
          <w:sz w:val="24"/>
          <w:szCs w:val="24"/>
          <w:lang w:val="kk-KZ"/>
        </w:rPr>
        <w:t>БІЛІМ БЕРУ БАҒДАРЛАМАСЫН БІТІРУШІ ТҮЛЕКТІҢ ҚҰЗЫРЕТТІЛІ</w:t>
      </w:r>
      <w:r w:rsidRPr="00686B47">
        <w:rPr>
          <w:rFonts w:ascii="Times New Roman" w:eastAsia="TimesNewRomanPS-ItalicMT" w:hAnsi="Times New Roman"/>
          <w:b/>
          <w:iCs/>
          <w:sz w:val="24"/>
          <w:szCs w:val="24"/>
        </w:rPr>
        <w:t>К</w:t>
      </w:r>
      <w:r w:rsidRPr="00686B47">
        <w:rPr>
          <w:rFonts w:ascii="Times New Roman" w:eastAsia="TimesNewRomanPS-ItalicMT" w:hAnsi="Times New Roman"/>
          <w:b/>
          <w:iCs/>
          <w:sz w:val="24"/>
          <w:szCs w:val="24"/>
          <w:lang w:val="kk-KZ"/>
        </w:rPr>
        <w:t>ТЕРІ</w:t>
      </w:r>
    </w:p>
    <w:p w:rsidR="003C28D1" w:rsidRPr="00686B47" w:rsidRDefault="003C28D1" w:rsidP="00237D8A">
      <w:pPr>
        <w:tabs>
          <w:tab w:val="left" w:pos="2260"/>
          <w:tab w:val="center" w:pos="4819"/>
        </w:tabs>
        <w:rPr>
          <w:sz w:val="28"/>
          <w:szCs w:val="28"/>
          <w:lang w:val="kk-KZ"/>
        </w:rPr>
      </w:pPr>
    </w:p>
    <w:p w:rsidR="003C28D1" w:rsidRPr="00BB62A8" w:rsidRDefault="003C28D1" w:rsidP="00237D8A">
      <w:pPr>
        <w:pStyle w:val="1"/>
        <w:tabs>
          <w:tab w:val="left" w:pos="142"/>
        </w:tabs>
        <w:spacing w:after="20" w:line="240" w:lineRule="auto"/>
        <w:ind w:left="0" w:firstLine="426"/>
        <w:jc w:val="both"/>
        <w:rPr>
          <w:rFonts w:ascii="Times New Roman" w:hAnsi="Times New Roman"/>
          <w:b/>
          <w:sz w:val="24"/>
          <w:szCs w:val="24"/>
        </w:rPr>
      </w:pPr>
      <w:r w:rsidRPr="003E01EE">
        <w:rPr>
          <w:rFonts w:ascii="Times New Roman" w:hAnsi="Times New Roman"/>
          <w:b/>
          <w:sz w:val="24"/>
          <w:szCs w:val="24"/>
          <w:lang w:val="kk-KZ"/>
        </w:rPr>
        <w:t>3.1</w:t>
      </w:r>
      <w:r w:rsidR="00344496">
        <w:rPr>
          <w:rFonts w:ascii="Times New Roman" w:hAnsi="Times New Roman"/>
          <w:b/>
          <w:sz w:val="24"/>
          <w:szCs w:val="24"/>
          <w:lang w:val="kk-KZ"/>
        </w:rPr>
        <w:t xml:space="preserve"> </w:t>
      </w:r>
      <w:r w:rsidRPr="00C36177">
        <w:rPr>
          <w:rFonts w:ascii="Times New Roman" w:hAnsi="Times New Roman"/>
          <w:sz w:val="24"/>
          <w:szCs w:val="24"/>
          <w:lang w:val="kk-KZ"/>
        </w:rPr>
        <w:t>Білім беру бағдарламасы бойынша</w:t>
      </w:r>
      <w:r w:rsidR="00344496">
        <w:rPr>
          <w:rFonts w:ascii="Times New Roman" w:hAnsi="Times New Roman"/>
          <w:sz w:val="24"/>
          <w:szCs w:val="24"/>
          <w:lang w:val="kk-KZ"/>
        </w:rPr>
        <w:t xml:space="preserve"> </w:t>
      </w:r>
      <w:r w:rsidRPr="003E01EE">
        <w:rPr>
          <w:rFonts w:ascii="Times New Roman" w:hAnsi="Times New Roman"/>
          <w:sz w:val="24"/>
          <w:szCs w:val="24"/>
          <w:lang w:val="kk-KZ"/>
        </w:rPr>
        <w:t>оқуын табысты тәмамдау түлектің келесідей құзыреттіктерін қалыптастыруға ықпал етеді</w:t>
      </w:r>
      <w:r w:rsidRPr="00BB62A8">
        <w:rPr>
          <w:rFonts w:ascii="Times New Roman" w:hAnsi="Times New Roman"/>
          <w:b/>
          <w:sz w:val="24"/>
          <w:szCs w:val="24"/>
        </w:rPr>
        <w:t xml:space="preserve">: </w:t>
      </w:r>
    </w:p>
    <w:p w:rsidR="003C28D1" w:rsidRDefault="003C28D1" w:rsidP="00237D8A">
      <w:pPr>
        <w:widowControl w:val="0"/>
        <w:numPr>
          <w:ilvl w:val="0"/>
          <w:numId w:val="3"/>
        </w:numPr>
        <w:spacing w:after="20"/>
        <w:ind w:left="0" w:firstLine="426"/>
        <w:contextualSpacing/>
        <w:jc w:val="both"/>
        <w:rPr>
          <w:sz w:val="24"/>
          <w:szCs w:val="24"/>
        </w:rPr>
      </w:pPr>
      <w:r>
        <w:rPr>
          <w:sz w:val="24"/>
          <w:szCs w:val="24"/>
          <w:lang w:val="kk-KZ"/>
        </w:rPr>
        <w:t>шешуші құзыреттіліктер</w:t>
      </w:r>
      <w:r>
        <w:rPr>
          <w:sz w:val="24"/>
          <w:szCs w:val="24"/>
        </w:rPr>
        <w:t xml:space="preserve"> (</w:t>
      </w:r>
      <w:r>
        <w:rPr>
          <w:sz w:val="24"/>
          <w:szCs w:val="24"/>
          <w:lang w:val="kk-KZ"/>
        </w:rPr>
        <w:t>ШҚ</w:t>
      </w:r>
      <w:r>
        <w:rPr>
          <w:sz w:val="24"/>
          <w:szCs w:val="24"/>
        </w:rPr>
        <w:t>)</w:t>
      </w:r>
    </w:p>
    <w:p w:rsidR="003C28D1" w:rsidRDefault="003C28D1" w:rsidP="00237D8A">
      <w:pPr>
        <w:widowControl w:val="0"/>
        <w:numPr>
          <w:ilvl w:val="0"/>
          <w:numId w:val="3"/>
        </w:numPr>
        <w:spacing w:after="20"/>
        <w:ind w:left="0" w:firstLine="426"/>
        <w:contextualSpacing/>
        <w:jc w:val="both"/>
        <w:rPr>
          <w:sz w:val="24"/>
          <w:szCs w:val="24"/>
        </w:rPr>
      </w:pPr>
      <w:r>
        <w:rPr>
          <w:sz w:val="24"/>
          <w:szCs w:val="24"/>
          <w:lang w:val="kk-KZ"/>
        </w:rPr>
        <w:t>кәсіби құзыреттіліктер</w:t>
      </w:r>
      <w:r>
        <w:rPr>
          <w:sz w:val="24"/>
          <w:szCs w:val="24"/>
        </w:rPr>
        <w:t xml:space="preserve"> (К</w:t>
      </w:r>
      <w:r>
        <w:rPr>
          <w:sz w:val="24"/>
          <w:szCs w:val="24"/>
          <w:lang w:val="kk-KZ"/>
        </w:rPr>
        <w:t>Қ</w:t>
      </w:r>
      <w:r>
        <w:rPr>
          <w:sz w:val="24"/>
          <w:szCs w:val="24"/>
        </w:rPr>
        <w:t>).</w:t>
      </w:r>
    </w:p>
    <w:p w:rsidR="003C28D1" w:rsidRDefault="003C28D1" w:rsidP="00237D8A">
      <w:pPr>
        <w:widowControl w:val="0"/>
        <w:spacing w:after="20"/>
        <w:ind w:left="426"/>
        <w:contextualSpacing/>
        <w:jc w:val="both"/>
        <w:rPr>
          <w:sz w:val="24"/>
          <w:szCs w:val="24"/>
        </w:rPr>
      </w:pPr>
    </w:p>
    <w:p w:rsidR="003C28D1" w:rsidRDefault="003C28D1" w:rsidP="00237D8A">
      <w:pPr>
        <w:widowControl w:val="0"/>
        <w:spacing w:after="20"/>
        <w:ind w:left="426"/>
        <w:contextualSpacing/>
        <w:jc w:val="both"/>
        <w:rPr>
          <w:b/>
          <w:i/>
          <w:sz w:val="24"/>
          <w:szCs w:val="24"/>
        </w:rPr>
      </w:pPr>
      <w:r>
        <w:rPr>
          <w:b/>
          <w:i/>
          <w:sz w:val="24"/>
          <w:szCs w:val="24"/>
          <w:lang w:val="kk-KZ"/>
        </w:rPr>
        <w:t>Шешуші құзыреттіліктер</w:t>
      </w:r>
      <w:r>
        <w:rPr>
          <w:b/>
          <w:i/>
          <w:sz w:val="24"/>
          <w:szCs w:val="24"/>
        </w:rPr>
        <w:t>:</w:t>
      </w:r>
    </w:p>
    <w:p w:rsidR="003C28D1" w:rsidRPr="00335BF3" w:rsidRDefault="003C28D1" w:rsidP="00335BF3">
      <w:pPr>
        <w:shd w:val="clear" w:color="auto" w:fill="FFFFFF"/>
        <w:ind w:firstLine="360"/>
        <w:jc w:val="both"/>
        <w:textAlignment w:val="baseline"/>
        <w:rPr>
          <w:color w:val="222222"/>
          <w:sz w:val="24"/>
          <w:szCs w:val="24"/>
        </w:rPr>
      </w:pPr>
      <w:r>
        <w:rPr>
          <w:color w:val="222222"/>
          <w:sz w:val="24"/>
          <w:szCs w:val="24"/>
        </w:rPr>
        <w:t>(</w:t>
      </w:r>
      <w:proofErr w:type="gramStart"/>
      <w:r>
        <w:rPr>
          <w:color w:val="222222"/>
          <w:sz w:val="24"/>
          <w:szCs w:val="24"/>
          <w:lang w:val="kk-KZ"/>
        </w:rPr>
        <w:t>Ш</w:t>
      </w:r>
      <w:proofErr w:type="gramEnd"/>
      <w:r>
        <w:rPr>
          <w:color w:val="222222"/>
          <w:sz w:val="24"/>
          <w:szCs w:val="24"/>
          <w:lang w:val="kk-KZ"/>
        </w:rPr>
        <w:t>Қ</w:t>
      </w:r>
      <w:r>
        <w:rPr>
          <w:color w:val="222222"/>
          <w:sz w:val="24"/>
          <w:szCs w:val="24"/>
        </w:rPr>
        <w:t xml:space="preserve">1)  </w:t>
      </w:r>
      <w:r w:rsidRPr="00327D3C">
        <w:rPr>
          <w:i/>
          <w:color w:val="222222"/>
          <w:sz w:val="24"/>
          <w:szCs w:val="24"/>
          <w:lang w:val="kk-KZ"/>
        </w:rPr>
        <w:t>ана тілі саласында</w:t>
      </w:r>
    </w:p>
    <w:p w:rsidR="003C28D1" w:rsidRPr="008C0E57" w:rsidRDefault="003C28D1" w:rsidP="00335BF3">
      <w:pPr>
        <w:shd w:val="clear" w:color="auto" w:fill="FFFFFF"/>
        <w:ind w:right="360" w:firstLine="360"/>
        <w:jc w:val="both"/>
        <w:textAlignment w:val="baseline"/>
        <w:rPr>
          <w:sz w:val="24"/>
          <w:szCs w:val="24"/>
          <w:lang w:val="kk-KZ"/>
        </w:rPr>
      </w:pPr>
      <w:r w:rsidRPr="00C965BD">
        <w:rPr>
          <w:color w:val="222222"/>
          <w:sz w:val="24"/>
          <w:szCs w:val="24"/>
        </w:rPr>
        <w:t xml:space="preserve">- </w:t>
      </w:r>
      <w:r w:rsidRPr="00C965BD">
        <w:rPr>
          <w:rStyle w:val="tlid-translation"/>
          <w:sz w:val="24"/>
          <w:szCs w:val="24"/>
          <w:lang w:val="kk-KZ"/>
        </w:rPr>
        <w:t>Аграрлық техника және технология</w:t>
      </w:r>
      <w:r>
        <w:rPr>
          <w:sz w:val="24"/>
          <w:szCs w:val="24"/>
          <w:lang w:val="kk-KZ"/>
        </w:rPr>
        <w:t xml:space="preserve"> саласында</w:t>
      </w:r>
      <w:r w:rsidRPr="008C0E57">
        <w:rPr>
          <w:sz w:val="24"/>
          <w:szCs w:val="24"/>
          <w:lang w:val="kk-KZ"/>
        </w:rPr>
        <w:t>ұғымдар</w:t>
      </w:r>
      <w:r>
        <w:rPr>
          <w:sz w:val="24"/>
          <w:szCs w:val="24"/>
          <w:lang w:val="kk-KZ"/>
        </w:rPr>
        <w:t>ды</w:t>
      </w:r>
      <w:r w:rsidRPr="008C0E57">
        <w:rPr>
          <w:sz w:val="24"/>
          <w:szCs w:val="24"/>
          <w:lang w:val="kk-KZ"/>
        </w:rPr>
        <w:t xml:space="preserve">, ой, сезім, фактілер мен </w:t>
      </w:r>
      <w:proofErr w:type="gramStart"/>
      <w:r w:rsidRPr="008C0E57">
        <w:rPr>
          <w:sz w:val="24"/>
          <w:szCs w:val="24"/>
          <w:lang w:val="kk-KZ"/>
        </w:rPr>
        <w:t>п</w:t>
      </w:r>
      <w:proofErr w:type="gramEnd"/>
      <w:r w:rsidRPr="008C0E57">
        <w:rPr>
          <w:sz w:val="24"/>
          <w:szCs w:val="24"/>
          <w:lang w:val="kk-KZ"/>
        </w:rPr>
        <w:t>ікірлер</w:t>
      </w:r>
      <w:r>
        <w:rPr>
          <w:sz w:val="24"/>
          <w:szCs w:val="24"/>
          <w:lang w:val="kk-KZ"/>
        </w:rPr>
        <w:t xml:space="preserve">ді </w:t>
      </w:r>
      <w:r w:rsidRPr="008C0E57">
        <w:rPr>
          <w:sz w:val="24"/>
          <w:szCs w:val="24"/>
          <w:lang w:val="kk-KZ"/>
        </w:rPr>
        <w:t>жазбаша және ауызша түрде (тыңдау, сөйлеу, оқу және жазу)білдіру және түсіну қабілеті</w:t>
      </w:r>
      <w:r>
        <w:rPr>
          <w:sz w:val="24"/>
          <w:szCs w:val="24"/>
          <w:lang w:val="kk-KZ"/>
        </w:rPr>
        <w:t>н</w:t>
      </w:r>
      <w:r w:rsidRPr="008C0E57">
        <w:rPr>
          <w:sz w:val="24"/>
          <w:szCs w:val="24"/>
          <w:lang w:val="kk-KZ"/>
        </w:rPr>
        <w:t>, сондай-ақ оқу кезінде, жұмыста, үйде және бос уақытын</w:t>
      </w:r>
      <w:r>
        <w:rPr>
          <w:sz w:val="24"/>
          <w:szCs w:val="24"/>
          <w:lang w:val="kk-KZ"/>
        </w:rPr>
        <w:t xml:space="preserve">да </w:t>
      </w:r>
      <w:r w:rsidRPr="008C0E57">
        <w:rPr>
          <w:sz w:val="24"/>
          <w:szCs w:val="24"/>
          <w:lang w:val="kk-KZ"/>
        </w:rPr>
        <w:t>лингвисти</w:t>
      </w:r>
      <w:r>
        <w:rPr>
          <w:sz w:val="24"/>
          <w:szCs w:val="24"/>
          <w:lang w:val="kk-KZ"/>
        </w:rPr>
        <w:t>калық</w:t>
      </w:r>
      <w:r w:rsidRPr="008C0E57">
        <w:rPr>
          <w:sz w:val="24"/>
          <w:szCs w:val="24"/>
          <w:lang w:val="kk-KZ"/>
        </w:rPr>
        <w:t xml:space="preserve"> және шығармашылық тұрғыдан </w:t>
      </w:r>
      <w:r>
        <w:rPr>
          <w:sz w:val="24"/>
          <w:szCs w:val="24"/>
          <w:lang w:val="kk-KZ"/>
        </w:rPr>
        <w:t>жан-</w:t>
      </w:r>
      <w:r w:rsidRPr="008C0E57">
        <w:rPr>
          <w:sz w:val="24"/>
          <w:szCs w:val="24"/>
          <w:lang w:val="kk-KZ"/>
        </w:rPr>
        <w:t>жа</w:t>
      </w:r>
      <w:r>
        <w:rPr>
          <w:sz w:val="24"/>
          <w:szCs w:val="24"/>
          <w:lang w:val="kk-KZ"/>
        </w:rPr>
        <w:t>қты</w:t>
      </w:r>
      <w:r w:rsidRPr="008C0E57">
        <w:rPr>
          <w:sz w:val="24"/>
          <w:szCs w:val="24"/>
          <w:lang w:val="kk-KZ"/>
        </w:rPr>
        <w:t xml:space="preserve"> қоғамдық және мәдени </w:t>
      </w:r>
      <w:r>
        <w:rPr>
          <w:sz w:val="24"/>
          <w:szCs w:val="24"/>
          <w:lang w:val="kk-KZ"/>
        </w:rPr>
        <w:t>контекстет</w:t>
      </w:r>
      <w:r w:rsidRPr="008C0E57">
        <w:rPr>
          <w:sz w:val="24"/>
          <w:szCs w:val="24"/>
          <w:lang w:val="kk-KZ"/>
        </w:rPr>
        <w:t>иісті түрде</w:t>
      </w:r>
      <w:r>
        <w:rPr>
          <w:sz w:val="24"/>
          <w:szCs w:val="24"/>
          <w:lang w:val="kk-KZ"/>
        </w:rPr>
        <w:t xml:space="preserve"> меңгеру қабілеті</w:t>
      </w:r>
      <w:r w:rsidRPr="008C0E57">
        <w:rPr>
          <w:sz w:val="24"/>
          <w:szCs w:val="24"/>
          <w:lang w:val="kk-KZ"/>
        </w:rPr>
        <w:t>;</w:t>
      </w:r>
    </w:p>
    <w:p w:rsidR="003C28D1" w:rsidRPr="00BF1092" w:rsidRDefault="003C28D1" w:rsidP="008C0E57">
      <w:pPr>
        <w:shd w:val="clear" w:color="auto" w:fill="FFFFFF"/>
        <w:ind w:right="360" w:firstLine="360"/>
        <w:jc w:val="both"/>
        <w:textAlignment w:val="baseline"/>
        <w:rPr>
          <w:color w:val="222222"/>
          <w:sz w:val="24"/>
          <w:szCs w:val="24"/>
          <w:lang w:val="kk-KZ"/>
        </w:rPr>
      </w:pPr>
      <w:r w:rsidRPr="00BF1092">
        <w:rPr>
          <w:color w:val="222222"/>
          <w:sz w:val="24"/>
          <w:szCs w:val="24"/>
          <w:lang w:val="kk-KZ"/>
        </w:rPr>
        <w:t xml:space="preserve"> (</w:t>
      </w:r>
      <w:r>
        <w:rPr>
          <w:color w:val="222222"/>
          <w:sz w:val="24"/>
          <w:szCs w:val="24"/>
          <w:lang w:val="kk-KZ"/>
        </w:rPr>
        <w:t>ШҚ</w:t>
      </w:r>
      <w:r w:rsidRPr="00BF1092">
        <w:rPr>
          <w:color w:val="222222"/>
          <w:sz w:val="24"/>
          <w:szCs w:val="24"/>
          <w:lang w:val="kk-KZ"/>
        </w:rPr>
        <w:t>2)</w:t>
      </w:r>
      <w:r w:rsidRPr="008029FA">
        <w:rPr>
          <w:i/>
          <w:color w:val="222222"/>
          <w:sz w:val="24"/>
          <w:szCs w:val="24"/>
          <w:lang w:val="kk-KZ"/>
        </w:rPr>
        <w:t>шет тілдері саласында</w:t>
      </w:r>
    </w:p>
    <w:p w:rsidR="003C28D1" w:rsidRPr="00BF1092" w:rsidRDefault="003C28D1" w:rsidP="008C0E57">
      <w:pPr>
        <w:shd w:val="clear" w:color="auto" w:fill="FFFFFF"/>
        <w:ind w:right="360" w:firstLine="360"/>
        <w:jc w:val="both"/>
        <w:textAlignment w:val="baseline"/>
        <w:rPr>
          <w:color w:val="222222"/>
          <w:sz w:val="24"/>
          <w:szCs w:val="24"/>
          <w:lang w:val="kk-KZ"/>
        </w:rPr>
      </w:pPr>
      <w:r w:rsidRPr="00BF1092">
        <w:rPr>
          <w:color w:val="222222"/>
          <w:sz w:val="24"/>
          <w:szCs w:val="24"/>
          <w:lang w:val="kk-KZ"/>
        </w:rPr>
        <w:t xml:space="preserve">- </w:t>
      </w:r>
      <w:r>
        <w:rPr>
          <w:color w:val="222222"/>
          <w:sz w:val="24"/>
          <w:szCs w:val="24"/>
          <w:lang w:val="kk-KZ"/>
        </w:rPr>
        <w:t xml:space="preserve">шет </w:t>
      </w:r>
      <w:r w:rsidRPr="00BF1092">
        <w:rPr>
          <w:color w:val="222222"/>
          <w:sz w:val="24"/>
          <w:szCs w:val="24"/>
          <w:lang w:val="kk-KZ"/>
        </w:rPr>
        <w:t>тілінде</w:t>
      </w:r>
      <w:r>
        <w:rPr>
          <w:color w:val="222222"/>
          <w:sz w:val="24"/>
          <w:szCs w:val="24"/>
          <w:lang w:val="kk-KZ"/>
        </w:rPr>
        <w:t>гі</w:t>
      </w:r>
      <w:r w:rsidR="00344496">
        <w:rPr>
          <w:color w:val="222222"/>
          <w:sz w:val="24"/>
          <w:szCs w:val="24"/>
          <w:lang w:val="kk-KZ"/>
        </w:rPr>
        <w:t xml:space="preserve"> </w:t>
      </w:r>
      <w:r w:rsidRPr="00BF1092">
        <w:rPr>
          <w:color w:val="222222"/>
          <w:sz w:val="24"/>
          <w:szCs w:val="24"/>
          <w:lang w:val="kk-KZ"/>
        </w:rPr>
        <w:t>коммуникация</w:t>
      </w:r>
      <w:r>
        <w:rPr>
          <w:color w:val="222222"/>
          <w:sz w:val="24"/>
          <w:szCs w:val="24"/>
          <w:lang w:val="kk-KZ"/>
        </w:rPr>
        <w:t xml:space="preserve">лардың </w:t>
      </w:r>
      <w:r w:rsidRPr="00BF1092">
        <w:rPr>
          <w:color w:val="222222"/>
          <w:sz w:val="24"/>
          <w:szCs w:val="24"/>
          <w:lang w:val="kk-KZ"/>
        </w:rPr>
        <w:t>негізгі</w:t>
      </w:r>
      <w:r>
        <w:rPr>
          <w:color w:val="222222"/>
          <w:sz w:val="24"/>
          <w:szCs w:val="24"/>
          <w:lang w:val="kk-KZ"/>
        </w:rPr>
        <w:t xml:space="preserve"> дағдыларын–кәсіби саладағы</w:t>
      </w:r>
      <w:r w:rsidR="00344496">
        <w:rPr>
          <w:color w:val="222222"/>
          <w:sz w:val="24"/>
          <w:szCs w:val="24"/>
          <w:lang w:val="kk-KZ"/>
        </w:rPr>
        <w:t xml:space="preserve"> </w:t>
      </w:r>
      <w:r w:rsidRPr="00BF1092">
        <w:rPr>
          <w:color w:val="222222"/>
          <w:sz w:val="24"/>
          <w:szCs w:val="24"/>
          <w:lang w:val="kk-KZ"/>
        </w:rPr>
        <w:t>ұғымдар, фактілер мен пікірлер</w:t>
      </w:r>
      <w:r>
        <w:rPr>
          <w:color w:val="222222"/>
          <w:sz w:val="24"/>
          <w:szCs w:val="24"/>
          <w:lang w:val="kk-KZ"/>
        </w:rPr>
        <w:t xml:space="preserve">ді тиісті </w:t>
      </w:r>
      <w:r w:rsidRPr="00BF1092">
        <w:rPr>
          <w:color w:val="222222"/>
          <w:sz w:val="24"/>
          <w:szCs w:val="24"/>
          <w:lang w:val="kk-KZ"/>
        </w:rPr>
        <w:t xml:space="preserve">әлеуметтік және мәдени </w:t>
      </w:r>
      <w:r>
        <w:rPr>
          <w:color w:val="222222"/>
          <w:sz w:val="24"/>
          <w:szCs w:val="24"/>
          <w:lang w:val="kk-KZ"/>
        </w:rPr>
        <w:t>контексте а</w:t>
      </w:r>
      <w:r w:rsidRPr="00BF1092">
        <w:rPr>
          <w:color w:val="222222"/>
          <w:sz w:val="24"/>
          <w:szCs w:val="24"/>
          <w:lang w:val="kk-KZ"/>
        </w:rPr>
        <w:t>уызша және жазбаша түрде (тыңдау, сөйлеу, оқу, жазу)</w:t>
      </w:r>
      <w:r w:rsidR="00344496">
        <w:rPr>
          <w:color w:val="222222"/>
          <w:sz w:val="24"/>
          <w:szCs w:val="24"/>
          <w:lang w:val="kk-KZ"/>
        </w:rPr>
        <w:t xml:space="preserve"> </w:t>
      </w:r>
      <w:r w:rsidRPr="00BF1092">
        <w:rPr>
          <w:color w:val="222222"/>
          <w:sz w:val="24"/>
          <w:szCs w:val="24"/>
          <w:lang w:val="kk-KZ"/>
        </w:rPr>
        <w:t>түсіну, білдіру және түсіндіру</w:t>
      </w:r>
      <w:r>
        <w:rPr>
          <w:color w:val="222222"/>
          <w:sz w:val="24"/>
          <w:szCs w:val="24"/>
          <w:lang w:val="kk-KZ"/>
        </w:rPr>
        <w:t xml:space="preserve"> дағдыларын</w:t>
      </w:r>
      <w:r w:rsidRPr="00BF1092">
        <w:rPr>
          <w:color w:val="222222"/>
          <w:sz w:val="24"/>
          <w:szCs w:val="24"/>
          <w:lang w:val="kk-KZ"/>
        </w:rPr>
        <w:t>, медиация және мәдениетаралық түсін</w:t>
      </w:r>
      <w:r>
        <w:rPr>
          <w:color w:val="222222"/>
          <w:sz w:val="24"/>
          <w:szCs w:val="24"/>
          <w:lang w:val="kk-KZ"/>
        </w:rPr>
        <w:t>ік дағдыларын меңгеру қабілеті</w:t>
      </w:r>
      <w:r w:rsidRPr="00BF1092">
        <w:rPr>
          <w:color w:val="222222"/>
          <w:sz w:val="24"/>
          <w:szCs w:val="24"/>
          <w:lang w:val="kk-KZ"/>
        </w:rPr>
        <w:t>;</w:t>
      </w:r>
    </w:p>
    <w:p w:rsidR="003C28D1" w:rsidRPr="00856BC7" w:rsidRDefault="003C28D1" w:rsidP="008C0E57">
      <w:pPr>
        <w:shd w:val="clear" w:color="auto" w:fill="FFFFFF"/>
        <w:ind w:right="360" w:firstLine="360"/>
        <w:jc w:val="both"/>
        <w:textAlignment w:val="baseline"/>
        <w:rPr>
          <w:color w:val="222222"/>
          <w:sz w:val="24"/>
          <w:szCs w:val="24"/>
          <w:lang w:val="kk-KZ"/>
        </w:rPr>
      </w:pPr>
      <w:r w:rsidRPr="00856BC7">
        <w:rPr>
          <w:color w:val="222222"/>
          <w:sz w:val="24"/>
          <w:szCs w:val="24"/>
          <w:lang w:val="kk-KZ"/>
        </w:rPr>
        <w:t xml:space="preserve"> (</w:t>
      </w:r>
      <w:r>
        <w:rPr>
          <w:color w:val="222222"/>
          <w:sz w:val="24"/>
          <w:szCs w:val="24"/>
          <w:lang w:val="kk-KZ"/>
        </w:rPr>
        <w:t>ШҚ</w:t>
      </w:r>
      <w:r w:rsidRPr="00856BC7">
        <w:rPr>
          <w:color w:val="222222"/>
          <w:sz w:val="24"/>
          <w:szCs w:val="24"/>
          <w:lang w:val="kk-KZ"/>
        </w:rPr>
        <w:t>3</w:t>
      </w:r>
      <w:r w:rsidRPr="008029FA">
        <w:rPr>
          <w:i/>
          <w:color w:val="222222"/>
          <w:sz w:val="24"/>
          <w:szCs w:val="24"/>
          <w:lang w:val="kk-KZ"/>
        </w:rPr>
        <w:t>) іргелі математикалық, жаратылыстану-ғылыми және техникалық дайындық</w:t>
      </w:r>
    </w:p>
    <w:p w:rsidR="003C28D1" w:rsidRPr="00C96F2D" w:rsidRDefault="003C28D1" w:rsidP="008C0E57">
      <w:pPr>
        <w:shd w:val="clear" w:color="auto" w:fill="FFFFFF"/>
        <w:ind w:right="360" w:firstLine="360"/>
        <w:jc w:val="both"/>
        <w:textAlignment w:val="baseline"/>
        <w:rPr>
          <w:color w:val="222222"/>
          <w:sz w:val="24"/>
          <w:szCs w:val="24"/>
          <w:lang w:val="kk-KZ"/>
        </w:rPr>
      </w:pPr>
      <w:r w:rsidRPr="00C96F2D">
        <w:rPr>
          <w:color w:val="222222"/>
          <w:sz w:val="24"/>
          <w:szCs w:val="24"/>
          <w:lang w:val="kk-KZ"/>
        </w:rPr>
        <w:t xml:space="preserve">- </w:t>
      </w:r>
      <w:r>
        <w:rPr>
          <w:color w:val="222222"/>
          <w:sz w:val="24"/>
          <w:szCs w:val="24"/>
          <w:lang w:val="kk-KZ"/>
        </w:rPr>
        <w:t xml:space="preserve">ЖОО-да </w:t>
      </w:r>
      <w:r w:rsidRPr="00C96F2D">
        <w:rPr>
          <w:color w:val="222222"/>
          <w:sz w:val="24"/>
          <w:szCs w:val="24"/>
          <w:lang w:val="kk-KZ"/>
        </w:rPr>
        <w:t xml:space="preserve">математикалық, жаратылыстану-ғылыми, техникалық </w:t>
      </w:r>
      <w:r>
        <w:rPr>
          <w:color w:val="222222"/>
          <w:sz w:val="24"/>
          <w:szCs w:val="24"/>
          <w:lang w:val="kk-KZ"/>
        </w:rPr>
        <w:t xml:space="preserve">пәндерді оқытуда </w:t>
      </w:r>
      <w:r w:rsidRPr="00C96F2D">
        <w:rPr>
          <w:color w:val="222222"/>
          <w:sz w:val="24"/>
          <w:szCs w:val="24"/>
          <w:lang w:val="kk-KZ"/>
        </w:rPr>
        <w:t>білім беру әлеует</w:t>
      </w:r>
      <w:r>
        <w:rPr>
          <w:color w:val="222222"/>
          <w:sz w:val="24"/>
          <w:szCs w:val="24"/>
          <w:lang w:val="kk-KZ"/>
        </w:rPr>
        <w:t>ін,</w:t>
      </w:r>
      <w:r w:rsidRPr="00C96F2D">
        <w:rPr>
          <w:color w:val="222222"/>
          <w:sz w:val="24"/>
          <w:szCs w:val="24"/>
          <w:lang w:val="kk-KZ"/>
        </w:rPr>
        <w:t xml:space="preserve"> тәжірибесі мен жеке қасиеттері</w:t>
      </w:r>
      <w:r>
        <w:rPr>
          <w:color w:val="222222"/>
          <w:sz w:val="24"/>
          <w:szCs w:val="24"/>
          <w:lang w:val="kk-KZ"/>
        </w:rPr>
        <w:t>н қолдана  білуге дайын болу және меңгеру, кәсіби міндеттерді шешуде бақылау және бағалау тәсілдерін айқындау</w:t>
      </w:r>
      <w:r w:rsidRPr="00C96F2D">
        <w:rPr>
          <w:color w:val="222222"/>
          <w:sz w:val="24"/>
          <w:szCs w:val="24"/>
          <w:lang w:val="kk-KZ"/>
        </w:rPr>
        <w:t xml:space="preserve">, математикалық және жаратылыстану-ғылыми </w:t>
      </w:r>
      <w:r>
        <w:rPr>
          <w:color w:val="222222"/>
          <w:sz w:val="24"/>
          <w:szCs w:val="24"/>
          <w:lang w:val="kk-KZ"/>
        </w:rPr>
        <w:t xml:space="preserve">жағынан </w:t>
      </w:r>
      <w:r w:rsidRPr="00C96F2D">
        <w:rPr>
          <w:color w:val="222222"/>
          <w:sz w:val="24"/>
          <w:szCs w:val="24"/>
          <w:lang w:val="kk-KZ"/>
        </w:rPr>
        <w:t>ойлау</w:t>
      </w:r>
      <w:r>
        <w:rPr>
          <w:color w:val="222222"/>
          <w:sz w:val="24"/>
          <w:szCs w:val="24"/>
          <w:lang w:val="kk-KZ"/>
        </w:rPr>
        <w:t>ды дамытуқабілеті</w:t>
      </w:r>
      <w:r w:rsidRPr="00C96F2D">
        <w:rPr>
          <w:color w:val="222222"/>
          <w:sz w:val="24"/>
          <w:szCs w:val="24"/>
          <w:lang w:val="kk-KZ"/>
        </w:rPr>
        <w:t>;</w:t>
      </w:r>
    </w:p>
    <w:p w:rsidR="003C28D1" w:rsidRPr="008029FA" w:rsidRDefault="003C28D1" w:rsidP="008C0E57">
      <w:pPr>
        <w:shd w:val="clear" w:color="auto" w:fill="FFFFFF"/>
        <w:ind w:right="360" w:firstLine="360"/>
        <w:jc w:val="both"/>
        <w:textAlignment w:val="baseline"/>
        <w:rPr>
          <w:i/>
          <w:sz w:val="24"/>
          <w:szCs w:val="24"/>
          <w:lang w:val="kk-KZ"/>
        </w:rPr>
      </w:pPr>
      <w:r w:rsidRPr="008C0E57">
        <w:rPr>
          <w:sz w:val="24"/>
          <w:szCs w:val="24"/>
          <w:lang w:val="kk-KZ"/>
        </w:rPr>
        <w:t xml:space="preserve"> (</w:t>
      </w:r>
      <w:r>
        <w:rPr>
          <w:sz w:val="24"/>
          <w:szCs w:val="24"/>
          <w:lang w:val="kk-KZ"/>
        </w:rPr>
        <w:t>ШҚ</w:t>
      </w:r>
      <w:r w:rsidRPr="008C0E57">
        <w:rPr>
          <w:sz w:val="24"/>
          <w:szCs w:val="24"/>
          <w:lang w:val="kk-KZ"/>
        </w:rPr>
        <w:t>4)</w:t>
      </w:r>
      <w:r w:rsidR="002C44AC">
        <w:rPr>
          <w:sz w:val="24"/>
          <w:szCs w:val="24"/>
          <w:lang w:val="kk-KZ"/>
        </w:rPr>
        <w:t xml:space="preserve"> </w:t>
      </w:r>
      <w:r w:rsidRPr="008029FA">
        <w:rPr>
          <w:i/>
          <w:sz w:val="24"/>
          <w:szCs w:val="24"/>
          <w:lang w:val="kk-KZ"/>
        </w:rPr>
        <w:t xml:space="preserve">компьютерлік </w:t>
      </w:r>
    </w:p>
    <w:p w:rsidR="003C28D1" w:rsidRPr="008C0E57" w:rsidRDefault="003C28D1" w:rsidP="008C0E57">
      <w:pPr>
        <w:shd w:val="clear" w:color="auto" w:fill="FFFFFF"/>
        <w:ind w:right="360" w:firstLine="360"/>
        <w:jc w:val="both"/>
        <w:textAlignment w:val="baseline"/>
        <w:rPr>
          <w:sz w:val="24"/>
          <w:szCs w:val="24"/>
          <w:lang w:val="kk-KZ"/>
        </w:rPr>
      </w:pPr>
      <w:r w:rsidRPr="008C0E57">
        <w:rPr>
          <w:sz w:val="24"/>
          <w:szCs w:val="24"/>
          <w:lang w:val="kk-KZ"/>
        </w:rPr>
        <w:t xml:space="preserve">- </w:t>
      </w:r>
      <w:r>
        <w:rPr>
          <w:sz w:val="24"/>
          <w:szCs w:val="24"/>
          <w:lang w:val="kk-KZ"/>
        </w:rPr>
        <w:t xml:space="preserve">жұмыста, бос уақыттажәне </w:t>
      </w:r>
      <w:r w:rsidRPr="008C0E57">
        <w:rPr>
          <w:sz w:val="24"/>
          <w:szCs w:val="24"/>
          <w:lang w:val="kk-KZ"/>
        </w:rPr>
        <w:t>коммуникация</w:t>
      </w:r>
      <w:r>
        <w:rPr>
          <w:sz w:val="24"/>
          <w:szCs w:val="24"/>
          <w:lang w:val="kk-KZ"/>
        </w:rPr>
        <w:t>ларда з</w:t>
      </w:r>
      <w:r w:rsidRPr="008C0E57">
        <w:rPr>
          <w:sz w:val="24"/>
          <w:szCs w:val="24"/>
          <w:lang w:val="kk-KZ"/>
        </w:rPr>
        <w:t>аман</w:t>
      </w:r>
      <w:r>
        <w:rPr>
          <w:sz w:val="24"/>
          <w:szCs w:val="24"/>
          <w:lang w:val="kk-KZ"/>
        </w:rPr>
        <w:t>ауи</w:t>
      </w:r>
      <w:r w:rsidRPr="008C0E57">
        <w:rPr>
          <w:sz w:val="24"/>
          <w:szCs w:val="24"/>
          <w:lang w:val="kk-KZ"/>
        </w:rPr>
        <w:t xml:space="preserve"> ақпараттық және сандық технологиялардысенімді</w:t>
      </w:r>
      <w:r>
        <w:rPr>
          <w:sz w:val="24"/>
          <w:szCs w:val="24"/>
          <w:lang w:val="kk-KZ"/>
        </w:rPr>
        <w:t>, әрі</w:t>
      </w:r>
      <w:r w:rsidRPr="008C0E57">
        <w:rPr>
          <w:sz w:val="24"/>
          <w:szCs w:val="24"/>
          <w:lang w:val="kk-KZ"/>
        </w:rPr>
        <w:t xml:space="preserve"> сыни </w:t>
      </w:r>
      <w:r>
        <w:rPr>
          <w:sz w:val="24"/>
          <w:szCs w:val="24"/>
          <w:lang w:val="kk-KZ"/>
        </w:rPr>
        <w:t>тұрғыда пайдалану, оларды қолдануда</w:t>
      </w:r>
      <w:r w:rsidRPr="008C0E57">
        <w:rPr>
          <w:sz w:val="24"/>
          <w:szCs w:val="24"/>
          <w:lang w:val="kk-KZ"/>
        </w:rPr>
        <w:t>, қалпына келтіру, бағалау, сақтау, өндіру, таныстыру және компьютер арқылыақпарат алмасу</w:t>
      </w:r>
      <w:r>
        <w:rPr>
          <w:sz w:val="24"/>
          <w:szCs w:val="24"/>
          <w:lang w:val="kk-KZ"/>
        </w:rPr>
        <w:t xml:space="preserve"> дағдыларын меңгеру,</w:t>
      </w:r>
      <w:r w:rsidRPr="008C0E57">
        <w:rPr>
          <w:sz w:val="24"/>
          <w:szCs w:val="24"/>
          <w:lang w:val="kk-KZ"/>
        </w:rPr>
        <w:t xml:space="preserve"> кәсі</w:t>
      </w:r>
      <w:r>
        <w:rPr>
          <w:sz w:val="24"/>
          <w:szCs w:val="24"/>
          <w:lang w:val="kk-KZ"/>
        </w:rPr>
        <w:t>би қызмет</w:t>
      </w:r>
      <w:r w:rsidRPr="008C0E57">
        <w:rPr>
          <w:sz w:val="24"/>
          <w:szCs w:val="24"/>
          <w:lang w:val="kk-KZ"/>
        </w:rPr>
        <w:t xml:space="preserve"> саласында</w:t>
      </w:r>
      <w:r w:rsidR="00C965BD">
        <w:rPr>
          <w:sz w:val="24"/>
          <w:szCs w:val="24"/>
          <w:lang w:val="kk-KZ"/>
        </w:rPr>
        <w:t xml:space="preserve"> и</w:t>
      </w:r>
      <w:r w:rsidRPr="008C0E57">
        <w:rPr>
          <w:sz w:val="24"/>
          <w:szCs w:val="24"/>
          <w:lang w:val="kk-KZ"/>
        </w:rPr>
        <w:t>нтернет арқылы</w:t>
      </w:r>
      <w:r w:rsidR="00344496">
        <w:rPr>
          <w:sz w:val="24"/>
          <w:szCs w:val="24"/>
          <w:lang w:val="kk-KZ"/>
        </w:rPr>
        <w:t xml:space="preserve"> </w:t>
      </w:r>
      <w:r w:rsidRPr="008C0E57">
        <w:rPr>
          <w:sz w:val="24"/>
          <w:szCs w:val="24"/>
          <w:lang w:val="kk-KZ"/>
        </w:rPr>
        <w:t>ынтымақтас желілерде</w:t>
      </w:r>
      <w:r w:rsidR="00344496">
        <w:rPr>
          <w:sz w:val="24"/>
          <w:szCs w:val="24"/>
          <w:lang w:val="kk-KZ"/>
        </w:rPr>
        <w:t xml:space="preserve"> </w:t>
      </w:r>
      <w:r w:rsidRPr="008C0E57">
        <w:rPr>
          <w:sz w:val="24"/>
          <w:szCs w:val="24"/>
          <w:lang w:val="kk-KZ"/>
        </w:rPr>
        <w:t>қарым-қатынас жасау және қатысу</w:t>
      </w:r>
      <w:r>
        <w:rPr>
          <w:sz w:val="24"/>
          <w:szCs w:val="24"/>
          <w:lang w:val="kk-KZ"/>
        </w:rPr>
        <w:t xml:space="preserve"> қабілеті</w:t>
      </w:r>
      <w:r w:rsidRPr="008C0E57">
        <w:rPr>
          <w:sz w:val="24"/>
          <w:szCs w:val="24"/>
          <w:lang w:val="kk-KZ"/>
        </w:rPr>
        <w:t>;</w:t>
      </w:r>
    </w:p>
    <w:p w:rsidR="003C28D1" w:rsidRPr="008029FA" w:rsidRDefault="003C28D1" w:rsidP="008C0E57">
      <w:pPr>
        <w:shd w:val="clear" w:color="auto" w:fill="FFFFFF"/>
        <w:ind w:right="360" w:firstLine="360"/>
        <w:jc w:val="both"/>
        <w:textAlignment w:val="baseline"/>
        <w:rPr>
          <w:i/>
          <w:sz w:val="24"/>
          <w:szCs w:val="24"/>
          <w:lang w:val="kk-KZ"/>
        </w:rPr>
      </w:pPr>
      <w:r>
        <w:rPr>
          <w:sz w:val="24"/>
          <w:szCs w:val="24"/>
          <w:lang w:val="kk-KZ"/>
        </w:rPr>
        <w:t xml:space="preserve"> ШҚ</w:t>
      </w:r>
      <w:r w:rsidRPr="008C0E57">
        <w:rPr>
          <w:sz w:val="24"/>
          <w:szCs w:val="24"/>
          <w:lang w:val="kk-KZ"/>
        </w:rPr>
        <w:t xml:space="preserve">5 </w:t>
      </w:r>
      <w:r w:rsidRPr="008029FA">
        <w:rPr>
          <w:i/>
          <w:sz w:val="24"/>
          <w:szCs w:val="24"/>
          <w:lang w:val="kk-KZ"/>
        </w:rPr>
        <w:t xml:space="preserve">әлеуметтік </w:t>
      </w:r>
    </w:p>
    <w:p w:rsidR="003C28D1" w:rsidRPr="008C0E57" w:rsidRDefault="003C28D1" w:rsidP="008C0E57">
      <w:pPr>
        <w:shd w:val="clear" w:color="auto" w:fill="FFFFFF"/>
        <w:ind w:right="360" w:firstLine="360"/>
        <w:jc w:val="both"/>
        <w:textAlignment w:val="baseline"/>
        <w:rPr>
          <w:sz w:val="24"/>
          <w:szCs w:val="24"/>
          <w:lang w:val="kk-KZ"/>
        </w:rPr>
      </w:pPr>
      <w:r w:rsidRPr="008C0E57">
        <w:rPr>
          <w:sz w:val="24"/>
          <w:szCs w:val="24"/>
          <w:lang w:val="kk-KZ"/>
        </w:rPr>
        <w:t>- қоғамдық пікір</w:t>
      </w:r>
      <w:r>
        <w:rPr>
          <w:sz w:val="24"/>
          <w:szCs w:val="24"/>
          <w:lang w:val="kk-KZ"/>
        </w:rPr>
        <w:t>г</w:t>
      </w:r>
      <w:r w:rsidRPr="008C0E57">
        <w:rPr>
          <w:sz w:val="24"/>
          <w:szCs w:val="24"/>
          <w:lang w:val="kk-KZ"/>
        </w:rPr>
        <w:t>е, дәстүрлер, салттар, нормалар</w:t>
      </w:r>
      <w:r>
        <w:rPr>
          <w:sz w:val="24"/>
          <w:szCs w:val="24"/>
          <w:lang w:val="kk-KZ"/>
        </w:rPr>
        <w:t>ға</w:t>
      </w:r>
      <w:r w:rsidR="00344496">
        <w:rPr>
          <w:sz w:val="24"/>
          <w:szCs w:val="24"/>
          <w:lang w:val="kk-KZ"/>
        </w:rPr>
        <w:t xml:space="preserve"> </w:t>
      </w:r>
      <w:r w:rsidRPr="008C0E57">
        <w:rPr>
          <w:sz w:val="24"/>
          <w:szCs w:val="24"/>
          <w:lang w:val="kk-KZ"/>
        </w:rPr>
        <w:t>негізделген</w:t>
      </w:r>
      <w:r w:rsidR="00344496">
        <w:rPr>
          <w:sz w:val="24"/>
          <w:szCs w:val="24"/>
          <w:lang w:val="kk-KZ"/>
        </w:rPr>
        <w:t xml:space="preserve"> </w:t>
      </w:r>
      <w:r w:rsidRPr="008C0E57">
        <w:rPr>
          <w:sz w:val="24"/>
          <w:szCs w:val="24"/>
          <w:lang w:val="kk-KZ"/>
        </w:rPr>
        <w:t>әлеуметтік-этикалық құндылықтар</w:t>
      </w:r>
      <w:r>
        <w:rPr>
          <w:sz w:val="24"/>
          <w:szCs w:val="24"/>
          <w:lang w:val="kk-KZ"/>
        </w:rPr>
        <w:t>ды меңгеружәне</w:t>
      </w:r>
      <w:r w:rsidRPr="008C0E57">
        <w:rPr>
          <w:sz w:val="24"/>
          <w:szCs w:val="24"/>
          <w:lang w:val="kk-KZ"/>
        </w:rPr>
        <w:t xml:space="preserve"> оларға өзінің кәсіби қызметін</w:t>
      </w:r>
      <w:r>
        <w:rPr>
          <w:sz w:val="24"/>
          <w:szCs w:val="24"/>
          <w:lang w:val="kk-KZ"/>
        </w:rPr>
        <w:t>де сүйене</w:t>
      </w:r>
      <w:r w:rsidRPr="008C0E57">
        <w:rPr>
          <w:sz w:val="24"/>
          <w:szCs w:val="24"/>
          <w:lang w:val="kk-KZ"/>
        </w:rPr>
        <w:t xml:space="preserve"> білу</w:t>
      </w:r>
      <w:r>
        <w:rPr>
          <w:sz w:val="24"/>
          <w:szCs w:val="24"/>
          <w:lang w:val="kk-KZ"/>
        </w:rPr>
        <w:t xml:space="preserve"> қабілеті</w:t>
      </w:r>
      <w:r w:rsidRPr="008C0E57">
        <w:rPr>
          <w:sz w:val="24"/>
          <w:szCs w:val="24"/>
          <w:lang w:val="kk-KZ"/>
        </w:rPr>
        <w:t xml:space="preserve">; Қазақстан халықтарының </w:t>
      </w:r>
      <w:r>
        <w:rPr>
          <w:sz w:val="24"/>
          <w:szCs w:val="24"/>
          <w:lang w:val="kk-KZ"/>
        </w:rPr>
        <w:t xml:space="preserve">мәдениетін білу </w:t>
      </w:r>
      <w:r w:rsidRPr="008C0E57">
        <w:rPr>
          <w:sz w:val="24"/>
          <w:szCs w:val="24"/>
          <w:lang w:val="kk-KZ"/>
        </w:rPr>
        <w:t>және олардың дәстүрлерін сақтауға</w:t>
      </w:r>
      <w:r>
        <w:rPr>
          <w:sz w:val="24"/>
          <w:szCs w:val="24"/>
          <w:lang w:val="kk-KZ"/>
        </w:rPr>
        <w:t xml:space="preserve"> бағытталу</w:t>
      </w:r>
      <w:r w:rsidRPr="008C0E57">
        <w:rPr>
          <w:sz w:val="24"/>
          <w:szCs w:val="24"/>
          <w:lang w:val="kk-KZ"/>
        </w:rPr>
        <w:t xml:space="preserve">; </w:t>
      </w:r>
      <w:r>
        <w:rPr>
          <w:sz w:val="24"/>
          <w:szCs w:val="24"/>
          <w:lang w:val="kk-KZ"/>
        </w:rPr>
        <w:t xml:space="preserve">Қазақстанның </w:t>
      </w:r>
      <w:r w:rsidRPr="008C0E57">
        <w:rPr>
          <w:sz w:val="24"/>
          <w:szCs w:val="24"/>
          <w:lang w:val="kk-KZ"/>
        </w:rPr>
        <w:t>құқықтық жүйесі</w:t>
      </w:r>
      <w:r>
        <w:rPr>
          <w:sz w:val="24"/>
          <w:szCs w:val="24"/>
          <w:lang w:val="kk-KZ"/>
        </w:rPr>
        <w:t>нің</w:t>
      </w:r>
      <w:r w:rsidR="00344496">
        <w:rPr>
          <w:sz w:val="24"/>
          <w:szCs w:val="24"/>
          <w:lang w:val="kk-KZ"/>
        </w:rPr>
        <w:t xml:space="preserve"> </w:t>
      </w:r>
      <w:r w:rsidRPr="008C0E57">
        <w:rPr>
          <w:sz w:val="24"/>
          <w:szCs w:val="24"/>
          <w:lang w:val="kk-KZ"/>
        </w:rPr>
        <w:t xml:space="preserve">негіздері </w:t>
      </w:r>
      <w:r>
        <w:rPr>
          <w:sz w:val="24"/>
          <w:szCs w:val="24"/>
          <w:lang w:val="kk-KZ"/>
        </w:rPr>
        <w:t>мен</w:t>
      </w:r>
      <w:r w:rsidRPr="008C0E57">
        <w:rPr>
          <w:sz w:val="24"/>
          <w:szCs w:val="24"/>
          <w:lang w:val="kk-KZ"/>
        </w:rPr>
        <w:t xml:space="preserve"> заңнама</w:t>
      </w:r>
      <w:r>
        <w:rPr>
          <w:sz w:val="24"/>
          <w:szCs w:val="24"/>
          <w:lang w:val="kk-KZ"/>
        </w:rPr>
        <w:t>сы</w:t>
      </w:r>
      <w:r w:rsidRPr="008C0E57">
        <w:rPr>
          <w:sz w:val="24"/>
          <w:szCs w:val="24"/>
          <w:lang w:val="kk-KZ"/>
        </w:rPr>
        <w:t>н</w:t>
      </w:r>
      <w:r>
        <w:rPr>
          <w:sz w:val="24"/>
          <w:szCs w:val="24"/>
          <w:lang w:val="kk-KZ"/>
        </w:rPr>
        <w:t xml:space="preserve"> білу; қоғамның әлеуметтік</w:t>
      </w:r>
      <w:r w:rsidRPr="008C0E57">
        <w:rPr>
          <w:sz w:val="24"/>
          <w:szCs w:val="24"/>
          <w:lang w:val="kk-KZ"/>
        </w:rPr>
        <w:t xml:space="preserve"> даму үрдістерін білу; түрлі әлеуметтік жағдайларда</w:t>
      </w:r>
      <w:r w:rsidR="00344496">
        <w:rPr>
          <w:sz w:val="24"/>
          <w:szCs w:val="24"/>
          <w:lang w:val="kk-KZ"/>
        </w:rPr>
        <w:t xml:space="preserve"> </w:t>
      </w:r>
      <w:r>
        <w:rPr>
          <w:sz w:val="24"/>
          <w:szCs w:val="24"/>
          <w:lang w:val="kk-KZ"/>
        </w:rPr>
        <w:t xml:space="preserve">жұмыс </w:t>
      </w:r>
      <w:r w:rsidRPr="008C0E57">
        <w:rPr>
          <w:sz w:val="24"/>
          <w:szCs w:val="24"/>
          <w:lang w:val="kk-KZ"/>
        </w:rPr>
        <w:t>істей білу</w:t>
      </w:r>
      <w:r>
        <w:rPr>
          <w:sz w:val="24"/>
          <w:szCs w:val="24"/>
          <w:lang w:val="kk-KZ"/>
        </w:rPr>
        <w:t xml:space="preserve">; </w:t>
      </w:r>
      <w:r w:rsidRPr="008C0E57">
        <w:rPr>
          <w:sz w:val="24"/>
          <w:szCs w:val="24"/>
          <w:lang w:val="kk-KZ"/>
        </w:rPr>
        <w:t>мәмілеге кел</w:t>
      </w:r>
      <w:r>
        <w:rPr>
          <w:sz w:val="24"/>
          <w:szCs w:val="24"/>
          <w:lang w:val="kk-KZ"/>
        </w:rPr>
        <w:t>е білу</w:t>
      </w:r>
      <w:r w:rsidRPr="008C0E57">
        <w:rPr>
          <w:sz w:val="24"/>
          <w:szCs w:val="24"/>
          <w:lang w:val="kk-KZ"/>
        </w:rPr>
        <w:t>, өз пікірін ұжым пікірімен</w:t>
      </w:r>
      <w:r>
        <w:rPr>
          <w:sz w:val="24"/>
          <w:szCs w:val="24"/>
          <w:lang w:val="kk-KZ"/>
        </w:rPr>
        <w:t xml:space="preserve"> сәйкестендіре білу</w:t>
      </w:r>
      <w:r w:rsidRPr="008C0E57">
        <w:rPr>
          <w:sz w:val="24"/>
          <w:szCs w:val="24"/>
          <w:lang w:val="kk-KZ"/>
        </w:rPr>
        <w:t xml:space="preserve">; іскери </w:t>
      </w:r>
      <w:r>
        <w:rPr>
          <w:sz w:val="24"/>
          <w:szCs w:val="24"/>
          <w:lang w:val="kk-KZ"/>
        </w:rPr>
        <w:t xml:space="preserve">әдеп </w:t>
      </w:r>
      <w:r w:rsidRPr="008C0E57">
        <w:rPr>
          <w:sz w:val="24"/>
          <w:szCs w:val="24"/>
          <w:lang w:val="kk-KZ"/>
        </w:rPr>
        <w:t>нормаларын</w:t>
      </w:r>
      <w:r>
        <w:rPr>
          <w:sz w:val="24"/>
          <w:szCs w:val="24"/>
          <w:lang w:val="kk-KZ"/>
        </w:rPr>
        <w:t>, әдеп  және құқықтық нормаларды меңгеру; кәсіби өсу және жеке тұлға ретінде дамуға талпыну; командамен жұмыс жасай білу, өз көзқарасын жетік дәлелдей алу, жаңа шешімдер ұсына білу; басқа индивидтарға  қатысты толеранттылық таныта білу қабілеті.</w:t>
      </w:r>
    </w:p>
    <w:p w:rsidR="003C28D1" w:rsidRPr="008C0E57" w:rsidRDefault="003C28D1" w:rsidP="008C0E57">
      <w:pPr>
        <w:shd w:val="clear" w:color="auto" w:fill="FFFFFF"/>
        <w:ind w:right="360" w:firstLine="360"/>
        <w:jc w:val="both"/>
        <w:textAlignment w:val="baseline"/>
        <w:rPr>
          <w:sz w:val="24"/>
          <w:szCs w:val="24"/>
          <w:lang w:val="kk-KZ"/>
        </w:rPr>
      </w:pPr>
      <w:r>
        <w:rPr>
          <w:sz w:val="24"/>
          <w:szCs w:val="24"/>
          <w:lang w:val="kk-KZ"/>
        </w:rPr>
        <w:t xml:space="preserve"> ШҚ</w:t>
      </w:r>
      <w:r w:rsidRPr="008C0E57">
        <w:rPr>
          <w:sz w:val="24"/>
          <w:szCs w:val="24"/>
          <w:lang w:val="kk-KZ"/>
        </w:rPr>
        <w:t xml:space="preserve">6 </w:t>
      </w:r>
      <w:r w:rsidRPr="008029FA">
        <w:rPr>
          <w:i/>
          <w:sz w:val="24"/>
          <w:szCs w:val="24"/>
          <w:lang w:val="kk-KZ"/>
        </w:rPr>
        <w:t>экономикалық, басқарушылық және кәсіпкерлік</w:t>
      </w:r>
    </w:p>
    <w:p w:rsidR="003C28D1" w:rsidRPr="008C0E57" w:rsidRDefault="003C28D1" w:rsidP="008C0E57">
      <w:pPr>
        <w:shd w:val="clear" w:color="auto" w:fill="FFFFFF"/>
        <w:ind w:right="360" w:firstLine="360"/>
        <w:jc w:val="both"/>
        <w:textAlignment w:val="baseline"/>
        <w:rPr>
          <w:sz w:val="24"/>
          <w:szCs w:val="24"/>
          <w:lang w:val="kk-KZ"/>
        </w:rPr>
      </w:pPr>
      <w:r w:rsidRPr="008C0E57">
        <w:rPr>
          <w:sz w:val="24"/>
          <w:szCs w:val="24"/>
          <w:lang w:val="kk-KZ"/>
        </w:rPr>
        <w:t xml:space="preserve">- </w:t>
      </w:r>
      <w:r>
        <w:rPr>
          <w:sz w:val="24"/>
          <w:szCs w:val="24"/>
          <w:lang w:val="kk-KZ"/>
        </w:rPr>
        <w:t xml:space="preserve">экономиканы </w:t>
      </w:r>
      <w:r w:rsidRPr="008C0E57">
        <w:rPr>
          <w:sz w:val="24"/>
          <w:szCs w:val="24"/>
          <w:lang w:val="kk-KZ"/>
        </w:rPr>
        <w:t>мемлекеттік реттеу мақсаттары мен әдістерін</w:t>
      </w:r>
      <w:r>
        <w:rPr>
          <w:sz w:val="24"/>
          <w:szCs w:val="24"/>
          <w:lang w:val="kk-KZ"/>
        </w:rPr>
        <w:t>,</w:t>
      </w:r>
      <w:r w:rsidRPr="008C0E57">
        <w:rPr>
          <w:sz w:val="24"/>
          <w:szCs w:val="24"/>
          <w:lang w:val="kk-KZ"/>
        </w:rPr>
        <w:t>экономикадағы мемлекеттік сектордың рөлін</w:t>
      </w:r>
      <w:r w:rsidR="002C44AC">
        <w:rPr>
          <w:sz w:val="24"/>
          <w:szCs w:val="24"/>
          <w:lang w:val="kk-KZ"/>
        </w:rPr>
        <w:t xml:space="preserve"> </w:t>
      </w:r>
      <w:r w:rsidRPr="008C0E57">
        <w:rPr>
          <w:sz w:val="24"/>
          <w:szCs w:val="24"/>
          <w:lang w:val="kk-KZ"/>
        </w:rPr>
        <w:t>білу</w:t>
      </w:r>
      <w:r>
        <w:rPr>
          <w:sz w:val="24"/>
          <w:szCs w:val="24"/>
          <w:lang w:val="kk-KZ"/>
        </w:rPr>
        <w:t xml:space="preserve"> және </w:t>
      </w:r>
      <w:r w:rsidRPr="008C0E57">
        <w:rPr>
          <w:sz w:val="24"/>
          <w:szCs w:val="24"/>
          <w:lang w:val="kk-KZ"/>
        </w:rPr>
        <w:t>түсіну; экономикалық білім</w:t>
      </w:r>
      <w:r w:rsidR="002C44AC">
        <w:rPr>
          <w:sz w:val="24"/>
          <w:szCs w:val="24"/>
          <w:lang w:val="kk-KZ"/>
        </w:rPr>
        <w:t xml:space="preserve"> </w:t>
      </w:r>
      <w:r>
        <w:rPr>
          <w:sz w:val="24"/>
          <w:szCs w:val="24"/>
          <w:lang w:val="kk-KZ"/>
        </w:rPr>
        <w:t>негіздерін меңгеру</w:t>
      </w:r>
      <w:r w:rsidRPr="008C0E57">
        <w:rPr>
          <w:sz w:val="24"/>
          <w:szCs w:val="24"/>
          <w:lang w:val="kk-KZ"/>
        </w:rPr>
        <w:t>; сыни ойлау</w:t>
      </w:r>
      <w:r>
        <w:rPr>
          <w:sz w:val="24"/>
          <w:szCs w:val="24"/>
          <w:lang w:val="kk-KZ"/>
        </w:rPr>
        <w:t>, интерпретация, талдаудың креативтілігін, қорытынды шығару, бағалау</w:t>
      </w:r>
      <w:r w:rsidRPr="008C0E57">
        <w:rPr>
          <w:sz w:val="24"/>
          <w:szCs w:val="24"/>
          <w:lang w:val="kk-KZ"/>
        </w:rPr>
        <w:t>дағдыларын меңгеру; кәсіби міндеттер</w:t>
      </w:r>
      <w:r>
        <w:rPr>
          <w:sz w:val="24"/>
          <w:szCs w:val="24"/>
          <w:lang w:val="kk-KZ"/>
        </w:rPr>
        <w:t xml:space="preserve">ге </w:t>
      </w:r>
      <w:r w:rsidRPr="008C0E57">
        <w:rPr>
          <w:sz w:val="24"/>
          <w:szCs w:val="24"/>
          <w:lang w:val="kk-KZ"/>
        </w:rPr>
        <w:t>қол жеткізу үшін жобаларды басқару</w:t>
      </w:r>
      <w:r>
        <w:rPr>
          <w:sz w:val="24"/>
          <w:szCs w:val="24"/>
          <w:lang w:val="kk-KZ"/>
        </w:rPr>
        <w:t xml:space="preserve">, </w:t>
      </w:r>
      <w:r w:rsidRPr="008C0E57">
        <w:rPr>
          <w:sz w:val="24"/>
          <w:szCs w:val="24"/>
          <w:lang w:val="kk-KZ"/>
        </w:rPr>
        <w:t>персоналды</w:t>
      </w:r>
      <w:r>
        <w:rPr>
          <w:sz w:val="24"/>
          <w:szCs w:val="24"/>
          <w:lang w:val="kk-KZ"/>
        </w:rPr>
        <w:t xml:space="preserve"> басқара білу, </w:t>
      </w:r>
      <w:r w:rsidRPr="008C0E57">
        <w:rPr>
          <w:sz w:val="24"/>
          <w:szCs w:val="24"/>
          <w:lang w:val="kk-KZ"/>
        </w:rPr>
        <w:t xml:space="preserve"> кәсіпкерлік дағдылары</w:t>
      </w:r>
      <w:r>
        <w:rPr>
          <w:sz w:val="24"/>
          <w:szCs w:val="24"/>
          <w:lang w:val="kk-KZ"/>
        </w:rPr>
        <w:t>н</w:t>
      </w:r>
      <w:r w:rsidRPr="008C0E57">
        <w:rPr>
          <w:sz w:val="24"/>
          <w:szCs w:val="24"/>
          <w:lang w:val="kk-KZ"/>
        </w:rPr>
        <w:t>көрсете</w:t>
      </w:r>
      <w:r>
        <w:rPr>
          <w:sz w:val="24"/>
          <w:szCs w:val="24"/>
          <w:lang w:val="kk-KZ"/>
        </w:rPr>
        <w:t xml:space="preserve"> білу қабілеті</w:t>
      </w:r>
      <w:r w:rsidRPr="008C0E57">
        <w:rPr>
          <w:sz w:val="24"/>
          <w:szCs w:val="24"/>
          <w:lang w:val="kk-KZ"/>
        </w:rPr>
        <w:t>.</w:t>
      </w:r>
    </w:p>
    <w:p w:rsidR="003C28D1" w:rsidRPr="008C0E57" w:rsidRDefault="003C28D1" w:rsidP="008C0E57">
      <w:pPr>
        <w:shd w:val="clear" w:color="auto" w:fill="FFFFFF"/>
        <w:ind w:right="360" w:firstLine="360"/>
        <w:jc w:val="both"/>
        <w:textAlignment w:val="baseline"/>
        <w:rPr>
          <w:sz w:val="24"/>
          <w:szCs w:val="24"/>
          <w:lang w:val="kk-KZ"/>
        </w:rPr>
      </w:pPr>
      <w:r>
        <w:rPr>
          <w:sz w:val="24"/>
          <w:szCs w:val="24"/>
          <w:lang w:val="kk-KZ"/>
        </w:rPr>
        <w:t>ШҚ</w:t>
      </w:r>
      <w:r w:rsidRPr="008C0E57">
        <w:rPr>
          <w:sz w:val="24"/>
          <w:szCs w:val="24"/>
          <w:lang w:val="kk-KZ"/>
        </w:rPr>
        <w:t xml:space="preserve">7 </w:t>
      </w:r>
      <w:r w:rsidRPr="008029FA">
        <w:rPr>
          <w:i/>
          <w:sz w:val="24"/>
          <w:szCs w:val="24"/>
          <w:lang w:val="kk-KZ"/>
        </w:rPr>
        <w:t>мәдени дайындау</w:t>
      </w:r>
    </w:p>
    <w:p w:rsidR="003C28D1" w:rsidRPr="008C0E57" w:rsidRDefault="003C28D1" w:rsidP="008C0E57">
      <w:pPr>
        <w:shd w:val="clear" w:color="auto" w:fill="FFFFFF"/>
        <w:ind w:right="360" w:firstLine="360"/>
        <w:jc w:val="both"/>
        <w:textAlignment w:val="baseline"/>
        <w:rPr>
          <w:sz w:val="24"/>
          <w:szCs w:val="24"/>
          <w:lang w:val="kk-KZ"/>
        </w:rPr>
      </w:pPr>
      <w:r w:rsidRPr="008C0E57">
        <w:rPr>
          <w:sz w:val="24"/>
          <w:szCs w:val="24"/>
          <w:lang w:val="kk-KZ"/>
        </w:rPr>
        <w:t>- Қазақстан халқының дәстүрі мен мәдениетін</w:t>
      </w:r>
      <w:r>
        <w:rPr>
          <w:sz w:val="24"/>
          <w:szCs w:val="24"/>
          <w:lang w:val="kk-KZ"/>
        </w:rPr>
        <w:t xml:space="preserve"> білу және түсіну, әлемнің </w:t>
      </w:r>
      <w:r w:rsidRPr="008C0E57">
        <w:rPr>
          <w:sz w:val="24"/>
          <w:szCs w:val="24"/>
          <w:lang w:val="kk-KZ"/>
        </w:rPr>
        <w:t>басқа халықтар</w:t>
      </w:r>
      <w:r>
        <w:rPr>
          <w:sz w:val="24"/>
          <w:szCs w:val="24"/>
          <w:lang w:val="kk-KZ"/>
        </w:rPr>
        <w:t>ының</w:t>
      </w:r>
      <w:r w:rsidR="002C44AC">
        <w:rPr>
          <w:sz w:val="24"/>
          <w:szCs w:val="24"/>
          <w:lang w:val="kk-KZ"/>
        </w:rPr>
        <w:t xml:space="preserve"> </w:t>
      </w:r>
      <w:r>
        <w:rPr>
          <w:sz w:val="24"/>
          <w:szCs w:val="24"/>
          <w:lang w:val="kk-KZ"/>
        </w:rPr>
        <w:t xml:space="preserve">дәстүрі мен </w:t>
      </w:r>
      <w:r w:rsidRPr="008C0E57">
        <w:rPr>
          <w:sz w:val="24"/>
          <w:szCs w:val="24"/>
          <w:lang w:val="kk-KZ"/>
        </w:rPr>
        <w:t>мәдениеті</w:t>
      </w:r>
      <w:r>
        <w:rPr>
          <w:sz w:val="24"/>
          <w:szCs w:val="24"/>
          <w:lang w:val="kk-KZ"/>
        </w:rPr>
        <w:t xml:space="preserve">не толерантты болу, </w:t>
      </w:r>
      <w:r w:rsidRPr="008C0E57">
        <w:rPr>
          <w:sz w:val="24"/>
          <w:szCs w:val="24"/>
          <w:lang w:val="kk-KZ"/>
        </w:rPr>
        <w:t xml:space="preserve"> толерантты</w:t>
      </w:r>
      <w:r>
        <w:rPr>
          <w:sz w:val="24"/>
          <w:szCs w:val="24"/>
          <w:lang w:val="kk-KZ"/>
        </w:rPr>
        <w:t xml:space="preserve">лықта төзімділік таныту, </w:t>
      </w:r>
      <w:r w:rsidRPr="008C0E57">
        <w:rPr>
          <w:sz w:val="24"/>
          <w:szCs w:val="24"/>
          <w:lang w:val="kk-KZ"/>
        </w:rPr>
        <w:t xml:space="preserve"> жоғары рухани қасиеттер</w:t>
      </w:r>
      <w:r>
        <w:rPr>
          <w:sz w:val="24"/>
          <w:szCs w:val="24"/>
          <w:lang w:val="kk-KZ"/>
        </w:rPr>
        <w:t xml:space="preserve">ге ие бола білу, </w:t>
      </w:r>
      <w:r w:rsidRPr="008C0E57">
        <w:rPr>
          <w:sz w:val="24"/>
          <w:szCs w:val="24"/>
          <w:lang w:val="kk-KZ"/>
        </w:rPr>
        <w:t>зиялы адамретінде қалыптас</w:t>
      </w:r>
      <w:r>
        <w:rPr>
          <w:sz w:val="24"/>
          <w:szCs w:val="24"/>
          <w:lang w:val="kk-KZ"/>
        </w:rPr>
        <w:t xml:space="preserve">у қабілеті. </w:t>
      </w:r>
    </w:p>
    <w:p w:rsidR="003C28D1" w:rsidRPr="008C0E57" w:rsidRDefault="003C28D1" w:rsidP="008C0E57">
      <w:pPr>
        <w:widowControl w:val="0"/>
        <w:spacing w:after="20"/>
        <w:ind w:firstLine="426"/>
        <w:contextualSpacing/>
        <w:jc w:val="both"/>
        <w:rPr>
          <w:sz w:val="24"/>
          <w:szCs w:val="24"/>
          <w:lang w:val="kk-KZ"/>
        </w:rPr>
      </w:pPr>
      <w:r>
        <w:rPr>
          <w:sz w:val="24"/>
          <w:szCs w:val="24"/>
          <w:lang w:val="kk-KZ"/>
        </w:rPr>
        <w:lastRenderedPageBreak/>
        <w:t>ШҚ8</w:t>
      </w:r>
      <w:r w:rsidR="002C44AC">
        <w:rPr>
          <w:sz w:val="24"/>
          <w:szCs w:val="24"/>
          <w:lang w:val="kk-KZ"/>
        </w:rPr>
        <w:t xml:space="preserve"> </w:t>
      </w:r>
      <w:r w:rsidRPr="008029FA">
        <w:rPr>
          <w:i/>
          <w:sz w:val="24"/>
          <w:szCs w:val="24"/>
          <w:lang w:val="kk-KZ"/>
        </w:rPr>
        <w:t>қосымша құзыреті</w:t>
      </w:r>
    </w:p>
    <w:p w:rsidR="003C28D1" w:rsidRPr="008C0E57" w:rsidRDefault="003C28D1" w:rsidP="008C0E57">
      <w:pPr>
        <w:widowControl w:val="0"/>
        <w:spacing w:after="20"/>
        <w:ind w:firstLine="426"/>
        <w:contextualSpacing/>
        <w:jc w:val="both"/>
        <w:rPr>
          <w:sz w:val="24"/>
          <w:szCs w:val="24"/>
          <w:lang w:val="kk-KZ"/>
        </w:rPr>
      </w:pPr>
      <w:r w:rsidRPr="008C0E57">
        <w:rPr>
          <w:sz w:val="24"/>
          <w:szCs w:val="24"/>
          <w:lang w:val="kk-KZ"/>
        </w:rPr>
        <w:t xml:space="preserve">- </w:t>
      </w:r>
      <w:r>
        <w:rPr>
          <w:sz w:val="24"/>
          <w:szCs w:val="24"/>
          <w:lang w:val="kk-KZ"/>
        </w:rPr>
        <w:t>сыни ойлай білу</w:t>
      </w:r>
      <w:r w:rsidRPr="008C0E57">
        <w:rPr>
          <w:sz w:val="24"/>
          <w:szCs w:val="24"/>
          <w:lang w:val="kk-KZ"/>
        </w:rPr>
        <w:t>, түсіндіру, шығармашылық талдау, қорытынды шығару, бағалау</w:t>
      </w:r>
      <w:r>
        <w:rPr>
          <w:sz w:val="24"/>
          <w:szCs w:val="24"/>
          <w:lang w:val="kk-KZ"/>
        </w:rPr>
        <w:t xml:space="preserve"> дағдыларын меңгеру</w:t>
      </w:r>
      <w:r w:rsidRPr="008C0E57">
        <w:rPr>
          <w:sz w:val="24"/>
          <w:szCs w:val="24"/>
          <w:lang w:val="kk-KZ"/>
        </w:rPr>
        <w:t>; креатив</w:t>
      </w:r>
      <w:r>
        <w:rPr>
          <w:sz w:val="24"/>
          <w:szCs w:val="24"/>
          <w:lang w:val="kk-KZ"/>
        </w:rPr>
        <w:t xml:space="preserve">ті және </w:t>
      </w:r>
      <w:r w:rsidRPr="008C0E57">
        <w:rPr>
          <w:sz w:val="24"/>
          <w:szCs w:val="24"/>
          <w:lang w:val="kk-KZ"/>
        </w:rPr>
        <w:t>белсенді өмірлік позициясы бар</w:t>
      </w:r>
      <w:r>
        <w:rPr>
          <w:sz w:val="24"/>
          <w:szCs w:val="24"/>
          <w:lang w:val="kk-KZ"/>
        </w:rPr>
        <w:t xml:space="preserve"> болуы</w:t>
      </w:r>
      <w:r w:rsidRPr="008C0E57">
        <w:rPr>
          <w:sz w:val="24"/>
          <w:szCs w:val="24"/>
          <w:lang w:val="kk-KZ"/>
        </w:rPr>
        <w:t>; кәсіби сипаттағы тәуекел және белгісіздік</w:t>
      </w:r>
      <w:r>
        <w:rPr>
          <w:sz w:val="24"/>
          <w:szCs w:val="24"/>
          <w:lang w:val="kk-KZ"/>
        </w:rPr>
        <w:t xml:space="preserve">  жағдайларда шешім қабылдай алу қабілеті.</w:t>
      </w:r>
    </w:p>
    <w:p w:rsidR="003C28D1" w:rsidRPr="00D5307A" w:rsidRDefault="003C28D1" w:rsidP="00335BF3">
      <w:pPr>
        <w:shd w:val="clear" w:color="auto" w:fill="FFFFFF"/>
        <w:ind w:right="360" w:firstLine="360"/>
        <w:jc w:val="both"/>
        <w:textAlignment w:val="baseline"/>
        <w:rPr>
          <w:i/>
          <w:color w:val="222222"/>
          <w:sz w:val="24"/>
          <w:szCs w:val="24"/>
          <w:lang w:val="kk-KZ"/>
        </w:rPr>
      </w:pPr>
      <w:r w:rsidRPr="00D5307A">
        <w:rPr>
          <w:i/>
          <w:color w:val="222222"/>
          <w:sz w:val="24"/>
          <w:szCs w:val="24"/>
          <w:lang w:val="kk-KZ"/>
        </w:rPr>
        <w:t>К</w:t>
      </w:r>
      <w:r>
        <w:rPr>
          <w:i/>
          <w:color w:val="222222"/>
          <w:sz w:val="24"/>
          <w:szCs w:val="24"/>
          <w:lang w:val="kk-KZ"/>
        </w:rPr>
        <w:t>Қ</w:t>
      </w:r>
      <w:r w:rsidRPr="00D5307A">
        <w:rPr>
          <w:i/>
          <w:color w:val="222222"/>
          <w:sz w:val="24"/>
          <w:szCs w:val="24"/>
          <w:lang w:val="kk-KZ"/>
        </w:rPr>
        <w:t>1</w:t>
      </w:r>
      <w:r w:rsidR="002C44AC">
        <w:rPr>
          <w:i/>
          <w:color w:val="222222"/>
          <w:sz w:val="24"/>
          <w:szCs w:val="24"/>
          <w:lang w:val="kk-KZ"/>
        </w:rPr>
        <w:t xml:space="preserve"> </w:t>
      </w:r>
      <w:r w:rsidRPr="00106839">
        <w:rPr>
          <w:i/>
          <w:color w:val="222222"/>
          <w:sz w:val="24"/>
          <w:szCs w:val="24"/>
          <w:lang w:val="kk-KZ"/>
        </w:rPr>
        <w:t>диагностикалаудың жаңа әдістері мен құралдарын қолдана отырып, машиналар мен жабдықтарға техникалық қызмет көрсету және жөндеу жүргізу, Ауыл шаруашылығы өндірісін техникалық және технологиялық жаңғырту;</w:t>
      </w:r>
    </w:p>
    <w:p w:rsidR="003C28D1" w:rsidRPr="00D5307A" w:rsidRDefault="003C28D1" w:rsidP="00335BF3">
      <w:pPr>
        <w:shd w:val="clear" w:color="auto" w:fill="FFFFFF"/>
        <w:ind w:right="360" w:firstLine="360"/>
        <w:jc w:val="both"/>
        <w:textAlignment w:val="baseline"/>
        <w:rPr>
          <w:i/>
          <w:color w:val="222222"/>
          <w:sz w:val="24"/>
          <w:szCs w:val="24"/>
          <w:lang w:val="kk-KZ"/>
        </w:rPr>
      </w:pPr>
      <w:r w:rsidRPr="00D5307A">
        <w:rPr>
          <w:i/>
          <w:color w:val="222222"/>
          <w:sz w:val="24"/>
          <w:szCs w:val="24"/>
          <w:lang w:val="kk-KZ"/>
        </w:rPr>
        <w:t>К</w:t>
      </w:r>
      <w:r>
        <w:rPr>
          <w:i/>
          <w:color w:val="222222"/>
          <w:sz w:val="24"/>
          <w:szCs w:val="24"/>
          <w:lang w:val="kk-KZ"/>
        </w:rPr>
        <w:t>Қ</w:t>
      </w:r>
      <w:r w:rsidRPr="00D5307A">
        <w:rPr>
          <w:i/>
          <w:color w:val="222222"/>
          <w:sz w:val="24"/>
          <w:szCs w:val="24"/>
          <w:lang w:val="kk-KZ"/>
        </w:rPr>
        <w:t>2</w:t>
      </w:r>
      <w:r w:rsidR="002C44AC">
        <w:rPr>
          <w:i/>
          <w:color w:val="222222"/>
          <w:sz w:val="24"/>
          <w:szCs w:val="24"/>
          <w:lang w:val="kk-KZ"/>
        </w:rPr>
        <w:t xml:space="preserve"> </w:t>
      </w:r>
      <w:r w:rsidRPr="00106839">
        <w:rPr>
          <w:i/>
          <w:color w:val="222222"/>
          <w:sz w:val="24"/>
          <w:szCs w:val="24"/>
          <w:lang w:val="kk-KZ"/>
        </w:rPr>
        <w:t>ауыл шаруашылығы өнімдерін өндіру және қайта өңдеу бойынша жұмыстарды бақылау және қабылданатын ұйымдық-басқарушылық шешімдердің шарттары мен салдарын бағалау;</w:t>
      </w:r>
    </w:p>
    <w:p w:rsidR="003C28D1" w:rsidRPr="00D5307A" w:rsidRDefault="003C28D1" w:rsidP="00335BF3">
      <w:pPr>
        <w:shd w:val="clear" w:color="auto" w:fill="FFFFFF"/>
        <w:ind w:right="360" w:firstLine="360"/>
        <w:jc w:val="both"/>
        <w:textAlignment w:val="baseline"/>
        <w:rPr>
          <w:i/>
          <w:color w:val="222222"/>
          <w:sz w:val="24"/>
          <w:szCs w:val="24"/>
          <w:lang w:val="kk-KZ"/>
        </w:rPr>
      </w:pPr>
      <w:r w:rsidRPr="00D5307A">
        <w:rPr>
          <w:i/>
          <w:color w:val="222222"/>
          <w:sz w:val="24"/>
          <w:szCs w:val="24"/>
          <w:lang w:val="kk-KZ"/>
        </w:rPr>
        <w:t>К</w:t>
      </w:r>
      <w:r>
        <w:rPr>
          <w:i/>
          <w:color w:val="222222"/>
          <w:sz w:val="24"/>
          <w:szCs w:val="24"/>
          <w:lang w:val="kk-KZ"/>
        </w:rPr>
        <w:t>Қ</w:t>
      </w:r>
      <w:r w:rsidRPr="00D5307A">
        <w:rPr>
          <w:i/>
          <w:color w:val="222222"/>
          <w:sz w:val="24"/>
          <w:szCs w:val="24"/>
          <w:lang w:val="kk-KZ"/>
        </w:rPr>
        <w:t>3</w:t>
      </w:r>
      <w:r w:rsidR="002C44AC">
        <w:rPr>
          <w:i/>
          <w:color w:val="222222"/>
          <w:sz w:val="24"/>
          <w:szCs w:val="24"/>
          <w:lang w:val="kk-KZ"/>
        </w:rPr>
        <w:t xml:space="preserve"> </w:t>
      </w:r>
      <w:r w:rsidRPr="00106839">
        <w:rPr>
          <w:i/>
          <w:color w:val="222222"/>
          <w:sz w:val="24"/>
          <w:szCs w:val="24"/>
          <w:lang w:val="kk-KZ"/>
        </w:rPr>
        <w:t>өсімдік шаруашылығы және мал шаруашылығы кәсіпорындарында кешенді механикаландыру жұмыстарын ұйымдастыру және жаңа энергия және ресурс үнемдеуші технологияларды қолдану;</w:t>
      </w:r>
    </w:p>
    <w:p w:rsidR="003C28D1" w:rsidRPr="00D77332" w:rsidRDefault="003C28D1" w:rsidP="00106839">
      <w:pPr>
        <w:tabs>
          <w:tab w:val="left" w:pos="567"/>
        </w:tabs>
        <w:jc w:val="both"/>
        <w:rPr>
          <w:i/>
          <w:sz w:val="24"/>
          <w:szCs w:val="24"/>
          <w:lang w:val="kk-KZ"/>
        </w:rPr>
      </w:pPr>
      <w:r w:rsidRPr="00D77332">
        <w:rPr>
          <w:i/>
          <w:color w:val="222222"/>
          <w:sz w:val="24"/>
          <w:szCs w:val="24"/>
          <w:lang w:val="kk-KZ"/>
        </w:rPr>
        <w:t>КҚ4</w:t>
      </w:r>
      <w:r w:rsidRPr="00D77332">
        <w:rPr>
          <w:i/>
          <w:sz w:val="24"/>
          <w:szCs w:val="24"/>
          <w:lang w:val="kk-KZ"/>
        </w:rPr>
        <w:t xml:space="preserve"> кәсіпкерлік қызметті жүзеге асырудың экономикалық және әлеуметтік шарттарын бағалау және қызмет бағыттары бойынша жаңа ұйымдарды құру мен дамытудың бизнес-жоспарларын әзірлеу;</w:t>
      </w:r>
    </w:p>
    <w:p w:rsidR="003C28D1" w:rsidRPr="00D5307A" w:rsidRDefault="003C28D1" w:rsidP="00D65142">
      <w:pPr>
        <w:shd w:val="clear" w:color="auto" w:fill="FFFFFF"/>
        <w:ind w:right="360"/>
        <w:jc w:val="both"/>
        <w:textAlignment w:val="baseline"/>
        <w:rPr>
          <w:i/>
          <w:color w:val="222222"/>
          <w:sz w:val="24"/>
          <w:szCs w:val="24"/>
          <w:lang w:val="kk-KZ"/>
        </w:rPr>
      </w:pPr>
      <w:r w:rsidRPr="00D5307A">
        <w:rPr>
          <w:i/>
          <w:color w:val="222222"/>
          <w:sz w:val="24"/>
          <w:szCs w:val="24"/>
          <w:lang w:val="kk-KZ"/>
        </w:rPr>
        <w:t>К</w:t>
      </w:r>
      <w:r>
        <w:rPr>
          <w:i/>
          <w:color w:val="222222"/>
          <w:sz w:val="24"/>
          <w:szCs w:val="24"/>
          <w:lang w:val="kk-KZ"/>
        </w:rPr>
        <w:t>Қ</w:t>
      </w:r>
      <w:r w:rsidRPr="00D5307A">
        <w:rPr>
          <w:i/>
          <w:color w:val="222222"/>
          <w:sz w:val="24"/>
          <w:szCs w:val="24"/>
          <w:lang w:val="kk-KZ"/>
        </w:rPr>
        <w:t>5</w:t>
      </w:r>
      <w:r w:rsidR="002C44AC">
        <w:rPr>
          <w:i/>
          <w:color w:val="222222"/>
          <w:sz w:val="24"/>
          <w:szCs w:val="24"/>
          <w:lang w:val="kk-KZ"/>
        </w:rPr>
        <w:t xml:space="preserve"> </w:t>
      </w:r>
      <w:r w:rsidRPr="00106839">
        <w:rPr>
          <w:i/>
          <w:color w:val="222222"/>
          <w:sz w:val="24"/>
          <w:szCs w:val="24"/>
          <w:lang w:val="kk-KZ"/>
        </w:rPr>
        <w:t>ұйымдастыру құрылымын жобалай білу, өкілеттік пен жауапкершілікті бөлу негізінде жүзеге асыру;</w:t>
      </w:r>
    </w:p>
    <w:p w:rsidR="003C28D1" w:rsidRDefault="003C28D1" w:rsidP="00237D8A">
      <w:pPr>
        <w:pStyle w:val="1"/>
        <w:tabs>
          <w:tab w:val="left" w:pos="7251"/>
        </w:tabs>
        <w:spacing w:after="0" w:line="240" w:lineRule="auto"/>
        <w:ind w:left="0"/>
        <w:rPr>
          <w:rFonts w:ascii="Times New Roman" w:hAnsi="Times New Roman"/>
          <w:b/>
          <w:bCs/>
          <w:sz w:val="24"/>
          <w:szCs w:val="24"/>
          <w:lang w:val="kk-KZ"/>
        </w:rPr>
      </w:pPr>
      <w:r w:rsidRPr="00106839">
        <w:rPr>
          <w:rFonts w:ascii="Times New Roman" w:hAnsi="Times New Roman"/>
          <w:i/>
          <w:color w:val="222222"/>
          <w:sz w:val="24"/>
          <w:szCs w:val="24"/>
          <w:lang w:val="kk-KZ"/>
        </w:rPr>
        <w:t>КҚ</w:t>
      </w:r>
      <w:r>
        <w:rPr>
          <w:rFonts w:ascii="Times New Roman" w:hAnsi="Times New Roman"/>
          <w:i/>
          <w:color w:val="222222"/>
          <w:sz w:val="24"/>
          <w:szCs w:val="24"/>
          <w:lang w:val="kk-KZ"/>
        </w:rPr>
        <w:t>6</w:t>
      </w:r>
      <w:r w:rsidR="002C44AC">
        <w:rPr>
          <w:rFonts w:ascii="Times New Roman" w:hAnsi="Times New Roman"/>
          <w:i/>
          <w:color w:val="222222"/>
          <w:sz w:val="24"/>
          <w:szCs w:val="24"/>
          <w:lang w:val="kk-KZ"/>
        </w:rPr>
        <w:t xml:space="preserve"> </w:t>
      </w:r>
      <w:r>
        <w:rPr>
          <w:rFonts w:ascii="Times New Roman" w:hAnsi="Times New Roman"/>
          <w:i/>
          <w:color w:val="222222"/>
          <w:sz w:val="24"/>
          <w:szCs w:val="24"/>
          <w:lang w:val="kk-KZ"/>
        </w:rPr>
        <w:t>ұйымдардың а</w:t>
      </w:r>
      <w:r w:rsidRPr="00106839">
        <w:rPr>
          <w:rFonts w:ascii="Times New Roman" w:hAnsi="Times New Roman"/>
          <w:i/>
          <w:color w:val="222222"/>
          <w:sz w:val="24"/>
          <w:szCs w:val="24"/>
          <w:lang w:val="kk-KZ"/>
        </w:rPr>
        <w:t>дами ресурстарын басқару стратегиясын әзірлеуге қатысу, оны іске асыруға бағытталған іс-шараларды жоспарлау және жүзеге асыру</w:t>
      </w:r>
      <w:r>
        <w:rPr>
          <w:rFonts w:ascii="Times New Roman" w:hAnsi="Times New Roman"/>
          <w:i/>
          <w:color w:val="222222"/>
          <w:sz w:val="24"/>
          <w:szCs w:val="24"/>
          <w:lang w:val="kk-KZ"/>
        </w:rPr>
        <w:t>.</w:t>
      </w:r>
    </w:p>
    <w:p w:rsidR="003C28D1" w:rsidRDefault="003C28D1" w:rsidP="00237D8A">
      <w:pPr>
        <w:pStyle w:val="1"/>
        <w:tabs>
          <w:tab w:val="left" w:pos="7251"/>
        </w:tabs>
        <w:spacing w:after="0" w:line="240" w:lineRule="auto"/>
        <w:ind w:left="0"/>
        <w:rPr>
          <w:rFonts w:ascii="Times New Roman" w:hAnsi="Times New Roman"/>
          <w:b/>
          <w:bCs/>
          <w:sz w:val="24"/>
          <w:szCs w:val="24"/>
          <w:lang w:val="kk-KZ"/>
        </w:rPr>
      </w:pPr>
    </w:p>
    <w:p w:rsidR="003C28D1" w:rsidRDefault="003C28D1" w:rsidP="00237D8A">
      <w:pPr>
        <w:pStyle w:val="1"/>
        <w:tabs>
          <w:tab w:val="left" w:pos="7251"/>
        </w:tabs>
        <w:spacing w:after="0" w:line="240" w:lineRule="auto"/>
        <w:ind w:left="0"/>
        <w:rPr>
          <w:rFonts w:ascii="Times New Roman" w:hAnsi="Times New Roman"/>
          <w:b/>
          <w:bCs/>
          <w:sz w:val="24"/>
          <w:szCs w:val="24"/>
          <w:lang w:val="kk-KZ"/>
        </w:rPr>
      </w:pPr>
      <w:r>
        <w:rPr>
          <w:rFonts w:ascii="Times New Roman" w:hAnsi="Times New Roman"/>
          <w:b/>
          <w:bCs/>
          <w:sz w:val="24"/>
          <w:szCs w:val="24"/>
          <w:lang w:val="kk-KZ"/>
        </w:rPr>
        <w:t xml:space="preserve">3.2 Білім беру бағдарламасы бойынша оқу нәтижелері мен модульдердің жалпы қалыптасқан құзыреттіліктері ара қатынасының матрицасы </w:t>
      </w:r>
    </w:p>
    <w:p w:rsidR="003C28D1" w:rsidRDefault="003C28D1" w:rsidP="00237D8A">
      <w:pPr>
        <w:pStyle w:val="1"/>
        <w:tabs>
          <w:tab w:val="left" w:pos="7251"/>
        </w:tabs>
        <w:spacing w:after="0" w:line="240" w:lineRule="auto"/>
        <w:ind w:left="0"/>
        <w:rPr>
          <w:rFonts w:ascii="Times New Roman" w:hAnsi="Times New Roman"/>
          <w:b/>
          <w:bCs/>
          <w:sz w:val="24"/>
          <w:szCs w:val="24"/>
          <w:lang w:val="kk-KZ"/>
        </w:rPr>
      </w:pPr>
    </w:p>
    <w:tbl>
      <w:tblPr>
        <w:tblW w:w="4315"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88"/>
        <w:gridCol w:w="666"/>
        <w:gridCol w:w="554"/>
        <w:gridCol w:w="553"/>
        <w:gridCol w:w="553"/>
        <w:gridCol w:w="554"/>
        <w:gridCol w:w="554"/>
        <w:gridCol w:w="554"/>
        <w:gridCol w:w="554"/>
        <w:gridCol w:w="554"/>
        <w:gridCol w:w="554"/>
        <w:gridCol w:w="554"/>
        <w:gridCol w:w="554"/>
      </w:tblGrid>
      <w:tr w:rsidR="003C28D1" w:rsidRPr="00B63056">
        <w:trPr>
          <w:trHeight w:val="22"/>
        </w:trPr>
        <w:tc>
          <w:tcPr>
            <w:tcW w:w="2375" w:type="dxa"/>
            <w:tcBorders>
              <w:right w:val="single" w:sz="4" w:space="0" w:color="auto"/>
            </w:tcBorders>
            <w:tcMar>
              <w:top w:w="17" w:type="dxa"/>
              <w:left w:w="21" w:type="dxa"/>
              <w:bottom w:w="0" w:type="dxa"/>
              <w:right w:w="21" w:type="dxa"/>
            </w:tcMar>
          </w:tcPr>
          <w:p w:rsidR="003C28D1" w:rsidRPr="003E01EE" w:rsidRDefault="003C28D1" w:rsidP="00FF1018">
            <w:pPr>
              <w:rPr>
                <w:b/>
                <w:lang w:val="kk-KZ"/>
              </w:rPr>
            </w:pPr>
          </w:p>
        </w:tc>
        <w:tc>
          <w:tcPr>
            <w:tcW w:w="589" w:type="dxa"/>
            <w:tcBorders>
              <w:left w:val="single" w:sz="4" w:space="0" w:color="auto"/>
              <w:right w:val="single" w:sz="4" w:space="0" w:color="auto"/>
            </w:tcBorders>
          </w:tcPr>
          <w:p w:rsidR="003C28D1" w:rsidRPr="00D3613A" w:rsidRDefault="003C28D1" w:rsidP="00FF1018">
            <w:pPr>
              <w:jc w:val="center"/>
              <w:rPr>
                <w:b/>
              </w:rPr>
            </w:pPr>
            <w:r w:rsidRPr="00D3613A">
              <w:rPr>
                <w:b/>
              </w:rPr>
              <w:t>Р</w:t>
            </w:r>
            <w:proofErr w:type="gramStart"/>
            <w:r w:rsidRPr="00D3613A">
              <w:rPr>
                <w:b/>
              </w:rPr>
              <w:t>1</w:t>
            </w:r>
            <w:proofErr w:type="gramEnd"/>
          </w:p>
        </w:tc>
        <w:tc>
          <w:tcPr>
            <w:tcW w:w="490" w:type="dxa"/>
            <w:tcBorders>
              <w:left w:val="single" w:sz="4" w:space="0" w:color="auto"/>
              <w:right w:val="single" w:sz="4" w:space="0" w:color="auto"/>
            </w:tcBorders>
          </w:tcPr>
          <w:p w:rsidR="003C28D1" w:rsidRPr="00D3613A" w:rsidRDefault="003C28D1" w:rsidP="00FF1018">
            <w:pPr>
              <w:jc w:val="center"/>
              <w:rPr>
                <w:b/>
              </w:rPr>
            </w:pPr>
            <w:r w:rsidRPr="00D3613A">
              <w:rPr>
                <w:b/>
              </w:rPr>
              <w:t>Р</w:t>
            </w:r>
            <w:proofErr w:type="gramStart"/>
            <w:r w:rsidRPr="00D3613A">
              <w:rPr>
                <w:b/>
              </w:rPr>
              <w:t>2</w:t>
            </w:r>
            <w:proofErr w:type="gramEnd"/>
          </w:p>
        </w:tc>
        <w:tc>
          <w:tcPr>
            <w:tcW w:w="489" w:type="dxa"/>
            <w:tcBorders>
              <w:left w:val="single" w:sz="4" w:space="0" w:color="auto"/>
              <w:right w:val="single" w:sz="4" w:space="0" w:color="auto"/>
            </w:tcBorders>
          </w:tcPr>
          <w:p w:rsidR="003C28D1" w:rsidRPr="00D3613A" w:rsidRDefault="003C28D1" w:rsidP="00FF1018">
            <w:pPr>
              <w:jc w:val="center"/>
              <w:rPr>
                <w:b/>
              </w:rPr>
            </w:pPr>
            <w:r w:rsidRPr="00D3613A">
              <w:rPr>
                <w:b/>
              </w:rPr>
              <w:t>Р3</w:t>
            </w:r>
          </w:p>
        </w:tc>
        <w:tc>
          <w:tcPr>
            <w:tcW w:w="489" w:type="dxa"/>
            <w:tcBorders>
              <w:left w:val="single" w:sz="4" w:space="0" w:color="auto"/>
            </w:tcBorders>
          </w:tcPr>
          <w:p w:rsidR="003C28D1" w:rsidRPr="00D3613A" w:rsidRDefault="003C28D1" w:rsidP="00FF1018">
            <w:pPr>
              <w:jc w:val="center"/>
              <w:rPr>
                <w:b/>
              </w:rPr>
            </w:pPr>
            <w:r w:rsidRPr="00D3613A">
              <w:rPr>
                <w:b/>
              </w:rPr>
              <w:t>Р</w:t>
            </w:r>
            <w:proofErr w:type="gramStart"/>
            <w:r w:rsidRPr="00D3613A">
              <w:rPr>
                <w:b/>
              </w:rPr>
              <w:t>4</w:t>
            </w:r>
            <w:proofErr w:type="gramEnd"/>
          </w:p>
        </w:tc>
        <w:tc>
          <w:tcPr>
            <w:tcW w:w="489" w:type="dxa"/>
          </w:tcPr>
          <w:p w:rsidR="003C28D1" w:rsidRDefault="003C28D1" w:rsidP="00FF1018">
            <w:pPr>
              <w:jc w:val="center"/>
              <w:rPr>
                <w:b/>
              </w:rPr>
            </w:pPr>
            <w:r w:rsidRPr="00D3613A">
              <w:rPr>
                <w:b/>
              </w:rPr>
              <w:t>Р5</w:t>
            </w:r>
          </w:p>
          <w:p w:rsidR="003C28D1" w:rsidRPr="00D3613A" w:rsidRDefault="003C28D1" w:rsidP="00FF1018">
            <w:pPr>
              <w:jc w:val="center"/>
              <w:rPr>
                <w:b/>
              </w:rPr>
            </w:pPr>
          </w:p>
        </w:tc>
        <w:tc>
          <w:tcPr>
            <w:tcW w:w="489" w:type="dxa"/>
          </w:tcPr>
          <w:p w:rsidR="003C28D1" w:rsidRPr="00D3613A" w:rsidRDefault="003C28D1" w:rsidP="00FF1018">
            <w:pPr>
              <w:jc w:val="center"/>
              <w:rPr>
                <w:b/>
              </w:rPr>
            </w:pPr>
            <w:r w:rsidRPr="00D3613A">
              <w:rPr>
                <w:b/>
              </w:rPr>
              <w:t>Р</w:t>
            </w:r>
            <w:proofErr w:type="gramStart"/>
            <w:r w:rsidRPr="00D3613A">
              <w:rPr>
                <w:b/>
              </w:rPr>
              <w:t>6</w:t>
            </w:r>
            <w:proofErr w:type="gramEnd"/>
          </w:p>
        </w:tc>
        <w:tc>
          <w:tcPr>
            <w:tcW w:w="489" w:type="dxa"/>
          </w:tcPr>
          <w:p w:rsidR="003C28D1" w:rsidRPr="00D3613A" w:rsidRDefault="003C28D1" w:rsidP="00FF1018">
            <w:pPr>
              <w:jc w:val="center"/>
              <w:rPr>
                <w:b/>
              </w:rPr>
            </w:pPr>
            <w:r w:rsidRPr="00D3613A">
              <w:rPr>
                <w:b/>
              </w:rPr>
              <w:t>Р</w:t>
            </w:r>
            <w:proofErr w:type="gramStart"/>
            <w:r>
              <w:rPr>
                <w:b/>
              </w:rPr>
              <w:t>7</w:t>
            </w:r>
            <w:proofErr w:type="gramEnd"/>
          </w:p>
        </w:tc>
        <w:tc>
          <w:tcPr>
            <w:tcW w:w="489" w:type="dxa"/>
          </w:tcPr>
          <w:p w:rsidR="003C28D1" w:rsidRPr="0005426A" w:rsidRDefault="003C28D1" w:rsidP="00FF1018">
            <w:pPr>
              <w:jc w:val="center"/>
              <w:rPr>
                <w:b/>
              </w:rPr>
            </w:pPr>
            <w:r w:rsidRPr="00D3613A">
              <w:rPr>
                <w:b/>
              </w:rPr>
              <w:t>Р</w:t>
            </w:r>
            <w:r>
              <w:rPr>
                <w:b/>
              </w:rPr>
              <w:t>8</w:t>
            </w:r>
          </w:p>
        </w:tc>
        <w:tc>
          <w:tcPr>
            <w:tcW w:w="489" w:type="dxa"/>
          </w:tcPr>
          <w:p w:rsidR="003C28D1" w:rsidRPr="00D3613A" w:rsidRDefault="003C28D1" w:rsidP="00FF1018">
            <w:pPr>
              <w:jc w:val="center"/>
              <w:rPr>
                <w:b/>
              </w:rPr>
            </w:pPr>
            <w:r>
              <w:rPr>
                <w:b/>
              </w:rPr>
              <w:t>Р</w:t>
            </w:r>
            <w:proofErr w:type="gramStart"/>
            <w:r>
              <w:rPr>
                <w:b/>
              </w:rPr>
              <w:t>9</w:t>
            </w:r>
            <w:proofErr w:type="gramEnd"/>
          </w:p>
        </w:tc>
        <w:tc>
          <w:tcPr>
            <w:tcW w:w="489" w:type="dxa"/>
          </w:tcPr>
          <w:p w:rsidR="003C28D1" w:rsidRPr="00D3613A" w:rsidRDefault="003C28D1" w:rsidP="00FF1018">
            <w:pPr>
              <w:jc w:val="center"/>
              <w:rPr>
                <w:b/>
              </w:rPr>
            </w:pPr>
            <w:r>
              <w:rPr>
                <w:b/>
              </w:rPr>
              <w:t>Р10</w:t>
            </w:r>
          </w:p>
        </w:tc>
        <w:tc>
          <w:tcPr>
            <w:tcW w:w="489" w:type="dxa"/>
          </w:tcPr>
          <w:p w:rsidR="003C28D1" w:rsidRPr="00D3613A" w:rsidRDefault="003C28D1" w:rsidP="00FF1018">
            <w:pPr>
              <w:jc w:val="center"/>
              <w:rPr>
                <w:b/>
              </w:rPr>
            </w:pPr>
            <w:r>
              <w:rPr>
                <w:b/>
              </w:rPr>
              <w:t>Р11</w:t>
            </w:r>
          </w:p>
        </w:tc>
        <w:tc>
          <w:tcPr>
            <w:tcW w:w="489" w:type="dxa"/>
          </w:tcPr>
          <w:p w:rsidR="003C28D1" w:rsidRPr="00D3613A" w:rsidRDefault="003C28D1" w:rsidP="00FF1018">
            <w:pPr>
              <w:jc w:val="center"/>
              <w:rPr>
                <w:b/>
              </w:rPr>
            </w:pPr>
            <w:r>
              <w:rPr>
                <w:b/>
              </w:rPr>
              <w:t>Р12</w:t>
            </w:r>
          </w:p>
        </w:tc>
      </w:tr>
      <w:tr w:rsidR="003C28D1" w:rsidRPr="00B63056">
        <w:trPr>
          <w:trHeight w:val="22"/>
        </w:trPr>
        <w:tc>
          <w:tcPr>
            <w:tcW w:w="2375" w:type="dxa"/>
            <w:tcBorders>
              <w:right w:val="single" w:sz="4" w:space="0" w:color="auto"/>
            </w:tcBorders>
            <w:tcMar>
              <w:top w:w="17" w:type="dxa"/>
              <w:left w:w="21" w:type="dxa"/>
              <w:bottom w:w="0" w:type="dxa"/>
              <w:right w:w="21" w:type="dxa"/>
            </w:tcMar>
          </w:tcPr>
          <w:p w:rsidR="003C28D1" w:rsidRPr="00B63056" w:rsidRDefault="003C28D1" w:rsidP="00FF1018">
            <w:pPr>
              <w:ind w:left="142" w:right="76" w:hanging="142"/>
              <w:rPr>
                <w:color w:val="000000"/>
              </w:rPr>
            </w:pPr>
            <w:r>
              <w:rPr>
                <w:color w:val="000000"/>
              </w:rPr>
              <w:t>КК</w:t>
            </w:r>
            <w:proofErr w:type="gramStart"/>
            <w:r>
              <w:rPr>
                <w:color w:val="000000"/>
              </w:rPr>
              <w:t>1</w:t>
            </w:r>
            <w:proofErr w:type="gramEnd"/>
          </w:p>
        </w:tc>
        <w:tc>
          <w:tcPr>
            <w:tcW w:w="589" w:type="dxa"/>
            <w:tcBorders>
              <w:left w:val="single" w:sz="4" w:space="0" w:color="auto"/>
              <w:right w:val="single" w:sz="4" w:space="0" w:color="auto"/>
            </w:tcBorders>
            <w:vAlign w:val="center"/>
          </w:tcPr>
          <w:p w:rsidR="003C28D1" w:rsidRPr="00B63056" w:rsidRDefault="003C28D1" w:rsidP="00FF1018">
            <w:pPr>
              <w:jc w:val="center"/>
              <w:rPr>
                <w:color w:val="000000"/>
              </w:rPr>
            </w:pPr>
            <w:r>
              <w:rPr>
                <w:color w:val="000000"/>
              </w:rPr>
              <w:t>+</w:t>
            </w:r>
          </w:p>
        </w:tc>
        <w:tc>
          <w:tcPr>
            <w:tcW w:w="490"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tcBorders>
            <w:vAlign w:val="center"/>
          </w:tcPr>
          <w:p w:rsidR="003C28D1" w:rsidRPr="00BC6492" w:rsidRDefault="003C28D1" w:rsidP="00FF1018">
            <w:pPr>
              <w:jc w:val="center"/>
            </w:pPr>
          </w:p>
        </w:tc>
        <w:tc>
          <w:tcPr>
            <w:tcW w:w="489" w:type="dxa"/>
            <w:vAlign w:val="center"/>
          </w:tcPr>
          <w:p w:rsidR="003C28D1" w:rsidRPr="00B63056" w:rsidRDefault="003C28D1" w:rsidP="00FF1018">
            <w:pPr>
              <w:jc w:val="center"/>
            </w:pPr>
          </w:p>
        </w:tc>
        <w:tc>
          <w:tcPr>
            <w:tcW w:w="489" w:type="dxa"/>
            <w:vAlign w:val="center"/>
          </w:tcPr>
          <w:p w:rsidR="003C28D1" w:rsidRPr="00B63056" w:rsidRDefault="003C28D1" w:rsidP="00FF1018">
            <w:pPr>
              <w:jc w:val="center"/>
            </w:pPr>
          </w:p>
        </w:tc>
        <w:tc>
          <w:tcPr>
            <w:tcW w:w="489" w:type="dxa"/>
            <w:vAlign w:val="center"/>
          </w:tcPr>
          <w:p w:rsidR="003C28D1" w:rsidRDefault="003C28D1" w:rsidP="00FF1018">
            <w:pPr>
              <w:jc w:val="center"/>
            </w:pPr>
          </w:p>
        </w:tc>
        <w:tc>
          <w:tcPr>
            <w:tcW w:w="489" w:type="dxa"/>
            <w:vAlign w:val="center"/>
          </w:tcPr>
          <w:p w:rsidR="003C28D1" w:rsidRDefault="003C28D1" w:rsidP="00FF1018">
            <w:pPr>
              <w:jc w:val="center"/>
            </w:pPr>
          </w:p>
        </w:tc>
        <w:tc>
          <w:tcPr>
            <w:tcW w:w="489" w:type="dxa"/>
          </w:tcPr>
          <w:p w:rsidR="003C28D1" w:rsidRDefault="003C28D1" w:rsidP="00FF1018">
            <w:pPr>
              <w:jc w:val="center"/>
            </w:pPr>
          </w:p>
        </w:tc>
        <w:tc>
          <w:tcPr>
            <w:tcW w:w="489" w:type="dxa"/>
          </w:tcPr>
          <w:p w:rsidR="003C28D1" w:rsidRDefault="003C28D1" w:rsidP="00FF1018">
            <w:pPr>
              <w:jc w:val="center"/>
            </w:pPr>
          </w:p>
        </w:tc>
        <w:tc>
          <w:tcPr>
            <w:tcW w:w="489" w:type="dxa"/>
          </w:tcPr>
          <w:p w:rsidR="003C28D1" w:rsidRDefault="003C28D1" w:rsidP="00FF1018">
            <w:pPr>
              <w:jc w:val="center"/>
            </w:pPr>
          </w:p>
        </w:tc>
        <w:tc>
          <w:tcPr>
            <w:tcW w:w="489" w:type="dxa"/>
          </w:tcPr>
          <w:p w:rsidR="003C28D1" w:rsidRDefault="003C28D1" w:rsidP="00FF1018">
            <w:pPr>
              <w:jc w:val="center"/>
            </w:pPr>
          </w:p>
        </w:tc>
      </w:tr>
      <w:tr w:rsidR="003C28D1" w:rsidRPr="00B63056">
        <w:trPr>
          <w:trHeight w:val="22"/>
        </w:trPr>
        <w:tc>
          <w:tcPr>
            <w:tcW w:w="2375" w:type="dxa"/>
            <w:tcBorders>
              <w:right w:val="single" w:sz="4" w:space="0" w:color="auto"/>
            </w:tcBorders>
            <w:tcMar>
              <w:top w:w="17" w:type="dxa"/>
              <w:left w:w="21" w:type="dxa"/>
              <w:bottom w:w="0" w:type="dxa"/>
              <w:right w:w="21" w:type="dxa"/>
            </w:tcMar>
          </w:tcPr>
          <w:p w:rsidR="003C28D1" w:rsidRPr="00B63056" w:rsidRDefault="003C28D1" w:rsidP="00FF1018">
            <w:pPr>
              <w:ind w:left="142" w:right="76" w:hanging="142"/>
              <w:rPr>
                <w:color w:val="000000"/>
              </w:rPr>
            </w:pPr>
            <w:r>
              <w:rPr>
                <w:color w:val="000000"/>
              </w:rPr>
              <w:t>КК</w:t>
            </w:r>
            <w:proofErr w:type="gramStart"/>
            <w:r>
              <w:rPr>
                <w:color w:val="000000"/>
              </w:rPr>
              <w:t>2</w:t>
            </w:r>
            <w:proofErr w:type="gramEnd"/>
          </w:p>
        </w:tc>
        <w:tc>
          <w:tcPr>
            <w:tcW w:w="589" w:type="dxa"/>
            <w:tcBorders>
              <w:left w:val="single" w:sz="4" w:space="0" w:color="auto"/>
              <w:right w:val="single" w:sz="4" w:space="0" w:color="auto"/>
            </w:tcBorders>
            <w:vAlign w:val="center"/>
          </w:tcPr>
          <w:p w:rsidR="003C28D1" w:rsidRPr="00B63056" w:rsidRDefault="003C28D1" w:rsidP="00FF1018">
            <w:pPr>
              <w:jc w:val="center"/>
              <w:rPr>
                <w:color w:val="000000"/>
              </w:rPr>
            </w:pPr>
            <w:r>
              <w:rPr>
                <w:color w:val="000000"/>
              </w:rPr>
              <w:t>+</w:t>
            </w:r>
          </w:p>
        </w:tc>
        <w:tc>
          <w:tcPr>
            <w:tcW w:w="490" w:type="dxa"/>
            <w:tcBorders>
              <w:left w:val="single" w:sz="4" w:space="0" w:color="auto"/>
              <w:right w:val="single" w:sz="4" w:space="0" w:color="auto"/>
            </w:tcBorders>
            <w:vAlign w:val="center"/>
          </w:tcPr>
          <w:p w:rsidR="003C28D1" w:rsidRPr="00B63056" w:rsidRDefault="003C28D1" w:rsidP="00FF1018">
            <w:pPr>
              <w:jc w:val="center"/>
              <w:rPr>
                <w:color w:val="000000"/>
              </w:rPr>
            </w:pPr>
            <w:r>
              <w:rPr>
                <w:color w:val="000000"/>
              </w:rPr>
              <w:t>+</w:t>
            </w:r>
          </w:p>
        </w:tc>
        <w:tc>
          <w:tcPr>
            <w:tcW w:w="489" w:type="dxa"/>
            <w:tcBorders>
              <w:left w:val="single" w:sz="4" w:space="0" w:color="auto"/>
              <w:right w:val="single" w:sz="4" w:space="0" w:color="auto"/>
            </w:tcBorders>
            <w:vAlign w:val="center"/>
          </w:tcPr>
          <w:p w:rsidR="003C28D1" w:rsidRPr="00B63056" w:rsidRDefault="003C28D1" w:rsidP="00FF1018">
            <w:pPr>
              <w:jc w:val="center"/>
              <w:rPr>
                <w:color w:val="000000"/>
              </w:rPr>
            </w:pPr>
            <w:r>
              <w:rPr>
                <w:color w:val="000000"/>
              </w:rPr>
              <w:t>+</w:t>
            </w:r>
          </w:p>
        </w:tc>
        <w:tc>
          <w:tcPr>
            <w:tcW w:w="489" w:type="dxa"/>
            <w:tcBorders>
              <w:left w:val="single" w:sz="4" w:space="0" w:color="auto"/>
            </w:tcBorders>
            <w:vAlign w:val="center"/>
          </w:tcPr>
          <w:p w:rsidR="003C28D1" w:rsidRPr="00BC6492" w:rsidRDefault="003C28D1" w:rsidP="00FF1018">
            <w:pPr>
              <w:jc w:val="center"/>
            </w:pPr>
          </w:p>
        </w:tc>
        <w:tc>
          <w:tcPr>
            <w:tcW w:w="489" w:type="dxa"/>
            <w:vAlign w:val="center"/>
          </w:tcPr>
          <w:p w:rsidR="003C28D1" w:rsidRPr="00B63056" w:rsidRDefault="003C28D1" w:rsidP="00FF1018">
            <w:pPr>
              <w:jc w:val="center"/>
            </w:pPr>
          </w:p>
        </w:tc>
        <w:tc>
          <w:tcPr>
            <w:tcW w:w="489" w:type="dxa"/>
            <w:vAlign w:val="center"/>
          </w:tcPr>
          <w:p w:rsidR="003C28D1" w:rsidRPr="001B58E2" w:rsidRDefault="003C28D1" w:rsidP="00FF1018">
            <w:pPr>
              <w:jc w:val="center"/>
              <w:rPr>
                <w:lang w:val="kk-KZ"/>
              </w:rPr>
            </w:pPr>
            <w:r>
              <w:rPr>
                <w:lang w:val="kk-KZ"/>
              </w:rPr>
              <w:t>+</w:t>
            </w:r>
          </w:p>
        </w:tc>
        <w:tc>
          <w:tcPr>
            <w:tcW w:w="489" w:type="dxa"/>
            <w:vAlign w:val="center"/>
          </w:tcPr>
          <w:p w:rsidR="003C28D1" w:rsidRDefault="003C28D1" w:rsidP="00FF1018">
            <w:pPr>
              <w:jc w:val="center"/>
            </w:pPr>
          </w:p>
        </w:tc>
        <w:tc>
          <w:tcPr>
            <w:tcW w:w="489" w:type="dxa"/>
            <w:vAlign w:val="center"/>
          </w:tcPr>
          <w:p w:rsidR="003C28D1" w:rsidRDefault="003C28D1" w:rsidP="00FF1018">
            <w:pPr>
              <w:jc w:val="center"/>
            </w:pPr>
          </w:p>
        </w:tc>
        <w:tc>
          <w:tcPr>
            <w:tcW w:w="489" w:type="dxa"/>
          </w:tcPr>
          <w:p w:rsidR="003C28D1" w:rsidRDefault="003C28D1" w:rsidP="00FF1018">
            <w:pPr>
              <w:jc w:val="center"/>
            </w:pPr>
          </w:p>
        </w:tc>
        <w:tc>
          <w:tcPr>
            <w:tcW w:w="489" w:type="dxa"/>
          </w:tcPr>
          <w:p w:rsidR="003C28D1" w:rsidRDefault="003C28D1" w:rsidP="00FF1018">
            <w:pPr>
              <w:jc w:val="center"/>
            </w:pPr>
            <w:r>
              <w:t>+</w:t>
            </w:r>
          </w:p>
        </w:tc>
        <w:tc>
          <w:tcPr>
            <w:tcW w:w="489" w:type="dxa"/>
          </w:tcPr>
          <w:p w:rsidR="003C28D1" w:rsidRDefault="003C28D1" w:rsidP="00FF1018">
            <w:pPr>
              <w:jc w:val="center"/>
            </w:pPr>
            <w:r>
              <w:t>+</w:t>
            </w:r>
          </w:p>
        </w:tc>
        <w:tc>
          <w:tcPr>
            <w:tcW w:w="489" w:type="dxa"/>
          </w:tcPr>
          <w:p w:rsidR="003C28D1" w:rsidRDefault="003C28D1" w:rsidP="00FF1018">
            <w:pPr>
              <w:jc w:val="center"/>
            </w:pPr>
          </w:p>
        </w:tc>
      </w:tr>
      <w:tr w:rsidR="003C28D1" w:rsidRPr="00B63056">
        <w:trPr>
          <w:trHeight w:val="22"/>
        </w:trPr>
        <w:tc>
          <w:tcPr>
            <w:tcW w:w="2375" w:type="dxa"/>
            <w:tcBorders>
              <w:right w:val="single" w:sz="4" w:space="0" w:color="auto"/>
            </w:tcBorders>
            <w:tcMar>
              <w:top w:w="17" w:type="dxa"/>
              <w:left w:w="21" w:type="dxa"/>
              <w:bottom w:w="0" w:type="dxa"/>
              <w:right w:w="21" w:type="dxa"/>
            </w:tcMar>
          </w:tcPr>
          <w:p w:rsidR="003C28D1" w:rsidRPr="00B63056" w:rsidRDefault="003C28D1" w:rsidP="00FF1018">
            <w:pPr>
              <w:ind w:left="142" w:right="76" w:hanging="142"/>
              <w:rPr>
                <w:color w:val="000000"/>
              </w:rPr>
            </w:pPr>
            <w:r>
              <w:rPr>
                <w:color w:val="000000"/>
              </w:rPr>
              <w:t>КК3</w:t>
            </w:r>
          </w:p>
        </w:tc>
        <w:tc>
          <w:tcPr>
            <w:tcW w:w="5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90" w:type="dxa"/>
            <w:tcBorders>
              <w:left w:val="single" w:sz="4" w:space="0" w:color="auto"/>
              <w:right w:val="single" w:sz="4" w:space="0" w:color="auto"/>
            </w:tcBorders>
            <w:vAlign w:val="center"/>
          </w:tcPr>
          <w:p w:rsidR="003C28D1" w:rsidRPr="007E27BB" w:rsidRDefault="003C28D1" w:rsidP="00FF1018">
            <w:pPr>
              <w:jc w:val="center"/>
              <w:rPr>
                <w:color w:val="000000"/>
                <w:lang w:val="kk-KZ"/>
              </w:rPr>
            </w:pPr>
            <w:r>
              <w:rPr>
                <w:color w:val="000000"/>
                <w:lang w:val="kk-KZ"/>
              </w:rPr>
              <w:t>+</w:t>
            </w:r>
          </w:p>
        </w:tc>
        <w:tc>
          <w:tcPr>
            <w:tcW w:w="489" w:type="dxa"/>
            <w:tcBorders>
              <w:left w:val="single" w:sz="4" w:space="0" w:color="auto"/>
              <w:right w:val="single" w:sz="4" w:space="0" w:color="auto"/>
            </w:tcBorders>
            <w:vAlign w:val="center"/>
          </w:tcPr>
          <w:p w:rsidR="003C28D1" w:rsidRPr="007E27BB" w:rsidRDefault="003C28D1" w:rsidP="00FF1018">
            <w:pPr>
              <w:jc w:val="center"/>
              <w:rPr>
                <w:color w:val="000000"/>
                <w:lang w:val="kk-KZ"/>
              </w:rPr>
            </w:pPr>
            <w:r>
              <w:rPr>
                <w:color w:val="000000"/>
                <w:lang w:val="kk-KZ"/>
              </w:rPr>
              <w:t>+</w:t>
            </w:r>
          </w:p>
        </w:tc>
        <w:tc>
          <w:tcPr>
            <w:tcW w:w="489" w:type="dxa"/>
            <w:tcBorders>
              <w:left w:val="single" w:sz="4" w:space="0" w:color="auto"/>
            </w:tcBorders>
            <w:vAlign w:val="center"/>
          </w:tcPr>
          <w:p w:rsidR="003C28D1" w:rsidRPr="00BC6492" w:rsidRDefault="003C28D1" w:rsidP="00FF1018">
            <w:pPr>
              <w:jc w:val="center"/>
            </w:pPr>
          </w:p>
        </w:tc>
        <w:tc>
          <w:tcPr>
            <w:tcW w:w="489" w:type="dxa"/>
            <w:vAlign w:val="center"/>
          </w:tcPr>
          <w:p w:rsidR="003C28D1" w:rsidRPr="001B58E2" w:rsidRDefault="003C28D1" w:rsidP="00FF1018">
            <w:pPr>
              <w:jc w:val="center"/>
              <w:rPr>
                <w:lang w:val="kk-KZ"/>
              </w:rPr>
            </w:pPr>
            <w:r>
              <w:rPr>
                <w:lang w:val="kk-KZ"/>
              </w:rPr>
              <w:t>+</w:t>
            </w:r>
          </w:p>
        </w:tc>
        <w:tc>
          <w:tcPr>
            <w:tcW w:w="489" w:type="dxa"/>
            <w:vAlign w:val="center"/>
          </w:tcPr>
          <w:p w:rsidR="003C28D1" w:rsidRPr="001B58E2" w:rsidRDefault="003C28D1" w:rsidP="00FF1018">
            <w:pPr>
              <w:jc w:val="center"/>
              <w:rPr>
                <w:lang w:val="kk-KZ"/>
              </w:rPr>
            </w:pPr>
            <w:r>
              <w:rPr>
                <w:lang w:val="kk-KZ"/>
              </w:rPr>
              <w:t>+</w:t>
            </w:r>
          </w:p>
        </w:tc>
        <w:tc>
          <w:tcPr>
            <w:tcW w:w="489" w:type="dxa"/>
            <w:vAlign w:val="center"/>
          </w:tcPr>
          <w:p w:rsidR="003C28D1" w:rsidRPr="001B58E2" w:rsidRDefault="003C28D1" w:rsidP="00FF1018">
            <w:pPr>
              <w:jc w:val="center"/>
              <w:rPr>
                <w:lang w:val="kk-KZ"/>
              </w:rPr>
            </w:pPr>
            <w:r>
              <w:rPr>
                <w:lang w:val="kk-KZ"/>
              </w:rPr>
              <w:t>+</w:t>
            </w:r>
          </w:p>
        </w:tc>
        <w:tc>
          <w:tcPr>
            <w:tcW w:w="489" w:type="dxa"/>
            <w:vAlign w:val="center"/>
          </w:tcPr>
          <w:p w:rsidR="003C28D1" w:rsidRDefault="003C28D1" w:rsidP="00FF1018">
            <w:pPr>
              <w:jc w:val="center"/>
            </w:pPr>
            <w:r>
              <w:t>+</w:t>
            </w:r>
          </w:p>
        </w:tc>
        <w:tc>
          <w:tcPr>
            <w:tcW w:w="489" w:type="dxa"/>
          </w:tcPr>
          <w:p w:rsidR="003C28D1" w:rsidRDefault="003C28D1" w:rsidP="00FF1018">
            <w:pPr>
              <w:jc w:val="center"/>
            </w:pPr>
          </w:p>
        </w:tc>
        <w:tc>
          <w:tcPr>
            <w:tcW w:w="489" w:type="dxa"/>
          </w:tcPr>
          <w:p w:rsidR="003C28D1" w:rsidRDefault="003C28D1" w:rsidP="00FF1018">
            <w:pPr>
              <w:jc w:val="center"/>
            </w:pPr>
            <w:r>
              <w:t>+</w:t>
            </w:r>
          </w:p>
        </w:tc>
        <w:tc>
          <w:tcPr>
            <w:tcW w:w="489" w:type="dxa"/>
          </w:tcPr>
          <w:p w:rsidR="003C28D1" w:rsidRDefault="003C28D1" w:rsidP="00FF1018">
            <w:pPr>
              <w:jc w:val="center"/>
            </w:pPr>
            <w:r>
              <w:t>+</w:t>
            </w:r>
          </w:p>
        </w:tc>
        <w:tc>
          <w:tcPr>
            <w:tcW w:w="489" w:type="dxa"/>
          </w:tcPr>
          <w:p w:rsidR="003C28D1" w:rsidRDefault="003C28D1" w:rsidP="00FF1018">
            <w:pPr>
              <w:jc w:val="center"/>
            </w:pPr>
            <w:r>
              <w:t>+</w:t>
            </w:r>
          </w:p>
        </w:tc>
      </w:tr>
      <w:tr w:rsidR="003C28D1" w:rsidRPr="00B63056">
        <w:trPr>
          <w:trHeight w:val="22"/>
        </w:trPr>
        <w:tc>
          <w:tcPr>
            <w:tcW w:w="2375" w:type="dxa"/>
            <w:tcBorders>
              <w:right w:val="single" w:sz="4" w:space="0" w:color="auto"/>
            </w:tcBorders>
            <w:tcMar>
              <w:top w:w="17" w:type="dxa"/>
              <w:left w:w="21" w:type="dxa"/>
              <w:bottom w:w="0" w:type="dxa"/>
              <w:right w:w="21" w:type="dxa"/>
            </w:tcMar>
          </w:tcPr>
          <w:p w:rsidR="003C28D1" w:rsidRPr="00B63056" w:rsidRDefault="003C28D1" w:rsidP="00FF1018">
            <w:pPr>
              <w:ind w:left="142" w:right="76" w:hanging="142"/>
              <w:rPr>
                <w:color w:val="000000"/>
              </w:rPr>
            </w:pPr>
            <w:r>
              <w:rPr>
                <w:color w:val="000000"/>
              </w:rPr>
              <w:t>КК</w:t>
            </w:r>
            <w:proofErr w:type="gramStart"/>
            <w:r>
              <w:rPr>
                <w:color w:val="000000"/>
              </w:rPr>
              <w:t>4</w:t>
            </w:r>
            <w:proofErr w:type="gramEnd"/>
          </w:p>
        </w:tc>
        <w:tc>
          <w:tcPr>
            <w:tcW w:w="5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90" w:type="dxa"/>
            <w:tcBorders>
              <w:left w:val="single" w:sz="4" w:space="0" w:color="auto"/>
              <w:right w:val="single" w:sz="4" w:space="0" w:color="auto"/>
            </w:tcBorders>
            <w:vAlign w:val="center"/>
          </w:tcPr>
          <w:p w:rsidR="003C28D1" w:rsidRPr="007E27BB" w:rsidRDefault="003C28D1" w:rsidP="00FF1018">
            <w:pPr>
              <w:jc w:val="center"/>
              <w:rPr>
                <w:color w:val="000000"/>
                <w:lang w:val="kk-KZ"/>
              </w:rPr>
            </w:pPr>
            <w:r>
              <w:rPr>
                <w:color w:val="000000"/>
                <w:lang w:val="kk-KZ"/>
              </w:rPr>
              <w:t>+</w:t>
            </w:r>
          </w:p>
        </w:tc>
        <w:tc>
          <w:tcPr>
            <w:tcW w:w="4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tcBorders>
            <w:vAlign w:val="center"/>
          </w:tcPr>
          <w:p w:rsidR="003C28D1" w:rsidRPr="001B58E2" w:rsidRDefault="003C28D1" w:rsidP="00FF1018">
            <w:pPr>
              <w:jc w:val="center"/>
              <w:rPr>
                <w:lang w:val="kk-KZ"/>
              </w:rPr>
            </w:pPr>
            <w:r>
              <w:rPr>
                <w:lang w:val="kk-KZ"/>
              </w:rPr>
              <w:t>+</w:t>
            </w:r>
          </w:p>
        </w:tc>
        <w:tc>
          <w:tcPr>
            <w:tcW w:w="489" w:type="dxa"/>
            <w:vAlign w:val="center"/>
          </w:tcPr>
          <w:p w:rsidR="003C28D1" w:rsidRPr="001B58E2" w:rsidRDefault="003C28D1" w:rsidP="00FF1018">
            <w:pPr>
              <w:jc w:val="center"/>
              <w:rPr>
                <w:lang w:val="kk-KZ"/>
              </w:rPr>
            </w:pPr>
            <w:r>
              <w:rPr>
                <w:lang w:val="kk-KZ"/>
              </w:rPr>
              <w:t>+</w:t>
            </w:r>
          </w:p>
        </w:tc>
        <w:tc>
          <w:tcPr>
            <w:tcW w:w="489" w:type="dxa"/>
            <w:vAlign w:val="center"/>
          </w:tcPr>
          <w:p w:rsidR="003C28D1" w:rsidRPr="001B58E2" w:rsidRDefault="003C28D1" w:rsidP="00FF1018">
            <w:pPr>
              <w:jc w:val="center"/>
              <w:rPr>
                <w:lang w:val="kk-KZ"/>
              </w:rPr>
            </w:pPr>
            <w:r>
              <w:rPr>
                <w:lang w:val="kk-KZ"/>
              </w:rPr>
              <w:t>+</w:t>
            </w:r>
          </w:p>
        </w:tc>
        <w:tc>
          <w:tcPr>
            <w:tcW w:w="489" w:type="dxa"/>
            <w:vAlign w:val="center"/>
          </w:tcPr>
          <w:p w:rsidR="003C28D1" w:rsidRDefault="003C28D1" w:rsidP="00FF1018">
            <w:pPr>
              <w:jc w:val="center"/>
            </w:pPr>
          </w:p>
        </w:tc>
        <w:tc>
          <w:tcPr>
            <w:tcW w:w="489" w:type="dxa"/>
            <w:vAlign w:val="center"/>
          </w:tcPr>
          <w:p w:rsidR="003C28D1" w:rsidRDefault="003C28D1" w:rsidP="00FF1018">
            <w:pPr>
              <w:jc w:val="center"/>
            </w:pPr>
            <w:r>
              <w:t>+</w:t>
            </w:r>
          </w:p>
        </w:tc>
        <w:tc>
          <w:tcPr>
            <w:tcW w:w="489" w:type="dxa"/>
          </w:tcPr>
          <w:p w:rsidR="003C28D1" w:rsidRDefault="003C28D1" w:rsidP="00FF1018">
            <w:pPr>
              <w:jc w:val="center"/>
            </w:pPr>
          </w:p>
        </w:tc>
        <w:tc>
          <w:tcPr>
            <w:tcW w:w="489" w:type="dxa"/>
          </w:tcPr>
          <w:p w:rsidR="003C28D1" w:rsidRDefault="003C28D1" w:rsidP="00FF1018">
            <w:pPr>
              <w:jc w:val="center"/>
            </w:pPr>
            <w:r>
              <w:t>+</w:t>
            </w:r>
          </w:p>
        </w:tc>
        <w:tc>
          <w:tcPr>
            <w:tcW w:w="489" w:type="dxa"/>
          </w:tcPr>
          <w:p w:rsidR="003C28D1" w:rsidRDefault="003C28D1" w:rsidP="00FF1018">
            <w:pPr>
              <w:jc w:val="center"/>
            </w:pPr>
            <w:r>
              <w:t>+</w:t>
            </w:r>
          </w:p>
        </w:tc>
        <w:tc>
          <w:tcPr>
            <w:tcW w:w="489" w:type="dxa"/>
          </w:tcPr>
          <w:p w:rsidR="003C28D1" w:rsidRDefault="003C28D1" w:rsidP="00FF1018">
            <w:pPr>
              <w:jc w:val="center"/>
            </w:pPr>
          </w:p>
        </w:tc>
      </w:tr>
      <w:tr w:rsidR="003C28D1" w:rsidRPr="00B63056">
        <w:trPr>
          <w:trHeight w:val="22"/>
        </w:trPr>
        <w:tc>
          <w:tcPr>
            <w:tcW w:w="2375" w:type="dxa"/>
            <w:tcBorders>
              <w:right w:val="single" w:sz="4" w:space="0" w:color="auto"/>
            </w:tcBorders>
            <w:tcMar>
              <w:top w:w="17" w:type="dxa"/>
              <w:left w:w="21" w:type="dxa"/>
              <w:bottom w:w="0" w:type="dxa"/>
              <w:right w:w="21" w:type="dxa"/>
            </w:tcMar>
          </w:tcPr>
          <w:p w:rsidR="003C28D1" w:rsidRPr="00B63056" w:rsidRDefault="003C28D1" w:rsidP="00FF1018">
            <w:pPr>
              <w:ind w:left="142" w:right="76" w:hanging="142"/>
              <w:rPr>
                <w:color w:val="000000"/>
              </w:rPr>
            </w:pPr>
            <w:r>
              <w:rPr>
                <w:color w:val="000000"/>
              </w:rPr>
              <w:t>КК5</w:t>
            </w:r>
          </w:p>
        </w:tc>
        <w:tc>
          <w:tcPr>
            <w:tcW w:w="5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90" w:type="dxa"/>
            <w:tcBorders>
              <w:left w:val="single" w:sz="4" w:space="0" w:color="auto"/>
              <w:right w:val="single" w:sz="4" w:space="0" w:color="auto"/>
            </w:tcBorders>
            <w:vAlign w:val="center"/>
          </w:tcPr>
          <w:p w:rsidR="003C28D1" w:rsidRPr="007E27BB" w:rsidRDefault="003C28D1" w:rsidP="00FF1018">
            <w:pPr>
              <w:jc w:val="center"/>
              <w:rPr>
                <w:color w:val="000000"/>
                <w:lang w:val="kk-KZ"/>
              </w:rPr>
            </w:pPr>
            <w:r>
              <w:rPr>
                <w:color w:val="000000"/>
                <w:lang w:val="kk-KZ"/>
              </w:rPr>
              <w:t>+</w:t>
            </w:r>
          </w:p>
        </w:tc>
        <w:tc>
          <w:tcPr>
            <w:tcW w:w="4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tcBorders>
            <w:vAlign w:val="center"/>
          </w:tcPr>
          <w:p w:rsidR="003C28D1" w:rsidRPr="00BC6492" w:rsidRDefault="003C28D1" w:rsidP="00FF1018">
            <w:pPr>
              <w:jc w:val="center"/>
            </w:pPr>
          </w:p>
        </w:tc>
        <w:tc>
          <w:tcPr>
            <w:tcW w:w="489" w:type="dxa"/>
            <w:vAlign w:val="center"/>
          </w:tcPr>
          <w:p w:rsidR="003C28D1" w:rsidRPr="00B63056" w:rsidRDefault="003C28D1" w:rsidP="00FF1018">
            <w:pPr>
              <w:jc w:val="center"/>
            </w:pPr>
          </w:p>
        </w:tc>
        <w:tc>
          <w:tcPr>
            <w:tcW w:w="489" w:type="dxa"/>
            <w:vAlign w:val="center"/>
          </w:tcPr>
          <w:p w:rsidR="003C28D1" w:rsidRPr="00B63056" w:rsidRDefault="003C28D1" w:rsidP="00FF1018">
            <w:pPr>
              <w:jc w:val="center"/>
            </w:pPr>
          </w:p>
        </w:tc>
        <w:tc>
          <w:tcPr>
            <w:tcW w:w="489" w:type="dxa"/>
            <w:vAlign w:val="center"/>
          </w:tcPr>
          <w:p w:rsidR="003C28D1" w:rsidRDefault="003C28D1" w:rsidP="00FF1018">
            <w:pPr>
              <w:jc w:val="center"/>
            </w:pPr>
          </w:p>
        </w:tc>
        <w:tc>
          <w:tcPr>
            <w:tcW w:w="489" w:type="dxa"/>
            <w:vAlign w:val="center"/>
          </w:tcPr>
          <w:p w:rsidR="003C28D1" w:rsidRDefault="003C28D1" w:rsidP="00FF1018">
            <w:pPr>
              <w:jc w:val="center"/>
            </w:pPr>
          </w:p>
        </w:tc>
        <w:tc>
          <w:tcPr>
            <w:tcW w:w="489" w:type="dxa"/>
          </w:tcPr>
          <w:p w:rsidR="003C28D1" w:rsidRDefault="003C28D1" w:rsidP="00FF1018">
            <w:pPr>
              <w:jc w:val="center"/>
            </w:pPr>
            <w:r>
              <w:t>+</w:t>
            </w:r>
          </w:p>
        </w:tc>
        <w:tc>
          <w:tcPr>
            <w:tcW w:w="489" w:type="dxa"/>
          </w:tcPr>
          <w:p w:rsidR="003C28D1" w:rsidRDefault="003C28D1" w:rsidP="00FF1018">
            <w:pPr>
              <w:jc w:val="center"/>
            </w:pPr>
          </w:p>
        </w:tc>
        <w:tc>
          <w:tcPr>
            <w:tcW w:w="489" w:type="dxa"/>
          </w:tcPr>
          <w:p w:rsidR="003C28D1" w:rsidRDefault="003C28D1" w:rsidP="00FF1018">
            <w:pPr>
              <w:jc w:val="center"/>
            </w:pPr>
          </w:p>
        </w:tc>
        <w:tc>
          <w:tcPr>
            <w:tcW w:w="489" w:type="dxa"/>
          </w:tcPr>
          <w:p w:rsidR="003C28D1" w:rsidRDefault="003C28D1" w:rsidP="00FF1018">
            <w:pPr>
              <w:jc w:val="center"/>
            </w:pPr>
            <w:r>
              <w:t>+</w:t>
            </w:r>
          </w:p>
        </w:tc>
      </w:tr>
      <w:tr w:rsidR="003C28D1" w:rsidRPr="00B63056">
        <w:trPr>
          <w:trHeight w:val="22"/>
        </w:trPr>
        <w:tc>
          <w:tcPr>
            <w:tcW w:w="2375" w:type="dxa"/>
            <w:tcBorders>
              <w:right w:val="single" w:sz="4" w:space="0" w:color="auto"/>
            </w:tcBorders>
            <w:tcMar>
              <w:top w:w="17" w:type="dxa"/>
              <w:left w:w="21" w:type="dxa"/>
              <w:bottom w:w="0" w:type="dxa"/>
              <w:right w:w="21" w:type="dxa"/>
            </w:tcMar>
          </w:tcPr>
          <w:p w:rsidR="003C28D1" w:rsidRDefault="003C28D1" w:rsidP="00FF1018">
            <w:pPr>
              <w:ind w:left="142" w:right="76" w:hanging="142"/>
              <w:rPr>
                <w:color w:val="000000"/>
              </w:rPr>
            </w:pPr>
            <w:r>
              <w:rPr>
                <w:color w:val="000000"/>
              </w:rPr>
              <w:t>КК</w:t>
            </w:r>
            <w:proofErr w:type="gramStart"/>
            <w:r>
              <w:rPr>
                <w:color w:val="000000"/>
              </w:rPr>
              <w:t>6</w:t>
            </w:r>
            <w:proofErr w:type="gramEnd"/>
          </w:p>
        </w:tc>
        <w:tc>
          <w:tcPr>
            <w:tcW w:w="5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90"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right w:val="single" w:sz="4" w:space="0" w:color="auto"/>
            </w:tcBorders>
            <w:vAlign w:val="center"/>
          </w:tcPr>
          <w:p w:rsidR="003C28D1" w:rsidRPr="00B63056" w:rsidRDefault="003C28D1" w:rsidP="00FF1018">
            <w:pPr>
              <w:jc w:val="center"/>
              <w:rPr>
                <w:color w:val="000000"/>
              </w:rPr>
            </w:pPr>
            <w:r>
              <w:rPr>
                <w:color w:val="000000"/>
              </w:rPr>
              <w:t>+</w:t>
            </w:r>
          </w:p>
        </w:tc>
        <w:tc>
          <w:tcPr>
            <w:tcW w:w="489" w:type="dxa"/>
            <w:tcBorders>
              <w:left w:val="single" w:sz="4" w:space="0" w:color="auto"/>
            </w:tcBorders>
            <w:vAlign w:val="center"/>
          </w:tcPr>
          <w:p w:rsidR="003C28D1" w:rsidRPr="001B58E2" w:rsidRDefault="003C28D1" w:rsidP="00FF1018">
            <w:pPr>
              <w:jc w:val="center"/>
              <w:rPr>
                <w:lang w:val="kk-KZ"/>
              </w:rPr>
            </w:pPr>
            <w:r>
              <w:rPr>
                <w:lang w:val="kk-KZ"/>
              </w:rPr>
              <w:t>+</w:t>
            </w:r>
          </w:p>
        </w:tc>
        <w:tc>
          <w:tcPr>
            <w:tcW w:w="489" w:type="dxa"/>
            <w:vAlign w:val="center"/>
          </w:tcPr>
          <w:p w:rsidR="003C28D1" w:rsidRPr="001B58E2" w:rsidRDefault="003C28D1" w:rsidP="00FF1018">
            <w:pPr>
              <w:jc w:val="center"/>
              <w:rPr>
                <w:lang w:val="kk-KZ"/>
              </w:rPr>
            </w:pPr>
            <w:r>
              <w:rPr>
                <w:lang w:val="kk-KZ"/>
              </w:rPr>
              <w:t>+</w:t>
            </w:r>
          </w:p>
        </w:tc>
        <w:tc>
          <w:tcPr>
            <w:tcW w:w="489" w:type="dxa"/>
            <w:vAlign w:val="center"/>
          </w:tcPr>
          <w:p w:rsidR="003C28D1" w:rsidRPr="00B63056" w:rsidRDefault="003C28D1" w:rsidP="00FF1018">
            <w:pPr>
              <w:jc w:val="center"/>
            </w:pPr>
          </w:p>
        </w:tc>
        <w:tc>
          <w:tcPr>
            <w:tcW w:w="489" w:type="dxa"/>
            <w:vAlign w:val="center"/>
          </w:tcPr>
          <w:p w:rsidR="003C28D1" w:rsidRDefault="003C28D1" w:rsidP="00FF1018">
            <w:pPr>
              <w:jc w:val="center"/>
            </w:pPr>
            <w:r>
              <w:t>+</w:t>
            </w:r>
          </w:p>
        </w:tc>
        <w:tc>
          <w:tcPr>
            <w:tcW w:w="489" w:type="dxa"/>
            <w:vAlign w:val="center"/>
          </w:tcPr>
          <w:p w:rsidR="003C28D1" w:rsidRDefault="003C28D1" w:rsidP="00FF1018">
            <w:pPr>
              <w:jc w:val="center"/>
            </w:pPr>
            <w:r>
              <w:t>+</w:t>
            </w:r>
          </w:p>
        </w:tc>
        <w:tc>
          <w:tcPr>
            <w:tcW w:w="489" w:type="dxa"/>
          </w:tcPr>
          <w:p w:rsidR="003C28D1" w:rsidRDefault="003C28D1" w:rsidP="00FF1018">
            <w:pPr>
              <w:jc w:val="center"/>
            </w:pPr>
          </w:p>
        </w:tc>
        <w:tc>
          <w:tcPr>
            <w:tcW w:w="489" w:type="dxa"/>
          </w:tcPr>
          <w:p w:rsidR="003C28D1" w:rsidRDefault="003C28D1" w:rsidP="00FF1018">
            <w:pPr>
              <w:jc w:val="center"/>
            </w:pPr>
            <w:r>
              <w:t>+</w:t>
            </w:r>
          </w:p>
        </w:tc>
        <w:tc>
          <w:tcPr>
            <w:tcW w:w="489" w:type="dxa"/>
          </w:tcPr>
          <w:p w:rsidR="003C28D1" w:rsidRDefault="003C28D1" w:rsidP="00FF1018">
            <w:pPr>
              <w:jc w:val="center"/>
            </w:pPr>
            <w:r>
              <w:t>+</w:t>
            </w:r>
          </w:p>
        </w:tc>
        <w:tc>
          <w:tcPr>
            <w:tcW w:w="489" w:type="dxa"/>
          </w:tcPr>
          <w:p w:rsidR="003C28D1" w:rsidRDefault="003C28D1" w:rsidP="00FF1018">
            <w:pPr>
              <w:jc w:val="center"/>
            </w:pPr>
            <w:r>
              <w:t>+</w:t>
            </w:r>
          </w:p>
        </w:tc>
      </w:tr>
      <w:tr w:rsidR="003C28D1" w:rsidRPr="00B63056">
        <w:trPr>
          <w:trHeight w:val="22"/>
        </w:trPr>
        <w:tc>
          <w:tcPr>
            <w:tcW w:w="2375" w:type="dxa"/>
            <w:tcBorders>
              <w:right w:val="single" w:sz="4" w:space="0" w:color="auto"/>
            </w:tcBorders>
            <w:tcMar>
              <w:top w:w="17" w:type="dxa"/>
              <w:left w:w="21" w:type="dxa"/>
              <w:bottom w:w="0" w:type="dxa"/>
              <w:right w:w="21" w:type="dxa"/>
            </w:tcMar>
          </w:tcPr>
          <w:p w:rsidR="003C28D1" w:rsidRPr="00B63056" w:rsidRDefault="003C28D1" w:rsidP="00FF1018">
            <w:pPr>
              <w:ind w:left="142" w:right="76" w:hanging="142"/>
              <w:rPr>
                <w:color w:val="000000"/>
              </w:rPr>
            </w:pPr>
            <w:r>
              <w:rPr>
                <w:color w:val="000000"/>
              </w:rPr>
              <w:t>КК</w:t>
            </w:r>
            <w:proofErr w:type="gramStart"/>
            <w:r>
              <w:rPr>
                <w:color w:val="000000"/>
              </w:rPr>
              <w:t>7</w:t>
            </w:r>
            <w:proofErr w:type="gramEnd"/>
          </w:p>
        </w:tc>
        <w:tc>
          <w:tcPr>
            <w:tcW w:w="5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90"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tcBorders>
            <w:vAlign w:val="center"/>
          </w:tcPr>
          <w:p w:rsidR="003C28D1" w:rsidRPr="00BC6492" w:rsidRDefault="003C28D1" w:rsidP="00FF1018">
            <w:pPr>
              <w:jc w:val="center"/>
            </w:pPr>
          </w:p>
        </w:tc>
        <w:tc>
          <w:tcPr>
            <w:tcW w:w="489" w:type="dxa"/>
            <w:vAlign w:val="center"/>
          </w:tcPr>
          <w:p w:rsidR="003C28D1" w:rsidRPr="00B63056" w:rsidRDefault="003C28D1" w:rsidP="00FF1018">
            <w:pPr>
              <w:jc w:val="center"/>
            </w:pPr>
          </w:p>
        </w:tc>
        <w:tc>
          <w:tcPr>
            <w:tcW w:w="489" w:type="dxa"/>
            <w:vAlign w:val="center"/>
          </w:tcPr>
          <w:p w:rsidR="003C28D1" w:rsidRPr="00B63056" w:rsidRDefault="003C28D1" w:rsidP="00FF1018">
            <w:pPr>
              <w:jc w:val="center"/>
            </w:pPr>
          </w:p>
        </w:tc>
        <w:tc>
          <w:tcPr>
            <w:tcW w:w="489" w:type="dxa"/>
            <w:vAlign w:val="center"/>
          </w:tcPr>
          <w:p w:rsidR="003C28D1" w:rsidRDefault="003C28D1" w:rsidP="00FF1018">
            <w:pPr>
              <w:jc w:val="center"/>
            </w:pPr>
          </w:p>
        </w:tc>
        <w:tc>
          <w:tcPr>
            <w:tcW w:w="489" w:type="dxa"/>
            <w:vAlign w:val="center"/>
          </w:tcPr>
          <w:p w:rsidR="003C28D1" w:rsidRDefault="003C28D1" w:rsidP="00FF1018">
            <w:pPr>
              <w:jc w:val="center"/>
            </w:pPr>
          </w:p>
        </w:tc>
        <w:tc>
          <w:tcPr>
            <w:tcW w:w="489" w:type="dxa"/>
          </w:tcPr>
          <w:p w:rsidR="003C28D1" w:rsidRDefault="003C28D1" w:rsidP="00FF1018">
            <w:pPr>
              <w:jc w:val="center"/>
            </w:pPr>
            <w:r>
              <w:t>+</w:t>
            </w:r>
          </w:p>
        </w:tc>
        <w:tc>
          <w:tcPr>
            <w:tcW w:w="489" w:type="dxa"/>
          </w:tcPr>
          <w:p w:rsidR="003C28D1" w:rsidRDefault="003C28D1" w:rsidP="00FF1018">
            <w:pPr>
              <w:jc w:val="center"/>
            </w:pPr>
          </w:p>
        </w:tc>
        <w:tc>
          <w:tcPr>
            <w:tcW w:w="489" w:type="dxa"/>
          </w:tcPr>
          <w:p w:rsidR="003C28D1" w:rsidRDefault="003C28D1" w:rsidP="00FF1018">
            <w:pPr>
              <w:jc w:val="center"/>
            </w:pPr>
          </w:p>
        </w:tc>
        <w:tc>
          <w:tcPr>
            <w:tcW w:w="489" w:type="dxa"/>
          </w:tcPr>
          <w:p w:rsidR="003C28D1" w:rsidRDefault="003C28D1" w:rsidP="00FF1018">
            <w:pPr>
              <w:jc w:val="center"/>
            </w:pPr>
          </w:p>
        </w:tc>
      </w:tr>
      <w:tr w:rsidR="003C28D1" w:rsidRPr="00B63056">
        <w:trPr>
          <w:trHeight w:val="22"/>
        </w:trPr>
        <w:tc>
          <w:tcPr>
            <w:tcW w:w="2375" w:type="dxa"/>
            <w:tcBorders>
              <w:right w:val="single" w:sz="4" w:space="0" w:color="auto"/>
            </w:tcBorders>
            <w:tcMar>
              <w:top w:w="17" w:type="dxa"/>
              <w:left w:w="21" w:type="dxa"/>
              <w:bottom w:w="0" w:type="dxa"/>
              <w:right w:w="21" w:type="dxa"/>
            </w:tcMar>
          </w:tcPr>
          <w:p w:rsidR="003C28D1" w:rsidRDefault="003C28D1" w:rsidP="00FF1018">
            <w:pPr>
              <w:ind w:left="142" w:right="76" w:hanging="142"/>
              <w:rPr>
                <w:color w:val="000000"/>
              </w:rPr>
            </w:pPr>
            <w:r>
              <w:rPr>
                <w:color w:val="000000"/>
              </w:rPr>
              <w:t>КК8</w:t>
            </w:r>
          </w:p>
        </w:tc>
        <w:tc>
          <w:tcPr>
            <w:tcW w:w="5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90"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tcBorders>
            <w:vAlign w:val="center"/>
          </w:tcPr>
          <w:p w:rsidR="003C28D1" w:rsidRPr="00BC6492" w:rsidRDefault="003C28D1" w:rsidP="00FF1018">
            <w:pPr>
              <w:jc w:val="center"/>
            </w:pPr>
          </w:p>
        </w:tc>
        <w:tc>
          <w:tcPr>
            <w:tcW w:w="489" w:type="dxa"/>
            <w:vAlign w:val="center"/>
          </w:tcPr>
          <w:p w:rsidR="003C28D1" w:rsidRPr="00B63056" w:rsidRDefault="003C28D1" w:rsidP="00FF1018">
            <w:pPr>
              <w:jc w:val="center"/>
            </w:pPr>
          </w:p>
        </w:tc>
        <w:tc>
          <w:tcPr>
            <w:tcW w:w="489" w:type="dxa"/>
            <w:vAlign w:val="center"/>
          </w:tcPr>
          <w:p w:rsidR="003C28D1" w:rsidRPr="00B63056" w:rsidRDefault="003C28D1" w:rsidP="00FF1018">
            <w:pPr>
              <w:jc w:val="center"/>
            </w:pPr>
          </w:p>
        </w:tc>
        <w:tc>
          <w:tcPr>
            <w:tcW w:w="489" w:type="dxa"/>
            <w:vAlign w:val="center"/>
          </w:tcPr>
          <w:p w:rsidR="003C28D1" w:rsidRDefault="003C28D1" w:rsidP="00FF1018">
            <w:pPr>
              <w:jc w:val="center"/>
            </w:pPr>
            <w:r>
              <w:t>+</w:t>
            </w:r>
          </w:p>
        </w:tc>
        <w:tc>
          <w:tcPr>
            <w:tcW w:w="489" w:type="dxa"/>
            <w:vAlign w:val="center"/>
          </w:tcPr>
          <w:p w:rsidR="003C28D1" w:rsidRDefault="003C28D1" w:rsidP="00FF1018">
            <w:pPr>
              <w:jc w:val="center"/>
            </w:pPr>
            <w:r>
              <w:t>+</w:t>
            </w:r>
          </w:p>
        </w:tc>
        <w:tc>
          <w:tcPr>
            <w:tcW w:w="489" w:type="dxa"/>
          </w:tcPr>
          <w:p w:rsidR="003C28D1" w:rsidRDefault="003C28D1" w:rsidP="00FF1018">
            <w:pPr>
              <w:jc w:val="center"/>
            </w:pPr>
            <w:r>
              <w:t>+</w:t>
            </w:r>
          </w:p>
        </w:tc>
        <w:tc>
          <w:tcPr>
            <w:tcW w:w="489" w:type="dxa"/>
          </w:tcPr>
          <w:p w:rsidR="003C28D1" w:rsidRDefault="003C28D1" w:rsidP="00FF1018">
            <w:pPr>
              <w:jc w:val="center"/>
            </w:pPr>
          </w:p>
        </w:tc>
        <w:tc>
          <w:tcPr>
            <w:tcW w:w="489" w:type="dxa"/>
          </w:tcPr>
          <w:p w:rsidR="003C28D1" w:rsidRDefault="003C28D1" w:rsidP="00FF1018">
            <w:pPr>
              <w:jc w:val="center"/>
            </w:pPr>
          </w:p>
        </w:tc>
        <w:tc>
          <w:tcPr>
            <w:tcW w:w="489" w:type="dxa"/>
          </w:tcPr>
          <w:p w:rsidR="003C28D1" w:rsidRDefault="003C28D1" w:rsidP="00FF1018">
            <w:pPr>
              <w:jc w:val="center"/>
            </w:pPr>
          </w:p>
        </w:tc>
      </w:tr>
      <w:tr w:rsidR="003C28D1" w:rsidRPr="00B63056">
        <w:trPr>
          <w:trHeight w:val="22"/>
        </w:trPr>
        <w:tc>
          <w:tcPr>
            <w:tcW w:w="2375" w:type="dxa"/>
            <w:tcBorders>
              <w:right w:val="single" w:sz="4" w:space="0" w:color="auto"/>
            </w:tcBorders>
            <w:tcMar>
              <w:top w:w="17" w:type="dxa"/>
              <w:left w:w="21" w:type="dxa"/>
              <w:bottom w:w="0" w:type="dxa"/>
              <w:right w:w="21" w:type="dxa"/>
            </w:tcMar>
          </w:tcPr>
          <w:p w:rsidR="003C28D1" w:rsidRDefault="003C28D1" w:rsidP="00FF1018">
            <w:pPr>
              <w:ind w:left="142" w:right="76" w:hanging="142"/>
              <w:rPr>
                <w:color w:val="000000"/>
              </w:rPr>
            </w:pPr>
            <w:r>
              <w:rPr>
                <w:color w:val="000000"/>
              </w:rPr>
              <w:t>ПК</w:t>
            </w:r>
            <w:proofErr w:type="gramStart"/>
            <w:r>
              <w:rPr>
                <w:color w:val="000000"/>
              </w:rPr>
              <w:t>1</w:t>
            </w:r>
            <w:proofErr w:type="gramEnd"/>
          </w:p>
        </w:tc>
        <w:tc>
          <w:tcPr>
            <w:tcW w:w="5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90"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tcBorders>
            <w:vAlign w:val="center"/>
          </w:tcPr>
          <w:p w:rsidR="003C28D1" w:rsidRPr="00BC6492" w:rsidRDefault="003C28D1" w:rsidP="00FF1018">
            <w:pPr>
              <w:jc w:val="center"/>
            </w:pPr>
          </w:p>
        </w:tc>
        <w:tc>
          <w:tcPr>
            <w:tcW w:w="489" w:type="dxa"/>
            <w:vAlign w:val="center"/>
          </w:tcPr>
          <w:p w:rsidR="003C28D1" w:rsidRPr="00B63056" w:rsidRDefault="003C28D1" w:rsidP="00FF1018">
            <w:pPr>
              <w:jc w:val="center"/>
            </w:pPr>
          </w:p>
        </w:tc>
        <w:tc>
          <w:tcPr>
            <w:tcW w:w="489" w:type="dxa"/>
            <w:vAlign w:val="center"/>
          </w:tcPr>
          <w:p w:rsidR="003C28D1" w:rsidRPr="00B63056" w:rsidRDefault="003C28D1" w:rsidP="00FF1018">
            <w:pPr>
              <w:jc w:val="center"/>
            </w:pPr>
          </w:p>
        </w:tc>
        <w:tc>
          <w:tcPr>
            <w:tcW w:w="489" w:type="dxa"/>
            <w:vAlign w:val="center"/>
          </w:tcPr>
          <w:p w:rsidR="003C28D1" w:rsidRDefault="003C28D1" w:rsidP="00FF1018">
            <w:pPr>
              <w:jc w:val="center"/>
            </w:pPr>
          </w:p>
        </w:tc>
        <w:tc>
          <w:tcPr>
            <w:tcW w:w="489" w:type="dxa"/>
            <w:vAlign w:val="center"/>
          </w:tcPr>
          <w:p w:rsidR="003C28D1" w:rsidRDefault="003C28D1" w:rsidP="00FF1018">
            <w:pPr>
              <w:jc w:val="center"/>
            </w:pPr>
            <w:r>
              <w:t>+</w:t>
            </w:r>
          </w:p>
        </w:tc>
        <w:tc>
          <w:tcPr>
            <w:tcW w:w="489" w:type="dxa"/>
          </w:tcPr>
          <w:p w:rsidR="003C28D1" w:rsidRDefault="003C28D1" w:rsidP="00FF1018">
            <w:pPr>
              <w:jc w:val="center"/>
            </w:pPr>
            <w:r>
              <w:t>+</w:t>
            </w:r>
          </w:p>
        </w:tc>
        <w:tc>
          <w:tcPr>
            <w:tcW w:w="489" w:type="dxa"/>
          </w:tcPr>
          <w:p w:rsidR="003C28D1" w:rsidRDefault="003C28D1" w:rsidP="00FF1018">
            <w:pPr>
              <w:jc w:val="center"/>
            </w:pPr>
            <w:r>
              <w:t>+</w:t>
            </w:r>
          </w:p>
        </w:tc>
        <w:tc>
          <w:tcPr>
            <w:tcW w:w="489" w:type="dxa"/>
          </w:tcPr>
          <w:p w:rsidR="003C28D1" w:rsidRDefault="003C28D1" w:rsidP="00FF1018">
            <w:pPr>
              <w:jc w:val="center"/>
            </w:pPr>
          </w:p>
        </w:tc>
        <w:tc>
          <w:tcPr>
            <w:tcW w:w="489" w:type="dxa"/>
          </w:tcPr>
          <w:p w:rsidR="003C28D1" w:rsidRDefault="003C28D1" w:rsidP="00FF1018">
            <w:pPr>
              <w:jc w:val="center"/>
            </w:pPr>
          </w:p>
        </w:tc>
      </w:tr>
      <w:tr w:rsidR="003C28D1" w:rsidRPr="00B63056">
        <w:trPr>
          <w:trHeight w:val="22"/>
        </w:trPr>
        <w:tc>
          <w:tcPr>
            <w:tcW w:w="2375" w:type="dxa"/>
            <w:tcBorders>
              <w:right w:val="single" w:sz="4" w:space="0" w:color="auto"/>
            </w:tcBorders>
            <w:tcMar>
              <w:top w:w="17" w:type="dxa"/>
              <w:left w:w="21" w:type="dxa"/>
              <w:bottom w:w="0" w:type="dxa"/>
              <w:right w:w="21" w:type="dxa"/>
            </w:tcMar>
          </w:tcPr>
          <w:p w:rsidR="003C28D1" w:rsidRDefault="003C28D1" w:rsidP="00FF1018">
            <w:pPr>
              <w:ind w:left="142" w:right="76" w:hanging="142"/>
              <w:rPr>
                <w:color w:val="000000"/>
              </w:rPr>
            </w:pPr>
            <w:r>
              <w:rPr>
                <w:color w:val="000000"/>
              </w:rPr>
              <w:t>ПК</w:t>
            </w:r>
            <w:proofErr w:type="gramStart"/>
            <w:r>
              <w:rPr>
                <w:color w:val="000000"/>
              </w:rPr>
              <w:t>2</w:t>
            </w:r>
            <w:proofErr w:type="gramEnd"/>
          </w:p>
        </w:tc>
        <w:tc>
          <w:tcPr>
            <w:tcW w:w="5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90"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tcBorders>
            <w:vAlign w:val="center"/>
          </w:tcPr>
          <w:p w:rsidR="003C28D1" w:rsidRPr="00BC6492" w:rsidRDefault="003C28D1" w:rsidP="00FF1018">
            <w:pPr>
              <w:jc w:val="center"/>
            </w:pPr>
          </w:p>
        </w:tc>
        <w:tc>
          <w:tcPr>
            <w:tcW w:w="489" w:type="dxa"/>
            <w:vAlign w:val="center"/>
          </w:tcPr>
          <w:p w:rsidR="003C28D1" w:rsidRPr="00B63056" w:rsidRDefault="003C28D1" w:rsidP="00FF1018">
            <w:pPr>
              <w:jc w:val="center"/>
            </w:pPr>
          </w:p>
        </w:tc>
        <w:tc>
          <w:tcPr>
            <w:tcW w:w="489" w:type="dxa"/>
            <w:vAlign w:val="center"/>
          </w:tcPr>
          <w:p w:rsidR="003C28D1" w:rsidRPr="00B63056" w:rsidRDefault="003C28D1" w:rsidP="00FF1018">
            <w:pPr>
              <w:jc w:val="center"/>
            </w:pPr>
          </w:p>
        </w:tc>
        <w:tc>
          <w:tcPr>
            <w:tcW w:w="489" w:type="dxa"/>
            <w:vAlign w:val="center"/>
          </w:tcPr>
          <w:p w:rsidR="003C28D1" w:rsidRDefault="003C28D1" w:rsidP="00FF1018">
            <w:pPr>
              <w:jc w:val="center"/>
            </w:pPr>
          </w:p>
        </w:tc>
        <w:tc>
          <w:tcPr>
            <w:tcW w:w="489" w:type="dxa"/>
            <w:vAlign w:val="center"/>
          </w:tcPr>
          <w:p w:rsidR="003C28D1" w:rsidRDefault="003C28D1" w:rsidP="00FF1018">
            <w:pPr>
              <w:jc w:val="center"/>
            </w:pPr>
            <w:r>
              <w:t>+</w:t>
            </w:r>
          </w:p>
        </w:tc>
        <w:tc>
          <w:tcPr>
            <w:tcW w:w="489" w:type="dxa"/>
          </w:tcPr>
          <w:p w:rsidR="003C28D1" w:rsidRDefault="003C28D1" w:rsidP="00FF1018">
            <w:pPr>
              <w:jc w:val="center"/>
            </w:pPr>
            <w:r>
              <w:t>+</w:t>
            </w:r>
          </w:p>
        </w:tc>
        <w:tc>
          <w:tcPr>
            <w:tcW w:w="489" w:type="dxa"/>
          </w:tcPr>
          <w:p w:rsidR="003C28D1" w:rsidRDefault="003C28D1" w:rsidP="00FF1018">
            <w:pPr>
              <w:jc w:val="center"/>
            </w:pPr>
          </w:p>
        </w:tc>
        <w:tc>
          <w:tcPr>
            <w:tcW w:w="489" w:type="dxa"/>
          </w:tcPr>
          <w:p w:rsidR="003C28D1" w:rsidRPr="00CC4103" w:rsidRDefault="003C28D1" w:rsidP="00FF1018">
            <w:pPr>
              <w:jc w:val="center"/>
              <w:rPr>
                <w:noProof/>
              </w:rPr>
            </w:pPr>
          </w:p>
        </w:tc>
        <w:tc>
          <w:tcPr>
            <w:tcW w:w="489" w:type="dxa"/>
          </w:tcPr>
          <w:p w:rsidR="003C28D1" w:rsidRDefault="003C28D1" w:rsidP="00FF1018">
            <w:pPr>
              <w:jc w:val="center"/>
            </w:pPr>
          </w:p>
        </w:tc>
      </w:tr>
      <w:tr w:rsidR="003C28D1" w:rsidRPr="00B63056">
        <w:trPr>
          <w:trHeight w:val="22"/>
        </w:trPr>
        <w:tc>
          <w:tcPr>
            <w:tcW w:w="2375" w:type="dxa"/>
            <w:tcBorders>
              <w:right w:val="single" w:sz="4" w:space="0" w:color="auto"/>
            </w:tcBorders>
            <w:tcMar>
              <w:top w:w="17" w:type="dxa"/>
              <w:left w:w="21" w:type="dxa"/>
              <w:bottom w:w="0" w:type="dxa"/>
              <w:right w:w="21" w:type="dxa"/>
            </w:tcMar>
          </w:tcPr>
          <w:p w:rsidR="003C28D1" w:rsidRDefault="003C28D1" w:rsidP="00FF1018">
            <w:pPr>
              <w:ind w:left="142" w:right="76" w:hanging="142"/>
              <w:rPr>
                <w:color w:val="000000"/>
              </w:rPr>
            </w:pPr>
            <w:r>
              <w:rPr>
                <w:color w:val="000000"/>
              </w:rPr>
              <w:t>ПК3</w:t>
            </w:r>
          </w:p>
        </w:tc>
        <w:tc>
          <w:tcPr>
            <w:tcW w:w="5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90"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tcBorders>
            <w:vAlign w:val="center"/>
          </w:tcPr>
          <w:p w:rsidR="003C28D1" w:rsidRPr="00BC6492" w:rsidRDefault="003C28D1" w:rsidP="00FF1018">
            <w:pPr>
              <w:jc w:val="center"/>
            </w:pPr>
          </w:p>
        </w:tc>
        <w:tc>
          <w:tcPr>
            <w:tcW w:w="489" w:type="dxa"/>
            <w:vAlign w:val="center"/>
          </w:tcPr>
          <w:p w:rsidR="003C28D1" w:rsidRPr="00B63056" w:rsidRDefault="003C28D1" w:rsidP="00FF1018">
            <w:pPr>
              <w:jc w:val="center"/>
            </w:pPr>
            <w:r>
              <w:t>+</w:t>
            </w:r>
          </w:p>
        </w:tc>
        <w:tc>
          <w:tcPr>
            <w:tcW w:w="489" w:type="dxa"/>
            <w:vAlign w:val="center"/>
          </w:tcPr>
          <w:p w:rsidR="003C28D1" w:rsidRPr="00B63056" w:rsidRDefault="003C28D1" w:rsidP="00FF1018">
            <w:pPr>
              <w:jc w:val="center"/>
            </w:pPr>
            <w:r>
              <w:t>+</w:t>
            </w:r>
          </w:p>
        </w:tc>
        <w:tc>
          <w:tcPr>
            <w:tcW w:w="489" w:type="dxa"/>
            <w:vAlign w:val="center"/>
          </w:tcPr>
          <w:p w:rsidR="003C28D1" w:rsidRDefault="003C28D1" w:rsidP="00FF1018">
            <w:pPr>
              <w:jc w:val="center"/>
            </w:pPr>
            <w:r>
              <w:t>+</w:t>
            </w:r>
          </w:p>
        </w:tc>
        <w:tc>
          <w:tcPr>
            <w:tcW w:w="489" w:type="dxa"/>
            <w:vAlign w:val="center"/>
          </w:tcPr>
          <w:p w:rsidR="003C28D1" w:rsidRDefault="003C28D1" w:rsidP="00FF1018">
            <w:pPr>
              <w:jc w:val="center"/>
            </w:pPr>
            <w:r>
              <w:t>+</w:t>
            </w:r>
          </w:p>
        </w:tc>
        <w:tc>
          <w:tcPr>
            <w:tcW w:w="489" w:type="dxa"/>
          </w:tcPr>
          <w:p w:rsidR="003C28D1" w:rsidRDefault="003C28D1" w:rsidP="00FF1018">
            <w:pPr>
              <w:jc w:val="center"/>
            </w:pPr>
            <w:r>
              <w:t>+</w:t>
            </w:r>
          </w:p>
        </w:tc>
        <w:tc>
          <w:tcPr>
            <w:tcW w:w="489" w:type="dxa"/>
          </w:tcPr>
          <w:p w:rsidR="003C28D1" w:rsidRDefault="003C28D1" w:rsidP="00FF1018">
            <w:pPr>
              <w:jc w:val="center"/>
            </w:pPr>
          </w:p>
        </w:tc>
        <w:tc>
          <w:tcPr>
            <w:tcW w:w="489" w:type="dxa"/>
          </w:tcPr>
          <w:p w:rsidR="003C28D1" w:rsidRPr="00CC4103" w:rsidRDefault="003C28D1" w:rsidP="00FF1018">
            <w:pPr>
              <w:jc w:val="center"/>
              <w:rPr>
                <w:noProof/>
              </w:rPr>
            </w:pPr>
          </w:p>
        </w:tc>
        <w:tc>
          <w:tcPr>
            <w:tcW w:w="489" w:type="dxa"/>
          </w:tcPr>
          <w:p w:rsidR="003C28D1" w:rsidRDefault="003C28D1" w:rsidP="00FF1018">
            <w:pPr>
              <w:jc w:val="center"/>
            </w:pPr>
          </w:p>
        </w:tc>
      </w:tr>
      <w:tr w:rsidR="003C28D1" w:rsidRPr="00B63056">
        <w:trPr>
          <w:trHeight w:val="22"/>
        </w:trPr>
        <w:tc>
          <w:tcPr>
            <w:tcW w:w="2375" w:type="dxa"/>
            <w:tcBorders>
              <w:right w:val="single" w:sz="4" w:space="0" w:color="auto"/>
            </w:tcBorders>
            <w:tcMar>
              <w:top w:w="17" w:type="dxa"/>
              <w:left w:w="21" w:type="dxa"/>
              <w:bottom w:w="0" w:type="dxa"/>
              <w:right w:w="21" w:type="dxa"/>
            </w:tcMar>
          </w:tcPr>
          <w:p w:rsidR="003C28D1" w:rsidRDefault="003C28D1" w:rsidP="00FF1018">
            <w:pPr>
              <w:ind w:left="142" w:right="76" w:hanging="142"/>
              <w:rPr>
                <w:color w:val="000000"/>
              </w:rPr>
            </w:pPr>
            <w:r>
              <w:rPr>
                <w:color w:val="000000"/>
              </w:rPr>
              <w:t>ПК</w:t>
            </w:r>
            <w:proofErr w:type="gramStart"/>
            <w:r>
              <w:rPr>
                <w:color w:val="000000"/>
              </w:rPr>
              <w:t>4</w:t>
            </w:r>
            <w:proofErr w:type="gramEnd"/>
          </w:p>
        </w:tc>
        <w:tc>
          <w:tcPr>
            <w:tcW w:w="5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90"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right w:val="single" w:sz="4" w:space="0" w:color="auto"/>
            </w:tcBorders>
            <w:vAlign w:val="center"/>
          </w:tcPr>
          <w:p w:rsidR="003C28D1" w:rsidRPr="00B63056" w:rsidRDefault="003C28D1" w:rsidP="00FF1018">
            <w:pPr>
              <w:jc w:val="center"/>
              <w:rPr>
                <w:color w:val="000000"/>
              </w:rPr>
            </w:pPr>
            <w:r>
              <w:rPr>
                <w:color w:val="000000"/>
              </w:rPr>
              <w:t>+</w:t>
            </w:r>
          </w:p>
        </w:tc>
        <w:tc>
          <w:tcPr>
            <w:tcW w:w="489" w:type="dxa"/>
            <w:tcBorders>
              <w:left w:val="single" w:sz="4" w:space="0" w:color="auto"/>
            </w:tcBorders>
            <w:vAlign w:val="center"/>
          </w:tcPr>
          <w:p w:rsidR="003C28D1" w:rsidRPr="00BC6492" w:rsidRDefault="003C28D1" w:rsidP="00FF1018">
            <w:pPr>
              <w:jc w:val="center"/>
            </w:pPr>
            <w:r>
              <w:t>+</w:t>
            </w:r>
          </w:p>
        </w:tc>
        <w:tc>
          <w:tcPr>
            <w:tcW w:w="489" w:type="dxa"/>
            <w:vAlign w:val="center"/>
          </w:tcPr>
          <w:p w:rsidR="003C28D1" w:rsidRPr="00B63056" w:rsidRDefault="003C28D1" w:rsidP="00FF1018">
            <w:pPr>
              <w:jc w:val="center"/>
            </w:pPr>
          </w:p>
        </w:tc>
        <w:tc>
          <w:tcPr>
            <w:tcW w:w="489" w:type="dxa"/>
            <w:vAlign w:val="center"/>
          </w:tcPr>
          <w:p w:rsidR="003C28D1" w:rsidRPr="00B63056" w:rsidRDefault="003C28D1" w:rsidP="00FF1018">
            <w:pPr>
              <w:jc w:val="center"/>
            </w:pPr>
            <w:r>
              <w:t>+</w:t>
            </w:r>
          </w:p>
        </w:tc>
        <w:tc>
          <w:tcPr>
            <w:tcW w:w="489" w:type="dxa"/>
            <w:vAlign w:val="center"/>
          </w:tcPr>
          <w:p w:rsidR="003C28D1" w:rsidRDefault="003C28D1" w:rsidP="00FF1018">
            <w:pPr>
              <w:jc w:val="center"/>
            </w:pPr>
          </w:p>
        </w:tc>
        <w:tc>
          <w:tcPr>
            <w:tcW w:w="489" w:type="dxa"/>
            <w:vAlign w:val="center"/>
          </w:tcPr>
          <w:p w:rsidR="003C28D1" w:rsidRDefault="003C28D1" w:rsidP="00FF1018">
            <w:pPr>
              <w:jc w:val="center"/>
            </w:pPr>
            <w:r>
              <w:t>+</w:t>
            </w:r>
          </w:p>
        </w:tc>
        <w:tc>
          <w:tcPr>
            <w:tcW w:w="489" w:type="dxa"/>
          </w:tcPr>
          <w:p w:rsidR="003C28D1" w:rsidRDefault="003C28D1" w:rsidP="00FF1018">
            <w:pPr>
              <w:jc w:val="center"/>
            </w:pPr>
            <w:r>
              <w:t>+</w:t>
            </w:r>
          </w:p>
        </w:tc>
        <w:tc>
          <w:tcPr>
            <w:tcW w:w="489" w:type="dxa"/>
          </w:tcPr>
          <w:p w:rsidR="003C28D1" w:rsidRDefault="003C28D1" w:rsidP="00FF1018">
            <w:pPr>
              <w:jc w:val="center"/>
            </w:pPr>
          </w:p>
        </w:tc>
        <w:tc>
          <w:tcPr>
            <w:tcW w:w="489" w:type="dxa"/>
          </w:tcPr>
          <w:p w:rsidR="003C28D1" w:rsidRPr="00CC4103" w:rsidRDefault="003C28D1" w:rsidP="00FF1018">
            <w:pPr>
              <w:jc w:val="center"/>
              <w:rPr>
                <w:noProof/>
              </w:rPr>
            </w:pPr>
          </w:p>
        </w:tc>
        <w:tc>
          <w:tcPr>
            <w:tcW w:w="489" w:type="dxa"/>
          </w:tcPr>
          <w:p w:rsidR="003C28D1" w:rsidRDefault="003C28D1" w:rsidP="00FF1018">
            <w:pPr>
              <w:jc w:val="center"/>
            </w:pPr>
          </w:p>
        </w:tc>
      </w:tr>
      <w:tr w:rsidR="003C28D1" w:rsidRPr="00B63056">
        <w:trPr>
          <w:trHeight w:val="22"/>
        </w:trPr>
        <w:tc>
          <w:tcPr>
            <w:tcW w:w="2375" w:type="dxa"/>
            <w:tcBorders>
              <w:right w:val="single" w:sz="4" w:space="0" w:color="auto"/>
            </w:tcBorders>
            <w:tcMar>
              <w:top w:w="17" w:type="dxa"/>
              <w:left w:w="21" w:type="dxa"/>
              <w:bottom w:w="0" w:type="dxa"/>
              <w:right w:w="21" w:type="dxa"/>
            </w:tcMar>
          </w:tcPr>
          <w:p w:rsidR="003C28D1" w:rsidRDefault="003C28D1" w:rsidP="00FF1018">
            <w:pPr>
              <w:ind w:left="142" w:right="76" w:hanging="142"/>
              <w:rPr>
                <w:color w:val="000000"/>
              </w:rPr>
            </w:pPr>
            <w:r>
              <w:rPr>
                <w:color w:val="000000"/>
              </w:rPr>
              <w:t>ПК5</w:t>
            </w:r>
          </w:p>
        </w:tc>
        <w:tc>
          <w:tcPr>
            <w:tcW w:w="5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90"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tcBorders>
            <w:vAlign w:val="center"/>
          </w:tcPr>
          <w:p w:rsidR="003C28D1" w:rsidRPr="00BC6492" w:rsidRDefault="003C28D1" w:rsidP="00FF1018">
            <w:pPr>
              <w:jc w:val="center"/>
            </w:pPr>
          </w:p>
        </w:tc>
        <w:tc>
          <w:tcPr>
            <w:tcW w:w="489" w:type="dxa"/>
            <w:vAlign w:val="center"/>
          </w:tcPr>
          <w:p w:rsidR="003C28D1" w:rsidRPr="00B63056" w:rsidRDefault="003C28D1" w:rsidP="00FF1018">
            <w:pPr>
              <w:jc w:val="center"/>
            </w:pPr>
          </w:p>
        </w:tc>
        <w:tc>
          <w:tcPr>
            <w:tcW w:w="489" w:type="dxa"/>
            <w:vAlign w:val="center"/>
          </w:tcPr>
          <w:p w:rsidR="003C28D1" w:rsidRPr="00B63056" w:rsidRDefault="003C28D1" w:rsidP="00FF1018">
            <w:pPr>
              <w:jc w:val="center"/>
            </w:pPr>
          </w:p>
        </w:tc>
        <w:tc>
          <w:tcPr>
            <w:tcW w:w="489" w:type="dxa"/>
            <w:vAlign w:val="center"/>
          </w:tcPr>
          <w:p w:rsidR="003C28D1" w:rsidRDefault="003C28D1" w:rsidP="00FF1018">
            <w:pPr>
              <w:jc w:val="center"/>
            </w:pPr>
          </w:p>
        </w:tc>
        <w:tc>
          <w:tcPr>
            <w:tcW w:w="489" w:type="dxa"/>
            <w:vAlign w:val="center"/>
          </w:tcPr>
          <w:p w:rsidR="003C28D1" w:rsidRDefault="003C28D1" w:rsidP="00FF1018">
            <w:pPr>
              <w:jc w:val="center"/>
            </w:pPr>
            <w:r>
              <w:t>+</w:t>
            </w:r>
          </w:p>
        </w:tc>
        <w:tc>
          <w:tcPr>
            <w:tcW w:w="489" w:type="dxa"/>
          </w:tcPr>
          <w:p w:rsidR="003C28D1" w:rsidRDefault="003C28D1" w:rsidP="00FF1018">
            <w:pPr>
              <w:jc w:val="center"/>
            </w:pPr>
          </w:p>
        </w:tc>
        <w:tc>
          <w:tcPr>
            <w:tcW w:w="489" w:type="dxa"/>
          </w:tcPr>
          <w:p w:rsidR="003C28D1" w:rsidRDefault="003C28D1" w:rsidP="00FF1018">
            <w:pPr>
              <w:jc w:val="center"/>
            </w:pPr>
            <w:r>
              <w:t>+</w:t>
            </w:r>
          </w:p>
        </w:tc>
        <w:tc>
          <w:tcPr>
            <w:tcW w:w="489" w:type="dxa"/>
          </w:tcPr>
          <w:p w:rsidR="003C28D1" w:rsidRPr="00CC4103" w:rsidRDefault="003C28D1" w:rsidP="00FF1018">
            <w:pPr>
              <w:jc w:val="center"/>
              <w:rPr>
                <w:noProof/>
              </w:rPr>
            </w:pPr>
          </w:p>
        </w:tc>
        <w:tc>
          <w:tcPr>
            <w:tcW w:w="489" w:type="dxa"/>
          </w:tcPr>
          <w:p w:rsidR="003C28D1" w:rsidRDefault="003C28D1" w:rsidP="00FF1018">
            <w:pPr>
              <w:jc w:val="center"/>
            </w:pPr>
            <w:r>
              <w:t>+</w:t>
            </w:r>
          </w:p>
        </w:tc>
      </w:tr>
      <w:tr w:rsidR="003C28D1" w:rsidRPr="00B63056">
        <w:trPr>
          <w:trHeight w:val="22"/>
        </w:trPr>
        <w:tc>
          <w:tcPr>
            <w:tcW w:w="2375" w:type="dxa"/>
            <w:tcBorders>
              <w:right w:val="single" w:sz="4" w:space="0" w:color="auto"/>
            </w:tcBorders>
            <w:tcMar>
              <w:top w:w="17" w:type="dxa"/>
              <w:left w:w="21" w:type="dxa"/>
              <w:bottom w:w="0" w:type="dxa"/>
              <w:right w:w="21" w:type="dxa"/>
            </w:tcMar>
          </w:tcPr>
          <w:p w:rsidR="003C28D1" w:rsidRDefault="003C28D1" w:rsidP="00FF1018">
            <w:pPr>
              <w:ind w:left="142" w:right="76" w:hanging="142"/>
              <w:rPr>
                <w:color w:val="000000"/>
              </w:rPr>
            </w:pPr>
            <w:r>
              <w:rPr>
                <w:color w:val="000000"/>
              </w:rPr>
              <w:t>ПК</w:t>
            </w:r>
            <w:proofErr w:type="gramStart"/>
            <w:r>
              <w:rPr>
                <w:color w:val="000000"/>
              </w:rPr>
              <w:t>6</w:t>
            </w:r>
            <w:proofErr w:type="gramEnd"/>
          </w:p>
        </w:tc>
        <w:tc>
          <w:tcPr>
            <w:tcW w:w="5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90" w:type="dxa"/>
            <w:tcBorders>
              <w:left w:val="single" w:sz="4" w:space="0" w:color="auto"/>
              <w:right w:val="single" w:sz="4" w:space="0" w:color="auto"/>
            </w:tcBorders>
            <w:vAlign w:val="center"/>
          </w:tcPr>
          <w:p w:rsidR="003C28D1" w:rsidRPr="00B63056" w:rsidRDefault="003C28D1" w:rsidP="00FF1018">
            <w:pPr>
              <w:jc w:val="center"/>
              <w:rPr>
                <w:color w:val="000000"/>
              </w:rPr>
            </w:pPr>
            <w:r>
              <w:rPr>
                <w:color w:val="000000"/>
              </w:rPr>
              <w:t>+</w:t>
            </w:r>
          </w:p>
        </w:tc>
        <w:tc>
          <w:tcPr>
            <w:tcW w:w="489" w:type="dxa"/>
            <w:tcBorders>
              <w:left w:val="single" w:sz="4" w:space="0" w:color="auto"/>
              <w:right w:val="single" w:sz="4" w:space="0" w:color="auto"/>
            </w:tcBorders>
            <w:vAlign w:val="center"/>
          </w:tcPr>
          <w:p w:rsidR="003C28D1" w:rsidRPr="00B63056" w:rsidRDefault="003C28D1" w:rsidP="00FF1018">
            <w:pPr>
              <w:jc w:val="center"/>
              <w:rPr>
                <w:color w:val="000000"/>
              </w:rPr>
            </w:pPr>
          </w:p>
        </w:tc>
        <w:tc>
          <w:tcPr>
            <w:tcW w:w="489" w:type="dxa"/>
            <w:tcBorders>
              <w:left w:val="single" w:sz="4" w:space="0" w:color="auto"/>
            </w:tcBorders>
            <w:vAlign w:val="center"/>
          </w:tcPr>
          <w:p w:rsidR="003C28D1" w:rsidRPr="00BC6492" w:rsidRDefault="003C28D1" w:rsidP="00FF1018">
            <w:pPr>
              <w:jc w:val="center"/>
            </w:pPr>
            <w:r>
              <w:t>+</w:t>
            </w:r>
          </w:p>
        </w:tc>
        <w:tc>
          <w:tcPr>
            <w:tcW w:w="489" w:type="dxa"/>
            <w:vAlign w:val="center"/>
          </w:tcPr>
          <w:p w:rsidR="003C28D1" w:rsidRPr="00B63056" w:rsidRDefault="003C28D1" w:rsidP="00FF1018">
            <w:pPr>
              <w:jc w:val="center"/>
            </w:pPr>
          </w:p>
        </w:tc>
        <w:tc>
          <w:tcPr>
            <w:tcW w:w="489" w:type="dxa"/>
            <w:vAlign w:val="center"/>
          </w:tcPr>
          <w:p w:rsidR="003C28D1" w:rsidRPr="00B63056" w:rsidRDefault="003C28D1" w:rsidP="00FF1018">
            <w:pPr>
              <w:jc w:val="center"/>
            </w:pPr>
            <w:r>
              <w:t>+</w:t>
            </w:r>
          </w:p>
        </w:tc>
        <w:tc>
          <w:tcPr>
            <w:tcW w:w="489" w:type="dxa"/>
            <w:vAlign w:val="center"/>
          </w:tcPr>
          <w:p w:rsidR="003C28D1" w:rsidRDefault="003C28D1" w:rsidP="00FF1018">
            <w:pPr>
              <w:jc w:val="center"/>
            </w:pPr>
          </w:p>
        </w:tc>
        <w:tc>
          <w:tcPr>
            <w:tcW w:w="489" w:type="dxa"/>
            <w:vAlign w:val="center"/>
          </w:tcPr>
          <w:p w:rsidR="003C28D1" w:rsidRDefault="003C28D1" w:rsidP="00FF1018">
            <w:pPr>
              <w:jc w:val="center"/>
            </w:pPr>
          </w:p>
        </w:tc>
        <w:tc>
          <w:tcPr>
            <w:tcW w:w="489" w:type="dxa"/>
          </w:tcPr>
          <w:p w:rsidR="003C28D1" w:rsidRDefault="003C28D1" w:rsidP="00FF1018">
            <w:pPr>
              <w:jc w:val="center"/>
            </w:pPr>
          </w:p>
        </w:tc>
        <w:tc>
          <w:tcPr>
            <w:tcW w:w="489" w:type="dxa"/>
          </w:tcPr>
          <w:p w:rsidR="003C28D1" w:rsidRDefault="003C28D1" w:rsidP="00FF1018">
            <w:pPr>
              <w:jc w:val="center"/>
            </w:pPr>
          </w:p>
        </w:tc>
        <w:tc>
          <w:tcPr>
            <w:tcW w:w="489" w:type="dxa"/>
          </w:tcPr>
          <w:p w:rsidR="003C28D1" w:rsidRPr="00CC4103" w:rsidRDefault="003C28D1" w:rsidP="00FF1018">
            <w:pPr>
              <w:jc w:val="center"/>
              <w:rPr>
                <w:noProof/>
              </w:rPr>
            </w:pPr>
          </w:p>
        </w:tc>
        <w:tc>
          <w:tcPr>
            <w:tcW w:w="489" w:type="dxa"/>
          </w:tcPr>
          <w:p w:rsidR="003C28D1" w:rsidRDefault="003C28D1" w:rsidP="00FF1018">
            <w:pPr>
              <w:jc w:val="center"/>
            </w:pPr>
            <w:r>
              <w:t>+</w:t>
            </w:r>
          </w:p>
        </w:tc>
      </w:tr>
    </w:tbl>
    <w:p w:rsidR="003C28D1" w:rsidRDefault="003C28D1" w:rsidP="00237D8A">
      <w:pPr>
        <w:ind w:left="363" w:firstLine="567"/>
      </w:pPr>
    </w:p>
    <w:p w:rsidR="003C28D1" w:rsidRDefault="003C28D1" w:rsidP="00237D8A">
      <w:pPr>
        <w:jc w:val="center"/>
        <w:rPr>
          <w:b/>
          <w:sz w:val="28"/>
          <w:lang w:val="kk-KZ"/>
        </w:rPr>
      </w:pPr>
    </w:p>
    <w:p w:rsidR="00D77332" w:rsidRDefault="00D77332" w:rsidP="00237D8A">
      <w:pPr>
        <w:jc w:val="center"/>
        <w:rPr>
          <w:b/>
          <w:sz w:val="28"/>
          <w:lang w:val="kk-KZ"/>
        </w:rPr>
      </w:pPr>
    </w:p>
    <w:p w:rsidR="00D77332" w:rsidRDefault="00D77332" w:rsidP="00237D8A">
      <w:pPr>
        <w:jc w:val="center"/>
        <w:rPr>
          <w:b/>
          <w:sz w:val="28"/>
          <w:lang w:val="kk-KZ"/>
        </w:rPr>
      </w:pPr>
    </w:p>
    <w:p w:rsidR="00261CF5" w:rsidRDefault="00261CF5" w:rsidP="00237D8A">
      <w:pPr>
        <w:jc w:val="center"/>
        <w:rPr>
          <w:b/>
          <w:sz w:val="28"/>
          <w:lang w:val="kk-KZ"/>
        </w:rPr>
      </w:pPr>
    </w:p>
    <w:p w:rsidR="00261CF5" w:rsidRDefault="00261CF5" w:rsidP="00237D8A">
      <w:pPr>
        <w:jc w:val="center"/>
        <w:rPr>
          <w:b/>
          <w:sz w:val="28"/>
          <w:lang w:val="kk-KZ"/>
        </w:rPr>
      </w:pPr>
    </w:p>
    <w:p w:rsidR="00261CF5" w:rsidRDefault="00261CF5" w:rsidP="00237D8A">
      <w:pPr>
        <w:jc w:val="center"/>
        <w:rPr>
          <w:b/>
          <w:sz w:val="28"/>
          <w:lang w:val="kk-KZ"/>
        </w:rPr>
      </w:pPr>
    </w:p>
    <w:p w:rsidR="00261CF5" w:rsidRDefault="00261CF5" w:rsidP="00237D8A">
      <w:pPr>
        <w:jc w:val="center"/>
        <w:rPr>
          <w:b/>
          <w:sz w:val="28"/>
          <w:lang w:val="kk-KZ"/>
        </w:rPr>
      </w:pPr>
    </w:p>
    <w:p w:rsidR="00261CF5" w:rsidRDefault="00261CF5" w:rsidP="00237D8A">
      <w:pPr>
        <w:jc w:val="center"/>
        <w:rPr>
          <w:b/>
          <w:sz w:val="28"/>
          <w:lang w:val="kk-KZ"/>
        </w:rPr>
      </w:pPr>
    </w:p>
    <w:p w:rsidR="00261CF5" w:rsidRDefault="00261CF5" w:rsidP="00237D8A">
      <w:pPr>
        <w:jc w:val="center"/>
        <w:rPr>
          <w:b/>
          <w:sz w:val="28"/>
          <w:lang w:val="kk-KZ"/>
        </w:rPr>
      </w:pPr>
    </w:p>
    <w:p w:rsidR="00261CF5" w:rsidRDefault="00261CF5" w:rsidP="00237D8A">
      <w:pPr>
        <w:jc w:val="center"/>
        <w:rPr>
          <w:b/>
          <w:sz w:val="28"/>
          <w:lang w:val="kk-KZ"/>
        </w:rPr>
      </w:pPr>
    </w:p>
    <w:p w:rsidR="00D77332" w:rsidRDefault="00D77332" w:rsidP="00237D8A">
      <w:pPr>
        <w:jc w:val="center"/>
        <w:rPr>
          <w:b/>
          <w:sz w:val="28"/>
          <w:lang w:val="kk-KZ"/>
        </w:rPr>
      </w:pPr>
    </w:p>
    <w:p w:rsidR="00D77332" w:rsidRDefault="00D77332" w:rsidP="00237D8A">
      <w:pPr>
        <w:jc w:val="center"/>
        <w:rPr>
          <w:b/>
          <w:sz w:val="28"/>
          <w:lang w:val="kk-KZ"/>
        </w:rPr>
      </w:pPr>
    </w:p>
    <w:p w:rsidR="00D77332" w:rsidRDefault="00D77332" w:rsidP="00237D8A">
      <w:pPr>
        <w:jc w:val="center"/>
        <w:rPr>
          <w:b/>
          <w:sz w:val="28"/>
          <w:lang w:val="kk-KZ"/>
        </w:rPr>
      </w:pPr>
    </w:p>
    <w:p w:rsidR="00D77332" w:rsidRPr="00D77332" w:rsidRDefault="00D77332" w:rsidP="00237D8A">
      <w:pPr>
        <w:jc w:val="center"/>
        <w:rPr>
          <w:b/>
          <w:sz w:val="28"/>
          <w:lang w:val="kk-KZ"/>
        </w:rPr>
      </w:pPr>
    </w:p>
    <w:p w:rsidR="003C28D1" w:rsidRPr="00286BBB" w:rsidRDefault="003C28D1" w:rsidP="00237D8A">
      <w:pPr>
        <w:jc w:val="center"/>
        <w:rPr>
          <w:b/>
          <w:color w:val="000000"/>
          <w:sz w:val="28"/>
          <w:szCs w:val="28"/>
          <w:lang w:val="kk-KZ"/>
        </w:rPr>
      </w:pPr>
      <w:r w:rsidRPr="00286BBB">
        <w:rPr>
          <w:b/>
          <w:sz w:val="28"/>
          <w:szCs w:val="28"/>
          <w:lang w:val="kk-KZ"/>
        </w:rPr>
        <w:lastRenderedPageBreak/>
        <w:t>4.</w:t>
      </w:r>
      <w:r>
        <w:rPr>
          <w:b/>
          <w:color w:val="000000"/>
          <w:sz w:val="24"/>
          <w:szCs w:val="28"/>
          <w:lang w:val="kk-KZ"/>
        </w:rPr>
        <w:t>БІЛІМ БЕРУ БАҒДАРЛАМАСЫНЫҢ МОДУЛЬДЕР КЕСКІНІНДЕ МЕҢГЕРІЛГЕН КРЕДИТТЕР КӨЛЕМІМЕН КӨРСЕТІЛГЕН ЖИЫНТЫҚ КЕСТЕ</w:t>
      </w:r>
    </w:p>
    <w:p w:rsidR="003C28D1" w:rsidRPr="00286BBB" w:rsidRDefault="003C28D1" w:rsidP="00237D8A">
      <w:pPr>
        <w:ind w:left="720"/>
        <w:jc w:val="both"/>
        <w:rPr>
          <w:sz w:val="28"/>
          <w:szCs w:val="28"/>
          <w:lang w:val="kk-KZ"/>
        </w:rPr>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
        <w:gridCol w:w="667"/>
        <w:gridCol w:w="567"/>
        <w:gridCol w:w="425"/>
        <w:gridCol w:w="425"/>
        <w:gridCol w:w="426"/>
        <w:gridCol w:w="1134"/>
        <w:gridCol w:w="992"/>
        <w:gridCol w:w="1417"/>
        <w:gridCol w:w="851"/>
        <w:gridCol w:w="850"/>
        <w:gridCol w:w="567"/>
        <w:gridCol w:w="567"/>
        <w:gridCol w:w="709"/>
      </w:tblGrid>
      <w:tr w:rsidR="003C28D1" w:rsidRPr="007A46F8">
        <w:trPr>
          <w:trHeight w:val="315"/>
        </w:trPr>
        <w:tc>
          <w:tcPr>
            <w:tcW w:w="326" w:type="dxa"/>
            <w:vMerge w:val="restart"/>
            <w:tcMar>
              <w:top w:w="15" w:type="dxa"/>
              <w:left w:w="15" w:type="dxa"/>
              <w:bottom w:w="15" w:type="dxa"/>
              <w:right w:w="15" w:type="dxa"/>
            </w:tcMar>
            <w:textDirection w:val="btLr"/>
            <w:vAlign w:val="center"/>
          </w:tcPr>
          <w:p w:rsidR="003C28D1" w:rsidRPr="00A25499" w:rsidRDefault="003C28D1" w:rsidP="00286BBB">
            <w:pPr>
              <w:ind w:left="20" w:right="113"/>
              <w:jc w:val="center"/>
              <w:rPr>
                <w:szCs w:val="24"/>
              </w:rPr>
            </w:pPr>
            <w:r>
              <w:rPr>
                <w:color w:val="000000"/>
                <w:szCs w:val="24"/>
                <w:lang w:val="kk-KZ"/>
              </w:rPr>
              <w:t>Оқу к</w:t>
            </w:r>
            <w:r w:rsidRPr="00A25499">
              <w:rPr>
                <w:color w:val="000000"/>
                <w:szCs w:val="24"/>
              </w:rPr>
              <w:t>урс</w:t>
            </w:r>
            <w:r>
              <w:rPr>
                <w:color w:val="000000"/>
                <w:szCs w:val="24"/>
                <w:lang w:val="kk-KZ"/>
              </w:rPr>
              <w:t>ы</w:t>
            </w:r>
          </w:p>
        </w:tc>
        <w:tc>
          <w:tcPr>
            <w:tcW w:w="667" w:type="dxa"/>
            <w:vMerge w:val="restart"/>
            <w:tcMar>
              <w:top w:w="15" w:type="dxa"/>
              <w:left w:w="15" w:type="dxa"/>
              <w:bottom w:w="15" w:type="dxa"/>
              <w:right w:w="15" w:type="dxa"/>
            </w:tcMar>
            <w:textDirection w:val="btLr"/>
            <w:vAlign w:val="center"/>
          </w:tcPr>
          <w:p w:rsidR="003C28D1" w:rsidRPr="00A25499" w:rsidRDefault="003C28D1" w:rsidP="00B15A19">
            <w:pPr>
              <w:ind w:left="20" w:right="113"/>
              <w:jc w:val="center"/>
              <w:rPr>
                <w:szCs w:val="24"/>
              </w:rPr>
            </w:pPr>
            <w:r w:rsidRPr="00A25499">
              <w:rPr>
                <w:color w:val="000000"/>
                <w:szCs w:val="24"/>
              </w:rPr>
              <w:t>Семестр</w:t>
            </w:r>
          </w:p>
        </w:tc>
        <w:tc>
          <w:tcPr>
            <w:tcW w:w="567" w:type="dxa"/>
            <w:vMerge w:val="restart"/>
            <w:tcMar>
              <w:top w:w="15" w:type="dxa"/>
              <w:left w:w="15" w:type="dxa"/>
              <w:bottom w:w="15" w:type="dxa"/>
              <w:right w:w="15" w:type="dxa"/>
            </w:tcMar>
            <w:textDirection w:val="btLr"/>
            <w:vAlign w:val="center"/>
          </w:tcPr>
          <w:p w:rsidR="003C28D1" w:rsidRPr="00A25499" w:rsidRDefault="003C28D1" w:rsidP="00286BBB">
            <w:pPr>
              <w:ind w:left="20" w:right="113"/>
              <w:jc w:val="center"/>
              <w:rPr>
                <w:szCs w:val="24"/>
              </w:rPr>
            </w:pPr>
            <w:r>
              <w:rPr>
                <w:color w:val="000000"/>
                <w:szCs w:val="24"/>
                <w:lang w:val="kk-KZ"/>
              </w:rPr>
              <w:t>Меңгерілген модульдер  саны</w:t>
            </w:r>
          </w:p>
        </w:tc>
        <w:tc>
          <w:tcPr>
            <w:tcW w:w="1276" w:type="dxa"/>
            <w:gridSpan w:val="3"/>
            <w:tcMar>
              <w:top w:w="15" w:type="dxa"/>
              <w:left w:w="15" w:type="dxa"/>
              <w:bottom w:w="15" w:type="dxa"/>
              <w:right w:w="15" w:type="dxa"/>
            </w:tcMar>
            <w:vAlign w:val="center"/>
          </w:tcPr>
          <w:p w:rsidR="003C28D1" w:rsidRPr="00A25499" w:rsidRDefault="003C28D1" w:rsidP="00286BBB">
            <w:pPr>
              <w:ind w:left="20"/>
              <w:jc w:val="center"/>
              <w:rPr>
                <w:color w:val="000000"/>
                <w:szCs w:val="24"/>
              </w:rPr>
            </w:pPr>
            <w:r>
              <w:rPr>
                <w:color w:val="000000"/>
                <w:szCs w:val="24"/>
                <w:lang w:val="kk-KZ"/>
              </w:rPr>
              <w:t>Оқылатын пәндер саны</w:t>
            </w:r>
          </w:p>
        </w:tc>
        <w:tc>
          <w:tcPr>
            <w:tcW w:w="4394" w:type="dxa"/>
            <w:gridSpan w:val="4"/>
            <w:tcMar>
              <w:top w:w="15" w:type="dxa"/>
              <w:left w:w="15" w:type="dxa"/>
              <w:bottom w:w="15" w:type="dxa"/>
              <w:right w:w="15" w:type="dxa"/>
            </w:tcMar>
            <w:vAlign w:val="center"/>
          </w:tcPr>
          <w:p w:rsidR="003C28D1" w:rsidRPr="00286BBB" w:rsidRDefault="003C28D1" w:rsidP="00B15A19">
            <w:pPr>
              <w:ind w:left="20"/>
              <w:jc w:val="center"/>
              <w:rPr>
                <w:szCs w:val="24"/>
                <w:lang w:val="kk-KZ"/>
              </w:rPr>
            </w:pPr>
            <w:r w:rsidRPr="00A25499">
              <w:rPr>
                <w:color w:val="000000"/>
                <w:szCs w:val="24"/>
              </w:rPr>
              <w:t>KZ</w:t>
            </w:r>
            <w:r>
              <w:rPr>
                <w:color w:val="000000"/>
                <w:szCs w:val="24"/>
                <w:lang w:val="kk-KZ"/>
              </w:rPr>
              <w:t xml:space="preserve"> кредиттер саны</w:t>
            </w:r>
          </w:p>
        </w:tc>
        <w:tc>
          <w:tcPr>
            <w:tcW w:w="850" w:type="dxa"/>
            <w:vMerge w:val="restart"/>
            <w:tcMar>
              <w:top w:w="15" w:type="dxa"/>
              <w:left w:w="15" w:type="dxa"/>
              <w:bottom w:w="15" w:type="dxa"/>
              <w:right w:w="15" w:type="dxa"/>
            </w:tcMar>
            <w:vAlign w:val="center"/>
          </w:tcPr>
          <w:p w:rsidR="003C28D1" w:rsidRPr="00A25499" w:rsidRDefault="003C28D1" w:rsidP="00286BBB">
            <w:pPr>
              <w:ind w:left="20"/>
              <w:jc w:val="center"/>
              <w:rPr>
                <w:szCs w:val="24"/>
              </w:rPr>
            </w:pPr>
            <w:r>
              <w:rPr>
                <w:color w:val="000000"/>
                <w:szCs w:val="24"/>
                <w:lang w:val="kk-KZ"/>
              </w:rPr>
              <w:t>Барлығы сағатпен</w:t>
            </w:r>
          </w:p>
        </w:tc>
        <w:tc>
          <w:tcPr>
            <w:tcW w:w="567" w:type="dxa"/>
            <w:vMerge w:val="restart"/>
            <w:tcMar>
              <w:top w:w="15" w:type="dxa"/>
              <w:left w:w="15" w:type="dxa"/>
              <w:bottom w:w="15" w:type="dxa"/>
              <w:right w:w="15" w:type="dxa"/>
            </w:tcMar>
            <w:textDirection w:val="btLr"/>
            <w:vAlign w:val="center"/>
          </w:tcPr>
          <w:p w:rsidR="003C28D1" w:rsidRPr="00152C1A" w:rsidRDefault="003C28D1" w:rsidP="00286BBB">
            <w:pPr>
              <w:ind w:left="20" w:right="113"/>
              <w:jc w:val="center"/>
              <w:rPr>
                <w:szCs w:val="24"/>
                <w:lang w:val="en-US"/>
              </w:rPr>
            </w:pPr>
            <w:r>
              <w:rPr>
                <w:color w:val="000000"/>
                <w:szCs w:val="24"/>
                <w:lang w:val="kk-KZ"/>
              </w:rPr>
              <w:t>Барлығы</w:t>
            </w:r>
            <w:r>
              <w:rPr>
                <w:color w:val="000000"/>
                <w:szCs w:val="24"/>
              </w:rPr>
              <w:t xml:space="preserve"> кредит </w:t>
            </w:r>
            <w:r>
              <w:rPr>
                <w:color w:val="000000"/>
                <w:szCs w:val="24"/>
                <w:lang w:val="en-US"/>
              </w:rPr>
              <w:t>KZ</w:t>
            </w:r>
          </w:p>
        </w:tc>
        <w:tc>
          <w:tcPr>
            <w:tcW w:w="1276" w:type="dxa"/>
            <w:gridSpan w:val="2"/>
            <w:tcMar>
              <w:top w:w="15" w:type="dxa"/>
              <w:left w:w="15" w:type="dxa"/>
              <w:bottom w:w="15" w:type="dxa"/>
              <w:right w:w="15" w:type="dxa"/>
            </w:tcMar>
            <w:vAlign w:val="center"/>
          </w:tcPr>
          <w:p w:rsidR="003C28D1" w:rsidRPr="00A25499" w:rsidRDefault="003C28D1" w:rsidP="00286BBB">
            <w:pPr>
              <w:ind w:left="20"/>
              <w:jc w:val="center"/>
              <w:rPr>
                <w:szCs w:val="24"/>
              </w:rPr>
            </w:pPr>
            <w:r>
              <w:rPr>
                <w:color w:val="000000"/>
                <w:szCs w:val="24"/>
                <w:lang w:val="kk-KZ"/>
              </w:rPr>
              <w:t>Саны</w:t>
            </w:r>
          </w:p>
        </w:tc>
      </w:tr>
      <w:tr w:rsidR="003C28D1" w:rsidRPr="007A46F8">
        <w:trPr>
          <w:cantSplit/>
          <w:trHeight w:val="1152"/>
        </w:trPr>
        <w:tc>
          <w:tcPr>
            <w:tcW w:w="326" w:type="dxa"/>
            <w:vMerge/>
          </w:tcPr>
          <w:p w:rsidR="003C28D1" w:rsidRPr="00A25499" w:rsidRDefault="003C28D1" w:rsidP="00B15A19">
            <w:pPr>
              <w:rPr>
                <w:szCs w:val="24"/>
              </w:rPr>
            </w:pPr>
          </w:p>
        </w:tc>
        <w:tc>
          <w:tcPr>
            <w:tcW w:w="667" w:type="dxa"/>
            <w:vMerge/>
          </w:tcPr>
          <w:p w:rsidR="003C28D1" w:rsidRPr="00A25499" w:rsidRDefault="003C28D1" w:rsidP="00B15A19">
            <w:pPr>
              <w:rPr>
                <w:szCs w:val="24"/>
              </w:rPr>
            </w:pPr>
          </w:p>
        </w:tc>
        <w:tc>
          <w:tcPr>
            <w:tcW w:w="567" w:type="dxa"/>
            <w:vMerge/>
          </w:tcPr>
          <w:p w:rsidR="003C28D1" w:rsidRPr="00A25499" w:rsidRDefault="003C28D1" w:rsidP="00B15A19">
            <w:pPr>
              <w:rPr>
                <w:szCs w:val="24"/>
              </w:rPr>
            </w:pPr>
          </w:p>
        </w:tc>
        <w:tc>
          <w:tcPr>
            <w:tcW w:w="425" w:type="dxa"/>
            <w:tcMar>
              <w:top w:w="15" w:type="dxa"/>
              <w:left w:w="15" w:type="dxa"/>
              <w:bottom w:w="15" w:type="dxa"/>
              <w:right w:w="15" w:type="dxa"/>
            </w:tcMar>
            <w:textDirection w:val="btLr"/>
            <w:vAlign w:val="center"/>
          </w:tcPr>
          <w:p w:rsidR="003C28D1" w:rsidRPr="00152C1A" w:rsidRDefault="003C28D1" w:rsidP="00B15A19">
            <w:pPr>
              <w:ind w:left="20" w:right="113"/>
              <w:jc w:val="center"/>
              <w:rPr>
                <w:szCs w:val="24"/>
              </w:rPr>
            </w:pPr>
            <w:r>
              <w:rPr>
                <w:color w:val="000000"/>
                <w:szCs w:val="24"/>
              </w:rPr>
              <w:t>М</w:t>
            </w:r>
            <w:r w:rsidRPr="00A25499">
              <w:rPr>
                <w:color w:val="000000"/>
                <w:szCs w:val="24"/>
              </w:rPr>
              <w:t>К</w:t>
            </w:r>
          </w:p>
        </w:tc>
        <w:tc>
          <w:tcPr>
            <w:tcW w:w="425" w:type="dxa"/>
            <w:tcMar>
              <w:top w:w="15" w:type="dxa"/>
              <w:left w:w="15" w:type="dxa"/>
              <w:bottom w:w="15" w:type="dxa"/>
              <w:right w:w="15" w:type="dxa"/>
            </w:tcMar>
            <w:textDirection w:val="btLr"/>
            <w:vAlign w:val="center"/>
          </w:tcPr>
          <w:p w:rsidR="003C28D1" w:rsidRPr="00A25499" w:rsidRDefault="003C28D1" w:rsidP="00916B8F">
            <w:pPr>
              <w:ind w:left="20" w:right="113"/>
              <w:jc w:val="center"/>
              <w:rPr>
                <w:szCs w:val="24"/>
              </w:rPr>
            </w:pPr>
            <w:r>
              <w:rPr>
                <w:szCs w:val="24"/>
              </w:rPr>
              <w:t>ЖООК</w:t>
            </w:r>
          </w:p>
        </w:tc>
        <w:tc>
          <w:tcPr>
            <w:tcW w:w="426" w:type="dxa"/>
            <w:tcMar>
              <w:top w:w="15" w:type="dxa"/>
              <w:left w:w="15" w:type="dxa"/>
              <w:bottom w:w="15" w:type="dxa"/>
              <w:right w:w="15" w:type="dxa"/>
            </w:tcMar>
            <w:textDirection w:val="btLr"/>
          </w:tcPr>
          <w:p w:rsidR="003C28D1" w:rsidRPr="00A25499" w:rsidRDefault="003C28D1" w:rsidP="00916B8F">
            <w:pPr>
              <w:ind w:left="20" w:right="113"/>
              <w:jc w:val="center"/>
              <w:rPr>
                <w:color w:val="000000"/>
                <w:szCs w:val="24"/>
              </w:rPr>
            </w:pPr>
            <w:r>
              <w:rPr>
                <w:color w:val="000000"/>
                <w:szCs w:val="24"/>
              </w:rPr>
              <w:t>ТК</w:t>
            </w:r>
          </w:p>
        </w:tc>
        <w:tc>
          <w:tcPr>
            <w:tcW w:w="1134" w:type="dxa"/>
            <w:tcMar>
              <w:top w:w="15" w:type="dxa"/>
              <w:left w:w="15" w:type="dxa"/>
              <w:bottom w:w="15" w:type="dxa"/>
              <w:right w:w="15" w:type="dxa"/>
            </w:tcMar>
            <w:vAlign w:val="center"/>
          </w:tcPr>
          <w:p w:rsidR="003C28D1" w:rsidRPr="00A25499" w:rsidRDefault="003C28D1" w:rsidP="00286BBB">
            <w:pPr>
              <w:ind w:left="20"/>
              <w:jc w:val="center"/>
              <w:rPr>
                <w:szCs w:val="24"/>
              </w:rPr>
            </w:pPr>
            <w:r w:rsidRPr="00A25499">
              <w:rPr>
                <w:color w:val="000000"/>
                <w:szCs w:val="24"/>
              </w:rPr>
              <w:t>Теор</w:t>
            </w:r>
            <w:r>
              <w:rPr>
                <w:color w:val="000000"/>
                <w:szCs w:val="24"/>
                <w:lang w:val="kk-KZ"/>
              </w:rPr>
              <w:t>иялық оқу</w:t>
            </w:r>
          </w:p>
        </w:tc>
        <w:tc>
          <w:tcPr>
            <w:tcW w:w="992" w:type="dxa"/>
            <w:tcMar>
              <w:top w:w="15" w:type="dxa"/>
              <w:left w:w="15" w:type="dxa"/>
              <w:bottom w:w="15" w:type="dxa"/>
              <w:right w:w="15" w:type="dxa"/>
            </w:tcMar>
            <w:vAlign w:val="center"/>
          </w:tcPr>
          <w:p w:rsidR="003C28D1" w:rsidRDefault="003C28D1" w:rsidP="00286BBB">
            <w:pPr>
              <w:ind w:left="20"/>
              <w:jc w:val="center"/>
              <w:rPr>
                <w:color w:val="000000"/>
                <w:szCs w:val="24"/>
              </w:rPr>
            </w:pPr>
            <w:r>
              <w:rPr>
                <w:color w:val="000000"/>
                <w:szCs w:val="24"/>
                <w:lang w:val="kk-KZ"/>
              </w:rPr>
              <w:t xml:space="preserve">Оқу </w:t>
            </w:r>
            <w:r w:rsidRPr="00A25499">
              <w:rPr>
                <w:color w:val="000000"/>
                <w:szCs w:val="24"/>
              </w:rPr>
              <w:t>практика</w:t>
            </w:r>
          </w:p>
          <w:p w:rsidR="003C28D1" w:rsidRPr="00286BBB" w:rsidRDefault="003C28D1" w:rsidP="00286BBB">
            <w:pPr>
              <w:ind w:left="20"/>
              <w:jc w:val="center"/>
              <w:rPr>
                <w:szCs w:val="24"/>
                <w:lang w:val="kk-KZ"/>
              </w:rPr>
            </w:pPr>
            <w:r>
              <w:rPr>
                <w:color w:val="000000"/>
                <w:szCs w:val="24"/>
                <w:lang w:val="kk-KZ"/>
              </w:rPr>
              <w:t>сы</w:t>
            </w:r>
          </w:p>
        </w:tc>
        <w:tc>
          <w:tcPr>
            <w:tcW w:w="1417" w:type="dxa"/>
            <w:tcMar>
              <w:top w:w="15" w:type="dxa"/>
              <w:left w:w="15" w:type="dxa"/>
              <w:bottom w:w="15" w:type="dxa"/>
              <w:right w:w="15" w:type="dxa"/>
            </w:tcMar>
            <w:vAlign w:val="center"/>
          </w:tcPr>
          <w:p w:rsidR="003C28D1" w:rsidRPr="00A25499" w:rsidRDefault="003C28D1" w:rsidP="00286BBB">
            <w:pPr>
              <w:ind w:left="20"/>
              <w:jc w:val="center"/>
              <w:rPr>
                <w:szCs w:val="24"/>
              </w:rPr>
            </w:pPr>
            <w:r>
              <w:rPr>
                <w:color w:val="000000"/>
                <w:szCs w:val="24"/>
                <w:lang w:val="kk-KZ"/>
              </w:rPr>
              <w:t xml:space="preserve">Өндірістік </w:t>
            </w:r>
            <w:r w:rsidRPr="00A25499">
              <w:rPr>
                <w:color w:val="000000"/>
                <w:szCs w:val="24"/>
              </w:rPr>
              <w:t xml:space="preserve"> практика</w:t>
            </w:r>
          </w:p>
        </w:tc>
        <w:tc>
          <w:tcPr>
            <w:tcW w:w="851" w:type="dxa"/>
            <w:tcMar>
              <w:top w:w="15" w:type="dxa"/>
              <w:left w:w="15" w:type="dxa"/>
              <w:bottom w:w="15" w:type="dxa"/>
              <w:right w:w="15" w:type="dxa"/>
            </w:tcMar>
            <w:vAlign w:val="center"/>
          </w:tcPr>
          <w:p w:rsidR="003C28D1" w:rsidRDefault="003C28D1" w:rsidP="00286BBB">
            <w:pPr>
              <w:ind w:left="20"/>
              <w:jc w:val="center"/>
              <w:rPr>
                <w:color w:val="000000"/>
                <w:szCs w:val="24"/>
                <w:lang w:val="kk-KZ"/>
              </w:rPr>
            </w:pPr>
            <w:r>
              <w:rPr>
                <w:color w:val="000000"/>
                <w:szCs w:val="24"/>
                <w:lang w:val="kk-KZ"/>
              </w:rPr>
              <w:t xml:space="preserve">Қорытынды </w:t>
            </w:r>
            <w:r w:rsidRPr="00A25499">
              <w:rPr>
                <w:color w:val="000000"/>
                <w:szCs w:val="24"/>
              </w:rPr>
              <w:t>аттеста</w:t>
            </w:r>
            <w:r>
              <w:rPr>
                <w:color w:val="000000"/>
                <w:szCs w:val="24"/>
                <w:lang w:val="kk-KZ"/>
              </w:rPr>
              <w:t>т</w:t>
            </w:r>
          </w:p>
          <w:p w:rsidR="003C28D1" w:rsidRPr="00286BBB" w:rsidRDefault="003C28D1" w:rsidP="00286BBB">
            <w:pPr>
              <w:ind w:left="20"/>
              <w:jc w:val="center"/>
              <w:rPr>
                <w:szCs w:val="24"/>
                <w:lang w:val="kk-KZ"/>
              </w:rPr>
            </w:pPr>
            <w:r>
              <w:rPr>
                <w:color w:val="000000"/>
                <w:szCs w:val="24"/>
                <w:lang w:val="kk-KZ"/>
              </w:rPr>
              <w:t>тау</w:t>
            </w:r>
          </w:p>
        </w:tc>
        <w:tc>
          <w:tcPr>
            <w:tcW w:w="850" w:type="dxa"/>
            <w:vMerge/>
            <w:tcMar>
              <w:top w:w="15" w:type="dxa"/>
              <w:left w:w="15" w:type="dxa"/>
              <w:bottom w:w="15" w:type="dxa"/>
              <w:right w:w="15" w:type="dxa"/>
            </w:tcMar>
          </w:tcPr>
          <w:p w:rsidR="003C28D1" w:rsidRPr="00A25499" w:rsidRDefault="003C28D1" w:rsidP="00B15A19">
            <w:pPr>
              <w:rPr>
                <w:szCs w:val="24"/>
              </w:rPr>
            </w:pPr>
          </w:p>
        </w:tc>
        <w:tc>
          <w:tcPr>
            <w:tcW w:w="567" w:type="dxa"/>
            <w:vMerge/>
            <w:tcMar>
              <w:top w:w="15" w:type="dxa"/>
              <w:left w:w="15" w:type="dxa"/>
              <w:bottom w:w="15" w:type="dxa"/>
              <w:right w:w="15" w:type="dxa"/>
            </w:tcMar>
          </w:tcPr>
          <w:p w:rsidR="003C28D1" w:rsidRPr="00A25499" w:rsidRDefault="003C28D1" w:rsidP="00B15A19">
            <w:pPr>
              <w:rPr>
                <w:szCs w:val="24"/>
              </w:rPr>
            </w:pPr>
          </w:p>
        </w:tc>
        <w:tc>
          <w:tcPr>
            <w:tcW w:w="567" w:type="dxa"/>
            <w:tcMar>
              <w:top w:w="15" w:type="dxa"/>
              <w:left w:w="15" w:type="dxa"/>
              <w:bottom w:w="15" w:type="dxa"/>
              <w:right w:w="15" w:type="dxa"/>
            </w:tcMar>
            <w:vAlign w:val="center"/>
          </w:tcPr>
          <w:p w:rsidR="003C28D1" w:rsidRPr="00A25499" w:rsidRDefault="003C28D1" w:rsidP="00286BBB">
            <w:pPr>
              <w:ind w:left="20"/>
              <w:jc w:val="center"/>
              <w:rPr>
                <w:szCs w:val="24"/>
              </w:rPr>
            </w:pPr>
            <w:r>
              <w:rPr>
                <w:color w:val="000000"/>
                <w:szCs w:val="24"/>
                <w:lang w:val="kk-KZ"/>
              </w:rPr>
              <w:t>дана</w:t>
            </w:r>
          </w:p>
        </w:tc>
        <w:tc>
          <w:tcPr>
            <w:tcW w:w="709" w:type="dxa"/>
            <w:tcMar>
              <w:top w:w="15" w:type="dxa"/>
              <w:left w:w="15" w:type="dxa"/>
              <w:bottom w:w="15" w:type="dxa"/>
              <w:right w:w="15" w:type="dxa"/>
            </w:tcMar>
            <w:vAlign w:val="center"/>
          </w:tcPr>
          <w:p w:rsidR="003C28D1" w:rsidRPr="00A25499" w:rsidRDefault="003C28D1" w:rsidP="00286BBB">
            <w:pPr>
              <w:ind w:left="20"/>
              <w:jc w:val="center"/>
              <w:rPr>
                <w:szCs w:val="24"/>
              </w:rPr>
            </w:pPr>
            <w:r w:rsidRPr="00A25499">
              <w:rPr>
                <w:color w:val="000000"/>
                <w:szCs w:val="24"/>
              </w:rPr>
              <w:t>диф.</w:t>
            </w:r>
            <w:r w:rsidRPr="00A25499">
              <w:rPr>
                <w:szCs w:val="24"/>
              </w:rPr>
              <w:br/>
            </w:r>
            <w:r>
              <w:rPr>
                <w:color w:val="000000"/>
                <w:szCs w:val="24"/>
                <w:lang w:val="kk-KZ"/>
              </w:rPr>
              <w:t>сынақ</w:t>
            </w:r>
          </w:p>
        </w:tc>
      </w:tr>
      <w:tr w:rsidR="003C28D1" w:rsidRPr="007A46F8">
        <w:trPr>
          <w:trHeight w:val="405"/>
        </w:trPr>
        <w:tc>
          <w:tcPr>
            <w:tcW w:w="326" w:type="dxa"/>
            <w:vMerge w:val="restart"/>
            <w:tcMar>
              <w:top w:w="15" w:type="dxa"/>
              <w:left w:w="15" w:type="dxa"/>
              <w:bottom w:w="15" w:type="dxa"/>
              <w:right w:w="15" w:type="dxa"/>
            </w:tcMar>
            <w:vAlign w:val="center"/>
          </w:tcPr>
          <w:p w:rsidR="003C28D1" w:rsidRPr="00A25499" w:rsidRDefault="003C28D1" w:rsidP="003E01EE">
            <w:pPr>
              <w:ind w:left="20"/>
              <w:jc w:val="center"/>
              <w:rPr>
                <w:sz w:val="22"/>
                <w:szCs w:val="24"/>
              </w:rPr>
            </w:pPr>
            <w:r w:rsidRPr="00A25499">
              <w:rPr>
                <w:color w:val="000000"/>
                <w:sz w:val="22"/>
                <w:szCs w:val="24"/>
              </w:rPr>
              <w:t>1</w:t>
            </w:r>
          </w:p>
        </w:tc>
        <w:tc>
          <w:tcPr>
            <w:tcW w:w="667" w:type="dxa"/>
            <w:tcMar>
              <w:top w:w="15" w:type="dxa"/>
              <w:left w:w="15" w:type="dxa"/>
              <w:bottom w:w="15" w:type="dxa"/>
              <w:right w:w="15" w:type="dxa"/>
            </w:tcMar>
          </w:tcPr>
          <w:p w:rsidR="003C28D1" w:rsidRPr="006208E3" w:rsidRDefault="003C28D1" w:rsidP="003E01EE">
            <w:pPr>
              <w:ind w:left="20"/>
              <w:jc w:val="center"/>
            </w:pPr>
            <w:r w:rsidRPr="006208E3">
              <w:rPr>
                <w:color w:val="000000"/>
              </w:rPr>
              <w:t>1</w:t>
            </w:r>
          </w:p>
        </w:tc>
        <w:tc>
          <w:tcPr>
            <w:tcW w:w="567" w:type="dxa"/>
            <w:tcMar>
              <w:top w:w="15" w:type="dxa"/>
              <w:left w:w="15" w:type="dxa"/>
              <w:bottom w:w="15" w:type="dxa"/>
              <w:right w:w="15" w:type="dxa"/>
            </w:tcMar>
          </w:tcPr>
          <w:p w:rsidR="003C28D1" w:rsidRPr="006208E3" w:rsidRDefault="003C28D1" w:rsidP="003E01EE">
            <w:pPr>
              <w:jc w:val="center"/>
            </w:pPr>
            <w:r w:rsidRPr="006208E3">
              <w:t>3</w:t>
            </w:r>
          </w:p>
        </w:tc>
        <w:tc>
          <w:tcPr>
            <w:tcW w:w="425" w:type="dxa"/>
            <w:tcMar>
              <w:top w:w="15" w:type="dxa"/>
              <w:left w:w="15" w:type="dxa"/>
              <w:bottom w:w="15" w:type="dxa"/>
              <w:right w:w="15" w:type="dxa"/>
            </w:tcMar>
          </w:tcPr>
          <w:p w:rsidR="003C28D1" w:rsidRPr="00D616E2" w:rsidRDefault="00D616E2" w:rsidP="003E01EE">
            <w:pPr>
              <w:jc w:val="center"/>
              <w:rPr>
                <w:lang w:val="kk-KZ"/>
              </w:rPr>
            </w:pPr>
            <w:r>
              <w:rPr>
                <w:lang w:val="kk-KZ"/>
              </w:rPr>
              <w:t>4</w:t>
            </w:r>
          </w:p>
        </w:tc>
        <w:tc>
          <w:tcPr>
            <w:tcW w:w="425" w:type="dxa"/>
            <w:tcMar>
              <w:top w:w="15" w:type="dxa"/>
              <w:left w:w="15" w:type="dxa"/>
              <w:bottom w:w="15" w:type="dxa"/>
              <w:right w:w="15" w:type="dxa"/>
            </w:tcMar>
          </w:tcPr>
          <w:p w:rsidR="003C28D1" w:rsidRPr="006208E3" w:rsidRDefault="003C28D1" w:rsidP="003E01EE">
            <w:pPr>
              <w:jc w:val="center"/>
            </w:pPr>
            <w:r w:rsidRPr="006208E3">
              <w:t>1</w:t>
            </w:r>
          </w:p>
        </w:tc>
        <w:tc>
          <w:tcPr>
            <w:tcW w:w="426" w:type="dxa"/>
            <w:tcMar>
              <w:top w:w="15" w:type="dxa"/>
              <w:left w:w="15" w:type="dxa"/>
              <w:bottom w:w="15" w:type="dxa"/>
              <w:right w:w="15" w:type="dxa"/>
            </w:tcMar>
          </w:tcPr>
          <w:p w:rsidR="003C28D1" w:rsidRPr="00D616E2" w:rsidRDefault="00D616E2" w:rsidP="003E01EE">
            <w:pPr>
              <w:jc w:val="center"/>
              <w:rPr>
                <w:lang w:val="kk-KZ"/>
              </w:rPr>
            </w:pPr>
            <w:r>
              <w:rPr>
                <w:lang w:val="kk-KZ"/>
              </w:rPr>
              <w:t>3</w:t>
            </w:r>
          </w:p>
        </w:tc>
        <w:tc>
          <w:tcPr>
            <w:tcW w:w="1134" w:type="dxa"/>
            <w:tcMar>
              <w:top w:w="15" w:type="dxa"/>
              <w:left w:w="15" w:type="dxa"/>
              <w:bottom w:w="15" w:type="dxa"/>
              <w:right w:w="15" w:type="dxa"/>
            </w:tcMar>
          </w:tcPr>
          <w:p w:rsidR="003C28D1" w:rsidRPr="002A1DE1" w:rsidRDefault="002A1DE1" w:rsidP="003E01EE">
            <w:pPr>
              <w:jc w:val="center"/>
              <w:rPr>
                <w:lang w:val="kk-KZ"/>
              </w:rPr>
            </w:pPr>
            <w:r>
              <w:t>3</w:t>
            </w:r>
            <w:r>
              <w:rPr>
                <w:lang w:val="kk-KZ"/>
              </w:rPr>
              <w:t>1</w:t>
            </w:r>
          </w:p>
        </w:tc>
        <w:tc>
          <w:tcPr>
            <w:tcW w:w="992" w:type="dxa"/>
            <w:tcMar>
              <w:top w:w="15" w:type="dxa"/>
              <w:left w:w="15" w:type="dxa"/>
              <w:bottom w:w="15" w:type="dxa"/>
              <w:right w:w="15" w:type="dxa"/>
            </w:tcMar>
          </w:tcPr>
          <w:p w:rsidR="003C28D1" w:rsidRPr="006208E3" w:rsidRDefault="003C28D1" w:rsidP="003E01EE">
            <w:pPr>
              <w:jc w:val="center"/>
            </w:pPr>
          </w:p>
        </w:tc>
        <w:tc>
          <w:tcPr>
            <w:tcW w:w="1417" w:type="dxa"/>
            <w:tcMar>
              <w:top w:w="15" w:type="dxa"/>
              <w:left w:w="15" w:type="dxa"/>
              <w:bottom w:w="15" w:type="dxa"/>
              <w:right w:w="15" w:type="dxa"/>
            </w:tcMar>
          </w:tcPr>
          <w:p w:rsidR="003C28D1" w:rsidRPr="006208E3" w:rsidRDefault="003C28D1" w:rsidP="003E01EE">
            <w:pPr>
              <w:jc w:val="center"/>
            </w:pPr>
          </w:p>
        </w:tc>
        <w:tc>
          <w:tcPr>
            <w:tcW w:w="851" w:type="dxa"/>
            <w:tcMar>
              <w:top w:w="15" w:type="dxa"/>
              <w:left w:w="15" w:type="dxa"/>
              <w:bottom w:w="15" w:type="dxa"/>
              <w:right w:w="15" w:type="dxa"/>
            </w:tcMar>
          </w:tcPr>
          <w:p w:rsidR="003C28D1" w:rsidRPr="006208E3" w:rsidRDefault="003C28D1" w:rsidP="003E01EE">
            <w:pPr>
              <w:jc w:val="center"/>
            </w:pPr>
          </w:p>
        </w:tc>
        <w:tc>
          <w:tcPr>
            <w:tcW w:w="850" w:type="dxa"/>
            <w:tcMar>
              <w:top w:w="15" w:type="dxa"/>
              <w:left w:w="15" w:type="dxa"/>
              <w:bottom w:w="15" w:type="dxa"/>
              <w:right w:w="15" w:type="dxa"/>
            </w:tcMar>
          </w:tcPr>
          <w:p w:rsidR="003C28D1" w:rsidRPr="006208E3" w:rsidRDefault="00D616E2" w:rsidP="003E01EE">
            <w:pPr>
              <w:jc w:val="center"/>
            </w:pPr>
            <w:r>
              <w:t>9</w:t>
            </w:r>
            <w:r>
              <w:rPr>
                <w:lang w:val="kk-KZ"/>
              </w:rPr>
              <w:t>0</w:t>
            </w:r>
            <w:r w:rsidR="003C28D1" w:rsidRPr="006208E3">
              <w:t>0</w:t>
            </w:r>
          </w:p>
        </w:tc>
        <w:tc>
          <w:tcPr>
            <w:tcW w:w="567" w:type="dxa"/>
            <w:tcMar>
              <w:top w:w="15" w:type="dxa"/>
              <w:left w:w="15" w:type="dxa"/>
              <w:bottom w:w="15" w:type="dxa"/>
              <w:right w:w="15" w:type="dxa"/>
            </w:tcMar>
          </w:tcPr>
          <w:p w:rsidR="003C28D1" w:rsidRPr="00AF151D" w:rsidRDefault="003C28D1" w:rsidP="003E01EE">
            <w:pPr>
              <w:ind w:left="20"/>
              <w:jc w:val="center"/>
              <w:rPr>
                <w:lang w:val="kk-KZ"/>
              </w:rPr>
            </w:pPr>
            <w:r w:rsidRPr="006208E3">
              <w:rPr>
                <w:color w:val="000000"/>
              </w:rPr>
              <w:t>3</w:t>
            </w:r>
            <w:r w:rsidR="00396493">
              <w:rPr>
                <w:color w:val="000000"/>
                <w:lang w:val="kk-KZ"/>
              </w:rPr>
              <w:t>0</w:t>
            </w:r>
          </w:p>
        </w:tc>
        <w:tc>
          <w:tcPr>
            <w:tcW w:w="567" w:type="dxa"/>
            <w:tcMar>
              <w:top w:w="15" w:type="dxa"/>
              <w:left w:w="15" w:type="dxa"/>
              <w:bottom w:w="15" w:type="dxa"/>
              <w:right w:w="15" w:type="dxa"/>
            </w:tcMar>
          </w:tcPr>
          <w:p w:rsidR="003C28D1" w:rsidRPr="006208E3" w:rsidRDefault="003C28D1" w:rsidP="003E01EE">
            <w:pPr>
              <w:jc w:val="center"/>
            </w:pPr>
            <w:r w:rsidRPr="006208E3">
              <w:t>6</w:t>
            </w:r>
          </w:p>
        </w:tc>
        <w:tc>
          <w:tcPr>
            <w:tcW w:w="709" w:type="dxa"/>
            <w:tcMar>
              <w:top w:w="15" w:type="dxa"/>
              <w:left w:w="15" w:type="dxa"/>
              <w:bottom w:w="15" w:type="dxa"/>
              <w:right w:w="15" w:type="dxa"/>
            </w:tcMar>
          </w:tcPr>
          <w:p w:rsidR="003C28D1" w:rsidRPr="00BC07A0" w:rsidRDefault="00BC07A0" w:rsidP="003E01EE">
            <w:pPr>
              <w:jc w:val="center"/>
              <w:rPr>
                <w:lang w:val="kk-KZ"/>
              </w:rPr>
            </w:pPr>
            <w:r>
              <w:rPr>
                <w:lang w:val="kk-KZ"/>
              </w:rPr>
              <w:t>2</w:t>
            </w:r>
          </w:p>
        </w:tc>
      </w:tr>
      <w:tr w:rsidR="003C28D1" w:rsidRPr="007A46F8">
        <w:trPr>
          <w:trHeight w:val="368"/>
        </w:trPr>
        <w:tc>
          <w:tcPr>
            <w:tcW w:w="326" w:type="dxa"/>
            <w:vMerge/>
          </w:tcPr>
          <w:p w:rsidR="003C28D1" w:rsidRPr="00A25499" w:rsidRDefault="003C28D1" w:rsidP="003E01EE">
            <w:pPr>
              <w:rPr>
                <w:sz w:val="22"/>
                <w:szCs w:val="24"/>
              </w:rPr>
            </w:pPr>
          </w:p>
        </w:tc>
        <w:tc>
          <w:tcPr>
            <w:tcW w:w="667" w:type="dxa"/>
            <w:tcMar>
              <w:top w:w="15" w:type="dxa"/>
              <w:left w:w="15" w:type="dxa"/>
              <w:bottom w:w="15" w:type="dxa"/>
              <w:right w:w="15" w:type="dxa"/>
            </w:tcMar>
          </w:tcPr>
          <w:p w:rsidR="003C28D1" w:rsidRPr="006208E3" w:rsidRDefault="003C28D1" w:rsidP="003E01EE">
            <w:pPr>
              <w:ind w:left="20"/>
              <w:jc w:val="center"/>
            </w:pPr>
            <w:r w:rsidRPr="006208E3">
              <w:rPr>
                <w:color w:val="000000"/>
              </w:rPr>
              <w:t>2</w:t>
            </w:r>
          </w:p>
        </w:tc>
        <w:tc>
          <w:tcPr>
            <w:tcW w:w="567" w:type="dxa"/>
            <w:tcMar>
              <w:top w:w="15" w:type="dxa"/>
              <w:left w:w="15" w:type="dxa"/>
              <w:bottom w:w="15" w:type="dxa"/>
              <w:right w:w="15" w:type="dxa"/>
            </w:tcMar>
          </w:tcPr>
          <w:p w:rsidR="003C28D1" w:rsidRPr="00D616E2" w:rsidRDefault="00D616E2" w:rsidP="003E01EE">
            <w:pPr>
              <w:jc w:val="center"/>
              <w:rPr>
                <w:lang w:val="kk-KZ"/>
              </w:rPr>
            </w:pPr>
            <w:r>
              <w:rPr>
                <w:lang w:val="kk-KZ"/>
              </w:rPr>
              <w:t>5</w:t>
            </w:r>
          </w:p>
        </w:tc>
        <w:tc>
          <w:tcPr>
            <w:tcW w:w="425" w:type="dxa"/>
            <w:tcMar>
              <w:top w:w="15" w:type="dxa"/>
              <w:left w:w="15" w:type="dxa"/>
              <w:bottom w:w="15" w:type="dxa"/>
              <w:right w:w="15" w:type="dxa"/>
            </w:tcMar>
          </w:tcPr>
          <w:p w:rsidR="003C28D1" w:rsidRPr="00D616E2" w:rsidRDefault="00D616E2" w:rsidP="003E01EE">
            <w:pPr>
              <w:jc w:val="center"/>
              <w:rPr>
                <w:lang w:val="kk-KZ"/>
              </w:rPr>
            </w:pPr>
            <w:r>
              <w:rPr>
                <w:lang w:val="kk-KZ"/>
              </w:rPr>
              <w:t>5</w:t>
            </w:r>
          </w:p>
        </w:tc>
        <w:tc>
          <w:tcPr>
            <w:tcW w:w="425" w:type="dxa"/>
            <w:tcMar>
              <w:top w:w="15" w:type="dxa"/>
              <w:left w:w="15" w:type="dxa"/>
              <w:bottom w:w="15" w:type="dxa"/>
              <w:right w:w="15" w:type="dxa"/>
            </w:tcMar>
          </w:tcPr>
          <w:p w:rsidR="003C28D1" w:rsidRPr="00D616E2" w:rsidRDefault="00D616E2" w:rsidP="003E01EE">
            <w:pPr>
              <w:jc w:val="center"/>
              <w:rPr>
                <w:lang w:val="kk-KZ"/>
              </w:rPr>
            </w:pPr>
            <w:r>
              <w:rPr>
                <w:lang w:val="kk-KZ"/>
              </w:rPr>
              <w:t>2</w:t>
            </w:r>
          </w:p>
        </w:tc>
        <w:tc>
          <w:tcPr>
            <w:tcW w:w="426" w:type="dxa"/>
            <w:tcMar>
              <w:top w:w="15" w:type="dxa"/>
              <w:left w:w="15" w:type="dxa"/>
              <w:bottom w:w="15" w:type="dxa"/>
              <w:right w:w="15" w:type="dxa"/>
            </w:tcMar>
          </w:tcPr>
          <w:p w:rsidR="003C28D1" w:rsidRPr="006208E3" w:rsidRDefault="003C28D1" w:rsidP="003E01EE">
            <w:pPr>
              <w:jc w:val="center"/>
            </w:pPr>
            <w:r w:rsidRPr="006208E3">
              <w:t>1</w:t>
            </w:r>
          </w:p>
        </w:tc>
        <w:tc>
          <w:tcPr>
            <w:tcW w:w="1134" w:type="dxa"/>
            <w:tcMar>
              <w:top w:w="15" w:type="dxa"/>
              <w:left w:w="15" w:type="dxa"/>
              <w:bottom w:w="15" w:type="dxa"/>
              <w:right w:w="15" w:type="dxa"/>
            </w:tcMar>
          </w:tcPr>
          <w:p w:rsidR="003C28D1" w:rsidRPr="002A1DE1" w:rsidRDefault="002A1DE1" w:rsidP="003E01EE">
            <w:pPr>
              <w:jc w:val="center"/>
              <w:rPr>
                <w:lang w:val="kk-KZ"/>
              </w:rPr>
            </w:pPr>
            <w:r>
              <w:t>2</w:t>
            </w:r>
            <w:r>
              <w:rPr>
                <w:lang w:val="kk-KZ"/>
              </w:rPr>
              <w:t>9</w:t>
            </w:r>
          </w:p>
        </w:tc>
        <w:tc>
          <w:tcPr>
            <w:tcW w:w="992" w:type="dxa"/>
            <w:tcMar>
              <w:top w:w="15" w:type="dxa"/>
              <w:left w:w="15" w:type="dxa"/>
              <w:bottom w:w="15" w:type="dxa"/>
              <w:right w:w="15" w:type="dxa"/>
            </w:tcMar>
          </w:tcPr>
          <w:p w:rsidR="003C28D1" w:rsidRPr="00D616E2" w:rsidRDefault="00D616E2" w:rsidP="003E01EE">
            <w:pPr>
              <w:jc w:val="center"/>
              <w:rPr>
                <w:lang w:val="kk-KZ"/>
              </w:rPr>
            </w:pPr>
            <w:r>
              <w:rPr>
                <w:lang w:val="kk-KZ"/>
              </w:rPr>
              <w:t>1</w:t>
            </w:r>
          </w:p>
        </w:tc>
        <w:tc>
          <w:tcPr>
            <w:tcW w:w="1417" w:type="dxa"/>
            <w:tcMar>
              <w:top w:w="15" w:type="dxa"/>
              <w:left w:w="15" w:type="dxa"/>
              <w:bottom w:w="15" w:type="dxa"/>
              <w:right w:w="15" w:type="dxa"/>
            </w:tcMar>
          </w:tcPr>
          <w:p w:rsidR="003C28D1" w:rsidRPr="006208E3" w:rsidRDefault="003C28D1" w:rsidP="003E01EE">
            <w:pPr>
              <w:jc w:val="center"/>
            </w:pPr>
          </w:p>
        </w:tc>
        <w:tc>
          <w:tcPr>
            <w:tcW w:w="851" w:type="dxa"/>
            <w:tcMar>
              <w:top w:w="15" w:type="dxa"/>
              <w:left w:w="15" w:type="dxa"/>
              <w:bottom w:w="15" w:type="dxa"/>
              <w:right w:w="15" w:type="dxa"/>
            </w:tcMar>
          </w:tcPr>
          <w:p w:rsidR="003C28D1" w:rsidRPr="006208E3" w:rsidRDefault="003C28D1" w:rsidP="003E01EE">
            <w:pPr>
              <w:jc w:val="center"/>
            </w:pPr>
          </w:p>
        </w:tc>
        <w:tc>
          <w:tcPr>
            <w:tcW w:w="850" w:type="dxa"/>
            <w:tcMar>
              <w:top w:w="15" w:type="dxa"/>
              <w:left w:w="15" w:type="dxa"/>
              <w:bottom w:w="15" w:type="dxa"/>
              <w:right w:w="15" w:type="dxa"/>
            </w:tcMar>
          </w:tcPr>
          <w:p w:rsidR="003C28D1" w:rsidRPr="006208E3" w:rsidRDefault="003C28D1" w:rsidP="003E01EE">
            <w:pPr>
              <w:jc w:val="center"/>
            </w:pPr>
            <w:r w:rsidRPr="006208E3">
              <w:t>900</w:t>
            </w:r>
          </w:p>
        </w:tc>
        <w:tc>
          <w:tcPr>
            <w:tcW w:w="567" w:type="dxa"/>
            <w:tcMar>
              <w:top w:w="15" w:type="dxa"/>
              <w:left w:w="15" w:type="dxa"/>
              <w:bottom w:w="15" w:type="dxa"/>
              <w:right w:w="15" w:type="dxa"/>
            </w:tcMar>
          </w:tcPr>
          <w:p w:rsidR="003C28D1" w:rsidRPr="006208E3" w:rsidRDefault="003C28D1" w:rsidP="003E01EE">
            <w:pPr>
              <w:ind w:left="20"/>
              <w:jc w:val="center"/>
            </w:pPr>
            <w:r w:rsidRPr="006208E3">
              <w:rPr>
                <w:color w:val="000000"/>
              </w:rPr>
              <w:t>30</w:t>
            </w:r>
          </w:p>
        </w:tc>
        <w:tc>
          <w:tcPr>
            <w:tcW w:w="567" w:type="dxa"/>
            <w:tcMar>
              <w:top w:w="15" w:type="dxa"/>
              <w:left w:w="15" w:type="dxa"/>
              <w:bottom w:w="15" w:type="dxa"/>
              <w:right w:w="15" w:type="dxa"/>
            </w:tcMar>
          </w:tcPr>
          <w:p w:rsidR="003C28D1" w:rsidRPr="00BC07A0" w:rsidRDefault="00BC07A0" w:rsidP="003E01EE">
            <w:pPr>
              <w:jc w:val="center"/>
              <w:rPr>
                <w:lang w:val="kk-KZ"/>
              </w:rPr>
            </w:pPr>
            <w:r>
              <w:rPr>
                <w:lang w:val="kk-KZ"/>
              </w:rPr>
              <w:t>6</w:t>
            </w:r>
          </w:p>
        </w:tc>
        <w:tc>
          <w:tcPr>
            <w:tcW w:w="709" w:type="dxa"/>
            <w:tcMar>
              <w:top w:w="15" w:type="dxa"/>
              <w:left w:w="15" w:type="dxa"/>
              <w:bottom w:w="15" w:type="dxa"/>
              <w:right w:w="15" w:type="dxa"/>
            </w:tcMar>
          </w:tcPr>
          <w:p w:rsidR="003C28D1" w:rsidRPr="006208E3" w:rsidRDefault="00396493" w:rsidP="003E01EE">
            <w:pPr>
              <w:jc w:val="center"/>
            </w:pPr>
            <w:r>
              <w:t>1</w:t>
            </w:r>
          </w:p>
        </w:tc>
      </w:tr>
      <w:tr w:rsidR="003C28D1" w:rsidRPr="007A46F8">
        <w:trPr>
          <w:trHeight w:val="348"/>
        </w:trPr>
        <w:tc>
          <w:tcPr>
            <w:tcW w:w="326" w:type="dxa"/>
            <w:vMerge w:val="restart"/>
            <w:tcMar>
              <w:top w:w="15" w:type="dxa"/>
              <w:left w:w="15" w:type="dxa"/>
              <w:bottom w:w="15" w:type="dxa"/>
              <w:right w:w="15" w:type="dxa"/>
            </w:tcMar>
            <w:vAlign w:val="center"/>
          </w:tcPr>
          <w:p w:rsidR="003C28D1" w:rsidRPr="00A25499" w:rsidRDefault="003C28D1" w:rsidP="003E01EE">
            <w:pPr>
              <w:ind w:left="20"/>
              <w:jc w:val="center"/>
              <w:rPr>
                <w:sz w:val="22"/>
                <w:szCs w:val="24"/>
              </w:rPr>
            </w:pPr>
            <w:r w:rsidRPr="00A25499">
              <w:rPr>
                <w:color w:val="000000"/>
                <w:sz w:val="22"/>
                <w:szCs w:val="24"/>
              </w:rPr>
              <w:t>2</w:t>
            </w:r>
          </w:p>
        </w:tc>
        <w:tc>
          <w:tcPr>
            <w:tcW w:w="667" w:type="dxa"/>
            <w:tcMar>
              <w:top w:w="15" w:type="dxa"/>
              <w:left w:w="15" w:type="dxa"/>
              <w:bottom w:w="15" w:type="dxa"/>
              <w:right w:w="15" w:type="dxa"/>
            </w:tcMar>
          </w:tcPr>
          <w:p w:rsidR="003C28D1" w:rsidRPr="006208E3" w:rsidRDefault="003C28D1" w:rsidP="003E01EE">
            <w:pPr>
              <w:ind w:left="20"/>
              <w:jc w:val="center"/>
            </w:pPr>
            <w:r w:rsidRPr="006208E3">
              <w:rPr>
                <w:color w:val="000000"/>
              </w:rPr>
              <w:t>3</w:t>
            </w:r>
          </w:p>
        </w:tc>
        <w:tc>
          <w:tcPr>
            <w:tcW w:w="567" w:type="dxa"/>
            <w:tcMar>
              <w:top w:w="15" w:type="dxa"/>
              <w:left w:w="15" w:type="dxa"/>
              <w:bottom w:w="15" w:type="dxa"/>
              <w:right w:w="15" w:type="dxa"/>
            </w:tcMar>
          </w:tcPr>
          <w:p w:rsidR="003C28D1" w:rsidRPr="006208E3" w:rsidRDefault="003C28D1" w:rsidP="003E01EE">
            <w:pPr>
              <w:jc w:val="center"/>
            </w:pPr>
            <w:r w:rsidRPr="006208E3">
              <w:t>6</w:t>
            </w:r>
          </w:p>
        </w:tc>
        <w:tc>
          <w:tcPr>
            <w:tcW w:w="425" w:type="dxa"/>
            <w:tcMar>
              <w:top w:w="15" w:type="dxa"/>
              <w:left w:w="15" w:type="dxa"/>
              <w:bottom w:w="15" w:type="dxa"/>
              <w:right w:w="15" w:type="dxa"/>
            </w:tcMar>
          </w:tcPr>
          <w:p w:rsidR="003C28D1" w:rsidRPr="00D616E2" w:rsidRDefault="00D616E2" w:rsidP="003E01EE">
            <w:pPr>
              <w:jc w:val="center"/>
              <w:rPr>
                <w:lang w:val="kk-KZ"/>
              </w:rPr>
            </w:pPr>
            <w:r>
              <w:rPr>
                <w:lang w:val="kk-KZ"/>
              </w:rPr>
              <w:t>2</w:t>
            </w:r>
          </w:p>
        </w:tc>
        <w:tc>
          <w:tcPr>
            <w:tcW w:w="425" w:type="dxa"/>
            <w:tcMar>
              <w:top w:w="15" w:type="dxa"/>
              <w:left w:w="15" w:type="dxa"/>
              <w:bottom w:w="15" w:type="dxa"/>
              <w:right w:w="15" w:type="dxa"/>
            </w:tcMar>
          </w:tcPr>
          <w:p w:rsidR="003C28D1" w:rsidRPr="00D616E2" w:rsidRDefault="00D616E2" w:rsidP="003E01EE">
            <w:pPr>
              <w:jc w:val="center"/>
              <w:rPr>
                <w:lang w:val="kk-KZ"/>
              </w:rPr>
            </w:pPr>
            <w:r>
              <w:rPr>
                <w:lang w:val="kk-KZ"/>
              </w:rPr>
              <w:t>2</w:t>
            </w:r>
          </w:p>
        </w:tc>
        <w:tc>
          <w:tcPr>
            <w:tcW w:w="426" w:type="dxa"/>
            <w:tcMar>
              <w:top w:w="15" w:type="dxa"/>
              <w:left w:w="15" w:type="dxa"/>
              <w:bottom w:w="15" w:type="dxa"/>
              <w:right w:w="15" w:type="dxa"/>
            </w:tcMar>
          </w:tcPr>
          <w:p w:rsidR="003C28D1" w:rsidRPr="00D616E2" w:rsidRDefault="00D616E2" w:rsidP="003E01EE">
            <w:pPr>
              <w:jc w:val="center"/>
              <w:rPr>
                <w:lang w:val="kk-KZ"/>
              </w:rPr>
            </w:pPr>
            <w:r>
              <w:rPr>
                <w:lang w:val="kk-KZ"/>
              </w:rPr>
              <w:t>3</w:t>
            </w:r>
          </w:p>
        </w:tc>
        <w:tc>
          <w:tcPr>
            <w:tcW w:w="1134" w:type="dxa"/>
            <w:tcMar>
              <w:top w:w="15" w:type="dxa"/>
              <w:left w:w="15" w:type="dxa"/>
              <w:bottom w:w="15" w:type="dxa"/>
              <w:right w:w="15" w:type="dxa"/>
            </w:tcMar>
          </w:tcPr>
          <w:p w:rsidR="003C28D1" w:rsidRPr="006208E3" w:rsidRDefault="003C28D1" w:rsidP="003E01EE">
            <w:pPr>
              <w:jc w:val="center"/>
            </w:pPr>
            <w:r w:rsidRPr="006208E3">
              <w:t>30</w:t>
            </w:r>
          </w:p>
        </w:tc>
        <w:tc>
          <w:tcPr>
            <w:tcW w:w="992" w:type="dxa"/>
            <w:tcMar>
              <w:top w:w="15" w:type="dxa"/>
              <w:left w:w="15" w:type="dxa"/>
              <w:bottom w:w="15" w:type="dxa"/>
              <w:right w:w="15" w:type="dxa"/>
            </w:tcMar>
          </w:tcPr>
          <w:p w:rsidR="003C28D1" w:rsidRPr="006208E3" w:rsidRDefault="003C28D1" w:rsidP="003E01EE">
            <w:pPr>
              <w:jc w:val="center"/>
            </w:pPr>
          </w:p>
        </w:tc>
        <w:tc>
          <w:tcPr>
            <w:tcW w:w="1417" w:type="dxa"/>
            <w:tcMar>
              <w:top w:w="15" w:type="dxa"/>
              <w:left w:w="15" w:type="dxa"/>
              <w:bottom w:w="15" w:type="dxa"/>
              <w:right w:w="15" w:type="dxa"/>
            </w:tcMar>
          </w:tcPr>
          <w:p w:rsidR="003C28D1" w:rsidRPr="006208E3" w:rsidRDefault="003C28D1" w:rsidP="003E01EE">
            <w:pPr>
              <w:jc w:val="center"/>
            </w:pPr>
          </w:p>
        </w:tc>
        <w:tc>
          <w:tcPr>
            <w:tcW w:w="851" w:type="dxa"/>
            <w:tcMar>
              <w:top w:w="15" w:type="dxa"/>
              <w:left w:w="15" w:type="dxa"/>
              <w:bottom w:w="15" w:type="dxa"/>
              <w:right w:w="15" w:type="dxa"/>
            </w:tcMar>
          </w:tcPr>
          <w:p w:rsidR="003C28D1" w:rsidRPr="006208E3" w:rsidRDefault="003C28D1" w:rsidP="003E01EE">
            <w:pPr>
              <w:jc w:val="center"/>
            </w:pPr>
          </w:p>
        </w:tc>
        <w:tc>
          <w:tcPr>
            <w:tcW w:w="850" w:type="dxa"/>
            <w:tcMar>
              <w:top w:w="15" w:type="dxa"/>
              <w:left w:w="15" w:type="dxa"/>
              <w:bottom w:w="15" w:type="dxa"/>
              <w:right w:w="15" w:type="dxa"/>
            </w:tcMar>
          </w:tcPr>
          <w:p w:rsidR="003C28D1" w:rsidRPr="006208E3" w:rsidRDefault="003C28D1" w:rsidP="003E01EE">
            <w:pPr>
              <w:jc w:val="center"/>
            </w:pPr>
            <w:r w:rsidRPr="006208E3">
              <w:t>900</w:t>
            </w:r>
          </w:p>
        </w:tc>
        <w:tc>
          <w:tcPr>
            <w:tcW w:w="567" w:type="dxa"/>
            <w:tcMar>
              <w:top w:w="15" w:type="dxa"/>
              <w:left w:w="15" w:type="dxa"/>
              <w:bottom w:w="15" w:type="dxa"/>
              <w:right w:w="15" w:type="dxa"/>
            </w:tcMar>
          </w:tcPr>
          <w:p w:rsidR="003C28D1" w:rsidRPr="006208E3" w:rsidRDefault="003C28D1" w:rsidP="003E01EE">
            <w:pPr>
              <w:ind w:left="20"/>
              <w:jc w:val="center"/>
            </w:pPr>
            <w:r w:rsidRPr="006208E3">
              <w:rPr>
                <w:color w:val="000000"/>
              </w:rPr>
              <w:t>30</w:t>
            </w:r>
          </w:p>
        </w:tc>
        <w:tc>
          <w:tcPr>
            <w:tcW w:w="567" w:type="dxa"/>
            <w:tcMar>
              <w:top w:w="15" w:type="dxa"/>
              <w:left w:w="15" w:type="dxa"/>
              <w:bottom w:w="15" w:type="dxa"/>
              <w:right w:w="15" w:type="dxa"/>
            </w:tcMar>
          </w:tcPr>
          <w:p w:rsidR="003C28D1" w:rsidRPr="00BC07A0" w:rsidRDefault="00BC07A0" w:rsidP="003E01EE">
            <w:pPr>
              <w:jc w:val="center"/>
              <w:rPr>
                <w:lang w:val="kk-KZ"/>
              </w:rPr>
            </w:pPr>
            <w:r>
              <w:rPr>
                <w:lang w:val="kk-KZ"/>
              </w:rPr>
              <w:t>6</w:t>
            </w:r>
          </w:p>
        </w:tc>
        <w:tc>
          <w:tcPr>
            <w:tcW w:w="709" w:type="dxa"/>
            <w:tcMar>
              <w:top w:w="15" w:type="dxa"/>
              <w:left w:w="15" w:type="dxa"/>
              <w:bottom w:w="15" w:type="dxa"/>
              <w:right w:w="15" w:type="dxa"/>
            </w:tcMar>
          </w:tcPr>
          <w:p w:rsidR="003C28D1" w:rsidRPr="006208E3" w:rsidRDefault="003C28D1" w:rsidP="003E01EE">
            <w:pPr>
              <w:jc w:val="center"/>
            </w:pPr>
            <w:r w:rsidRPr="006208E3">
              <w:t>1</w:t>
            </w:r>
          </w:p>
        </w:tc>
      </w:tr>
      <w:tr w:rsidR="003C28D1" w:rsidRPr="007A46F8">
        <w:trPr>
          <w:trHeight w:val="315"/>
        </w:trPr>
        <w:tc>
          <w:tcPr>
            <w:tcW w:w="326" w:type="dxa"/>
            <w:vMerge/>
          </w:tcPr>
          <w:p w:rsidR="003C28D1" w:rsidRPr="00A25499" w:rsidRDefault="003C28D1" w:rsidP="003E01EE">
            <w:pPr>
              <w:rPr>
                <w:sz w:val="22"/>
                <w:szCs w:val="24"/>
              </w:rPr>
            </w:pPr>
          </w:p>
        </w:tc>
        <w:tc>
          <w:tcPr>
            <w:tcW w:w="667" w:type="dxa"/>
            <w:tcMar>
              <w:top w:w="15" w:type="dxa"/>
              <w:left w:w="15" w:type="dxa"/>
              <w:bottom w:w="15" w:type="dxa"/>
              <w:right w:w="15" w:type="dxa"/>
            </w:tcMar>
          </w:tcPr>
          <w:p w:rsidR="003C28D1" w:rsidRPr="006208E3" w:rsidRDefault="003C28D1" w:rsidP="003E01EE">
            <w:pPr>
              <w:ind w:left="20"/>
              <w:jc w:val="center"/>
            </w:pPr>
            <w:r w:rsidRPr="006208E3">
              <w:rPr>
                <w:color w:val="000000"/>
              </w:rPr>
              <w:t>4</w:t>
            </w:r>
          </w:p>
        </w:tc>
        <w:tc>
          <w:tcPr>
            <w:tcW w:w="567" w:type="dxa"/>
            <w:tcMar>
              <w:top w:w="15" w:type="dxa"/>
              <w:left w:w="15" w:type="dxa"/>
              <w:bottom w:w="15" w:type="dxa"/>
              <w:right w:w="15" w:type="dxa"/>
            </w:tcMar>
          </w:tcPr>
          <w:p w:rsidR="003C28D1" w:rsidRPr="006208E3" w:rsidRDefault="003C28D1" w:rsidP="003E01EE">
            <w:pPr>
              <w:jc w:val="center"/>
            </w:pPr>
            <w:r w:rsidRPr="006208E3">
              <w:t>5</w:t>
            </w:r>
          </w:p>
        </w:tc>
        <w:tc>
          <w:tcPr>
            <w:tcW w:w="425" w:type="dxa"/>
            <w:tcMar>
              <w:top w:w="15" w:type="dxa"/>
              <w:left w:w="15" w:type="dxa"/>
              <w:bottom w:w="15" w:type="dxa"/>
              <w:right w:w="15" w:type="dxa"/>
            </w:tcMar>
          </w:tcPr>
          <w:p w:rsidR="003C28D1" w:rsidRPr="00D616E2" w:rsidRDefault="00D616E2" w:rsidP="003E01EE">
            <w:pPr>
              <w:jc w:val="center"/>
              <w:rPr>
                <w:lang w:val="kk-KZ"/>
              </w:rPr>
            </w:pPr>
            <w:r>
              <w:rPr>
                <w:lang w:val="kk-KZ"/>
              </w:rPr>
              <w:t>3</w:t>
            </w:r>
          </w:p>
        </w:tc>
        <w:tc>
          <w:tcPr>
            <w:tcW w:w="425" w:type="dxa"/>
            <w:tcMar>
              <w:top w:w="15" w:type="dxa"/>
              <w:left w:w="15" w:type="dxa"/>
              <w:bottom w:w="15" w:type="dxa"/>
              <w:right w:w="15" w:type="dxa"/>
            </w:tcMar>
          </w:tcPr>
          <w:p w:rsidR="003C28D1" w:rsidRPr="00D616E2" w:rsidRDefault="00D616E2" w:rsidP="003E01EE">
            <w:pPr>
              <w:jc w:val="center"/>
              <w:rPr>
                <w:lang w:val="kk-KZ"/>
              </w:rPr>
            </w:pPr>
            <w:r>
              <w:rPr>
                <w:lang w:val="kk-KZ"/>
              </w:rPr>
              <w:t>5</w:t>
            </w:r>
          </w:p>
        </w:tc>
        <w:tc>
          <w:tcPr>
            <w:tcW w:w="426" w:type="dxa"/>
            <w:tcMar>
              <w:top w:w="15" w:type="dxa"/>
              <w:left w:w="15" w:type="dxa"/>
              <w:bottom w:w="15" w:type="dxa"/>
              <w:right w:w="15" w:type="dxa"/>
            </w:tcMar>
          </w:tcPr>
          <w:p w:rsidR="003C28D1" w:rsidRPr="00D616E2" w:rsidRDefault="00D616E2" w:rsidP="003E01EE">
            <w:pPr>
              <w:jc w:val="center"/>
              <w:rPr>
                <w:lang w:val="kk-KZ"/>
              </w:rPr>
            </w:pPr>
            <w:r>
              <w:rPr>
                <w:lang w:val="kk-KZ"/>
              </w:rPr>
              <w:t>-</w:t>
            </w:r>
          </w:p>
        </w:tc>
        <w:tc>
          <w:tcPr>
            <w:tcW w:w="1134" w:type="dxa"/>
            <w:tcMar>
              <w:top w:w="15" w:type="dxa"/>
              <w:left w:w="15" w:type="dxa"/>
              <w:bottom w:w="15" w:type="dxa"/>
              <w:right w:w="15" w:type="dxa"/>
            </w:tcMar>
          </w:tcPr>
          <w:p w:rsidR="003C28D1" w:rsidRPr="006208E3" w:rsidRDefault="003C28D1" w:rsidP="003E01EE">
            <w:pPr>
              <w:jc w:val="center"/>
            </w:pPr>
            <w:r w:rsidRPr="006208E3">
              <w:t>27</w:t>
            </w:r>
          </w:p>
        </w:tc>
        <w:tc>
          <w:tcPr>
            <w:tcW w:w="992" w:type="dxa"/>
            <w:tcMar>
              <w:top w:w="15" w:type="dxa"/>
              <w:left w:w="15" w:type="dxa"/>
              <w:bottom w:w="15" w:type="dxa"/>
              <w:right w:w="15" w:type="dxa"/>
            </w:tcMar>
          </w:tcPr>
          <w:p w:rsidR="003C28D1" w:rsidRPr="006208E3" w:rsidRDefault="003C28D1" w:rsidP="003E01EE">
            <w:pPr>
              <w:jc w:val="center"/>
            </w:pPr>
          </w:p>
        </w:tc>
        <w:tc>
          <w:tcPr>
            <w:tcW w:w="1417" w:type="dxa"/>
            <w:tcMar>
              <w:top w:w="15" w:type="dxa"/>
              <w:left w:w="15" w:type="dxa"/>
              <w:bottom w:w="15" w:type="dxa"/>
              <w:right w:w="15" w:type="dxa"/>
            </w:tcMar>
          </w:tcPr>
          <w:p w:rsidR="003C28D1" w:rsidRPr="006208E3" w:rsidRDefault="003C28D1" w:rsidP="003E01EE">
            <w:pPr>
              <w:jc w:val="center"/>
            </w:pPr>
            <w:r w:rsidRPr="006208E3">
              <w:t>3</w:t>
            </w:r>
          </w:p>
        </w:tc>
        <w:tc>
          <w:tcPr>
            <w:tcW w:w="851" w:type="dxa"/>
            <w:tcMar>
              <w:top w:w="15" w:type="dxa"/>
              <w:left w:w="15" w:type="dxa"/>
              <w:bottom w:w="15" w:type="dxa"/>
              <w:right w:w="15" w:type="dxa"/>
            </w:tcMar>
          </w:tcPr>
          <w:p w:rsidR="003C28D1" w:rsidRPr="006208E3" w:rsidRDefault="003C28D1" w:rsidP="003E01EE">
            <w:pPr>
              <w:jc w:val="center"/>
            </w:pPr>
          </w:p>
        </w:tc>
        <w:tc>
          <w:tcPr>
            <w:tcW w:w="850" w:type="dxa"/>
            <w:tcMar>
              <w:top w:w="15" w:type="dxa"/>
              <w:left w:w="15" w:type="dxa"/>
              <w:bottom w:w="15" w:type="dxa"/>
              <w:right w:w="15" w:type="dxa"/>
            </w:tcMar>
          </w:tcPr>
          <w:p w:rsidR="003C28D1" w:rsidRPr="006208E3" w:rsidRDefault="003C28D1" w:rsidP="003E01EE">
            <w:pPr>
              <w:jc w:val="center"/>
            </w:pPr>
            <w:r w:rsidRPr="006208E3">
              <w:t>900</w:t>
            </w:r>
          </w:p>
        </w:tc>
        <w:tc>
          <w:tcPr>
            <w:tcW w:w="567" w:type="dxa"/>
            <w:tcMar>
              <w:top w:w="15" w:type="dxa"/>
              <w:left w:w="15" w:type="dxa"/>
              <w:bottom w:w="15" w:type="dxa"/>
              <w:right w:w="15" w:type="dxa"/>
            </w:tcMar>
          </w:tcPr>
          <w:p w:rsidR="003C28D1" w:rsidRPr="006208E3" w:rsidRDefault="003C28D1" w:rsidP="003E01EE">
            <w:pPr>
              <w:ind w:left="20"/>
              <w:jc w:val="center"/>
            </w:pPr>
            <w:r w:rsidRPr="006208E3">
              <w:rPr>
                <w:color w:val="000000"/>
              </w:rPr>
              <w:t>3</w:t>
            </w:r>
            <w:r w:rsidR="00396493">
              <w:rPr>
                <w:color w:val="000000"/>
              </w:rPr>
              <w:t>1</w:t>
            </w:r>
          </w:p>
        </w:tc>
        <w:tc>
          <w:tcPr>
            <w:tcW w:w="567" w:type="dxa"/>
            <w:tcMar>
              <w:top w:w="15" w:type="dxa"/>
              <w:left w:w="15" w:type="dxa"/>
              <w:bottom w:w="15" w:type="dxa"/>
              <w:right w:w="15" w:type="dxa"/>
            </w:tcMar>
          </w:tcPr>
          <w:p w:rsidR="003C28D1" w:rsidRPr="006208E3" w:rsidRDefault="003C28D1" w:rsidP="003E01EE">
            <w:pPr>
              <w:jc w:val="center"/>
            </w:pPr>
            <w:r w:rsidRPr="006208E3">
              <w:t>6</w:t>
            </w:r>
          </w:p>
        </w:tc>
        <w:tc>
          <w:tcPr>
            <w:tcW w:w="709" w:type="dxa"/>
            <w:tcMar>
              <w:top w:w="15" w:type="dxa"/>
              <w:left w:w="15" w:type="dxa"/>
              <w:bottom w:w="15" w:type="dxa"/>
              <w:right w:w="15" w:type="dxa"/>
            </w:tcMar>
          </w:tcPr>
          <w:p w:rsidR="003C28D1" w:rsidRPr="00BC07A0" w:rsidRDefault="00396493" w:rsidP="003E01EE">
            <w:pPr>
              <w:jc w:val="center"/>
              <w:rPr>
                <w:lang w:val="kk-KZ"/>
              </w:rPr>
            </w:pPr>
            <w:r>
              <w:rPr>
                <w:lang w:val="kk-KZ"/>
              </w:rPr>
              <w:t>1</w:t>
            </w:r>
          </w:p>
        </w:tc>
      </w:tr>
      <w:tr w:rsidR="003C28D1" w:rsidRPr="007A46F8">
        <w:trPr>
          <w:trHeight w:val="315"/>
        </w:trPr>
        <w:tc>
          <w:tcPr>
            <w:tcW w:w="326" w:type="dxa"/>
            <w:vMerge w:val="restart"/>
            <w:tcMar>
              <w:top w:w="15" w:type="dxa"/>
              <w:left w:w="15" w:type="dxa"/>
              <w:bottom w:w="15" w:type="dxa"/>
              <w:right w:w="15" w:type="dxa"/>
            </w:tcMar>
            <w:vAlign w:val="center"/>
          </w:tcPr>
          <w:p w:rsidR="003C28D1" w:rsidRPr="00A25499" w:rsidRDefault="003C28D1" w:rsidP="003E01EE">
            <w:pPr>
              <w:ind w:left="20"/>
              <w:jc w:val="center"/>
              <w:rPr>
                <w:sz w:val="22"/>
                <w:szCs w:val="24"/>
              </w:rPr>
            </w:pPr>
            <w:r w:rsidRPr="00A25499">
              <w:rPr>
                <w:color w:val="000000"/>
                <w:sz w:val="22"/>
                <w:szCs w:val="24"/>
              </w:rPr>
              <w:t>3</w:t>
            </w:r>
          </w:p>
        </w:tc>
        <w:tc>
          <w:tcPr>
            <w:tcW w:w="667" w:type="dxa"/>
            <w:tcMar>
              <w:top w:w="15" w:type="dxa"/>
              <w:left w:w="15" w:type="dxa"/>
              <w:bottom w:w="15" w:type="dxa"/>
              <w:right w:w="15" w:type="dxa"/>
            </w:tcMar>
          </w:tcPr>
          <w:p w:rsidR="003C28D1" w:rsidRPr="006208E3" w:rsidRDefault="003C28D1" w:rsidP="003E01EE">
            <w:pPr>
              <w:ind w:left="20"/>
              <w:jc w:val="center"/>
            </w:pPr>
            <w:r w:rsidRPr="006208E3">
              <w:rPr>
                <w:color w:val="000000"/>
              </w:rPr>
              <w:t>5</w:t>
            </w:r>
          </w:p>
        </w:tc>
        <w:tc>
          <w:tcPr>
            <w:tcW w:w="567" w:type="dxa"/>
            <w:tcMar>
              <w:top w:w="15" w:type="dxa"/>
              <w:left w:w="15" w:type="dxa"/>
              <w:bottom w:w="15" w:type="dxa"/>
              <w:right w:w="15" w:type="dxa"/>
            </w:tcMar>
          </w:tcPr>
          <w:p w:rsidR="003C28D1" w:rsidRPr="006208E3" w:rsidRDefault="003C28D1" w:rsidP="003E01EE">
            <w:pPr>
              <w:jc w:val="center"/>
            </w:pPr>
            <w:r w:rsidRPr="006208E3">
              <w:t>4</w:t>
            </w:r>
          </w:p>
        </w:tc>
        <w:tc>
          <w:tcPr>
            <w:tcW w:w="425" w:type="dxa"/>
            <w:tcMar>
              <w:top w:w="15" w:type="dxa"/>
              <w:left w:w="15" w:type="dxa"/>
              <w:bottom w:w="15" w:type="dxa"/>
              <w:right w:w="15" w:type="dxa"/>
            </w:tcMar>
          </w:tcPr>
          <w:p w:rsidR="003C28D1" w:rsidRPr="00D616E2" w:rsidRDefault="00D616E2" w:rsidP="003E01EE">
            <w:pPr>
              <w:jc w:val="center"/>
              <w:rPr>
                <w:lang w:val="kk-KZ"/>
              </w:rPr>
            </w:pPr>
            <w:r>
              <w:rPr>
                <w:lang w:val="kk-KZ"/>
              </w:rPr>
              <w:t>-</w:t>
            </w:r>
          </w:p>
        </w:tc>
        <w:tc>
          <w:tcPr>
            <w:tcW w:w="425" w:type="dxa"/>
            <w:tcMar>
              <w:top w:w="15" w:type="dxa"/>
              <w:left w:w="15" w:type="dxa"/>
              <w:bottom w:w="15" w:type="dxa"/>
              <w:right w:w="15" w:type="dxa"/>
            </w:tcMar>
          </w:tcPr>
          <w:p w:rsidR="003C28D1" w:rsidRPr="00D616E2" w:rsidRDefault="00D616E2" w:rsidP="003E01EE">
            <w:pPr>
              <w:jc w:val="center"/>
              <w:rPr>
                <w:lang w:val="kk-KZ"/>
              </w:rPr>
            </w:pPr>
            <w:r>
              <w:rPr>
                <w:lang w:val="kk-KZ"/>
              </w:rPr>
              <w:t>1</w:t>
            </w:r>
          </w:p>
        </w:tc>
        <w:tc>
          <w:tcPr>
            <w:tcW w:w="426" w:type="dxa"/>
            <w:tcMar>
              <w:top w:w="15" w:type="dxa"/>
              <w:left w:w="15" w:type="dxa"/>
              <w:bottom w:w="15" w:type="dxa"/>
              <w:right w:w="15" w:type="dxa"/>
            </w:tcMar>
          </w:tcPr>
          <w:p w:rsidR="003C28D1" w:rsidRPr="00D616E2" w:rsidRDefault="00D616E2" w:rsidP="003E01EE">
            <w:pPr>
              <w:jc w:val="center"/>
              <w:rPr>
                <w:lang w:val="kk-KZ"/>
              </w:rPr>
            </w:pPr>
            <w:r>
              <w:rPr>
                <w:lang w:val="kk-KZ"/>
              </w:rPr>
              <w:t>5</w:t>
            </w:r>
          </w:p>
        </w:tc>
        <w:tc>
          <w:tcPr>
            <w:tcW w:w="1134" w:type="dxa"/>
            <w:tcMar>
              <w:top w:w="15" w:type="dxa"/>
              <w:left w:w="15" w:type="dxa"/>
              <w:bottom w:w="15" w:type="dxa"/>
              <w:right w:w="15" w:type="dxa"/>
            </w:tcMar>
          </w:tcPr>
          <w:p w:rsidR="003C28D1" w:rsidRPr="002A1DE1" w:rsidRDefault="002A1DE1" w:rsidP="003E01EE">
            <w:pPr>
              <w:jc w:val="center"/>
              <w:rPr>
                <w:lang w:val="kk-KZ"/>
              </w:rPr>
            </w:pPr>
            <w:r>
              <w:t>3</w:t>
            </w:r>
            <w:r>
              <w:rPr>
                <w:lang w:val="kk-KZ"/>
              </w:rPr>
              <w:t>0</w:t>
            </w:r>
          </w:p>
        </w:tc>
        <w:tc>
          <w:tcPr>
            <w:tcW w:w="992" w:type="dxa"/>
            <w:tcMar>
              <w:top w:w="15" w:type="dxa"/>
              <w:left w:w="15" w:type="dxa"/>
              <w:bottom w:w="15" w:type="dxa"/>
              <w:right w:w="15" w:type="dxa"/>
            </w:tcMar>
          </w:tcPr>
          <w:p w:rsidR="003C28D1" w:rsidRPr="006208E3" w:rsidRDefault="003C28D1" w:rsidP="003E01EE">
            <w:pPr>
              <w:jc w:val="center"/>
            </w:pPr>
          </w:p>
        </w:tc>
        <w:tc>
          <w:tcPr>
            <w:tcW w:w="1417" w:type="dxa"/>
            <w:tcMar>
              <w:top w:w="15" w:type="dxa"/>
              <w:left w:w="15" w:type="dxa"/>
              <w:bottom w:w="15" w:type="dxa"/>
              <w:right w:w="15" w:type="dxa"/>
            </w:tcMar>
          </w:tcPr>
          <w:p w:rsidR="003C28D1" w:rsidRPr="006208E3" w:rsidRDefault="003C28D1" w:rsidP="003E01EE">
            <w:pPr>
              <w:jc w:val="center"/>
            </w:pPr>
          </w:p>
        </w:tc>
        <w:tc>
          <w:tcPr>
            <w:tcW w:w="851" w:type="dxa"/>
            <w:tcMar>
              <w:top w:w="15" w:type="dxa"/>
              <w:left w:w="15" w:type="dxa"/>
              <w:bottom w:w="15" w:type="dxa"/>
              <w:right w:w="15" w:type="dxa"/>
            </w:tcMar>
          </w:tcPr>
          <w:p w:rsidR="003C28D1" w:rsidRPr="006208E3" w:rsidRDefault="003C28D1" w:rsidP="003E01EE">
            <w:pPr>
              <w:jc w:val="center"/>
            </w:pPr>
          </w:p>
        </w:tc>
        <w:tc>
          <w:tcPr>
            <w:tcW w:w="850" w:type="dxa"/>
            <w:tcMar>
              <w:top w:w="15" w:type="dxa"/>
              <w:left w:w="15" w:type="dxa"/>
              <w:bottom w:w="15" w:type="dxa"/>
              <w:right w:w="15" w:type="dxa"/>
            </w:tcMar>
          </w:tcPr>
          <w:p w:rsidR="003C28D1" w:rsidRPr="006208E3" w:rsidRDefault="00D616E2" w:rsidP="003E01EE">
            <w:pPr>
              <w:jc w:val="center"/>
            </w:pPr>
            <w:r>
              <w:rPr>
                <w:lang w:val="kk-KZ"/>
              </w:rPr>
              <w:t>9</w:t>
            </w:r>
            <w:r w:rsidR="003C28D1" w:rsidRPr="006208E3">
              <w:t>00</w:t>
            </w:r>
          </w:p>
        </w:tc>
        <w:tc>
          <w:tcPr>
            <w:tcW w:w="567" w:type="dxa"/>
            <w:tcMar>
              <w:top w:w="15" w:type="dxa"/>
              <w:left w:w="15" w:type="dxa"/>
              <w:bottom w:w="15" w:type="dxa"/>
              <w:right w:w="15" w:type="dxa"/>
            </w:tcMar>
          </w:tcPr>
          <w:p w:rsidR="003C28D1" w:rsidRPr="006208E3" w:rsidRDefault="003C28D1" w:rsidP="003E01EE">
            <w:pPr>
              <w:ind w:left="20"/>
              <w:jc w:val="center"/>
            </w:pPr>
            <w:r w:rsidRPr="006208E3">
              <w:rPr>
                <w:color w:val="000000"/>
              </w:rPr>
              <w:t>30</w:t>
            </w:r>
          </w:p>
        </w:tc>
        <w:tc>
          <w:tcPr>
            <w:tcW w:w="567" w:type="dxa"/>
            <w:tcMar>
              <w:top w:w="15" w:type="dxa"/>
              <w:left w:w="15" w:type="dxa"/>
              <w:bottom w:w="15" w:type="dxa"/>
              <w:right w:w="15" w:type="dxa"/>
            </w:tcMar>
          </w:tcPr>
          <w:p w:rsidR="003C28D1" w:rsidRPr="00BC07A0" w:rsidRDefault="00BC07A0" w:rsidP="003E01EE">
            <w:pPr>
              <w:jc w:val="center"/>
              <w:rPr>
                <w:lang w:val="kk-KZ"/>
              </w:rPr>
            </w:pPr>
            <w:r>
              <w:rPr>
                <w:lang w:val="kk-KZ"/>
              </w:rPr>
              <w:t>6</w:t>
            </w:r>
          </w:p>
        </w:tc>
        <w:tc>
          <w:tcPr>
            <w:tcW w:w="709" w:type="dxa"/>
            <w:tcMar>
              <w:top w:w="15" w:type="dxa"/>
              <w:left w:w="15" w:type="dxa"/>
              <w:bottom w:w="15" w:type="dxa"/>
              <w:right w:w="15" w:type="dxa"/>
            </w:tcMar>
          </w:tcPr>
          <w:p w:rsidR="003C28D1" w:rsidRPr="006208E3" w:rsidRDefault="003C28D1" w:rsidP="003E01EE">
            <w:pPr>
              <w:jc w:val="center"/>
            </w:pPr>
            <w:r w:rsidRPr="006208E3">
              <w:t>-</w:t>
            </w:r>
          </w:p>
        </w:tc>
      </w:tr>
      <w:tr w:rsidR="003C28D1" w:rsidRPr="007A46F8">
        <w:trPr>
          <w:trHeight w:val="315"/>
        </w:trPr>
        <w:tc>
          <w:tcPr>
            <w:tcW w:w="326" w:type="dxa"/>
            <w:vMerge/>
          </w:tcPr>
          <w:p w:rsidR="003C28D1" w:rsidRPr="00A25499" w:rsidRDefault="003C28D1" w:rsidP="003E01EE">
            <w:pPr>
              <w:rPr>
                <w:sz w:val="22"/>
                <w:szCs w:val="24"/>
              </w:rPr>
            </w:pPr>
          </w:p>
        </w:tc>
        <w:tc>
          <w:tcPr>
            <w:tcW w:w="667" w:type="dxa"/>
            <w:tcMar>
              <w:top w:w="15" w:type="dxa"/>
              <w:left w:w="15" w:type="dxa"/>
              <w:bottom w:w="15" w:type="dxa"/>
              <w:right w:w="15" w:type="dxa"/>
            </w:tcMar>
          </w:tcPr>
          <w:p w:rsidR="003C28D1" w:rsidRPr="006208E3" w:rsidRDefault="003C28D1" w:rsidP="003E01EE">
            <w:pPr>
              <w:ind w:left="20"/>
              <w:jc w:val="center"/>
            </w:pPr>
            <w:r w:rsidRPr="006208E3">
              <w:rPr>
                <w:color w:val="000000"/>
              </w:rPr>
              <w:t>6</w:t>
            </w:r>
          </w:p>
        </w:tc>
        <w:tc>
          <w:tcPr>
            <w:tcW w:w="567" w:type="dxa"/>
            <w:tcMar>
              <w:top w:w="15" w:type="dxa"/>
              <w:left w:w="15" w:type="dxa"/>
              <w:bottom w:w="15" w:type="dxa"/>
              <w:right w:w="15" w:type="dxa"/>
            </w:tcMar>
          </w:tcPr>
          <w:p w:rsidR="003C28D1" w:rsidRPr="006208E3" w:rsidRDefault="003C28D1" w:rsidP="003E01EE">
            <w:pPr>
              <w:jc w:val="center"/>
            </w:pPr>
            <w:r w:rsidRPr="006208E3">
              <w:t>5</w:t>
            </w:r>
          </w:p>
        </w:tc>
        <w:tc>
          <w:tcPr>
            <w:tcW w:w="425" w:type="dxa"/>
            <w:tcMar>
              <w:top w:w="15" w:type="dxa"/>
              <w:left w:w="15" w:type="dxa"/>
              <w:bottom w:w="15" w:type="dxa"/>
              <w:right w:w="15" w:type="dxa"/>
            </w:tcMar>
          </w:tcPr>
          <w:p w:rsidR="003C28D1" w:rsidRPr="00D616E2" w:rsidRDefault="00D616E2" w:rsidP="003E01EE">
            <w:pPr>
              <w:jc w:val="center"/>
              <w:rPr>
                <w:lang w:val="kk-KZ"/>
              </w:rPr>
            </w:pPr>
            <w:r>
              <w:rPr>
                <w:lang w:val="kk-KZ"/>
              </w:rPr>
              <w:t>-</w:t>
            </w:r>
          </w:p>
        </w:tc>
        <w:tc>
          <w:tcPr>
            <w:tcW w:w="425" w:type="dxa"/>
            <w:tcMar>
              <w:top w:w="15" w:type="dxa"/>
              <w:left w:w="15" w:type="dxa"/>
              <w:bottom w:w="15" w:type="dxa"/>
              <w:right w:w="15" w:type="dxa"/>
            </w:tcMar>
          </w:tcPr>
          <w:p w:rsidR="003C28D1" w:rsidRPr="006208E3" w:rsidRDefault="003C28D1" w:rsidP="003E01EE">
            <w:pPr>
              <w:jc w:val="center"/>
            </w:pPr>
            <w:r w:rsidRPr="006208E3">
              <w:t>2</w:t>
            </w:r>
          </w:p>
        </w:tc>
        <w:tc>
          <w:tcPr>
            <w:tcW w:w="426" w:type="dxa"/>
            <w:tcMar>
              <w:top w:w="15" w:type="dxa"/>
              <w:left w:w="15" w:type="dxa"/>
              <w:bottom w:w="15" w:type="dxa"/>
              <w:right w:w="15" w:type="dxa"/>
            </w:tcMar>
          </w:tcPr>
          <w:p w:rsidR="003C28D1" w:rsidRPr="006208E3" w:rsidRDefault="003C28D1" w:rsidP="003E01EE">
            <w:pPr>
              <w:jc w:val="center"/>
            </w:pPr>
            <w:r w:rsidRPr="006208E3">
              <w:t>3</w:t>
            </w:r>
          </w:p>
        </w:tc>
        <w:tc>
          <w:tcPr>
            <w:tcW w:w="1134" w:type="dxa"/>
            <w:tcMar>
              <w:top w:w="15" w:type="dxa"/>
              <w:left w:w="15" w:type="dxa"/>
              <w:bottom w:w="15" w:type="dxa"/>
              <w:right w:w="15" w:type="dxa"/>
            </w:tcMar>
          </w:tcPr>
          <w:p w:rsidR="003C28D1" w:rsidRPr="006208E3" w:rsidRDefault="003C28D1" w:rsidP="003E01EE">
            <w:pPr>
              <w:jc w:val="center"/>
            </w:pPr>
            <w:r w:rsidRPr="006208E3">
              <w:t>24</w:t>
            </w:r>
          </w:p>
        </w:tc>
        <w:tc>
          <w:tcPr>
            <w:tcW w:w="992" w:type="dxa"/>
            <w:tcMar>
              <w:top w:w="15" w:type="dxa"/>
              <w:left w:w="15" w:type="dxa"/>
              <w:bottom w:w="15" w:type="dxa"/>
              <w:right w:w="15" w:type="dxa"/>
            </w:tcMar>
          </w:tcPr>
          <w:p w:rsidR="003C28D1" w:rsidRPr="006208E3" w:rsidRDefault="003C28D1" w:rsidP="003E01EE">
            <w:pPr>
              <w:jc w:val="center"/>
            </w:pPr>
          </w:p>
        </w:tc>
        <w:tc>
          <w:tcPr>
            <w:tcW w:w="1417" w:type="dxa"/>
            <w:tcMar>
              <w:top w:w="15" w:type="dxa"/>
              <w:left w:w="15" w:type="dxa"/>
              <w:bottom w:w="15" w:type="dxa"/>
              <w:right w:w="15" w:type="dxa"/>
            </w:tcMar>
          </w:tcPr>
          <w:p w:rsidR="003C28D1" w:rsidRPr="006208E3" w:rsidRDefault="003C28D1" w:rsidP="003E01EE">
            <w:pPr>
              <w:jc w:val="center"/>
            </w:pPr>
            <w:r w:rsidRPr="006208E3">
              <w:t>6</w:t>
            </w:r>
          </w:p>
        </w:tc>
        <w:tc>
          <w:tcPr>
            <w:tcW w:w="851" w:type="dxa"/>
            <w:tcMar>
              <w:top w:w="15" w:type="dxa"/>
              <w:left w:w="15" w:type="dxa"/>
              <w:bottom w:w="15" w:type="dxa"/>
              <w:right w:w="15" w:type="dxa"/>
            </w:tcMar>
          </w:tcPr>
          <w:p w:rsidR="003C28D1" w:rsidRPr="006208E3" w:rsidRDefault="003C28D1" w:rsidP="003E01EE">
            <w:pPr>
              <w:jc w:val="center"/>
            </w:pPr>
          </w:p>
        </w:tc>
        <w:tc>
          <w:tcPr>
            <w:tcW w:w="850" w:type="dxa"/>
            <w:tcMar>
              <w:top w:w="15" w:type="dxa"/>
              <w:left w:w="15" w:type="dxa"/>
              <w:bottom w:w="15" w:type="dxa"/>
              <w:right w:w="15" w:type="dxa"/>
            </w:tcMar>
          </w:tcPr>
          <w:p w:rsidR="003C28D1" w:rsidRPr="006208E3" w:rsidRDefault="003C28D1" w:rsidP="003E01EE">
            <w:pPr>
              <w:jc w:val="center"/>
            </w:pPr>
            <w:r w:rsidRPr="006208E3">
              <w:t>900</w:t>
            </w:r>
          </w:p>
        </w:tc>
        <w:tc>
          <w:tcPr>
            <w:tcW w:w="567" w:type="dxa"/>
            <w:tcMar>
              <w:top w:w="15" w:type="dxa"/>
              <w:left w:w="15" w:type="dxa"/>
              <w:bottom w:w="15" w:type="dxa"/>
              <w:right w:w="15" w:type="dxa"/>
            </w:tcMar>
          </w:tcPr>
          <w:p w:rsidR="003C28D1" w:rsidRPr="006208E3" w:rsidRDefault="003C28D1" w:rsidP="003E01EE">
            <w:pPr>
              <w:ind w:left="20"/>
              <w:jc w:val="center"/>
            </w:pPr>
            <w:r w:rsidRPr="006208E3">
              <w:rPr>
                <w:color w:val="000000"/>
              </w:rPr>
              <w:t>30</w:t>
            </w:r>
          </w:p>
        </w:tc>
        <w:tc>
          <w:tcPr>
            <w:tcW w:w="567" w:type="dxa"/>
            <w:tcMar>
              <w:top w:w="15" w:type="dxa"/>
              <w:left w:w="15" w:type="dxa"/>
              <w:bottom w:w="15" w:type="dxa"/>
              <w:right w:w="15" w:type="dxa"/>
            </w:tcMar>
          </w:tcPr>
          <w:p w:rsidR="003C28D1" w:rsidRPr="00BC07A0" w:rsidRDefault="00396493" w:rsidP="003E01EE">
            <w:pPr>
              <w:jc w:val="center"/>
              <w:rPr>
                <w:lang w:val="kk-KZ"/>
              </w:rPr>
            </w:pPr>
            <w:r>
              <w:rPr>
                <w:lang w:val="kk-KZ"/>
              </w:rPr>
              <w:t>3</w:t>
            </w:r>
          </w:p>
        </w:tc>
        <w:tc>
          <w:tcPr>
            <w:tcW w:w="709" w:type="dxa"/>
            <w:tcMar>
              <w:top w:w="15" w:type="dxa"/>
              <w:left w:w="15" w:type="dxa"/>
              <w:bottom w:w="15" w:type="dxa"/>
              <w:right w:w="15" w:type="dxa"/>
            </w:tcMar>
          </w:tcPr>
          <w:p w:rsidR="003C28D1" w:rsidRPr="006208E3" w:rsidRDefault="00396493" w:rsidP="003E01EE">
            <w:pPr>
              <w:jc w:val="center"/>
            </w:pPr>
            <w:r>
              <w:t>-</w:t>
            </w:r>
          </w:p>
        </w:tc>
      </w:tr>
      <w:tr w:rsidR="003C28D1" w:rsidRPr="007A46F8">
        <w:trPr>
          <w:trHeight w:val="315"/>
        </w:trPr>
        <w:tc>
          <w:tcPr>
            <w:tcW w:w="326" w:type="dxa"/>
            <w:vMerge w:val="restart"/>
            <w:tcMar>
              <w:top w:w="15" w:type="dxa"/>
              <w:left w:w="15" w:type="dxa"/>
              <w:bottom w:w="15" w:type="dxa"/>
              <w:right w:w="15" w:type="dxa"/>
            </w:tcMar>
            <w:vAlign w:val="center"/>
          </w:tcPr>
          <w:p w:rsidR="003C28D1" w:rsidRPr="00A25499" w:rsidRDefault="003C28D1" w:rsidP="003E01EE">
            <w:pPr>
              <w:ind w:left="20"/>
              <w:jc w:val="center"/>
              <w:rPr>
                <w:sz w:val="22"/>
                <w:szCs w:val="24"/>
              </w:rPr>
            </w:pPr>
            <w:r w:rsidRPr="00A25499">
              <w:rPr>
                <w:color w:val="000000"/>
                <w:sz w:val="22"/>
                <w:szCs w:val="24"/>
              </w:rPr>
              <w:t>4</w:t>
            </w:r>
          </w:p>
        </w:tc>
        <w:tc>
          <w:tcPr>
            <w:tcW w:w="667" w:type="dxa"/>
            <w:tcMar>
              <w:top w:w="15" w:type="dxa"/>
              <w:left w:w="15" w:type="dxa"/>
              <w:bottom w:w="15" w:type="dxa"/>
              <w:right w:w="15" w:type="dxa"/>
            </w:tcMar>
          </w:tcPr>
          <w:p w:rsidR="003C28D1" w:rsidRPr="006208E3" w:rsidRDefault="003C28D1" w:rsidP="003E01EE">
            <w:pPr>
              <w:ind w:left="20"/>
              <w:jc w:val="center"/>
            </w:pPr>
            <w:r w:rsidRPr="006208E3">
              <w:rPr>
                <w:color w:val="000000"/>
              </w:rPr>
              <w:t>7</w:t>
            </w:r>
          </w:p>
        </w:tc>
        <w:tc>
          <w:tcPr>
            <w:tcW w:w="567" w:type="dxa"/>
            <w:tcMar>
              <w:top w:w="15" w:type="dxa"/>
              <w:left w:w="15" w:type="dxa"/>
              <w:bottom w:w="15" w:type="dxa"/>
              <w:right w:w="15" w:type="dxa"/>
            </w:tcMar>
          </w:tcPr>
          <w:p w:rsidR="003C28D1" w:rsidRPr="00D616E2" w:rsidRDefault="00D616E2" w:rsidP="003E01EE">
            <w:pPr>
              <w:jc w:val="center"/>
              <w:rPr>
                <w:lang w:val="kk-KZ"/>
              </w:rPr>
            </w:pPr>
            <w:r>
              <w:rPr>
                <w:lang w:val="kk-KZ"/>
              </w:rPr>
              <w:t>4</w:t>
            </w:r>
          </w:p>
        </w:tc>
        <w:tc>
          <w:tcPr>
            <w:tcW w:w="425" w:type="dxa"/>
            <w:tcMar>
              <w:top w:w="15" w:type="dxa"/>
              <w:left w:w="15" w:type="dxa"/>
              <w:bottom w:w="15" w:type="dxa"/>
              <w:right w:w="15" w:type="dxa"/>
            </w:tcMar>
          </w:tcPr>
          <w:p w:rsidR="003C28D1" w:rsidRPr="00D616E2" w:rsidRDefault="00D616E2" w:rsidP="003E01EE">
            <w:pPr>
              <w:jc w:val="center"/>
              <w:rPr>
                <w:lang w:val="kk-KZ"/>
              </w:rPr>
            </w:pPr>
            <w:r>
              <w:rPr>
                <w:lang w:val="kk-KZ"/>
              </w:rPr>
              <w:t>-</w:t>
            </w:r>
          </w:p>
        </w:tc>
        <w:tc>
          <w:tcPr>
            <w:tcW w:w="425" w:type="dxa"/>
            <w:tcMar>
              <w:top w:w="15" w:type="dxa"/>
              <w:left w:w="15" w:type="dxa"/>
              <w:bottom w:w="15" w:type="dxa"/>
              <w:right w:w="15" w:type="dxa"/>
            </w:tcMar>
          </w:tcPr>
          <w:p w:rsidR="003C28D1" w:rsidRPr="00D616E2" w:rsidRDefault="00D616E2" w:rsidP="003E01EE">
            <w:pPr>
              <w:jc w:val="center"/>
              <w:rPr>
                <w:lang w:val="kk-KZ"/>
              </w:rPr>
            </w:pPr>
            <w:r>
              <w:rPr>
                <w:lang w:val="kk-KZ"/>
              </w:rPr>
              <w:t>-</w:t>
            </w:r>
          </w:p>
        </w:tc>
        <w:tc>
          <w:tcPr>
            <w:tcW w:w="426" w:type="dxa"/>
            <w:tcMar>
              <w:top w:w="15" w:type="dxa"/>
              <w:left w:w="15" w:type="dxa"/>
              <w:bottom w:w="15" w:type="dxa"/>
              <w:right w:w="15" w:type="dxa"/>
            </w:tcMar>
          </w:tcPr>
          <w:p w:rsidR="003C28D1" w:rsidRPr="00D616E2" w:rsidRDefault="00D616E2" w:rsidP="003E01EE">
            <w:pPr>
              <w:jc w:val="center"/>
              <w:rPr>
                <w:lang w:val="kk-KZ"/>
              </w:rPr>
            </w:pPr>
            <w:r>
              <w:rPr>
                <w:lang w:val="kk-KZ"/>
              </w:rPr>
              <w:t>4</w:t>
            </w:r>
          </w:p>
        </w:tc>
        <w:tc>
          <w:tcPr>
            <w:tcW w:w="1134" w:type="dxa"/>
            <w:tcMar>
              <w:top w:w="15" w:type="dxa"/>
              <w:left w:w="15" w:type="dxa"/>
              <w:bottom w:w="15" w:type="dxa"/>
              <w:right w:w="15" w:type="dxa"/>
            </w:tcMar>
          </w:tcPr>
          <w:p w:rsidR="003C28D1" w:rsidRPr="006208E3" w:rsidRDefault="003C28D1" w:rsidP="003E01EE">
            <w:pPr>
              <w:jc w:val="center"/>
            </w:pPr>
            <w:r w:rsidRPr="006208E3">
              <w:t>20</w:t>
            </w:r>
          </w:p>
        </w:tc>
        <w:tc>
          <w:tcPr>
            <w:tcW w:w="992" w:type="dxa"/>
            <w:tcMar>
              <w:top w:w="15" w:type="dxa"/>
              <w:left w:w="15" w:type="dxa"/>
              <w:bottom w:w="15" w:type="dxa"/>
              <w:right w:w="15" w:type="dxa"/>
            </w:tcMar>
          </w:tcPr>
          <w:p w:rsidR="003C28D1" w:rsidRPr="006208E3" w:rsidRDefault="003C28D1" w:rsidP="003E01EE">
            <w:pPr>
              <w:jc w:val="center"/>
            </w:pPr>
          </w:p>
        </w:tc>
        <w:tc>
          <w:tcPr>
            <w:tcW w:w="1417" w:type="dxa"/>
            <w:tcMar>
              <w:top w:w="15" w:type="dxa"/>
              <w:left w:w="15" w:type="dxa"/>
              <w:bottom w:w="15" w:type="dxa"/>
              <w:right w:w="15" w:type="dxa"/>
            </w:tcMar>
          </w:tcPr>
          <w:p w:rsidR="003C28D1" w:rsidRPr="006208E3" w:rsidRDefault="003C28D1" w:rsidP="003E01EE">
            <w:pPr>
              <w:jc w:val="center"/>
            </w:pPr>
          </w:p>
        </w:tc>
        <w:tc>
          <w:tcPr>
            <w:tcW w:w="851" w:type="dxa"/>
            <w:tcMar>
              <w:top w:w="15" w:type="dxa"/>
              <w:left w:w="15" w:type="dxa"/>
              <w:bottom w:w="15" w:type="dxa"/>
              <w:right w:w="15" w:type="dxa"/>
            </w:tcMar>
          </w:tcPr>
          <w:p w:rsidR="003C28D1" w:rsidRPr="006208E3" w:rsidRDefault="003C28D1" w:rsidP="003E01EE">
            <w:pPr>
              <w:jc w:val="center"/>
            </w:pPr>
          </w:p>
        </w:tc>
        <w:tc>
          <w:tcPr>
            <w:tcW w:w="850" w:type="dxa"/>
            <w:tcMar>
              <w:top w:w="15" w:type="dxa"/>
              <w:left w:w="15" w:type="dxa"/>
              <w:bottom w:w="15" w:type="dxa"/>
              <w:right w:w="15" w:type="dxa"/>
            </w:tcMar>
          </w:tcPr>
          <w:p w:rsidR="003C28D1" w:rsidRPr="006208E3" w:rsidRDefault="003C28D1" w:rsidP="003E01EE">
            <w:pPr>
              <w:jc w:val="center"/>
            </w:pPr>
            <w:r w:rsidRPr="006208E3">
              <w:t>600</w:t>
            </w:r>
          </w:p>
        </w:tc>
        <w:tc>
          <w:tcPr>
            <w:tcW w:w="567" w:type="dxa"/>
            <w:tcMar>
              <w:top w:w="15" w:type="dxa"/>
              <w:left w:w="15" w:type="dxa"/>
              <w:bottom w:w="15" w:type="dxa"/>
              <w:right w:w="15" w:type="dxa"/>
            </w:tcMar>
          </w:tcPr>
          <w:p w:rsidR="003C28D1" w:rsidRPr="006208E3" w:rsidRDefault="00AF151D" w:rsidP="003E01EE">
            <w:pPr>
              <w:ind w:left="20"/>
              <w:jc w:val="center"/>
            </w:pPr>
            <w:r>
              <w:rPr>
                <w:color w:val="000000"/>
                <w:lang w:val="kk-KZ"/>
              </w:rPr>
              <w:t>2</w:t>
            </w:r>
            <w:r w:rsidR="003C28D1" w:rsidRPr="006208E3">
              <w:rPr>
                <w:color w:val="000000"/>
              </w:rPr>
              <w:t>0</w:t>
            </w:r>
          </w:p>
        </w:tc>
        <w:tc>
          <w:tcPr>
            <w:tcW w:w="567" w:type="dxa"/>
            <w:tcMar>
              <w:top w:w="15" w:type="dxa"/>
              <w:left w:w="15" w:type="dxa"/>
              <w:bottom w:w="15" w:type="dxa"/>
              <w:right w:w="15" w:type="dxa"/>
            </w:tcMar>
          </w:tcPr>
          <w:p w:rsidR="003C28D1" w:rsidRPr="00BC07A0" w:rsidRDefault="00396493" w:rsidP="003E01EE">
            <w:pPr>
              <w:jc w:val="center"/>
              <w:rPr>
                <w:lang w:val="kk-KZ"/>
              </w:rPr>
            </w:pPr>
            <w:r>
              <w:rPr>
                <w:lang w:val="kk-KZ"/>
              </w:rPr>
              <w:t>5</w:t>
            </w:r>
          </w:p>
        </w:tc>
        <w:tc>
          <w:tcPr>
            <w:tcW w:w="709" w:type="dxa"/>
            <w:tcMar>
              <w:top w:w="15" w:type="dxa"/>
              <w:left w:w="15" w:type="dxa"/>
              <w:bottom w:w="15" w:type="dxa"/>
              <w:right w:w="15" w:type="dxa"/>
            </w:tcMar>
          </w:tcPr>
          <w:p w:rsidR="003C28D1" w:rsidRPr="006208E3" w:rsidRDefault="003C28D1" w:rsidP="003E01EE">
            <w:pPr>
              <w:jc w:val="center"/>
            </w:pPr>
            <w:r w:rsidRPr="006208E3">
              <w:t>-</w:t>
            </w:r>
          </w:p>
        </w:tc>
      </w:tr>
      <w:tr w:rsidR="003C28D1" w:rsidRPr="007A46F8">
        <w:trPr>
          <w:trHeight w:val="315"/>
        </w:trPr>
        <w:tc>
          <w:tcPr>
            <w:tcW w:w="326" w:type="dxa"/>
            <w:vMerge/>
          </w:tcPr>
          <w:p w:rsidR="003C28D1" w:rsidRPr="00A25499" w:rsidRDefault="003C28D1" w:rsidP="003E01EE">
            <w:pPr>
              <w:rPr>
                <w:sz w:val="22"/>
                <w:szCs w:val="24"/>
              </w:rPr>
            </w:pPr>
          </w:p>
        </w:tc>
        <w:tc>
          <w:tcPr>
            <w:tcW w:w="667" w:type="dxa"/>
            <w:tcMar>
              <w:top w:w="15" w:type="dxa"/>
              <w:left w:w="15" w:type="dxa"/>
              <w:bottom w:w="15" w:type="dxa"/>
              <w:right w:w="15" w:type="dxa"/>
            </w:tcMar>
          </w:tcPr>
          <w:p w:rsidR="003C28D1" w:rsidRPr="006208E3" w:rsidRDefault="003C28D1" w:rsidP="003E01EE">
            <w:pPr>
              <w:ind w:left="20"/>
              <w:jc w:val="center"/>
            </w:pPr>
            <w:r w:rsidRPr="006208E3">
              <w:rPr>
                <w:color w:val="000000"/>
              </w:rPr>
              <w:t>8</w:t>
            </w:r>
          </w:p>
        </w:tc>
        <w:tc>
          <w:tcPr>
            <w:tcW w:w="567" w:type="dxa"/>
            <w:tcMar>
              <w:top w:w="15" w:type="dxa"/>
              <w:left w:w="15" w:type="dxa"/>
              <w:bottom w:w="15" w:type="dxa"/>
              <w:right w:w="15" w:type="dxa"/>
            </w:tcMar>
          </w:tcPr>
          <w:p w:rsidR="003C28D1" w:rsidRPr="00D616E2" w:rsidRDefault="00D616E2" w:rsidP="003E01EE">
            <w:pPr>
              <w:jc w:val="center"/>
              <w:rPr>
                <w:lang w:val="kk-KZ"/>
              </w:rPr>
            </w:pPr>
            <w:r>
              <w:rPr>
                <w:lang w:val="kk-KZ"/>
              </w:rPr>
              <w:t>4</w:t>
            </w:r>
          </w:p>
        </w:tc>
        <w:tc>
          <w:tcPr>
            <w:tcW w:w="425" w:type="dxa"/>
            <w:tcMar>
              <w:top w:w="15" w:type="dxa"/>
              <w:left w:w="15" w:type="dxa"/>
              <w:bottom w:w="15" w:type="dxa"/>
              <w:right w:w="15" w:type="dxa"/>
            </w:tcMar>
          </w:tcPr>
          <w:p w:rsidR="003C28D1" w:rsidRPr="00D616E2" w:rsidRDefault="00D616E2" w:rsidP="003E01EE">
            <w:pPr>
              <w:jc w:val="center"/>
              <w:rPr>
                <w:lang w:val="kk-KZ"/>
              </w:rPr>
            </w:pPr>
            <w:r>
              <w:rPr>
                <w:lang w:val="kk-KZ"/>
              </w:rPr>
              <w:t>-</w:t>
            </w:r>
          </w:p>
        </w:tc>
        <w:tc>
          <w:tcPr>
            <w:tcW w:w="425" w:type="dxa"/>
            <w:tcMar>
              <w:top w:w="15" w:type="dxa"/>
              <w:left w:w="15" w:type="dxa"/>
              <w:bottom w:w="15" w:type="dxa"/>
              <w:right w:w="15" w:type="dxa"/>
            </w:tcMar>
          </w:tcPr>
          <w:p w:rsidR="003C28D1" w:rsidRPr="00D616E2" w:rsidRDefault="00D616E2" w:rsidP="003E01EE">
            <w:pPr>
              <w:jc w:val="center"/>
              <w:rPr>
                <w:lang w:val="kk-KZ"/>
              </w:rPr>
            </w:pPr>
            <w:r>
              <w:rPr>
                <w:lang w:val="kk-KZ"/>
              </w:rPr>
              <w:t>-</w:t>
            </w:r>
          </w:p>
        </w:tc>
        <w:tc>
          <w:tcPr>
            <w:tcW w:w="426" w:type="dxa"/>
            <w:tcMar>
              <w:top w:w="15" w:type="dxa"/>
              <w:left w:w="15" w:type="dxa"/>
              <w:bottom w:w="15" w:type="dxa"/>
              <w:right w:w="15" w:type="dxa"/>
            </w:tcMar>
          </w:tcPr>
          <w:p w:rsidR="003C28D1" w:rsidRPr="00D616E2" w:rsidRDefault="00D616E2" w:rsidP="003E01EE">
            <w:pPr>
              <w:jc w:val="center"/>
              <w:rPr>
                <w:lang w:val="kk-KZ"/>
              </w:rPr>
            </w:pPr>
            <w:r>
              <w:rPr>
                <w:lang w:val="kk-KZ"/>
              </w:rPr>
              <w:t>4</w:t>
            </w:r>
          </w:p>
        </w:tc>
        <w:tc>
          <w:tcPr>
            <w:tcW w:w="1134" w:type="dxa"/>
            <w:tcMar>
              <w:top w:w="15" w:type="dxa"/>
              <w:left w:w="15" w:type="dxa"/>
              <w:bottom w:w="15" w:type="dxa"/>
              <w:right w:w="15" w:type="dxa"/>
            </w:tcMar>
          </w:tcPr>
          <w:p w:rsidR="003C28D1" w:rsidRPr="006208E3" w:rsidRDefault="003C28D1" w:rsidP="003E01EE">
            <w:pPr>
              <w:jc w:val="center"/>
            </w:pPr>
            <w:r w:rsidRPr="006208E3">
              <w:t>20</w:t>
            </w:r>
          </w:p>
        </w:tc>
        <w:tc>
          <w:tcPr>
            <w:tcW w:w="992" w:type="dxa"/>
            <w:tcMar>
              <w:top w:w="15" w:type="dxa"/>
              <w:left w:w="15" w:type="dxa"/>
              <w:bottom w:w="15" w:type="dxa"/>
              <w:right w:w="15" w:type="dxa"/>
            </w:tcMar>
          </w:tcPr>
          <w:p w:rsidR="003C28D1" w:rsidRPr="006208E3" w:rsidRDefault="003C28D1" w:rsidP="003E01EE">
            <w:pPr>
              <w:jc w:val="center"/>
            </w:pPr>
          </w:p>
        </w:tc>
        <w:tc>
          <w:tcPr>
            <w:tcW w:w="1417" w:type="dxa"/>
            <w:tcMar>
              <w:top w:w="15" w:type="dxa"/>
              <w:left w:w="15" w:type="dxa"/>
              <w:bottom w:w="15" w:type="dxa"/>
              <w:right w:w="15" w:type="dxa"/>
            </w:tcMar>
          </w:tcPr>
          <w:p w:rsidR="003C28D1" w:rsidRPr="006208E3" w:rsidRDefault="003C28D1" w:rsidP="003E01EE">
            <w:pPr>
              <w:jc w:val="center"/>
            </w:pPr>
          </w:p>
        </w:tc>
        <w:tc>
          <w:tcPr>
            <w:tcW w:w="851" w:type="dxa"/>
            <w:tcMar>
              <w:top w:w="15" w:type="dxa"/>
              <w:left w:w="15" w:type="dxa"/>
              <w:bottom w:w="15" w:type="dxa"/>
              <w:right w:w="15" w:type="dxa"/>
            </w:tcMar>
          </w:tcPr>
          <w:p w:rsidR="003C28D1" w:rsidRPr="006208E3" w:rsidRDefault="003C28D1" w:rsidP="003E01EE">
            <w:pPr>
              <w:jc w:val="center"/>
            </w:pPr>
          </w:p>
        </w:tc>
        <w:tc>
          <w:tcPr>
            <w:tcW w:w="850" w:type="dxa"/>
            <w:tcMar>
              <w:top w:w="15" w:type="dxa"/>
              <w:left w:w="15" w:type="dxa"/>
              <w:bottom w:w="15" w:type="dxa"/>
              <w:right w:w="15" w:type="dxa"/>
            </w:tcMar>
          </w:tcPr>
          <w:p w:rsidR="003C28D1" w:rsidRPr="006208E3" w:rsidRDefault="003C28D1" w:rsidP="003E01EE">
            <w:pPr>
              <w:jc w:val="center"/>
            </w:pPr>
            <w:r w:rsidRPr="006208E3">
              <w:t>600</w:t>
            </w:r>
          </w:p>
        </w:tc>
        <w:tc>
          <w:tcPr>
            <w:tcW w:w="567" w:type="dxa"/>
            <w:tcMar>
              <w:top w:w="15" w:type="dxa"/>
              <w:left w:w="15" w:type="dxa"/>
              <w:bottom w:w="15" w:type="dxa"/>
              <w:right w:w="15" w:type="dxa"/>
            </w:tcMar>
          </w:tcPr>
          <w:p w:rsidR="003C28D1" w:rsidRPr="006208E3" w:rsidRDefault="00AF151D" w:rsidP="003E01EE">
            <w:pPr>
              <w:ind w:left="20"/>
              <w:jc w:val="center"/>
            </w:pPr>
            <w:r>
              <w:rPr>
                <w:color w:val="000000"/>
                <w:lang w:val="kk-KZ"/>
              </w:rPr>
              <w:t>2</w:t>
            </w:r>
            <w:r w:rsidR="003C28D1" w:rsidRPr="006208E3">
              <w:rPr>
                <w:color w:val="000000"/>
              </w:rPr>
              <w:t>0</w:t>
            </w:r>
          </w:p>
        </w:tc>
        <w:tc>
          <w:tcPr>
            <w:tcW w:w="567" w:type="dxa"/>
            <w:tcMar>
              <w:top w:w="15" w:type="dxa"/>
              <w:left w:w="15" w:type="dxa"/>
              <w:bottom w:w="15" w:type="dxa"/>
              <w:right w:w="15" w:type="dxa"/>
            </w:tcMar>
          </w:tcPr>
          <w:p w:rsidR="003C28D1" w:rsidRPr="00BC07A0" w:rsidRDefault="00BC07A0" w:rsidP="003E01EE">
            <w:pPr>
              <w:jc w:val="center"/>
              <w:rPr>
                <w:lang w:val="kk-KZ"/>
              </w:rPr>
            </w:pPr>
            <w:r>
              <w:rPr>
                <w:lang w:val="kk-KZ"/>
              </w:rPr>
              <w:t>4</w:t>
            </w:r>
          </w:p>
        </w:tc>
        <w:tc>
          <w:tcPr>
            <w:tcW w:w="709" w:type="dxa"/>
            <w:tcMar>
              <w:top w:w="15" w:type="dxa"/>
              <w:left w:w="15" w:type="dxa"/>
              <w:bottom w:w="15" w:type="dxa"/>
              <w:right w:w="15" w:type="dxa"/>
            </w:tcMar>
          </w:tcPr>
          <w:p w:rsidR="003C28D1" w:rsidRPr="006208E3" w:rsidRDefault="003C28D1" w:rsidP="003E01EE">
            <w:pPr>
              <w:jc w:val="center"/>
            </w:pPr>
            <w:r w:rsidRPr="006208E3">
              <w:t>-</w:t>
            </w:r>
          </w:p>
        </w:tc>
      </w:tr>
      <w:tr w:rsidR="003C28D1" w:rsidRPr="007A46F8">
        <w:trPr>
          <w:trHeight w:val="315"/>
        </w:trPr>
        <w:tc>
          <w:tcPr>
            <w:tcW w:w="326" w:type="dxa"/>
            <w:vMerge/>
          </w:tcPr>
          <w:p w:rsidR="003C28D1" w:rsidRPr="00A25499" w:rsidRDefault="003C28D1" w:rsidP="003E01EE">
            <w:pPr>
              <w:rPr>
                <w:sz w:val="22"/>
                <w:szCs w:val="24"/>
              </w:rPr>
            </w:pPr>
          </w:p>
        </w:tc>
        <w:tc>
          <w:tcPr>
            <w:tcW w:w="667" w:type="dxa"/>
            <w:tcMar>
              <w:top w:w="15" w:type="dxa"/>
              <w:left w:w="15" w:type="dxa"/>
              <w:bottom w:w="15" w:type="dxa"/>
              <w:right w:w="15" w:type="dxa"/>
            </w:tcMar>
          </w:tcPr>
          <w:p w:rsidR="003C28D1" w:rsidRPr="006208E3" w:rsidRDefault="003C28D1" w:rsidP="003E01EE">
            <w:pPr>
              <w:ind w:left="20"/>
              <w:jc w:val="center"/>
              <w:rPr>
                <w:color w:val="000000"/>
              </w:rPr>
            </w:pPr>
            <w:r w:rsidRPr="006208E3">
              <w:rPr>
                <w:color w:val="000000"/>
              </w:rPr>
              <w:t>9</w:t>
            </w:r>
          </w:p>
        </w:tc>
        <w:tc>
          <w:tcPr>
            <w:tcW w:w="567" w:type="dxa"/>
            <w:tcMar>
              <w:top w:w="15" w:type="dxa"/>
              <w:left w:w="15" w:type="dxa"/>
              <w:bottom w:w="15" w:type="dxa"/>
              <w:right w:w="15" w:type="dxa"/>
            </w:tcMar>
          </w:tcPr>
          <w:p w:rsidR="003C28D1" w:rsidRPr="006208E3" w:rsidRDefault="003C28D1" w:rsidP="003E01EE">
            <w:pPr>
              <w:jc w:val="center"/>
            </w:pPr>
            <w:r w:rsidRPr="006208E3">
              <w:t>1</w:t>
            </w:r>
          </w:p>
        </w:tc>
        <w:tc>
          <w:tcPr>
            <w:tcW w:w="425" w:type="dxa"/>
            <w:tcMar>
              <w:top w:w="15" w:type="dxa"/>
              <w:left w:w="15" w:type="dxa"/>
              <w:bottom w:w="15" w:type="dxa"/>
              <w:right w:w="15" w:type="dxa"/>
            </w:tcMar>
          </w:tcPr>
          <w:p w:rsidR="003C28D1" w:rsidRPr="006208E3" w:rsidRDefault="003C28D1" w:rsidP="003E01EE">
            <w:pPr>
              <w:jc w:val="center"/>
            </w:pPr>
          </w:p>
        </w:tc>
        <w:tc>
          <w:tcPr>
            <w:tcW w:w="425" w:type="dxa"/>
            <w:tcMar>
              <w:top w:w="15" w:type="dxa"/>
              <w:left w:w="15" w:type="dxa"/>
              <w:bottom w:w="15" w:type="dxa"/>
              <w:right w:w="15" w:type="dxa"/>
            </w:tcMar>
          </w:tcPr>
          <w:p w:rsidR="003C28D1" w:rsidRPr="006208E3" w:rsidRDefault="003C28D1" w:rsidP="003E01EE">
            <w:pPr>
              <w:jc w:val="center"/>
            </w:pPr>
          </w:p>
        </w:tc>
        <w:tc>
          <w:tcPr>
            <w:tcW w:w="426" w:type="dxa"/>
            <w:tcMar>
              <w:top w:w="15" w:type="dxa"/>
              <w:left w:w="15" w:type="dxa"/>
              <w:bottom w:w="15" w:type="dxa"/>
              <w:right w:w="15" w:type="dxa"/>
            </w:tcMar>
          </w:tcPr>
          <w:p w:rsidR="003C28D1" w:rsidRPr="006208E3" w:rsidRDefault="003C28D1" w:rsidP="003E01EE">
            <w:pPr>
              <w:jc w:val="center"/>
            </w:pPr>
          </w:p>
        </w:tc>
        <w:tc>
          <w:tcPr>
            <w:tcW w:w="1134" w:type="dxa"/>
            <w:tcMar>
              <w:top w:w="15" w:type="dxa"/>
              <w:left w:w="15" w:type="dxa"/>
              <w:bottom w:w="15" w:type="dxa"/>
              <w:right w:w="15" w:type="dxa"/>
            </w:tcMar>
          </w:tcPr>
          <w:p w:rsidR="003C28D1" w:rsidRPr="006208E3" w:rsidRDefault="003C28D1" w:rsidP="003E01EE">
            <w:pPr>
              <w:jc w:val="center"/>
            </w:pPr>
          </w:p>
        </w:tc>
        <w:tc>
          <w:tcPr>
            <w:tcW w:w="992" w:type="dxa"/>
            <w:tcMar>
              <w:top w:w="15" w:type="dxa"/>
              <w:left w:w="15" w:type="dxa"/>
              <w:bottom w:w="15" w:type="dxa"/>
              <w:right w:w="15" w:type="dxa"/>
            </w:tcMar>
          </w:tcPr>
          <w:p w:rsidR="003C28D1" w:rsidRPr="006208E3" w:rsidRDefault="003C28D1" w:rsidP="003E01EE">
            <w:pPr>
              <w:jc w:val="center"/>
            </w:pPr>
          </w:p>
        </w:tc>
        <w:tc>
          <w:tcPr>
            <w:tcW w:w="1417" w:type="dxa"/>
            <w:tcMar>
              <w:top w:w="15" w:type="dxa"/>
              <w:left w:w="15" w:type="dxa"/>
              <w:bottom w:w="15" w:type="dxa"/>
              <w:right w:w="15" w:type="dxa"/>
            </w:tcMar>
          </w:tcPr>
          <w:p w:rsidR="003C28D1" w:rsidRPr="006208E3" w:rsidRDefault="003C28D1" w:rsidP="003E01EE">
            <w:pPr>
              <w:jc w:val="center"/>
            </w:pPr>
          </w:p>
        </w:tc>
        <w:tc>
          <w:tcPr>
            <w:tcW w:w="851" w:type="dxa"/>
            <w:tcMar>
              <w:top w:w="15" w:type="dxa"/>
              <w:left w:w="15" w:type="dxa"/>
              <w:bottom w:w="15" w:type="dxa"/>
              <w:right w:w="15" w:type="dxa"/>
            </w:tcMar>
          </w:tcPr>
          <w:p w:rsidR="003C28D1" w:rsidRPr="006208E3" w:rsidRDefault="003C28D1" w:rsidP="003E01EE">
            <w:pPr>
              <w:jc w:val="center"/>
            </w:pPr>
            <w:r w:rsidRPr="006208E3">
              <w:t>20</w:t>
            </w:r>
          </w:p>
        </w:tc>
        <w:tc>
          <w:tcPr>
            <w:tcW w:w="850" w:type="dxa"/>
            <w:tcMar>
              <w:top w:w="15" w:type="dxa"/>
              <w:left w:w="15" w:type="dxa"/>
              <w:bottom w:w="15" w:type="dxa"/>
              <w:right w:w="15" w:type="dxa"/>
            </w:tcMar>
          </w:tcPr>
          <w:p w:rsidR="003C28D1" w:rsidRPr="006208E3" w:rsidRDefault="003C28D1" w:rsidP="003E01EE">
            <w:pPr>
              <w:jc w:val="center"/>
            </w:pPr>
            <w:r w:rsidRPr="006208E3">
              <w:t>600</w:t>
            </w:r>
          </w:p>
        </w:tc>
        <w:tc>
          <w:tcPr>
            <w:tcW w:w="567" w:type="dxa"/>
            <w:tcMar>
              <w:top w:w="15" w:type="dxa"/>
              <w:left w:w="15" w:type="dxa"/>
              <w:bottom w:w="15" w:type="dxa"/>
              <w:right w:w="15" w:type="dxa"/>
            </w:tcMar>
          </w:tcPr>
          <w:p w:rsidR="003C28D1" w:rsidRPr="00D616E2" w:rsidRDefault="00D616E2" w:rsidP="003E01EE">
            <w:pPr>
              <w:ind w:left="20"/>
              <w:jc w:val="center"/>
              <w:rPr>
                <w:color w:val="000000"/>
                <w:lang w:val="kk-KZ"/>
              </w:rPr>
            </w:pPr>
            <w:r>
              <w:rPr>
                <w:color w:val="000000"/>
                <w:lang w:val="kk-KZ"/>
              </w:rPr>
              <w:t>20</w:t>
            </w:r>
          </w:p>
        </w:tc>
        <w:tc>
          <w:tcPr>
            <w:tcW w:w="567" w:type="dxa"/>
            <w:tcMar>
              <w:top w:w="15" w:type="dxa"/>
              <w:left w:w="15" w:type="dxa"/>
              <w:bottom w:w="15" w:type="dxa"/>
              <w:right w:w="15" w:type="dxa"/>
            </w:tcMar>
          </w:tcPr>
          <w:p w:rsidR="003C28D1" w:rsidRPr="006208E3" w:rsidRDefault="003C28D1" w:rsidP="003E01EE">
            <w:pPr>
              <w:jc w:val="center"/>
            </w:pPr>
            <w:r w:rsidRPr="006208E3">
              <w:t>-</w:t>
            </w:r>
          </w:p>
        </w:tc>
        <w:tc>
          <w:tcPr>
            <w:tcW w:w="709" w:type="dxa"/>
            <w:tcMar>
              <w:top w:w="15" w:type="dxa"/>
              <w:left w:w="15" w:type="dxa"/>
              <w:bottom w:w="15" w:type="dxa"/>
              <w:right w:w="15" w:type="dxa"/>
            </w:tcMar>
          </w:tcPr>
          <w:p w:rsidR="003C28D1" w:rsidRPr="006208E3" w:rsidRDefault="00396493" w:rsidP="003E01EE">
            <w:pPr>
              <w:jc w:val="center"/>
            </w:pPr>
            <w:r>
              <w:t>-</w:t>
            </w:r>
          </w:p>
        </w:tc>
      </w:tr>
      <w:tr w:rsidR="003C28D1" w:rsidRPr="007A46F8">
        <w:trPr>
          <w:trHeight w:val="325"/>
        </w:trPr>
        <w:tc>
          <w:tcPr>
            <w:tcW w:w="993" w:type="dxa"/>
            <w:gridSpan w:val="2"/>
            <w:tcMar>
              <w:top w:w="15" w:type="dxa"/>
              <w:left w:w="15" w:type="dxa"/>
              <w:bottom w:w="15" w:type="dxa"/>
              <w:right w:w="15" w:type="dxa"/>
            </w:tcMar>
            <w:vAlign w:val="center"/>
          </w:tcPr>
          <w:p w:rsidR="003C28D1" w:rsidRPr="003E01EE" w:rsidRDefault="003C28D1" w:rsidP="003E01EE">
            <w:pPr>
              <w:ind w:left="20"/>
              <w:rPr>
                <w:color w:val="000000"/>
                <w:sz w:val="22"/>
                <w:szCs w:val="24"/>
                <w:lang w:val="kk-KZ"/>
              </w:rPr>
            </w:pPr>
            <w:r>
              <w:rPr>
                <w:color w:val="000000"/>
                <w:sz w:val="22"/>
                <w:szCs w:val="24"/>
                <w:lang w:val="kk-KZ"/>
              </w:rPr>
              <w:t>Барлығы</w:t>
            </w:r>
          </w:p>
        </w:tc>
        <w:tc>
          <w:tcPr>
            <w:tcW w:w="567" w:type="dxa"/>
            <w:tcMar>
              <w:top w:w="15" w:type="dxa"/>
              <w:left w:w="15" w:type="dxa"/>
              <w:bottom w:w="15" w:type="dxa"/>
              <w:right w:w="15" w:type="dxa"/>
            </w:tcMar>
            <w:vAlign w:val="center"/>
          </w:tcPr>
          <w:p w:rsidR="003C28D1" w:rsidRPr="00A25499" w:rsidRDefault="003C28D1" w:rsidP="003E01EE">
            <w:pPr>
              <w:rPr>
                <w:sz w:val="22"/>
                <w:szCs w:val="24"/>
              </w:rPr>
            </w:pPr>
            <w:r w:rsidRPr="00A25499">
              <w:rPr>
                <w:sz w:val="22"/>
                <w:szCs w:val="24"/>
              </w:rPr>
              <w:br/>
            </w:r>
          </w:p>
        </w:tc>
        <w:tc>
          <w:tcPr>
            <w:tcW w:w="425" w:type="dxa"/>
            <w:tcMar>
              <w:top w:w="15" w:type="dxa"/>
              <w:left w:w="15" w:type="dxa"/>
              <w:bottom w:w="15" w:type="dxa"/>
              <w:right w:w="15" w:type="dxa"/>
            </w:tcMar>
          </w:tcPr>
          <w:p w:rsidR="003C28D1" w:rsidRPr="00D616E2" w:rsidRDefault="003C28D1" w:rsidP="003E01EE">
            <w:pPr>
              <w:jc w:val="center"/>
              <w:rPr>
                <w:lang w:val="kk-KZ"/>
              </w:rPr>
            </w:pPr>
            <w:r w:rsidRPr="006208E3">
              <w:t>1</w:t>
            </w:r>
            <w:r w:rsidR="00D616E2">
              <w:rPr>
                <w:lang w:val="kk-KZ"/>
              </w:rPr>
              <w:t>4</w:t>
            </w:r>
          </w:p>
        </w:tc>
        <w:tc>
          <w:tcPr>
            <w:tcW w:w="425" w:type="dxa"/>
            <w:tcMar>
              <w:top w:w="15" w:type="dxa"/>
              <w:left w:w="15" w:type="dxa"/>
              <w:bottom w:w="15" w:type="dxa"/>
              <w:right w:w="15" w:type="dxa"/>
            </w:tcMar>
          </w:tcPr>
          <w:p w:rsidR="003C28D1" w:rsidRPr="00D616E2" w:rsidRDefault="003C28D1" w:rsidP="003E01EE">
            <w:pPr>
              <w:jc w:val="center"/>
              <w:rPr>
                <w:lang w:val="kk-KZ"/>
              </w:rPr>
            </w:pPr>
            <w:r w:rsidRPr="006208E3">
              <w:t>1</w:t>
            </w:r>
            <w:r w:rsidR="00D616E2">
              <w:rPr>
                <w:lang w:val="kk-KZ"/>
              </w:rPr>
              <w:t>3</w:t>
            </w:r>
          </w:p>
        </w:tc>
        <w:tc>
          <w:tcPr>
            <w:tcW w:w="426" w:type="dxa"/>
            <w:tcMar>
              <w:top w:w="15" w:type="dxa"/>
              <w:left w:w="15" w:type="dxa"/>
              <w:bottom w:w="15" w:type="dxa"/>
              <w:right w:w="15" w:type="dxa"/>
            </w:tcMar>
          </w:tcPr>
          <w:p w:rsidR="003C28D1" w:rsidRPr="00D616E2" w:rsidRDefault="003C28D1" w:rsidP="003E01EE">
            <w:pPr>
              <w:jc w:val="center"/>
              <w:rPr>
                <w:lang w:val="kk-KZ"/>
              </w:rPr>
            </w:pPr>
            <w:r w:rsidRPr="006208E3">
              <w:t>2</w:t>
            </w:r>
            <w:r w:rsidR="00D616E2">
              <w:rPr>
                <w:lang w:val="kk-KZ"/>
              </w:rPr>
              <w:t>3</w:t>
            </w:r>
          </w:p>
        </w:tc>
        <w:tc>
          <w:tcPr>
            <w:tcW w:w="1134" w:type="dxa"/>
            <w:tcMar>
              <w:top w:w="15" w:type="dxa"/>
              <w:left w:w="15" w:type="dxa"/>
              <w:bottom w:w="15" w:type="dxa"/>
              <w:right w:w="15" w:type="dxa"/>
            </w:tcMar>
          </w:tcPr>
          <w:p w:rsidR="003C28D1" w:rsidRPr="006208E3" w:rsidRDefault="003C28D1" w:rsidP="003E01EE">
            <w:pPr>
              <w:jc w:val="center"/>
            </w:pPr>
            <w:r w:rsidRPr="006208E3">
              <w:t>21</w:t>
            </w:r>
            <w:r w:rsidR="00F75971">
              <w:t>1</w:t>
            </w:r>
          </w:p>
        </w:tc>
        <w:tc>
          <w:tcPr>
            <w:tcW w:w="992" w:type="dxa"/>
            <w:tcMar>
              <w:top w:w="15" w:type="dxa"/>
              <w:left w:w="15" w:type="dxa"/>
              <w:bottom w:w="15" w:type="dxa"/>
              <w:right w:w="15" w:type="dxa"/>
            </w:tcMar>
          </w:tcPr>
          <w:p w:rsidR="003C28D1" w:rsidRPr="00D616E2" w:rsidRDefault="00D616E2" w:rsidP="003E01EE">
            <w:pPr>
              <w:jc w:val="center"/>
              <w:rPr>
                <w:lang w:val="kk-KZ"/>
              </w:rPr>
            </w:pPr>
            <w:r>
              <w:rPr>
                <w:lang w:val="kk-KZ"/>
              </w:rPr>
              <w:t>1</w:t>
            </w:r>
          </w:p>
        </w:tc>
        <w:tc>
          <w:tcPr>
            <w:tcW w:w="1417" w:type="dxa"/>
            <w:tcMar>
              <w:top w:w="15" w:type="dxa"/>
              <w:left w:w="15" w:type="dxa"/>
              <w:bottom w:w="15" w:type="dxa"/>
              <w:right w:w="15" w:type="dxa"/>
            </w:tcMar>
          </w:tcPr>
          <w:p w:rsidR="003C28D1" w:rsidRPr="006208E3" w:rsidRDefault="003C28D1" w:rsidP="003E01EE">
            <w:pPr>
              <w:jc w:val="center"/>
            </w:pPr>
            <w:r w:rsidRPr="006208E3">
              <w:t>9</w:t>
            </w:r>
          </w:p>
        </w:tc>
        <w:tc>
          <w:tcPr>
            <w:tcW w:w="851" w:type="dxa"/>
            <w:tcMar>
              <w:top w:w="15" w:type="dxa"/>
              <w:left w:w="15" w:type="dxa"/>
              <w:bottom w:w="15" w:type="dxa"/>
              <w:right w:w="15" w:type="dxa"/>
            </w:tcMar>
          </w:tcPr>
          <w:p w:rsidR="003C28D1" w:rsidRPr="006208E3" w:rsidRDefault="003C28D1" w:rsidP="003E01EE">
            <w:pPr>
              <w:jc w:val="center"/>
            </w:pPr>
            <w:r w:rsidRPr="006208E3">
              <w:t>20</w:t>
            </w:r>
          </w:p>
        </w:tc>
        <w:tc>
          <w:tcPr>
            <w:tcW w:w="850" w:type="dxa"/>
            <w:tcMar>
              <w:top w:w="15" w:type="dxa"/>
              <w:left w:w="15" w:type="dxa"/>
              <w:bottom w:w="15" w:type="dxa"/>
              <w:right w:w="15" w:type="dxa"/>
            </w:tcMar>
          </w:tcPr>
          <w:p w:rsidR="003C28D1" w:rsidRPr="006208E3" w:rsidRDefault="00D616E2" w:rsidP="00D616E2">
            <w:pPr>
              <w:jc w:val="center"/>
            </w:pPr>
            <w:r>
              <w:rPr>
                <w:lang w:val="kk-KZ"/>
              </w:rPr>
              <w:t>720</w:t>
            </w:r>
            <w:r w:rsidR="003C28D1" w:rsidRPr="006208E3">
              <w:t>0</w:t>
            </w:r>
          </w:p>
        </w:tc>
        <w:tc>
          <w:tcPr>
            <w:tcW w:w="567" w:type="dxa"/>
            <w:tcMar>
              <w:top w:w="15" w:type="dxa"/>
              <w:left w:w="15" w:type="dxa"/>
              <w:bottom w:w="15" w:type="dxa"/>
              <w:right w:w="15" w:type="dxa"/>
            </w:tcMar>
          </w:tcPr>
          <w:p w:rsidR="003C28D1" w:rsidRPr="00BC07A0" w:rsidRDefault="003C28D1" w:rsidP="00AF151D">
            <w:pPr>
              <w:ind w:left="20"/>
              <w:jc w:val="center"/>
              <w:rPr>
                <w:lang w:val="kk-KZ"/>
              </w:rPr>
            </w:pPr>
            <w:r w:rsidRPr="006208E3">
              <w:rPr>
                <w:color w:val="000000"/>
              </w:rPr>
              <w:t>24</w:t>
            </w:r>
            <w:r w:rsidR="00AF151D">
              <w:rPr>
                <w:color w:val="000000"/>
                <w:lang w:val="kk-KZ"/>
              </w:rPr>
              <w:t>1</w:t>
            </w:r>
          </w:p>
        </w:tc>
        <w:tc>
          <w:tcPr>
            <w:tcW w:w="567" w:type="dxa"/>
            <w:tcMar>
              <w:top w:w="15" w:type="dxa"/>
              <w:left w:w="15" w:type="dxa"/>
              <w:bottom w:w="15" w:type="dxa"/>
              <w:right w:w="15" w:type="dxa"/>
            </w:tcMar>
          </w:tcPr>
          <w:p w:rsidR="003C28D1" w:rsidRPr="00BC07A0" w:rsidRDefault="003C28D1" w:rsidP="00BC07A0">
            <w:pPr>
              <w:jc w:val="center"/>
              <w:rPr>
                <w:lang w:val="kk-KZ"/>
              </w:rPr>
            </w:pPr>
            <w:r w:rsidRPr="006208E3">
              <w:t>4</w:t>
            </w:r>
            <w:r w:rsidR="00AF151D">
              <w:rPr>
                <w:lang w:val="kk-KZ"/>
              </w:rPr>
              <w:t>2</w:t>
            </w:r>
          </w:p>
        </w:tc>
        <w:tc>
          <w:tcPr>
            <w:tcW w:w="709" w:type="dxa"/>
            <w:tcMar>
              <w:top w:w="15" w:type="dxa"/>
              <w:left w:w="15" w:type="dxa"/>
              <w:bottom w:w="15" w:type="dxa"/>
              <w:right w:w="15" w:type="dxa"/>
            </w:tcMar>
          </w:tcPr>
          <w:p w:rsidR="003C28D1" w:rsidRPr="00BC07A0" w:rsidRDefault="00396493" w:rsidP="003E01EE">
            <w:pPr>
              <w:jc w:val="center"/>
              <w:rPr>
                <w:lang w:val="kk-KZ"/>
              </w:rPr>
            </w:pPr>
            <w:r>
              <w:rPr>
                <w:lang w:val="kk-KZ"/>
              </w:rPr>
              <w:t>5</w:t>
            </w:r>
          </w:p>
        </w:tc>
      </w:tr>
    </w:tbl>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237D8A">
      <w:pPr>
        <w:ind w:firstLine="426"/>
        <w:jc w:val="both"/>
        <w:rPr>
          <w:color w:val="000000"/>
          <w:sz w:val="28"/>
          <w:szCs w:val="28"/>
        </w:rPr>
      </w:pPr>
    </w:p>
    <w:p w:rsidR="003C28D1" w:rsidRDefault="003C28D1" w:rsidP="008B6963">
      <w:pPr>
        <w:pStyle w:val="1"/>
        <w:tabs>
          <w:tab w:val="left" w:pos="993"/>
        </w:tabs>
        <w:spacing w:after="0" w:line="240" w:lineRule="auto"/>
        <w:ind w:left="567"/>
        <w:jc w:val="center"/>
        <w:rPr>
          <w:rFonts w:ascii="Times New Roman" w:hAnsi="Times New Roman"/>
          <w:b/>
          <w:color w:val="000000"/>
          <w:sz w:val="24"/>
          <w:szCs w:val="24"/>
          <w:lang w:val="kk-KZ" w:eastAsia="ru-RU"/>
        </w:rPr>
        <w:sectPr w:rsidR="003C28D1" w:rsidSect="00FE3943">
          <w:pgSz w:w="11906" w:h="16838"/>
          <w:pgMar w:top="567" w:right="566" w:bottom="1134" w:left="426" w:header="708" w:footer="708" w:gutter="0"/>
          <w:cols w:space="708"/>
          <w:docGrid w:linePitch="360"/>
        </w:sectPr>
      </w:pPr>
    </w:p>
    <w:p w:rsidR="003C28D1" w:rsidRDefault="003C28D1" w:rsidP="008B6963">
      <w:pPr>
        <w:pStyle w:val="1"/>
        <w:tabs>
          <w:tab w:val="left" w:pos="993"/>
        </w:tabs>
        <w:spacing w:after="0" w:line="240" w:lineRule="auto"/>
        <w:ind w:left="567"/>
        <w:jc w:val="center"/>
        <w:rPr>
          <w:rFonts w:ascii="Times New Roman" w:hAnsi="Times New Roman"/>
          <w:b/>
          <w:color w:val="000000"/>
          <w:sz w:val="24"/>
          <w:szCs w:val="24"/>
          <w:lang w:val="kk-KZ" w:eastAsia="ru-RU"/>
        </w:rPr>
      </w:pPr>
      <w:r>
        <w:rPr>
          <w:rFonts w:ascii="Times New Roman" w:hAnsi="Times New Roman"/>
          <w:b/>
          <w:color w:val="000000"/>
          <w:sz w:val="24"/>
          <w:szCs w:val="24"/>
          <w:lang w:val="kk-KZ" w:eastAsia="ru-RU"/>
        </w:rPr>
        <w:lastRenderedPageBreak/>
        <w:t>5. Пәндер туралы мәліметтер</w:t>
      </w:r>
    </w:p>
    <w:p w:rsidR="003C28D1" w:rsidRPr="002D727A" w:rsidRDefault="003C28D1" w:rsidP="008B6963">
      <w:pPr>
        <w:pStyle w:val="1"/>
        <w:tabs>
          <w:tab w:val="left" w:pos="993"/>
        </w:tabs>
        <w:spacing w:after="0" w:line="240" w:lineRule="auto"/>
        <w:ind w:left="567"/>
        <w:jc w:val="center"/>
        <w:rPr>
          <w:rFonts w:ascii="Times New Roman" w:hAnsi="Times New Roman"/>
          <w:b/>
          <w:color w:val="000000"/>
          <w:sz w:val="24"/>
          <w:szCs w:val="24"/>
          <w:lang w:val="kk-KZ" w:eastAsia="ru-RU"/>
        </w:rPr>
      </w:pPr>
    </w:p>
    <w:tbl>
      <w:tblPr>
        <w:tblStyle w:val="a9"/>
        <w:tblpPr w:leftFromText="180" w:rightFromText="180" w:vertAnchor="text" w:tblpY="1"/>
        <w:tblW w:w="15984" w:type="dxa"/>
        <w:tblLayout w:type="fixed"/>
        <w:tblLook w:val="0420"/>
      </w:tblPr>
      <w:tblGrid>
        <w:gridCol w:w="2647"/>
        <w:gridCol w:w="1005"/>
        <w:gridCol w:w="838"/>
        <w:gridCol w:w="2422"/>
        <w:gridCol w:w="4253"/>
        <w:gridCol w:w="1417"/>
        <w:gridCol w:w="3402"/>
      </w:tblGrid>
      <w:tr w:rsidR="00C534D1" w:rsidRPr="00D77332" w:rsidTr="00396A4A">
        <w:tc>
          <w:tcPr>
            <w:tcW w:w="2647" w:type="dxa"/>
          </w:tcPr>
          <w:p w:rsidR="00C534D1" w:rsidRPr="00D77332" w:rsidRDefault="00C534D1" w:rsidP="00396A4A">
            <w:pPr>
              <w:jc w:val="center"/>
              <w:rPr>
                <w:rFonts w:ascii="Times New Roman" w:hAnsi="Times New Roman"/>
                <w:b/>
                <w:sz w:val="24"/>
                <w:szCs w:val="24"/>
                <w:lang w:val="kk-KZ"/>
              </w:rPr>
            </w:pPr>
            <w:r w:rsidRPr="00D77332">
              <w:rPr>
                <w:rFonts w:ascii="Times New Roman" w:hAnsi="Times New Roman"/>
                <w:b/>
                <w:sz w:val="24"/>
                <w:szCs w:val="24"/>
                <w:lang w:val="kk-KZ"/>
              </w:rPr>
              <w:t xml:space="preserve">Модуль атауы </w:t>
            </w:r>
          </w:p>
        </w:tc>
        <w:tc>
          <w:tcPr>
            <w:tcW w:w="1005" w:type="dxa"/>
          </w:tcPr>
          <w:p w:rsidR="00C534D1" w:rsidRPr="00D77332" w:rsidRDefault="00C534D1" w:rsidP="00396A4A">
            <w:pPr>
              <w:jc w:val="center"/>
              <w:rPr>
                <w:rFonts w:ascii="Times New Roman" w:hAnsi="Times New Roman"/>
                <w:b/>
                <w:sz w:val="24"/>
                <w:szCs w:val="24"/>
                <w:lang w:val="kk-KZ"/>
              </w:rPr>
            </w:pPr>
            <w:r w:rsidRPr="00D77332">
              <w:rPr>
                <w:rFonts w:ascii="Times New Roman" w:hAnsi="Times New Roman"/>
                <w:b/>
                <w:sz w:val="24"/>
                <w:szCs w:val="24"/>
                <w:lang w:val="kk-KZ"/>
              </w:rPr>
              <w:t>ЦИКЛ</w:t>
            </w:r>
          </w:p>
        </w:tc>
        <w:tc>
          <w:tcPr>
            <w:tcW w:w="838" w:type="dxa"/>
          </w:tcPr>
          <w:p w:rsidR="00C534D1" w:rsidRPr="00D77332" w:rsidRDefault="00C534D1" w:rsidP="00396A4A">
            <w:pPr>
              <w:jc w:val="center"/>
              <w:rPr>
                <w:rFonts w:ascii="Times New Roman" w:hAnsi="Times New Roman"/>
                <w:b/>
                <w:sz w:val="24"/>
                <w:szCs w:val="24"/>
                <w:lang w:val="kk-KZ"/>
              </w:rPr>
            </w:pPr>
            <w:r w:rsidRPr="00D77332">
              <w:rPr>
                <w:rFonts w:ascii="Times New Roman" w:hAnsi="Times New Roman"/>
                <w:b/>
                <w:sz w:val="24"/>
                <w:szCs w:val="24"/>
                <w:lang w:val="kk-KZ"/>
              </w:rPr>
              <w:t>ЖООК/ТК</w:t>
            </w:r>
          </w:p>
        </w:tc>
        <w:tc>
          <w:tcPr>
            <w:tcW w:w="2422" w:type="dxa"/>
          </w:tcPr>
          <w:p w:rsidR="00C534D1" w:rsidRPr="00D77332" w:rsidRDefault="00C534D1" w:rsidP="00396A4A">
            <w:pPr>
              <w:jc w:val="center"/>
              <w:rPr>
                <w:rFonts w:ascii="Times New Roman" w:hAnsi="Times New Roman"/>
                <w:b/>
                <w:sz w:val="24"/>
                <w:szCs w:val="24"/>
                <w:lang w:val="kk-KZ"/>
              </w:rPr>
            </w:pPr>
            <w:r w:rsidRPr="00D77332">
              <w:rPr>
                <w:rFonts w:ascii="Times New Roman" w:hAnsi="Times New Roman"/>
                <w:b/>
                <w:sz w:val="24"/>
                <w:szCs w:val="24"/>
                <w:lang w:val="kk-KZ"/>
              </w:rPr>
              <w:t>Компонент атауы</w:t>
            </w:r>
          </w:p>
        </w:tc>
        <w:tc>
          <w:tcPr>
            <w:tcW w:w="4253" w:type="dxa"/>
          </w:tcPr>
          <w:p w:rsidR="00C534D1" w:rsidRPr="00D77332" w:rsidRDefault="00C534D1" w:rsidP="00396A4A">
            <w:pPr>
              <w:jc w:val="center"/>
              <w:rPr>
                <w:rFonts w:ascii="Times New Roman" w:hAnsi="Times New Roman"/>
                <w:b/>
                <w:sz w:val="24"/>
                <w:szCs w:val="24"/>
                <w:lang w:val="kk-KZ"/>
              </w:rPr>
            </w:pPr>
            <w:r w:rsidRPr="00D77332">
              <w:rPr>
                <w:rFonts w:ascii="Times New Roman" w:hAnsi="Times New Roman"/>
                <w:b/>
                <w:sz w:val="24"/>
                <w:szCs w:val="24"/>
                <w:lang w:val="kk-KZ"/>
              </w:rPr>
              <w:t>Пәннің қысқаша сипаттамасы</w:t>
            </w:r>
          </w:p>
          <w:p w:rsidR="00C534D1" w:rsidRPr="00D77332" w:rsidRDefault="00C534D1" w:rsidP="00396A4A">
            <w:pPr>
              <w:jc w:val="center"/>
              <w:rPr>
                <w:rFonts w:ascii="Times New Roman" w:hAnsi="Times New Roman"/>
                <w:b/>
                <w:sz w:val="24"/>
                <w:szCs w:val="24"/>
                <w:lang w:val="kk-KZ"/>
              </w:rPr>
            </w:pPr>
            <w:r w:rsidRPr="00D77332">
              <w:rPr>
                <w:rFonts w:ascii="Times New Roman" w:hAnsi="Times New Roman"/>
                <w:b/>
                <w:sz w:val="24"/>
                <w:szCs w:val="24"/>
                <w:lang w:val="kk-KZ"/>
              </w:rPr>
              <w:t>(30-50 сөз)</w:t>
            </w:r>
          </w:p>
        </w:tc>
        <w:tc>
          <w:tcPr>
            <w:tcW w:w="1417" w:type="dxa"/>
          </w:tcPr>
          <w:p w:rsidR="00C534D1" w:rsidRPr="00D77332" w:rsidRDefault="00C534D1" w:rsidP="00396A4A">
            <w:pPr>
              <w:jc w:val="center"/>
              <w:rPr>
                <w:rFonts w:ascii="Times New Roman" w:hAnsi="Times New Roman"/>
                <w:b/>
                <w:sz w:val="24"/>
                <w:szCs w:val="24"/>
                <w:lang w:val="kk-KZ"/>
              </w:rPr>
            </w:pPr>
            <w:r w:rsidRPr="00D77332">
              <w:rPr>
                <w:rFonts w:ascii="Times New Roman" w:hAnsi="Times New Roman"/>
                <w:b/>
                <w:sz w:val="24"/>
                <w:szCs w:val="24"/>
                <w:lang w:val="kk-KZ"/>
              </w:rPr>
              <w:t>Кредиттер саны</w:t>
            </w:r>
          </w:p>
        </w:tc>
        <w:tc>
          <w:tcPr>
            <w:tcW w:w="3402" w:type="dxa"/>
          </w:tcPr>
          <w:p w:rsidR="00C534D1" w:rsidRPr="00D77332" w:rsidRDefault="00C534D1" w:rsidP="00396A4A">
            <w:pPr>
              <w:jc w:val="center"/>
              <w:rPr>
                <w:rFonts w:ascii="Times New Roman" w:hAnsi="Times New Roman"/>
                <w:b/>
                <w:sz w:val="24"/>
                <w:szCs w:val="24"/>
                <w:lang w:val="kk-KZ"/>
              </w:rPr>
            </w:pPr>
            <w:r w:rsidRPr="00D77332">
              <w:rPr>
                <w:rFonts w:ascii="Times New Roman" w:hAnsi="Times New Roman"/>
                <w:b/>
                <w:sz w:val="24"/>
                <w:szCs w:val="24"/>
                <w:lang w:val="kk-KZ"/>
              </w:rPr>
              <w:t>Қалыптасатын ОН (кодтары)</w:t>
            </w:r>
          </w:p>
        </w:tc>
      </w:tr>
      <w:tr w:rsidR="00C534D1" w:rsidRPr="00D77332" w:rsidTr="00396A4A">
        <w:tc>
          <w:tcPr>
            <w:tcW w:w="2647" w:type="dxa"/>
            <w:vMerge w:val="restart"/>
          </w:tcPr>
          <w:p w:rsidR="00C534D1" w:rsidRPr="00D77332" w:rsidRDefault="00C534D1" w:rsidP="00396A4A">
            <w:pPr>
              <w:jc w:val="center"/>
              <w:rPr>
                <w:rFonts w:ascii="Times New Roman" w:hAnsi="Times New Roman"/>
                <w:sz w:val="24"/>
                <w:szCs w:val="24"/>
              </w:rPr>
            </w:pPr>
            <w:r w:rsidRPr="00D77332">
              <w:rPr>
                <w:rFonts w:ascii="Times New Roman" w:hAnsi="Times New Roman"/>
                <w:sz w:val="24"/>
                <w:szCs w:val="24"/>
              </w:rPr>
              <w:t>Қоғамдық ғылымдар модулі</w:t>
            </w:r>
          </w:p>
        </w:tc>
        <w:tc>
          <w:tcPr>
            <w:tcW w:w="1005" w:type="dxa"/>
          </w:tcPr>
          <w:p w:rsidR="00C534D1" w:rsidRPr="00D77332" w:rsidRDefault="00C534D1" w:rsidP="00396A4A">
            <w:pPr>
              <w:jc w:val="center"/>
              <w:rPr>
                <w:rFonts w:ascii="Times New Roman" w:hAnsi="Times New Roman"/>
                <w:sz w:val="24"/>
                <w:szCs w:val="24"/>
              </w:rPr>
            </w:pPr>
            <w:r w:rsidRPr="00D77332">
              <w:rPr>
                <w:rFonts w:ascii="Times New Roman" w:hAnsi="Times New Roman"/>
                <w:sz w:val="24"/>
                <w:szCs w:val="24"/>
              </w:rPr>
              <w:t>ЖБП</w:t>
            </w:r>
          </w:p>
        </w:tc>
        <w:tc>
          <w:tcPr>
            <w:tcW w:w="838" w:type="dxa"/>
          </w:tcPr>
          <w:p w:rsidR="00C534D1" w:rsidRPr="00D77332" w:rsidRDefault="00C534D1" w:rsidP="00396A4A">
            <w:pPr>
              <w:jc w:val="center"/>
              <w:rPr>
                <w:rFonts w:ascii="Times New Roman" w:hAnsi="Times New Roman"/>
                <w:sz w:val="24"/>
                <w:szCs w:val="24"/>
              </w:rPr>
            </w:pPr>
            <w:r w:rsidRPr="00D77332">
              <w:rPr>
                <w:rFonts w:ascii="Times New Roman" w:hAnsi="Times New Roman"/>
                <w:sz w:val="24"/>
                <w:szCs w:val="24"/>
              </w:rPr>
              <w:t>МК</w:t>
            </w:r>
          </w:p>
        </w:tc>
        <w:tc>
          <w:tcPr>
            <w:tcW w:w="2422" w:type="dxa"/>
          </w:tcPr>
          <w:p w:rsidR="00C534D1" w:rsidRPr="00D77332" w:rsidRDefault="00C534D1" w:rsidP="00396A4A">
            <w:pPr>
              <w:jc w:val="center"/>
              <w:rPr>
                <w:rFonts w:ascii="Times New Roman" w:hAnsi="Times New Roman"/>
                <w:sz w:val="24"/>
                <w:szCs w:val="24"/>
                <w:lang w:val="kk-KZ"/>
              </w:rPr>
            </w:pPr>
            <w:r w:rsidRPr="00D77332">
              <w:rPr>
                <w:rFonts w:ascii="Times New Roman" w:hAnsi="Times New Roman"/>
                <w:sz w:val="24"/>
                <w:szCs w:val="24"/>
              </w:rPr>
              <w:t>Қазақстанның қазіргі заман тарихы</w:t>
            </w:r>
          </w:p>
        </w:tc>
        <w:tc>
          <w:tcPr>
            <w:tcW w:w="4253" w:type="dxa"/>
          </w:tcPr>
          <w:p w:rsidR="00C534D1" w:rsidRPr="00D77332" w:rsidRDefault="00C534D1" w:rsidP="00396A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kk-KZ"/>
              </w:rPr>
            </w:pPr>
            <w:r w:rsidRPr="00D77332">
              <w:rPr>
                <w:rFonts w:ascii="Times New Roman" w:hAnsi="Times New Roman"/>
                <w:sz w:val="24"/>
                <w:szCs w:val="24"/>
                <w:lang w:val="kk-KZ"/>
              </w:rPr>
              <w:t>Бұл ұлттық тарихтың тұжырымдамалық негіздерін жіктеуге, шығу тегіне, қазақ мемлекеттілігінің сабақтастығына және қазіргі Қазақстан тарихының өзекті мәселелеріне түсінік береді.</w:t>
            </w:r>
          </w:p>
          <w:p w:rsidR="00C534D1" w:rsidRPr="00D77332" w:rsidRDefault="00C534D1" w:rsidP="00396A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kk-KZ"/>
              </w:rPr>
            </w:pPr>
            <w:r w:rsidRPr="00D77332">
              <w:rPr>
                <w:rFonts w:ascii="Times New Roman" w:hAnsi="Times New Roman"/>
                <w:sz w:val="24"/>
                <w:szCs w:val="24"/>
                <w:lang w:val="kk-KZ"/>
              </w:rPr>
              <w:t>   Азаттық қозғалысы идеологиясын қалыптастыруда ұлттық интеллигенцияның қызметін және Қазақстанның әлеуметтік-экономикалық жаңғырту кезеңдерің талдау.    Демократиялық  мемлекеттің қалыптасуын сипаттау.</w:t>
            </w:r>
          </w:p>
        </w:tc>
        <w:tc>
          <w:tcPr>
            <w:tcW w:w="1417" w:type="dxa"/>
          </w:tcPr>
          <w:p w:rsidR="00C534D1" w:rsidRPr="00D77332" w:rsidRDefault="00C534D1" w:rsidP="00396A4A">
            <w:pPr>
              <w:jc w:val="center"/>
              <w:rPr>
                <w:rFonts w:ascii="Times New Roman" w:hAnsi="Times New Roman"/>
                <w:sz w:val="24"/>
                <w:szCs w:val="24"/>
              </w:rPr>
            </w:pPr>
            <w:r w:rsidRPr="00D77332">
              <w:rPr>
                <w:rFonts w:ascii="Times New Roman" w:hAnsi="Times New Roman"/>
                <w:sz w:val="24"/>
                <w:szCs w:val="24"/>
              </w:rPr>
              <w:t>5</w:t>
            </w:r>
          </w:p>
        </w:tc>
        <w:tc>
          <w:tcPr>
            <w:tcW w:w="3402" w:type="dxa"/>
          </w:tcPr>
          <w:p w:rsidR="00C534D1" w:rsidRPr="00D77332" w:rsidRDefault="002643DB" w:rsidP="00396A4A">
            <w:pPr>
              <w:jc w:val="center"/>
              <w:rPr>
                <w:rFonts w:ascii="Times New Roman" w:hAnsi="Times New Roman"/>
                <w:sz w:val="24"/>
                <w:szCs w:val="24"/>
              </w:rPr>
            </w:pPr>
            <w:r w:rsidRPr="00D77332">
              <w:rPr>
                <w:rFonts w:ascii="Times New Roman" w:hAnsi="Times New Roman"/>
                <w:sz w:val="24"/>
                <w:szCs w:val="24"/>
                <w:lang w:val="kk-KZ"/>
              </w:rPr>
              <w:t>ОН</w:t>
            </w:r>
            <w:r w:rsidR="00C534D1" w:rsidRPr="00D77332">
              <w:rPr>
                <w:rFonts w:ascii="Times New Roman" w:hAnsi="Times New Roman"/>
                <w:sz w:val="24"/>
                <w:szCs w:val="24"/>
              </w:rPr>
              <w:t>2</w:t>
            </w:r>
          </w:p>
        </w:tc>
      </w:tr>
      <w:tr w:rsidR="00C534D1" w:rsidRPr="00D77332" w:rsidTr="00396A4A">
        <w:tc>
          <w:tcPr>
            <w:tcW w:w="2647" w:type="dxa"/>
            <w:vMerge/>
          </w:tcPr>
          <w:p w:rsidR="00C534D1" w:rsidRPr="00D77332" w:rsidRDefault="00C534D1" w:rsidP="00396A4A">
            <w:pPr>
              <w:jc w:val="center"/>
              <w:rPr>
                <w:rFonts w:ascii="Times New Roman" w:hAnsi="Times New Roman"/>
                <w:sz w:val="24"/>
                <w:szCs w:val="24"/>
              </w:rPr>
            </w:pPr>
          </w:p>
        </w:tc>
        <w:tc>
          <w:tcPr>
            <w:tcW w:w="1005" w:type="dxa"/>
          </w:tcPr>
          <w:p w:rsidR="00C534D1" w:rsidRPr="00D77332" w:rsidRDefault="00C534D1" w:rsidP="00396A4A">
            <w:pPr>
              <w:jc w:val="center"/>
              <w:rPr>
                <w:rFonts w:ascii="Times New Roman" w:hAnsi="Times New Roman"/>
                <w:sz w:val="24"/>
                <w:szCs w:val="24"/>
              </w:rPr>
            </w:pPr>
            <w:r w:rsidRPr="00D77332">
              <w:rPr>
                <w:rFonts w:ascii="Times New Roman" w:hAnsi="Times New Roman"/>
                <w:sz w:val="24"/>
                <w:szCs w:val="24"/>
              </w:rPr>
              <w:t xml:space="preserve">ЖБП </w:t>
            </w:r>
          </w:p>
        </w:tc>
        <w:tc>
          <w:tcPr>
            <w:tcW w:w="838" w:type="dxa"/>
          </w:tcPr>
          <w:p w:rsidR="00C534D1" w:rsidRPr="00D77332" w:rsidRDefault="00C534D1" w:rsidP="00396A4A">
            <w:pPr>
              <w:jc w:val="center"/>
              <w:rPr>
                <w:rFonts w:ascii="Times New Roman" w:hAnsi="Times New Roman"/>
                <w:sz w:val="24"/>
                <w:szCs w:val="24"/>
              </w:rPr>
            </w:pPr>
            <w:r w:rsidRPr="00D77332">
              <w:rPr>
                <w:rFonts w:ascii="Times New Roman" w:hAnsi="Times New Roman"/>
                <w:sz w:val="24"/>
                <w:szCs w:val="24"/>
              </w:rPr>
              <w:t>МК</w:t>
            </w:r>
          </w:p>
        </w:tc>
        <w:tc>
          <w:tcPr>
            <w:tcW w:w="2422" w:type="dxa"/>
          </w:tcPr>
          <w:p w:rsidR="00C534D1" w:rsidRPr="00D77332" w:rsidRDefault="00C534D1" w:rsidP="00396A4A">
            <w:pPr>
              <w:jc w:val="center"/>
              <w:rPr>
                <w:rFonts w:ascii="Times New Roman" w:hAnsi="Times New Roman"/>
                <w:sz w:val="24"/>
                <w:szCs w:val="24"/>
              </w:rPr>
            </w:pPr>
            <w:r w:rsidRPr="00D77332">
              <w:rPr>
                <w:rFonts w:ascii="Times New Roman" w:hAnsi="Times New Roman"/>
                <w:sz w:val="24"/>
                <w:szCs w:val="24"/>
              </w:rPr>
              <w:t xml:space="preserve">Философия </w:t>
            </w:r>
          </w:p>
        </w:tc>
        <w:tc>
          <w:tcPr>
            <w:tcW w:w="4253" w:type="dxa"/>
          </w:tcPr>
          <w:p w:rsidR="00C534D1" w:rsidRPr="00D77332" w:rsidRDefault="00A72190" w:rsidP="00396A4A">
            <w:pPr>
              <w:contextualSpacing/>
              <w:jc w:val="both"/>
              <w:rPr>
                <w:rFonts w:ascii="Times New Roman" w:hAnsi="Times New Roman"/>
                <w:sz w:val="24"/>
                <w:szCs w:val="24"/>
                <w:lang w:val="kk-KZ"/>
              </w:rPr>
            </w:pPr>
            <w:r w:rsidRPr="00D77332">
              <w:rPr>
                <w:rFonts w:ascii="Times New Roman" w:hAnsi="Times New Roman"/>
                <w:sz w:val="24"/>
                <w:szCs w:val="24"/>
                <w:lang w:val="kk-KZ"/>
              </w:rPr>
              <w:t>Қ</w:t>
            </w:r>
            <w:r w:rsidR="00C534D1" w:rsidRPr="00D77332">
              <w:rPr>
                <w:rFonts w:ascii="Times New Roman" w:hAnsi="Times New Roman"/>
                <w:sz w:val="24"/>
                <w:szCs w:val="24"/>
                <w:lang w:val="kk-KZ"/>
              </w:rPr>
              <w:t>оғам мен адам өміріндегі философияның орны мен рөлін, әлемдік және қазақстандық философиялық ой дамуының негізгі кезеңдерін, түрлі әлеуметтік үрдістерді және фактілерді бағалау және талдау үшін философияның позициясы мен санатын білу, генезистің сипаттамаларын және философиялық білімнің дамуын талдау.</w:t>
            </w:r>
          </w:p>
        </w:tc>
        <w:tc>
          <w:tcPr>
            <w:tcW w:w="1417" w:type="dxa"/>
          </w:tcPr>
          <w:p w:rsidR="00C534D1" w:rsidRPr="00D77332" w:rsidRDefault="00C534D1" w:rsidP="00396A4A">
            <w:pPr>
              <w:jc w:val="center"/>
              <w:rPr>
                <w:rFonts w:ascii="Times New Roman" w:hAnsi="Times New Roman"/>
                <w:sz w:val="24"/>
                <w:szCs w:val="24"/>
              </w:rPr>
            </w:pPr>
            <w:r w:rsidRPr="00D77332">
              <w:rPr>
                <w:rFonts w:ascii="Times New Roman" w:hAnsi="Times New Roman"/>
                <w:sz w:val="24"/>
                <w:szCs w:val="24"/>
              </w:rPr>
              <w:t>5</w:t>
            </w:r>
          </w:p>
        </w:tc>
        <w:tc>
          <w:tcPr>
            <w:tcW w:w="3402" w:type="dxa"/>
          </w:tcPr>
          <w:p w:rsidR="00C534D1" w:rsidRPr="00D77332" w:rsidRDefault="002643DB" w:rsidP="00396A4A">
            <w:pPr>
              <w:jc w:val="center"/>
              <w:rPr>
                <w:rFonts w:ascii="Times New Roman" w:hAnsi="Times New Roman"/>
                <w:sz w:val="24"/>
                <w:szCs w:val="24"/>
              </w:rPr>
            </w:pPr>
            <w:r w:rsidRPr="00D77332">
              <w:rPr>
                <w:rFonts w:ascii="Times New Roman" w:hAnsi="Times New Roman"/>
                <w:sz w:val="24"/>
                <w:szCs w:val="24"/>
                <w:lang w:val="kk-KZ"/>
              </w:rPr>
              <w:t>ОН</w:t>
            </w:r>
            <w:r w:rsidR="00C534D1" w:rsidRPr="00D77332">
              <w:rPr>
                <w:rFonts w:ascii="Times New Roman" w:hAnsi="Times New Roman"/>
                <w:sz w:val="24"/>
                <w:szCs w:val="24"/>
              </w:rPr>
              <w:t>1</w:t>
            </w:r>
          </w:p>
        </w:tc>
      </w:tr>
      <w:tr w:rsidR="0041018A" w:rsidRPr="00D77332" w:rsidTr="00396A4A">
        <w:tc>
          <w:tcPr>
            <w:tcW w:w="2647" w:type="dxa"/>
            <w:vMerge w:val="restart"/>
          </w:tcPr>
          <w:p w:rsidR="0041018A" w:rsidRPr="00D77332" w:rsidRDefault="0041018A" w:rsidP="00396A4A">
            <w:pPr>
              <w:jc w:val="center"/>
              <w:rPr>
                <w:rFonts w:ascii="Times New Roman" w:hAnsi="Times New Roman"/>
                <w:sz w:val="24"/>
                <w:szCs w:val="24"/>
              </w:rPr>
            </w:pPr>
            <w:r w:rsidRPr="00D77332">
              <w:rPr>
                <w:rFonts w:ascii="Times New Roman" w:hAnsi="Times New Roman"/>
                <w:sz w:val="24"/>
                <w:szCs w:val="24"/>
              </w:rPr>
              <w:t>Әлеуметтік-саяси</w:t>
            </w:r>
            <w:r w:rsidR="002C44AC">
              <w:rPr>
                <w:rFonts w:ascii="Times New Roman" w:hAnsi="Times New Roman"/>
                <w:sz w:val="24"/>
                <w:szCs w:val="24"/>
              </w:rPr>
              <w:t xml:space="preserve"> </w:t>
            </w:r>
            <w:r w:rsidRPr="00D77332">
              <w:rPr>
                <w:rFonts w:ascii="Times New Roman" w:hAnsi="Times New Roman"/>
                <w:sz w:val="24"/>
                <w:szCs w:val="24"/>
              </w:rPr>
              <w:t>бі</w:t>
            </w:r>
            <w:proofErr w:type="gramStart"/>
            <w:r w:rsidRPr="00D77332">
              <w:rPr>
                <w:rFonts w:ascii="Times New Roman" w:hAnsi="Times New Roman"/>
                <w:sz w:val="24"/>
                <w:szCs w:val="24"/>
              </w:rPr>
              <w:t>л</w:t>
            </w:r>
            <w:proofErr w:type="gramEnd"/>
            <w:r w:rsidRPr="00D77332">
              <w:rPr>
                <w:rFonts w:ascii="Times New Roman" w:hAnsi="Times New Roman"/>
                <w:sz w:val="24"/>
                <w:szCs w:val="24"/>
              </w:rPr>
              <w:t xml:space="preserve">імдер модулі </w:t>
            </w:r>
          </w:p>
        </w:tc>
        <w:tc>
          <w:tcPr>
            <w:tcW w:w="1005" w:type="dxa"/>
          </w:tcPr>
          <w:p w:rsidR="0041018A" w:rsidRPr="00D77332" w:rsidRDefault="0041018A" w:rsidP="00396A4A">
            <w:pPr>
              <w:jc w:val="center"/>
              <w:rPr>
                <w:rFonts w:ascii="Times New Roman" w:hAnsi="Times New Roman"/>
                <w:sz w:val="24"/>
                <w:szCs w:val="24"/>
              </w:rPr>
            </w:pPr>
            <w:r w:rsidRPr="00D77332">
              <w:rPr>
                <w:rFonts w:ascii="Times New Roman" w:hAnsi="Times New Roman"/>
                <w:sz w:val="24"/>
                <w:szCs w:val="24"/>
              </w:rPr>
              <w:t xml:space="preserve">ЖБП </w:t>
            </w:r>
          </w:p>
        </w:tc>
        <w:tc>
          <w:tcPr>
            <w:tcW w:w="838" w:type="dxa"/>
          </w:tcPr>
          <w:p w:rsidR="0041018A" w:rsidRPr="00D77332" w:rsidRDefault="0041018A" w:rsidP="00396A4A">
            <w:pPr>
              <w:jc w:val="center"/>
              <w:rPr>
                <w:rFonts w:ascii="Times New Roman" w:hAnsi="Times New Roman"/>
                <w:sz w:val="24"/>
                <w:szCs w:val="24"/>
              </w:rPr>
            </w:pPr>
            <w:r w:rsidRPr="00D77332">
              <w:rPr>
                <w:rFonts w:ascii="Times New Roman" w:hAnsi="Times New Roman"/>
                <w:sz w:val="24"/>
                <w:szCs w:val="24"/>
              </w:rPr>
              <w:t>МК</w:t>
            </w:r>
          </w:p>
        </w:tc>
        <w:tc>
          <w:tcPr>
            <w:tcW w:w="2422" w:type="dxa"/>
          </w:tcPr>
          <w:p w:rsidR="0041018A" w:rsidRPr="00D77332" w:rsidRDefault="0041018A" w:rsidP="00396A4A">
            <w:pPr>
              <w:jc w:val="center"/>
              <w:rPr>
                <w:rFonts w:ascii="Times New Roman" w:hAnsi="Times New Roman"/>
                <w:sz w:val="24"/>
                <w:szCs w:val="24"/>
              </w:rPr>
            </w:pPr>
            <w:r w:rsidRPr="00D77332">
              <w:rPr>
                <w:rFonts w:ascii="Times New Roman" w:hAnsi="Times New Roman"/>
                <w:sz w:val="24"/>
                <w:szCs w:val="24"/>
              </w:rPr>
              <w:t xml:space="preserve">Әлеуметтану және саясаттану </w:t>
            </w:r>
          </w:p>
        </w:tc>
        <w:tc>
          <w:tcPr>
            <w:tcW w:w="4253" w:type="dxa"/>
          </w:tcPr>
          <w:p w:rsidR="0041018A" w:rsidRPr="00D77332" w:rsidRDefault="0041018A" w:rsidP="00396A4A">
            <w:pPr>
              <w:widowControl w:val="0"/>
              <w:autoSpaceDE w:val="0"/>
              <w:autoSpaceDN w:val="0"/>
              <w:adjustRightInd w:val="0"/>
              <w:contextualSpacing/>
              <w:jc w:val="both"/>
              <w:rPr>
                <w:rFonts w:ascii="Times New Roman" w:hAnsi="Times New Roman"/>
                <w:sz w:val="24"/>
                <w:szCs w:val="24"/>
                <w:lang w:val="kk-KZ"/>
              </w:rPr>
            </w:pPr>
            <w:r w:rsidRPr="00D77332">
              <w:rPr>
                <w:rFonts w:ascii="Times New Roman" w:hAnsi="Times New Roman"/>
                <w:sz w:val="24"/>
                <w:szCs w:val="24"/>
              </w:rPr>
              <w:t>Саяси ғылымның қалыптасуы мен дамуының негізгі кезең</w:t>
            </w:r>
            <w:proofErr w:type="gramStart"/>
            <w:r w:rsidRPr="00D77332">
              <w:rPr>
                <w:rFonts w:ascii="Times New Roman" w:hAnsi="Times New Roman"/>
                <w:sz w:val="24"/>
                <w:szCs w:val="24"/>
              </w:rPr>
              <w:t>дер</w:t>
            </w:r>
            <w:proofErr w:type="gramEnd"/>
            <w:r w:rsidRPr="00D77332">
              <w:rPr>
                <w:rFonts w:ascii="Times New Roman" w:hAnsi="Times New Roman"/>
                <w:sz w:val="24"/>
                <w:szCs w:val="24"/>
              </w:rPr>
              <w:t xml:space="preserve">і, оның ішінде жастар саясаты, қоғам өміріндегі саясаттың рөлі қарастырылған, мемлекеттің мәні анықталған, мемлекет пен азаматтық қоғам арасындағы қарым-қатынас айқындалған, социологияның әлеуметтік құрылымы мен стратификациясы зерттеледі, қоғамның әлеуметтік құрылымы мен </w:t>
            </w:r>
            <w:r w:rsidRPr="00D77332">
              <w:rPr>
                <w:rFonts w:ascii="Times New Roman" w:hAnsi="Times New Roman"/>
                <w:sz w:val="24"/>
                <w:szCs w:val="24"/>
              </w:rPr>
              <w:lastRenderedPageBreak/>
              <w:t>стратификациясы зерттеледі, .</w:t>
            </w:r>
          </w:p>
        </w:tc>
        <w:tc>
          <w:tcPr>
            <w:tcW w:w="1417" w:type="dxa"/>
          </w:tcPr>
          <w:p w:rsidR="0041018A" w:rsidRPr="00D77332" w:rsidRDefault="0041018A" w:rsidP="00396A4A">
            <w:pPr>
              <w:jc w:val="center"/>
              <w:rPr>
                <w:rFonts w:ascii="Times New Roman" w:hAnsi="Times New Roman"/>
                <w:sz w:val="24"/>
                <w:szCs w:val="24"/>
              </w:rPr>
            </w:pPr>
            <w:r w:rsidRPr="00D77332">
              <w:rPr>
                <w:rFonts w:ascii="Times New Roman" w:hAnsi="Times New Roman"/>
                <w:sz w:val="24"/>
                <w:szCs w:val="24"/>
              </w:rPr>
              <w:lastRenderedPageBreak/>
              <w:t>4</w:t>
            </w:r>
          </w:p>
        </w:tc>
        <w:tc>
          <w:tcPr>
            <w:tcW w:w="3402" w:type="dxa"/>
          </w:tcPr>
          <w:p w:rsidR="0041018A" w:rsidRPr="00D77332" w:rsidRDefault="002643DB" w:rsidP="00396A4A">
            <w:pPr>
              <w:jc w:val="center"/>
              <w:rPr>
                <w:rFonts w:ascii="Times New Roman" w:hAnsi="Times New Roman"/>
                <w:sz w:val="24"/>
                <w:szCs w:val="24"/>
              </w:rPr>
            </w:pPr>
            <w:r w:rsidRPr="00D77332">
              <w:rPr>
                <w:rFonts w:ascii="Times New Roman" w:hAnsi="Times New Roman"/>
                <w:sz w:val="24"/>
                <w:szCs w:val="24"/>
                <w:lang w:val="kk-KZ"/>
              </w:rPr>
              <w:t>ОН</w:t>
            </w:r>
            <w:r w:rsidR="0041018A" w:rsidRPr="00D77332">
              <w:rPr>
                <w:rFonts w:ascii="Times New Roman" w:hAnsi="Times New Roman"/>
                <w:sz w:val="24"/>
                <w:szCs w:val="24"/>
              </w:rPr>
              <w:t xml:space="preserve">2, </w:t>
            </w:r>
            <w:r w:rsidRPr="00D77332">
              <w:rPr>
                <w:rFonts w:ascii="Times New Roman" w:hAnsi="Times New Roman"/>
                <w:sz w:val="24"/>
                <w:szCs w:val="24"/>
                <w:lang w:val="kk-KZ"/>
              </w:rPr>
              <w:t>ОН</w:t>
            </w:r>
            <w:r w:rsidR="0041018A" w:rsidRPr="00D77332">
              <w:rPr>
                <w:rFonts w:ascii="Times New Roman" w:hAnsi="Times New Roman"/>
                <w:sz w:val="24"/>
                <w:szCs w:val="24"/>
              </w:rPr>
              <w:t>3</w:t>
            </w:r>
          </w:p>
        </w:tc>
      </w:tr>
      <w:tr w:rsidR="0041018A" w:rsidRPr="00D77332" w:rsidTr="00396A4A">
        <w:tc>
          <w:tcPr>
            <w:tcW w:w="2647" w:type="dxa"/>
            <w:vMerge/>
          </w:tcPr>
          <w:p w:rsidR="0041018A" w:rsidRPr="00D77332" w:rsidRDefault="0041018A" w:rsidP="00396A4A">
            <w:pPr>
              <w:jc w:val="center"/>
              <w:rPr>
                <w:rFonts w:ascii="Times New Roman" w:hAnsi="Times New Roman"/>
                <w:sz w:val="24"/>
                <w:szCs w:val="24"/>
              </w:rPr>
            </w:pPr>
          </w:p>
        </w:tc>
        <w:tc>
          <w:tcPr>
            <w:tcW w:w="1005" w:type="dxa"/>
          </w:tcPr>
          <w:p w:rsidR="0041018A" w:rsidRPr="00D77332" w:rsidRDefault="0041018A" w:rsidP="00396A4A">
            <w:pPr>
              <w:jc w:val="center"/>
              <w:rPr>
                <w:rFonts w:ascii="Times New Roman" w:hAnsi="Times New Roman"/>
                <w:sz w:val="24"/>
                <w:szCs w:val="24"/>
              </w:rPr>
            </w:pPr>
            <w:r w:rsidRPr="00D77332">
              <w:rPr>
                <w:rFonts w:ascii="Times New Roman" w:hAnsi="Times New Roman"/>
                <w:sz w:val="24"/>
                <w:szCs w:val="24"/>
              </w:rPr>
              <w:t xml:space="preserve">ЖБП </w:t>
            </w:r>
          </w:p>
        </w:tc>
        <w:tc>
          <w:tcPr>
            <w:tcW w:w="838" w:type="dxa"/>
          </w:tcPr>
          <w:p w:rsidR="0041018A" w:rsidRPr="00D77332" w:rsidRDefault="0041018A" w:rsidP="00396A4A">
            <w:pPr>
              <w:jc w:val="center"/>
              <w:rPr>
                <w:rFonts w:ascii="Times New Roman" w:hAnsi="Times New Roman"/>
                <w:sz w:val="24"/>
                <w:szCs w:val="24"/>
              </w:rPr>
            </w:pPr>
            <w:r w:rsidRPr="00D77332">
              <w:rPr>
                <w:rFonts w:ascii="Times New Roman" w:hAnsi="Times New Roman"/>
                <w:sz w:val="24"/>
                <w:szCs w:val="24"/>
              </w:rPr>
              <w:t>ЖО</w:t>
            </w:r>
            <w:proofErr w:type="gramStart"/>
            <w:r w:rsidRPr="00D77332">
              <w:rPr>
                <w:rFonts w:ascii="Times New Roman" w:hAnsi="Times New Roman"/>
                <w:sz w:val="24"/>
                <w:szCs w:val="24"/>
              </w:rPr>
              <w:t>O</w:t>
            </w:r>
            <w:proofErr w:type="gramEnd"/>
            <w:r w:rsidRPr="00D77332">
              <w:rPr>
                <w:rFonts w:ascii="Times New Roman" w:hAnsi="Times New Roman"/>
                <w:sz w:val="24"/>
                <w:szCs w:val="24"/>
              </w:rPr>
              <w:t>К/ТК</w:t>
            </w:r>
          </w:p>
        </w:tc>
        <w:tc>
          <w:tcPr>
            <w:tcW w:w="2422" w:type="dxa"/>
          </w:tcPr>
          <w:p w:rsidR="0041018A" w:rsidRPr="00D77332" w:rsidRDefault="002C44AC" w:rsidP="002C44AC">
            <w:pPr>
              <w:jc w:val="center"/>
              <w:rPr>
                <w:rFonts w:ascii="Times New Roman" w:hAnsi="Times New Roman"/>
                <w:sz w:val="24"/>
                <w:szCs w:val="24"/>
                <w:lang w:val="en-US"/>
              </w:rPr>
            </w:pPr>
            <w:r w:rsidRPr="002C44AC">
              <w:rPr>
                <w:rFonts w:ascii="Times New Roman" w:hAnsi="Times New Roman"/>
                <w:sz w:val="24"/>
                <w:szCs w:val="24"/>
              </w:rPr>
              <w:t>Экожүйе және құқық</w:t>
            </w:r>
          </w:p>
        </w:tc>
        <w:tc>
          <w:tcPr>
            <w:tcW w:w="4253" w:type="dxa"/>
          </w:tcPr>
          <w:p w:rsidR="0041018A" w:rsidRPr="00D77332" w:rsidRDefault="0041018A" w:rsidP="00396A4A">
            <w:pPr>
              <w:pStyle w:val="aa"/>
              <w:contextualSpacing/>
              <w:jc w:val="both"/>
              <w:rPr>
                <w:rFonts w:ascii="Times New Roman" w:hAnsi="Times New Roman"/>
                <w:sz w:val="24"/>
                <w:szCs w:val="24"/>
                <w:lang w:val="kk-KZ"/>
              </w:rPr>
            </w:pPr>
            <w:r w:rsidRPr="00D77332">
              <w:rPr>
                <w:rFonts w:ascii="Times New Roman" w:hAnsi="Times New Roman"/>
                <w:sz w:val="24"/>
                <w:szCs w:val="24"/>
                <w:lang w:val="kk-KZ"/>
              </w:rPr>
              <w:t>Экологияның негізгі заңдылықтары, тірі организмдердің жұмыс істеуінің негізгі заңдылықтары, түрлі ұйымдардың экожүйелері, тұтастай биосфера және олардың тұрақтылығы; агроөнеркәсіп кешендерінің экологиялық мәселелерін шешуге,</w:t>
            </w:r>
          </w:p>
          <w:p w:rsidR="0041018A" w:rsidRPr="00D77332" w:rsidRDefault="0041018A" w:rsidP="00396A4A">
            <w:pPr>
              <w:contextualSpacing/>
              <w:jc w:val="both"/>
              <w:rPr>
                <w:rFonts w:ascii="Times New Roman" w:hAnsi="Times New Roman"/>
                <w:sz w:val="24"/>
                <w:szCs w:val="24"/>
                <w:lang w:val="kk-KZ"/>
              </w:rPr>
            </w:pPr>
            <w:r w:rsidRPr="00D77332">
              <w:rPr>
                <w:rFonts w:ascii="Times New Roman" w:hAnsi="Times New Roman"/>
                <w:sz w:val="24"/>
                <w:szCs w:val="24"/>
                <w:lang w:val="kk-KZ"/>
              </w:rPr>
              <w:t>төтенше жағдайларда жеке қорғану құралдарын қолдануға және зардап шеккендерге медициналық көмек көрсетуге;</w:t>
            </w:r>
          </w:p>
        </w:tc>
        <w:tc>
          <w:tcPr>
            <w:tcW w:w="1417" w:type="dxa"/>
          </w:tcPr>
          <w:p w:rsidR="0041018A" w:rsidRPr="00D77332" w:rsidRDefault="002C44AC" w:rsidP="00396A4A">
            <w:pPr>
              <w:jc w:val="center"/>
              <w:rPr>
                <w:rFonts w:ascii="Times New Roman" w:hAnsi="Times New Roman"/>
                <w:sz w:val="24"/>
                <w:szCs w:val="24"/>
              </w:rPr>
            </w:pPr>
            <w:r>
              <w:rPr>
                <w:rFonts w:ascii="Times New Roman" w:hAnsi="Times New Roman"/>
                <w:sz w:val="24"/>
                <w:szCs w:val="24"/>
              </w:rPr>
              <w:t>5</w:t>
            </w:r>
          </w:p>
        </w:tc>
        <w:tc>
          <w:tcPr>
            <w:tcW w:w="3402" w:type="dxa"/>
          </w:tcPr>
          <w:p w:rsidR="0041018A" w:rsidRPr="00D77332" w:rsidRDefault="002643DB" w:rsidP="00396A4A">
            <w:pPr>
              <w:jc w:val="center"/>
              <w:rPr>
                <w:rFonts w:ascii="Times New Roman" w:hAnsi="Times New Roman"/>
                <w:sz w:val="24"/>
                <w:szCs w:val="24"/>
              </w:rPr>
            </w:pPr>
            <w:r w:rsidRPr="00D77332">
              <w:rPr>
                <w:rFonts w:ascii="Times New Roman" w:hAnsi="Times New Roman"/>
                <w:sz w:val="24"/>
                <w:szCs w:val="24"/>
                <w:lang w:val="kk-KZ"/>
              </w:rPr>
              <w:t>ОН</w:t>
            </w:r>
            <w:r w:rsidR="0041018A" w:rsidRPr="00D77332">
              <w:rPr>
                <w:rFonts w:ascii="Times New Roman" w:hAnsi="Times New Roman"/>
                <w:sz w:val="24"/>
                <w:szCs w:val="24"/>
              </w:rPr>
              <w:t xml:space="preserve">2, </w:t>
            </w:r>
            <w:r w:rsidRPr="00D77332">
              <w:rPr>
                <w:rFonts w:ascii="Times New Roman" w:hAnsi="Times New Roman"/>
                <w:sz w:val="24"/>
                <w:szCs w:val="24"/>
                <w:lang w:val="kk-KZ"/>
              </w:rPr>
              <w:t>ОН</w:t>
            </w:r>
            <w:r w:rsidR="0041018A" w:rsidRPr="00D77332">
              <w:rPr>
                <w:rFonts w:ascii="Times New Roman" w:hAnsi="Times New Roman"/>
                <w:sz w:val="24"/>
                <w:szCs w:val="24"/>
              </w:rPr>
              <w:t>9</w:t>
            </w:r>
          </w:p>
        </w:tc>
      </w:tr>
      <w:tr w:rsidR="002C44AC" w:rsidRPr="00D77332" w:rsidTr="00396A4A">
        <w:trPr>
          <w:gridAfter w:val="6"/>
          <w:wAfter w:w="13337" w:type="dxa"/>
          <w:trHeight w:val="276"/>
        </w:trPr>
        <w:tc>
          <w:tcPr>
            <w:tcW w:w="2647" w:type="dxa"/>
            <w:vMerge/>
          </w:tcPr>
          <w:p w:rsidR="002C44AC" w:rsidRPr="00D77332" w:rsidRDefault="002C44AC" w:rsidP="00396A4A">
            <w:pPr>
              <w:jc w:val="center"/>
              <w:rPr>
                <w:rFonts w:ascii="Times New Roman" w:hAnsi="Times New Roman"/>
                <w:sz w:val="24"/>
                <w:szCs w:val="24"/>
              </w:rPr>
            </w:pPr>
          </w:p>
        </w:tc>
      </w:tr>
      <w:tr w:rsidR="002C44AC" w:rsidRPr="00350394" w:rsidTr="00396A4A">
        <w:trPr>
          <w:gridAfter w:val="6"/>
          <w:wAfter w:w="13337" w:type="dxa"/>
          <w:trHeight w:val="276"/>
        </w:trPr>
        <w:tc>
          <w:tcPr>
            <w:tcW w:w="2647" w:type="dxa"/>
            <w:vMerge/>
          </w:tcPr>
          <w:p w:rsidR="002C44AC" w:rsidRPr="00D77332" w:rsidRDefault="002C44AC" w:rsidP="00396A4A">
            <w:pPr>
              <w:jc w:val="center"/>
              <w:rPr>
                <w:rFonts w:ascii="Times New Roman" w:hAnsi="Times New Roman"/>
                <w:sz w:val="24"/>
                <w:szCs w:val="24"/>
              </w:rPr>
            </w:pPr>
          </w:p>
        </w:tc>
      </w:tr>
      <w:tr w:rsidR="00FE466C" w:rsidRPr="00D77332" w:rsidTr="00396A4A">
        <w:tc>
          <w:tcPr>
            <w:tcW w:w="2647" w:type="dxa"/>
            <w:vMerge/>
          </w:tcPr>
          <w:p w:rsidR="00FE466C" w:rsidRPr="00D77332" w:rsidRDefault="00FE466C" w:rsidP="00396A4A">
            <w:pPr>
              <w:jc w:val="cente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ЖБП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МК</w:t>
            </w:r>
          </w:p>
        </w:tc>
        <w:tc>
          <w:tcPr>
            <w:tcW w:w="242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Мәдениеттану және психология </w:t>
            </w:r>
          </w:p>
        </w:tc>
        <w:tc>
          <w:tcPr>
            <w:tcW w:w="4253" w:type="dxa"/>
          </w:tcPr>
          <w:p w:rsidR="00FE466C" w:rsidRPr="00D77332" w:rsidRDefault="00FE466C" w:rsidP="00396A4A">
            <w:pPr>
              <w:contextualSpacing/>
              <w:jc w:val="both"/>
              <w:rPr>
                <w:rFonts w:ascii="Times New Roman" w:hAnsi="Times New Roman"/>
                <w:sz w:val="24"/>
                <w:szCs w:val="24"/>
                <w:lang w:val="kk-KZ"/>
              </w:rPr>
            </w:pPr>
            <w:r w:rsidRPr="00D77332">
              <w:rPr>
                <w:rFonts w:ascii="Times New Roman" w:hAnsi="Times New Roman"/>
                <w:sz w:val="24"/>
                <w:szCs w:val="24"/>
              </w:rPr>
              <w:t>Мәдениеттiң морфологиясының негiздерi зерттеледi, мәдениет анатомиясы сипатталады және оның семиотикалық сипаты ашылады, ежелгi Қазақстандағы архаикалық мәдениет туралы ойлар берiледi, қазақ мәдениетiнiң қалыптасуының негiзгi кезеңдерi ескерiледi, қазiргi заманғы әлемдiк процесстер тұ</w:t>
            </w:r>
            <w:proofErr w:type="gramStart"/>
            <w:r w:rsidRPr="00D77332">
              <w:rPr>
                <w:rFonts w:ascii="Times New Roman" w:hAnsi="Times New Roman"/>
                <w:sz w:val="24"/>
                <w:szCs w:val="24"/>
              </w:rPr>
              <w:t>р</w:t>
            </w:r>
            <w:proofErr w:type="gramEnd"/>
            <w:r w:rsidRPr="00D77332">
              <w:rPr>
                <w:rFonts w:ascii="Times New Roman" w:hAnsi="Times New Roman"/>
                <w:sz w:val="24"/>
                <w:szCs w:val="24"/>
              </w:rPr>
              <w:t>ғысынан қазақ мәдениетiнiң мәнi айқындалады.</w:t>
            </w:r>
          </w:p>
        </w:tc>
        <w:tc>
          <w:tcPr>
            <w:tcW w:w="1417"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4</w:t>
            </w: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2</w:t>
            </w:r>
          </w:p>
        </w:tc>
      </w:tr>
      <w:tr w:rsidR="00FE466C" w:rsidRPr="00D77332" w:rsidTr="00396A4A">
        <w:tc>
          <w:tcPr>
            <w:tcW w:w="2647" w:type="dxa"/>
            <w:vMerge w:val="restart"/>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Коммуникативті ұтқырлық модулі </w:t>
            </w: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ЖБП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МК</w:t>
            </w:r>
          </w:p>
        </w:tc>
        <w:tc>
          <w:tcPr>
            <w:tcW w:w="242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Қазақ (орыс) тілі</w:t>
            </w:r>
          </w:p>
        </w:tc>
        <w:tc>
          <w:tcPr>
            <w:tcW w:w="4253" w:type="dxa"/>
          </w:tcPr>
          <w:p w:rsidR="00FE466C" w:rsidRPr="00D77332" w:rsidRDefault="00FE466C" w:rsidP="00396A4A">
            <w:pPr>
              <w:tabs>
                <w:tab w:val="left" w:pos="1134"/>
              </w:tabs>
              <w:jc w:val="both"/>
              <w:textAlignment w:val="top"/>
              <w:rPr>
                <w:rFonts w:ascii="Times New Roman" w:hAnsi="Times New Roman"/>
                <w:sz w:val="24"/>
                <w:szCs w:val="24"/>
              </w:rPr>
            </w:pPr>
            <w:r w:rsidRPr="00D77332">
              <w:rPr>
                <w:rFonts w:ascii="Times New Roman" w:hAnsi="Times New Roman"/>
                <w:sz w:val="24"/>
                <w:szCs w:val="24"/>
              </w:rPr>
              <w:t>. Адамдар арасындағы қары</w:t>
            </w:r>
            <w:proofErr w:type="gramStart"/>
            <w:r w:rsidRPr="00D77332">
              <w:rPr>
                <w:rFonts w:ascii="Times New Roman" w:hAnsi="Times New Roman"/>
                <w:sz w:val="24"/>
                <w:szCs w:val="24"/>
              </w:rPr>
              <w:t>м-</w:t>
            </w:r>
            <w:proofErr w:type="gramEnd"/>
            <w:r w:rsidRPr="00D77332">
              <w:rPr>
                <w:rFonts w:ascii="Times New Roman" w:hAnsi="Times New Roman"/>
                <w:sz w:val="24"/>
                <w:szCs w:val="24"/>
              </w:rPr>
              <w:t xml:space="preserve">қатынас, әлеуметтік және мәдениетаралық қарым-қатынас саласында орыс (қазақ) тілінде когнитивті және коммуникативтік әрекеттерді дамыту. Этикалық, мәдени, әлеуметтік маңызды нормаларды </w:t>
            </w:r>
            <w:proofErr w:type="gramStart"/>
            <w:r w:rsidRPr="00D77332">
              <w:rPr>
                <w:rFonts w:ascii="Times New Roman" w:hAnsi="Times New Roman"/>
                <w:sz w:val="24"/>
                <w:szCs w:val="24"/>
              </w:rPr>
              <w:t>п</w:t>
            </w:r>
            <w:proofErr w:type="gramEnd"/>
            <w:r w:rsidRPr="00D77332">
              <w:rPr>
                <w:rFonts w:ascii="Times New Roman" w:hAnsi="Times New Roman"/>
                <w:sz w:val="24"/>
                <w:szCs w:val="24"/>
              </w:rPr>
              <w:t>ікірталастарда талқылау дағдыларын қалыптастыру, командада жұмыс істеу, командалық жұмыс, икемділік, шығармашылық</w:t>
            </w:r>
          </w:p>
        </w:tc>
        <w:tc>
          <w:tcPr>
            <w:tcW w:w="1417"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10</w:t>
            </w: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1</w:t>
            </w:r>
          </w:p>
        </w:tc>
      </w:tr>
      <w:tr w:rsidR="00FE466C" w:rsidRPr="00D77332" w:rsidTr="00396A4A">
        <w:tc>
          <w:tcPr>
            <w:tcW w:w="2647" w:type="dxa"/>
            <w:vMerge/>
          </w:tcPr>
          <w:p w:rsidR="00FE466C" w:rsidRPr="00D77332" w:rsidRDefault="00FE466C" w:rsidP="00396A4A">
            <w:pPr>
              <w:jc w:val="cente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ЖБП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МК</w:t>
            </w:r>
          </w:p>
        </w:tc>
        <w:tc>
          <w:tcPr>
            <w:tcW w:w="242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Шетел тілі </w:t>
            </w:r>
          </w:p>
        </w:tc>
        <w:tc>
          <w:tcPr>
            <w:tcW w:w="4253" w:type="dxa"/>
          </w:tcPr>
          <w:p w:rsidR="00FE466C" w:rsidRPr="00D77332" w:rsidRDefault="00FE466C" w:rsidP="00396A4A">
            <w:pPr>
              <w:jc w:val="both"/>
              <w:rPr>
                <w:rFonts w:ascii="Times New Roman" w:hAnsi="Times New Roman"/>
                <w:sz w:val="24"/>
                <w:szCs w:val="24"/>
                <w:lang w:val="kk-KZ"/>
              </w:rPr>
            </w:pPr>
            <w:r w:rsidRPr="00D77332">
              <w:rPr>
                <w:rFonts w:ascii="Times New Roman" w:hAnsi="Times New Roman"/>
                <w:sz w:val="24"/>
                <w:szCs w:val="24"/>
                <w:lang w:val="kk-KZ"/>
              </w:rPr>
              <w:t xml:space="preserve">Шет тілін оқытуда, жеткілікті деңгейде (А2), негізгі жеткілікті деңгейде (B1), базалық стандарттылықта (B2) шет тілін оқыту </w:t>
            </w:r>
            <w:r w:rsidRPr="00D77332">
              <w:rPr>
                <w:rFonts w:ascii="Times New Roman" w:hAnsi="Times New Roman"/>
                <w:sz w:val="24"/>
                <w:szCs w:val="24"/>
                <w:lang w:val="kk-KZ"/>
              </w:rPr>
              <w:lastRenderedPageBreak/>
              <w:t>процесінде студенттердің мәдениетаралық және коммуникативтік құзыреттілігін қалыптастыру. Оқуға түскен кезде студенттің оқу деңгейіне байланысты ол C1 деңгейіне жете алады, егер бастапқыда оқушының тіл деңгейі B1 деңгейінен жоғары болса.</w:t>
            </w:r>
          </w:p>
        </w:tc>
        <w:tc>
          <w:tcPr>
            <w:tcW w:w="1417"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lastRenderedPageBreak/>
              <w:t>10</w:t>
            </w: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1</w:t>
            </w:r>
          </w:p>
        </w:tc>
      </w:tr>
      <w:tr w:rsidR="00FE466C" w:rsidRPr="00D77332" w:rsidTr="00396A4A">
        <w:tc>
          <w:tcPr>
            <w:tcW w:w="2647" w:type="dxa"/>
            <w:vMerge/>
          </w:tcPr>
          <w:p w:rsidR="00FE466C" w:rsidRPr="00D77332" w:rsidRDefault="00FE466C" w:rsidP="00396A4A">
            <w:pPr>
              <w:jc w:val="cente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ЖБП </w:t>
            </w:r>
          </w:p>
        </w:tc>
        <w:tc>
          <w:tcPr>
            <w:tcW w:w="838" w:type="dxa"/>
          </w:tcPr>
          <w:p w:rsidR="00FE466C" w:rsidRPr="00D77332" w:rsidRDefault="00FE466C" w:rsidP="00396A4A">
            <w:pPr>
              <w:jc w:val="center"/>
              <w:rPr>
                <w:rFonts w:ascii="Times New Roman" w:hAnsi="Times New Roman"/>
                <w:sz w:val="24"/>
                <w:szCs w:val="24"/>
                <w:lang w:val="kk-KZ"/>
              </w:rPr>
            </w:pPr>
            <w:r w:rsidRPr="00D77332">
              <w:rPr>
                <w:rFonts w:ascii="Times New Roman" w:hAnsi="Times New Roman"/>
                <w:sz w:val="24"/>
                <w:szCs w:val="24"/>
              </w:rPr>
              <w:t>МК</w:t>
            </w:r>
          </w:p>
        </w:tc>
        <w:tc>
          <w:tcPr>
            <w:tcW w:w="242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Дене шынықтыру </w:t>
            </w:r>
          </w:p>
        </w:tc>
        <w:tc>
          <w:tcPr>
            <w:tcW w:w="4253" w:type="dxa"/>
          </w:tcPr>
          <w:p w:rsidR="00FE466C" w:rsidRPr="00D77332" w:rsidRDefault="00FE466C" w:rsidP="00396A4A">
            <w:pPr>
              <w:contextualSpacing/>
              <w:jc w:val="both"/>
              <w:rPr>
                <w:rFonts w:ascii="Times New Roman" w:hAnsi="Times New Roman"/>
                <w:sz w:val="24"/>
                <w:szCs w:val="24"/>
              </w:rPr>
            </w:pPr>
            <w:r w:rsidRPr="00D77332">
              <w:rPr>
                <w:rFonts w:ascii="Times New Roman" w:hAnsi="Times New Roman"/>
                <w:sz w:val="24"/>
                <w:szCs w:val="24"/>
              </w:rPr>
              <w:t>Адамның қабілеттерін физикалық және интеллектуалды дамыту, оның физикалық белсенділігін арттыру және салауатты өмі</w:t>
            </w:r>
            <w:proofErr w:type="gramStart"/>
            <w:r w:rsidRPr="00D77332">
              <w:rPr>
                <w:rFonts w:ascii="Times New Roman" w:hAnsi="Times New Roman"/>
                <w:sz w:val="24"/>
                <w:szCs w:val="24"/>
              </w:rPr>
              <w:t>р</w:t>
            </w:r>
            <w:proofErr w:type="gramEnd"/>
            <w:r w:rsidRPr="00D77332">
              <w:rPr>
                <w:rFonts w:ascii="Times New Roman" w:hAnsi="Times New Roman"/>
                <w:sz w:val="24"/>
                <w:szCs w:val="24"/>
              </w:rPr>
              <w:t xml:space="preserve"> салтын қалыптастыру, дене тәрбиесі, дене шынықтыру және дене шынықтыру арқылы әлеуметтік бейімделу мақсатында қоғамның жасаған және пайдаланатын құндылықтар, нормалар мен білімнің жиынтығын білу.</w:t>
            </w:r>
          </w:p>
        </w:tc>
        <w:tc>
          <w:tcPr>
            <w:tcW w:w="1417"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8</w:t>
            </w: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2</w:t>
            </w:r>
          </w:p>
        </w:tc>
      </w:tr>
      <w:tr w:rsidR="00FE466C" w:rsidRPr="00D77332" w:rsidTr="00396A4A">
        <w:tc>
          <w:tcPr>
            <w:tcW w:w="2647" w:type="dxa"/>
            <w:vMerge/>
          </w:tcPr>
          <w:p w:rsidR="00FE466C" w:rsidRPr="00D77332" w:rsidRDefault="00FE466C" w:rsidP="00396A4A">
            <w:pPr>
              <w:jc w:val="cente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ЖО</w:t>
            </w:r>
            <w:proofErr w:type="gramStart"/>
            <w:r w:rsidRPr="00D77332">
              <w:rPr>
                <w:rFonts w:ascii="Times New Roman" w:hAnsi="Times New Roman"/>
                <w:sz w:val="24"/>
                <w:szCs w:val="24"/>
              </w:rPr>
              <w:t>O</w:t>
            </w:r>
            <w:proofErr w:type="gramEnd"/>
            <w:r w:rsidRPr="00D77332">
              <w:rPr>
                <w:rFonts w:ascii="Times New Roman" w:hAnsi="Times New Roman"/>
                <w:sz w:val="24"/>
                <w:szCs w:val="24"/>
              </w:rPr>
              <w:t>К</w:t>
            </w:r>
          </w:p>
        </w:tc>
        <w:tc>
          <w:tcPr>
            <w:tcW w:w="2422" w:type="dxa"/>
          </w:tcPr>
          <w:p w:rsidR="00FE466C" w:rsidRPr="00D77332" w:rsidRDefault="00FE466C" w:rsidP="00396A4A">
            <w:pPr>
              <w:jc w:val="center"/>
              <w:rPr>
                <w:rFonts w:ascii="Times New Roman" w:hAnsi="Times New Roman"/>
                <w:sz w:val="24"/>
                <w:szCs w:val="24"/>
              </w:rPr>
            </w:pPr>
            <w:proofErr w:type="gramStart"/>
            <w:r w:rsidRPr="00D77332">
              <w:rPr>
                <w:rFonts w:ascii="Times New Roman" w:hAnsi="Times New Roman"/>
                <w:sz w:val="24"/>
                <w:szCs w:val="24"/>
              </w:rPr>
              <w:t>К</w:t>
            </w:r>
            <w:proofErr w:type="gramEnd"/>
            <w:r w:rsidRPr="00D77332">
              <w:rPr>
                <w:rFonts w:ascii="Times New Roman" w:hAnsi="Times New Roman"/>
                <w:sz w:val="24"/>
                <w:szCs w:val="24"/>
              </w:rPr>
              <w:t xml:space="preserve">әсіби қазақ (орыс) тілі </w:t>
            </w:r>
          </w:p>
        </w:tc>
        <w:tc>
          <w:tcPr>
            <w:tcW w:w="4253" w:type="dxa"/>
          </w:tcPr>
          <w:p w:rsidR="00FE466C" w:rsidRPr="00D77332" w:rsidRDefault="00FE466C" w:rsidP="00396A4A">
            <w:pPr>
              <w:jc w:val="both"/>
              <w:rPr>
                <w:rFonts w:ascii="Times New Roman" w:hAnsi="Times New Roman"/>
                <w:sz w:val="24"/>
                <w:szCs w:val="24"/>
                <w:highlight w:val="yellow"/>
              </w:rPr>
            </w:pPr>
            <w:r w:rsidRPr="00D77332">
              <w:rPr>
                <w:rFonts w:ascii="Times New Roman" w:hAnsi="Times New Roman"/>
                <w:sz w:val="24"/>
                <w:szCs w:val="24"/>
              </w:rPr>
              <w:t>Мәтіннен қажетті ақпаратты алу дағдыларын дамыту, оны оқу және кәсіби қары</w:t>
            </w:r>
            <w:proofErr w:type="gramStart"/>
            <w:r w:rsidRPr="00D77332">
              <w:rPr>
                <w:rFonts w:ascii="Times New Roman" w:hAnsi="Times New Roman"/>
                <w:sz w:val="24"/>
                <w:szCs w:val="24"/>
              </w:rPr>
              <w:t>м-</w:t>
            </w:r>
            <w:proofErr w:type="gramEnd"/>
            <w:r w:rsidRPr="00D77332">
              <w:rPr>
                <w:rFonts w:ascii="Times New Roman" w:hAnsi="Times New Roman"/>
                <w:sz w:val="24"/>
                <w:szCs w:val="24"/>
              </w:rPr>
              <w:t>қатынаста түсіндіру. Кəсі</w:t>
            </w:r>
            <w:proofErr w:type="gramStart"/>
            <w:r w:rsidRPr="00D77332">
              <w:rPr>
                <w:rFonts w:ascii="Times New Roman" w:hAnsi="Times New Roman"/>
                <w:sz w:val="24"/>
                <w:szCs w:val="24"/>
              </w:rPr>
              <w:t>би де</w:t>
            </w:r>
            <w:proofErr w:type="gramEnd"/>
            <w:r w:rsidRPr="00D77332">
              <w:rPr>
                <w:rFonts w:ascii="Times New Roman" w:hAnsi="Times New Roman"/>
                <w:sz w:val="24"/>
                <w:szCs w:val="24"/>
              </w:rPr>
              <w:t>ңгейде байланыстар орнату қабілетінің дамуы, байланыстың мақсаттары мен жағдайына негізделген коммуникацияларды сауатты түрде қалыптастыру.</w:t>
            </w:r>
          </w:p>
        </w:tc>
        <w:tc>
          <w:tcPr>
            <w:tcW w:w="1417"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3</w:t>
            </w: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1</w:t>
            </w:r>
          </w:p>
        </w:tc>
      </w:tr>
      <w:tr w:rsidR="00FE466C" w:rsidRPr="00D77332" w:rsidTr="00396A4A">
        <w:tc>
          <w:tcPr>
            <w:tcW w:w="2647" w:type="dxa"/>
            <w:vMerge/>
          </w:tcPr>
          <w:p w:rsidR="00FE466C" w:rsidRPr="00D77332" w:rsidRDefault="00FE466C" w:rsidP="00396A4A">
            <w:pP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ЖО</w:t>
            </w:r>
            <w:proofErr w:type="gramStart"/>
            <w:r w:rsidRPr="00D77332">
              <w:rPr>
                <w:rFonts w:ascii="Times New Roman" w:hAnsi="Times New Roman"/>
                <w:sz w:val="24"/>
                <w:szCs w:val="24"/>
              </w:rPr>
              <w:t>O</w:t>
            </w:r>
            <w:proofErr w:type="gramEnd"/>
            <w:r w:rsidRPr="00D77332">
              <w:rPr>
                <w:rFonts w:ascii="Times New Roman" w:hAnsi="Times New Roman"/>
                <w:sz w:val="24"/>
                <w:szCs w:val="24"/>
              </w:rPr>
              <w:t xml:space="preserve">К </w:t>
            </w:r>
          </w:p>
        </w:tc>
        <w:tc>
          <w:tcPr>
            <w:tcW w:w="242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Кәсіби бағытталған шетел тілі </w:t>
            </w:r>
          </w:p>
        </w:tc>
        <w:tc>
          <w:tcPr>
            <w:tcW w:w="4253" w:type="dxa"/>
          </w:tcPr>
          <w:p w:rsidR="00FE466C" w:rsidRPr="00D77332" w:rsidRDefault="00FE466C" w:rsidP="00396A4A">
            <w:pPr>
              <w:jc w:val="both"/>
              <w:rPr>
                <w:rFonts w:ascii="Times New Roman" w:hAnsi="Times New Roman"/>
                <w:sz w:val="24"/>
                <w:szCs w:val="24"/>
                <w:highlight w:val="yellow"/>
                <w:lang w:val="kk-KZ"/>
              </w:rPr>
            </w:pPr>
            <w:r w:rsidRPr="00D77332">
              <w:rPr>
                <w:rFonts w:ascii="Times New Roman" w:hAnsi="Times New Roman"/>
                <w:sz w:val="24"/>
                <w:szCs w:val="24"/>
                <w:lang w:val="kk-KZ"/>
              </w:rPr>
              <w:t>Шет тілін оқытуда, жеткілікті деңгейде (А2), негізгі жеткілікті деңгейде (B1), базалық стандарттылықта (B2) шет тілін оқыту процесінде студенттердің мәдениетаралық және коммуникативтік құзыреттілігін қалыптастыру. Оқуға түскен кезде студенттің оқу деңгейіне байланысты ол C1 деңгейіне жете алады, егер бастапқыда оқушының тіл деңгейі B1 деңгейінен жоғары болса.</w:t>
            </w:r>
          </w:p>
        </w:tc>
        <w:tc>
          <w:tcPr>
            <w:tcW w:w="1417"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3</w:t>
            </w: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 xml:space="preserve">1, </w:t>
            </w:r>
            <w:r w:rsidRPr="00D77332">
              <w:rPr>
                <w:rFonts w:ascii="Times New Roman" w:hAnsi="Times New Roman"/>
                <w:sz w:val="24"/>
                <w:szCs w:val="24"/>
                <w:lang w:val="kk-KZ"/>
              </w:rPr>
              <w:t>ОН</w:t>
            </w:r>
            <w:r w:rsidRPr="00D77332">
              <w:rPr>
                <w:rFonts w:ascii="Times New Roman" w:hAnsi="Times New Roman"/>
                <w:sz w:val="24"/>
                <w:szCs w:val="24"/>
              </w:rPr>
              <w:t>3</w:t>
            </w:r>
          </w:p>
        </w:tc>
      </w:tr>
      <w:tr w:rsidR="00A150DA" w:rsidRPr="00D77332" w:rsidTr="00396A4A">
        <w:trPr>
          <w:gridAfter w:val="6"/>
          <w:wAfter w:w="13337" w:type="dxa"/>
          <w:trHeight w:val="276"/>
        </w:trPr>
        <w:tc>
          <w:tcPr>
            <w:tcW w:w="2647" w:type="dxa"/>
            <w:vMerge/>
          </w:tcPr>
          <w:p w:rsidR="00A150DA" w:rsidRPr="00D77332" w:rsidRDefault="00A150DA" w:rsidP="00396A4A">
            <w:pPr>
              <w:rPr>
                <w:rFonts w:ascii="Times New Roman" w:hAnsi="Times New Roman"/>
                <w:sz w:val="24"/>
                <w:szCs w:val="24"/>
              </w:rPr>
            </w:pPr>
          </w:p>
        </w:tc>
      </w:tr>
      <w:tr w:rsidR="00A150DA" w:rsidRPr="00D77332" w:rsidTr="00396A4A">
        <w:trPr>
          <w:gridAfter w:val="6"/>
          <w:wAfter w:w="13337" w:type="dxa"/>
          <w:trHeight w:val="293"/>
        </w:trPr>
        <w:tc>
          <w:tcPr>
            <w:tcW w:w="2647" w:type="dxa"/>
            <w:vMerge/>
          </w:tcPr>
          <w:p w:rsidR="00A150DA" w:rsidRPr="00D77332" w:rsidRDefault="00A150DA" w:rsidP="00396A4A">
            <w:pPr>
              <w:rPr>
                <w:sz w:val="24"/>
                <w:szCs w:val="24"/>
              </w:rPr>
            </w:pPr>
          </w:p>
        </w:tc>
      </w:tr>
      <w:tr w:rsidR="00FE466C" w:rsidRPr="00D77332" w:rsidTr="00396A4A">
        <w:tc>
          <w:tcPr>
            <w:tcW w:w="2647" w:type="dxa"/>
            <w:vMerge/>
          </w:tcPr>
          <w:p w:rsidR="00FE466C" w:rsidRPr="00D77332" w:rsidRDefault="00FE466C" w:rsidP="00396A4A">
            <w:pP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p>
        </w:tc>
        <w:tc>
          <w:tcPr>
            <w:tcW w:w="838" w:type="dxa"/>
          </w:tcPr>
          <w:p w:rsidR="00FE466C" w:rsidRPr="00D77332" w:rsidRDefault="00FE466C" w:rsidP="00396A4A">
            <w:pPr>
              <w:jc w:val="center"/>
              <w:rPr>
                <w:rFonts w:ascii="Times New Roman" w:hAnsi="Times New Roman"/>
                <w:sz w:val="24"/>
                <w:szCs w:val="24"/>
              </w:rPr>
            </w:pPr>
          </w:p>
        </w:tc>
        <w:tc>
          <w:tcPr>
            <w:tcW w:w="242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Мұхтартану </w:t>
            </w:r>
          </w:p>
        </w:tc>
        <w:tc>
          <w:tcPr>
            <w:tcW w:w="4253" w:type="dxa"/>
          </w:tcPr>
          <w:p w:rsidR="00FE466C" w:rsidRPr="00D77332" w:rsidRDefault="00FE466C" w:rsidP="00396A4A">
            <w:pPr>
              <w:pStyle w:val="HTML"/>
              <w:shd w:val="clear" w:color="auto" w:fill="FFFFFF"/>
              <w:jc w:val="both"/>
              <w:rPr>
                <w:rFonts w:ascii="Times New Roman" w:hAnsi="Times New Roman" w:cs="Times New Roman"/>
                <w:sz w:val="24"/>
                <w:szCs w:val="24"/>
              </w:rPr>
            </w:pPr>
            <w:r w:rsidRPr="00D77332">
              <w:rPr>
                <w:rFonts w:ascii="Times New Roman" w:hAnsi="Times New Roman" w:cs="Times New Roman"/>
                <w:sz w:val="24"/>
                <w:szCs w:val="24"/>
                <w:lang w:val="kk-KZ"/>
              </w:rPr>
              <w:t>Ғылым туралы өзекті мәселелерді зерттеу, жазушының жұмысына қазіргі заманғы көзқарасты анықтау, кешегі кеңестік қоғамда кеңестік идеологияның әдеби сынлығы. молырақ деп санай отырып, ғылымды кеңейтеді. Мұраның білімі қазіргі бостандық пен тәуелсіздікпен бірге жүруі керек.</w:t>
            </w:r>
          </w:p>
        </w:tc>
        <w:tc>
          <w:tcPr>
            <w:tcW w:w="1417"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3</w:t>
            </w: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 xml:space="preserve">2, </w:t>
            </w:r>
            <w:r w:rsidRPr="00D77332">
              <w:rPr>
                <w:rFonts w:ascii="Times New Roman" w:hAnsi="Times New Roman"/>
                <w:sz w:val="24"/>
                <w:szCs w:val="24"/>
                <w:lang w:val="kk-KZ"/>
              </w:rPr>
              <w:t>ОН</w:t>
            </w:r>
            <w:r w:rsidRPr="00D77332">
              <w:rPr>
                <w:rFonts w:ascii="Times New Roman" w:hAnsi="Times New Roman"/>
                <w:sz w:val="24"/>
                <w:szCs w:val="24"/>
              </w:rPr>
              <w:t>3</w:t>
            </w:r>
          </w:p>
        </w:tc>
      </w:tr>
      <w:tr w:rsidR="00FE466C" w:rsidRPr="00D77332" w:rsidTr="00396A4A">
        <w:tc>
          <w:tcPr>
            <w:tcW w:w="2647" w:type="dxa"/>
            <w:vMerge/>
          </w:tcPr>
          <w:p w:rsidR="00FE466C" w:rsidRPr="00D77332" w:rsidRDefault="00FE466C" w:rsidP="00396A4A">
            <w:pP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lang w:val="kk-KZ"/>
              </w:rPr>
            </w:pPr>
            <w:r w:rsidRPr="00D77332">
              <w:rPr>
                <w:rFonts w:ascii="Times New Roman" w:hAnsi="Times New Roman"/>
                <w:sz w:val="24"/>
                <w:szCs w:val="24"/>
              </w:rPr>
              <w:t>ТК</w:t>
            </w:r>
          </w:p>
        </w:tc>
        <w:tc>
          <w:tcPr>
            <w:tcW w:w="2422" w:type="dxa"/>
          </w:tcPr>
          <w:p w:rsidR="00FE466C" w:rsidRPr="00D77332" w:rsidRDefault="00FE466C" w:rsidP="00396A4A">
            <w:pPr>
              <w:jc w:val="center"/>
              <w:rPr>
                <w:rFonts w:ascii="Times New Roman" w:hAnsi="Times New Roman"/>
                <w:sz w:val="24"/>
                <w:szCs w:val="24"/>
              </w:rPr>
            </w:pPr>
            <w:r w:rsidRPr="005959F0">
              <w:rPr>
                <w:rFonts w:ascii="Times New Roman" w:hAnsi="Times New Roman"/>
                <w:sz w:val="24"/>
                <w:szCs w:val="24"/>
              </w:rPr>
              <w:t>Абайтану</w:t>
            </w:r>
          </w:p>
        </w:tc>
        <w:tc>
          <w:tcPr>
            <w:tcW w:w="4253" w:type="dxa"/>
          </w:tcPr>
          <w:p w:rsidR="00FE466C" w:rsidRPr="00D77332" w:rsidRDefault="00FE466C" w:rsidP="00396A4A">
            <w:pPr>
              <w:shd w:val="clear" w:color="auto" w:fill="FFFFFF"/>
              <w:jc w:val="both"/>
              <w:rPr>
                <w:rFonts w:ascii="Times New Roman" w:hAnsi="Times New Roman"/>
                <w:sz w:val="24"/>
                <w:szCs w:val="24"/>
                <w:lang w:val="kk-KZ"/>
              </w:rPr>
            </w:pPr>
            <w:r w:rsidRPr="00D77332">
              <w:rPr>
                <w:rFonts w:ascii="Times New Roman" w:hAnsi="Times New Roman"/>
                <w:sz w:val="24"/>
                <w:szCs w:val="24"/>
                <w:lang w:val="kk-KZ"/>
              </w:rPr>
              <w:t>Абай дәуірінің тарихи, мәдени және әдеби контекстін зерделеудің негізгі процестері, қазақ және орыс тілдеріндегі Абай шығармаларын зерделеу, қазіргі заманның әдеби мәтіндерінің көркемдік ерекшеліктерін зерттеу, патриотизм сезімін арттыру және заманауи отандық жазушылар мен ақындардың көркем туындыларының бірегейлігі арқылы эстетикасын арттыру.</w:t>
            </w:r>
          </w:p>
        </w:tc>
        <w:tc>
          <w:tcPr>
            <w:tcW w:w="1417" w:type="dxa"/>
          </w:tcPr>
          <w:p w:rsidR="00FE466C" w:rsidRPr="00344496" w:rsidRDefault="00FE466C" w:rsidP="00396A4A">
            <w:pPr>
              <w:jc w:val="center"/>
              <w:rPr>
                <w:rFonts w:ascii="Times New Roman" w:hAnsi="Times New Roman"/>
                <w:sz w:val="24"/>
                <w:szCs w:val="24"/>
              </w:rPr>
            </w:pP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 xml:space="preserve">2, </w:t>
            </w:r>
            <w:r w:rsidRPr="00D77332">
              <w:rPr>
                <w:rFonts w:ascii="Times New Roman" w:hAnsi="Times New Roman"/>
                <w:sz w:val="24"/>
                <w:szCs w:val="24"/>
                <w:lang w:val="kk-KZ"/>
              </w:rPr>
              <w:t>ОН</w:t>
            </w:r>
            <w:r w:rsidRPr="00D77332">
              <w:rPr>
                <w:rFonts w:ascii="Times New Roman" w:hAnsi="Times New Roman"/>
                <w:sz w:val="24"/>
                <w:szCs w:val="24"/>
              </w:rPr>
              <w:t>3</w:t>
            </w:r>
          </w:p>
          <w:p w:rsidR="00FE466C" w:rsidRPr="00D77332" w:rsidRDefault="00FE466C" w:rsidP="00396A4A">
            <w:pPr>
              <w:rPr>
                <w:rFonts w:ascii="Times New Roman" w:hAnsi="Times New Roman"/>
                <w:sz w:val="24"/>
                <w:szCs w:val="24"/>
              </w:rPr>
            </w:pPr>
          </w:p>
          <w:p w:rsidR="00FE466C" w:rsidRPr="00D77332" w:rsidRDefault="00FE466C" w:rsidP="00396A4A">
            <w:pPr>
              <w:tabs>
                <w:tab w:val="left" w:pos="1425"/>
              </w:tabs>
              <w:rPr>
                <w:rFonts w:ascii="Times New Roman" w:hAnsi="Times New Roman"/>
                <w:sz w:val="24"/>
                <w:szCs w:val="24"/>
                <w:lang w:val="en-US"/>
              </w:rPr>
            </w:pPr>
            <w:r w:rsidRPr="00D77332">
              <w:rPr>
                <w:rFonts w:ascii="Times New Roman" w:hAnsi="Times New Roman"/>
                <w:sz w:val="24"/>
                <w:szCs w:val="24"/>
              </w:rPr>
              <w:tab/>
            </w:r>
          </w:p>
          <w:p w:rsidR="00FE466C" w:rsidRPr="00D77332" w:rsidRDefault="00FE466C" w:rsidP="00396A4A">
            <w:pPr>
              <w:tabs>
                <w:tab w:val="left" w:pos="1425"/>
              </w:tabs>
              <w:rPr>
                <w:rFonts w:ascii="Times New Roman" w:hAnsi="Times New Roman"/>
                <w:sz w:val="24"/>
                <w:szCs w:val="24"/>
                <w:lang w:val="en-US"/>
              </w:rPr>
            </w:pPr>
          </w:p>
        </w:tc>
      </w:tr>
      <w:tr w:rsidR="00FE466C" w:rsidRPr="00D77332" w:rsidTr="00396A4A">
        <w:tc>
          <w:tcPr>
            <w:tcW w:w="2647" w:type="dxa"/>
            <w:vMerge/>
          </w:tcPr>
          <w:p w:rsidR="00FE466C" w:rsidRPr="00D77332" w:rsidRDefault="00FE466C" w:rsidP="00396A4A">
            <w:pP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ЖБП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МК </w:t>
            </w:r>
          </w:p>
        </w:tc>
        <w:tc>
          <w:tcPr>
            <w:tcW w:w="2422" w:type="dxa"/>
          </w:tcPr>
          <w:p w:rsidR="00FE466C" w:rsidRPr="00D77332" w:rsidRDefault="00FE466C" w:rsidP="00396A4A">
            <w:pPr>
              <w:jc w:val="center"/>
              <w:rPr>
                <w:rFonts w:ascii="Times New Roman" w:hAnsi="Times New Roman"/>
                <w:sz w:val="24"/>
                <w:szCs w:val="24"/>
                <w:lang w:val="kk-KZ"/>
              </w:rPr>
            </w:pPr>
            <w:r w:rsidRPr="00D77332">
              <w:rPr>
                <w:rFonts w:ascii="Times New Roman" w:hAnsi="Times New Roman"/>
                <w:sz w:val="24"/>
                <w:szCs w:val="24"/>
              </w:rPr>
              <w:t>Қоғамдық сананы жаңғырту және оның өзекті мәселелері</w:t>
            </w:r>
          </w:p>
        </w:tc>
        <w:tc>
          <w:tcPr>
            <w:tcW w:w="4253" w:type="dxa"/>
          </w:tcPr>
          <w:p w:rsidR="00FE466C" w:rsidRPr="00D77332" w:rsidRDefault="00FE466C" w:rsidP="00396A4A">
            <w:pPr>
              <w:jc w:val="both"/>
              <w:rPr>
                <w:rFonts w:ascii="Times New Roman" w:hAnsi="Times New Roman"/>
                <w:sz w:val="24"/>
                <w:szCs w:val="24"/>
                <w:lang w:val="kk-KZ"/>
              </w:rPr>
            </w:pPr>
            <w:r w:rsidRPr="00D77332">
              <w:rPr>
                <w:rFonts w:ascii="Times New Roman" w:hAnsi="Times New Roman"/>
                <w:sz w:val="24"/>
                <w:szCs w:val="24"/>
                <w:lang w:val="kk-KZ"/>
              </w:rPr>
              <w:t>Әлеуметтану және саяси ғылымның қалыптасуы мен даму тарихын түсіну. Қазіргі социологиялық және саяси теориясы. Қолданбалы социологияның мәселелері, қоғамның саяси саласының құрылымы. Әлеуметтік зерттеулер әдістері. Жеке тұлғаны социологиясы және девиантты мінез-құлқы. Еңбек және экономика әлеуметтануы.</w:t>
            </w:r>
          </w:p>
        </w:tc>
        <w:tc>
          <w:tcPr>
            <w:tcW w:w="1417" w:type="dxa"/>
          </w:tcPr>
          <w:p w:rsidR="00FE466C" w:rsidRPr="007E7203" w:rsidRDefault="00FE466C" w:rsidP="00396A4A">
            <w:pPr>
              <w:jc w:val="center"/>
              <w:rPr>
                <w:rFonts w:ascii="Times New Roman" w:hAnsi="Times New Roman"/>
                <w:sz w:val="24"/>
                <w:szCs w:val="24"/>
                <w:lang w:val="en-US"/>
              </w:rPr>
            </w:pP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 xml:space="preserve">2, </w:t>
            </w:r>
            <w:r w:rsidRPr="00D77332">
              <w:rPr>
                <w:rFonts w:ascii="Times New Roman" w:hAnsi="Times New Roman"/>
                <w:sz w:val="24"/>
                <w:szCs w:val="24"/>
                <w:lang w:val="kk-KZ"/>
              </w:rPr>
              <w:t>ОН</w:t>
            </w:r>
            <w:r w:rsidRPr="00D77332">
              <w:rPr>
                <w:rFonts w:ascii="Times New Roman" w:hAnsi="Times New Roman"/>
                <w:sz w:val="24"/>
                <w:szCs w:val="24"/>
              </w:rPr>
              <w:t>3</w:t>
            </w:r>
          </w:p>
        </w:tc>
      </w:tr>
      <w:tr w:rsidR="000718B8" w:rsidRPr="00D77332" w:rsidTr="00396A4A">
        <w:tc>
          <w:tcPr>
            <w:tcW w:w="2647" w:type="dxa"/>
            <w:tcBorders>
              <w:top w:val="nil"/>
            </w:tcBorders>
          </w:tcPr>
          <w:p w:rsidR="000718B8" w:rsidRPr="00D77332" w:rsidRDefault="000718B8" w:rsidP="00396A4A">
            <w:pPr>
              <w:rPr>
                <w:sz w:val="24"/>
                <w:szCs w:val="24"/>
              </w:rPr>
            </w:pPr>
          </w:p>
        </w:tc>
        <w:tc>
          <w:tcPr>
            <w:tcW w:w="1005" w:type="dxa"/>
          </w:tcPr>
          <w:p w:rsidR="000718B8" w:rsidRPr="00D77332" w:rsidRDefault="000718B8" w:rsidP="00396A4A">
            <w:pPr>
              <w:jc w:val="center"/>
              <w:rPr>
                <w:rFonts w:ascii="Times New Roman" w:hAnsi="Times New Roman"/>
                <w:sz w:val="24"/>
                <w:szCs w:val="24"/>
              </w:rPr>
            </w:pPr>
            <w:r w:rsidRPr="00D77332">
              <w:rPr>
                <w:rFonts w:ascii="Times New Roman" w:hAnsi="Times New Roman"/>
                <w:sz w:val="24"/>
                <w:szCs w:val="24"/>
              </w:rPr>
              <w:t xml:space="preserve">ЖБП </w:t>
            </w:r>
          </w:p>
        </w:tc>
        <w:tc>
          <w:tcPr>
            <w:tcW w:w="838" w:type="dxa"/>
          </w:tcPr>
          <w:p w:rsidR="000718B8" w:rsidRPr="00D77332" w:rsidRDefault="000718B8" w:rsidP="00396A4A">
            <w:pPr>
              <w:jc w:val="center"/>
              <w:rPr>
                <w:rFonts w:ascii="Times New Roman" w:hAnsi="Times New Roman"/>
                <w:sz w:val="24"/>
                <w:szCs w:val="24"/>
              </w:rPr>
            </w:pPr>
            <w:r w:rsidRPr="00D77332">
              <w:rPr>
                <w:rFonts w:ascii="Times New Roman" w:hAnsi="Times New Roman"/>
                <w:sz w:val="24"/>
                <w:szCs w:val="24"/>
              </w:rPr>
              <w:t xml:space="preserve">МК </w:t>
            </w:r>
          </w:p>
        </w:tc>
        <w:tc>
          <w:tcPr>
            <w:tcW w:w="2422" w:type="dxa"/>
          </w:tcPr>
          <w:p w:rsidR="000718B8" w:rsidRPr="00AD77AB" w:rsidRDefault="000718B8" w:rsidP="00396A4A">
            <w:pPr>
              <w:jc w:val="center"/>
              <w:rPr>
                <w:rFonts w:ascii="Times New Roman" w:hAnsi="Times New Roman"/>
                <w:sz w:val="24"/>
                <w:szCs w:val="24"/>
                <w:lang w:val="kk-KZ"/>
              </w:rPr>
            </w:pPr>
            <w:r w:rsidRPr="000718B8">
              <w:rPr>
                <w:rFonts w:ascii="Times New Roman" w:hAnsi="Times New Roman"/>
                <w:sz w:val="24"/>
                <w:szCs w:val="24"/>
              </w:rPr>
              <w:t>Ақпараттық - коммуникациялық технологиялар (ағыл</w:t>
            </w:r>
            <w:proofErr w:type="gramStart"/>
            <w:r w:rsidRPr="000718B8">
              <w:rPr>
                <w:rFonts w:ascii="Times New Roman" w:hAnsi="Times New Roman"/>
                <w:sz w:val="24"/>
                <w:szCs w:val="24"/>
              </w:rPr>
              <w:t>.т</w:t>
            </w:r>
            <w:proofErr w:type="gramEnd"/>
            <w:r w:rsidRPr="000718B8">
              <w:rPr>
                <w:rFonts w:ascii="Times New Roman" w:hAnsi="Times New Roman"/>
                <w:sz w:val="24"/>
                <w:szCs w:val="24"/>
              </w:rPr>
              <w:t>ілінде)</w:t>
            </w:r>
          </w:p>
        </w:tc>
        <w:tc>
          <w:tcPr>
            <w:tcW w:w="4253" w:type="dxa"/>
          </w:tcPr>
          <w:p w:rsidR="000718B8" w:rsidRPr="000718B8" w:rsidRDefault="000718B8" w:rsidP="00396A4A">
            <w:pPr>
              <w:jc w:val="both"/>
              <w:rPr>
                <w:rFonts w:ascii="Times New Roman" w:hAnsi="Times New Roman"/>
                <w:sz w:val="24"/>
                <w:szCs w:val="24"/>
                <w:lang w:val="kk-KZ"/>
              </w:rPr>
            </w:pPr>
            <w:r w:rsidRPr="000718B8">
              <w:rPr>
                <w:rFonts w:ascii="Times New Roman" w:hAnsi="Times New Roman"/>
                <w:sz w:val="24"/>
                <w:szCs w:val="24"/>
                <w:lang w:val="kk-KZ"/>
              </w:rPr>
              <w:t>Ақпаратты іздеу және сақтау үшін ақпараттық ресурстарды пайдала</w:t>
            </w:r>
            <w:r>
              <w:rPr>
                <w:rFonts w:ascii="Times New Roman" w:hAnsi="Times New Roman"/>
                <w:sz w:val="24"/>
                <w:szCs w:val="24"/>
                <w:lang w:val="kk-KZ"/>
              </w:rPr>
              <w:t>ну</w:t>
            </w:r>
            <w:r w:rsidRPr="000718B8">
              <w:rPr>
                <w:rFonts w:ascii="Times New Roman" w:hAnsi="Times New Roman"/>
                <w:sz w:val="24"/>
                <w:szCs w:val="24"/>
                <w:lang w:val="kk-KZ"/>
              </w:rPr>
              <w:t xml:space="preserve">, ақпараттық-коммуникациялық технологиялардың дамуына қандай экономикалық және саяси факторлар ықпал ететінін, ақпараттық </w:t>
            </w:r>
            <w:r w:rsidRPr="000718B8">
              <w:rPr>
                <w:rFonts w:ascii="Times New Roman" w:hAnsi="Times New Roman"/>
                <w:sz w:val="24"/>
                <w:szCs w:val="24"/>
                <w:lang w:val="kk-KZ"/>
              </w:rPr>
              <w:lastRenderedPageBreak/>
              <w:t>жүйелердің ерекшеліктерін біліңіз</w:t>
            </w:r>
          </w:p>
        </w:tc>
        <w:tc>
          <w:tcPr>
            <w:tcW w:w="1417" w:type="dxa"/>
          </w:tcPr>
          <w:p w:rsidR="000718B8" w:rsidRPr="004B7EE5" w:rsidRDefault="000718B8" w:rsidP="00396A4A">
            <w:pPr>
              <w:jc w:val="center"/>
              <w:rPr>
                <w:rFonts w:ascii="Times New Roman" w:hAnsi="Times New Roman"/>
                <w:sz w:val="24"/>
                <w:szCs w:val="24"/>
                <w:lang w:val="kk-KZ"/>
              </w:rPr>
            </w:pPr>
            <w:r w:rsidRPr="000718B8">
              <w:rPr>
                <w:rFonts w:ascii="Times New Roman" w:hAnsi="Times New Roman"/>
                <w:sz w:val="24"/>
                <w:szCs w:val="24"/>
                <w:lang w:val="kk-KZ"/>
              </w:rPr>
              <w:lastRenderedPageBreak/>
              <w:t>5</w:t>
            </w:r>
          </w:p>
        </w:tc>
        <w:tc>
          <w:tcPr>
            <w:tcW w:w="3402" w:type="dxa"/>
          </w:tcPr>
          <w:p w:rsidR="000718B8" w:rsidRPr="000718B8" w:rsidRDefault="000718B8" w:rsidP="00396A4A">
            <w:pPr>
              <w:jc w:val="center"/>
              <w:rPr>
                <w:rFonts w:ascii="Times New Roman" w:hAnsi="Times New Roman"/>
                <w:sz w:val="24"/>
                <w:szCs w:val="24"/>
                <w:lang w:val="kk-KZ"/>
              </w:rPr>
            </w:pPr>
            <w:r w:rsidRPr="000718B8">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3,</w:t>
            </w:r>
            <w:r w:rsidRPr="000718B8">
              <w:rPr>
                <w:rFonts w:ascii="Times New Roman" w:hAnsi="Times New Roman"/>
                <w:sz w:val="24"/>
                <w:szCs w:val="24"/>
              </w:rPr>
              <w:t>О</w:t>
            </w:r>
            <w:r>
              <w:rPr>
                <w:rFonts w:ascii="Times New Roman" w:hAnsi="Times New Roman"/>
                <w:sz w:val="24"/>
                <w:szCs w:val="24"/>
                <w:lang w:val="kk-KZ"/>
              </w:rPr>
              <w:t>Н</w:t>
            </w:r>
            <w:proofErr w:type="gramStart"/>
            <w:r w:rsidRPr="000718B8">
              <w:rPr>
                <w:rFonts w:ascii="Times New Roman" w:hAnsi="Times New Roman"/>
                <w:sz w:val="24"/>
                <w:szCs w:val="24"/>
              </w:rPr>
              <w:t>1</w:t>
            </w:r>
            <w:proofErr w:type="gramEnd"/>
          </w:p>
        </w:tc>
      </w:tr>
      <w:tr w:rsidR="00FE466C" w:rsidRPr="00D77332" w:rsidTr="00396A4A">
        <w:tc>
          <w:tcPr>
            <w:tcW w:w="2647" w:type="dxa"/>
            <w:vMerge w:val="restart"/>
          </w:tcPr>
          <w:p w:rsidR="00FE466C" w:rsidRPr="00D77332" w:rsidRDefault="00FE466C" w:rsidP="00396A4A">
            <w:pPr>
              <w:jc w:val="center"/>
              <w:rPr>
                <w:rFonts w:ascii="Times New Roman" w:hAnsi="Times New Roman"/>
                <w:sz w:val="24"/>
                <w:szCs w:val="24"/>
              </w:rPr>
            </w:pPr>
          </w:p>
          <w:p w:rsidR="00FE466C" w:rsidRPr="00D77332" w:rsidRDefault="00FE466C" w:rsidP="00396A4A">
            <w:pPr>
              <w:jc w:val="center"/>
              <w:rPr>
                <w:rFonts w:ascii="Times New Roman" w:hAnsi="Times New Roman"/>
                <w:sz w:val="24"/>
                <w:szCs w:val="24"/>
                <w:lang w:val="en-US"/>
              </w:rPr>
            </w:pPr>
            <w:r w:rsidRPr="00D77332">
              <w:rPr>
                <w:rFonts w:ascii="Times New Roman" w:hAnsi="Times New Roman"/>
                <w:sz w:val="24"/>
                <w:szCs w:val="24"/>
              </w:rPr>
              <w:t xml:space="preserve">Жалпы инженерлік </w:t>
            </w:r>
            <w:proofErr w:type="gramStart"/>
            <w:r>
              <w:rPr>
                <w:rFonts w:ascii="Times New Roman" w:hAnsi="Times New Roman"/>
                <w:sz w:val="24"/>
                <w:szCs w:val="24"/>
                <w:lang w:val="kk-KZ"/>
              </w:rPr>
              <w:t>–</w:t>
            </w:r>
            <w:r w:rsidRPr="008D1D85">
              <w:rPr>
                <w:rFonts w:ascii="Times New Roman" w:hAnsi="Times New Roman"/>
                <w:sz w:val="24"/>
                <w:szCs w:val="24"/>
                <w:lang w:val="kk-KZ"/>
              </w:rPr>
              <w:t>т</w:t>
            </w:r>
            <w:proofErr w:type="gramEnd"/>
            <w:r w:rsidRPr="008D1D85">
              <w:rPr>
                <w:rFonts w:ascii="Times New Roman" w:hAnsi="Times New Roman"/>
                <w:sz w:val="24"/>
                <w:szCs w:val="24"/>
                <w:lang w:val="kk-KZ"/>
              </w:rPr>
              <w:t>ехникалық</w:t>
            </w:r>
            <w:r w:rsidRPr="00D77332">
              <w:rPr>
                <w:rFonts w:ascii="Times New Roman" w:hAnsi="Times New Roman"/>
                <w:sz w:val="24"/>
                <w:szCs w:val="24"/>
              </w:rPr>
              <w:t>ғылымдар</w:t>
            </w:r>
          </w:p>
          <w:p w:rsidR="00FE466C" w:rsidRPr="00D77332" w:rsidRDefault="00FE466C" w:rsidP="00396A4A">
            <w:pPr>
              <w:jc w:val="center"/>
              <w:rPr>
                <w:rFonts w:ascii="Times New Roman" w:hAnsi="Times New Roman"/>
                <w:sz w:val="24"/>
                <w:szCs w:val="24"/>
                <w:lang w:val="en-US"/>
              </w:rPr>
            </w:pPr>
          </w:p>
          <w:p w:rsidR="00FE466C" w:rsidRPr="00D77332" w:rsidRDefault="00FE466C" w:rsidP="00396A4A">
            <w:pPr>
              <w:rPr>
                <w:rFonts w:ascii="Times New Roman" w:hAnsi="Times New Roman"/>
                <w:sz w:val="24"/>
                <w:szCs w:val="24"/>
                <w:lang w:val="kk-KZ"/>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ЖО</w:t>
            </w:r>
            <w:proofErr w:type="gramStart"/>
            <w:r w:rsidRPr="00D77332">
              <w:rPr>
                <w:rFonts w:ascii="Times New Roman" w:hAnsi="Times New Roman"/>
                <w:sz w:val="24"/>
                <w:szCs w:val="24"/>
              </w:rPr>
              <w:t>O</w:t>
            </w:r>
            <w:proofErr w:type="gramEnd"/>
            <w:r w:rsidRPr="00D77332">
              <w:rPr>
                <w:rFonts w:ascii="Times New Roman" w:hAnsi="Times New Roman"/>
                <w:sz w:val="24"/>
                <w:szCs w:val="24"/>
              </w:rPr>
              <w:t>К/ТК</w:t>
            </w:r>
          </w:p>
        </w:tc>
        <w:tc>
          <w:tcPr>
            <w:tcW w:w="242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Математика </w:t>
            </w:r>
          </w:p>
        </w:tc>
        <w:tc>
          <w:tcPr>
            <w:tcW w:w="4253" w:type="dxa"/>
          </w:tcPr>
          <w:p w:rsidR="00FE466C" w:rsidRPr="00D77332" w:rsidRDefault="00FE466C" w:rsidP="00396A4A">
            <w:pPr>
              <w:contextualSpacing/>
              <w:jc w:val="both"/>
              <w:rPr>
                <w:rFonts w:ascii="Times New Roman" w:hAnsi="Times New Roman"/>
                <w:sz w:val="24"/>
                <w:szCs w:val="24"/>
                <w:lang w:val="kk-KZ"/>
              </w:rPr>
            </w:pPr>
            <w:r w:rsidRPr="00D77332">
              <w:rPr>
                <w:rFonts w:ascii="Times New Roman" w:hAnsi="Times New Roman"/>
                <w:sz w:val="24"/>
                <w:szCs w:val="24"/>
                <w:lang w:val="kk-KZ"/>
              </w:rPr>
              <w:t>Сызықтық алгебра және аналитикалық геометрия элементтерін білу, математикалық талдау және ықтималдықтар теориясы; Теориялық материалды (формулалар, анықтамалар, теоремалар) тәжірибелік сабақтарда қолдану мүмкіндігі; Қолданбалы мәселелерді модельдеу;</w:t>
            </w:r>
          </w:p>
          <w:p w:rsidR="00FE466C" w:rsidRPr="00D77332" w:rsidRDefault="00FE466C" w:rsidP="00396A4A">
            <w:pPr>
              <w:contextualSpacing/>
              <w:jc w:val="both"/>
              <w:rPr>
                <w:rFonts w:ascii="Times New Roman" w:hAnsi="Times New Roman"/>
                <w:sz w:val="24"/>
                <w:szCs w:val="24"/>
                <w:lang w:val="kk-KZ"/>
              </w:rPr>
            </w:pPr>
            <w:r w:rsidRPr="00D77332">
              <w:rPr>
                <w:rFonts w:ascii="Times New Roman" w:hAnsi="Times New Roman"/>
                <w:sz w:val="24"/>
                <w:szCs w:val="24"/>
                <w:lang w:val="kk-KZ"/>
              </w:rPr>
              <w:t>Типтік математикалық есептерді шешу / Мәселені шешу әдісін таңдау</w:t>
            </w:r>
          </w:p>
        </w:tc>
        <w:tc>
          <w:tcPr>
            <w:tcW w:w="1417" w:type="dxa"/>
          </w:tcPr>
          <w:p w:rsidR="00FE466C" w:rsidRPr="00D77332" w:rsidRDefault="00A150DA" w:rsidP="00396A4A">
            <w:pPr>
              <w:jc w:val="center"/>
              <w:rPr>
                <w:rFonts w:ascii="Times New Roman" w:hAnsi="Times New Roman"/>
                <w:sz w:val="24"/>
                <w:szCs w:val="24"/>
                <w:lang w:val="kk-KZ"/>
              </w:rPr>
            </w:pPr>
            <w:r>
              <w:rPr>
                <w:rFonts w:ascii="Times New Roman" w:hAnsi="Times New Roman"/>
                <w:sz w:val="24"/>
                <w:szCs w:val="24"/>
                <w:lang w:val="kk-KZ"/>
              </w:rPr>
              <w:t>4</w:t>
            </w: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3,</w:t>
            </w:r>
            <w:r w:rsidRPr="00D77332">
              <w:rPr>
                <w:rFonts w:ascii="Times New Roman" w:hAnsi="Times New Roman"/>
                <w:sz w:val="24"/>
                <w:szCs w:val="24"/>
                <w:lang w:val="kk-KZ"/>
              </w:rPr>
              <w:t>ОН</w:t>
            </w:r>
            <w:r w:rsidRPr="00D77332">
              <w:rPr>
                <w:rFonts w:ascii="Times New Roman" w:hAnsi="Times New Roman"/>
                <w:sz w:val="24"/>
                <w:szCs w:val="24"/>
              </w:rPr>
              <w:t>5</w:t>
            </w:r>
          </w:p>
        </w:tc>
      </w:tr>
      <w:tr w:rsidR="00FE466C" w:rsidRPr="00D77332" w:rsidTr="00396A4A">
        <w:tc>
          <w:tcPr>
            <w:tcW w:w="2647" w:type="dxa"/>
            <w:vMerge/>
          </w:tcPr>
          <w:p w:rsidR="00FE466C" w:rsidRPr="00D77332" w:rsidRDefault="00FE466C" w:rsidP="00396A4A">
            <w:pPr>
              <w:jc w:val="cente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ЖО</w:t>
            </w:r>
            <w:proofErr w:type="gramStart"/>
            <w:r w:rsidRPr="00D77332">
              <w:rPr>
                <w:rFonts w:ascii="Times New Roman" w:hAnsi="Times New Roman"/>
                <w:sz w:val="24"/>
                <w:szCs w:val="24"/>
              </w:rPr>
              <w:t>O</w:t>
            </w:r>
            <w:proofErr w:type="gramEnd"/>
            <w:r w:rsidRPr="00D77332">
              <w:rPr>
                <w:rFonts w:ascii="Times New Roman" w:hAnsi="Times New Roman"/>
                <w:sz w:val="24"/>
                <w:szCs w:val="24"/>
              </w:rPr>
              <w:t>К/ТК</w:t>
            </w:r>
          </w:p>
        </w:tc>
        <w:tc>
          <w:tcPr>
            <w:tcW w:w="242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Физика</w:t>
            </w:r>
          </w:p>
        </w:tc>
        <w:tc>
          <w:tcPr>
            <w:tcW w:w="4253" w:type="dxa"/>
          </w:tcPr>
          <w:p w:rsidR="00FE466C" w:rsidRPr="00D77332" w:rsidRDefault="00FE466C" w:rsidP="00396A4A">
            <w:pPr>
              <w:jc w:val="both"/>
              <w:rPr>
                <w:rFonts w:ascii="Times New Roman" w:hAnsi="Times New Roman"/>
                <w:sz w:val="24"/>
                <w:szCs w:val="24"/>
              </w:rPr>
            </w:pPr>
            <w:r w:rsidRPr="00D77332">
              <w:rPr>
                <w:rFonts w:ascii="Times New Roman" w:hAnsi="Times New Roman"/>
                <w:sz w:val="24"/>
                <w:szCs w:val="24"/>
              </w:rPr>
              <w:t xml:space="preserve">тербелістер мен толқындарға, классикалық </w:t>
            </w:r>
            <w:proofErr w:type="gramStart"/>
            <w:r w:rsidRPr="00D77332">
              <w:rPr>
                <w:rFonts w:ascii="Times New Roman" w:hAnsi="Times New Roman"/>
                <w:sz w:val="24"/>
                <w:szCs w:val="24"/>
              </w:rPr>
              <w:t>механика</w:t>
            </w:r>
            <w:proofErr w:type="gramEnd"/>
            <w:r w:rsidRPr="00D77332">
              <w:rPr>
                <w:rFonts w:ascii="Times New Roman" w:hAnsi="Times New Roman"/>
                <w:sz w:val="24"/>
                <w:szCs w:val="24"/>
              </w:rPr>
              <w:t>ға терең және қатты ассимиляциялау; МКТ негіздері, термодинамика және көлік құбылыстары; электродинамиканың негіздері, Максвелл теориясы; толқындар және геометриялық оптика; кванттық физика негіздері;</w:t>
            </w:r>
          </w:p>
        </w:tc>
        <w:tc>
          <w:tcPr>
            <w:tcW w:w="1417" w:type="dxa"/>
          </w:tcPr>
          <w:p w:rsidR="00FE466C" w:rsidRPr="00A150DA" w:rsidRDefault="00A150DA" w:rsidP="00396A4A">
            <w:pPr>
              <w:jc w:val="center"/>
              <w:rPr>
                <w:rFonts w:ascii="Times New Roman" w:hAnsi="Times New Roman"/>
                <w:sz w:val="24"/>
                <w:szCs w:val="24"/>
              </w:rPr>
            </w:pPr>
            <w:r>
              <w:rPr>
                <w:rFonts w:ascii="Times New Roman" w:hAnsi="Times New Roman"/>
                <w:sz w:val="24"/>
                <w:szCs w:val="24"/>
              </w:rPr>
              <w:t>4</w:t>
            </w: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3,</w:t>
            </w:r>
            <w:r w:rsidRPr="00D77332">
              <w:rPr>
                <w:rFonts w:ascii="Times New Roman" w:hAnsi="Times New Roman"/>
                <w:sz w:val="24"/>
                <w:szCs w:val="24"/>
                <w:lang w:val="kk-KZ"/>
              </w:rPr>
              <w:t>ОН</w:t>
            </w:r>
            <w:r w:rsidRPr="00D77332">
              <w:rPr>
                <w:rFonts w:ascii="Times New Roman" w:hAnsi="Times New Roman"/>
                <w:sz w:val="24"/>
                <w:szCs w:val="24"/>
              </w:rPr>
              <w:t>5</w:t>
            </w:r>
          </w:p>
        </w:tc>
      </w:tr>
      <w:tr w:rsidR="00FE466C" w:rsidRPr="00D77332" w:rsidTr="00396A4A">
        <w:tc>
          <w:tcPr>
            <w:tcW w:w="2647" w:type="dxa"/>
            <w:vMerge/>
          </w:tcPr>
          <w:p w:rsidR="00FE466C" w:rsidRPr="00D77332" w:rsidRDefault="00FE466C" w:rsidP="00396A4A">
            <w:pPr>
              <w:jc w:val="cente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FE466C" w:rsidRPr="00AD77AB" w:rsidRDefault="00FE466C" w:rsidP="00396A4A">
            <w:pPr>
              <w:jc w:val="center"/>
              <w:rPr>
                <w:rFonts w:ascii="Times New Roman" w:hAnsi="Times New Roman"/>
                <w:sz w:val="24"/>
                <w:szCs w:val="24"/>
              </w:rPr>
            </w:pPr>
            <w:r w:rsidRPr="00AD77AB">
              <w:rPr>
                <w:rFonts w:ascii="Times New Roman" w:hAnsi="Times New Roman"/>
                <w:sz w:val="24"/>
                <w:szCs w:val="24"/>
              </w:rPr>
              <w:t xml:space="preserve">Ауылшаруашылығы техникаларында материалтану                              </w:t>
            </w:r>
          </w:p>
          <w:p w:rsidR="00FE466C" w:rsidRPr="00D77332" w:rsidRDefault="00FE466C" w:rsidP="00396A4A">
            <w:pPr>
              <w:jc w:val="center"/>
              <w:rPr>
                <w:rFonts w:ascii="Times New Roman" w:hAnsi="Times New Roman"/>
                <w:sz w:val="24"/>
                <w:szCs w:val="24"/>
                <w:highlight w:val="yellow"/>
              </w:rPr>
            </w:pPr>
          </w:p>
        </w:tc>
        <w:tc>
          <w:tcPr>
            <w:tcW w:w="4253" w:type="dxa"/>
          </w:tcPr>
          <w:p w:rsidR="00FE466C" w:rsidRPr="00D77332" w:rsidRDefault="00FE466C" w:rsidP="00396A4A">
            <w:pPr>
              <w:rPr>
                <w:rFonts w:ascii="Times New Roman" w:hAnsi="Times New Roman"/>
                <w:sz w:val="24"/>
                <w:szCs w:val="24"/>
                <w:lang w:val="kk-KZ"/>
              </w:rPr>
            </w:pPr>
            <w:r w:rsidRPr="00D77332">
              <w:rPr>
                <w:rFonts w:ascii="Times New Roman" w:hAnsi="Times New Roman"/>
                <w:sz w:val="24"/>
                <w:szCs w:val="24"/>
                <w:lang w:val="kk-KZ"/>
              </w:rPr>
              <w:t>Негізгі машина жасау материалдары. Машиналар жөнінде жалпы мағлуматтар. Құйма өндірісінде қара және түсті металдарды өндіру, металдарды қысыммен өңдеу негіздері бойынша білімдерді меңгеру. Метал емес құрылмалы материалдар.Пластмасалардың түрлері, каучук негізіндегі материалдар, ағаш, керамика, шыны материалдар. Лак-бояу, желім түрлері бойынша білімі болуы.</w:t>
            </w:r>
          </w:p>
        </w:tc>
        <w:tc>
          <w:tcPr>
            <w:tcW w:w="1417" w:type="dxa"/>
          </w:tcPr>
          <w:p w:rsidR="00FE466C" w:rsidRPr="000D0835" w:rsidRDefault="000D0835" w:rsidP="00396A4A">
            <w:pPr>
              <w:jc w:val="center"/>
              <w:rPr>
                <w:rFonts w:ascii="Times New Roman" w:hAnsi="Times New Roman"/>
                <w:sz w:val="24"/>
                <w:szCs w:val="24"/>
                <w:lang w:val="en-US"/>
              </w:rPr>
            </w:pPr>
            <w:r>
              <w:rPr>
                <w:rFonts w:ascii="Times New Roman" w:hAnsi="Times New Roman"/>
                <w:sz w:val="24"/>
                <w:szCs w:val="24"/>
                <w:lang w:val="en-US"/>
              </w:rPr>
              <w:t>4</w:t>
            </w:r>
          </w:p>
        </w:tc>
        <w:tc>
          <w:tcPr>
            <w:tcW w:w="3402" w:type="dxa"/>
          </w:tcPr>
          <w:p w:rsidR="00FE466C" w:rsidRPr="00D77332" w:rsidRDefault="00FE466C" w:rsidP="00396A4A">
            <w:pPr>
              <w:jc w:val="center"/>
              <w:rPr>
                <w:rFonts w:ascii="Times New Roman" w:hAnsi="Times New Roman"/>
                <w:sz w:val="24"/>
                <w:szCs w:val="24"/>
                <w:lang w:val="kk-KZ"/>
              </w:rPr>
            </w:pPr>
            <w:r w:rsidRPr="00D77332">
              <w:rPr>
                <w:rFonts w:ascii="Times New Roman" w:hAnsi="Times New Roman"/>
                <w:sz w:val="24"/>
                <w:szCs w:val="24"/>
                <w:lang w:val="kk-KZ"/>
              </w:rPr>
              <w:t>ОН4, ОН 8, ОН7</w:t>
            </w:r>
          </w:p>
        </w:tc>
      </w:tr>
      <w:tr w:rsidR="00FE466C" w:rsidRPr="00D77332" w:rsidTr="00396A4A">
        <w:tc>
          <w:tcPr>
            <w:tcW w:w="2647" w:type="dxa"/>
            <w:vMerge/>
          </w:tcPr>
          <w:p w:rsidR="00FE466C" w:rsidRPr="00D77332" w:rsidRDefault="00FE466C" w:rsidP="00396A4A">
            <w:pPr>
              <w:rPr>
                <w:rFonts w:ascii="Times New Roman" w:hAnsi="Times New Roman"/>
                <w:sz w:val="24"/>
                <w:szCs w:val="24"/>
                <w:lang w:val="kk-KZ"/>
              </w:rPr>
            </w:pPr>
          </w:p>
        </w:tc>
        <w:tc>
          <w:tcPr>
            <w:tcW w:w="1005" w:type="dxa"/>
          </w:tcPr>
          <w:p w:rsidR="00FE466C" w:rsidRPr="00D77332" w:rsidRDefault="00FE466C" w:rsidP="00396A4A">
            <w:pPr>
              <w:jc w:val="center"/>
              <w:rPr>
                <w:rFonts w:ascii="Times New Roman" w:hAnsi="Times New Roman"/>
                <w:sz w:val="24"/>
                <w:szCs w:val="24"/>
                <w:lang w:val="kk-KZ"/>
              </w:rPr>
            </w:pPr>
            <w:r w:rsidRPr="00D77332">
              <w:rPr>
                <w:rFonts w:ascii="Times New Roman" w:hAnsi="Times New Roman"/>
                <w:sz w:val="24"/>
                <w:szCs w:val="24"/>
                <w:lang w:val="kk-KZ"/>
              </w:rPr>
              <w:t xml:space="preserve">БП </w:t>
            </w:r>
          </w:p>
        </w:tc>
        <w:tc>
          <w:tcPr>
            <w:tcW w:w="838" w:type="dxa"/>
          </w:tcPr>
          <w:p w:rsidR="00FE466C" w:rsidRPr="00D77332" w:rsidRDefault="00FE466C" w:rsidP="00396A4A">
            <w:pPr>
              <w:jc w:val="center"/>
              <w:rPr>
                <w:rFonts w:ascii="Times New Roman" w:hAnsi="Times New Roman"/>
                <w:sz w:val="24"/>
                <w:szCs w:val="24"/>
                <w:lang w:val="kk-KZ"/>
              </w:rPr>
            </w:pPr>
            <w:r w:rsidRPr="00D77332">
              <w:rPr>
                <w:rFonts w:ascii="Times New Roman" w:hAnsi="Times New Roman"/>
                <w:sz w:val="24"/>
                <w:szCs w:val="24"/>
                <w:lang w:val="kk-KZ"/>
              </w:rPr>
              <w:t xml:space="preserve">ТК </w:t>
            </w:r>
          </w:p>
        </w:tc>
        <w:tc>
          <w:tcPr>
            <w:tcW w:w="2422" w:type="dxa"/>
          </w:tcPr>
          <w:p w:rsidR="00FE466C" w:rsidRPr="00D77332" w:rsidRDefault="00FE466C" w:rsidP="00396A4A">
            <w:pPr>
              <w:jc w:val="center"/>
              <w:rPr>
                <w:rFonts w:ascii="Times New Roman" w:hAnsi="Times New Roman"/>
                <w:sz w:val="24"/>
                <w:szCs w:val="24"/>
                <w:highlight w:val="yellow"/>
                <w:lang w:val="kk-KZ"/>
              </w:rPr>
            </w:pPr>
            <w:r w:rsidRPr="00D77332">
              <w:rPr>
                <w:rFonts w:ascii="Times New Roman" w:hAnsi="Times New Roman"/>
                <w:sz w:val="24"/>
                <w:szCs w:val="24"/>
                <w:lang w:val="kk-KZ"/>
              </w:rPr>
              <w:t xml:space="preserve">Материалтану және технологиялық материалдар </w:t>
            </w:r>
            <w:r w:rsidR="00A150DA">
              <w:rPr>
                <w:rFonts w:ascii="Times New Roman" w:hAnsi="Times New Roman"/>
                <w:sz w:val="24"/>
                <w:szCs w:val="24"/>
                <w:lang w:val="kk-KZ"/>
              </w:rPr>
              <w:t>конструкциясы</w:t>
            </w:r>
          </w:p>
        </w:tc>
        <w:tc>
          <w:tcPr>
            <w:tcW w:w="4253" w:type="dxa"/>
          </w:tcPr>
          <w:p w:rsidR="00FE466C" w:rsidRPr="00D77332" w:rsidRDefault="00FE466C" w:rsidP="00396A4A">
            <w:pPr>
              <w:rPr>
                <w:rFonts w:ascii="Times New Roman" w:hAnsi="Times New Roman"/>
                <w:sz w:val="24"/>
                <w:szCs w:val="24"/>
                <w:lang w:val="kk-KZ"/>
              </w:rPr>
            </w:pPr>
            <w:r w:rsidRPr="00AD77AB">
              <w:rPr>
                <w:rFonts w:ascii="Times New Roman" w:hAnsi="Times New Roman"/>
                <w:sz w:val="24"/>
                <w:szCs w:val="24"/>
                <w:lang w:val="kk-KZ"/>
              </w:rPr>
              <w:t xml:space="preserve">Құйма өндірісінде қара және түсті металдарды өндіру, металдарды қысыммен өңдеу негіздері бойынша білімдерді меңгеру; дәнекерлеу өндірісі, металдарды кесу арқылы өңдеу дағдысының болуы; металлтану және термиялық өңдеу сұрақтары </w:t>
            </w:r>
            <w:r w:rsidRPr="00AD77AB">
              <w:rPr>
                <w:rFonts w:ascii="Times New Roman" w:hAnsi="Times New Roman"/>
                <w:sz w:val="24"/>
                <w:szCs w:val="24"/>
                <w:lang w:val="kk-KZ"/>
              </w:rPr>
              <w:lastRenderedPageBreak/>
              <w:t>бойынша білімі болуы..</w:t>
            </w:r>
          </w:p>
        </w:tc>
        <w:tc>
          <w:tcPr>
            <w:tcW w:w="1417" w:type="dxa"/>
          </w:tcPr>
          <w:p w:rsidR="00FE466C" w:rsidRPr="00344496" w:rsidRDefault="00FE466C" w:rsidP="00396A4A">
            <w:pPr>
              <w:jc w:val="center"/>
              <w:rPr>
                <w:rFonts w:ascii="Times New Roman" w:hAnsi="Times New Roman"/>
                <w:sz w:val="24"/>
                <w:szCs w:val="24"/>
                <w:lang w:val="kk-KZ"/>
              </w:rPr>
            </w:pP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 xml:space="preserve">4, </w:t>
            </w:r>
            <w:r w:rsidRPr="00D77332">
              <w:rPr>
                <w:rFonts w:ascii="Times New Roman" w:hAnsi="Times New Roman"/>
                <w:sz w:val="24"/>
                <w:szCs w:val="24"/>
                <w:lang w:val="kk-KZ"/>
              </w:rPr>
              <w:t>ОН</w:t>
            </w:r>
            <w:r w:rsidRPr="00D77332">
              <w:rPr>
                <w:rFonts w:ascii="Times New Roman" w:hAnsi="Times New Roman"/>
                <w:sz w:val="24"/>
                <w:szCs w:val="24"/>
              </w:rPr>
              <w:t xml:space="preserve"> 8, </w:t>
            </w:r>
            <w:r w:rsidRPr="00D77332">
              <w:rPr>
                <w:rFonts w:ascii="Times New Roman" w:hAnsi="Times New Roman"/>
                <w:sz w:val="24"/>
                <w:szCs w:val="24"/>
                <w:lang w:val="kk-KZ"/>
              </w:rPr>
              <w:t>ОН</w:t>
            </w:r>
            <w:r w:rsidRPr="00D77332">
              <w:rPr>
                <w:rFonts w:ascii="Times New Roman" w:hAnsi="Times New Roman"/>
                <w:sz w:val="24"/>
                <w:szCs w:val="24"/>
              </w:rPr>
              <w:t>7</w:t>
            </w:r>
          </w:p>
        </w:tc>
      </w:tr>
      <w:tr w:rsidR="00FE466C" w:rsidRPr="00D77332" w:rsidTr="00396A4A">
        <w:tc>
          <w:tcPr>
            <w:tcW w:w="2647" w:type="dxa"/>
            <w:vMerge/>
          </w:tcPr>
          <w:p w:rsidR="00FE466C" w:rsidRPr="00D77332" w:rsidRDefault="00FE466C" w:rsidP="00396A4A">
            <w:pP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ТК</w:t>
            </w:r>
          </w:p>
        </w:tc>
        <w:tc>
          <w:tcPr>
            <w:tcW w:w="2422" w:type="dxa"/>
          </w:tcPr>
          <w:p w:rsidR="00FE466C" w:rsidRPr="00D77332" w:rsidRDefault="00FE466C" w:rsidP="00396A4A">
            <w:pPr>
              <w:jc w:val="center"/>
              <w:rPr>
                <w:rFonts w:ascii="Times New Roman" w:hAnsi="Times New Roman"/>
                <w:sz w:val="24"/>
                <w:szCs w:val="24"/>
                <w:highlight w:val="yellow"/>
              </w:rPr>
            </w:pPr>
            <w:r w:rsidRPr="00AD77AB">
              <w:rPr>
                <w:rFonts w:ascii="Times New Roman" w:hAnsi="Times New Roman"/>
                <w:sz w:val="24"/>
                <w:szCs w:val="24"/>
                <w:lang w:val="kk-KZ"/>
              </w:rPr>
              <w:t>Техникалық сызу және компьютерлік кесіндеу</w:t>
            </w:r>
          </w:p>
        </w:tc>
        <w:tc>
          <w:tcPr>
            <w:tcW w:w="4253" w:type="dxa"/>
          </w:tcPr>
          <w:p w:rsidR="00FE466C" w:rsidRPr="00D77332" w:rsidRDefault="00FE466C" w:rsidP="00396A4A">
            <w:pPr>
              <w:jc w:val="both"/>
              <w:rPr>
                <w:rFonts w:ascii="Times New Roman" w:hAnsi="Times New Roman"/>
                <w:sz w:val="24"/>
                <w:szCs w:val="24"/>
                <w:lang w:val="kk-KZ"/>
              </w:rPr>
            </w:pPr>
            <w:r w:rsidRPr="00D77332">
              <w:rPr>
                <w:rFonts w:ascii="Times New Roman" w:hAnsi="Times New Roman"/>
                <w:sz w:val="24"/>
                <w:szCs w:val="24"/>
                <w:lang w:val="kk-KZ"/>
              </w:rPr>
              <w:t>Геометриялық бейнелерді құру әдістері мен тәсілдерін қолдана білу; ғылыми - техникалық ақпаратты графикалық ұсыну, техникалық схемалар мен сызбаларды орындау; тік бұрыштың проекциялары, фигуралардың қиылысуы туралы теореманы пайдалану дағдысы болу; мемлекеттік стандарттарды, конструкторлық құжаттаманың бірыңғай жүйесін білу; бейнелерді: түрлері, кесінділері, құрастыру бірліктері, бөлшектелуі, құрастыру сызбасын жинақтау дағдысы болу;</w:t>
            </w:r>
            <w:r w:rsidR="00A150DA">
              <w:rPr>
                <w:rFonts w:ascii="Times New Roman" w:hAnsi="Times New Roman"/>
                <w:sz w:val="24"/>
                <w:szCs w:val="24"/>
                <w:lang w:val="kk-KZ"/>
              </w:rPr>
              <w:t xml:space="preserve"> </w:t>
            </w:r>
            <w:r w:rsidRPr="00D77332">
              <w:rPr>
                <w:rFonts w:ascii="Times New Roman" w:hAnsi="Times New Roman"/>
                <w:sz w:val="24"/>
                <w:szCs w:val="24"/>
                <w:lang w:val="kk-KZ"/>
              </w:rPr>
              <w:t>AutoCAD бағдарламалық кешенін меңгеру және оның көмегімен сызбалар жиынтығын орындау.</w:t>
            </w:r>
          </w:p>
        </w:tc>
        <w:tc>
          <w:tcPr>
            <w:tcW w:w="1417" w:type="dxa"/>
          </w:tcPr>
          <w:p w:rsidR="00FE466C" w:rsidRPr="00D77332" w:rsidRDefault="004B7EE5" w:rsidP="00396A4A">
            <w:pPr>
              <w:jc w:val="center"/>
              <w:rPr>
                <w:rFonts w:ascii="Times New Roman" w:hAnsi="Times New Roman"/>
                <w:sz w:val="24"/>
                <w:szCs w:val="24"/>
                <w:lang w:val="kk-KZ"/>
              </w:rPr>
            </w:pPr>
            <w:r>
              <w:rPr>
                <w:rFonts w:ascii="Times New Roman" w:hAnsi="Times New Roman"/>
                <w:sz w:val="24"/>
                <w:szCs w:val="24"/>
                <w:lang w:val="kk-KZ"/>
              </w:rPr>
              <w:t>5</w:t>
            </w:r>
          </w:p>
        </w:tc>
        <w:tc>
          <w:tcPr>
            <w:tcW w:w="3402" w:type="dxa"/>
          </w:tcPr>
          <w:p w:rsidR="00FE466C" w:rsidRPr="00D77332" w:rsidRDefault="00FE466C" w:rsidP="00396A4A">
            <w:pPr>
              <w:jc w:val="center"/>
              <w:rPr>
                <w:rFonts w:ascii="Times New Roman" w:hAnsi="Times New Roman"/>
                <w:sz w:val="24"/>
                <w:szCs w:val="24"/>
                <w:lang w:val="kk-KZ"/>
              </w:rPr>
            </w:pPr>
            <w:r w:rsidRPr="00D77332">
              <w:rPr>
                <w:rFonts w:ascii="Times New Roman" w:hAnsi="Times New Roman"/>
                <w:sz w:val="24"/>
                <w:szCs w:val="24"/>
                <w:lang w:val="kk-KZ"/>
              </w:rPr>
              <w:t>ОН</w:t>
            </w:r>
            <w:r w:rsidRPr="00D77332">
              <w:rPr>
                <w:rFonts w:ascii="Times New Roman" w:hAnsi="Times New Roman"/>
                <w:sz w:val="24"/>
                <w:szCs w:val="24"/>
              </w:rPr>
              <w:t xml:space="preserve">4, </w:t>
            </w:r>
            <w:r w:rsidRPr="00D77332">
              <w:rPr>
                <w:rFonts w:ascii="Times New Roman" w:hAnsi="Times New Roman"/>
                <w:sz w:val="24"/>
                <w:szCs w:val="24"/>
                <w:lang w:val="kk-KZ"/>
              </w:rPr>
              <w:t>ОН</w:t>
            </w:r>
            <w:r w:rsidRPr="00D77332">
              <w:rPr>
                <w:rFonts w:ascii="Times New Roman" w:hAnsi="Times New Roman"/>
                <w:sz w:val="24"/>
                <w:szCs w:val="24"/>
              </w:rPr>
              <w:t>8,</w:t>
            </w:r>
            <w:r w:rsidRPr="00D77332">
              <w:rPr>
                <w:rFonts w:ascii="Times New Roman" w:hAnsi="Times New Roman"/>
                <w:sz w:val="24"/>
                <w:szCs w:val="24"/>
                <w:lang w:val="kk-KZ"/>
              </w:rPr>
              <w:t>ОН7</w:t>
            </w:r>
          </w:p>
        </w:tc>
      </w:tr>
      <w:tr w:rsidR="00FE466C" w:rsidRPr="00D77332" w:rsidTr="00396A4A">
        <w:trPr>
          <w:trHeight w:val="719"/>
        </w:trPr>
        <w:tc>
          <w:tcPr>
            <w:tcW w:w="2647" w:type="dxa"/>
            <w:vMerge/>
          </w:tcPr>
          <w:p w:rsidR="00FE466C" w:rsidRPr="00D77332" w:rsidRDefault="00FE466C" w:rsidP="00396A4A">
            <w:pP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FE466C" w:rsidRPr="00D77332" w:rsidRDefault="00FE466C" w:rsidP="00396A4A">
            <w:pPr>
              <w:jc w:val="center"/>
              <w:rPr>
                <w:rFonts w:ascii="Times New Roman" w:hAnsi="Times New Roman"/>
                <w:sz w:val="24"/>
                <w:szCs w:val="24"/>
                <w:highlight w:val="yellow"/>
              </w:rPr>
            </w:pPr>
            <w:r w:rsidRPr="00072642">
              <w:rPr>
                <w:rFonts w:ascii="Times New Roman" w:hAnsi="Times New Roman"/>
                <w:sz w:val="24"/>
                <w:szCs w:val="24"/>
              </w:rPr>
              <w:t>Инженерлі</w:t>
            </w:r>
            <w:proofErr w:type="gramStart"/>
            <w:r w:rsidRPr="00072642">
              <w:rPr>
                <w:rFonts w:ascii="Times New Roman" w:hAnsi="Times New Roman"/>
                <w:sz w:val="24"/>
                <w:szCs w:val="24"/>
              </w:rPr>
              <w:t>к</w:t>
            </w:r>
            <w:proofErr w:type="gramEnd"/>
            <w:r w:rsidRPr="00072642">
              <w:rPr>
                <w:rFonts w:ascii="Times New Roman" w:hAnsi="Times New Roman"/>
                <w:sz w:val="24"/>
                <w:szCs w:val="24"/>
              </w:rPr>
              <w:t xml:space="preserve"> графика негіздері</w:t>
            </w:r>
          </w:p>
        </w:tc>
        <w:tc>
          <w:tcPr>
            <w:tcW w:w="4253" w:type="dxa"/>
          </w:tcPr>
          <w:p w:rsidR="00FE466C" w:rsidRPr="00D77332" w:rsidRDefault="00FE466C" w:rsidP="00396A4A">
            <w:pPr>
              <w:jc w:val="both"/>
              <w:rPr>
                <w:rFonts w:ascii="Times New Roman" w:hAnsi="Times New Roman"/>
                <w:sz w:val="24"/>
                <w:szCs w:val="24"/>
                <w:lang w:val="kk-KZ"/>
              </w:rPr>
            </w:pPr>
            <w:r w:rsidRPr="00D77332">
              <w:rPr>
                <w:rFonts w:ascii="Times New Roman" w:hAnsi="Times New Roman"/>
                <w:sz w:val="24"/>
                <w:szCs w:val="24"/>
                <w:lang w:val="kk-KZ"/>
              </w:rPr>
              <w:t>Геометриялық бейнелерді құру әдістері мен тәсілдерін қолдана білу; техникалық схемалар мен сызбаларды, проекциялар мен координаттар жазықтығының жүйелерін пайдалану дағдысы болуы тиіс; жазықтықты, бетті пайдалану үшін білімдерді және оларды сызбада тапсыру тәсілдерін меңгеру; фигуралардың қиылысу есептерін шешу дағдысы болу;</w:t>
            </w:r>
          </w:p>
          <w:p w:rsidR="00FE466C" w:rsidRPr="00D77332" w:rsidRDefault="00FE466C" w:rsidP="00396A4A">
            <w:pPr>
              <w:jc w:val="both"/>
              <w:rPr>
                <w:rFonts w:ascii="Times New Roman" w:hAnsi="Times New Roman"/>
                <w:sz w:val="24"/>
                <w:szCs w:val="24"/>
                <w:lang w:val="kk-KZ"/>
              </w:rPr>
            </w:pPr>
            <w:r w:rsidRPr="00D77332">
              <w:rPr>
                <w:rFonts w:ascii="Times New Roman" w:hAnsi="Times New Roman"/>
                <w:sz w:val="24"/>
                <w:szCs w:val="24"/>
                <w:lang w:val="kk-KZ"/>
              </w:rPr>
              <w:t>AutoCAD бағдарламалық кешенін меңгеру және оның көмегімен инженерлік графика есептерін орындау.</w:t>
            </w:r>
          </w:p>
        </w:tc>
        <w:tc>
          <w:tcPr>
            <w:tcW w:w="1417" w:type="dxa"/>
          </w:tcPr>
          <w:p w:rsidR="00FE466C" w:rsidRPr="00344496" w:rsidRDefault="00FE466C" w:rsidP="00396A4A">
            <w:pPr>
              <w:jc w:val="center"/>
              <w:rPr>
                <w:rFonts w:ascii="Times New Roman" w:hAnsi="Times New Roman"/>
                <w:sz w:val="24"/>
                <w:szCs w:val="24"/>
                <w:lang w:val="kk-KZ"/>
              </w:rPr>
            </w:pP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 xml:space="preserve">4, </w:t>
            </w:r>
            <w:r w:rsidRPr="00D77332">
              <w:rPr>
                <w:rFonts w:ascii="Times New Roman" w:hAnsi="Times New Roman"/>
                <w:sz w:val="24"/>
                <w:szCs w:val="24"/>
                <w:lang w:val="kk-KZ"/>
              </w:rPr>
              <w:t>ОН</w:t>
            </w:r>
            <w:r w:rsidRPr="00D77332">
              <w:rPr>
                <w:rFonts w:ascii="Times New Roman" w:hAnsi="Times New Roman"/>
                <w:sz w:val="24"/>
                <w:szCs w:val="24"/>
              </w:rPr>
              <w:t>2</w:t>
            </w:r>
          </w:p>
        </w:tc>
      </w:tr>
      <w:tr w:rsidR="00FE466C" w:rsidRPr="00350394" w:rsidTr="00396A4A">
        <w:trPr>
          <w:trHeight w:val="719"/>
        </w:trPr>
        <w:tc>
          <w:tcPr>
            <w:tcW w:w="2647" w:type="dxa"/>
            <w:tcBorders>
              <w:top w:val="nil"/>
            </w:tcBorders>
          </w:tcPr>
          <w:p w:rsidR="00FE466C" w:rsidRPr="00D77332" w:rsidRDefault="00FE466C" w:rsidP="00396A4A">
            <w:pP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БП</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ЖО</w:t>
            </w:r>
            <w:proofErr w:type="gramStart"/>
            <w:r w:rsidRPr="00D77332">
              <w:rPr>
                <w:rFonts w:ascii="Times New Roman" w:hAnsi="Times New Roman"/>
                <w:sz w:val="24"/>
                <w:szCs w:val="24"/>
              </w:rPr>
              <w:t>O</w:t>
            </w:r>
            <w:proofErr w:type="gramEnd"/>
          </w:p>
        </w:tc>
        <w:tc>
          <w:tcPr>
            <w:tcW w:w="242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Теориялық және қолданбалы</w:t>
            </w:r>
            <w:r w:rsidRPr="00D77332">
              <w:rPr>
                <w:rFonts w:ascii="Times New Roman" w:hAnsi="Times New Roman"/>
                <w:sz w:val="24"/>
                <w:szCs w:val="24"/>
              </w:rPr>
              <w:t xml:space="preserve"> механика</w:t>
            </w:r>
          </w:p>
        </w:tc>
        <w:tc>
          <w:tcPr>
            <w:tcW w:w="4253" w:type="dxa"/>
          </w:tcPr>
          <w:p w:rsidR="00FE466C" w:rsidRPr="00D77332" w:rsidRDefault="00FE466C" w:rsidP="00396A4A">
            <w:pPr>
              <w:jc w:val="both"/>
              <w:rPr>
                <w:rFonts w:ascii="Times New Roman" w:hAnsi="Times New Roman"/>
                <w:sz w:val="24"/>
                <w:szCs w:val="24"/>
                <w:lang w:val="kk-KZ"/>
              </w:rPr>
            </w:pPr>
            <w:r w:rsidRPr="00D77332">
              <w:rPr>
                <w:rFonts w:ascii="Times New Roman" w:hAnsi="Times New Roman"/>
                <w:sz w:val="24"/>
                <w:szCs w:val="24"/>
                <w:lang w:val="kk-KZ"/>
              </w:rPr>
              <w:t xml:space="preserve">Теориялық механика және материалдардың кедергісі негіздерін тәжірибеде қолдана білу;конструкция элементтерінің, машиналар мен аспаптар бөлшектерінің беріктігі мен қаттылығын есептеу әдістері бойынша </w:t>
            </w:r>
            <w:r w:rsidRPr="00D77332">
              <w:rPr>
                <w:rFonts w:ascii="Times New Roman" w:hAnsi="Times New Roman"/>
                <w:sz w:val="24"/>
                <w:szCs w:val="24"/>
                <w:lang w:val="kk-KZ"/>
              </w:rPr>
              <w:lastRenderedPageBreak/>
              <w:t>дағдылары болуы; Механика саласындағы есептерді келтіру және шеше білуі тиіс.</w:t>
            </w:r>
          </w:p>
        </w:tc>
        <w:tc>
          <w:tcPr>
            <w:tcW w:w="1417" w:type="dxa"/>
          </w:tcPr>
          <w:p w:rsidR="00FE466C" w:rsidRPr="00D77332" w:rsidRDefault="004B7EE5" w:rsidP="00396A4A">
            <w:pPr>
              <w:jc w:val="center"/>
              <w:rPr>
                <w:rFonts w:ascii="Times New Roman" w:hAnsi="Times New Roman"/>
                <w:sz w:val="24"/>
                <w:szCs w:val="24"/>
                <w:lang w:val="kk-KZ"/>
              </w:rPr>
            </w:pPr>
            <w:r w:rsidRPr="001F4881">
              <w:rPr>
                <w:rFonts w:ascii="Times New Roman" w:hAnsi="Times New Roman"/>
                <w:sz w:val="24"/>
                <w:szCs w:val="24"/>
                <w:lang w:val="kk-KZ"/>
              </w:rPr>
              <w:lastRenderedPageBreak/>
              <w:t>9</w:t>
            </w:r>
          </w:p>
        </w:tc>
        <w:tc>
          <w:tcPr>
            <w:tcW w:w="3402" w:type="dxa"/>
          </w:tcPr>
          <w:p w:rsidR="00FE466C" w:rsidRPr="000718B8" w:rsidRDefault="000718B8" w:rsidP="00396A4A">
            <w:pPr>
              <w:jc w:val="center"/>
              <w:rPr>
                <w:rFonts w:ascii="Times New Roman" w:hAnsi="Times New Roman"/>
                <w:sz w:val="24"/>
                <w:szCs w:val="24"/>
                <w:lang w:val="kk-KZ"/>
              </w:rPr>
            </w:pPr>
            <w:r w:rsidRPr="000718B8">
              <w:rPr>
                <w:rFonts w:ascii="Times New Roman" w:hAnsi="Times New Roman"/>
                <w:sz w:val="24"/>
                <w:szCs w:val="24"/>
              </w:rPr>
              <w:t>О</w:t>
            </w:r>
            <w:r>
              <w:rPr>
                <w:rFonts w:ascii="Times New Roman" w:hAnsi="Times New Roman"/>
                <w:sz w:val="24"/>
                <w:szCs w:val="24"/>
                <w:lang w:val="kk-KZ"/>
              </w:rPr>
              <w:t>Н</w:t>
            </w:r>
            <w:proofErr w:type="gramStart"/>
            <w:r>
              <w:rPr>
                <w:rFonts w:ascii="Times New Roman" w:hAnsi="Times New Roman"/>
                <w:sz w:val="24"/>
                <w:szCs w:val="24"/>
              </w:rPr>
              <w:t>6</w:t>
            </w:r>
            <w:proofErr w:type="gramEnd"/>
            <w:r>
              <w:rPr>
                <w:rFonts w:ascii="Times New Roman" w:hAnsi="Times New Roman"/>
                <w:sz w:val="24"/>
                <w:szCs w:val="24"/>
              </w:rPr>
              <w:t xml:space="preserve">, </w:t>
            </w:r>
            <w:r w:rsidRPr="000718B8">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4, </w:t>
            </w:r>
            <w:r w:rsidRPr="000718B8">
              <w:rPr>
                <w:rFonts w:ascii="Times New Roman" w:hAnsi="Times New Roman"/>
                <w:sz w:val="24"/>
                <w:szCs w:val="24"/>
              </w:rPr>
              <w:t>О</w:t>
            </w:r>
            <w:r>
              <w:rPr>
                <w:rFonts w:ascii="Times New Roman" w:hAnsi="Times New Roman"/>
                <w:sz w:val="24"/>
                <w:szCs w:val="24"/>
                <w:lang w:val="kk-KZ"/>
              </w:rPr>
              <w:t>Н</w:t>
            </w:r>
            <w:r w:rsidRPr="000718B8">
              <w:rPr>
                <w:rFonts w:ascii="Times New Roman" w:hAnsi="Times New Roman"/>
                <w:sz w:val="24"/>
                <w:szCs w:val="24"/>
              </w:rPr>
              <w:t>10</w:t>
            </w:r>
          </w:p>
        </w:tc>
      </w:tr>
      <w:tr w:rsidR="00FE466C" w:rsidRPr="00D77332" w:rsidTr="00396A4A">
        <w:tc>
          <w:tcPr>
            <w:tcW w:w="2647" w:type="dxa"/>
            <w:vMerge w:val="restart"/>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lastRenderedPageBreak/>
              <w:t>Мамандық негізі</w:t>
            </w: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ТК</w:t>
            </w:r>
          </w:p>
        </w:tc>
        <w:tc>
          <w:tcPr>
            <w:tcW w:w="2422" w:type="dxa"/>
          </w:tcPr>
          <w:p w:rsidR="00FE466C" w:rsidRPr="00D77332" w:rsidRDefault="00FE466C" w:rsidP="00396A4A">
            <w:pPr>
              <w:jc w:val="center"/>
              <w:rPr>
                <w:rFonts w:ascii="Times New Roman" w:hAnsi="Times New Roman"/>
                <w:sz w:val="24"/>
                <w:szCs w:val="24"/>
                <w:lang w:val="en-US"/>
              </w:rPr>
            </w:pPr>
            <w:r w:rsidRPr="00D77332">
              <w:rPr>
                <w:rFonts w:ascii="Times New Roman" w:hAnsi="Times New Roman"/>
                <w:sz w:val="24"/>
                <w:szCs w:val="24"/>
                <w:lang w:val="kk-KZ"/>
              </w:rPr>
              <w:t>Мамандыққа кіріспе</w:t>
            </w:r>
          </w:p>
          <w:p w:rsidR="00FE466C" w:rsidRPr="00D77332" w:rsidRDefault="00FE466C" w:rsidP="00396A4A">
            <w:pPr>
              <w:jc w:val="center"/>
              <w:rPr>
                <w:rFonts w:ascii="Times New Roman" w:hAnsi="Times New Roman"/>
                <w:sz w:val="24"/>
                <w:szCs w:val="24"/>
                <w:lang w:val="kk-KZ"/>
              </w:rPr>
            </w:pPr>
          </w:p>
        </w:tc>
        <w:tc>
          <w:tcPr>
            <w:tcW w:w="4253" w:type="dxa"/>
          </w:tcPr>
          <w:p w:rsidR="00FE466C" w:rsidRPr="00D77332" w:rsidRDefault="00FE466C" w:rsidP="00396A4A">
            <w:pPr>
              <w:ind w:left="33"/>
              <w:jc w:val="both"/>
              <w:rPr>
                <w:rFonts w:ascii="Times New Roman" w:hAnsi="Times New Roman"/>
                <w:sz w:val="24"/>
                <w:szCs w:val="24"/>
                <w:lang w:val="kk-KZ"/>
              </w:rPr>
            </w:pPr>
            <w:r w:rsidRPr="00D77332">
              <w:rPr>
                <w:rFonts w:ascii="Times New Roman" w:hAnsi="Times New Roman"/>
                <w:sz w:val="24"/>
                <w:szCs w:val="24"/>
                <w:lang w:val="kk-KZ"/>
              </w:rPr>
              <w:t>Аграрлық техниканың міндеттері мен құрылысымен танысу; аграрлық технологияны тәжірибеде қолдана алу; кәсіби қызмет жағдайларын үйрену және дайын болу;</w:t>
            </w:r>
          </w:p>
          <w:p w:rsidR="00FE466C" w:rsidRPr="00D77332" w:rsidRDefault="00FE466C" w:rsidP="00396A4A">
            <w:pPr>
              <w:ind w:left="33"/>
              <w:jc w:val="both"/>
              <w:rPr>
                <w:rFonts w:ascii="Times New Roman" w:hAnsi="Times New Roman"/>
                <w:sz w:val="24"/>
                <w:szCs w:val="24"/>
                <w:lang w:val="kk-KZ"/>
              </w:rPr>
            </w:pPr>
            <w:r w:rsidRPr="00D77332">
              <w:rPr>
                <w:rFonts w:ascii="Times New Roman" w:hAnsi="Times New Roman"/>
                <w:sz w:val="24"/>
                <w:szCs w:val="24"/>
                <w:lang w:val="kk-KZ"/>
              </w:rPr>
              <w:t>бітірушілердің білім деңгейіне қойылатын талаптарға сәйкес дағдылану; оқу пәндерінің негізгі циклдерін білу.</w:t>
            </w:r>
          </w:p>
        </w:tc>
        <w:tc>
          <w:tcPr>
            <w:tcW w:w="1417" w:type="dxa"/>
          </w:tcPr>
          <w:p w:rsidR="00FE466C" w:rsidRPr="00D77332" w:rsidRDefault="001F4881" w:rsidP="00396A4A">
            <w:pPr>
              <w:jc w:val="center"/>
              <w:rPr>
                <w:rFonts w:ascii="Times New Roman" w:hAnsi="Times New Roman"/>
                <w:sz w:val="24"/>
                <w:szCs w:val="24"/>
                <w:lang w:val="kk-KZ"/>
              </w:rPr>
            </w:pPr>
            <w:r>
              <w:rPr>
                <w:rFonts w:ascii="Times New Roman" w:hAnsi="Times New Roman"/>
                <w:sz w:val="24"/>
                <w:szCs w:val="24"/>
                <w:lang w:val="kk-KZ"/>
              </w:rPr>
              <w:t>4</w:t>
            </w: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2</w:t>
            </w:r>
          </w:p>
        </w:tc>
      </w:tr>
      <w:tr w:rsidR="00FE466C" w:rsidRPr="00D77332" w:rsidTr="00396A4A">
        <w:tc>
          <w:tcPr>
            <w:tcW w:w="2647" w:type="dxa"/>
            <w:vMerge/>
          </w:tcPr>
          <w:p w:rsidR="00FE466C" w:rsidRPr="00D77332" w:rsidRDefault="00FE466C" w:rsidP="00396A4A">
            <w:pP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ЖО</w:t>
            </w:r>
            <w:proofErr w:type="gramStart"/>
            <w:r w:rsidRPr="00D77332">
              <w:rPr>
                <w:rFonts w:ascii="Times New Roman" w:hAnsi="Times New Roman"/>
                <w:sz w:val="24"/>
                <w:szCs w:val="24"/>
              </w:rPr>
              <w:t>O</w:t>
            </w:r>
            <w:proofErr w:type="gramEnd"/>
            <w:r w:rsidRPr="00D77332">
              <w:rPr>
                <w:rFonts w:ascii="Times New Roman" w:hAnsi="Times New Roman"/>
                <w:sz w:val="24"/>
                <w:szCs w:val="24"/>
              </w:rPr>
              <w:t>К/ТК</w:t>
            </w:r>
          </w:p>
        </w:tc>
        <w:tc>
          <w:tcPr>
            <w:tcW w:w="242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Пән мен тілді біріктіре оқыту</w:t>
            </w:r>
          </w:p>
        </w:tc>
        <w:tc>
          <w:tcPr>
            <w:tcW w:w="4253" w:type="dxa"/>
          </w:tcPr>
          <w:p w:rsidR="00FE466C" w:rsidRPr="00D77332" w:rsidRDefault="00FE466C" w:rsidP="00396A4A">
            <w:pPr>
              <w:contextualSpacing/>
              <w:jc w:val="both"/>
              <w:rPr>
                <w:rFonts w:ascii="Times New Roman" w:hAnsi="Times New Roman"/>
                <w:spacing w:val="1"/>
                <w:sz w:val="24"/>
                <w:szCs w:val="24"/>
                <w:lang w:val="kk-KZ"/>
              </w:rPr>
            </w:pPr>
            <w:r w:rsidRPr="00D77332">
              <w:rPr>
                <w:rFonts w:ascii="Times New Roman" w:hAnsi="Times New Roman"/>
                <w:spacing w:val="1"/>
                <w:sz w:val="24"/>
                <w:szCs w:val="24"/>
                <w:lang w:val="kk-KZ"/>
              </w:rPr>
              <w:t xml:space="preserve">Пәндік - тілдік оқыту технологиясының қызмет етуін түсінумен байланысты құзыреттілікті қалыптастыру және дамыту; Шет тілін пайдалана отырып, ғылыми қызметтің мамандануы мен бағыттарына сәйкес ғылыми және кәсіптік қызметті жүзеге асыру үшін қажетті негізгі терминдерді практикада пайдалану;           </w:t>
            </w:r>
          </w:p>
        </w:tc>
        <w:tc>
          <w:tcPr>
            <w:tcW w:w="1417" w:type="dxa"/>
          </w:tcPr>
          <w:p w:rsidR="00FE466C" w:rsidRPr="00344496" w:rsidRDefault="00FE466C" w:rsidP="00396A4A">
            <w:pPr>
              <w:jc w:val="center"/>
              <w:rPr>
                <w:rFonts w:ascii="Times New Roman" w:hAnsi="Times New Roman"/>
                <w:sz w:val="24"/>
                <w:szCs w:val="24"/>
              </w:rPr>
            </w:pP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2</w:t>
            </w:r>
          </w:p>
        </w:tc>
      </w:tr>
      <w:tr w:rsidR="00FE466C" w:rsidRPr="00D77332" w:rsidTr="00396A4A">
        <w:tc>
          <w:tcPr>
            <w:tcW w:w="2647" w:type="dxa"/>
            <w:vMerge/>
          </w:tcPr>
          <w:p w:rsidR="00FE466C" w:rsidRPr="00D77332" w:rsidRDefault="00FE466C" w:rsidP="00396A4A">
            <w:pP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FE466C" w:rsidRPr="00D77332" w:rsidRDefault="00FE466C" w:rsidP="00396A4A">
            <w:pPr>
              <w:jc w:val="center"/>
              <w:rPr>
                <w:rFonts w:ascii="Times New Roman" w:hAnsi="Times New Roman"/>
                <w:sz w:val="24"/>
                <w:szCs w:val="24"/>
              </w:rPr>
            </w:pPr>
            <w:proofErr w:type="gramStart"/>
            <w:r w:rsidRPr="00D77332">
              <w:rPr>
                <w:rFonts w:ascii="Times New Roman" w:hAnsi="Times New Roman"/>
                <w:sz w:val="24"/>
                <w:szCs w:val="24"/>
              </w:rPr>
              <w:t>Мал</w:t>
            </w:r>
            <w:proofErr w:type="gramEnd"/>
            <w:r w:rsidRPr="00D77332">
              <w:rPr>
                <w:rFonts w:ascii="Times New Roman" w:hAnsi="Times New Roman"/>
                <w:sz w:val="24"/>
                <w:szCs w:val="24"/>
              </w:rPr>
              <w:t xml:space="preserve"> шаруашылығы негіздері</w:t>
            </w:r>
          </w:p>
          <w:p w:rsidR="00FE466C" w:rsidRPr="00D77332" w:rsidRDefault="00FE466C" w:rsidP="00396A4A">
            <w:pPr>
              <w:jc w:val="center"/>
              <w:rPr>
                <w:rFonts w:ascii="Times New Roman" w:hAnsi="Times New Roman"/>
                <w:sz w:val="24"/>
                <w:szCs w:val="24"/>
              </w:rPr>
            </w:pPr>
          </w:p>
          <w:p w:rsidR="00FE466C" w:rsidRPr="00D77332" w:rsidRDefault="00FE466C" w:rsidP="00396A4A">
            <w:pPr>
              <w:rPr>
                <w:rFonts w:ascii="Times New Roman" w:hAnsi="Times New Roman"/>
                <w:sz w:val="24"/>
                <w:szCs w:val="24"/>
                <w:lang w:val="kk-KZ"/>
              </w:rPr>
            </w:pPr>
          </w:p>
        </w:tc>
        <w:tc>
          <w:tcPr>
            <w:tcW w:w="4253" w:type="dxa"/>
          </w:tcPr>
          <w:p w:rsidR="00FE466C" w:rsidRPr="00D77332" w:rsidRDefault="00FE466C" w:rsidP="00396A4A">
            <w:pPr>
              <w:tabs>
                <w:tab w:val="left" w:pos="3750"/>
              </w:tabs>
              <w:contextualSpacing/>
              <w:jc w:val="both"/>
              <w:rPr>
                <w:rFonts w:ascii="Times New Roman" w:hAnsi="Times New Roman"/>
                <w:sz w:val="24"/>
                <w:szCs w:val="24"/>
                <w:lang w:val="kk-KZ"/>
              </w:rPr>
            </w:pPr>
            <w:r w:rsidRPr="00D77332">
              <w:rPr>
                <w:rFonts w:ascii="Times New Roman" w:hAnsi="Times New Roman"/>
                <w:sz w:val="24"/>
                <w:szCs w:val="24"/>
                <w:lang w:val="kk-KZ"/>
              </w:rPr>
              <w:t>Ауыл шаруашылығы жануарларының эволюциясы мен шығу тегі туралы білімді меңгеру;Онтогенез заңдылықтарын және жеке даму ерекшеліктерін анықтау, ауыл шаруашылығы малдарын іріктеу және іріктеу; тұқымдарын, өсіру әдістерін жетілдіру бойынша жұмысты ұйымдастыру, малдардың биологиялық, өнімділік және асыл тұқымдық қасиеттерін зерттеу, табынның өсімін молайту және төлдерді өсіру; мал шаруашылығы өнімдерін өндіру технологиясы бойынша білімді меңгеру.</w:t>
            </w:r>
          </w:p>
        </w:tc>
        <w:tc>
          <w:tcPr>
            <w:tcW w:w="1417" w:type="dxa"/>
          </w:tcPr>
          <w:p w:rsidR="00FE466C" w:rsidRPr="001F4881" w:rsidRDefault="00A150DA" w:rsidP="00396A4A">
            <w:pPr>
              <w:jc w:val="center"/>
              <w:rPr>
                <w:rFonts w:ascii="Times New Roman" w:hAnsi="Times New Roman"/>
                <w:sz w:val="24"/>
                <w:szCs w:val="24"/>
                <w:lang w:val="kk-KZ"/>
              </w:rPr>
            </w:pPr>
            <w:r>
              <w:rPr>
                <w:rFonts w:ascii="Times New Roman" w:hAnsi="Times New Roman"/>
                <w:sz w:val="24"/>
                <w:szCs w:val="24"/>
                <w:lang w:val="kk-KZ"/>
              </w:rPr>
              <w:t>4</w:t>
            </w: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3,</w:t>
            </w:r>
            <w:r w:rsidRPr="00D77332">
              <w:rPr>
                <w:rFonts w:ascii="Times New Roman" w:hAnsi="Times New Roman"/>
                <w:sz w:val="24"/>
                <w:szCs w:val="24"/>
                <w:lang w:val="kk-KZ"/>
              </w:rPr>
              <w:t>ОН</w:t>
            </w:r>
            <w:r w:rsidRPr="00D77332">
              <w:rPr>
                <w:rFonts w:ascii="Times New Roman" w:hAnsi="Times New Roman"/>
                <w:sz w:val="24"/>
                <w:szCs w:val="24"/>
              </w:rPr>
              <w:t>5</w:t>
            </w:r>
          </w:p>
        </w:tc>
      </w:tr>
      <w:tr w:rsidR="00FE466C" w:rsidRPr="00D77332" w:rsidTr="00396A4A">
        <w:tc>
          <w:tcPr>
            <w:tcW w:w="2647" w:type="dxa"/>
            <w:vMerge/>
          </w:tcPr>
          <w:p w:rsidR="00FE466C" w:rsidRPr="00D77332" w:rsidRDefault="00FE466C" w:rsidP="00396A4A">
            <w:pP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FE466C" w:rsidRPr="00D77332" w:rsidRDefault="00FE466C" w:rsidP="00396A4A">
            <w:pPr>
              <w:jc w:val="center"/>
              <w:rPr>
                <w:rFonts w:ascii="Times New Roman" w:hAnsi="Times New Roman"/>
                <w:sz w:val="24"/>
                <w:szCs w:val="24"/>
                <w:lang w:val="kk-KZ"/>
              </w:rPr>
            </w:pPr>
            <w:r w:rsidRPr="00D77332">
              <w:rPr>
                <w:rFonts w:ascii="Times New Roman" w:hAnsi="Times New Roman"/>
                <w:sz w:val="24"/>
                <w:szCs w:val="24"/>
                <w:lang w:val="kk-KZ"/>
              </w:rPr>
              <w:t xml:space="preserve">Жануарларды өсіру және азықтандыру </w:t>
            </w:r>
            <w:r w:rsidRPr="00D77332">
              <w:rPr>
                <w:rFonts w:ascii="Times New Roman" w:hAnsi="Times New Roman"/>
                <w:sz w:val="24"/>
                <w:szCs w:val="24"/>
                <w:lang w:val="kk-KZ"/>
              </w:rPr>
              <w:lastRenderedPageBreak/>
              <w:t>негіздері</w:t>
            </w:r>
          </w:p>
        </w:tc>
        <w:tc>
          <w:tcPr>
            <w:tcW w:w="4253" w:type="dxa"/>
          </w:tcPr>
          <w:p w:rsidR="00FE466C" w:rsidRPr="00D77332" w:rsidRDefault="00FE466C" w:rsidP="00396A4A">
            <w:pPr>
              <w:jc w:val="both"/>
              <w:rPr>
                <w:rFonts w:ascii="Times New Roman" w:hAnsi="Times New Roman"/>
                <w:sz w:val="24"/>
                <w:szCs w:val="24"/>
                <w:lang w:val="kk-KZ"/>
              </w:rPr>
            </w:pPr>
            <w:r w:rsidRPr="00D77332">
              <w:rPr>
                <w:rFonts w:ascii="Times New Roman" w:hAnsi="Times New Roman"/>
                <w:sz w:val="24"/>
                <w:szCs w:val="24"/>
                <w:lang w:val="kk-KZ"/>
              </w:rPr>
              <w:lastRenderedPageBreak/>
              <w:t>Төлдерді өсіру және азықтандыру дағдысы, оларға рационды құру;</w:t>
            </w:r>
          </w:p>
          <w:p w:rsidR="00FE466C" w:rsidRPr="00D77332" w:rsidRDefault="00FE466C" w:rsidP="00396A4A">
            <w:pPr>
              <w:jc w:val="both"/>
              <w:rPr>
                <w:rFonts w:ascii="Times New Roman" w:hAnsi="Times New Roman"/>
                <w:sz w:val="24"/>
                <w:szCs w:val="24"/>
                <w:lang w:val="kk-KZ"/>
              </w:rPr>
            </w:pPr>
            <w:r w:rsidRPr="00D77332">
              <w:rPr>
                <w:rFonts w:ascii="Times New Roman" w:hAnsi="Times New Roman"/>
                <w:sz w:val="24"/>
                <w:szCs w:val="24"/>
                <w:lang w:val="kk-KZ"/>
              </w:rPr>
              <w:lastRenderedPageBreak/>
              <w:t>ауыл шаруашылығы жануарларының шығу тегі, эволюциясы, онтогенез заңдылықтары және жеке даму ерекшеліктері туралы білімді меңгеру;</w:t>
            </w:r>
          </w:p>
          <w:p w:rsidR="00FE466C" w:rsidRPr="00D77332" w:rsidRDefault="00FE466C" w:rsidP="00396A4A">
            <w:pPr>
              <w:jc w:val="both"/>
              <w:rPr>
                <w:rFonts w:ascii="Times New Roman" w:hAnsi="Times New Roman"/>
                <w:sz w:val="24"/>
                <w:szCs w:val="24"/>
                <w:lang w:val="kk-KZ"/>
              </w:rPr>
            </w:pPr>
            <w:r w:rsidRPr="00D77332">
              <w:rPr>
                <w:rFonts w:ascii="Times New Roman" w:hAnsi="Times New Roman"/>
                <w:sz w:val="24"/>
                <w:szCs w:val="24"/>
                <w:lang w:val="kk-KZ"/>
              </w:rPr>
              <w:t>ауыл шаруашылығы жануарларын іріктеу мен іріктеудің ғылыми негізі мен практикалық тәсілдері туралы түсінік болу;малды өсіру, биологиялық, өнімді және асыл тұқымдық қасиеттерін зерттеу, табынды өсіру және төл өсіру әдістеріне дайын болу;технологияны білу.</w:t>
            </w:r>
          </w:p>
        </w:tc>
        <w:tc>
          <w:tcPr>
            <w:tcW w:w="1417" w:type="dxa"/>
          </w:tcPr>
          <w:p w:rsidR="00FE466C" w:rsidRPr="00344496" w:rsidRDefault="00FE466C" w:rsidP="00396A4A">
            <w:pPr>
              <w:jc w:val="center"/>
              <w:rPr>
                <w:rFonts w:ascii="Times New Roman" w:hAnsi="Times New Roman"/>
                <w:sz w:val="24"/>
                <w:szCs w:val="24"/>
                <w:lang w:val="kk-KZ"/>
              </w:rPr>
            </w:pP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3,</w:t>
            </w:r>
            <w:r w:rsidRPr="00D77332">
              <w:rPr>
                <w:rFonts w:ascii="Times New Roman" w:hAnsi="Times New Roman"/>
                <w:sz w:val="24"/>
                <w:szCs w:val="24"/>
                <w:lang w:val="kk-KZ"/>
              </w:rPr>
              <w:t>ОН</w:t>
            </w:r>
            <w:r w:rsidRPr="00D77332">
              <w:rPr>
                <w:rFonts w:ascii="Times New Roman" w:hAnsi="Times New Roman"/>
                <w:sz w:val="24"/>
                <w:szCs w:val="24"/>
              </w:rPr>
              <w:t>5</w:t>
            </w:r>
          </w:p>
        </w:tc>
      </w:tr>
      <w:tr w:rsidR="00FE466C" w:rsidRPr="00D77332" w:rsidTr="00396A4A">
        <w:tc>
          <w:tcPr>
            <w:tcW w:w="2647" w:type="dxa"/>
            <w:vMerge/>
          </w:tcPr>
          <w:p w:rsidR="00FE466C" w:rsidRPr="00D77332" w:rsidRDefault="00FE466C" w:rsidP="00396A4A">
            <w:pP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Агрономия негіздері</w:t>
            </w:r>
          </w:p>
        </w:tc>
        <w:tc>
          <w:tcPr>
            <w:tcW w:w="4253" w:type="dxa"/>
          </w:tcPr>
          <w:p w:rsidR="00FE466C" w:rsidRPr="00D77332" w:rsidRDefault="00FE466C" w:rsidP="00396A4A">
            <w:pPr>
              <w:jc w:val="both"/>
              <w:rPr>
                <w:rFonts w:ascii="Times New Roman" w:hAnsi="Times New Roman"/>
                <w:sz w:val="24"/>
                <w:szCs w:val="24"/>
                <w:lang w:val="kk-KZ"/>
              </w:rPr>
            </w:pPr>
            <w:r w:rsidRPr="00D77332">
              <w:rPr>
                <w:rFonts w:ascii="Times New Roman" w:hAnsi="Times New Roman"/>
                <w:sz w:val="24"/>
                <w:szCs w:val="24"/>
                <w:lang w:val="kk-KZ"/>
              </w:rPr>
              <w:t>Өсімдіктерді қоректендірудің теориялық негіздері, топырақтың қасиеттері және тыңайтқыштарды дұрыс қолдану үшін олардың маңызы бойынша білімді меңгеру; топырақты химиялық мелиорациялау әдістерін табу: минералды және органикалық тыңайтқыштардың құрамын және топырақпен өзара әрекеттесуін анықтай білу;ауыспалы егістікте тыңайтқыштарды қолдану жүйелерін меңгеру.</w:t>
            </w:r>
          </w:p>
        </w:tc>
        <w:tc>
          <w:tcPr>
            <w:tcW w:w="1417" w:type="dxa"/>
          </w:tcPr>
          <w:p w:rsidR="00FE466C" w:rsidRPr="009317EB" w:rsidRDefault="00A150DA" w:rsidP="00396A4A">
            <w:pPr>
              <w:jc w:val="center"/>
              <w:rPr>
                <w:rFonts w:ascii="Times New Roman" w:hAnsi="Times New Roman"/>
                <w:sz w:val="24"/>
                <w:szCs w:val="24"/>
                <w:lang w:val="kk-KZ"/>
              </w:rPr>
            </w:pPr>
            <w:r>
              <w:rPr>
                <w:rFonts w:ascii="Times New Roman" w:hAnsi="Times New Roman"/>
                <w:sz w:val="24"/>
                <w:szCs w:val="24"/>
                <w:lang w:val="kk-KZ"/>
              </w:rPr>
              <w:t>4</w:t>
            </w: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3,</w:t>
            </w:r>
            <w:r w:rsidRPr="00D77332">
              <w:rPr>
                <w:rFonts w:ascii="Times New Roman" w:hAnsi="Times New Roman"/>
                <w:sz w:val="24"/>
                <w:szCs w:val="24"/>
                <w:lang w:val="kk-KZ"/>
              </w:rPr>
              <w:t>ОН</w:t>
            </w:r>
            <w:r w:rsidRPr="00D77332">
              <w:rPr>
                <w:rFonts w:ascii="Times New Roman" w:hAnsi="Times New Roman"/>
                <w:sz w:val="24"/>
                <w:szCs w:val="24"/>
              </w:rPr>
              <w:t xml:space="preserve">6, </w:t>
            </w:r>
            <w:r w:rsidRPr="00D77332">
              <w:rPr>
                <w:rFonts w:ascii="Times New Roman" w:hAnsi="Times New Roman"/>
                <w:sz w:val="24"/>
                <w:szCs w:val="24"/>
                <w:lang w:val="kk-KZ"/>
              </w:rPr>
              <w:t>ОН</w:t>
            </w:r>
            <w:r w:rsidRPr="00D77332">
              <w:rPr>
                <w:rFonts w:ascii="Times New Roman" w:hAnsi="Times New Roman"/>
                <w:sz w:val="24"/>
                <w:szCs w:val="24"/>
              </w:rPr>
              <w:t>10</w:t>
            </w:r>
          </w:p>
        </w:tc>
      </w:tr>
      <w:tr w:rsidR="00FE466C" w:rsidRPr="00D77332" w:rsidTr="00396A4A">
        <w:tc>
          <w:tcPr>
            <w:tcW w:w="2647" w:type="dxa"/>
            <w:vMerge/>
          </w:tcPr>
          <w:p w:rsidR="00FE466C" w:rsidRPr="00D77332" w:rsidRDefault="00FE466C" w:rsidP="00396A4A">
            <w:pP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FE466C" w:rsidRPr="00D77332" w:rsidRDefault="00FE466C" w:rsidP="00396A4A">
            <w:pPr>
              <w:jc w:val="both"/>
              <w:rPr>
                <w:rFonts w:ascii="Times New Roman" w:hAnsi="Times New Roman"/>
                <w:sz w:val="24"/>
                <w:szCs w:val="24"/>
                <w:lang w:val="kk-KZ"/>
              </w:rPr>
            </w:pPr>
            <w:r w:rsidRPr="00D77332">
              <w:rPr>
                <w:rFonts w:ascii="Times New Roman" w:hAnsi="Times New Roman"/>
                <w:sz w:val="24"/>
                <w:szCs w:val="24"/>
                <w:lang w:val="kk-KZ"/>
              </w:rPr>
              <w:t>Өсімдік шаруашылығы басқару негіздері</w:t>
            </w:r>
          </w:p>
          <w:p w:rsidR="00FE466C" w:rsidRPr="00D77332" w:rsidRDefault="00FE466C" w:rsidP="00396A4A">
            <w:pPr>
              <w:jc w:val="both"/>
              <w:rPr>
                <w:rFonts w:ascii="Times New Roman" w:hAnsi="Times New Roman"/>
                <w:sz w:val="24"/>
                <w:szCs w:val="24"/>
                <w:lang w:val="kk-KZ"/>
              </w:rPr>
            </w:pPr>
          </w:p>
          <w:p w:rsidR="00FE466C" w:rsidRPr="00D77332" w:rsidRDefault="00FE466C" w:rsidP="00396A4A">
            <w:pPr>
              <w:jc w:val="center"/>
              <w:rPr>
                <w:rFonts w:ascii="Times New Roman" w:hAnsi="Times New Roman"/>
                <w:sz w:val="24"/>
                <w:szCs w:val="24"/>
                <w:lang w:val="kk-KZ"/>
              </w:rPr>
            </w:pPr>
          </w:p>
        </w:tc>
        <w:tc>
          <w:tcPr>
            <w:tcW w:w="4253" w:type="dxa"/>
          </w:tcPr>
          <w:p w:rsidR="00FE466C" w:rsidRPr="00D77332" w:rsidRDefault="00FE466C" w:rsidP="00396A4A">
            <w:pPr>
              <w:jc w:val="both"/>
              <w:rPr>
                <w:rFonts w:ascii="Times New Roman" w:hAnsi="Times New Roman"/>
                <w:sz w:val="24"/>
                <w:szCs w:val="24"/>
                <w:lang w:val="kk-KZ"/>
              </w:rPr>
            </w:pPr>
            <w:r w:rsidRPr="00D77332">
              <w:rPr>
                <w:rFonts w:ascii="Times New Roman" w:hAnsi="Times New Roman"/>
                <w:sz w:val="24"/>
                <w:szCs w:val="24"/>
                <w:lang w:val="kk-KZ"/>
              </w:rPr>
              <w:t>Егіншілік, өсімдік шаруашылығы, өсімдіктерді химиялық және биологиялық қорғау туралы білімді меңгеру; агрохимия, тыңайтқыштарды қолдану жүйесі, топырақты эрозиядан және дефляциядан қорғау, топырақты бағалау және ҚР тұздалған топырақты мелиорациялау бойынша дағдылары болуы</w:t>
            </w:r>
          </w:p>
        </w:tc>
        <w:tc>
          <w:tcPr>
            <w:tcW w:w="1417" w:type="dxa"/>
          </w:tcPr>
          <w:p w:rsidR="00FE466C" w:rsidRPr="00344496" w:rsidRDefault="00FE466C" w:rsidP="00396A4A">
            <w:pPr>
              <w:jc w:val="center"/>
              <w:rPr>
                <w:rFonts w:ascii="Times New Roman" w:hAnsi="Times New Roman"/>
                <w:sz w:val="24"/>
                <w:szCs w:val="24"/>
                <w:lang w:val="kk-KZ"/>
              </w:rPr>
            </w:pPr>
          </w:p>
        </w:tc>
        <w:tc>
          <w:tcPr>
            <w:tcW w:w="3402" w:type="dxa"/>
          </w:tcPr>
          <w:p w:rsidR="00FE466C" w:rsidRPr="00344496" w:rsidRDefault="00FE466C" w:rsidP="00396A4A">
            <w:pPr>
              <w:jc w:val="center"/>
              <w:rPr>
                <w:rFonts w:ascii="Times New Roman" w:hAnsi="Times New Roman"/>
                <w:sz w:val="24"/>
                <w:szCs w:val="24"/>
                <w:lang w:val="kk-KZ"/>
              </w:rPr>
            </w:pPr>
          </w:p>
          <w:p w:rsidR="00FE466C" w:rsidRPr="00344496" w:rsidRDefault="00FE466C" w:rsidP="00396A4A">
            <w:pPr>
              <w:jc w:val="center"/>
              <w:rPr>
                <w:rFonts w:ascii="Times New Roman" w:hAnsi="Times New Roman"/>
                <w:sz w:val="24"/>
                <w:szCs w:val="24"/>
                <w:lang w:val="kk-KZ"/>
              </w:rPr>
            </w:pPr>
          </w:p>
          <w:p w:rsidR="00FE466C" w:rsidRPr="00344496" w:rsidRDefault="00FE466C" w:rsidP="00396A4A">
            <w:pPr>
              <w:jc w:val="center"/>
              <w:rPr>
                <w:rFonts w:ascii="Times New Roman" w:hAnsi="Times New Roman"/>
                <w:sz w:val="24"/>
                <w:szCs w:val="24"/>
                <w:lang w:val="kk-KZ"/>
              </w:rPr>
            </w:pPr>
          </w:p>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3,</w:t>
            </w:r>
            <w:r w:rsidRPr="00D77332">
              <w:rPr>
                <w:rFonts w:ascii="Times New Roman" w:hAnsi="Times New Roman"/>
                <w:sz w:val="24"/>
                <w:szCs w:val="24"/>
                <w:lang w:val="kk-KZ"/>
              </w:rPr>
              <w:t>ОН</w:t>
            </w:r>
            <w:r w:rsidRPr="00D77332">
              <w:rPr>
                <w:rFonts w:ascii="Times New Roman" w:hAnsi="Times New Roman"/>
                <w:sz w:val="24"/>
                <w:szCs w:val="24"/>
              </w:rPr>
              <w:t xml:space="preserve">6, </w:t>
            </w:r>
            <w:r w:rsidRPr="00D77332">
              <w:rPr>
                <w:rFonts w:ascii="Times New Roman" w:hAnsi="Times New Roman"/>
                <w:sz w:val="24"/>
                <w:szCs w:val="24"/>
                <w:lang w:val="kk-KZ"/>
              </w:rPr>
              <w:t>ОН</w:t>
            </w:r>
            <w:r w:rsidRPr="00D77332">
              <w:rPr>
                <w:rFonts w:ascii="Times New Roman" w:hAnsi="Times New Roman"/>
                <w:sz w:val="24"/>
                <w:szCs w:val="24"/>
              </w:rPr>
              <w:t>10</w:t>
            </w:r>
          </w:p>
        </w:tc>
      </w:tr>
      <w:tr w:rsidR="00FE466C" w:rsidRPr="00D77332" w:rsidTr="00396A4A">
        <w:tc>
          <w:tcPr>
            <w:tcW w:w="2647" w:type="dxa"/>
            <w:vMerge/>
          </w:tcPr>
          <w:p w:rsidR="00FE466C" w:rsidRPr="00D77332" w:rsidRDefault="00FE466C" w:rsidP="00396A4A">
            <w:pP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Оқу практикасы</w:t>
            </w:r>
          </w:p>
        </w:tc>
        <w:tc>
          <w:tcPr>
            <w:tcW w:w="4253" w:type="dxa"/>
          </w:tcPr>
          <w:p w:rsidR="00FE466C" w:rsidRPr="00D77332" w:rsidRDefault="00FE466C" w:rsidP="00396A4A">
            <w:pPr>
              <w:autoSpaceDE w:val="0"/>
              <w:autoSpaceDN w:val="0"/>
              <w:adjustRightInd w:val="0"/>
              <w:jc w:val="both"/>
              <w:rPr>
                <w:rFonts w:ascii="Times New Roman" w:hAnsi="Times New Roman"/>
                <w:sz w:val="24"/>
                <w:szCs w:val="24"/>
                <w:lang w:val="kk-KZ"/>
              </w:rPr>
            </w:pPr>
            <w:r w:rsidRPr="00D77332">
              <w:rPr>
                <w:rFonts w:ascii="Times New Roman" w:hAnsi="Times New Roman"/>
                <w:sz w:val="24"/>
                <w:szCs w:val="24"/>
                <w:lang w:val="kk-KZ"/>
              </w:rPr>
              <w:t xml:space="preserve">Теориялық білімді бекіту және кеңейту дағдысы болуы; агротехниканың құрылғылары мен жұмыс процестерін практикада </w:t>
            </w:r>
            <w:r w:rsidRPr="00D77332">
              <w:rPr>
                <w:rFonts w:ascii="Times New Roman" w:hAnsi="Times New Roman"/>
                <w:sz w:val="24"/>
                <w:szCs w:val="24"/>
                <w:lang w:val="kk-KZ"/>
              </w:rPr>
              <w:lastRenderedPageBreak/>
              <w:t>меңгеру; техника мен технологиялық желілерді техникалық пайдалану бойынша практикалық тәжірибе алуға дайын болу; ТҚ және Ж жүргізуді ұйымдастыру іскерлігін меңгеру;</w:t>
            </w:r>
          </w:p>
          <w:p w:rsidR="00FE466C" w:rsidRPr="00D77332" w:rsidRDefault="00FE466C" w:rsidP="00396A4A">
            <w:pPr>
              <w:autoSpaceDE w:val="0"/>
              <w:autoSpaceDN w:val="0"/>
              <w:adjustRightInd w:val="0"/>
              <w:jc w:val="both"/>
              <w:rPr>
                <w:rFonts w:ascii="Times New Roman" w:hAnsi="Times New Roman"/>
                <w:sz w:val="24"/>
                <w:szCs w:val="24"/>
                <w:lang w:val="kk-KZ"/>
              </w:rPr>
            </w:pPr>
            <w:r w:rsidRPr="00D77332">
              <w:rPr>
                <w:rFonts w:ascii="Times New Roman" w:hAnsi="Times New Roman"/>
                <w:sz w:val="24"/>
                <w:szCs w:val="24"/>
                <w:lang w:val="kk-KZ"/>
              </w:rPr>
              <w:t>кәсіпорынның еңбек тиімділігін және шығарылатын өнімнің сапасын арттыру бойынша жұмыс тәжірибесін зерттеу біліміне ие болу; механикаландыру және автоматтандыру құралдарының жұмысын ұйымдастыру; Есепті дайындау және тапсыру үшін бастапқы деректерді жинақтай білу.</w:t>
            </w:r>
          </w:p>
        </w:tc>
        <w:tc>
          <w:tcPr>
            <w:tcW w:w="1417" w:type="dxa"/>
          </w:tcPr>
          <w:p w:rsidR="00FE466C" w:rsidRPr="009317EB" w:rsidRDefault="009317EB" w:rsidP="00396A4A">
            <w:pPr>
              <w:jc w:val="center"/>
              <w:rPr>
                <w:rFonts w:ascii="Times New Roman" w:hAnsi="Times New Roman"/>
                <w:sz w:val="24"/>
                <w:szCs w:val="24"/>
                <w:lang w:val="kk-KZ"/>
              </w:rPr>
            </w:pPr>
            <w:r>
              <w:rPr>
                <w:rFonts w:ascii="Times New Roman" w:hAnsi="Times New Roman"/>
                <w:sz w:val="24"/>
                <w:szCs w:val="24"/>
                <w:lang w:val="kk-KZ"/>
              </w:rPr>
              <w:lastRenderedPageBreak/>
              <w:t>1</w:t>
            </w: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 xml:space="preserve">6, </w:t>
            </w:r>
            <w:r w:rsidRPr="00D77332">
              <w:rPr>
                <w:rFonts w:ascii="Times New Roman" w:hAnsi="Times New Roman"/>
                <w:sz w:val="24"/>
                <w:szCs w:val="24"/>
                <w:lang w:val="kk-KZ"/>
              </w:rPr>
              <w:t>ОН</w:t>
            </w:r>
            <w:r w:rsidRPr="00D77332">
              <w:rPr>
                <w:rFonts w:ascii="Times New Roman" w:hAnsi="Times New Roman"/>
                <w:sz w:val="24"/>
                <w:szCs w:val="24"/>
              </w:rPr>
              <w:t xml:space="preserve">4, </w:t>
            </w:r>
            <w:r w:rsidRPr="00D77332">
              <w:rPr>
                <w:rFonts w:ascii="Times New Roman" w:hAnsi="Times New Roman"/>
                <w:sz w:val="24"/>
                <w:szCs w:val="24"/>
                <w:lang w:val="kk-KZ"/>
              </w:rPr>
              <w:t>ОН</w:t>
            </w:r>
            <w:r w:rsidRPr="00D77332">
              <w:rPr>
                <w:rFonts w:ascii="Times New Roman" w:hAnsi="Times New Roman"/>
                <w:sz w:val="24"/>
                <w:szCs w:val="24"/>
              </w:rPr>
              <w:t xml:space="preserve">10 </w:t>
            </w:r>
          </w:p>
        </w:tc>
      </w:tr>
      <w:tr w:rsidR="00FE466C" w:rsidRPr="00D77332" w:rsidTr="00396A4A">
        <w:tc>
          <w:tcPr>
            <w:tcW w:w="2647" w:type="dxa"/>
            <w:vMerge/>
          </w:tcPr>
          <w:p w:rsidR="00FE466C" w:rsidRPr="00D77332" w:rsidRDefault="00FE466C" w:rsidP="00396A4A">
            <w:pP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FE466C" w:rsidRPr="00072642" w:rsidRDefault="00FE466C" w:rsidP="00396A4A">
            <w:pPr>
              <w:ind w:right="-20"/>
              <w:jc w:val="center"/>
              <w:rPr>
                <w:rFonts w:ascii="Times New Roman" w:hAnsi="Times New Roman"/>
                <w:sz w:val="24"/>
                <w:szCs w:val="24"/>
                <w:lang w:val="kk-KZ"/>
              </w:rPr>
            </w:pPr>
            <w:r w:rsidRPr="00072642">
              <w:rPr>
                <w:rFonts w:ascii="Times New Roman" w:hAnsi="Times New Roman"/>
                <w:sz w:val="24"/>
                <w:szCs w:val="24"/>
              </w:rPr>
              <w:t>Ауыл шаруашылығы көлігін</w:t>
            </w:r>
            <w:r w:rsidRPr="00072642">
              <w:rPr>
                <w:rFonts w:ascii="Times New Roman" w:hAnsi="Times New Roman"/>
                <w:sz w:val="24"/>
                <w:szCs w:val="24"/>
                <w:lang w:val="kk-KZ"/>
              </w:rPr>
              <w:t>ің қ</w:t>
            </w:r>
            <w:proofErr w:type="gramStart"/>
            <w:r w:rsidRPr="00072642">
              <w:rPr>
                <w:rFonts w:ascii="Times New Roman" w:hAnsi="Times New Roman"/>
                <w:sz w:val="24"/>
                <w:szCs w:val="24"/>
                <w:lang w:val="kk-KZ"/>
              </w:rPr>
              <w:t>оз</w:t>
            </w:r>
            <w:proofErr w:type="gramEnd"/>
            <w:r w:rsidRPr="00072642">
              <w:rPr>
                <w:rFonts w:ascii="Times New Roman" w:hAnsi="Times New Roman"/>
                <w:sz w:val="24"/>
                <w:szCs w:val="24"/>
                <w:lang w:val="kk-KZ"/>
              </w:rPr>
              <w:t>ғалысы және  ұйымдастыру</w:t>
            </w:r>
          </w:p>
          <w:p w:rsidR="00FE466C" w:rsidRPr="00D77332" w:rsidRDefault="00FE466C" w:rsidP="00396A4A">
            <w:pPr>
              <w:ind w:right="-20"/>
              <w:jc w:val="center"/>
              <w:rPr>
                <w:rFonts w:ascii="Times New Roman" w:hAnsi="Times New Roman"/>
                <w:sz w:val="24"/>
                <w:szCs w:val="24"/>
                <w:highlight w:val="yellow"/>
                <w:lang w:val="kk-KZ"/>
              </w:rPr>
            </w:pPr>
          </w:p>
          <w:p w:rsidR="00FE466C" w:rsidRPr="00D77332" w:rsidRDefault="00FE466C" w:rsidP="00396A4A">
            <w:pPr>
              <w:ind w:right="-20"/>
              <w:rPr>
                <w:rFonts w:ascii="Times New Roman" w:hAnsi="Times New Roman"/>
                <w:sz w:val="24"/>
                <w:szCs w:val="24"/>
                <w:highlight w:val="yellow"/>
                <w:lang w:val="kk-KZ"/>
              </w:rPr>
            </w:pPr>
          </w:p>
        </w:tc>
        <w:tc>
          <w:tcPr>
            <w:tcW w:w="4253" w:type="dxa"/>
          </w:tcPr>
          <w:p w:rsidR="00FE466C" w:rsidRPr="00D77332" w:rsidRDefault="00FE466C" w:rsidP="00396A4A">
            <w:pPr>
              <w:jc w:val="both"/>
              <w:rPr>
                <w:rFonts w:ascii="Times New Roman" w:hAnsi="Times New Roman"/>
                <w:sz w:val="24"/>
                <w:szCs w:val="24"/>
                <w:lang w:val="kk-KZ"/>
              </w:rPr>
            </w:pPr>
            <w:r w:rsidRPr="00D77332">
              <w:rPr>
                <w:rFonts w:ascii="Times New Roman" w:hAnsi="Times New Roman"/>
                <w:sz w:val="24"/>
                <w:szCs w:val="24"/>
                <w:lang w:val="kk-KZ"/>
              </w:rPr>
              <w:t>Жол қозғалысын ұйымдастыру негіздері бойынша дағдылары болуы; көлік ағынын сипаттай білу;жүктерді тасымалдау негіздерін, жолдың өту мүмкіндігі мен классификациясын  білу;  жол қозғалысын зерттеудің жалпы сипаттамасы мен әдістемесін, ЖКО талдау әдістемесін анықтай білу;</w:t>
            </w:r>
          </w:p>
          <w:p w:rsidR="00FE466C" w:rsidRPr="00D77332" w:rsidRDefault="00FE466C" w:rsidP="00396A4A">
            <w:pPr>
              <w:jc w:val="both"/>
              <w:rPr>
                <w:rFonts w:ascii="Times New Roman" w:hAnsi="Times New Roman"/>
                <w:sz w:val="24"/>
                <w:szCs w:val="24"/>
                <w:lang w:val="kk-KZ"/>
              </w:rPr>
            </w:pPr>
            <w:r w:rsidRPr="00D77332">
              <w:rPr>
                <w:rFonts w:ascii="Times New Roman" w:hAnsi="Times New Roman"/>
                <w:sz w:val="24"/>
                <w:szCs w:val="24"/>
                <w:lang w:val="kk-KZ"/>
              </w:rPr>
              <w:t>астық жинау кезеңінде, ерекше және қысқы жағдайларда көлік қозғалысын ұйымдастыру; көлік тасымалының көлемі мен жүк айналымын жоспарлау.</w:t>
            </w:r>
          </w:p>
        </w:tc>
        <w:tc>
          <w:tcPr>
            <w:tcW w:w="1417" w:type="dxa"/>
          </w:tcPr>
          <w:p w:rsidR="00FE466C" w:rsidRPr="00530F23" w:rsidRDefault="00530F23" w:rsidP="00396A4A">
            <w:pPr>
              <w:jc w:val="center"/>
              <w:rPr>
                <w:rFonts w:ascii="Times New Roman" w:hAnsi="Times New Roman"/>
                <w:sz w:val="24"/>
                <w:szCs w:val="24"/>
                <w:lang w:val="en-US"/>
              </w:rPr>
            </w:pPr>
            <w:r>
              <w:rPr>
                <w:rFonts w:ascii="Times New Roman" w:hAnsi="Times New Roman"/>
                <w:sz w:val="24"/>
                <w:szCs w:val="24"/>
                <w:lang w:val="en-US"/>
              </w:rPr>
              <w:t>4</w:t>
            </w: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 xml:space="preserve">6, </w:t>
            </w:r>
            <w:r w:rsidRPr="00D77332">
              <w:rPr>
                <w:rFonts w:ascii="Times New Roman" w:hAnsi="Times New Roman"/>
                <w:sz w:val="24"/>
                <w:szCs w:val="24"/>
                <w:lang w:val="kk-KZ"/>
              </w:rPr>
              <w:t>ОН</w:t>
            </w:r>
            <w:r w:rsidRPr="00D77332">
              <w:rPr>
                <w:rFonts w:ascii="Times New Roman" w:hAnsi="Times New Roman"/>
                <w:sz w:val="24"/>
                <w:szCs w:val="24"/>
              </w:rPr>
              <w:t xml:space="preserve">4, </w:t>
            </w:r>
            <w:r w:rsidRPr="00D77332">
              <w:rPr>
                <w:rFonts w:ascii="Times New Roman" w:hAnsi="Times New Roman"/>
                <w:sz w:val="24"/>
                <w:szCs w:val="24"/>
                <w:lang w:val="kk-KZ"/>
              </w:rPr>
              <w:t>ОН</w:t>
            </w:r>
            <w:r w:rsidRPr="00D77332">
              <w:rPr>
                <w:rFonts w:ascii="Times New Roman" w:hAnsi="Times New Roman"/>
                <w:sz w:val="24"/>
                <w:szCs w:val="24"/>
              </w:rPr>
              <w:t>10</w:t>
            </w:r>
          </w:p>
        </w:tc>
      </w:tr>
      <w:tr w:rsidR="00FE466C" w:rsidRPr="00D77332" w:rsidTr="00396A4A">
        <w:tc>
          <w:tcPr>
            <w:tcW w:w="2647" w:type="dxa"/>
            <w:vMerge/>
          </w:tcPr>
          <w:p w:rsidR="00FE466C" w:rsidRPr="00D77332" w:rsidRDefault="00FE466C" w:rsidP="00396A4A">
            <w:pP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FE466C" w:rsidRPr="00D77332" w:rsidRDefault="00FE466C" w:rsidP="00396A4A">
            <w:pPr>
              <w:ind w:right="-20"/>
              <w:jc w:val="center"/>
              <w:rPr>
                <w:rFonts w:ascii="Times New Roman" w:hAnsi="Times New Roman"/>
                <w:sz w:val="24"/>
                <w:szCs w:val="24"/>
                <w:highlight w:val="yellow"/>
              </w:rPr>
            </w:pPr>
            <w:r w:rsidRPr="00072642">
              <w:rPr>
                <w:rFonts w:ascii="Times New Roman" w:hAnsi="Times New Roman"/>
                <w:sz w:val="24"/>
                <w:szCs w:val="24"/>
              </w:rPr>
              <w:t xml:space="preserve">Ауыл шаруашылығындағы қауіпсіздік техникасы және қоршаған ортаны қорғау </w:t>
            </w:r>
          </w:p>
        </w:tc>
        <w:tc>
          <w:tcPr>
            <w:tcW w:w="4253" w:type="dxa"/>
          </w:tcPr>
          <w:p w:rsidR="00FE466C" w:rsidRPr="00D77332" w:rsidRDefault="00FE466C" w:rsidP="00396A4A">
            <w:pPr>
              <w:jc w:val="both"/>
              <w:rPr>
                <w:rFonts w:ascii="Times New Roman" w:hAnsi="Times New Roman"/>
                <w:spacing w:val="7"/>
                <w:sz w:val="24"/>
                <w:szCs w:val="24"/>
                <w:lang w:val="kk-KZ"/>
              </w:rPr>
            </w:pPr>
            <w:r w:rsidRPr="00D77332">
              <w:rPr>
                <w:rFonts w:ascii="Times New Roman" w:hAnsi="Times New Roman"/>
                <w:spacing w:val="7"/>
                <w:sz w:val="24"/>
                <w:szCs w:val="24"/>
                <w:lang w:val="kk-KZ"/>
              </w:rPr>
              <w:t xml:space="preserve">Ауылшаруашылық машиналары мен жабдықтарды бақаруда техника қауіпсіздік ережелерін меңгеру. Ауылшаруашылық техникаларын жұмысқа дайындауды білу және маманға қойылатын талаптарды  сақтау үйрену. Мал қоралар мен қоймаларда, май құю бекеттерінде санитарлық гигиенияны, қоршаған ортаны қорғау және қауіпсіздік шараларын анықтай білу; Мал </w:t>
            </w:r>
            <w:r w:rsidRPr="00D77332">
              <w:rPr>
                <w:rFonts w:ascii="Times New Roman" w:hAnsi="Times New Roman"/>
                <w:spacing w:val="7"/>
                <w:sz w:val="24"/>
                <w:szCs w:val="24"/>
                <w:lang w:val="kk-KZ"/>
              </w:rPr>
              <w:lastRenderedPageBreak/>
              <w:t>шаруашылығындағы мал қораларда оңтайлы микро климатты ұстап тұру үшін заманауи технологиялар мен техниканы қолдану білімі болуы.</w:t>
            </w:r>
          </w:p>
        </w:tc>
        <w:tc>
          <w:tcPr>
            <w:tcW w:w="1417" w:type="dxa"/>
          </w:tcPr>
          <w:p w:rsidR="00FE466C" w:rsidRPr="00344496" w:rsidRDefault="00FE466C" w:rsidP="00396A4A">
            <w:pPr>
              <w:jc w:val="center"/>
              <w:rPr>
                <w:rFonts w:ascii="Times New Roman" w:hAnsi="Times New Roman"/>
                <w:sz w:val="24"/>
                <w:szCs w:val="24"/>
                <w:lang w:val="kk-KZ"/>
              </w:rPr>
            </w:pP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4</w:t>
            </w:r>
            <w:r w:rsidR="00713221">
              <w:rPr>
                <w:rFonts w:ascii="Times New Roman" w:hAnsi="Times New Roman"/>
                <w:sz w:val="24"/>
                <w:szCs w:val="24"/>
                <w:lang w:val="kk-KZ"/>
              </w:rPr>
              <w:t>,</w:t>
            </w:r>
            <w:r w:rsidR="00713221" w:rsidRPr="00713221">
              <w:rPr>
                <w:rFonts w:ascii="Times New Roman" w:hAnsi="Times New Roman"/>
                <w:sz w:val="24"/>
                <w:szCs w:val="24"/>
              </w:rPr>
              <w:t>О</w:t>
            </w:r>
            <w:r w:rsidR="00713221">
              <w:rPr>
                <w:rFonts w:ascii="Times New Roman" w:hAnsi="Times New Roman"/>
                <w:sz w:val="24"/>
                <w:szCs w:val="24"/>
                <w:lang w:val="kk-KZ"/>
              </w:rPr>
              <w:t>Н</w:t>
            </w:r>
            <w:r w:rsidR="00713221" w:rsidRPr="00713221">
              <w:rPr>
                <w:rFonts w:ascii="Times New Roman" w:hAnsi="Times New Roman"/>
                <w:sz w:val="24"/>
                <w:szCs w:val="24"/>
                <w:lang w:val="en-US"/>
              </w:rPr>
              <w:t xml:space="preserve">5, </w:t>
            </w:r>
            <w:r w:rsidR="00713221" w:rsidRPr="00713221">
              <w:rPr>
                <w:rFonts w:ascii="Times New Roman" w:hAnsi="Times New Roman"/>
                <w:sz w:val="24"/>
                <w:szCs w:val="24"/>
              </w:rPr>
              <w:t>О</w:t>
            </w:r>
            <w:r w:rsidR="00713221">
              <w:rPr>
                <w:rFonts w:ascii="Times New Roman" w:hAnsi="Times New Roman"/>
                <w:sz w:val="24"/>
                <w:szCs w:val="24"/>
                <w:lang w:val="kk-KZ"/>
              </w:rPr>
              <w:t>Н</w:t>
            </w:r>
            <w:r w:rsidR="00713221" w:rsidRPr="00713221">
              <w:rPr>
                <w:rFonts w:ascii="Times New Roman" w:hAnsi="Times New Roman"/>
                <w:sz w:val="24"/>
                <w:szCs w:val="24"/>
                <w:lang w:val="en-US"/>
              </w:rPr>
              <w:t>7,</w:t>
            </w:r>
            <w:r w:rsidR="00713221" w:rsidRPr="00713221">
              <w:rPr>
                <w:rFonts w:ascii="Times New Roman" w:hAnsi="Times New Roman"/>
                <w:sz w:val="24"/>
                <w:szCs w:val="24"/>
              </w:rPr>
              <w:t>О</w:t>
            </w:r>
            <w:r w:rsidR="00713221">
              <w:rPr>
                <w:rFonts w:ascii="Times New Roman" w:hAnsi="Times New Roman"/>
                <w:sz w:val="24"/>
                <w:szCs w:val="24"/>
                <w:lang w:val="kk-KZ"/>
              </w:rPr>
              <w:t>Н</w:t>
            </w:r>
            <w:r w:rsidR="00713221" w:rsidRPr="00713221">
              <w:rPr>
                <w:rFonts w:ascii="Times New Roman" w:hAnsi="Times New Roman"/>
                <w:sz w:val="24"/>
                <w:szCs w:val="24"/>
                <w:lang w:val="en-US"/>
              </w:rPr>
              <w:t>9</w:t>
            </w:r>
            <w:r w:rsidR="00713221">
              <w:rPr>
                <w:sz w:val="24"/>
                <w:szCs w:val="24"/>
                <w:lang w:val="en-US"/>
              </w:rPr>
              <w:t>.</w:t>
            </w:r>
          </w:p>
        </w:tc>
      </w:tr>
      <w:tr w:rsidR="00FE466C" w:rsidRPr="00D77332" w:rsidTr="00396A4A">
        <w:tc>
          <w:tcPr>
            <w:tcW w:w="2647" w:type="dxa"/>
            <w:vMerge w:val="restart"/>
          </w:tcPr>
          <w:p w:rsidR="00FE466C" w:rsidRDefault="00FE466C" w:rsidP="00396A4A">
            <w:pPr>
              <w:rPr>
                <w:rFonts w:ascii="Times New Roman" w:hAnsi="Times New Roman"/>
                <w:color w:val="FF0000"/>
                <w:sz w:val="24"/>
                <w:szCs w:val="24"/>
                <w:lang w:val="kk-KZ"/>
              </w:rPr>
            </w:pPr>
          </w:p>
          <w:p w:rsidR="00FE466C" w:rsidRPr="008D1D85" w:rsidRDefault="00FE466C" w:rsidP="00396A4A">
            <w:pPr>
              <w:rPr>
                <w:sz w:val="24"/>
                <w:szCs w:val="24"/>
              </w:rPr>
            </w:pPr>
            <w:r w:rsidRPr="008D1D85">
              <w:rPr>
                <w:rFonts w:ascii="Times New Roman" w:hAnsi="Times New Roman"/>
                <w:sz w:val="24"/>
                <w:szCs w:val="24"/>
                <w:lang w:val="kk-KZ"/>
              </w:rPr>
              <w:t>Техникалық жөндеу-</w:t>
            </w:r>
            <w:r w:rsidRPr="008D1D85">
              <w:rPr>
                <w:rFonts w:ascii="Times New Roman" w:hAnsi="Times New Roman"/>
                <w:sz w:val="24"/>
                <w:szCs w:val="24"/>
              </w:rPr>
              <w:t>кәсіпорындарын жобалау</w:t>
            </w: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FE466C" w:rsidRPr="00D77332" w:rsidRDefault="00FE466C" w:rsidP="00396A4A">
            <w:pPr>
              <w:jc w:val="center"/>
              <w:rPr>
                <w:rFonts w:ascii="Times New Roman" w:hAnsi="Times New Roman"/>
                <w:sz w:val="24"/>
                <w:szCs w:val="24"/>
                <w:lang w:val="kk-KZ"/>
              </w:rPr>
            </w:pPr>
          </w:p>
          <w:p w:rsidR="00FE466C" w:rsidRPr="00D77332" w:rsidRDefault="00FE466C" w:rsidP="00396A4A">
            <w:pPr>
              <w:jc w:val="center"/>
              <w:rPr>
                <w:rFonts w:ascii="Times New Roman" w:hAnsi="Times New Roman"/>
                <w:sz w:val="24"/>
                <w:szCs w:val="24"/>
                <w:lang w:val="kk-KZ"/>
              </w:rPr>
            </w:pPr>
          </w:p>
          <w:p w:rsidR="00FE466C" w:rsidRPr="00D77332" w:rsidRDefault="00A150DA" w:rsidP="00396A4A">
            <w:pPr>
              <w:jc w:val="center"/>
              <w:rPr>
                <w:rFonts w:ascii="Times New Roman" w:hAnsi="Times New Roman"/>
                <w:sz w:val="24"/>
                <w:szCs w:val="24"/>
                <w:lang w:val="kk-KZ"/>
              </w:rPr>
            </w:pPr>
            <w:r w:rsidRPr="00A150DA">
              <w:rPr>
                <w:rFonts w:ascii="Times New Roman" w:hAnsi="Times New Roman"/>
                <w:sz w:val="24"/>
                <w:szCs w:val="24"/>
                <w:lang w:val="kk-KZ"/>
              </w:rPr>
              <w:t xml:space="preserve">Агротехсервистік жөндеу-қызмет көрсету мекемелерін жобалау   </w:t>
            </w:r>
          </w:p>
        </w:tc>
        <w:tc>
          <w:tcPr>
            <w:tcW w:w="4253" w:type="dxa"/>
          </w:tcPr>
          <w:p w:rsidR="00FE466C" w:rsidRPr="00D77332" w:rsidRDefault="00FE466C" w:rsidP="00396A4A">
            <w:pPr>
              <w:jc w:val="both"/>
              <w:rPr>
                <w:rFonts w:ascii="Times New Roman" w:eastAsia="TimesNewRoman" w:hAnsi="Times New Roman"/>
                <w:sz w:val="24"/>
                <w:szCs w:val="24"/>
                <w:highlight w:val="yellow"/>
                <w:lang w:val="kk-KZ"/>
              </w:rPr>
            </w:pPr>
            <w:r w:rsidRPr="00B172FE">
              <w:rPr>
                <w:rFonts w:ascii="Times New Roman" w:eastAsia="TimesNewRoman" w:hAnsi="Times New Roman"/>
                <w:sz w:val="24"/>
                <w:szCs w:val="24"/>
                <w:lang w:val="kk-KZ"/>
              </w:rPr>
              <w:t>Ауыл шаруашылығы кәсіпорындары ның жөндеу-қызмет көрсету базаларының, жөндеу шеберханалары ның, гараждардың, машина аулалары ның, мұнай қоймаларының жанар май құю бекеттерін жобалауды және жұмысын ұйымдастыру бойынша іскерлікті игеру; техникалық қызмет көрсету және жөндеудің жылжымалы құралдарын жинақтай білу; машина-трактор паркіне техникалық қызмет көрсету пункттері, мал шаруашылығы фермалары мен кешендерінің жабдықтары бойынша ұйымдастыру - техникалық шешімдер табу; техникалық қызмет көрсетуді, ағымдағы жөндеуді және техниканы сақтауды жоспарлай білу.</w:t>
            </w:r>
          </w:p>
        </w:tc>
        <w:tc>
          <w:tcPr>
            <w:tcW w:w="1417" w:type="dxa"/>
          </w:tcPr>
          <w:p w:rsidR="00FE466C" w:rsidRPr="009B2255" w:rsidRDefault="009B2255" w:rsidP="00396A4A">
            <w:pPr>
              <w:jc w:val="center"/>
              <w:rPr>
                <w:rFonts w:ascii="Times New Roman" w:hAnsi="Times New Roman"/>
                <w:sz w:val="24"/>
                <w:szCs w:val="24"/>
                <w:lang w:val="kk-KZ"/>
              </w:rPr>
            </w:pPr>
            <w:r>
              <w:rPr>
                <w:rFonts w:ascii="Times New Roman" w:hAnsi="Times New Roman"/>
                <w:sz w:val="24"/>
                <w:szCs w:val="24"/>
                <w:lang w:val="kk-KZ"/>
              </w:rPr>
              <w:t>5</w:t>
            </w:r>
          </w:p>
        </w:tc>
        <w:tc>
          <w:tcPr>
            <w:tcW w:w="3402" w:type="dxa"/>
          </w:tcPr>
          <w:p w:rsidR="00FE466C" w:rsidRPr="00713221" w:rsidRDefault="00713221" w:rsidP="00396A4A">
            <w:pPr>
              <w:jc w:val="center"/>
              <w:rPr>
                <w:rFonts w:ascii="Times New Roman" w:hAnsi="Times New Roman"/>
                <w:sz w:val="24"/>
                <w:szCs w:val="24"/>
              </w:rPr>
            </w:pPr>
            <w:r w:rsidRPr="00713221">
              <w:rPr>
                <w:rFonts w:ascii="Times New Roman" w:hAnsi="Times New Roman"/>
                <w:sz w:val="24"/>
                <w:szCs w:val="24"/>
              </w:rPr>
              <w:t>О</w:t>
            </w:r>
            <w:r>
              <w:rPr>
                <w:rFonts w:ascii="Times New Roman" w:hAnsi="Times New Roman"/>
                <w:sz w:val="24"/>
                <w:szCs w:val="24"/>
                <w:lang w:val="kk-KZ"/>
              </w:rPr>
              <w:t>Н</w:t>
            </w:r>
            <w:r w:rsidRPr="00713221">
              <w:rPr>
                <w:rFonts w:ascii="Times New Roman" w:hAnsi="Times New Roman"/>
                <w:sz w:val="24"/>
                <w:szCs w:val="24"/>
                <w:lang w:val="en-US"/>
              </w:rPr>
              <w:t xml:space="preserve">8, </w:t>
            </w:r>
            <w:r w:rsidRPr="00713221">
              <w:rPr>
                <w:rFonts w:ascii="Times New Roman" w:hAnsi="Times New Roman"/>
                <w:sz w:val="24"/>
                <w:szCs w:val="24"/>
              </w:rPr>
              <w:t>О</w:t>
            </w:r>
            <w:r>
              <w:rPr>
                <w:rFonts w:ascii="Times New Roman" w:hAnsi="Times New Roman"/>
                <w:sz w:val="24"/>
                <w:szCs w:val="24"/>
                <w:lang w:val="kk-KZ"/>
              </w:rPr>
              <w:t>Н</w:t>
            </w:r>
            <w:proofErr w:type="gramStart"/>
            <w:r w:rsidRPr="00713221">
              <w:rPr>
                <w:rFonts w:ascii="Times New Roman" w:hAnsi="Times New Roman"/>
                <w:sz w:val="24"/>
                <w:szCs w:val="24"/>
                <w:lang w:val="en-US"/>
              </w:rPr>
              <w:t>9</w:t>
            </w:r>
            <w:proofErr w:type="gramEnd"/>
            <w:r w:rsidRPr="00713221">
              <w:rPr>
                <w:rFonts w:ascii="Times New Roman" w:hAnsi="Times New Roman"/>
                <w:sz w:val="24"/>
                <w:szCs w:val="24"/>
                <w:lang w:val="en-US"/>
              </w:rPr>
              <w:t>,</w:t>
            </w:r>
            <w:r w:rsidRPr="00713221">
              <w:rPr>
                <w:rFonts w:ascii="Times New Roman" w:hAnsi="Times New Roman"/>
                <w:sz w:val="24"/>
                <w:szCs w:val="24"/>
              </w:rPr>
              <w:t>О</w:t>
            </w:r>
            <w:r>
              <w:rPr>
                <w:rFonts w:ascii="Times New Roman" w:hAnsi="Times New Roman"/>
                <w:sz w:val="24"/>
                <w:szCs w:val="24"/>
                <w:lang w:val="kk-KZ"/>
              </w:rPr>
              <w:t>Н</w:t>
            </w:r>
            <w:r w:rsidRPr="00713221">
              <w:rPr>
                <w:rFonts w:ascii="Times New Roman" w:hAnsi="Times New Roman"/>
                <w:sz w:val="24"/>
                <w:szCs w:val="24"/>
                <w:lang w:val="en-US"/>
              </w:rPr>
              <w:t>12</w:t>
            </w:r>
          </w:p>
        </w:tc>
      </w:tr>
      <w:tr w:rsidR="00FE466C" w:rsidRPr="00D77332" w:rsidTr="00396A4A">
        <w:tc>
          <w:tcPr>
            <w:tcW w:w="2647" w:type="dxa"/>
            <w:vMerge/>
          </w:tcPr>
          <w:p w:rsidR="00FE466C" w:rsidRPr="00251022" w:rsidRDefault="00FE466C" w:rsidP="00396A4A">
            <w:pPr>
              <w:jc w:val="center"/>
              <w:rPr>
                <w:rFonts w:ascii="Times New Roman" w:hAnsi="Times New Roman"/>
                <w:color w:val="FF0000"/>
                <w:sz w:val="24"/>
                <w:szCs w:val="24"/>
                <w:lang w:val="kk-KZ"/>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ЖО</w:t>
            </w:r>
            <w:proofErr w:type="gramStart"/>
            <w:r w:rsidRPr="00D77332">
              <w:rPr>
                <w:rFonts w:ascii="Times New Roman" w:hAnsi="Times New Roman"/>
                <w:sz w:val="24"/>
                <w:szCs w:val="24"/>
              </w:rPr>
              <w:t>O</w:t>
            </w:r>
            <w:proofErr w:type="gramEnd"/>
            <w:r w:rsidRPr="00D77332">
              <w:rPr>
                <w:rFonts w:ascii="Times New Roman" w:hAnsi="Times New Roman"/>
                <w:sz w:val="24"/>
                <w:szCs w:val="24"/>
              </w:rPr>
              <w:t>К/ТК</w:t>
            </w:r>
          </w:p>
        </w:tc>
        <w:tc>
          <w:tcPr>
            <w:tcW w:w="242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Машина-технологиялық станцияны жобалау</w:t>
            </w:r>
          </w:p>
        </w:tc>
        <w:tc>
          <w:tcPr>
            <w:tcW w:w="4253" w:type="dxa"/>
          </w:tcPr>
          <w:p w:rsidR="00FE466C" w:rsidRPr="00D77332" w:rsidRDefault="00FE466C" w:rsidP="00396A4A">
            <w:pPr>
              <w:jc w:val="both"/>
              <w:rPr>
                <w:rFonts w:ascii="Times New Roman" w:hAnsi="Times New Roman"/>
                <w:sz w:val="24"/>
                <w:szCs w:val="24"/>
                <w:highlight w:val="yellow"/>
              </w:rPr>
            </w:pPr>
            <w:r w:rsidRPr="00B172FE">
              <w:rPr>
                <w:rFonts w:ascii="Times New Roman" w:hAnsi="Times New Roman"/>
                <w:sz w:val="24"/>
                <w:szCs w:val="24"/>
              </w:rPr>
              <w:t xml:space="preserve">АӨК техникалық сервис объектілерін жобалау ережелерін меңгеру; сервистік </w:t>
            </w:r>
            <w:proofErr w:type="gramStart"/>
            <w:r w:rsidRPr="00B172FE">
              <w:rPr>
                <w:rFonts w:ascii="Times New Roman" w:hAnsi="Times New Roman"/>
                <w:sz w:val="24"/>
                <w:szCs w:val="24"/>
              </w:rPr>
              <w:t>к</w:t>
            </w:r>
            <w:proofErr w:type="gramEnd"/>
            <w:r w:rsidRPr="00B172FE">
              <w:rPr>
                <w:rFonts w:ascii="Times New Roman" w:hAnsi="Times New Roman"/>
                <w:sz w:val="24"/>
                <w:szCs w:val="24"/>
              </w:rPr>
              <w:t xml:space="preserve">әсіпорынның өндірістік бағдарламасын негіздеу, өндірістік аймақтар мен қосалқы бөлімшелерді жобалау бойынша білімі болуы; ТҚС, отын құю кешендерін, </w:t>
            </w:r>
            <w:r w:rsidRPr="00B172FE">
              <w:rPr>
                <w:rFonts w:ascii="Times New Roman" w:hAnsi="Times New Roman"/>
                <w:sz w:val="24"/>
                <w:szCs w:val="24"/>
                <w:lang w:val="kk-KZ"/>
              </w:rPr>
              <w:t>м</w:t>
            </w:r>
            <w:r w:rsidRPr="00B172FE">
              <w:rPr>
                <w:rFonts w:ascii="Times New Roman" w:hAnsi="Times New Roman"/>
                <w:sz w:val="24"/>
                <w:szCs w:val="24"/>
              </w:rPr>
              <w:t>ашина-технологиялық станцияларды және жөндеу шеберханаларын жобалау ерекшеліктерін ескере отырып, құрылыс бөлігін жобалау негіздері бойынша дағдылары болуы; жаңа жобалық шешімдердің техникалы</w:t>
            </w:r>
            <w:proofErr w:type="gramStart"/>
            <w:r w:rsidRPr="00B172FE">
              <w:rPr>
                <w:rFonts w:ascii="Times New Roman" w:hAnsi="Times New Roman"/>
                <w:sz w:val="24"/>
                <w:szCs w:val="24"/>
              </w:rPr>
              <w:t>қ-</w:t>
            </w:r>
            <w:proofErr w:type="gramEnd"/>
            <w:r w:rsidRPr="00B172FE">
              <w:rPr>
                <w:rFonts w:ascii="Times New Roman" w:hAnsi="Times New Roman"/>
                <w:sz w:val="24"/>
                <w:szCs w:val="24"/>
              </w:rPr>
              <w:t>экономикалық бағалауын жүргізуге қатысу.</w:t>
            </w:r>
          </w:p>
        </w:tc>
        <w:tc>
          <w:tcPr>
            <w:tcW w:w="1417" w:type="dxa"/>
          </w:tcPr>
          <w:p w:rsidR="00FE466C" w:rsidRPr="00344496" w:rsidRDefault="00FE466C" w:rsidP="00396A4A">
            <w:pPr>
              <w:jc w:val="center"/>
              <w:rPr>
                <w:rFonts w:ascii="Times New Roman" w:hAnsi="Times New Roman"/>
                <w:sz w:val="24"/>
                <w:szCs w:val="24"/>
              </w:rPr>
            </w:pP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 xml:space="preserve">5, </w:t>
            </w:r>
            <w:r w:rsidRPr="00D77332">
              <w:rPr>
                <w:rFonts w:ascii="Times New Roman" w:hAnsi="Times New Roman"/>
                <w:sz w:val="24"/>
                <w:szCs w:val="24"/>
                <w:lang w:val="kk-KZ"/>
              </w:rPr>
              <w:t>ОН</w:t>
            </w:r>
            <w:r w:rsidRPr="00D77332">
              <w:rPr>
                <w:rFonts w:ascii="Times New Roman" w:hAnsi="Times New Roman"/>
                <w:sz w:val="24"/>
                <w:szCs w:val="24"/>
              </w:rPr>
              <w:t xml:space="preserve">6, </w:t>
            </w:r>
            <w:r w:rsidRPr="00D77332">
              <w:rPr>
                <w:rFonts w:ascii="Times New Roman" w:hAnsi="Times New Roman"/>
                <w:sz w:val="24"/>
                <w:szCs w:val="24"/>
                <w:lang w:val="kk-KZ"/>
              </w:rPr>
              <w:t>ОН</w:t>
            </w:r>
            <w:r w:rsidRPr="00D77332">
              <w:rPr>
                <w:rFonts w:ascii="Times New Roman" w:hAnsi="Times New Roman"/>
                <w:sz w:val="24"/>
                <w:szCs w:val="24"/>
              </w:rPr>
              <w:t>12</w:t>
            </w:r>
          </w:p>
        </w:tc>
      </w:tr>
      <w:tr w:rsidR="00FE466C" w:rsidRPr="00B172FE" w:rsidTr="00396A4A">
        <w:tc>
          <w:tcPr>
            <w:tcW w:w="2647" w:type="dxa"/>
            <w:vMerge/>
          </w:tcPr>
          <w:p w:rsidR="00FE466C" w:rsidRPr="00D77332" w:rsidRDefault="00FE466C" w:rsidP="00396A4A">
            <w:pP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ЖО</w:t>
            </w:r>
            <w:proofErr w:type="gramStart"/>
            <w:r w:rsidRPr="00D77332">
              <w:rPr>
                <w:rFonts w:ascii="Times New Roman" w:hAnsi="Times New Roman"/>
                <w:sz w:val="24"/>
                <w:szCs w:val="24"/>
              </w:rPr>
              <w:t>O</w:t>
            </w:r>
            <w:proofErr w:type="gramEnd"/>
            <w:r w:rsidRPr="00D77332">
              <w:rPr>
                <w:rFonts w:ascii="Times New Roman" w:hAnsi="Times New Roman"/>
                <w:sz w:val="24"/>
                <w:szCs w:val="24"/>
              </w:rPr>
              <w:lastRenderedPageBreak/>
              <w:t>К/ТК</w:t>
            </w:r>
          </w:p>
        </w:tc>
        <w:tc>
          <w:tcPr>
            <w:tcW w:w="2422" w:type="dxa"/>
          </w:tcPr>
          <w:p w:rsidR="00FE466C" w:rsidRPr="00B534D5" w:rsidRDefault="00FE466C" w:rsidP="00396A4A">
            <w:pPr>
              <w:jc w:val="center"/>
              <w:rPr>
                <w:rFonts w:ascii="Times New Roman" w:hAnsi="Times New Roman"/>
                <w:sz w:val="24"/>
                <w:szCs w:val="24"/>
                <w:lang w:val="kk-KZ"/>
              </w:rPr>
            </w:pPr>
            <w:r w:rsidRPr="00D77332">
              <w:rPr>
                <w:rFonts w:ascii="Times New Roman" w:hAnsi="Times New Roman"/>
                <w:sz w:val="24"/>
                <w:szCs w:val="24"/>
              </w:rPr>
              <w:lastRenderedPageBreak/>
              <w:t xml:space="preserve">Агроөнеркәсіптік </w:t>
            </w:r>
            <w:r w:rsidRPr="00D77332">
              <w:rPr>
                <w:rFonts w:ascii="Times New Roman" w:hAnsi="Times New Roman"/>
                <w:sz w:val="24"/>
                <w:szCs w:val="24"/>
              </w:rPr>
              <w:lastRenderedPageBreak/>
              <w:t>кешен</w:t>
            </w:r>
            <w:r w:rsidRPr="00D77332">
              <w:rPr>
                <w:rFonts w:ascii="Times New Roman" w:hAnsi="Times New Roman"/>
                <w:sz w:val="24"/>
                <w:szCs w:val="24"/>
                <w:lang w:val="kk-KZ"/>
              </w:rPr>
              <w:t>ін</w:t>
            </w:r>
            <w:r>
              <w:rPr>
                <w:rFonts w:ascii="Times New Roman" w:hAnsi="Times New Roman"/>
                <w:sz w:val="24"/>
                <w:szCs w:val="24"/>
              </w:rPr>
              <w:t xml:space="preserve">дегі техникалық </w:t>
            </w:r>
            <w:r w:rsidRPr="008D1D85">
              <w:rPr>
                <w:rFonts w:ascii="Times New Roman" w:hAnsi="Times New Roman"/>
                <w:sz w:val="24"/>
                <w:szCs w:val="24"/>
                <w:lang w:val="kk-KZ"/>
              </w:rPr>
              <w:t>қызмет</w:t>
            </w:r>
          </w:p>
          <w:p w:rsidR="00FE466C" w:rsidRPr="00D77332" w:rsidRDefault="00FE466C" w:rsidP="00396A4A">
            <w:pPr>
              <w:jc w:val="center"/>
              <w:rPr>
                <w:rFonts w:ascii="Times New Roman" w:hAnsi="Times New Roman"/>
                <w:sz w:val="24"/>
                <w:szCs w:val="24"/>
              </w:rPr>
            </w:pPr>
          </w:p>
        </w:tc>
        <w:tc>
          <w:tcPr>
            <w:tcW w:w="4253" w:type="dxa"/>
          </w:tcPr>
          <w:p w:rsidR="00FE466C" w:rsidRPr="00D77332" w:rsidRDefault="00FE466C" w:rsidP="00396A4A">
            <w:pPr>
              <w:tabs>
                <w:tab w:val="center" w:pos="4896"/>
                <w:tab w:val="right" w:pos="9432"/>
              </w:tabs>
              <w:suppressAutoHyphens/>
              <w:ind w:left="16"/>
              <w:jc w:val="both"/>
              <w:rPr>
                <w:rFonts w:ascii="Times New Roman" w:hAnsi="Times New Roman"/>
                <w:sz w:val="24"/>
                <w:szCs w:val="24"/>
                <w:lang w:val="kk-KZ"/>
              </w:rPr>
            </w:pPr>
            <w:r w:rsidRPr="00D77332">
              <w:rPr>
                <w:rFonts w:ascii="Times New Roman" w:hAnsi="Times New Roman"/>
                <w:sz w:val="24"/>
                <w:szCs w:val="24"/>
                <w:lang w:val="kk-KZ"/>
              </w:rPr>
              <w:lastRenderedPageBreak/>
              <w:t xml:space="preserve">Агроөнеркәсіптік кешеннің </w:t>
            </w:r>
            <w:r w:rsidRPr="00D77332">
              <w:rPr>
                <w:rFonts w:ascii="Times New Roman" w:hAnsi="Times New Roman"/>
                <w:sz w:val="24"/>
                <w:szCs w:val="24"/>
                <w:lang w:val="kk-KZ"/>
              </w:rPr>
              <w:lastRenderedPageBreak/>
              <w:t xml:space="preserve">құрылымы, </w:t>
            </w:r>
            <w:r w:rsidRPr="00D77332">
              <w:rPr>
                <w:rFonts w:ascii="Times New Roman" w:hAnsi="Times New Roman"/>
                <w:bCs/>
                <w:kern w:val="36"/>
                <w:sz w:val="24"/>
                <w:szCs w:val="24"/>
              </w:rPr>
              <w:t>Агроөнеркәсіп кешенің дамытудағы қызмет көрсету саласының ролі</w:t>
            </w:r>
            <w:r w:rsidRPr="00D77332">
              <w:rPr>
                <w:rFonts w:ascii="Times New Roman" w:hAnsi="Times New Roman"/>
                <w:bCs/>
                <w:kern w:val="36"/>
                <w:sz w:val="24"/>
                <w:szCs w:val="24"/>
                <w:lang w:val="kk-KZ"/>
              </w:rPr>
              <w:t>.</w:t>
            </w:r>
            <w:r w:rsidRPr="00D77332">
              <w:rPr>
                <w:rFonts w:ascii="Times New Roman" w:hAnsi="Times New Roman"/>
                <w:sz w:val="24"/>
                <w:szCs w:val="24"/>
                <w:lang w:val="kk-KZ"/>
              </w:rPr>
              <w:t>Қызмет көрсету саласының негізгі бағыттарының даму жағдайына талдау. Ауыл шаруашылығына қызмет көрсететін салаларын талдау.</w:t>
            </w:r>
            <w:r w:rsidRPr="00D77332">
              <w:rPr>
                <w:rFonts w:ascii="Times New Roman" w:hAnsi="Times New Roman"/>
                <w:caps/>
                <w:sz w:val="24"/>
                <w:szCs w:val="24"/>
                <w:lang w:val="kk-KZ"/>
              </w:rPr>
              <w:t>М</w:t>
            </w:r>
            <w:r w:rsidRPr="00D77332">
              <w:rPr>
                <w:rFonts w:ascii="Times New Roman" w:hAnsi="Times New Roman"/>
                <w:sz w:val="24"/>
                <w:szCs w:val="24"/>
                <w:lang w:val="kk-KZ"/>
              </w:rPr>
              <w:t>ашиналарды таңдау және машиналардың технологиясы.Машина – трактор агрегаттарының технологиялық қызмет көрсетуі</w:t>
            </w:r>
            <w:r w:rsidRPr="00B172FE">
              <w:rPr>
                <w:rFonts w:ascii="Times New Roman" w:hAnsi="Times New Roman"/>
                <w:sz w:val="24"/>
                <w:szCs w:val="24"/>
                <w:lang w:val="kk-KZ"/>
              </w:rPr>
              <w:t>.</w:t>
            </w:r>
            <w:r w:rsidRPr="00B172FE">
              <w:rPr>
                <w:rFonts w:ascii="Times New Roman" w:eastAsia="TimesNewRoman" w:hAnsi="Times New Roman"/>
                <w:sz w:val="24"/>
                <w:szCs w:val="24"/>
                <w:lang w:val="kk-KZ"/>
              </w:rPr>
              <w:t xml:space="preserve"> және диагностикалауды орындау технологиясы бойынша жаңа білім алуға дайын болу</w:t>
            </w:r>
          </w:p>
        </w:tc>
        <w:tc>
          <w:tcPr>
            <w:tcW w:w="1417" w:type="dxa"/>
          </w:tcPr>
          <w:p w:rsidR="00FE466C" w:rsidRPr="009B2255" w:rsidRDefault="009B2255" w:rsidP="00396A4A">
            <w:pPr>
              <w:jc w:val="center"/>
              <w:rPr>
                <w:rFonts w:ascii="Times New Roman" w:hAnsi="Times New Roman"/>
                <w:sz w:val="24"/>
                <w:szCs w:val="24"/>
                <w:lang w:val="kk-KZ"/>
              </w:rPr>
            </w:pPr>
            <w:r>
              <w:rPr>
                <w:rFonts w:ascii="Times New Roman" w:hAnsi="Times New Roman"/>
                <w:sz w:val="24"/>
                <w:szCs w:val="24"/>
                <w:lang w:val="kk-KZ"/>
              </w:rPr>
              <w:lastRenderedPageBreak/>
              <w:t>5</w:t>
            </w:r>
          </w:p>
        </w:tc>
        <w:tc>
          <w:tcPr>
            <w:tcW w:w="3402" w:type="dxa"/>
          </w:tcPr>
          <w:p w:rsidR="00FE466C" w:rsidRPr="00B172FE" w:rsidRDefault="00FE466C" w:rsidP="00396A4A">
            <w:pPr>
              <w:jc w:val="center"/>
              <w:rPr>
                <w:rFonts w:ascii="Times New Roman" w:hAnsi="Times New Roman"/>
                <w:sz w:val="24"/>
                <w:szCs w:val="24"/>
                <w:lang w:val="kk-KZ"/>
              </w:rPr>
            </w:pPr>
            <w:r w:rsidRPr="00D77332">
              <w:rPr>
                <w:rFonts w:ascii="Times New Roman" w:hAnsi="Times New Roman"/>
                <w:sz w:val="24"/>
                <w:szCs w:val="24"/>
                <w:lang w:val="kk-KZ"/>
              </w:rPr>
              <w:t>ОН</w:t>
            </w:r>
            <w:r w:rsidRPr="00B172FE">
              <w:rPr>
                <w:rFonts w:ascii="Times New Roman" w:hAnsi="Times New Roman"/>
                <w:sz w:val="24"/>
                <w:szCs w:val="24"/>
                <w:lang w:val="kk-KZ"/>
              </w:rPr>
              <w:t xml:space="preserve">4, </w:t>
            </w:r>
            <w:r w:rsidRPr="00D77332">
              <w:rPr>
                <w:rFonts w:ascii="Times New Roman" w:hAnsi="Times New Roman"/>
                <w:sz w:val="24"/>
                <w:szCs w:val="24"/>
                <w:lang w:val="kk-KZ"/>
              </w:rPr>
              <w:t>ОН</w:t>
            </w:r>
            <w:r w:rsidRPr="00B172FE">
              <w:rPr>
                <w:rFonts w:ascii="Times New Roman" w:hAnsi="Times New Roman"/>
                <w:sz w:val="24"/>
                <w:szCs w:val="24"/>
                <w:lang w:val="kk-KZ"/>
              </w:rPr>
              <w:t xml:space="preserve">6, </w:t>
            </w:r>
            <w:r w:rsidRPr="00D77332">
              <w:rPr>
                <w:rFonts w:ascii="Times New Roman" w:hAnsi="Times New Roman"/>
                <w:sz w:val="24"/>
                <w:szCs w:val="24"/>
                <w:lang w:val="kk-KZ"/>
              </w:rPr>
              <w:t>ОН</w:t>
            </w:r>
            <w:r w:rsidRPr="00B172FE">
              <w:rPr>
                <w:rFonts w:ascii="Times New Roman" w:hAnsi="Times New Roman"/>
                <w:sz w:val="24"/>
                <w:szCs w:val="24"/>
                <w:lang w:val="kk-KZ"/>
              </w:rPr>
              <w:t>12</w:t>
            </w:r>
          </w:p>
        </w:tc>
      </w:tr>
      <w:tr w:rsidR="00FE466C" w:rsidRPr="00D77332" w:rsidTr="00396A4A">
        <w:tc>
          <w:tcPr>
            <w:tcW w:w="2647" w:type="dxa"/>
            <w:vMerge/>
          </w:tcPr>
          <w:p w:rsidR="00FE466C" w:rsidRPr="00B172FE" w:rsidRDefault="00FE466C" w:rsidP="00396A4A">
            <w:pPr>
              <w:rPr>
                <w:rFonts w:ascii="Times New Roman" w:hAnsi="Times New Roman"/>
                <w:sz w:val="24"/>
                <w:szCs w:val="24"/>
                <w:lang w:val="kk-KZ"/>
              </w:rPr>
            </w:pPr>
          </w:p>
        </w:tc>
        <w:tc>
          <w:tcPr>
            <w:tcW w:w="1005" w:type="dxa"/>
          </w:tcPr>
          <w:p w:rsidR="00FE466C" w:rsidRPr="00B172FE" w:rsidRDefault="00FE466C" w:rsidP="00396A4A">
            <w:pPr>
              <w:jc w:val="center"/>
              <w:rPr>
                <w:rFonts w:ascii="Times New Roman" w:hAnsi="Times New Roman"/>
                <w:sz w:val="24"/>
                <w:szCs w:val="24"/>
                <w:lang w:val="kk-KZ"/>
              </w:rPr>
            </w:pPr>
            <w:r w:rsidRPr="00B172FE">
              <w:rPr>
                <w:rFonts w:ascii="Times New Roman" w:hAnsi="Times New Roman"/>
                <w:sz w:val="24"/>
                <w:szCs w:val="24"/>
                <w:lang w:val="kk-KZ"/>
              </w:rPr>
              <w:t xml:space="preserve">БП </w:t>
            </w:r>
          </w:p>
        </w:tc>
        <w:tc>
          <w:tcPr>
            <w:tcW w:w="838" w:type="dxa"/>
          </w:tcPr>
          <w:p w:rsidR="00FE466C" w:rsidRPr="00B172FE" w:rsidRDefault="00FE466C" w:rsidP="00396A4A">
            <w:pPr>
              <w:jc w:val="center"/>
              <w:rPr>
                <w:rFonts w:ascii="Times New Roman" w:hAnsi="Times New Roman"/>
                <w:sz w:val="24"/>
                <w:szCs w:val="24"/>
                <w:lang w:val="kk-KZ"/>
              </w:rPr>
            </w:pPr>
            <w:r w:rsidRPr="00B172FE">
              <w:rPr>
                <w:rFonts w:ascii="Times New Roman" w:hAnsi="Times New Roman"/>
                <w:sz w:val="24"/>
                <w:szCs w:val="24"/>
                <w:lang w:val="kk-KZ"/>
              </w:rPr>
              <w:t xml:space="preserve">ТК </w:t>
            </w:r>
          </w:p>
        </w:tc>
        <w:tc>
          <w:tcPr>
            <w:tcW w:w="2422" w:type="dxa"/>
          </w:tcPr>
          <w:p w:rsidR="00FE466C" w:rsidRPr="00B172FE" w:rsidRDefault="00FE466C" w:rsidP="00396A4A">
            <w:pPr>
              <w:jc w:val="center"/>
              <w:rPr>
                <w:rFonts w:ascii="Times New Roman" w:hAnsi="Times New Roman"/>
                <w:sz w:val="24"/>
                <w:szCs w:val="24"/>
                <w:lang w:val="kk-KZ"/>
              </w:rPr>
            </w:pPr>
            <w:r w:rsidRPr="00B172FE">
              <w:rPr>
                <w:rFonts w:ascii="Times New Roman" w:hAnsi="Times New Roman"/>
                <w:sz w:val="24"/>
                <w:szCs w:val="24"/>
                <w:lang w:val="kk-KZ"/>
              </w:rPr>
              <w:t>Мал шаруашылығын механикаландыру</w:t>
            </w:r>
          </w:p>
        </w:tc>
        <w:tc>
          <w:tcPr>
            <w:tcW w:w="4253" w:type="dxa"/>
          </w:tcPr>
          <w:p w:rsidR="00FE466C" w:rsidRPr="00D77332" w:rsidRDefault="00FE466C" w:rsidP="00396A4A">
            <w:pPr>
              <w:shd w:val="clear" w:color="auto" w:fill="FFFFFF"/>
              <w:jc w:val="both"/>
              <w:rPr>
                <w:rFonts w:ascii="Times New Roman" w:hAnsi="Times New Roman"/>
                <w:bCs/>
                <w:iCs/>
                <w:sz w:val="24"/>
                <w:szCs w:val="24"/>
                <w:lang w:val="kk-KZ"/>
              </w:rPr>
            </w:pPr>
            <w:r w:rsidRPr="00D77332">
              <w:rPr>
                <w:rFonts w:ascii="Times New Roman" w:hAnsi="Times New Roman"/>
                <w:bCs/>
                <w:iCs/>
                <w:sz w:val="24"/>
                <w:szCs w:val="24"/>
                <w:lang w:val="kk-KZ"/>
              </w:rPr>
              <w:t>Мал азығын дайындау және сақтауды механикаландыру бойынша мәселелерді шешу; мал шаруашылығындағы мал қораларда оңтайлы микроклиматты ұстау және суару үшін машиналар мен жабдықтармен жарақтандыру;  сиырларды саууды механикаландыру және сүтті алғашқы өңдеу бойынша жұмысты ұйымдастыру дағдысы болу; қой шаруашылығында технологиялық процестерге механизацияны енгізу бойынша, соның ішінде қидан тазарту және қайта өңдеу бойынша білімді меңгеру.</w:t>
            </w:r>
          </w:p>
        </w:tc>
        <w:tc>
          <w:tcPr>
            <w:tcW w:w="1417" w:type="dxa"/>
          </w:tcPr>
          <w:p w:rsidR="00FE466C" w:rsidRPr="00344496" w:rsidRDefault="00FE466C" w:rsidP="00396A4A">
            <w:pPr>
              <w:jc w:val="center"/>
              <w:rPr>
                <w:rFonts w:ascii="Times New Roman" w:hAnsi="Times New Roman"/>
                <w:sz w:val="24"/>
                <w:szCs w:val="24"/>
                <w:lang w:val="kk-KZ"/>
              </w:rPr>
            </w:pP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 xml:space="preserve">5, </w:t>
            </w:r>
            <w:r w:rsidRPr="00D77332">
              <w:rPr>
                <w:rFonts w:ascii="Times New Roman" w:hAnsi="Times New Roman"/>
                <w:sz w:val="24"/>
                <w:szCs w:val="24"/>
                <w:lang w:val="kk-KZ"/>
              </w:rPr>
              <w:t>ОН</w:t>
            </w:r>
            <w:r w:rsidRPr="00D77332">
              <w:rPr>
                <w:rFonts w:ascii="Times New Roman" w:hAnsi="Times New Roman"/>
                <w:sz w:val="24"/>
                <w:szCs w:val="24"/>
              </w:rPr>
              <w:t xml:space="preserve">6, </w:t>
            </w:r>
            <w:r w:rsidRPr="00D77332">
              <w:rPr>
                <w:rFonts w:ascii="Times New Roman" w:hAnsi="Times New Roman"/>
                <w:sz w:val="24"/>
                <w:szCs w:val="24"/>
                <w:lang w:val="kk-KZ"/>
              </w:rPr>
              <w:t>ОН</w:t>
            </w:r>
            <w:r w:rsidRPr="00D77332">
              <w:rPr>
                <w:rFonts w:ascii="Times New Roman" w:hAnsi="Times New Roman"/>
                <w:sz w:val="24"/>
                <w:szCs w:val="24"/>
              </w:rPr>
              <w:t>12</w:t>
            </w:r>
          </w:p>
        </w:tc>
      </w:tr>
      <w:tr w:rsidR="00FE466C" w:rsidRPr="00D77332" w:rsidTr="00396A4A">
        <w:tc>
          <w:tcPr>
            <w:tcW w:w="2647" w:type="dxa"/>
            <w:vMerge/>
          </w:tcPr>
          <w:p w:rsidR="00FE466C" w:rsidRPr="00D77332" w:rsidRDefault="00FE466C" w:rsidP="00396A4A">
            <w:pP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Ауыл шаруашылығындағы көте</w:t>
            </w:r>
            <w:r w:rsidRPr="00D77332">
              <w:rPr>
                <w:rFonts w:ascii="Times New Roman" w:hAnsi="Times New Roman"/>
                <w:sz w:val="24"/>
                <w:szCs w:val="24"/>
                <w:lang w:val="kk-KZ"/>
              </w:rPr>
              <w:t>ру</w:t>
            </w:r>
            <w:r w:rsidRPr="00D77332">
              <w:rPr>
                <w:rFonts w:ascii="Times New Roman" w:hAnsi="Times New Roman"/>
                <w:sz w:val="24"/>
                <w:szCs w:val="24"/>
              </w:rPr>
              <w:t>-көлік машиналары</w:t>
            </w:r>
          </w:p>
        </w:tc>
        <w:tc>
          <w:tcPr>
            <w:tcW w:w="4253" w:type="dxa"/>
          </w:tcPr>
          <w:p w:rsidR="00FE466C" w:rsidRPr="00D77332" w:rsidRDefault="00FE466C" w:rsidP="00396A4A">
            <w:pPr>
              <w:jc w:val="both"/>
              <w:rPr>
                <w:rFonts w:ascii="Times New Roman" w:hAnsi="Times New Roman"/>
                <w:sz w:val="24"/>
                <w:szCs w:val="24"/>
                <w:lang w:val="kk-KZ"/>
              </w:rPr>
            </w:pPr>
            <w:r w:rsidRPr="00D77332">
              <w:rPr>
                <w:rFonts w:ascii="Times New Roman" w:hAnsi="Times New Roman"/>
                <w:sz w:val="24"/>
                <w:szCs w:val="24"/>
                <w:lang w:val="kk-KZ"/>
              </w:rPr>
              <w:t xml:space="preserve">Ауыл шаруашылығында көтергіш-көлік машиналарының (ККМ) рөлі мен маңызы туралы білімдерге ие болу; ККМ жіктелуін, түрлерін, құрылымын, ерекшеліктері мен жұмысын білу; ленталы, шөмішті, шынжырлы, шнекті, бұрандалы конвейерлердің, пневмокөліктік транспортерлердің параметрлерін таңдау бойынша </w:t>
            </w:r>
            <w:r w:rsidRPr="00D77332">
              <w:rPr>
                <w:rFonts w:ascii="Times New Roman" w:hAnsi="Times New Roman"/>
                <w:sz w:val="24"/>
                <w:szCs w:val="24"/>
                <w:lang w:val="kk-KZ"/>
              </w:rPr>
              <w:lastRenderedPageBreak/>
              <w:t>есептерді орындау дағдысы болу; тасымалдаушы машиналардың, бункерлердің, қоректендіргіштердің,бекітпелердің және жүк түсіретін тележканың қосалқы құрылғыларын жинақтау дағдысы болу.</w:t>
            </w:r>
          </w:p>
        </w:tc>
        <w:tc>
          <w:tcPr>
            <w:tcW w:w="1417" w:type="dxa"/>
          </w:tcPr>
          <w:p w:rsidR="00FE466C" w:rsidRPr="009B2255" w:rsidRDefault="009B2255" w:rsidP="00396A4A">
            <w:pPr>
              <w:jc w:val="center"/>
              <w:rPr>
                <w:rFonts w:ascii="Times New Roman" w:hAnsi="Times New Roman"/>
                <w:sz w:val="24"/>
                <w:szCs w:val="24"/>
                <w:lang w:val="kk-KZ"/>
              </w:rPr>
            </w:pPr>
            <w:r>
              <w:rPr>
                <w:rFonts w:ascii="Times New Roman" w:hAnsi="Times New Roman"/>
                <w:sz w:val="24"/>
                <w:szCs w:val="24"/>
                <w:lang w:val="kk-KZ"/>
              </w:rPr>
              <w:lastRenderedPageBreak/>
              <w:t>5</w:t>
            </w: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 xml:space="preserve">5, </w:t>
            </w:r>
            <w:r w:rsidRPr="00D77332">
              <w:rPr>
                <w:rFonts w:ascii="Times New Roman" w:hAnsi="Times New Roman"/>
                <w:sz w:val="24"/>
                <w:szCs w:val="24"/>
                <w:lang w:val="kk-KZ"/>
              </w:rPr>
              <w:t>ОН</w:t>
            </w:r>
            <w:r w:rsidRPr="00D77332">
              <w:rPr>
                <w:rFonts w:ascii="Times New Roman" w:hAnsi="Times New Roman"/>
                <w:sz w:val="24"/>
                <w:szCs w:val="24"/>
              </w:rPr>
              <w:t xml:space="preserve">6, </w:t>
            </w:r>
            <w:r w:rsidRPr="00D77332">
              <w:rPr>
                <w:rFonts w:ascii="Times New Roman" w:hAnsi="Times New Roman"/>
                <w:sz w:val="24"/>
                <w:szCs w:val="24"/>
                <w:lang w:val="kk-KZ"/>
              </w:rPr>
              <w:t>ОН</w:t>
            </w:r>
            <w:r w:rsidRPr="00D77332">
              <w:rPr>
                <w:rFonts w:ascii="Times New Roman" w:hAnsi="Times New Roman"/>
                <w:sz w:val="24"/>
                <w:szCs w:val="24"/>
              </w:rPr>
              <w:t>12</w:t>
            </w:r>
          </w:p>
        </w:tc>
      </w:tr>
      <w:tr w:rsidR="00FE466C" w:rsidRPr="00350394" w:rsidTr="00396A4A">
        <w:trPr>
          <w:trHeight w:val="3099"/>
        </w:trPr>
        <w:tc>
          <w:tcPr>
            <w:tcW w:w="2647" w:type="dxa"/>
            <w:vMerge/>
          </w:tcPr>
          <w:p w:rsidR="00FE466C" w:rsidRPr="00D77332" w:rsidRDefault="00FE466C" w:rsidP="00396A4A">
            <w:pPr>
              <w:rPr>
                <w:rFonts w:ascii="Times New Roman" w:hAnsi="Times New Roman"/>
                <w:sz w:val="24"/>
                <w:szCs w:val="24"/>
              </w:rPr>
            </w:pPr>
          </w:p>
        </w:tc>
        <w:tc>
          <w:tcPr>
            <w:tcW w:w="1005" w:type="dxa"/>
          </w:tcPr>
          <w:p w:rsidR="00FE466C" w:rsidRPr="00D77332" w:rsidRDefault="00FE466C" w:rsidP="00396A4A">
            <w:pPr>
              <w:jc w:val="center"/>
              <w:rPr>
                <w:rFonts w:ascii="Times New Roman" w:hAnsi="Times New Roman"/>
                <w:sz w:val="24"/>
                <w:szCs w:val="24"/>
              </w:rPr>
            </w:pPr>
          </w:p>
        </w:tc>
        <w:tc>
          <w:tcPr>
            <w:tcW w:w="838" w:type="dxa"/>
          </w:tcPr>
          <w:p w:rsidR="00FE466C" w:rsidRPr="00D77332" w:rsidRDefault="00FE466C" w:rsidP="00396A4A">
            <w:pPr>
              <w:jc w:val="center"/>
              <w:rPr>
                <w:rFonts w:ascii="Times New Roman" w:hAnsi="Times New Roman"/>
                <w:sz w:val="24"/>
                <w:szCs w:val="24"/>
              </w:rPr>
            </w:pPr>
          </w:p>
        </w:tc>
        <w:tc>
          <w:tcPr>
            <w:tcW w:w="2422" w:type="dxa"/>
          </w:tcPr>
          <w:p w:rsidR="00FE466C" w:rsidRPr="00D77332" w:rsidRDefault="00FE466C" w:rsidP="00396A4A">
            <w:pPr>
              <w:jc w:val="center"/>
              <w:rPr>
                <w:rFonts w:ascii="Times New Roman" w:hAnsi="Times New Roman"/>
                <w:sz w:val="24"/>
                <w:szCs w:val="24"/>
              </w:rPr>
            </w:pPr>
            <w:proofErr w:type="gramStart"/>
            <w:r w:rsidRPr="00D77332">
              <w:rPr>
                <w:rFonts w:ascii="Times New Roman" w:hAnsi="Times New Roman"/>
                <w:sz w:val="24"/>
                <w:szCs w:val="24"/>
              </w:rPr>
              <w:t>Мал</w:t>
            </w:r>
            <w:proofErr w:type="gramEnd"/>
            <w:r w:rsidRPr="00D77332">
              <w:rPr>
                <w:rFonts w:ascii="Times New Roman" w:hAnsi="Times New Roman"/>
                <w:sz w:val="24"/>
                <w:szCs w:val="24"/>
              </w:rPr>
              <w:t xml:space="preserve"> азығын өндіруді механикаландыру</w:t>
            </w:r>
          </w:p>
        </w:tc>
        <w:tc>
          <w:tcPr>
            <w:tcW w:w="4253" w:type="dxa"/>
          </w:tcPr>
          <w:p w:rsidR="00FE466C" w:rsidRPr="00D77332" w:rsidRDefault="00FE466C" w:rsidP="00396A4A">
            <w:pPr>
              <w:shd w:val="clear" w:color="auto" w:fill="FFFFFF"/>
              <w:jc w:val="both"/>
              <w:rPr>
                <w:rFonts w:ascii="Times New Roman" w:hAnsi="Times New Roman"/>
                <w:bCs/>
                <w:iCs/>
                <w:sz w:val="24"/>
                <w:szCs w:val="24"/>
                <w:lang w:val="kk-KZ"/>
              </w:rPr>
            </w:pPr>
            <w:r w:rsidRPr="00D77332">
              <w:rPr>
                <w:rFonts w:ascii="Times New Roman" w:hAnsi="Times New Roman"/>
                <w:bCs/>
                <w:iCs/>
                <w:sz w:val="24"/>
                <w:szCs w:val="24"/>
                <w:lang w:val="kk-KZ"/>
              </w:rPr>
              <w:t xml:space="preserve">Мал азығы түрлерімен, оларды егу ору жинау және сақтауды механикаландыру бойынша мәселелерді шешу; </w:t>
            </w:r>
            <w:r w:rsidRPr="00D77332">
              <w:rPr>
                <w:rFonts w:ascii="Times New Roman" w:hAnsi="Times New Roman"/>
                <w:sz w:val="24"/>
                <w:szCs w:val="24"/>
                <w:lang w:val="kk-KZ"/>
              </w:rPr>
              <w:t>Жемшөп даярлаудың тәсілдері және технологиялық сұлбалары</w:t>
            </w:r>
            <w:r w:rsidR="00F2036E">
              <w:rPr>
                <w:rFonts w:ascii="Times New Roman" w:hAnsi="Times New Roman"/>
                <w:sz w:val="24"/>
                <w:szCs w:val="24"/>
                <w:lang w:val="kk-KZ"/>
              </w:rPr>
              <w:t>.</w:t>
            </w:r>
            <w:r w:rsidRPr="00F2036E">
              <w:rPr>
                <w:rFonts w:ascii="Times New Roman" w:hAnsi="Times New Roman"/>
                <w:sz w:val="24"/>
                <w:szCs w:val="24"/>
                <w:lang w:val="kk-KZ"/>
              </w:rPr>
              <w:t xml:space="preserve">Малға жемшөпті </w:t>
            </w:r>
            <w:r w:rsidRPr="00F2036E">
              <w:rPr>
                <w:rFonts w:ascii="Times New Roman" w:hAnsi="Times New Roman"/>
                <w:i/>
                <w:sz w:val="24"/>
                <w:szCs w:val="24"/>
                <w:lang w:val="kk-KZ"/>
              </w:rPr>
              <w:t>механикалық, жылумен, химиялық</w:t>
            </w:r>
            <w:r w:rsidRPr="00F2036E">
              <w:rPr>
                <w:rFonts w:ascii="Times New Roman" w:hAnsi="Times New Roman"/>
                <w:sz w:val="24"/>
                <w:szCs w:val="24"/>
                <w:lang w:val="kk-KZ"/>
              </w:rPr>
              <w:t xml:space="preserve"> және </w:t>
            </w:r>
            <w:r w:rsidRPr="00F2036E">
              <w:rPr>
                <w:rFonts w:ascii="Times New Roman" w:hAnsi="Times New Roman"/>
                <w:i/>
                <w:sz w:val="24"/>
                <w:szCs w:val="24"/>
                <w:lang w:val="kk-KZ"/>
              </w:rPr>
              <w:t>биологиялық жолмен</w:t>
            </w:r>
            <w:r w:rsidRPr="00F2036E">
              <w:rPr>
                <w:rFonts w:ascii="Times New Roman" w:hAnsi="Times New Roman"/>
                <w:sz w:val="24"/>
                <w:szCs w:val="24"/>
                <w:lang w:val="kk-KZ"/>
              </w:rPr>
              <w:t xml:space="preserve"> өндеу тәсілдері, Жемшөпті даярлау технологиялық сұлбасына байланысты қажетті технологиялық жабдықтар таңдап алынады, Малды азықтандыру үшін жемшөп даярлайтын технологиялық жабдықтарды өңделетін азық түріне байланысты – ірісабақты азықтар ұсақтағыш, тамыртурағыш және т.б.; атқаратын технологиялық операцияның сипатына байланысты – жармалағыштар, араластыр-ғыштар, ұсақтағыштар, булағыш–араластырғыштар және т.б.; жұмыс органының түріне байланысты – електі сеператорлар, балғалы жармалағыштар, шнекті мөлшерлегіштер</w:t>
            </w:r>
            <w:r w:rsidRPr="00F2036E">
              <w:rPr>
                <w:rFonts w:ascii="Times New Roman" w:hAnsi="Times New Roman"/>
                <w:bCs/>
                <w:iCs/>
                <w:sz w:val="24"/>
                <w:szCs w:val="24"/>
                <w:lang w:val="kk-KZ"/>
              </w:rPr>
              <w:t>ді меңгеру</w:t>
            </w:r>
          </w:p>
        </w:tc>
        <w:tc>
          <w:tcPr>
            <w:tcW w:w="1417" w:type="dxa"/>
          </w:tcPr>
          <w:p w:rsidR="00FE466C" w:rsidRPr="00344496" w:rsidRDefault="00FE466C" w:rsidP="00396A4A">
            <w:pPr>
              <w:jc w:val="center"/>
              <w:rPr>
                <w:rFonts w:ascii="Times New Roman" w:hAnsi="Times New Roman"/>
                <w:sz w:val="24"/>
                <w:szCs w:val="24"/>
              </w:rPr>
            </w:pPr>
          </w:p>
        </w:tc>
        <w:tc>
          <w:tcPr>
            <w:tcW w:w="3402" w:type="dxa"/>
          </w:tcPr>
          <w:p w:rsidR="00FE466C" w:rsidRPr="00713221" w:rsidRDefault="00713221" w:rsidP="00396A4A">
            <w:pPr>
              <w:jc w:val="center"/>
              <w:rPr>
                <w:rFonts w:ascii="Times New Roman" w:hAnsi="Times New Roman"/>
                <w:sz w:val="24"/>
                <w:szCs w:val="24"/>
                <w:lang w:val="kk-KZ"/>
              </w:rPr>
            </w:pPr>
            <w:r w:rsidRPr="00713221">
              <w:rPr>
                <w:rFonts w:ascii="Times New Roman" w:hAnsi="Times New Roman"/>
                <w:sz w:val="24"/>
                <w:szCs w:val="24"/>
              </w:rPr>
              <w:t>О</w:t>
            </w:r>
            <w:r>
              <w:rPr>
                <w:rFonts w:ascii="Times New Roman" w:hAnsi="Times New Roman"/>
                <w:sz w:val="24"/>
                <w:szCs w:val="24"/>
                <w:lang w:val="kk-KZ"/>
              </w:rPr>
              <w:t>Н</w:t>
            </w:r>
            <w:proofErr w:type="gramStart"/>
            <w:r w:rsidRPr="00713221">
              <w:rPr>
                <w:rFonts w:ascii="Times New Roman" w:hAnsi="Times New Roman"/>
                <w:sz w:val="24"/>
                <w:szCs w:val="24"/>
                <w:lang w:val="en-US"/>
              </w:rPr>
              <w:t>4</w:t>
            </w:r>
            <w:proofErr w:type="gramEnd"/>
            <w:r w:rsidRPr="00713221">
              <w:rPr>
                <w:rFonts w:ascii="Times New Roman" w:hAnsi="Times New Roman"/>
                <w:sz w:val="24"/>
                <w:szCs w:val="24"/>
                <w:lang w:val="en-US"/>
              </w:rPr>
              <w:t xml:space="preserve">, </w:t>
            </w:r>
            <w:r w:rsidRPr="00713221">
              <w:rPr>
                <w:rFonts w:ascii="Times New Roman" w:hAnsi="Times New Roman"/>
                <w:sz w:val="24"/>
                <w:szCs w:val="24"/>
              </w:rPr>
              <w:t>О</w:t>
            </w:r>
            <w:r>
              <w:rPr>
                <w:rFonts w:ascii="Times New Roman" w:hAnsi="Times New Roman"/>
                <w:sz w:val="24"/>
                <w:szCs w:val="24"/>
                <w:lang w:val="kk-KZ"/>
              </w:rPr>
              <w:t>Н</w:t>
            </w:r>
            <w:r w:rsidRPr="00713221">
              <w:rPr>
                <w:rFonts w:ascii="Times New Roman" w:hAnsi="Times New Roman"/>
                <w:sz w:val="24"/>
                <w:szCs w:val="24"/>
                <w:lang w:val="en-US"/>
              </w:rPr>
              <w:t>5,</w:t>
            </w:r>
            <w:r w:rsidRPr="00713221">
              <w:rPr>
                <w:rFonts w:ascii="Times New Roman" w:hAnsi="Times New Roman"/>
                <w:sz w:val="24"/>
                <w:szCs w:val="24"/>
              </w:rPr>
              <w:t xml:space="preserve"> О</w:t>
            </w:r>
            <w:r>
              <w:rPr>
                <w:rFonts w:ascii="Times New Roman" w:hAnsi="Times New Roman"/>
                <w:sz w:val="24"/>
                <w:szCs w:val="24"/>
                <w:lang w:val="kk-KZ"/>
              </w:rPr>
              <w:t>Н</w:t>
            </w:r>
            <w:r w:rsidRPr="00713221">
              <w:rPr>
                <w:rFonts w:ascii="Times New Roman" w:hAnsi="Times New Roman"/>
                <w:sz w:val="24"/>
                <w:szCs w:val="24"/>
                <w:lang w:val="en-US"/>
              </w:rPr>
              <w:t xml:space="preserve">8, </w:t>
            </w:r>
            <w:r w:rsidRPr="00713221">
              <w:rPr>
                <w:rFonts w:ascii="Times New Roman" w:hAnsi="Times New Roman"/>
                <w:sz w:val="24"/>
                <w:szCs w:val="24"/>
              </w:rPr>
              <w:t>О</w:t>
            </w:r>
            <w:r>
              <w:rPr>
                <w:rFonts w:ascii="Times New Roman" w:hAnsi="Times New Roman"/>
                <w:sz w:val="24"/>
                <w:szCs w:val="24"/>
                <w:lang w:val="kk-KZ"/>
              </w:rPr>
              <w:t>Н</w:t>
            </w:r>
            <w:r w:rsidRPr="00713221">
              <w:rPr>
                <w:rFonts w:ascii="Times New Roman" w:hAnsi="Times New Roman"/>
                <w:sz w:val="24"/>
                <w:szCs w:val="24"/>
                <w:lang w:val="en-US"/>
              </w:rPr>
              <w:t>11.</w:t>
            </w:r>
          </w:p>
        </w:tc>
      </w:tr>
      <w:tr w:rsidR="00FE466C" w:rsidRPr="00D77332" w:rsidTr="00396A4A">
        <w:tc>
          <w:tcPr>
            <w:tcW w:w="2647" w:type="dxa"/>
            <w:vMerge w:val="restart"/>
          </w:tcPr>
          <w:p w:rsidR="00FE466C" w:rsidRDefault="00FE466C" w:rsidP="00396A4A">
            <w:pPr>
              <w:rPr>
                <w:rFonts w:ascii="Times New Roman" w:hAnsi="Times New Roman"/>
                <w:sz w:val="24"/>
                <w:szCs w:val="24"/>
                <w:lang w:val="kk-KZ"/>
              </w:rPr>
            </w:pPr>
          </w:p>
          <w:p w:rsidR="00FE466C" w:rsidRDefault="00FE466C" w:rsidP="00396A4A">
            <w:pPr>
              <w:rPr>
                <w:rFonts w:ascii="Times New Roman" w:hAnsi="Times New Roman"/>
                <w:sz w:val="24"/>
                <w:szCs w:val="24"/>
                <w:lang w:val="kk-KZ"/>
              </w:rPr>
            </w:pPr>
            <w:r w:rsidRPr="007F2E86">
              <w:rPr>
                <w:rFonts w:ascii="Times New Roman" w:hAnsi="Times New Roman"/>
                <w:sz w:val="24"/>
                <w:szCs w:val="24"/>
                <w:lang w:val="kk-KZ"/>
              </w:rPr>
              <w:t>Ауылшаруашылығын</w:t>
            </w:r>
          </w:p>
          <w:p w:rsidR="00FE466C" w:rsidRPr="007F2E86" w:rsidRDefault="00FE466C" w:rsidP="00396A4A">
            <w:pPr>
              <w:rPr>
                <w:rFonts w:ascii="Times New Roman" w:hAnsi="Times New Roman"/>
                <w:sz w:val="24"/>
                <w:szCs w:val="24"/>
                <w:lang w:val="kk-KZ"/>
              </w:rPr>
            </w:pPr>
            <w:r w:rsidRPr="007F2E86">
              <w:rPr>
                <w:rFonts w:ascii="Times New Roman" w:hAnsi="Times New Roman"/>
                <w:sz w:val="24"/>
                <w:szCs w:val="24"/>
                <w:lang w:val="kk-KZ"/>
              </w:rPr>
              <w:t>дағы электротехника</w:t>
            </w:r>
          </w:p>
        </w:tc>
        <w:tc>
          <w:tcPr>
            <w:tcW w:w="1005" w:type="dxa"/>
          </w:tcPr>
          <w:p w:rsidR="00FE466C" w:rsidRPr="007F2E86" w:rsidRDefault="00FE466C" w:rsidP="00396A4A">
            <w:pPr>
              <w:jc w:val="center"/>
              <w:rPr>
                <w:rFonts w:ascii="Times New Roman" w:hAnsi="Times New Roman"/>
                <w:sz w:val="24"/>
                <w:szCs w:val="24"/>
              </w:rPr>
            </w:pPr>
            <w:r w:rsidRPr="007F2E86">
              <w:rPr>
                <w:rFonts w:ascii="Times New Roman" w:hAnsi="Times New Roman"/>
                <w:sz w:val="24"/>
                <w:szCs w:val="24"/>
              </w:rPr>
              <w:t xml:space="preserve">БП </w:t>
            </w:r>
          </w:p>
        </w:tc>
        <w:tc>
          <w:tcPr>
            <w:tcW w:w="838" w:type="dxa"/>
          </w:tcPr>
          <w:p w:rsidR="00FE466C" w:rsidRPr="007F2E86" w:rsidRDefault="00FE466C" w:rsidP="00396A4A">
            <w:pPr>
              <w:jc w:val="center"/>
              <w:rPr>
                <w:rFonts w:ascii="Times New Roman" w:hAnsi="Times New Roman"/>
                <w:sz w:val="24"/>
                <w:szCs w:val="24"/>
              </w:rPr>
            </w:pPr>
            <w:r w:rsidRPr="007F2E86">
              <w:rPr>
                <w:rFonts w:ascii="Times New Roman" w:hAnsi="Times New Roman"/>
                <w:sz w:val="24"/>
                <w:szCs w:val="24"/>
              </w:rPr>
              <w:t xml:space="preserve">ТК </w:t>
            </w:r>
          </w:p>
        </w:tc>
        <w:tc>
          <w:tcPr>
            <w:tcW w:w="2422" w:type="dxa"/>
          </w:tcPr>
          <w:p w:rsidR="00FE466C" w:rsidRPr="007F2E86" w:rsidRDefault="00FE466C" w:rsidP="00396A4A">
            <w:pPr>
              <w:jc w:val="center"/>
              <w:rPr>
                <w:rFonts w:ascii="Times New Roman" w:hAnsi="Times New Roman"/>
                <w:sz w:val="24"/>
                <w:szCs w:val="24"/>
                <w:lang w:val="kk-KZ"/>
              </w:rPr>
            </w:pPr>
            <w:r w:rsidRPr="007F2E86">
              <w:rPr>
                <w:rFonts w:ascii="Times New Roman" w:hAnsi="Times New Roman"/>
                <w:sz w:val="24"/>
                <w:szCs w:val="24"/>
              </w:rPr>
              <w:t>Электр</w:t>
            </w:r>
            <w:r w:rsidRPr="007F2E86">
              <w:rPr>
                <w:rFonts w:ascii="Times New Roman" w:hAnsi="Times New Roman"/>
                <w:sz w:val="24"/>
                <w:szCs w:val="24"/>
                <w:lang w:val="kk-KZ"/>
              </w:rPr>
              <w:t>лік</w:t>
            </w:r>
            <w:r w:rsidRPr="007F2E86">
              <w:rPr>
                <w:rFonts w:ascii="Times New Roman" w:hAnsi="Times New Roman"/>
                <w:sz w:val="24"/>
                <w:szCs w:val="24"/>
              </w:rPr>
              <w:t xml:space="preserve"> машиналар және электржете</w:t>
            </w:r>
            <w:r w:rsidRPr="007F2E86">
              <w:rPr>
                <w:rFonts w:ascii="Times New Roman" w:hAnsi="Times New Roman"/>
                <w:sz w:val="24"/>
                <w:szCs w:val="24"/>
                <w:lang w:val="kk-KZ"/>
              </w:rPr>
              <w:t>к</w:t>
            </w:r>
          </w:p>
        </w:tc>
        <w:tc>
          <w:tcPr>
            <w:tcW w:w="4253" w:type="dxa"/>
          </w:tcPr>
          <w:p w:rsidR="00FE466C" w:rsidRPr="00D77332" w:rsidRDefault="00FE466C" w:rsidP="00396A4A">
            <w:pPr>
              <w:shd w:val="clear" w:color="auto" w:fill="FFFFFF"/>
              <w:ind w:right="65"/>
              <w:jc w:val="both"/>
              <w:rPr>
                <w:rFonts w:ascii="Times New Roman" w:hAnsi="Times New Roman"/>
                <w:sz w:val="24"/>
                <w:szCs w:val="24"/>
                <w:shd w:val="clear" w:color="auto" w:fill="FFFFFF"/>
                <w:lang w:val="kk-KZ"/>
              </w:rPr>
            </w:pPr>
            <w:r w:rsidRPr="00D77332">
              <w:rPr>
                <w:rFonts w:ascii="Times New Roman" w:hAnsi="Times New Roman"/>
                <w:sz w:val="24"/>
                <w:szCs w:val="24"/>
                <w:shd w:val="clear" w:color="auto" w:fill="FFFFFF"/>
                <w:lang w:val="kk-KZ"/>
              </w:rPr>
              <w:t xml:space="preserve">Электр машиналары, схемалар, сымдардағы токтың жоғалуы, оларды азайтудың тәсілдері туралы білімдерді білу;трансформаторларды, асинхроды және синхронды машиналарды, тұрақты ток машиналарын тиімді </w:t>
            </w:r>
            <w:r w:rsidRPr="00D77332">
              <w:rPr>
                <w:rFonts w:ascii="Times New Roman" w:hAnsi="Times New Roman"/>
                <w:sz w:val="24"/>
                <w:szCs w:val="24"/>
                <w:shd w:val="clear" w:color="auto" w:fill="FFFFFF"/>
                <w:lang w:val="kk-KZ"/>
              </w:rPr>
              <w:lastRenderedPageBreak/>
              <w:t>пайдалану дағдысы болу;электр машиналық ток түрлендіргіштерін, ауыспалы ток коллекторлық машиналарын жинақтай білу;обмотка құрылымын, оның мақсатын, материалын және дайындау технологиясын зерттеу бойынша білімді меңгеру.</w:t>
            </w:r>
          </w:p>
        </w:tc>
        <w:tc>
          <w:tcPr>
            <w:tcW w:w="1417" w:type="dxa"/>
          </w:tcPr>
          <w:p w:rsidR="00FE466C" w:rsidRPr="00D77332" w:rsidRDefault="009B2255" w:rsidP="00396A4A">
            <w:pPr>
              <w:jc w:val="center"/>
              <w:rPr>
                <w:rFonts w:ascii="Times New Roman" w:hAnsi="Times New Roman"/>
                <w:sz w:val="24"/>
                <w:szCs w:val="24"/>
                <w:lang w:val="kk-KZ"/>
              </w:rPr>
            </w:pPr>
            <w:r>
              <w:rPr>
                <w:rFonts w:ascii="Times New Roman" w:hAnsi="Times New Roman"/>
                <w:sz w:val="24"/>
                <w:szCs w:val="24"/>
                <w:lang w:val="kk-KZ"/>
              </w:rPr>
              <w:lastRenderedPageBreak/>
              <w:t>4</w:t>
            </w: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4,</w:t>
            </w:r>
            <w:r w:rsidRPr="00D77332">
              <w:rPr>
                <w:rFonts w:ascii="Times New Roman" w:hAnsi="Times New Roman"/>
                <w:sz w:val="24"/>
                <w:szCs w:val="24"/>
                <w:lang w:val="kk-KZ"/>
              </w:rPr>
              <w:t>ОН</w:t>
            </w:r>
            <w:r w:rsidRPr="00D77332">
              <w:rPr>
                <w:rFonts w:ascii="Times New Roman" w:hAnsi="Times New Roman"/>
                <w:sz w:val="24"/>
                <w:szCs w:val="24"/>
              </w:rPr>
              <w:t>5,</w:t>
            </w:r>
            <w:r w:rsidRPr="00D77332">
              <w:rPr>
                <w:rFonts w:ascii="Times New Roman" w:hAnsi="Times New Roman"/>
                <w:sz w:val="24"/>
                <w:szCs w:val="24"/>
                <w:lang w:val="kk-KZ"/>
              </w:rPr>
              <w:t>ОН</w:t>
            </w:r>
            <w:r w:rsidRPr="00D77332">
              <w:rPr>
                <w:rFonts w:ascii="Times New Roman" w:hAnsi="Times New Roman"/>
                <w:sz w:val="24"/>
                <w:szCs w:val="24"/>
              </w:rPr>
              <w:t>8</w:t>
            </w:r>
          </w:p>
        </w:tc>
      </w:tr>
      <w:tr w:rsidR="00FE466C" w:rsidRPr="00D77332" w:rsidTr="00396A4A">
        <w:tc>
          <w:tcPr>
            <w:tcW w:w="2647" w:type="dxa"/>
            <w:vMerge/>
          </w:tcPr>
          <w:p w:rsidR="00FE466C" w:rsidRPr="007F2E86" w:rsidRDefault="00FE466C" w:rsidP="00396A4A">
            <w:pPr>
              <w:rPr>
                <w:sz w:val="24"/>
                <w:szCs w:val="24"/>
                <w:lang w:val="kk-KZ"/>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FE466C" w:rsidRPr="00935DFE" w:rsidRDefault="00FE466C" w:rsidP="00396A4A">
            <w:pPr>
              <w:jc w:val="center"/>
              <w:rPr>
                <w:rFonts w:ascii="Times New Roman" w:hAnsi="Times New Roman"/>
                <w:sz w:val="24"/>
                <w:szCs w:val="24"/>
                <w:lang w:val="kk-KZ"/>
              </w:rPr>
            </w:pPr>
            <w:r w:rsidRPr="00935DFE">
              <w:rPr>
                <w:rFonts w:ascii="Times New Roman" w:hAnsi="Times New Roman"/>
                <w:sz w:val="24"/>
                <w:szCs w:val="24"/>
              </w:rPr>
              <w:t>Электротехника</w:t>
            </w:r>
          </w:p>
          <w:p w:rsidR="00FE466C" w:rsidRPr="00D77332" w:rsidRDefault="00FE466C" w:rsidP="00396A4A">
            <w:pPr>
              <w:jc w:val="center"/>
              <w:rPr>
                <w:rFonts w:ascii="Times New Roman" w:hAnsi="Times New Roman"/>
                <w:sz w:val="24"/>
                <w:szCs w:val="24"/>
                <w:highlight w:val="yellow"/>
              </w:rPr>
            </w:pPr>
            <w:r w:rsidRPr="00935DFE">
              <w:rPr>
                <w:rFonts w:ascii="Times New Roman" w:hAnsi="Times New Roman"/>
                <w:sz w:val="24"/>
                <w:szCs w:val="24"/>
              </w:rPr>
              <w:t>ның теориялық негіздері</w:t>
            </w:r>
          </w:p>
        </w:tc>
        <w:tc>
          <w:tcPr>
            <w:tcW w:w="4253" w:type="dxa"/>
          </w:tcPr>
          <w:p w:rsidR="00FE466C" w:rsidRPr="00D77332" w:rsidRDefault="00FE466C" w:rsidP="00396A4A">
            <w:pPr>
              <w:jc w:val="both"/>
              <w:rPr>
                <w:rFonts w:ascii="Times New Roman" w:hAnsi="Times New Roman"/>
                <w:sz w:val="24"/>
                <w:szCs w:val="24"/>
                <w:lang w:val="kk-KZ"/>
              </w:rPr>
            </w:pPr>
            <w:r w:rsidRPr="00D77332">
              <w:rPr>
                <w:rFonts w:ascii="Times New Roman" w:hAnsi="Times New Roman"/>
                <w:sz w:val="24"/>
                <w:szCs w:val="24"/>
                <w:lang w:val="kk-KZ"/>
              </w:rPr>
              <w:t xml:space="preserve">Электротехниканың физикалық негіздерін, Электр тізбектерінің заңдарын білу;синусоидалды токтың бірфазалы, үшфазалы тізбектерін тиімді пайдалана білу дағдысы болу; </w:t>
            </w:r>
          </w:p>
          <w:p w:rsidR="00FE466C" w:rsidRPr="00D77332" w:rsidRDefault="00FE466C" w:rsidP="00396A4A">
            <w:pPr>
              <w:jc w:val="both"/>
              <w:rPr>
                <w:rFonts w:ascii="Times New Roman" w:hAnsi="Times New Roman"/>
                <w:sz w:val="24"/>
                <w:szCs w:val="24"/>
                <w:lang w:val="kk-KZ"/>
              </w:rPr>
            </w:pPr>
            <w:r w:rsidRPr="00D77332">
              <w:rPr>
                <w:rFonts w:ascii="Times New Roman" w:hAnsi="Times New Roman"/>
                <w:sz w:val="24"/>
                <w:szCs w:val="24"/>
                <w:lang w:val="kk-KZ"/>
              </w:rPr>
              <w:t>көп полюсниктер, өтпелі процестер туралы түсінікке ие болу;электрмагниттік, электростатикалық өріс теориясы туралы білімдерді меңгеру; тұрақты электр өрістері туралы білімдерді меңгеру; магнит өрісі;электр және магнит өрістерін есептеудің аналитикалық және сандық әдістерін орындай білу.</w:t>
            </w:r>
          </w:p>
        </w:tc>
        <w:tc>
          <w:tcPr>
            <w:tcW w:w="1417" w:type="dxa"/>
          </w:tcPr>
          <w:p w:rsidR="00FE466C" w:rsidRPr="00344496" w:rsidRDefault="00FE466C" w:rsidP="00396A4A">
            <w:pPr>
              <w:jc w:val="center"/>
              <w:rPr>
                <w:rFonts w:ascii="Times New Roman" w:hAnsi="Times New Roman"/>
                <w:sz w:val="24"/>
                <w:szCs w:val="24"/>
                <w:lang w:val="kk-KZ"/>
              </w:rPr>
            </w:pP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4,</w:t>
            </w:r>
            <w:r w:rsidRPr="00D77332">
              <w:rPr>
                <w:rFonts w:ascii="Times New Roman" w:hAnsi="Times New Roman"/>
                <w:sz w:val="24"/>
                <w:szCs w:val="24"/>
                <w:lang w:val="kk-KZ"/>
              </w:rPr>
              <w:t>ОН</w:t>
            </w:r>
            <w:r w:rsidRPr="00D77332">
              <w:rPr>
                <w:rFonts w:ascii="Times New Roman" w:hAnsi="Times New Roman"/>
                <w:sz w:val="24"/>
                <w:szCs w:val="24"/>
              </w:rPr>
              <w:t>5,</w:t>
            </w:r>
            <w:r w:rsidRPr="00D77332">
              <w:rPr>
                <w:rFonts w:ascii="Times New Roman" w:hAnsi="Times New Roman"/>
                <w:sz w:val="24"/>
                <w:szCs w:val="24"/>
                <w:lang w:val="kk-KZ"/>
              </w:rPr>
              <w:t>ОН</w:t>
            </w:r>
            <w:r w:rsidRPr="00D77332">
              <w:rPr>
                <w:rFonts w:ascii="Times New Roman" w:hAnsi="Times New Roman"/>
                <w:sz w:val="24"/>
                <w:szCs w:val="24"/>
              </w:rPr>
              <w:t>8</w:t>
            </w:r>
          </w:p>
        </w:tc>
      </w:tr>
      <w:tr w:rsidR="00FE466C" w:rsidRPr="00D77332" w:rsidTr="00396A4A">
        <w:tc>
          <w:tcPr>
            <w:tcW w:w="2647" w:type="dxa"/>
            <w:vMerge w:val="restart"/>
          </w:tcPr>
          <w:p w:rsidR="00FE466C" w:rsidRPr="007F2E86" w:rsidRDefault="00FE466C" w:rsidP="00396A4A">
            <w:pPr>
              <w:rPr>
                <w:sz w:val="24"/>
                <w:szCs w:val="24"/>
                <w:lang w:val="kk-KZ"/>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КП </w:t>
            </w:r>
          </w:p>
        </w:tc>
        <w:tc>
          <w:tcPr>
            <w:tcW w:w="838" w:type="dxa"/>
          </w:tcPr>
          <w:p w:rsidR="00FE466C" w:rsidRPr="00D77332" w:rsidRDefault="00FE466C" w:rsidP="00396A4A">
            <w:pPr>
              <w:rPr>
                <w:rFonts w:ascii="Times New Roman" w:hAnsi="Times New Roman"/>
                <w:sz w:val="24"/>
                <w:szCs w:val="24"/>
              </w:rPr>
            </w:pPr>
            <w:r w:rsidRPr="00D77332">
              <w:rPr>
                <w:rFonts w:ascii="Times New Roman" w:hAnsi="Times New Roman"/>
                <w:sz w:val="24"/>
                <w:szCs w:val="24"/>
              </w:rPr>
              <w:t>ЖО</w:t>
            </w:r>
            <w:proofErr w:type="gramStart"/>
            <w:r w:rsidRPr="00D77332">
              <w:rPr>
                <w:rFonts w:ascii="Times New Roman" w:hAnsi="Times New Roman"/>
                <w:sz w:val="24"/>
                <w:szCs w:val="24"/>
              </w:rPr>
              <w:t>O</w:t>
            </w:r>
            <w:proofErr w:type="gramEnd"/>
            <w:r w:rsidRPr="00D77332">
              <w:rPr>
                <w:rFonts w:ascii="Times New Roman" w:hAnsi="Times New Roman"/>
                <w:sz w:val="24"/>
                <w:szCs w:val="24"/>
              </w:rPr>
              <w:t xml:space="preserve">К </w:t>
            </w:r>
          </w:p>
        </w:tc>
        <w:tc>
          <w:tcPr>
            <w:tcW w:w="2422" w:type="dxa"/>
          </w:tcPr>
          <w:p w:rsidR="00FE466C" w:rsidRPr="00935DFE" w:rsidRDefault="00FE466C" w:rsidP="00396A4A">
            <w:pPr>
              <w:jc w:val="center"/>
              <w:rPr>
                <w:rFonts w:ascii="Times New Roman" w:hAnsi="Times New Roman"/>
                <w:sz w:val="24"/>
                <w:szCs w:val="24"/>
                <w:lang w:val="kk-KZ"/>
              </w:rPr>
            </w:pPr>
            <w:r w:rsidRPr="00935DFE">
              <w:rPr>
                <w:rFonts w:ascii="Times New Roman" w:hAnsi="Times New Roman"/>
                <w:sz w:val="24"/>
                <w:szCs w:val="24"/>
              </w:rPr>
              <w:t>Іштен жану қозғалтқыштары</w:t>
            </w:r>
          </w:p>
          <w:p w:rsidR="00FE466C" w:rsidRPr="00D77332" w:rsidRDefault="00FE466C" w:rsidP="00396A4A">
            <w:pPr>
              <w:jc w:val="center"/>
              <w:rPr>
                <w:rFonts w:ascii="Times New Roman" w:hAnsi="Times New Roman"/>
                <w:sz w:val="24"/>
                <w:szCs w:val="24"/>
                <w:highlight w:val="yellow"/>
              </w:rPr>
            </w:pPr>
            <w:r w:rsidRPr="00935DFE">
              <w:rPr>
                <w:rFonts w:ascii="Times New Roman" w:hAnsi="Times New Roman"/>
                <w:sz w:val="24"/>
                <w:szCs w:val="24"/>
              </w:rPr>
              <w:t>ның жұмыс теориясы</w:t>
            </w:r>
          </w:p>
        </w:tc>
        <w:tc>
          <w:tcPr>
            <w:tcW w:w="4253" w:type="dxa"/>
          </w:tcPr>
          <w:p w:rsidR="00FE466C" w:rsidRPr="00D77332" w:rsidRDefault="00FE466C" w:rsidP="00396A4A">
            <w:pPr>
              <w:shd w:val="clear" w:color="auto" w:fill="FFFFFF"/>
              <w:ind w:right="-108"/>
              <w:jc w:val="both"/>
              <w:rPr>
                <w:rFonts w:ascii="Times New Roman" w:hAnsi="Times New Roman"/>
                <w:sz w:val="24"/>
                <w:szCs w:val="24"/>
                <w:lang w:val="kk-KZ" w:eastAsia="ar-SA"/>
              </w:rPr>
            </w:pPr>
            <w:r w:rsidRPr="00D77332">
              <w:rPr>
                <w:rFonts w:ascii="Times New Roman" w:hAnsi="Times New Roman"/>
                <w:sz w:val="24"/>
                <w:szCs w:val="24"/>
                <w:lang w:val="kk-KZ"/>
              </w:rPr>
              <w:t>Іштен жанатын поршеньді қозғалқыштардың теориясы</w:t>
            </w:r>
            <w:r w:rsidR="00F2036E">
              <w:rPr>
                <w:rFonts w:ascii="Times New Roman" w:hAnsi="Times New Roman"/>
                <w:sz w:val="24"/>
                <w:szCs w:val="24"/>
                <w:lang w:val="kk-KZ"/>
              </w:rPr>
              <w:t xml:space="preserve">. </w:t>
            </w:r>
            <w:r w:rsidRPr="00D77332">
              <w:rPr>
                <w:rFonts w:ascii="Times New Roman" w:hAnsi="Times New Roman"/>
                <w:sz w:val="24"/>
                <w:szCs w:val="24"/>
                <w:lang w:val="kk-KZ"/>
              </w:rPr>
              <w:t>Көп цилиндрлі қозғалтқыштардың жұмыс реті. Қозғал</w:t>
            </w:r>
            <w:r w:rsidR="00F2036E">
              <w:rPr>
                <w:rFonts w:ascii="Times New Roman" w:hAnsi="Times New Roman"/>
                <w:sz w:val="24"/>
                <w:szCs w:val="24"/>
                <w:lang w:val="kk-KZ"/>
              </w:rPr>
              <w:t xml:space="preserve">т </w:t>
            </w:r>
            <w:r w:rsidRPr="00D77332">
              <w:rPr>
                <w:rFonts w:ascii="Times New Roman" w:hAnsi="Times New Roman"/>
                <w:sz w:val="24"/>
                <w:szCs w:val="24"/>
                <w:lang w:val="kk-KZ"/>
              </w:rPr>
              <w:t>қыштардың жұмыс процестері.Қозғалтқыштардың индикаторлық көрсеткіштері. Қозғалтқыш</w:t>
            </w:r>
            <w:r w:rsidRPr="00D77332">
              <w:rPr>
                <w:rStyle w:val="hps"/>
                <w:rFonts w:ascii="Times New Roman" w:hAnsi="Times New Roman"/>
                <w:sz w:val="24"/>
                <w:szCs w:val="24"/>
                <w:lang w:val="kk-KZ"/>
              </w:rPr>
              <w:t xml:space="preserve"> механизмдерінің кинематикасы мен динамикасы.</w:t>
            </w:r>
            <w:r w:rsidRPr="00D77332">
              <w:rPr>
                <w:rFonts w:ascii="Times New Roman" w:hAnsi="Times New Roman"/>
                <w:sz w:val="24"/>
                <w:szCs w:val="24"/>
                <w:lang w:val="kk-KZ" w:eastAsia="ar-SA"/>
              </w:rPr>
              <w:t>Қозғалтқыштардың түрлерін, жұмыс принципін, динамикалық қасиеттерін, тарту сипаттамаларын білу; Поршеньді қозғалтқыштардың термодинамикалық процестері, жұмыс ерекшелігі туралы білімдерді меңгеру.</w:t>
            </w:r>
          </w:p>
        </w:tc>
        <w:tc>
          <w:tcPr>
            <w:tcW w:w="1417" w:type="dxa"/>
          </w:tcPr>
          <w:p w:rsidR="00FE466C" w:rsidRPr="00530F23" w:rsidRDefault="00530F23" w:rsidP="00396A4A">
            <w:pPr>
              <w:jc w:val="center"/>
              <w:rPr>
                <w:rFonts w:ascii="Times New Roman" w:hAnsi="Times New Roman"/>
                <w:sz w:val="24"/>
                <w:szCs w:val="24"/>
                <w:lang w:val="en-US"/>
              </w:rPr>
            </w:pPr>
            <w:r>
              <w:rPr>
                <w:rFonts w:ascii="Times New Roman" w:hAnsi="Times New Roman"/>
                <w:sz w:val="24"/>
                <w:szCs w:val="24"/>
                <w:lang w:val="en-US"/>
              </w:rPr>
              <w:t>4</w:t>
            </w: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4,</w:t>
            </w:r>
            <w:r w:rsidRPr="00D77332">
              <w:rPr>
                <w:rFonts w:ascii="Times New Roman" w:hAnsi="Times New Roman"/>
                <w:sz w:val="24"/>
                <w:szCs w:val="24"/>
                <w:lang w:val="kk-KZ"/>
              </w:rPr>
              <w:t>ОН</w:t>
            </w:r>
            <w:r w:rsidRPr="00D77332">
              <w:rPr>
                <w:rFonts w:ascii="Times New Roman" w:hAnsi="Times New Roman"/>
                <w:sz w:val="24"/>
                <w:szCs w:val="24"/>
              </w:rPr>
              <w:t>5,</w:t>
            </w:r>
          </w:p>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10</w:t>
            </w:r>
          </w:p>
        </w:tc>
      </w:tr>
      <w:tr w:rsidR="00FE466C" w:rsidRPr="00D77332" w:rsidTr="00396A4A">
        <w:tc>
          <w:tcPr>
            <w:tcW w:w="2647" w:type="dxa"/>
            <w:vMerge/>
          </w:tcPr>
          <w:p w:rsidR="00FE466C" w:rsidRPr="007F2E86" w:rsidRDefault="00FE466C" w:rsidP="00396A4A">
            <w:pPr>
              <w:rPr>
                <w:sz w:val="24"/>
                <w:szCs w:val="24"/>
                <w:lang w:val="kk-KZ"/>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FE466C" w:rsidRPr="00935DFE" w:rsidRDefault="00FE466C" w:rsidP="00396A4A">
            <w:pPr>
              <w:jc w:val="center"/>
              <w:rPr>
                <w:rFonts w:ascii="Times New Roman" w:hAnsi="Times New Roman"/>
                <w:sz w:val="24"/>
                <w:szCs w:val="24"/>
                <w:lang w:val="kk-KZ"/>
              </w:rPr>
            </w:pPr>
            <w:r w:rsidRPr="00935DFE">
              <w:rPr>
                <w:rFonts w:ascii="Times New Roman" w:hAnsi="Times New Roman"/>
                <w:sz w:val="24"/>
                <w:szCs w:val="24"/>
                <w:lang w:val="kk-KZ"/>
              </w:rPr>
              <w:t>Автотракторлар</w:t>
            </w:r>
          </w:p>
          <w:p w:rsidR="00FE466C" w:rsidRPr="00D77332" w:rsidRDefault="00FE466C" w:rsidP="00396A4A">
            <w:pPr>
              <w:jc w:val="center"/>
              <w:rPr>
                <w:rFonts w:ascii="Times New Roman" w:hAnsi="Times New Roman"/>
                <w:sz w:val="24"/>
                <w:szCs w:val="24"/>
                <w:highlight w:val="yellow"/>
                <w:lang w:val="kk-KZ"/>
              </w:rPr>
            </w:pPr>
            <w:r w:rsidRPr="00935DFE">
              <w:rPr>
                <w:rFonts w:ascii="Times New Roman" w:hAnsi="Times New Roman"/>
                <w:sz w:val="24"/>
                <w:szCs w:val="24"/>
                <w:lang w:val="kk-KZ"/>
              </w:rPr>
              <w:t>дың қозғалтқыштары және олардың ерекшеліктері</w:t>
            </w:r>
          </w:p>
        </w:tc>
        <w:tc>
          <w:tcPr>
            <w:tcW w:w="4253" w:type="dxa"/>
          </w:tcPr>
          <w:p w:rsidR="00FE466C" w:rsidRPr="00D77332" w:rsidRDefault="00FE466C" w:rsidP="00396A4A">
            <w:pPr>
              <w:jc w:val="both"/>
              <w:rPr>
                <w:rFonts w:ascii="Times New Roman" w:hAnsi="Times New Roman"/>
                <w:sz w:val="24"/>
                <w:szCs w:val="24"/>
                <w:lang w:val="kk-KZ"/>
              </w:rPr>
            </w:pPr>
            <w:r w:rsidRPr="00D77332">
              <w:rPr>
                <w:rFonts w:ascii="Times New Roman" w:hAnsi="Times New Roman"/>
                <w:sz w:val="24"/>
                <w:szCs w:val="24"/>
                <w:lang w:val="kk-KZ"/>
              </w:rPr>
              <w:t>Автотракторлар қозғалтқыштарының мақсаты, құрылысы және жұмыс істеу принциптері туралы білімі болуы;автотракторлық қозғалтқыштардағы электрондық және электр жүйелерінің жұмыс ерекшеліктерін, функцияларын білу;ІЖҚ жалпы мәліметтері туралы түсініктерді білу;ІЖҚ жұмыс процестерінің теориясы бойынша білу және түсіну. Қозғалтқыш жұмысының экологиялық көрсеткіштері туралы, қозғалтқыштағы механикалық шығындар туралы білімдерге ие болу.</w:t>
            </w:r>
            <w:r w:rsidRPr="00D77332">
              <w:rPr>
                <w:rFonts w:ascii="Times New Roman" w:hAnsi="Times New Roman"/>
                <w:sz w:val="24"/>
                <w:szCs w:val="24"/>
                <w:lang w:val="kk-KZ" w:eastAsia="ar-SA"/>
              </w:rPr>
              <w:t xml:space="preserve"> Көп поршенді қозғалтқыштарды пайдалану дағдысының болуы</w:t>
            </w:r>
          </w:p>
        </w:tc>
        <w:tc>
          <w:tcPr>
            <w:tcW w:w="1417" w:type="dxa"/>
          </w:tcPr>
          <w:p w:rsidR="00FE466C" w:rsidRPr="00530F23" w:rsidRDefault="00FE466C" w:rsidP="00396A4A">
            <w:pPr>
              <w:jc w:val="center"/>
              <w:rPr>
                <w:rFonts w:ascii="Times New Roman" w:hAnsi="Times New Roman"/>
                <w:sz w:val="24"/>
                <w:szCs w:val="24"/>
                <w:lang w:val="en-US"/>
              </w:rPr>
            </w:pP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10,</w:t>
            </w:r>
            <w:r w:rsidRPr="00D77332">
              <w:rPr>
                <w:rFonts w:ascii="Times New Roman" w:hAnsi="Times New Roman"/>
                <w:sz w:val="24"/>
                <w:szCs w:val="24"/>
                <w:lang w:val="kk-KZ"/>
              </w:rPr>
              <w:t>ОН</w:t>
            </w:r>
            <w:r w:rsidRPr="00D77332">
              <w:rPr>
                <w:rFonts w:ascii="Times New Roman" w:hAnsi="Times New Roman"/>
                <w:sz w:val="24"/>
                <w:szCs w:val="24"/>
              </w:rPr>
              <w:t xml:space="preserve">8, </w:t>
            </w:r>
            <w:r w:rsidRPr="00D77332">
              <w:rPr>
                <w:rFonts w:ascii="Times New Roman" w:hAnsi="Times New Roman"/>
                <w:sz w:val="24"/>
                <w:szCs w:val="24"/>
                <w:lang w:val="kk-KZ"/>
              </w:rPr>
              <w:t>ОН</w:t>
            </w:r>
            <w:r w:rsidRPr="00D77332">
              <w:rPr>
                <w:rFonts w:ascii="Times New Roman" w:hAnsi="Times New Roman"/>
                <w:sz w:val="24"/>
                <w:szCs w:val="24"/>
              </w:rPr>
              <w:t>5</w:t>
            </w:r>
          </w:p>
        </w:tc>
      </w:tr>
      <w:tr w:rsidR="00FE466C" w:rsidRPr="00D77332" w:rsidTr="00396A4A">
        <w:trPr>
          <w:trHeight w:val="3600"/>
        </w:trPr>
        <w:tc>
          <w:tcPr>
            <w:tcW w:w="2647" w:type="dxa"/>
          </w:tcPr>
          <w:p w:rsidR="00FE466C" w:rsidRPr="007F2E86" w:rsidRDefault="00FE466C" w:rsidP="00396A4A">
            <w:pPr>
              <w:rPr>
                <w:sz w:val="24"/>
                <w:szCs w:val="24"/>
                <w:lang w:val="kk-KZ"/>
              </w:rPr>
            </w:pPr>
          </w:p>
        </w:tc>
        <w:tc>
          <w:tcPr>
            <w:tcW w:w="1005"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FE466C" w:rsidRPr="00D77332" w:rsidRDefault="00FE466C" w:rsidP="00396A4A">
            <w:pPr>
              <w:jc w:val="center"/>
              <w:rPr>
                <w:rFonts w:ascii="Times New Roman" w:hAnsi="Times New Roman"/>
                <w:sz w:val="24"/>
                <w:szCs w:val="24"/>
                <w:lang w:val="kk-KZ"/>
              </w:rPr>
            </w:pPr>
            <w:r w:rsidRPr="00D77332">
              <w:rPr>
                <w:rFonts w:ascii="Times New Roman" w:hAnsi="Times New Roman"/>
                <w:sz w:val="24"/>
                <w:szCs w:val="24"/>
                <w:lang w:val="kk-KZ"/>
              </w:rPr>
              <w:t>Өндірістік практика I</w:t>
            </w:r>
          </w:p>
        </w:tc>
        <w:tc>
          <w:tcPr>
            <w:tcW w:w="4253" w:type="dxa"/>
          </w:tcPr>
          <w:p w:rsidR="00530F23" w:rsidRPr="00530F23" w:rsidRDefault="00FE466C" w:rsidP="00396A4A">
            <w:pPr>
              <w:jc w:val="both"/>
              <w:rPr>
                <w:rFonts w:ascii="Times New Roman" w:hAnsi="Times New Roman"/>
                <w:sz w:val="24"/>
                <w:szCs w:val="24"/>
                <w:lang w:val="en-US"/>
              </w:rPr>
            </w:pPr>
            <w:r w:rsidRPr="00D77332">
              <w:rPr>
                <w:rFonts w:ascii="Times New Roman" w:hAnsi="Times New Roman"/>
                <w:sz w:val="24"/>
                <w:szCs w:val="24"/>
                <w:lang w:val="kk-KZ"/>
              </w:rPr>
              <w:t>Кәсіпорындарда өндірістік тәжірибе алу. Жұмыс тәжірибесін зерделеу, өндірістік дағдыларды игеру, еңбекті ұйымдастыру. Жұмыстың ерекшелігімен, құрылымымен, өндірістік функцияларымен және басқ</w:t>
            </w:r>
            <w:r w:rsidR="00CE081A">
              <w:rPr>
                <w:rFonts w:ascii="Times New Roman" w:hAnsi="Times New Roman"/>
                <w:sz w:val="24"/>
                <w:szCs w:val="24"/>
                <w:lang w:val="kk-KZ"/>
              </w:rPr>
              <w:t xml:space="preserve">арумен танысу. Сыртқы және ішкі </w:t>
            </w:r>
            <w:r w:rsidRPr="00D77332">
              <w:rPr>
                <w:rFonts w:ascii="Times New Roman" w:hAnsi="Times New Roman"/>
                <w:sz w:val="24"/>
                <w:szCs w:val="24"/>
                <w:lang w:val="kk-KZ"/>
              </w:rPr>
              <w:t>нормативтік-құқықтық құжаттарды зерделеу. Деректердің ақпараттық массивтерін өңдеуді ұйымдастырумен танысу. Практика тақырыбы бойынша материалдарды жинау және өңдеу. Есепті дайындау және тапсыру.</w:t>
            </w:r>
          </w:p>
        </w:tc>
        <w:tc>
          <w:tcPr>
            <w:tcW w:w="1417" w:type="dxa"/>
          </w:tcPr>
          <w:p w:rsidR="00FE466C" w:rsidRPr="009B2255" w:rsidRDefault="00A150DA" w:rsidP="00396A4A">
            <w:pPr>
              <w:jc w:val="center"/>
              <w:rPr>
                <w:rFonts w:ascii="Times New Roman" w:hAnsi="Times New Roman"/>
                <w:sz w:val="24"/>
                <w:szCs w:val="24"/>
                <w:lang w:val="kk-KZ"/>
              </w:rPr>
            </w:pPr>
            <w:r>
              <w:rPr>
                <w:rFonts w:ascii="Times New Roman" w:hAnsi="Times New Roman"/>
                <w:sz w:val="24"/>
                <w:szCs w:val="24"/>
                <w:lang w:val="kk-KZ"/>
              </w:rPr>
              <w:t>5</w:t>
            </w:r>
          </w:p>
        </w:tc>
        <w:tc>
          <w:tcPr>
            <w:tcW w:w="3402" w:type="dxa"/>
          </w:tcPr>
          <w:p w:rsidR="00FE466C" w:rsidRPr="00D77332" w:rsidRDefault="00FE466C"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10,</w:t>
            </w:r>
            <w:r w:rsidRPr="00D77332">
              <w:rPr>
                <w:rFonts w:ascii="Times New Roman" w:hAnsi="Times New Roman"/>
                <w:sz w:val="24"/>
                <w:szCs w:val="24"/>
                <w:lang w:val="kk-KZ"/>
              </w:rPr>
              <w:t>ОН</w:t>
            </w:r>
            <w:r w:rsidRPr="00D77332">
              <w:rPr>
                <w:rFonts w:ascii="Times New Roman" w:hAnsi="Times New Roman"/>
                <w:sz w:val="24"/>
                <w:szCs w:val="24"/>
              </w:rPr>
              <w:t xml:space="preserve">8, </w:t>
            </w:r>
            <w:r w:rsidRPr="00D77332">
              <w:rPr>
                <w:rFonts w:ascii="Times New Roman" w:hAnsi="Times New Roman"/>
                <w:sz w:val="24"/>
                <w:szCs w:val="24"/>
                <w:lang w:val="kk-KZ"/>
              </w:rPr>
              <w:t>ОН</w:t>
            </w:r>
            <w:r w:rsidRPr="00D77332">
              <w:rPr>
                <w:rFonts w:ascii="Times New Roman" w:hAnsi="Times New Roman"/>
                <w:sz w:val="24"/>
                <w:szCs w:val="24"/>
              </w:rPr>
              <w:t>5</w:t>
            </w:r>
          </w:p>
        </w:tc>
      </w:tr>
      <w:tr w:rsidR="00396A4A" w:rsidRPr="00D77332" w:rsidTr="00396A4A">
        <w:trPr>
          <w:trHeight w:val="1920"/>
        </w:trPr>
        <w:tc>
          <w:tcPr>
            <w:tcW w:w="2647" w:type="dxa"/>
            <w:vMerge w:val="restart"/>
          </w:tcPr>
          <w:p w:rsidR="00396A4A" w:rsidRPr="00D77332" w:rsidRDefault="00396A4A" w:rsidP="00396A4A">
            <w:pPr>
              <w:jc w:val="both"/>
              <w:rPr>
                <w:rFonts w:ascii="Times New Roman" w:hAnsi="Times New Roman"/>
                <w:sz w:val="24"/>
                <w:szCs w:val="24"/>
                <w:lang w:val="kk-KZ"/>
              </w:rPr>
            </w:pPr>
            <w:r>
              <w:rPr>
                <w:rFonts w:ascii="Times New Roman" w:hAnsi="Times New Roman"/>
                <w:sz w:val="24"/>
                <w:szCs w:val="24"/>
                <w:lang w:val="kk-KZ"/>
              </w:rPr>
              <w:t>Ауылшаруашылығы</w:t>
            </w:r>
            <w:r w:rsidRPr="00D77332">
              <w:rPr>
                <w:rFonts w:ascii="Times New Roman" w:hAnsi="Times New Roman"/>
                <w:sz w:val="24"/>
                <w:szCs w:val="24"/>
                <w:lang w:val="kk-KZ"/>
              </w:rPr>
              <w:t xml:space="preserve"> машиналарын пайдалану</w:t>
            </w:r>
          </w:p>
          <w:p w:rsidR="00396A4A" w:rsidRPr="007F2E86" w:rsidRDefault="00396A4A" w:rsidP="00396A4A">
            <w:pPr>
              <w:rPr>
                <w:sz w:val="24"/>
                <w:szCs w:val="24"/>
                <w:lang w:val="kk-KZ"/>
              </w:rPr>
            </w:pPr>
          </w:p>
        </w:tc>
        <w:tc>
          <w:tcPr>
            <w:tcW w:w="1005" w:type="dxa"/>
          </w:tcPr>
          <w:p w:rsidR="00396A4A" w:rsidRPr="00D77332" w:rsidRDefault="00396A4A"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396A4A" w:rsidRPr="00D77332" w:rsidRDefault="00396A4A" w:rsidP="00396A4A">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396A4A" w:rsidRPr="00530F23" w:rsidRDefault="00396A4A" w:rsidP="00396A4A">
            <w:pPr>
              <w:jc w:val="center"/>
              <w:rPr>
                <w:rFonts w:ascii="Times New Roman" w:hAnsi="Times New Roman"/>
                <w:sz w:val="24"/>
                <w:szCs w:val="24"/>
                <w:lang w:val="kk-KZ"/>
              </w:rPr>
            </w:pPr>
            <w:r>
              <w:rPr>
                <w:rFonts w:ascii="Times New Roman" w:hAnsi="Times New Roman"/>
                <w:sz w:val="24"/>
                <w:szCs w:val="24"/>
                <w:lang w:val="kk-KZ"/>
              </w:rPr>
              <w:t>Мал шаруашылығы агротехнологиялық машиналары</w:t>
            </w:r>
          </w:p>
        </w:tc>
        <w:tc>
          <w:tcPr>
            <w:tcW w:w="4253" w:type="dxa"/>
          </w:tcPr>
          <w:p w:rsidR="00396A4A" w:rsidRPr="00530F23" w:rsidRDefault="00396A4A" w:rsidP="00396A4A">
            <w:pPr>
              <w:jc w:val="both"/>
              <w:rPr>
                <w:rFonts w:ascii="Times New Roman" w:hAnsi="Times New Roman"/>
                <w:sz w:val="24"/>
                <w:szCs w:val="24"/>
                <w:lang w:val="kk-KZ"/>
              </w:rPr>
            </w:pPr>
            <w:r w:rsidRPr="00530F23">
              <w:rPr>
                <w:rFonts w:ascii="Times New Roman" w:hAnsi="Times New Roman"/>
                <w:sz w:val="24"/>
                <w:szCs w:val="24"/>
                <w:lang w:val="kk-KZ"/>
              </w:rPr>
              <w:t xml:space="preserve">Фермалардағы технологиялық процестерді білу. Фермалардың өндірістік және қосалқы ғимараттары. Зооветеринарлық, санитарлық-гигиеналық талаптар. Ағынды-технологиялық желілер. Жем дайындауға, таратуға арналған технологиялық жабдықтар. Сиырларды сауу тәсілдері мен </w:t>
            </w:r>
            <w:r w:rsidRPr="00530F23">
              <w:rPr>
                <w:rFonts w:ascii="Times New Roman" w:hAnsi="Times New Roman"/>
                <w:sz w:val="24"/>
                <w:szCs w:val="24"/>
                <w:lang w:val="kk-KZ"/>
              </w:rPr>
              <w:lastRenderedPageBreak/>
              <w:t>машиналары. Қой қырқуға арналған машиналар мен технология. Су тарту және су көтеру машиналары мен қондырғылары. Мал қора микроклиматына арналған машиналар. Төлге арналған сәулелендіру құрылғылары.</w:t>
            </w:r>
          </w:p>
        </w:tc>
        <w:tc>
          <w:tcPr>
            <w:tcW w:w="1417" w:type="dxa"/>
          </w:tcPr>
          <w:p w:rsidR="00396A4A" w:rsidRPr="00530F23" w:rsidRDefault="00A150DA" w:rsidP="00396A4A">
            <w:pPr>
              <w:jc w:val="center"/>
              <w:rPr>
                <w:rFonts w:ascii="Times New Roman" w:hAnsi="Times New Roman"/>
                <w:sz w:val="24"/>
                <w:szCs w:val="24"/>
                <w:lang w:val="kk-KZ"/>
              </w:rPr>
            </w:pPr>
            <w:r>
              <w:rPr>
                <w:rFonts w:ascii="Times New Roman" w:hAnsi="Times New Roman"/>
                <w:sz w:val="24"/>
                <w:szCs w:val="24"/>
                <w:lang w:val="kk-KZ"/>
              </w:rPr>
              <w:lastRenderedPageBreak/>
              <w:t>4</w:t>
            </w:r>
          </w:p>
        </w:tc>
        <w:tc>
          <w:tcPr>
            <w:tcW w:w="3402" w:type="dxa"/>
          </w:tcPr>
          <w:p w:rsidR="00396A4A" w:rsidRPr="00D77332" w:rsidRDefault="00396A4A" w:rsidP="00396A4A">
            <w:pPr>
              <w:jc w:val="center"/>
              <w:rPr>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sidRPr="00127A3C">
              <w:rPr>
                <w:rFonts w:ascii="Times New Roman" w:hAnsi="Times New Roman"/>
                <w:sz w:val="24"/>
                <w:szCs w:val="24"/>
                <w:lang w:val="en-US"/>
              </w:rPr>
              <w:t>4</w:t>
            </w:r>
            <w:proofErr w:type="gramEnd"/>
            <w:r w:rsidRPr="00127A3C">
              <w:rPr>
                <w:rFonts w:ascii="Times New Roman" w:hAnsi="Times New Roman"/>
                <w:sz w:val="24"/>
                <w:szCs w:val="24"/>
                <w:lang w:val="en-US"/>
              </w:rPr>
              <w:t xml:space="preserve">,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8,</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 xml:space="preserve">9,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11</w:t>
            </w:r>
          </w:p>
        </w:tc>
      </w:tr>
      <w:tr w:rsidR="00396A4A" w:rsidRPr="00D77332" w:rsidTr="00396A4A">
        <w:trPr>
          <w:trHeight w:val="2760"/>
        </w:trPr>
        <w:tc>
          <w:tcPr>
            <w:tcW w:w="2647" w:type="dxa"/>
            <w:vMerge/>
          </w:tcPr>
          <w:p w:rsidR="00396A4A" w:rsidRPr="007F2E86" w:rsidRDefault="00396A4A" w:rsidP="00396A4A">
            <w:pPr>
              <w:rPr>
                <w:sz w:val="24"/>
                <w:szCs w:val="24"/>
                <w:lang w:val="kk-KZ"/>
              </w:rPr>
            </w:pPr>
          </w:p>
        </w:tc>
        <w:tc>
          <w:tcPr>
            <w:tcW w:w="1005" w:type="dxa"/>
          </w:tcPr>
          <w:p w:rsidR="00396A4A" w:rsidRPr="00D77332" w:rsidRDefault="00396A4A" w:rsidP="00396A4A">
            <w:pPr>
              <w:jc w:val="center"/>
              <w:rPr>
                <w:rFonts w:ascii="Times New Roman" w:hAnsi="Times New Roman"/>
                <w:sz w:val="24"/>
                <w:szCs w:val="24"/>
              </w:rPr>
            </w:pPr>
          </w:p>
          <w:p w:rsidR="00396A4A" w:rsidRPr="00D77332" w:rsidRDefault="00396A4A"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396A4A" w:rsidRPr="0007452E" w:rsidRDefault="00396A4A" w:rsidP="00396A4A">
            <w:pPr>
              <w:jc w:val="center"/>
              <w:rPr>
                <w:rFonts w:ascii="Times New Roman" w:hAnsi="Times New Roman"/>
                <w:sz w:val="24"/>
                <w:szCs w:val="24"/>
                <w:highlight w:val="yellow"/>
                <w:lang w:val="kk-KZ"/>
              </w:rPr>
            </w:pPr>
            <w:r w:rsidRPr="00D77332">
              <w:rPr>
                <w:rFonts w:ascii="Times New Roman" w:hAnsi="Times New Roman"/>
                <w:sz w:val="24"/>
                <w:szCs w:val="24"/>
              </w:rPr>
              <w:t xml:space="preserve">ТК </w:t>
            </w:r>
          </w:p>
        </w:tc>
        <w:tc>
          <w:tcPr>
            <w:tcW w:w="2422" w:type="dxa"/>
          </w:tcPr>
          <w:p w:rsidR="00396A4A" w:rsidRPr="0007452E" w:rsidRDefault="00396A4A" w:rsidP="00396A4A">
            <w:pPr>
              <w:jc w:val="center"/>
              <w:rPr>
                <w:rFonts w:ascii="Times New Roman" w:hAnsi="Times New Roman"/>
                <w:sz w:val="24"/>
                <w:szCs w:val="24"/>
                <w:highlight w:val="yellow"/>
                <w:lang w:val="kk-KZ"/>
              </w:rPr>
            </w:pPr>
            <w:r w:rsidRPr="00D77332">
              <w:rPr>
                <w:rFonts w:ascii="Times New Roman" w:hAnsi="Times New Roman"/>
                <w:sz w:val="24"/>
                <w:szCs w:val="24"/>
              </w:rPr>
              <w:t>Тракторлар мен автомобильдер</w:t>
            </w:r>
          </w:p>
        </w:tc>
        <w:tc>
          <w:tcPr>
            <w:tcW w:w="4253" w:type="dxa"/>
          </w:tcPr>
          <w:p w:rsidR="00396A4A" w:rsidRPr="00272A9F" w:rsidRDefault="00396A4A" w:rsidP="00396A4A">
            <w:pPr>
              <w:jc w:val="both"/>
              <w:rPr>
                <w:rFonts w:ascii="Times New Roman" w:hAnsi="Times New Roman"/>
                <w:sz w:val="24"/>
                <w:szCs w:val="24"/>
                <w:highlight w:val="yellow"/>
                <w:lang w:val="kk-KZ"/>
              </w:rPr>
            </w:pPr>
            <w:r w:rsidRPr="00D77332">
              <w:rPr>
                <w:rFonts w:ascii="Times New Roman" w:hAnsi="Times New Roman"/>
                <w:sz w:val="24"/>
                <w:szCs w:val="24"/>
                <w:lang w:val="kk-KZ"/>
              </w:rPr>
              <w:t>Тракторлар мен автомобильдердің, құрылғылардың типаждарын, жұмыс принциптерін, жұмыс динамикасын, пайдалану қасиеттерін оқып үйрену.    Сипаттамалары мен пайдалану қасиеттерін жақсарту жолдары. Жекелеген тораптар мен агрегаттарды бөлшектеу және жинау тәртібі. Жекелеген тораптар мен агрегаттарды жобалау негіздері.</w:t>
            </w:r>
          </w:p>
        </w:tc>
        <w:tc>
          <w:tcPr>
            <w:tcW w:w="1417" w:type="dxa"/>
          </w:tcPr>
          <w:p w:rsidR="00396A4A" w:rsidRPr="009B2255" w:rsidRDefault="00A150DA" w:rsidP="00396A4A">
            <w:pPr>
              <w:jc w:val="center"/>
              <w:rPr>
                <w:rFonts w:ascii="Times New Roman" w:hAnsi="Times New Roman"/>
                <w:sz w:val="24"/>
                <w:szCs w:val="24"/>
                <w:lang w:val="kk-KZ"/>
              </w:rPr>
            </w:pPr>
            <w:r>
              <w:rPr>
                <w:rFonts w:ascii="Times New Roman" w:hAnsi="Times New Roman"/>
                <w:sz w:val="24"/>
                <w:szCs w:val="24"/>
                <w:lang w:val="kk-KZ"/>
              </w:rPr>
              <w:t>4</w:t>
            </w:r>
          </w:p>
        </w:tc>
        <w:tc>
          <w:tcPr>
            <w:tcW w:w="3402" w:type="dxa"/>
          </w:tcPr>
          <w:p w:rsidR="00396A4A" w:rsidRPr="00D77332" w:rsidRDefault="00396A4A"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6,</w:t>
            </w:r>
            <w:r w:rsidRPr="00D77332">
              <w:rPr>
                <w:rFonts w:ascii="Times New Roman" w:hAnsi="Times New Roman"/>
                <w:sz w:val="24"/>
                <w:szCs w:val="24"/>
                <w:lang w:val="kk-KZ"/>
              </w:rPr>
              <w:t>ОН</w:t>
            </w:r>
            <w:r w:rsidRPr="00D77332">
              <w:rPr>
                <w:rFonts w:ascii="Times New Roman" w:hAnsi="Times New Roman"/>
                <w:sz w:val="24"/>
                <w:szCs w:val="24"/>
              </w:rPr>
              <w:t>8,</w:t>
            </w:r>
          </w:p>
          <w:p w:rsidR="00396A4A" w:rsidRPr="0007452E" w:rsidRDefault="00396A4A" w:rsidP="00396A4A">
            <w:pPr>
              <w:jc w:val="center"/>
              <w:rPr>
                <w:rFonts w:ascii="Times New Roman" w:hAnsi="Times New Roman"/>
                <w:sz w:val="24"/>
                <w:szCs w:val="24"/>
                <w:lang w:val="kk-KZ"/>
              </w:rPr>
            </w:pPr>
            <w:r w:rsidRPr="00D77332">
              <w:rPr>
                <w:rFonts w:ascii="Times New Roman" w:hAnsi="Times New Roman"/>
                <w:sz w:val="24"/>
                <w:szCs w:val="24"/>
                <w:lang w:val="kk-KZ"/>
              </w:rPr>
              <w:t>ОН</w:t>
            </w:r>
            <w:r w:rsidRPr="00D77332">
              <w:rPr>
                <w:rFonts w:ascii="Times New Roman" w:hAnsi="Times New Roman"/>
                <w:sz w:val="24"/>
                <w:szCs w:val="24"/>
              </w:rPr>
              <w:t>10</w:t>
            </w:r>
          </w:p>
        </w:tc>
      </w:tr>
      <w:tr w:rsidR="00396A4A" w:rsidRPr="00D77332" w:rsidTr="00396A4A">
        <w:trPr>
          <w:trHeight w:val="5460"/>
        </w:trPr>
        <w:tc>
          <w:tcPr>
            <w:tcW w:w="2647" w:type="dxa"/>
            <w:vMerge/>
          </w:tcPr>
          <w:p w:rsidR="00396A4A" w:rsidRPr="007F2E86" w:rsidRDefault="00396A4A" w:rsidP="00396A4A">
            <w:pPr>
              <w:rPr>
                <w:sz w:val="24"/>
                <w:szCs w:val="24"/>
                <w:lang w:val="kk-KZ"/>
              </w:rPr>
            </w:pPr>
          </w:p>
        </w:tc>
        <w:tc>
          <w:tcPr>
            <w:tcW w:w="1005" w:type="dxa"/>
          </w:tcPr>
          <w:p w:rsidR="00396A4A" w:rsidRPr="00D77332" w:rsidRDefault="00396A4A" w:rsidP="00396A4A">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396A4A" w:rsidRPr="00D77332" w:rsidRDefault="00396A4A" w:rsidP="00396A4A">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396A4A" w:rsidRPr="00D77332" w:rsidRDefault="00396A4A" w:rsidP="00396A4A">
            <w:pPr>
              <w:jc w:val="center"/>
              <w:rPr>
                <w:rFonts w:ascii="Times New Roman" w:hAnsi="Times New Roman"/>
                <w:sz w:val="24"/>
                <w:szCs w:val="24"/>
              </w:rPr>
            </w:pPr>
            <w:r w:rsidRPr="00D77332">
              <w:rPr>
                <w:rFonts w:ascii="Times New Roman" w:hAnsi="Times New Roman"/>
                <w:sz w:val="24"/>
                <w:szCs w:val="24"/>
              </w:rPr>
              <w:t>Машина пайдалану</w:t>
            </w:r>
          </w:p>
        </w:tc>
        <w:tc>
          <w:tcPr>
            <w:tcW w:w="4253" w:type="dxa"/>
          </w:tcPr>
          <w:p w:rsidR="00396A4A" w:rsidRPr="00D77332" w:rsidRDefault="00396A4A" w:rsidP="00396A4A">
            <w:pPr>
              <w:shd w:val="clear" w:color="auto" w:fill="FFFFFF"/>
              <w:spacing w:before="14"/>
              <w:ind w:left="33" w:right="73"/>
              <w:jc w:val="both"/>
              <w:rPr>
                <w:rFonts w:ascii="Times New Roman" w:hAnsi="Times New Roman"/>
                <w:bCs/>
                <w:iCs/>
                <w:sz w:val="24"/>
                <w:szCs w:val="24"/>
                <w:lang w:val="kk-KZ"/>
              </w:rPr>
            </w:pPr>
            <w:r w:rsidRPr="00D77332">
              <w:rPr>
                <w:rFonts w:ascii="Times New Roman" w:hAnsi="Times New Roman"/>
                <w:bCs/>
                <w:iCs/>
                <w:sz w:val="24"/>
                <w:szCs w:val="24"/>
                <w:lang w:val="kk-KZ"/>
              </w:rPr>
              <w:t>Машина-трактор паркінің агрегаттарын, өндірістік процесстер сипаттамасын үйрену. Мобильді агрегаттардың пайдалану қасиеттері. Машина-трактор паркін пайдалану көрсеткіштері.</w:t>
            </w:r>
            <w:r w:rsidRPr="00D77332">
              <w:rPr>
                <w:rFonts w:ascii="Times New Roman" w:hAnsi="Times New Roman"/>
                <w:noProof/>
                <w:sz w:val="24"/>
                <w:szCs w:val="24"/>
                <w:lang w:val="kk-KZ" w:eastAsia="ar-SA"/>
              </w:rPr>
              <w:t xml:space="preserve"> Трактордың тартқыштық касиетіне оны пайдалану жағдайының әсері. Агрегат пен егістік алқаптың кинематикалық сипаттамалары және оларды есептеу.Машинаға май құю және мұнай өнімдерін сақтауды ұйымдастыру.Машина пайдалану және агроинженерлік сервис. Өсімдік шаруашылығындағы машиналердің технологиялық кешені мен аймақтық жүйесі. </w:t>
            </w:r>
            <w:r w:rsidRPr="00D77332">
              <w:rPr>
                <w:rFonts w:ascii="Times New Roman" w:hAnsi="Times New Roman"/>
                <w:bCs/>
                <w:iCs/>
                <w:sz w:val="24"/>
                <w:szCs w:val="24"/>
                <w:lang w:val="kk-KZ"/>
              </w:rPr>
              <w:t>Ауыл шаруашылығы жүктері және ауыл шаруашылығы тасымалдары кезінде жол қозғалысын ұйымдастыру..</w:t>
            </w:r>
          </w:p>
        </w:tc>
        <w:tc>
          <w:tcPr>
            <w:tcW w:w="1417" w:type="dxa"/>
          </w:tcPr>
          <w:p w:rsidR="00396A4A" w:rsidRPr="009B2255" w:rsidRDefault="00396A4A" w:rsidP="00396A4A">
            <w:pPr>
              <w:jc w:val="center"/>
              <w:rPr>
                <w:rFonts w:ascii="Times New Roman" w:hAnsi="Times New Roman"/>
                <w:sz w:val="24"/>
                <w:szCs w:val="24"/>
                <w:lang w:val="kk-KZ"/>
              </w:rPr>
            </w:pPr>
            <w:r>
              <w:rPr>
                <w:rFonts w:ascii="Times New Roman" w:hAnsi="Times New Roman"/>
                <w:sz w:val="24"/>
                <w:szCs w:val="24"/>
                <w:lang w:val="kk-KZ"/>
              </w:rPr>
              <w:t>4</w:t>
            </w:r>
          </w:p>
        </w:tc>
        <w:tc>
          <w:tcPr>
            <w:tcW w:w="3402" w:type="dxa"/>
          </w:tcPr>
          <w:p w:rsidR="00396A4A" w:rsidRPr="00D77332" w:rsidRDefault="00396A4A" w:rsidP="00396A4A">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12,</w:t>
            </w:r>
            <w:r w:rsidRPr="00D77332">
              <w:rPr>
                <w:rFonts w:ascii="Times New Roman" w:hAnsi="Times New Roman"/>
                <w:sz w:val="24"/>
                <w:szCs w:val="24"/>
                <w:lang w:val="kk-KZ"/>
              </w:rPr>
              <w:t>ОН</w:t>
            </w:r>
            <w:r w:rsidRPr="00D77332">
              <w:rPr>
                <w:rFonts w:ascii="Times New Roman" w:hAnsi="Times New Roman"/>
                <w:sz w:val="24"/>
                <w:szCs w:val="24"/>
              </w:rPr>
              <w:t>9</w:t>
            </w:r>
          </w:p>
          <w:p w:rsidR="00396A4A" w:rsidRPr="00D77332" w:rsidRDefault="00396A4A" w:rsidP="00396A4A">
            <w:pPr>
              <w:jc w:val="center"/>
              <w:rPr>
                <w:rFonts w:ascii="Times New Roman" w:hAnsi="Times New Roman"/>
                <w:sz w:val="24"/>
                <w:szCs w:val="24"/>
              </w:rPr>
            </w:pPr>
          </w:p>
        </w:tc>
      </w:tr>
      <w:tr w:rsidR="00396A4A" w:rsidRPr="00396A4A" w:rsidTr="00396A4A">
        <w:trPr>
          <w:trHeight w:val="540"/>
        </w:trPr>
        <w:tc>
          <w:tcPr>
            <w:tcW w:w="2647" w:type="dxa"/>
            <w:vMerge/>
          </w:tcPr>
          <w:p w:rsidR="00396A4A" w:rsidRPr="007F2E86" w:rsidRDefault="00396A4A" w:rsidP="00396A4A">
            <w:pPr>
              <w:rPr>
                <w:sz w:val="24"/>
                <w:szCs w:val="24"/>
                <w:lang w:val="kk-KZ"/>
              </w:rPr>
            </w:pPr>
          </w:p>
        </w:tc>
        <w:tc>
          <w:tcPr>
            <w:tcW w:w="1005" w:type="dxa"/>
          </w:tcPr>
          <w:p w:rsidR="00396A4A" w:rsidRPr="001C0BCF" w:rsidRDefault="001C0BCF" w:rsidP="00396A4A">
            <w:pPr>
              <w:jc w:val="center"/>
              <w:rPr>
                <w:rFonts w:ascii="Times New Roman" w:hAnsi="Times New Roman"/>
                <w:sz w:val="24"/>
                <w:szCs w:val="24"/>
                <w:lang w:val="kk-KZ"/>
              </w:rPr>
            </w:pPr>
            <w:r>
              <w:rPr>
                <w:rFonts w:ascii="Times New Roman" w:hAnsi="Times New Roman"/>
                <w:sz w:val="24"/>
                <w:szCs w:val="24"/>
                <w:lang w:val="kk-KZ"/>
              </w:rPr>
              <w:t>ПД</w:t>
            </w:r>
          </w:p>
        </w:tc>
        <w:tc>
          <w:tcPr>
            <w:tcW w:w="838" w:type="dxa"/>
          </w:tcPr>
          <w:p w:rsidR="00396A4A" w:rsidRPr="00D77332" w:rsidRDefault="001C0BCF" w:rsidP="00396A4A">
            <w:pPr>
              <w:jc w:val="center"/>
              <w:rPr>
                <w:sz w:val="24"/>
                <w:szCs w:val="24"/>
              </w:rPr>
            </w:pPr>
            <w:r w:rsidRPr="00D77332">
              <w:rPr>
                <w:rFonts w:ascii="Times New Roman" w:hAnsi="Times New Roman"/>
                <w:sz w:val="24"/>
                <w:szCs w:val="24"/>
              </w:rPr>
              <w:t>ТК</w:t>
            </w:r>
          </w:p>
        </w:tc>
        <w:tc>
          <w:tcPr>
            <w:tcW w:w="2422" w:type="dxa"/>
          </w:tcPr>
          <w:p w:rsidR="00396A4A" w:rsidRPr="00396A4A" w:rsidRDefault="00177DA9" w:rsidP="00344496">
            <w:pPr>
              <w:jc w:val="center"/>
              <w:rPr>
                <w:rFonts w:ascii="Times New Roman" w:hAnsi="Times New Roman"/>
                <w:sz w:val="24"/>
                <w:szCs w:val="24"/>
              </w:rPr>
            </w:pPr>
            <w:r w:rsidRPr="00177DA9">
              <w:rPr>
                <w:rFonts w:ascii="Times New Roman" w:hAnsi="Times New Roman"/>
                <w:sz w:val="24"/>
                <w:szCs w:val="24"/>
              </w:rPr>
              <w:t xml:space="preserve">Өсімдік шаруашылығындағы және </w:t>
            </w:r>
            <w:proofErr w:type="gramStart"/>
            <w:r w:rsidRPr="00177DA9">
              <w:rPr>
                <w:rFonts w:ascii="Times New Roman" w:hAnsi="Times New Roman"/>
                <w:sz w:val="24"/>
                <w:szCs w:val="24"/>
              </w:rPr>
              <w:t>мал</w:t>
            </w:r>
            <w:proofErr w:type="gramEnd"/>
            <w:r w:rsidRPr="00177DA9">
              <w:rPr>
                <w:rFonts w:ascii="Times New Roman" w:hAnsi="Times New Roman"/>
                <w:sz w:val="24"/>
                <w:szCs w:val="24"/>
              </w:rPr>
              <w:t xml:space="preserve"> шаруашылығындағы технологиялық машиналар мен жабдықтар</w:t>
            </w:r>
          </w:p>
        </w:tc>
        <w:tc>
          <w:tcPr>
            <w:tcW w:w="4253" w:type="dxa"/>
          </w:tcPr>
          <w:p w:rsidR="00396A4A" w:rsidRPr="00396A4A" w:rsidRDefault="00396A4A" w:rsidP="00344496">
            <w:pPr>
              <w:tabs>
                <w:tab w:val="left" w:pos="2260"/>
                <w:tab w:val="center" w:pos="4819"/>
              </w:tabs>
              <w:jc w:val="both"/>
              <w:rPr>
                <w:rFonts w:ascii="Times New Roman" w:hAnsi="Times New Roman"/>
                <w:sz w:val="24"/>
                <w:szCs w:val="24"/>
                <w:lang w:val="kk-KZ"/>
              </w:rPr>
            </w:pPr>
            <w:r w:rsidRPr="00396A4A">
              <w:rPr>
                <w:rFonts w:ascii="Times New Roman" w:hAnsi="Times New Roman"/>
                <w:sz w:val="24"/>
                <w:szCs w:val="24"/>
                <w:lang w:val="kk-KZ"/>
              </w:rPr>
              <w:t>Өсімдік шаруашылығындағы машиналар мен жабдықтарды уйрену. Дәнді дақылдарды, қант қызылшасын өсіру және жинау машиналары. Мал шаруашылығындағы машиналар мен жабдықтар. Мал шаруашылығыдағы мал қора ішінде оңтайлы микроклиматты ұстау, мал суару, мал шаруашылығы өнімдерін қайта өңдеу машиналары. Сиырларды саууды және сүтті алғашқы өңдеуді механикаландыру.  Қой шаруашылығындағы технологиялық процестерді механикаландыру.</w:t>
            </w:r>
          </w:p>
        </w:tc>
        <w:tc>
          <w:tcPr>
            <w:tcW w:w="1417" w:type="dxa"/>
          </w:tcPr>
          <w:p w:rsidR="00396A4A" w:rsidRDefault="00396A4A" w:rsidP="00396A4A">
            <w:pPr>
              <w:jc w:val="center"/>
              <w:rPr>
                <w:sz w:val="24"/>
                <w:szCs w:val="24"/>
                <w:lang w:val="kk-KZ"/>
              </w:rPr>
            </w:pPr>
            <w:r>
              <w:rPr>
                <w:sz w:val="24"/>
                <w:szCs w:val="24"/>
                <w:lang w:val="kk-KZ"/>
              </w:rPr>
              <w:t>7</w:t>
            </w:r>
          </w:p>
        </w:tc>
        <w:tc>
          <w:tcPr>
            <w:tcW w:w="3402" w:type="dxa"/>
          </w:tcPr>
          <w:p w:rsidR="00396A4A" w:rsidRPr="00D77332" w:rsidRDefault="00396A4A" w:rsidP="00396A4A">
            <w:pPr>
              <w:jc w:val="center"/>
              <w:rPr>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sidRPr="00127A3C">
              <w:rPr>
                <w:rFonts w:ascii="Times New Roman" w:hAnsi="Times New Roman"/>
                <w:sz w:val="24"/>
                <w:szCs w:val="24"/>
                <w:lang w:val="en-US"/>
              </w:rPr>
              <w:t>4</w:t>
            </w:r>
            <w:proofErr w:type="gramEnd"/>
            <w:r w:rsidRPr="00127A3C">
              <w:rPr>
                <w:rFonts w:ascii="Times New Roman" w:hAnsi="Times New Roman"/>
                <w:sz w:val="24"/>
                <w:szCs w:val="24"/>
                <w:lang w:val="en-US"/>
              </w:rPr>
              <w:t xml:space="preserve">,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8,</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 xml:space="preserve">9,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11</w:t>
            </w:r>
          </w:p>
        </w:tc>
      </w:tr>
      <w:tr w:rsidR="001C0BCF" w:rsidRPr="00D77332" w:rsidTr="00396A4A">
        <w:tc>
          <w:tcPr>
            <w:tcW w:w="2647" w:type="dxa"/>
            <w:vMerge w:val="restart"/>
          </w:tcPr>
          <w:p w:rsidR="001C0BCF" w:rsidRPr="007F2E86" w:rsidRDefault="001C0BCF" w:rsidP="001C0BCF">
            <w:pPr>
              <w:rPr>
                <w:sz w:val="24"/>
                <w:szCs w:val="24"/>
                <w:lang w:val="kk-KZ"/>
              </w:rPr>
            </w:pPr>
            <w:r w:rsidRPr="003C536D">
              <w:rPr>
                <w:rFonts w:ascii="Times New Roman" w:hAnsi="Times New Roman"/>
                <w:sz w:val="24"/>
                <w:szCs w:val="24"/>
                <w:lang w:val="kk-KZ"/>
              </w:rPr>
              <w:t>Ауылшаруашылық машиналарының құрылғылары және механикаландыру</w:t>
            </w:r>
          </w:p>
        </w:tc>
        <w:tc>
          <w:tcPr>
            <w:tcW w:w="1005" w:type="dxa"/>
          </w:tcPr>
          <w:p w:rsidR="001C0BCF" w:rsidRPr="00D77332" w:rsidRDefault="001C0BCF" w:rsidP="001C0BCF">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1C0BCF" w:rsidRPr="00D77332" w:rsidRDefault="001C0BCF" w:rsidP="001C0BCF">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1C0BCF" w:rsidRPr="00D77332" w:rsidRDefault="001C0BCF" w:rsidP="001C0BCF">
            <w:pPr>
              <w:jc w:val="center"/>
              <w:rPr>
                <w:rFonts w:ascii="Times New Roman" w:hAnsi="Times New Roman"/>
                <w:sz w:val="24"/>
                <w:szCs w:val="24"/>
              </w:rPr>
            </w:pPr>
            <w:r w:rsidRPr="00D77332">
              <w:rPr>
                <w:rFonts w:ascii="Times New Roman" w:hAnsi="Times New Roman"/>
                <w:sz w:val="24"/>
                <w:szCs w:val="24"/>
              </w:rPr>
              <w:t xml:space="preserve">Ауыл шаруашылығындағы үрдістерді механикаландыру  </w:t>
            </w:r>
          </w:p>
        </w:tc>
        <w:tc>
          <w:tcPr>
            <w:tcW w:w="4253" w:type="dxa"/>
          </w:tcPr>
          <w:p w:rsidR="001C0BCF" w:rsidRPr="00D77332" w:rsidRDefault="001C0BCF" w:rsidP="001C0BCF">
            <w:pPr>
              <w:jc w:val="both"/>
              <w:rPr>
                <w:rFonts w:ascii="Times New Roman" w:hAnsi="Times New Roman"/>
                <w:sz w:val="24"/>
                <w:szCs w:val="24"/>
                <w:lang w:val="kk-KZ"/>
              </w:rPr>
            </w:pPr>
            <w:r w:rsidRPr="00D77332">
              <w:rPr>
                <w:rFonts w:ascii="Times New Roman" w:hAnsi="Times New Roman"/>
                <w:noProof/>
                <w:sz w:val="24"/>
                <w:szCs w:val="24"/>
                <w:lang w:val="kk-KZ"/>
              </w:rPr>
              <w:t xml:space="preserve">Топырақты механикалық өңдеудің  технологиялық негізі. Ауыл шаруашылығындағы технологиялар мен техникалық құрылғылар туралы түсінік.Технологиялық операциялар, процестер және топырақты өңдеу жүйесі.Топырақ өңдеуге арналған машиналар мен құрылғылар. </w:t>
            </w:r>
            <w:r w:rsidRPr="00D77332">
              <w:rPr>
                <w:rFonts w:ascii="Times New Roman" w:hAnsi="Times New Roman"/>
                <w:bCs/>
                <w:noProof/>
                <w:sz w:val="24"/>
                <w:szCs w:val="24"/>
                <w:lang w:val="kk-KZ"/>
              </w:rPr>
              <w:t>Тыңайтқыш енгізу және өсімдікті зиянкестер мен ауруларынан қорғайтын машиналар мен тамыртүйнектілерді жинау.</w:t>
            </w:r>
            <w:r w:rsidRPr="00D77332">
              <w:rPr>
                <w:rFonts w:ascii="Times New Roman" w:hAnsi="Times New Roman"/>
                <w:sz w:val="24"/>
                <w:szCs w:val="24"/>
                <w:lang w:val="kk-KZ"/>
              </w:rPr>
              <w:t xml:space="preserve"> Жем-шөп дайындау технологиясы және агротехникалық талаптар.</w:t>
            </w:r>
          </w:p>
        </w:tc>
        <w:tc>
          <w:tcPr>
            <w:tcW w:w="1417" w:type="dxa"/>
          </w:tcPr>
          <w:p w:rsidR="001C0BCF" w:rsidRPr="001C0BCF" w:rsidRDefault="00177DA9" w:rsidP="001C0BCF">
            <w:pPr>
              <w:jc w:val="center"/>
              <w:rPr>
                <w:rFonts w:ascii="Times New Roman" w:hAnsi="Times New Roman"/>
                <w:sz w:val="24"/>
                <w:szCs w:val="24"/>
                <w:lang w:val="kk-KZ"/>
              </w:rPr>
            </w:pPr>
            <w:r>
              <w:rPr>
                <w:rFonts w:ascii="Times New Roman" w:hAnsi="Times New Roman"/>
                <w:sz w:val="24"/>
                <w:szCs w:val="24"/>
                <w:lang w:val="kk-KZ"/>
              </w:rPr>
              <w:t>5</w:t>
            </w:r>
          </w:p>
        </w:tc>
        <w:tc>
          <w:tcPr>
            <w:tcW w:w="3402" w:type="dxa"/>
          </w:tcPr>
          <w:p w:rsidR="001C0BCF" w:rsidRPr="004F74E0" w:rsidRDefault="001C0BCF" w:rsidP="001C0BCF">
            <w:pPr>
              <w:jc w:val="center"/>
              <w:rPr>
                <w:rFonts w:ascii="Times New Roman" w:hAnsi="Times New Roman"/>
                <w:sz w:val="24"/>
                <w:szCs w:val="24"/>
                <w:lang w:val="kk-KZ"/>
              </w:rPr>
            </w:pPr>
            <w:r w:rsidRPr="004F74E0">
              <w:rPr>
                <w:rFonts w:ascii="Times New Roman" w:hAnsi="Times New Roman"/>
                <w:sz w:val="24"/>
                <w:szCs w:val="24"/>
              </w:rPr>
              <w:t>О</w:t>
            </w:r>
            <w:r>
              <w:rPr>
                <w:rFonts w:ascii="Times New Roman" w:hAnsi="Times New Roman"/>
                <w:sz w:val="24"/>
                <w:szCs w:val="24"/>
                <w:lang w:val="kk-KZ"/>
              </w:rPr>
              <w:t>Н</w:t>
            </w:r>
            <w:r w:rsidRPr="004F74E0">
              <w:rPr>
                <w:rFonts w:ascii="Times New Roman" w:hAnsi="Times New Roman"/>
                <w:sz w:val="24"/>
                <w:szCs w:val="24"/>
              </w:rPr>
              <w:t>5, О</w:t>
            </w:r>
            <w:r>
              <w:rPr>
                <w:rFonts w:ascii="Times New Roman" w:hAnsi="Times New Roman"/>
                <w:sz w:val="24"/>
                <w:szCs w:val="24"/>
                <w:lang w:val="kk-KZ"/>
              </w:rPr>
              <w:t>Н</w:t>
            </w:r>
            <w:r w:rsidRPr="004F74E0">
              <w:rPr>
                <w:rFonts w:ascii="Times New Roman" w:hAnsi="Times New Roman"/>
                <w:sz w:val="24"/>
                <w:szCs w:val="24"/>
              </w:rPr>
              <w:t>8,О</w:t>
            </w:r>
            <w:r>
              <w:rPr>
                <w:rFonts w:ascii="Times New Roman" w:hAnsi="Times New Roman"/>
                <w:sz w:val="24"/>
                <w:szCs w:val="24"/>
                <w:lang w:val="kk-KZ"/>
              </w:rPr>
              <w:t>Н</w:t>
            </w:r>
            <w:proofErr w:type="gramStart"/>
            <w:r w:rsidRPr="004F74E0">
              <w:rPr>
                <w:rFonts w:ascii="Times New Roman" w:hAnsi="Times New Roman"/>
                <w:sz w:val="24"/>
                <w:szCs w:val="24"/>
              </w:rPr>
              <w:t>9</w:t>
            </w:r>
            <w:proofErr w:type="gramEnd"/>
            <w:r w:rsidRPr="004F74E0">
              <w:rPr>
                <w:rFonts w:ascii="Times New Roman" w:hAnsi="Times New Roman"/>
                <w:sz w:val="24"/>
                <w:szCs w:val="24"/>
              </w:rPr>
              <w:t>.</w:t>
            </w:r>
          </w:p>
        </w:tc>
      </w:tr>
      <w:tr w:rsidR="00B62A28" w:rsidRPr="00B62A28" w:rsidTr="00396A4A">
        <w:tc>
          <w:tcPr>
            <w:tcW w:w="2647" w:type="dxa"/>
            <w:vMerge/>
          </w:tcPr>
          <w:p w:rsidR="00B62A28" w:rsidRPr="003C536D" w:rsidRDefault="00B62A28" w:rsidP="00B62A28">
            <w:pPr>
              <w:rPr>
                <w:sz w:val="24"/>
                <w:szCs w:val="24"/>
                <w:lang w:val="kk-KZ"/>
              </w:rPr>
            </w:pPr>
          </w:p>
        </w:tc>
        <w:tc>
          <w:tcPr>
            <w:tcW w:w="1005" w:type="dxa"/>
          </w:tcPr>
          <w:p w:rsidR="00B62A28" w:rsidRPr="00D77332" w:rsidRDefault="00B62A28" w:rsidP="00B62A28">
            <w:pPr>
              <w:jc w:val="center"/>
              <w:rPr>
                <w:sz w:val="24"/>
                <w:szCs w:val="24"/>
              </w:rPr>
            </w:pPr>
            <w:r>
              <w:rPr>
                <w:rFonts w:ascii="Times New Roman" w:hAnsi="Times New Roman"/>
                <w:sz w:val="24"/>
                <w:szCs w:val="24"/>
                <w:lang w:val="kk-KZ"/>
              </w:rPr>
              <w:t>ПД</w:t>
            </w:r>
          </w:p>
        </w:tc>
        <w:tc>
          <w:tcPr>
            <w:tcW w:w="838" w:type="dxa"/>
          </w:tcPr>
          <w:p w:rsidR="00B62A28" w:rsidRPr="00D77332" w:rsidRDefault="00B62A28" w:rsidP="00B62A28">
            <w:pPr>
              <w:jc w:val="center"/>
              <w:rPr>
                <w:sz w:val="24"/>
                <w:szCs w:val="24"/>
              </w:rPr>
            </w:pPr>
            <w:r w:rsidRPr="00D77332">
              <w:rPr>
                <w:rFonts w:ascii="Times New Roman" w:hAnsi="Times New Roman"/>
                <w:sz w:val="24"/>
                <w:szCs w:val="24"/>
              </w:rPr>
              <w:t>ТК</w:t>
            </w:r>
          </w:p>
        </w:tc>
        <w:tc>
          <w:tcPr>
            <w:tcW w:w="2422" w:type="dxa"/>
          </w:tcPr>
          <w:p w:rsidR="00B62A28" w:rsidRPr="00D77332" w:rsidRDefault="00B62A28" w:rsidP="00B62A28">
            <w:pPr>
              <w:jc w:val="center"/>
              <w:rPr>
                <w:sz w:val="24"/>
                <w:szCs w:val="24"/>
              </w:rPr>
            </w:pPr>
            <w:r w:rsidRPr="00396A4A">
              <w:rPr>
                <w:rFonts w:ascii="Times New Roman" w:hAnsi="Times New Roman"/>
                <w:sz w:val="24"/>
                <w:szCs w:val="24"/>
                <w:lang w:val="kk-KZ"/>
              </w:rPr>
              <w:t>Өсімдік шаруашылығы өнімдерін қайта өңдеуге арналған машиналар мен аппараттар</w:t>
            </w:r>
          </w:p>
        </w:tc>
        <w:tc>
          <w:tcPr>
            <w:tcW w:w="4253" w:type="dxa"/>
          </w:tcPr>
          <w:p w:rsidR="00B62A28" w:rsidRPr="00D77332" w:rsidRDefault="00B62A28" w:rsidP="00B62A28">
            <w:pPr>
              <w:jc w:val="both"/>
              <w:rPr>
                <w:noProof/>
                <w:sz w:val="24"/>
                <w:szCs w:val="24"/>
                <w:lang w:val="kk-KZ"/>
              </w:rPr>
            </w:pPr>
            <w:r w:rsidRPr="00396A4A">
              <w:rPr>
                <w:rFonts w:ascii="Times New Roman" w:hAnsi="Times New Roman"/>
                <w:sz w:val="24"/>
                <w:szCs w:val="24"/>
                <w:lang w:val="kk-KZ"/>
              </w:rPr>
              <w:t xml:space="preserve">Өсімдік шаруашылығындағы машиналар мен жабдықтарды уйрену. Дәнді дақылдарды, қант қызылшасын өсіру және жинау машиналары. Мал шаруашылығындағы машиналар мен жабдықтар. Мал шаруашылығыдағы мал қора ішінде оңтайлы микроклиматты ұстау, мал суару, мал шаруашылығы өнімдерін қайта өңдеу машиналары. Сиырларды саууды және </w:t>
            </w:r>
            <w:r w:rsidRPr="00396A4A">
              <w:rPr>
                <w:rFonts w:ascii="Times New Roman" w:hAnsi="Times New Roman"/>
                <w:sz w:val="24"/>
                <w:szCs w:val="24"/>
                <w:lang w:val="kk-KZ"/>
              </w:rPr>
              <w:lastRenderedPageBreak/>
              <w:t>сүтті алғашқы өңдеуді механикаландыру.  Қой шаруашылығындағы технология</w:t>
            </w:r>
            <w:r>
              <w:rPr>
                <w:rFonts w:ascii="Times New Roman" w:hAnsi="Times New Roman"/>
                <w:sz w:val="24"/>
                <w:szCs w:val="24"/>
                <w:lang w:val="kk-KZ"/>
              </w:rPr>
              <w:t>лық процестерді механикаландыру.</w:t>
            </w:r>
          </w:p>
        </w:tc>
        <w:tc>
          <w:tcPr>
            <w:tcW w:w="1417" w:type="dxa"/>
          </w:tcPr>
          <w:p w:rsidR="00B62A28" w:rsidRDefault="00B62A28" w:rsidP="00B62A28">
            <w:pPr>
              <w:jc w:val="center"/>
              <w:rPr>
                <w:sz w:val="24"/>
                <w:szCs w:val="24"/>
                <w:lang w:val="kk-KZ"/>
              </w:rPr>
            </w:pPr>
          </w:p>
        </w:tc>
        <w:tc>
          <w:tcPr>
            <w:tcW w:w="3402" w:type="dxa"/>
          </w:tcPr>
          <w:p w:rsidR="00B62A28" w:rsidRPr="00D77332" w:rsidRDefault="00B62A28" w:rsidP="00B62A28">
            <w:pPr>
              <w:jc w:val="center"/>
              <w:rPr>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sidRPr="00127A3C">
              <w:rPr>
                <w:rFonts w:ascii="Times New Roman" w:hAnsi="Times New Roman"/>
                <w:sz w:val="24"/>
                <w:szCs w:val="24"/>
                <w:lang w:val="en-US"/>
              </w:rPr>
              <w:t>4</w:t>
            </w:r>
            <w:proofErr w:type="gramEnd"/>
            <w:r w:rsidRPr="00127A3C">
              <w:rPr>
                <w:rFonts w:ascii="Times New Roman" w:hAnsi="Times New Roman"/>
                <w:sz w:val="24"/>
                <w:szCs w:val="24"/>
                <w:lang w:val="en-US"/>
              </w:rPr>
              <w:t xml:space="preserve">,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8,</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 xml:space="preserve">9,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11</w:t>
            </w:r>
          </w:p>
        </w:tc>
      </w:tr>
      <w:tr w:rsidR="00B62A28" w:rsidRPr="00D77332" w:rsidTr="00396A4A">
        <w:tc>
          <w:tcPr>
            <w:tcW w:w="2647" w:type="dxa"/>
            <w:vMerge/>
          </w:tcPr>
          <w:p w:rsidR="00B62A28" w:rsidRPr="003C536D" w:rsidRDefault="00B62A28" w:rsidP="00B62A28">
            <w:pPr>
              <w:rPr>
                <w:rFonts w:ascii="Times New Roman" w:hAnsi="Times New Roman"/>
                <w:sz w:val="24"/>
                <w:szCs w:val="24"/>
                <w:lang w:val="kk-KZ"/>
              </w:rPr>
            </w:pPr>
          </w:p>
        </w:tc>
        <w:tc>
          <w:tcPr>
            <w:tcW w:w="1005"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B62A28" w:rsidRPr="00D77332" w:rsidRDefault="00B62A28" w:rsidP="00B62A28">
            <w:pPr>
              <w:jc w:val="center"/>
              <w:rPr>
                <w:rFonts w:ascii="Times New Roman" w:hAnsi="Times New Roman"/>
                <w:sz w:val="24"/>
                <w:szCs w:val="24"/>
                <w:lang w:val="kk-KZ"/>
              </w:rPr>
            </w:pPr>
            <w:r>
              <w:rPr>
                <w:rFonts w:ascii="Times New Roman" w:hAnsi="Times New Roman"/>
                <w:sz w:val="24"/>
                <w:szCs w:val="24"/>
                <w:lang w:val="kk-KZ"/>
              </w:rPr>
              <w:t>Ауыл шаруашылығы электрофикациялау</w:t>
            </w:r>
            <w:r w:rsidRPr="00D77332">
              <w:rPr>
                <w:rFonts w:ascii="Times New Roman" w:hAnsi="Times New Roman"/>
                <w:sz w:val="24"/>
                <w:szCs w:val="24"/>
                <w:lang w:val="kk-KZ"/>
              </w:rPr>
              <w:t xml:space="preserve"> және механикаландыру </w:t>
            </w:r>
          </w:p>
        </w:tc>
        <w:tc>
          <w:tcPr>
            <w:tcW w:w="4253" w:type="dxa"/>
          </w:tcPr>
          <w:p w:rsidR="00B62A28" w:rsidRPr="00A32AB5" w:rsidRDefault="00B62A28" w:rsidP="00B62A28">
            <w:pPr>
              <w:shd w:val="clear" w:color="auto" w:fill="FFFFFF"/>
              <w:jc w:val="both"/>
              <w:rPr>
                <w:rFonts w:ascii="Times New Roman" w:hAnsi="Times New Roman"/>
                <w:noProof/>
                <w:sz w:val="24"/>
                <w:szCs w:val="24"/>
                <w:lang w:val="kk-KZ"/>
              </w:rPr>
            </w:pPr>
            <w:r w:rsidRPr="00A32AB5">
              <w:rPr>
                <w:rFonts w:ascii="Times New Roman" w:hAnsi="Times New Roman"/>
                <w:sz w:val="24"/>
                <w:szCs w:val="24"/>
                <w:lang w:val="kk-KZ"/>
              </w:rPr>
              <w:t>Механикаландырылған, электрлендірілген жұмыстың машиналық жинақтарын аяқтай білуге ​​және механикаландырылған және электрлендірілген процестің ұйымдық-технологиялық дайындығын қолдана білуге, өндірісте материалдық ресурстарды тиімді пайдалануға дағдылануға, стандартты емес өндірістік жағдайлардағы ұйымдастырушылық-басқарушылық шешімдерді табуға, әртүрлі бизнес жағдайларында басқару шешімдерін қабылдауға қабілетті болу; ауылшаруашылық және қайта өңдеу кәсіпорындарының жұмысын жоспарлау және ұйымдастыру.</w:t>
            </w:r>
          </w:p>
        </w:tc>
        <w:tc>
          <w:tcPr>
            <w:tcW w:w="1417" w:type="dxa"/>
          </w:tcPr>
          <w:p w:rsidR="00B62A28" w:rsidRPr="00344496" w:rsidRDefault="00B62A28" w:rsidP="00B62A28">
            <w:pPr>
              <w:jc w:val="center"/>
              <w:rPr>
                <w:rFonts w:ascii="Times New Roman" w:hAnsi="Times New Roman"/>
                <w:sz w:val="24"/>
                <w:szCs w:val="24"/>
                <w:lang w:val="kk-KZ"/>
              </w:rPr>
            </w:pPr>
          </w:p>
        </w:tc>
        <w:tc>
          <w:tcPr>
            <w:tcW w:w="3402" w:type="dxa"/>
          </w:tcPr>
          <w:p w:rsidR="00B62A28" w:rsidRPr="00D77332" w:rsidRDefault="00B62A28" w:rsidP="00B62A28">
            <w:pPr>
              <w:jc w:val="center"/>
              <w:rPr>
                <w:rFonts w:ascii="Times New Roman" w:hAnsi="Times New Roman"/>
                <w:sz w:val="24"/>
                <w:szCs w:val="24"/>
                <w:lang w:val="kk-KZ"/>
              </w:rPr>
            </w:pPr>
            <w:r w:rsidRPr="00A32AB5">
              <w:rPr>
                <w:rFonts w:ascii="Times New Roman" w:hAnsi="Times New Roman"/>
                <w:sz w:val="24"/>
                <w:szCs w:val="24"/>
              </w:rPr>
              <w:t>О</w:t>
            </w:r>
            <w:r>
              <w:rPr>
                <w:rFonts w:ascii="Times New Roman" w:hAnsi="Times New Roman"/>
                <w:sz w:val="24"/>
                <w:szCs w:val="24"/>
                <w:lang w:val="kk-KZ"/>
              </w:rPr>
              <w:t>Н</w:t>
            </w:r>
            <w:proofErr w:type="gramStart"/>
            <w:r w:rsidRPr="00A32AB5">
              <w:rPr>
                <w:rFonts w:ascii="Times New Roman" w:hAnsi="Times New Roman"/>
                <w:sz w:val="24"/>
                <w:szCs w:val="24"/>
              </w:rPr>
              <w:t>4</w:t>
            </w:r>
            <w:proofErr w:type="gramEnd"/>
            <w:r w:rsidRPr="00A32AB5">
              <w:rPr>
                <w:rFonts w:ascii="Times New Roman" w:hAnsi="Times New Roman"/>
                <w:sz w:val="24"/>
                <w:szCs w:val="24"/>
              </w:rPr>
              <w:t>, О</w:t>
            </w:r>
            <w:r>
              <w:rPr>
                <w:rFonts w:ascii="Times New Roman" w:hAnsi="Times New Roman"/>
                <w:sz w:val="24"/>
                <w:szCs w:val="24"/>
                <w:lang w:val="kk-KZ"/>
              </w:rPr>
              <w:t>Н</w:t>
            </w:r>
            <w:r w:rsidRPr="00A32AB5">
              <w:rPr>
                <w:rFonts w:ascii="Times New Roman" w:hAnsi="Times New Roman"/>
                <w:sz w:val="24"/>
                <w:szCs w:val="24"/>
              </w:rPr>
              <w:t>5,О</w:t>
            </w:r>
            <w:r>
              <w:rPr>
                <w:rFonts w:ascii="Times New Roman" w:hAnsi="Times New Roman"/>
                <w:sz w:val="24"/>
                <w:szCs w:val="24"/>
                <w:lang w:val="kk-KZ"/>
              </w:rPr>
              <w:t>Н</w:t>
            </w:r>
            <w:r w:rsidRPr="00A32AB5">
              <w:rPr>
                <w:rFonts w:ascii="Times New Roman" w:hAnsi="Times New Roman"/>
                <w:sz w:val="24"/>
                <w:szCs w:val="24"/>
              </w:rPr>
              <w:t>6, О</w:t>
            </w:r>
            <w:r>
              <w:rPr>
                <w:rFonts w:ascii="Times New Roman" w:hAnsi="Times New Roman"/>
                <w:sz w:val="24"/>
                <w:szCs w:val="24"/>
                <w:lang w:val="kk-KZ"/>
              </w:rPr>
              <w:t>Н</w:t>
            </w:r>
            <w:r w:rsidRPr="00A32AB5">
              <w:rPr>
                <w:rFonts w:ascii="Times New Roman" w:hAnsi="Times New Roman"/>
                <w:sz w:val="24"/>
                <w:szCs w:val="24"/>
              </w:rPr>
              <w:t>7,О</w:t>
            </w:r>
            <w:r>
              <w:rPr>
                <w:rFonts w:ascii="Times New Roman" w:hAnsi="Times New Roman"/>
                <w:sz w:val="24"/>
                <w:szCs w:val="24"/>
                <w:lang w:val="kk-KZ"/>
              </w:rPr>
              <w:t>Н</w:t>
            </w:r>
            <w:r w:rsidRPr="00A32AB5">
              <w:rPr>
                <w:rFonts w:ascii="Times New Roman" w:hAnsi="Times New Roman"/>
                <w:sz w:val="24"/>
                <w:szCs w:val="24"/>
              </w:rPr>
              <w:t>8, О</w:t>
            </w:r>
            <w:r>
              <w:rPr>
                <w:rFonts w:ascii="Times New Roman" w:hAnsi="Times New Roman"/>
                <w:sz w:val="24"/>
                <w:szCs w:val="24"/>
                <w:lang w:val="kk-KZ"/>
              </w:rPr>
              <w:t>Н</w:t>
            </w:r>
            <w:r w:rsidRPr="00A32AB5">
              <w:rPr>
                <w:rFonts w:ascii="Times New Roman" w:hAnsi="Times New Roman"/>
                <w:sz w:val="24"/>
                <w:szCs w:val="24"/>
              </w:rPr>
              <w:t>9</w:t>
            </w:r>
            <w:r w:rsidRPr="00F40D5A">
              <w:rPr>
                <w:sz w:val="24"/>
                <w:szCs w:val="24"/>
              </w:rPr>
              <w:t>.</w:t>
            </w:r>
          </w:p>
        </w:tc>
      </w:tr>
      <w:tr w:rsidR="00B62A28" w:rsidRPr="00D77332" w:rsidTr="00396A4A">
        <w:tc>
          <w:tcPr>
            <w:tcW w:w="2647" w:type="dxa"/>
          </w:tcPr>
          <w:p w:rsidR="00B62A28" w:rsidRPr="007F2E86" w:rsidRDefault="00B62A28" w:rsidP="00B62A28">
            <w:pPr>
              <w:rPr>
                <w:sz w:val="24"/>
                <w:szCs w:val="24"/>
                <w:lang w:val="kk-KZ"/>
              </w:rPr>
            </w:pPr>
          </w:p>
        </w:tc>
        <w:tc>
          <w:tcPr>
            <w:tcW w:w="1005" w:type="dxa"/>
          </w:tcPr>
          <w:p w:rsidR="00B62A28" w:rsidRPr="00D77332" w:rsidRDefault="00B62A28" w:rsidP="00B62A28">
            <w:pPr>
              <w:jc w:val="center"/>
              <w:rPr>
                <w:rFonts w:ascii="Times New Roman" w:hAnsi="Times New Roman"/>
                <w:sz w:val="24"/>
                <w:szCs w:val="24"/>
                <w:lang w:val="kk-KZ"/>
              </w:rPr>
            </w:pPr>
            <w:r w:rsidRPr="00D77332">
              <w:rPr>
                <w:rFonts w:ascii="Times New Roman" w:hAnsi="Times New Roman"/>
                <w:sz w:val="24"/>
                <w:szCs w:val="24"/>
              </w:rPr>
              <w:t>БП</w:t>
            </w:r>
          </w:p>
        </w:tc>
        <w:tc>
          <w:tcPr>
            <w:tcW w:w="838" w:type="dxa"/>
          </w:tcPr>
          <w:p w:rsidR="00B62A28" w:rsidRPr="00D77332" w:rsidRDefault="00B62A28" w:rsidP="00B62A28">
            <w:pPr>
              <w:jc w:val="center"/>
              <w:rPr>
                <w:rFonts w:ascii="Times New Roman" w:hAnsi="Times New Roman"/>
                <w:sz w:val="24"/>
                <w:szCs w:val="24"/>
                <w:lang w:val="kk-KZ"/>
              </w:rPr>
            </w:pPr>
            <w:r w:rsidRPr="00D77332">
              <w:rPr>
                <w:rFonts w:ascii="Times New Roman" w:hAnsi="Times New Roman"/>
                <w:sz w:val="24"/>
                <w:szCs w:val="24"/>
              </w:rPr>
              <w:t>ЖО</w:t>
            </w:r>
            <w:proofErr w:type="gramStart"/>
            <w:r w:rsidRPr="00D77332">
              <w:rPr>
                <w:rFonts w:ascii="Times New Roman" w:hAnsi="Times New Roman"/>
                <w:sz w:val="24"/>
                <w:szCs w:val="24"/>
              </w:rPr>
              <w:t>O</w:t>
            </w:r>
            <w:proofErr w:type="gramEnd"/>
            <w:r w:rsidRPr="00D77332">
              <w:rPr>
                <w:rFonts w:ascii="Times New Roman" w:hAnsi="Times New Roman"/>
                <w:sz w:val="24"/>
                <w:szCs w:val="24"/>
              </w:rPr>
              <w:t>К</w:t>
            </w:r>
          </w:p>
        </w:tc>
        <w:tc>
          <w:tcPr>
            <w:tcW w:w="2422"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rPr>
              <w:t>Ауыл шаруашылығы машиналары</w:t>
            </w:r>
          </w:p>
        </w:tc>
        <w:tc>
          <w:tcPr>
            <w:tcW w:w="4253" w:type="dxa"/>
          </w:tcPr>
          <w:p w:rsidR="00B62A28" w:rsidRPr="00D77332" w:rsidRDefault="00B62A28" w:rsidP="00B62A28">
            <w:pPr>
              <w:jc w:val="both"/>
              <w:rPr>
                <w:rFonts w:ascii="Times New Roman" w:hAnsi="Times New Roman"/>
                <w:sz w:val="24"/>
                <w:szCs w:val="24"/>
                <w:lang w:val="kk-KZ"/>
              </w:rPr>
            </w:pPr>
            <w:r w:rsidRPr="00D77332">
              <w:rPr>
                <w:rFonts w:ascii="Times New Roman" w:hAnsi="Times New Roman"/>
                <w:sz w:val="24"/>
                <w:szCs w:val="24"/>
                <w:lang w:val="kk-KZ"/>
              </w:rPr>
              <w:t>Топырақты өңдеу, тұқым себу, өсімдік отырғызу және тыңайтқыш енгізу  машиналары.</w:t>
            </w:r>
            <w:r w:rsidRPr="00D77332">
              <w:rPr>
                <w:rFonts w:ascii="Times New Roman" w:hAnsi="Times New Roman"/>
                <w:bCs/>
                <w:noProof/>
                <w:sz w:val="24"/>
                <w:szCs w:val="24"/>
                <w:lang w:val="kk-KZ"/>
              </w:rPr>
              <w:t xml:space="preserve"> Топырақ өңдеуге арналған құралдар мен машиналар. </w:t>
            </w:r>
            <w:r w:rsidRPr="00D77332">
              <w:rPr>
                <w:rFonts w:ascii="Times New Roman" w:hAnsi="Times New Roman"/>
                <w:noProof/>
                <w:sz w:val="24"/>
                <w:szCs w:val="24"/>
                <w:lang w:val="kk-KZ"/>
              </w:rPr>
              <w:t>Жалпы және арнайы жұмыс соқалары констру</w:t>
            </w:r>
            <w:r>
              <w:rPr>
                <w:rFonts w:ascii="Times New Roman" w:hAnsi="Times New Roman"/>
                <w:noProof/>
                <w:sz w:val="24"/>
                <w:szCs w:val="24"/>
                <w:lang w:val="kk-KZ"/>
              </w:rPr>
              <w:t xml:space="preserve">кциясына шолу, оларды пайдалану </w:t>
            </w:r>
            <w:r w:rsidRPr="00D77332">
              <w:rPr>
                <w:rFonts w:ascii="Times New Roman" w:hAnsi="Times New Roman"/>
                <w:noProof/>
                <w:sz w:val="24"/>
                <w:szCs w:val="24"/>
                <w:lang w:val="kk-KZ"/>
              </w:rPr>
              <w:t xml:space="preserve">аймақтар. </w:t>
            </w:r>
            <w:r w:rsidRPr="00D77332">
              <w:rPr>
                <w:rFonts w:ascii="Times New Roman" w:hAnsi="Times New Roman"/>
                <w:bCs/>
                <w:noProof/>
                <w:sz w:val="24"/>
                <w:szCs w:val="24"/>
                <w:lang w:val="kk-KZ"/>
              </w:rPr>
              <w:t xml:space="preserve">Егіншіліктің топырақ қоргау жүйесінде пайдаланатын машиналар мен кұралдар.Топырақ бетін </w:t>
            </w:r>
            <w:r w:rsidRPr="00D77332">
              <w:rPr>
                <w:rFonts w:ascii="Times New Roman" w:hAnsi="Times New Roman"/>
                <w:noProof/>
                <w:sz w:val="24"/>
                <w:szCs w:val="24"/>
                <w:lang w:val="kk-KZ"/>
              </w:rPr>
              <w:t xml:space="preserve">қосымша </w:t>
            </w:r>
            <w:r w:rsidRPr="00D77332">
              <w:rPr>
                <w:rFonts w:ascii="Times New Roman" w:hAnsi="Times New Roman"/>
                <w:bCs/>
                <w:noProof/>
                <w:sz w:val="24"/>
                <w:szCs w:val="24"/>
                <w:lang w:val="kk-KZ"/>
              </w:rPr>
              <w:t xml:space="preserve">өңдеуге арналған машиналар мен құралдар. Тұқым сепкіш және өсімдік отырғызғыш машиналар. </w:t>
            </w:r>
            <w:r w:rsidRPr="00D77332">
              <w:rPr>
                <w:rFonts w:ascii="Times New Roman" w:hAnsi="Times New Roman"/>
                <w:sz w:val="24"/>
                <w:szCs w:val="24"/>
                <w:lang w:val="kk-KZ"/>
              </w:rPr>
              <w:t xml:space="preserve">Тыңайтқыш еңгізу машиналары.  Өсімдік қорғауға арналған машиналар. </w:t>
            </w:r>
            <w:r w:rsidRPr="00D77332">
              <w:rPr>
                <w:rFonts w:ascii="Times New Roman" w:hAnsi="Times New Roman"/>
                <w:bCs/>
                <w:noProof/>
                <w:sz w:val="24"/>
                <w:szCs w:val="24"/>
                <w:lang w:val="kk-KZ"/>
              </w:rPr>
              <w:t xml:space="preserve">Өсімдіктерді күтуге арналған машиналар. </w:t>
            </w:r>
            <w:r w:rsidRPr="00D77332">
              <w:rPr>
                <w:rFonts w:ascii="Times New Roman" w:hAnsi="Times New Roman"/>
                <w:noProof/>
                <w:sz w:val="24"/>
                <w:szCs w:val="24"/>
                <w:lang w:val="kk-KZ"/>
              </w:rPr>
              <w:t xml:space="preserve">Шөп және сүрлемдік дақылдарды жинауға </w:t>
            </w:r>
            <w:r w:rsidRPr="00D77332">
              <w:rPr>
                <w:rFonts w:ascii="Times New Roman" w:hAnsi="Times New Roman"/>
                <w:noProof/>
                <w:sz w:val="24"/>
                <w:szCs w:val="24"/>
                <w:lang w:val="kk-KZ"/>
              </w:rPr>
              <w:lastRenderedPageBreak/>
              <w:t xml:space="preserve">арналған машиналар. </w:t>
            </w:r>
            <w:r w:rsidRPr="00D77332">
              <w:rPr>
                <w:rFonts w:ascii="Times New Roman" w:hAnsi="Times New Roman"/>
                <w:sz w:val="24"/>
                <w:szCs w:val="24"/>
                <w:lang w:val="kk-KZ"/>
              </w:rPr>
              <w:t>Астық және бұршақ тұқымдас дақылдарды жинауға арналған машиналар.</w:t>
            </w:r>
            <w:r w:rsidRPr="00D77332">
              <w:rPr>
                <w:rFonts w:ascii="Times New Roman" w:hAnsi="Times New Roman"/>
                <w:bCs/>
                <w:noProof/>
                <w:sz w:val="24"/>
                <w:szCs w:val="24"/>
                <w:lang w:val="kk-KZ"/>
              </w:rPr>
              <w:t>Мелиоративтік машиналар. Ауыл шаруашылығы жерлерін суғаруға арналған машиналар.</w:t>
            </w:r>
          </w:p>
        </w:tc>
        <w:tc>
          <w:tcPr>
            <w:tcW w:w="1417" w:type="dxa"/>
          </w:tcPr>
          <w:p w:rsidR="00B62A28" w:rsidRPr="00D77332" w:rsidRDefault="00B62A28" w:rsidP="00B62A28">
            <w:pPr>
              <w:jc w:val="center"/>
              <w:rPr>
                <w:rFonts w:ascii="Times New Roman" w:hAnsi="Times New Roman"/>
                <w:sz w:val="24"/>
                <w:szCs w:val="24"/>
                <w:lang w:val="kk-KZ"/>
              </w:rPr>
            </w:pPr>
            <w:r>
              <w:rPr>
                <w:rFonts w:ascii="Times New Roman" w:hAnsi="Times New Roman"/>
                <w:sz w:val="24"/>
                <w:szCs w:val="24"/>
                <w:lang w:val="kk-KZ"/>
              </w:rPr>
              <w:lastRenderedPageBreak/>
              <w:t>4</w:t>
            </w:r>
          </w:p>
        </w:tc>
        <w:tc>
          <w:tcPr>
            <w:tcW w:w="3402" w:type="dxa"/>
          </w:tcPr>
          <w:p w:rsidR="00B62A28" w:rsidRPr="00127A3C" w:rsidRDefault="00B62A28" w:rsidP="00B62A28">
            <w:pPr>
              <w:jc w:val="center"/>
              <w:rPr>
                <w:rFonts w:ascii="Times New Roman" w:hAnsi="Times New Roman"/>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sidRPr="00127A3C">
              <w:rPr>
                <w:rFonts w:ascii="Times New Roman" w:hAnsi="Times New Roman"/>
                <w:sz w:val="24"/>
                <w:szCs w:val="24"/>
                <w:lang w:val="en-US"/>
              </w:rPr>
              <w:t>4</w:t>
            </w:r>
            <w:proofErr w:type="gramEnd"/>
            <w:r w:rsidRPr="00127A3C">
              <w:rPr>
                <w:rFonts w:ascii="Times New Roman" w:hAnsi="Times New Roman"/>
                <w:sz w:val="24"/>
                <w:szCs w:val="24"/>
                <w:lang w:val="en-US"/>
              </w:rPr>
              <w:t xml:space="preserve">,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8,</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 xml:space="preserve">9,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11</w:t>
            </w:r>
          </w:p>
        </w:tc>
      </w:tr>
      <w:tr w:rsidR="00B62A28" w:rsidRPr="00350394" w:rsidTr="00396A4A">
        <w:tc>
          <w:tcPr>
            <w:tcW w:w="2647" w:type="dxa"/>
          </w:tcPr>
          <w:p w:rsidR="00B62A28" w:rsidRPr="007F2E86" w:rsidRDefault="00B62A28" w:rsidP="00B62A28">
            <w:pPr>
              <w:rPr>
                <w:sz w:val="24"/>
                <w:szCs w:val="24"/>
                <w:lang w:val="kk-KZ"/>
              </w:rPr>
            </w:pPr>
          </w:p>
        </w:tc>
        <w:tc>
          <w:tcPr>
            <w:tcW w:w="1005"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rPr>
              <w:t>Мелиорациялық машиналар</w:t>
            </w:r>
          </w:p>
        </w:tc>
        <w:tc>
          <w:tcPr>
            <w:tcW w:w="4253" w:type="dxa"/>
          </w:tcPr>
          <w:p w:rsidR="00B62A28" w:rsidRPr="00D77332" w:rsidRDefault="00B62A28" w:rsidP="00B62A28">
            <w:pPr>
              <w:jc w:val="both"/>
              <w:rPr>
                <w:rFonts w:ascii="Times New Roman" w:hAnsi="Times New Roman"/>
                <w:sz w:val="24"/>
                <w:szCs w:val="24"/>
                <w:lang w:val="kk-KZ"/>
              </w:rPr>
            </w:pPr>
            <w:r w:rsidRPr="00D77332">
              <w:rPr>
                <w:rFonts w:ascii="Times New Roman" w:eastAsia="Calibri" w:hAnsi="Times New Roman"/>
                <w:iCs/>
                <w:sz w:val="24"/>
                <w:szCs w:val="24"/>
                <w:lang w:val="kk-KZ"/>
              </w:rPr>
              <w:t>Мелиоративтік машиналар,</w:t>
            </w:r>
            <w:r w:rsidRPr="00D77332">
              <w:rPr>
                <w:rFonts w:ascii="Times New Roman" w:hAnsi="Times New Roman"/>
                <w:sz w:val="24"/>
                <w:szCs w:val="24"/>
                <w:lang w:val="kk-KZ"/>
              </w:rPr>
              <w:t xml:space="preserve">  олардың құрылысы, басқа машиналармен </w:t>
            </w:r>
            <w:r w:rsidRPr="00D77332">
              <w:rPr>
                <w:rFonts w:ascii="Times New Roman" w:eastAsia="Calibri" w:hAnsi="Times New Roman"/>
                <w:sz w:val="24"/>
                <w:szCs w:val="24"/>
                <w:lang w:val="kk-KZ"/>
              </w:rPr>
              <w:t>байланысы және олардың күтімі.</w:t>
            </w:r>
            <w:r w:rsidRPr="00D77332">
              <w:rPr>
                <w:rFonts w:ascii="Times New Roman" w:hAnsi="Times New Roman"/>
                <w:sz w:val="24"/>
                <w:szCs w:val="24"/>
                <w:lang w:val="kk-KZ"/>
              </w:rPr>
              <w:t>Бульдозер түрлері. Жұмыс ерекшеліктері.</w:t>
            </w:r>
            <w:r w:rsidRPr="00D77332">
              <w:rPr>
                <w:rFonts w:ascii="Times New Roman" w:eastAsia="Calibri" w:hAnsi="Times New Roman"/>
                <w:bCs/>
                <w:iCs/>
                <w:sz w:val="24"/>
                <w:szCs w:val="24"/>
                <w:lang w:val="kk-KZ"/>
              </w:rPr>
              <w:t>Скреперлердің түрлері және олардың ауылшаруашылық пен өндіріс орындарында атқаратын жұмыстары жайлы түсінік беру.</w:t>
            </w:r>
            <w:r w:rsidRPr="00D77332">
              <w:rPr>
                <w:rFonts w:ascii="Times New Roman" w:eastAsia="Calibri" w:hAnsi="Times New Roman"/>
                <w:sz w:val="24"/>
                <w:szCs w:val="24"/>
                <w:lang w:val="kk-KZ"/>
              </w:rPr>
              <w:t>Грейдерлердің жалпы құрылысы, қолданылуы және жіктелуі.</w:t>
            </w:r>
            <w:r w:rsidRPr="00D77332">
              <w:rPr>
                <w:rFonts w:ascii="Times New Roman" w:hAnsi="Times New Roman"/>
                <w:bCs/>
                <w:noProof/>
                <w:sz w:val="24"/>
                <w:szCs w:val="24"/>
                <w:lang w:val="kk-KZ"/>
              </w:rPr>
              <w:t>Ауылшаруашылығында қолданылатын гидром</w:t>
            </w:r>
            <w:r w:rsidRPr="00D77332">
              <w:rPr>
                <w:rFonts w:ascii="Times New Roman" w:eastAsia="Calibri" w:hAnsi="Times New Roman"/>
                <w:iCs/>
                <w:sz w:val="24"/>
                <w:szCs w:val="24"/>
                <w:lang w:val="kk-KZ"/>
              </w:rPr>
              <w:t>елиоративтік машиналардың түрлері,</w:t>
            </w:r>
            <w:r w:rsidRPr="00D77332">
              <w:rPr>
                <w:rFonts w:ascii="Times New Roman" w:eastAsia="Calibri" w:hAnsi="Times New Roman"/>
                <w:sz w:val="24"/>
                <w:szCs w:val="24"/>
                <w:lang w:val="kk-KZ"/>
              </w:rPr>
              <w:t>ерекшеліктері және қолданылуы.Тегістегіштердің жалпы құрылысы, қолданылуы және жіктелуі.Канал қазғыштардың</w:t>
            </w:r>
            <w:r w:rsidRPr="00D77332">
              <w:rPr>
                <w:rFonts w:ascii="Times New Roman" w:eastAsia="Calibri" w:hAnsi="Times New Roman"/>
                <w:bCs/>
                <w:iCs/>
                <w:sz w:val="24"/>
                <w:szCs w:val="24"/>
                <w:lang w:val="kk-KZ"/>
              </w:rPr>
              <w:t xml:space="preserve"> түрлері, құрылысы және олардың атқаратын жұмыстары жайлы түсінік беру.</w:t>
            </w:r>
          </w:p>
          <w:p w:rsidR="00B62A28" w:rsidRPr="00D77332" w:rsidRDefault="00B62A28" w:rsidP="00B62A28">
            <w:pPr>
              <w:ind w:right="-108"/>
              <w:jc w:val="both"/>
              <w:rPr>
                <w:rFonts w:ascii="Times New Roman" w:hAnsi="Times New Roman"/>
                <w:sz w:val="24"/>
                <w:szCs w:val="24"/>
                <w:lang w:val="kk-KZ"/>
              </w:rPr>
            </w:pPr>
            <w:r w:rsidRPr="00D77332">
              <w:rPr>
                <w:rFonts w:ascii="Times New Roman" w:eastAsia="Calibri" w:hAnsi="Times New Roman"/>
                <w:sz w:val="24"/>
                <w:szCs w:val="24"/>
                <w:lang w:val="kk-KZ"/>
              </w:rPr>
              <w:t>Суғару машиналардың жалпы құрылысы, қолданылуы жәнежіктелуі.</w:t>
            </w:r>
          </w:p>
          <w:p w:rsidR="00B62A28" w:rsidRPr="00D77332" w:rsidRDefault="00B62A28" w:rsidP="00B62A28">
            <w:pPr>
              <w:jc w:val="both"/>
              <w:rPr>
                <w:rFonts w:ascii="Times New Roman" w:hAnsi="Times New Roman"/>
                <w:sz w:val="24"/>
                <w:szCs w:val="24"/>
                <w:lang w:val="kk-KZ"/>
              </w:rPr>
            </w:pPr>
            <w:r w:rsidRPr="00D77332">
              <w:rPr>
                <w:rFonts w:ascii="Times New Roman" w:hAnsi="Times New Roman"/>
                <w:bCs/>
                <w:noProof/>
                <w:sz w:val="24"/>
                <w:szCs w:val="24"/>
                <w:lang w:val="kk-KZ"/>
              </w:rPr>
              <w:t>Ауыл шаруашылығы жерлерін тазарту, томарларды көшіру мен тастарды жинауға арналған машиналар мен жабдықтар</w:t>
            </w:r>
            <w:r w:rsidRPr="00D77332">
              <w:rPr>
                <w:rFonts w:ascii="Times New Roman" w:hAnsi="Times New Roman"/>
                <w:sz w:val="24"/>
                <w:szCs w:val="24"/>
                <w:lang w:val="kk-KZ"/>
              </w:rPr>
              <w:t xml:space="preserve">. </w:t>
            </w:r>
          </w:p>
        </w:tc>
        <w:tc>
          <w:tcPr>
            <w:tcW w:w="1417" w:type="dxa"/>
          </w:tcPr>
          <w:p w:rsidR="00B62A28" w:rsidRPr="00D77332" w:rsidRDefault="00B62A28" w:rsidP="00B62A28">
            <w:pPr>
              <w:jc w:val="center"/>
              <w:rPr>
                <w:rFonts w:ascii="Times New Roman" w:hAnsi="Times New Roman"/>
                <w:sz w:val="24"/>
                <w:szCs w:val="24"/>
                <w:lang w:val="kk-KZ"/>
              </w:rPr>
            </w:pPr>
            <w:r>
              <w:rPr>
                <w:rFonts w:ascii="Times New Roman" w:hAnsi="Times New Roman"/>
                <w:sz w:val="24"/>
                <w:szCs w:val="24"/>
                <w:lang w:val="kk-KZ"/>
              </w:rPr>
              <w:t>4</w:t>
            </w:r>
          </w:p>
        </w:tc>
        <w:tc>
          <w:tcPr>
            <w:tcW w:w="3402" w:type="dxa"/>
          </w:tcPr>
          <w:p w:rsidR="00B62A28" w:rsidRPr="00127A3C" w:rsidRDefault="00B62A28" w:rsidP="00B62A28">
            <w:pPr>
              <w:jc w:val="center"/>
              <w:rPr>
                <w:rFonts w:ascii="Times New Roman" w:hAnsi="Times New Roman"/>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sidRPr="00127A3C">
              <w:rPr>
                <w:rFonts w:ascii="Times New Roman" w:hAnsi="Times New Roman"/>
                <w:sz w:val="24"/>
                <w:szCs w:val="24"/>
                <w:lang w:val="en-US"/>
              </w:rPr>
              <w:t>4</w:t>
            </w:r>
            <w:proofErr w:type="gramEnd"/>
            <w:r w:rsidRPr="00127A3C">
              <w:rPr>
                <w:rFonts w:ascii="Times New Roman" w:hAnsi="Times New Roman"/>
                <w:sz w:val="24"/>
                <w:szCs w:val="24"/>
                <w:lang w:val="en-US"/>
              </w:rPr>
              <w:t xml:space="preserve">,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8,</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 xml:space="preserve">9,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11.</w:t>
            </w:r>
          </w:p>
        </w:tc>
      </w:tr>
      <w:tr w:rsidR="00B62A28" w:rsidRPr="00D77332" w:rsidTr="00396A4A">
        <w:tc>
          <w:tcPr>
            <w:tcW w:w="2647" w:type="dxa"/>
          </w:tcPr>
          <w:p w:rsidR="00B62A28" w:rsidRPr="007F2E86" w:rsidRDefault="00B62A28" w:rsidP="00B62A28">
            <w:pPr>
              <w:rPr>
                <w:sz w:val="24"/>
                <w:szCs w:val="24"/>
                <w:lang w:val="kk-KZ"/>
              </w:rPr>
            </w:pPr>
          </w:p>
        </w:tc>
        <w:tc>
          <w:tcPr>
            <w:tcW w:w="1005"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rPr>
              <w:t xml:space="preserve">БП </w:t>
            </w:r>
          </w:p>
        </w:tc>
        <w:tc>
          <w:tcPr>
            <w:tcW w:w="838"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rPr>
              <w:t xml:space="preserve">ТК </w:t>
            </w:r>
          </w:p>
        </w:tc>
        <w:tc>
          <w:tcPr>
            <w:tcW w:w="2422" w:type="dxa"/>
          </w:tcPr>
          <w:p w:rsidR="00B62A28" w:rsidRPr="00D77332" w:rsidRDefault="00B62A28" w:rsidP="00B62A28">
            <w:pPr>
              <w:jc w:val="center"/>
              <w:rPr>
                <w:rFonts w:ascii="Times New Roman" w:hAnsi="Times New Roman"/>
                <w:sz w:val="24"/>
                <w:szCs w:val="24"/>
                <w:lang w:val="kk-KZ"/>
              </w:rPr>
            </w:pPr>
            <w:r w:rsidRPr="00D77332">
              <w:rPr>
                <w:rFonts w:ascii="Times New Roman" w:hAnsi="Times New Roman"/>
                <w:sz w:val="24"/>
                <w:szCs w:val="24"/>
                <w:lang w:val="kk-KZ"/>
              </w:rPr>
              <w:t>Дөңгелекті және шынжыр табанды машиналар құрылысы негіздері</w:t>
            </w:r>
          </w:p>
        </w:tc>
        <w:tc>
          <w:tcPr>
            <w:tcW w:w="4253" w:type="dxa"/>
          </w:tcPr>
          <w:p w:rsidR="00B62A28" w:rsidRPr="00D77332" w:rsidRDefault="00B62A28" w:rsidP="00B62A28">
            <w:pPr>
              <w:shd w:val="clear" w:color="auto" w:fill="FFFFFF"/>
              <w:jc w:val="both"/>
              <w:rPr>
                <w:rFonts w:ascii="Times New Roman" w:hAnsi="Times New Roman"/>
                <w:sz w:val="24"/>
                <w:szCs w:val="24"/>
                <w:lang w:val="kk-KZ"/>
              </w:rPr>
            </w:pPr>
            <w:r w:rsidRPr="00D77332">
              <w:rPr>
                <w:rFonts w:ascii="Times New Roman" w:hAnsi="Times New Roman"/>
                <w:noProof/>
                <w:sz w:val="24"/>
                <w:szCs w:val="24"/>
                <w:lang w:val="kk-KZ"/>
              </w:rPr>
              <w:t xml:space="preserve">Тракторлар мен автомобилъдердің түр-түрге бөлінуі, </w:t>
            </w:r>
            <w:r w:rsidRPr="00D77332">
              <w:rPr>
                <w:rFonts w:ascii="Times New Roman" w:hAnsi="Times New Roman"/>
                <w:bCs/>
                <w:noProof/>
                <w:sz w:val="24"/>
                <w:szCs w:val="24"/>
                <w:lang w:val="kk-KZ"/>
              </w:rPr>
              <w:t xml:space="preserve">Тракторлар </w:t>
            </w:r>
            <w:r w:rsidRPr="00D77332">
              <w:rPr>
                <w:rFonts w:ascii="Times New Roman" w:hAnsi="Times New Roman"/>
                <w:noProof/>
                <w:sz w:val="24"/>
                <w:szCs w:val="24"/>
                <w:lang w:val="kk-KZ"/>
              </w:rPr>
              <w:t xml:space="preserve">мен автомобильдердің негізгі бөліктері және олардың атқаратын қызметі. Ауыл шаруашылығына арналған тракторлар мен автомобильдер двигателінің жұмыс жағдайының ерекшелігі және оларға қойылатын </w:t>
            </w:r>
            <w:r w:rsidRPr="00D77332">
              <w:rPr>
                <w:rFonts w:ascii="Times New Roman" w:hAnsi="Times New Roman"/>
                <w:noProof/>
                <w:sz w:val="24"/>
                <w:szCs w:val="24"/>
                <w:lang w:val="kk-KZ"/>
              </w:rPr>
              <w:lastRenderedPageBreak/>
              <w:t xml:space="preserve">талаптар. Трансмиссиялардың түрлері, жұмыс жағдайы және олардың атқаратын қызметі. </w:t>
            </w:r>
            <w:r w:rsidRPr="00D77332">
              <w:rPr>
                <w:rFonts w:ascii="Times New Roman" w:hAnsi="Times New Roman"/>
                <w:bCs/>
                <w:noProof/>
                <w:sz w:val="24"/>
                <w:szCs w:val="24"/>
                <w:lang w:val="kk-KZ"/>
              </w:rPr>
              <w:t xml:space="preserve">Трансмиссияның </w:t>
            </w:r>
            <w:r w:rsidRPr="00D77332">
              <w:rPr>
                <w:rFonts w:ascii="Times New Roman" w:hAnsi="Times New Roman"/>
                <w:noProof/>
                <w:sz w:val="24"/>
                <w:szCs w:val="24"/>
                <w:lang w:val="kk-KZ"/>
              </w:rPr>
              <w:t>схемасы, негізгі механизмдері және олардың құрылысына салыстырмалы талдау.Шынжыр табанды тракторды бұру. Бұру механизмдеріне байланысты бұру кинематикасының өзгеруі. Бұрылу сипаттамасы.</w:t>
            </w:r>
          </w:p>
        </w:tc>
        <w:tc>
          <w:tcPr>
            <w:tcW w:w="1417" w:type="dxa"/>
          </w:tcPr>
          <w:p w:rsidR="00B62A28" w:rsidRPr="007E7203" w:rsidRDefault="00B62A28" w:rsidP="00B62A28">
            <w:pPr>
              <w:jc w:val="center"/>
              <w:rPr>
                <w:rFonts w:ascii="Times New Roman" w:hAnsi="Times New Roman"/>
                <w:sz w:val="24"/>
                <w:szCs w:val="24"/>
                <w:lang w:val="en-US"/>
              </w:rPr>
            </w:pPr>
          </w:p>
        </w:tc>
        <w:tc>
          <w:tcPr>
            <w:tcW w:w="3402" w:type="dxa"/>
          </w:tcPr>
          <w:p w:rsidR="00B62A28" w:rsidRPr="00127A3C" w:rsidRDefault="00B62A28" w:rsidP="00B62A28">
            <w:pPr>
              <w:jc w:val="center"/>
              <w:rPr>
                <w:rFonts w:ascii="Times New Roman" w:hAnsi="Times New Roman"/>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sidRPr="00127A3C">
              <w:rPr>
                <w:rFonts w:ascii="Times New Roman" w:hAnsi="Times New Roman"/>
                <w:sz w:val="24"/>
                <w:szCs w:val="24"/>
                <w:lang w:val="en-US"/>
              </w:rPr>
              <w:t>4</w:t>
            </w:r>
            <w:proofErr w:type="gramEnd"/>
            <w:r w:rsidRPr="00127A3C">
              <w:rPr>
                <w:rFonts w:ascii="Times New Roman" w:hAnsi="Times New Roman"/>
                <w:sz w:val="24"/>
                <w:szCs w:val="24"/>
                <w:lang w:val="en-US"/>
              </w:rPr>
              <w:t xml:space="preserve">,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8,</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 xml:space="preserve">9,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11</w:t>
            </w:r>
          </w:p>
        </w:tc>
      </w:tr>
      <w:tr w:rsidR="00B62A28" w:rsidRPr="00350394" w:rsidTr="00396A4A">
        <w:tc>
          <w:tcPr>
            <w:tcW w:w="2647" w:type="dxa"/>
          </w:tcPr>
          <w:p w:rsidR="00B62A28" w:rsidRPr="007F2E86" w:rsidRDefault="00B62A28" w:rsidP="00B62A28">
            <w:pPr>
              <w:rPr>
                <w:sz w:val="24"/>
                <w:szCs w:val="24"/>
                <w:lang w:val="kk-KZ"/>
              </w:rPr>
            </w:pPr>
          </w:p>
        </w:tc>
        <w:tc>
          <w:tcPr>
            <w:tcW w:w="1005" w:type="dxa"/>
          </w:tcPr>
          <w:p w:rsidR="00B62A28" w:rsidRPr="00D77332" w:rsidRDefault="00B62A28" w:rsidP="00B62A28">
            <w:pPr>
              <w:jc w:val="center"/>
              <w:rPr>
                <w:rFonts w:ascii="Times New Roman" w:hAnsi="Times New Roman"/>
                <w:sz w:val="24"/>
                <w:szCs w:val="24"/>
                <w:lang w:val="kk-KZ"/>
              </w:rPr>
            </w:pPr>
            <w:r>
              <w:rPr>
                <w:rFonts w:ascii="Times New Roman" w:hAnsi="Times New Roman"/>
                <w:sz w:val="24"/>
                <w:szCs w:val="24"/>
                <w:lang w:val="kk-KZ"/>
              </w:rPr>
              <w:t>ПД</w:t>
            </w:r>
          </w:p>
        </w:tc>
        <w:tc>
          <w:tcPr>
            <w:tcW w:w="838" w:type="dxa"/>
          </w:tcPr>
          <w:p w:rsidR="00B62A28" w:rsidRPr="00D77332" w:rsidRDefault="00B62A28" w:rsidP="00B62A28">
            <w:pPr>
              <w:jc w:val="center"/>
              <w:rPr>
                <w:rFonts w:ascii="Times New Roman" w:hAnsi="Times New Roman"/>
                <w:sz w:val="24"/>
                <w:szCs w:val="24"/>
                <w:lang w:val="kk-KZ"/>
              </w:rPr>
            </w:pPr>
            <w:r w:rsidRPr="00D77332">
              <w:rPr>
                <w:rFonts w:ascii="Times New Roman" w:hAnsi="Times New Roman"/>
                <w:sz w:val="24"/>
                <w:szCs w:val="24"/>
              </w:rPr>
              <w:t>ЖО</w:t>
            </w:r>
            <w:proofErr w:type="gramStart"/>
            <w:r w:rsidRPr="00D77332">
              <w:rPr>
                <w:rFonts w:ascii="Times New Roman" w:hAnsi="Times New Roman"/>
                <w:sz w:val="24"/>
                <w:szCs w:val="24"/>
              </w:rPr>
              <w:t>O</w:t>
            </w:r>
            <w:proofErr w:type="gramEnd"/>
            <w:r w:rsidRPr="00D77332">
              <w:rPr>
                <w:rFonts w:ascii="Times New Roman" w:hAnsi="Times New Roman"/>
                <w:sz w:val="24"/>
                <w:szCs w:val="24"/>
              </w:rPr>
              <w:t>К</w:t>
            </w:r>
          </w:p>
        </w:tc>
        <w:tc>
          <w:tcPr>
            <w:tcW w:w="2422"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rPr>
              <w:t>Өнді</w:t>
            </w:r>
            <w:proofErr w:type="gramStart"/>
            <w:r w:rsidRPr="00D77332">
              <w:rPr>
                <w:rFonts w:ascii="Times New Roman" w:hAnsi="Times New Roman"/>
                <w:sz w:val="24"/>
                <w:szCs w:val="24"/>
              </w:rPr>
              <w:t>р</w:t>
            </w:r>
            <w:proofErr w:type="gramEnd"/>
            <w:r w:rsidRPr="00D77332">
              <w:rPr>
                <w:rFonts w:ascii="Times New Roman" w:hAnsi="Times New Roman"/>
                <w:sz w:val="24"/>
                <w:szCs w:val="24"/>
              </w:rPr>
              <w:t>істік практика 2</w:t>
            </w:r>
          </w:p>
        </w:tc>
        <w:tc>
          <w:tcPr>
            <w:tcW w:w="4253" w:type="dxa"/>
          </w:tcPr>
          <w:p w:rsidR="00B62A28" w:rsidRPr="000B3925" w:rsidRDefault="00B62A28" w:rsidP="00B62A28">
            <w:pPr>
              <w:pStyle w:val="a7"/>
              <w:jc w:val="both"/>
              <w:rPr>
                <w:rFonts w:ascii="Times New Roman" w:hAnsi="Times New Roman"/>
                <w:lang w:val="kk-KZ"/>
              </w:rPr>
            </w:pPr>
            <w:r w:rsidRPr="00D77332">
              <w:rPr>
                <w:rFonts w:ascii="Times New Roman" w:hAnsi="Times New Roman"/>
              </w:rPr>
              <w:t>Механикаландырылған, электрленді</w:t>
            </w:r>
            <w:proofErr w:type="gramStart"/>
            <w:r w:rsidRPr="00D77332">
              <w:rPr>
                <w:rFonts w:ascii="Times New Roman" w:hAnsi="Times New Roman"/>
              </w:rPr>
              <w:t>р</w:t>
            </w:r>
            <w:proofErr w:type="gramEnd"/>
            <w:r w:rsidRPr="00D77332">
              <w:rPr>
                <w:rFonts w:ascii="Times New Roman" w:hAnsi="Times New Roman"/>
              </w:rPr>
              <w:t>ілген, автоматтандырылған өндірістік желілердің станоктарын және оларды баптауды аяқтау, механикаландырылған және электрлендірілген ауылшаруашылық өнімдерін өндірудің ұйымдық-технологиялық дайындығын пайдалану, ауылшаруашылық өнімдерін өндіру, сақтау және өңдеу кезінде материалдық</w:t>
            </w:r>
            <w:r>
              <w:rPr>
                <w:rFonts w:ascii="Times New Roman" w:hAnsi="Times New Roman"/>
              </w:rPr>
              <w:t xml:space="preserve"> ресурстарды тиімді пайдалану</w:t>
            </w:r>
            <w:r w:rsidRPr="00D77332">
              <w:rPr>
                <w:rFonts w:ascii="Times New Roman" w:hAnsi="Times New Roman"/>
              </w:rPr>
              <w:t xml:space="preserve"> мен технологиялық реттеуді жүргі</w:t>
            </w:r>
            <w:proofErr w:type="gramStart"/>
            <w:r w:rsidRPr="00D77332">
              <w:rPr>
                <w:rFonts w:ascii="Times New Roman" w:hAnsi="Times New Roman"/>
              </w:rPr>
              <w:t>зу да</w:t>
            </w:r>
            <w:proofErr w:type="gramEnd"/>
            <w:r w:rsidRPr="00D77332">
              <w:rPr>
                <w:rFonts w:ascii="Times New Roman" w:hAnsi="Times New Roman"/>
              </w:rPr>
              <w:t xml:space="preserve">ғдылары болуы </w:t>
            </w:r>
            <w:r>
              <w:rPr>
                <w:rFonts w:ascii="Times New Roman" w:hAnsi="Times New Roman"/>
              </w:rPr>
              <w:t>керек.</w:t>
            </w:r>
            <w:r>
              <w:rPr>
                <w:rFonts w:ascii="Times New Roman" w:hAnsi="Times New Roman"/>
                <w:lang w:val="kk-KZ"/>
              </w:rPr>
              <w:t xml:space="preserve"> Тракторлар,</w:t>
            </w:r>
            <w:r w:rsidRPr="000B3925">
              <w:rPr>
                <w:rFonts w:ascii="Times New Roman" w:hAnsi="Times New Roman"/>
                <w:lang w:val="kk-KZ"/>
              </w:rPr>
              <w:t xml:space="preserve"> автомобильдер, ауылшаруашылық машиналарын баптау. Жобалау, іздестіру, зерттеу және тәжірибелік-конструкторлық жұмыстарды орындау</w:t>
            </w:r>
          </w:p>
        </w:tc>
        <w:tc>
          <w:tcPr>
            <w:tcW w:w="1417" w:type="dxa"/>
          </w:tcPr>
          <w:p w:rsidR="00B62A28" w:rsidRPr="00D77332" w:rsidRDefault="00B62A28" w:rsidP="00B62A28">
            <w:pPr>
              <w:jc w:val="center"/>
              <w:rPr>
                <w:rFonts w:ascii="Times New Roman" w:hAnsi="Times New Roman"/>
                <w:sz w:val="24"/>
                <w:szCs w:val="24"/>
                <w:lang w:val="kk-KZ"/>
              </w:rPr>
            </w:pPr>
            <w:r>
              <w:rPr>
                <w:rFonts w:ascii="Times New Roman" w:hAnsi="Times New Roman"/>
                <w:sz w:val="24"/>
                <w:szCs w:val="24"/>
                <w:lang w:val="kk-KZ"/>
              </w:rPr>
              <w:t>6</w:t>
            </w:r>
          </w:p>
        </w:tc>
        <w:tc>
          <w:tcPr>
            <w:tcW w:w="3402" w:type="dxa"/>
          </w:tcPr>
          <w:p w:rsidR="00B62A28" w:rsidRPr="00127A3C" w:rsidRDefault="00B62A28" w:rsidP="00B62A28">
            <w:pPr>
              <w:jc w:val="center"/>
              <w:rPr>
                <w:rFonts w:ascii="Times New Roman" w:hAnsi="Times New Roman"/>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sidRPr="00127A3C">
              <w:rPr>
                <w:rFonts w:ascii="Times New Roman" w:hAnsi="Times New Roman"/>
                <w:sz w:val="24"/>
                <w:szCs w:val="24"/>
              </w:rPr>
              <w:t>4</w:t>
            </w:r>
            <w:proofErr w:type="gramEnd"/>
            <w:r w:rsidRPr="00127A3C">
              <w:rPr>
                <w:rFonts w:ascii="Times New Roman" w:hAnsi="Times New Roman"/>
                <w:sz w:val="24"/>
                <w:szCs w:val="24"/>
              </w:rPr>
              <w:t>, О</w:t>
            </w:r>
            <w:r>
              <w:rPr>
                <w:rFonts w:ascii="Times New Roman" w:hAnsi="Times New Roman"/>
                <w:sz w:val="24"/>
                <w:szCs w:val="24"/>
                <w:lang w:val="kk-KZ"/>
              </w:rPr>
              <w:t>Н</w:t>
            </w:r>
            <w:r w:rsidRPr="00127A3C">
              <w:rPr>
                <w:rFonts w:ascii="Times New Roman" w:hAnsi="Times New Roman"/>
                <w:sz w:val="24"/>
                <w:szCs w:val="24"/>
              </w:rPr>
              <w:t>5,О</w:t>
            </w:r>
            <w:r>
              <w:rPr>
                <w:rFonts w:ascii="Times New Roman" w:hAnsi="Times New Roman"/>
                <w:sz w:val="24"/>
                <w:szCs w:val="24"/>
                <w:lang w:val="kk-KZ"/>
              </w:rPr>
              <w:t>Н</w:t>
            </w:r>
            <w:r w:rsidRPr="00127A3C">
              <w:rPr>
                <w:rFonts w:ascii="Times New Roman" w:hAnsi="Times New Roman"/>
                <w:sz w:val="24"/>
                <w:szCs w:val="24"/>
              </w:rPr>
              <w:t>6, О</w:t>
            </w:r>
            <w:r>
              <w:rPr>
                <w:rFonts w:ascii="Times New Roman" w:hAnsi="Times New Roman"/>
                <w:sz w:val="24"/>
                <w:szCs w:val="24"/>
                <w:lang w:val="kk-KZ"/>
              </w:rPr>
              <w:t>Н</w:t>
            </w:r>
            <w:r w:rsidRPr="00127A3C">
              <w:rPr>
                <w:rFonts w:ascii="Times New Roman" w:hAnsi="Times New Roman"/>
                <w:sz w:val="24"/>
                <w:szCs w:val="24"/>
              </w:rPr>
              <w:t>11</w:t>
            </w:r>
          </w:p>
        </w:tc>
      </w:tr>
      <w:tr w:rsidR="00B62A28" w:rsidRPr="000A511F" w:rsidTr="00396A4A">
        <w:tc>
          <w:tcPr>
            <w:tcW w:w="2647" w:type="dxa"/>
          </w:tcPr>
          <w:p w:rsidR="00B62A28" w:rsidRPr="007F2E86" w:rsidRDefault="00B62A28" w:rsidP="00B62A28">
            <w:pPr>
              <w:rPr>
                <w:sz w:val="24"/>
                <w:szCs w:val="24"/>
                <w:lang w:val="kk-KZ"/>
              </w:rPr>
            </w:pPr>
            <w:r>
              <w:rPr>
                <w:rFonts w:ascii="Times New Roman" w:hAnsi="Times New Roman"/>
                <w:sz w:val="24"/>
                <w:szCs w:val="24"/>
                <w:lang w:val="kk-KZ"/>
              </w:rPr>
              <w:t>Ауыл шаруашылығы машиналарын жөндеу</w:t>
            </w:r>
          </w:p>
        </w:tc>
        <w:tc>
          <w:tcPr>
            <w:tcW w:w="1005" w:type="dxa"/>
          </w:tcPr>
          <w:p w:rsidR="00B62A28" w:rsidRPr="001C0BCF" w:rsidRDefault="00B62A28" w:rsidP="00B62A28">
            <w:pPr>
              <w:jc w:val="center"/>
              <w:rPr>
                <w:rFonts w:ascii="Times New Roman" w:hAnsi="Times New Roman"/>
                <w:sz w:val="24"/>
                <w:szCs w:val="24"/>
                <w:lang w:val="kk-KZ"/>
              </w:rPr>
            </w:pPr>
            <w:r>
              <w:rPr>
                <w:rFonts w:ascii="Times New Roman" w:hAnsi="Times New Roman"/>
                <w:sz w:val="24"/>
                <w:szCs w:val="24"/>
                <w:lang w:val="kk-KZ"/>
              </w:rPr>
              <w:t>ПД</w:t>
            </w:r>
          </w:p>
        </w:tc>
        <w:tc>
          <w:tcPr>
            <w:tcW w:w="838" w:type="dxa"/>
          </w:tcPr>
          <w:p w:rsidR="00B62A28" w:rsidRPr="00D77332" w:rsidRDefault="00B62A28" w:rsidP="00B62A28">
            <w:pPr>
              <w:jc w:val="center"/>
              <w:rPr>
                <w:sz w:val="24"/>
                <w:szCs w:val="24"/>
              </w:rPr>
            </w:pPr>
            <w:r w:rsidRPr="00D77332">
              <w:rPr>
                <w:rFonts w:ascii="Times New Roman" w:hAnsi="Times New Roman"/>
                <w:sz w:val="24"/>
                <w:szCs w:val="24"/>
              </w:rPr>
              <w:t>ТК</w:t>
            </w:r>
          </w:p>
        </w:tc>
        <w:tc>
          <w:tcPr>
            <w:tcW w:w="2422"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rPr>
              <w:t>Машина сенімділі</w:t>
            </w:r>
            <w:proofErr w:type="gramStart"/>
            <w:r w:rsidRPr="00D77332">
              <w:rPr>
                <w:rFonts w:ascii="Times New Roman" w:hAnsi="Times New Roman"/>
                <w:sz w:val="24"/>
                <w:szCs w:val="24"/>
              </w:rPr>
              <w:t>гі ж</w:t>
            </w:r>
            <w:proofErr w:type="gramEnd"/>
            <w:r w:rsidRPr="00D77332">
              <w:rPr>
                <w:rFonts w:ascii="Times New Roman" w:hAnsi="Times New Roman"/>
                <w:sz w:val="24"/>
                <w:szCs w:val="24"/>
              </w:rPr>
              <w:t>әне жөндеу</w:t>
            </w:r>
          </w:p>
        </w:tc>
        <w:tc>
          <w:tcPr>
            <w:tcW w:w="4253" w:type="dxa"/>
          </w:tcPr>
          <w:p w:rsidR="00B62A28" w:rsidRPr="00D77332" w:rsidRDefault="00B62A28" w:rsidP="00B62A28">
            <w:pPr>
              <w:jc w:val="both"/>
              <w:rPr>
                <w:rFonts w:ascii="Times New Roman" w:hAnsi="Times New Roman"/>
                <w:sz w:val="24"/>
                <w:szCs w:val="24"/>
                <w:lang w:val="kk-KZ"/>
              </w:rPr>
            </w:pPr>
            <w:r w:rsidRPr="00D77332">
              <w:rPr>
                <w:rFonts w:ascii="Times New Roman" w:hAnsi="Times New Roman"/>
                <w:sz w:val="24"/>
                <w:szCs w:val="24"/>
                <w:lang w:val="kk-KZ"/>
              </w:rPr>
              <w:t xml:space="preserve">Машиналар сенімділігі теориясыныңнегізгі түсініктері мен ережелері. Машина тоқтаусыздығы, ғұмырлығы, жөндеушілігі және сақталушылығы. </w:t>
            </w:r>
          </w:p>
          <w:p w:rsidR="00B62A28" w:rsidRPr="00D77332" w:rsidRDefault="00B62A28" w:rsidP="00B62A28">
            <w:pPr>
              <w:jc w:val="both"/>
              <w:rPr>
                <w:rFonts w:ascii="Times New Roman" w:hAnsi="Times New Roman"/>
                <w:sz w:val="24"/>
                <w:szCs w:val="24"/>
                <w:lang w:val="kk-KZ"/>
              </w:rPr>
            </w:pPr>
            <w:r w:rsidRPr="00D77332">
              <w:rPr>
                <w:rFonts w:ascii="Times New Roman" w:hAnsi="Times New Roman"/>
                <w:sz w:val="24"/>
                <w:szCs w:val="24"/>
                <w:lang w:val="kk-KZ"/>
              </w:rPr>
              <w:t xml:space="preserve">Машиналар мен жабдықтар бөлшектерін жаңарту технологиялық процестері.Автотракторлық моторларын жөндеу технологиялық ерекшеліктері. Арнайыландырылған </w:t>
            </w:r>
            <w:r w:rsidRPr="00D77332">
              <w:rPr>
                <w:rFonts w:ascii="Times New Roman" w:hAnsi="Times New Roman"/>
                <w:sz w:val="24"/>
                <w:szCs w:val="24"/>
                <w:lang w:val="kk-KZ"/>
              </w:rPr>
              <w:lastRenderedPageBreak/>
              <w:t>технологиялық жабдықтарды жөндеу ерекшеліктері</w:t>
            </w:r>
            <w:r>
              <w:rPr>
                <w:rFonts w:ascii="Times New Roman" w:hAnsi="Times New Roman"/>
                <w:sz w:val="24"/>
                <w:szCs w:val="24"/>
                <w:lang w:val="kk-KZ"/>
              </w:rPr>
              <w:t xml:space="preserve"> Ауыл шаруашы</w:t>
            </w:r>
            <w:r w:rsidRPr="00D77332">
              <w:rPr>
                <w:rFonts w:ascii="Times New Roman" w:hAnsi="Times New Roman"/>
                <w:sz w:val="24"/>
                <w:szCs w:val="24"/>
                <w:lang w:val="kk-KZ"/>
              </w:rPr>
              <w:t>лығы техникасын жөндеу-күту базасы. Кәсіпорындар түрлері, машина-технологиялық станциялар қызметі.</w:t>
            </w:r>
          </w:p>
        </w:tc>
        <w:tc>
          <w:tcPr>
            <w:tcW w:w="1417" w:type="dxa"/>
          </w:tcPr>
          <w:p w:rsidR="00B62A28" w:rsidRPr="00D77332" w:rsidRDefault="00B62A28" w:rsidP="00B62A28">
            <w:pPr>
              <w:jc w:val="center"/>
              <w:rPr>
                <w:sz w:val="24"/>
                <w:szCs w:val="24"/>
                <w:lang w:val="kk-KZ"/>
              </w:rPr>
            </w:pPr>
            <w:r>
              <w:rPr>
                <w:sz w:val="24"/>
                <w:szCs w:val="24"/>
                <w:lang w:val="kk-KZ"/>
              </w:rPr>
              <w:lastRenderedPageBreak/>
              <w:t>4</w:t>
            </w:r>
          </w:p>
        </w:tc>
        <w:tc>
          <w:tcPr>
            <w:tcW w:w="3402" w:type="dxa"/>
          </w:tcPr>
          <w:p w:rsidR="00B62A28" w:rsidRPr="00127A3C" w:rsidRDefault="00B62A28" w:rsidP="00B62A28">
            <w:pPr>
              <w:jc w:val="center"/>
              <w:rPr>
                <w:rFonts w:ascii="Times New Roman" w:hAnsi="Times New Roman"/>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 xml:space="preserve">8, </w:t>
            </w:r>
            <w:r w:rsidRPr="00127A3C">
              <w:rPr>
                <w:rFonts w:ascii="Times New Roman" w:hAnsi="Times New Roman"/>
                <w:sz w:val="24"/>
                <w:szCs w:val="24"/>
              </w:rPr>
              <w:t>О</w:t>
            </w:r>
            <w:r>
              <w:rPr>
                <w:rFonts w:ascii="Times New Roman" w:hAnsi="Times New Roman"/>
                <w:sz w:val="24"/>
                <w:szCs w:val="24"/>
                <w:lang w:val="kk-KZ"/>
              </w:rPr>
              <w:t>Н</w:t>
            </w:r>
            <w:proofErr w:type="gramStart"/>
            <w:r w:rsidRPr="00127A3C">
              <w:rPr>
                <w:rFonts w:ascii="Times New Roman" w:hAnsi="Times New Roman"/>
                <w:sz w:val="24"/>
                <w:szCs w:val="24"/>
                <w:lang w:val="en-US"/>
              </w:rPr>
              <w:t>9</w:t>
            </w:r>
            <w:proofErr w:type="gramEnd"/>
            <w:r w:rsidRPr="00127A3C">
              <w:rPr>
                <w:rFonts w:ascii="Times New Roman" w:hAnsi="Times New Roman"/>
                <w:sz w:val="24"/>
                <w:szCs w:val="24"/>
                <w:lang w:val="en-US"/>
              </w:rPr>
              <w:t>,</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12.</w:t>
            </w:r>
          </w:p>
        </w:tc>
      </w:tr>
      <w:tr w:rsidR="00B62A28" w:rsidRPr="00D77332" w:rsidTr="00396A4A">
        <w:tc>
          <w:tcPr>
            <w:tcW w:w="2647" w:type="dxa"/>
            <w:vMerge w:val="restart"/>
          </w:tcPr>
          <w:p w:rsidR="00B62A28" w:rsidRPr="00D77332" w:rsidRDefault="00B62A28" w:rsidP="00B62A28">
            <w:pPr>
              <w:jc w:val="center"/>
              <w:rPr>
                <w:rFonts w:ascii="Times New Roman" w:hAnsi="Times New Roman"/>
                <w:sz w:val="24"/>
                <w:szCs w:val="24"/>
              </w:rPr>
            </w:pPr>
          </w:p>
        </w:tc>
        <w:tc>
          <w:tcPr>
            <w:tcW w:w="1005" w:type="dxa"/>
          </w:tcPr>
          <w:p w:rsidR="00B62A28" w:rsidRPr="001C0BCF" w:rsidRDefault="00B62A28" w:rsidP="00B62A28">
            <w:pPr>
              <w:jc w:val="center"/>
              <w:rPr>
                <w:rFonts w:ascii="Times New Roman" w:hAnsi="Times New Roman"/>
                <w:sz w:val="24"/>
                <w:szCs w:val="24"/>
                <w:lang w:val="kk-KZ"/>
              </w:rPr>
            </w:pPr>
            <w:r>
              <w:rPr>
                <w:rFonts w:ascii="Times New Roman" w:hAnsi="Times New Roman"/>
                <w:sz w:val="24"/>
                <w:szCs w:val="24"/>
                <w:lang w:val="kk-KZ"/>
              </w:rPr>
              <w:t>ПД</w:t>
            </w:r>
          </w:p>
        </w:tc>
        <w:tc>
          <w:tcPr>
            <w:tcW w:w="838" w:type="dxa"/>
          </w:tcPr>
          <w:p w:rsidR="00B62A28" w:rsidRPr="00D77332" w:rsidRDefault="00B62A28" w:rsidP="00B62A28">
            <w:pPr>
              <w:jc w:val="center"/>
              <w:rPr>
                <w:sz w:val="24"/>
                <w:szCs w:val="24"/>
              </w:rPr>
            </w:pPr>
            <w:r w:rsidRPr="00D77332">
              <w:rPr>
                <w:rFonts w:ascii="Times New Roman" w:hAnsi="Times New Roman"/>
                <w:sz w:val="24"/>
                <w:szCs w:val="24"/>
              </w:rPr>
              <w:t>ТК</w:t>
            </w:r>
          </w:p>
        </w:tc>
        <w:tc>
          <w:tcPr>
            <w:tcW w:w="2422" w:type="dxa"/>
          </w:tcPr>
          <w:p w:rsidR="00B62A28" w:rsidRPr="00D77332" w:rsidRDefault="00B62A28" w:rsidP="00B62A28">
            <w:pPr>
              <w:jc w:val="center"/>
              <w:rPr>
                <w:rFonts w:ascii="Times New Roman" w:hAnsi="Times New Roman"/>
                <w:sz w:val="24"/>
                <w:szCs w:val="24"/>
              </w:rPr>
            </w:pPr>
            <w:r>
              <w:rPr>
                <w:rFonts w:ascii="Times New Roman" w:hAnsi="Times New Roman"/>
                <w:sz w:val="24"/>
                <w:szCs w:val="24"/>
              </w:rPr>
              <w:t>Ауыл шаруашылық</w:t>
            </w:r>
            <w:r w:rsidRPr="00D77332">
              <w:rPr>
                <w:rFonts w:ascii="Times New Roman" w:hAnsi="Times New Roman"/>
                <w:sz w:val="24"/>
                <w:szCs w:val="24"/>
              </w:rPr>
              <w:t xml:space="preserve"> үрдістерді</w:t>
            </w:r>
            <w:r>
              <w:rPr>
                <w:rFonts w:ascii="Times New Roman" w:hAnsi="Times New Roman"/>
                <w:sz w:val="24"/>
                <w:szCs w:val="24"/>
              </w:rPr>
              <w:t>н</w:t>
            </w:r>
            <w:r w:rsidRPr="00D77332">
              <w:rPr>
                <w:rFonts w:ascii="Times New Roman" w:hAnsi="Times New Roman"/>
                <w:sz w:val="24"/>
                <w:szCs w:val="24"/>
              </w:rPr>
              <w:t xml:space="preserve"> механикаландыру  </w:t>
            </w:r>
          </w:p>
        </w:tc>
        <w:tc>
          <w:tcPr>
            <w:tcW w:w="4253" w:type="dxa"/>
          </w:tcPr>
          <w:p w:rsidR="00B62A28" w:rsidRPr="00D77332" w:rsidRDefault="00B62A28" w:rsidP="00B62A28">
            <w:pPr>
              <w:jc w:val="both"/>
              <w:rPr>
                <w:rFonts w:ascii="Times New Roman" w:hAnsi="Times New Roman"/>
                <w:sz w:val="24"/>
                <w:szCs w:val="24"/>
                <w:lang w:val="kk-KZ"/>
              </w:rPr>
            </w:pPr>
            <w:r w:rsidRPr="00D77332">
              <w:rPr>
                <w:rFonts w:ascii="Times New Roman" w:hAnsi="Times New Roman"/>
                <w:noProof/>
                <w:sz w:val="24"/>
                <w:szCs w:val="24"/>
                <w:lang w:val="kk-KZ"/>
              </w:rPr>
              <w:t xml:space="preserve">Топырақты механикалық өңдеудің  технологиялық негізі. Ауыл шаруашылығындағы технологиялар мен техникалық құрылғылар туралы түсінік.Технологиялық операциялар, процестер және топырақты өңдеу жүйесі.Топырақ өңдеуге арналған машиналар мен құрылғылар. </w:t>
            </w:r>
            <w:r w:rsidRPr="00D77332">
              <w:rPr>
                <w:rFonts w:ascii="Times New Roman" w:hAnsi="Times New Roman"/>
                <w:bCs/>
                <w:noProof/>
                <w:sz w:val="24"/>
                <w:szCs w:val="24"/>
                <w:lang w:val="kk-KZ"/>
              </w:rPr>
              <w:t>Тыңайтқыш енгізу және өсімдікті зиянкестер мен ауруларынан қорғайтын машиналар мен тамыртүйнектілерді жинау.</w:t>
            </w:r>
            <w:r w:rsidRPr="00D77332">
              <w:rPr>
                <w:rFonts w:ascii="Times New Roman" w:hAnsi="Times New Roman"/>
                <w:sz w:val="24"/>
                <w:szCs w:val="24"/>
                <w:lang w:val="kk-KZ"/>
              </w:rPr>
              <w:t xml:space="preserve"> Жем-шөп дайындау технологиясы және агротехникалық талаптар.</w:t>
            </w:r>
          </w:p>
        </w:tc>
        <w:tc>
          <w:tcPr>
            <w:tcW w:w="1417" w:type="dxa"/>
          </w:tcPr>
          <w:p w:rsidR="00B62A28" w:rsidRPr="007E7203" w:rsidRDefault="00B62A28" w:rsidP="00B62A28">
            <w:pPr>
              <w:jc w:val="center"/>
              <w:rPr>
                <w:rFonts w:ascii="Times New Roman" w:hAnsi="Times New Roman"/>
                <w:sz w:val="24"/>
                <w:szCs w:val="24"/>
                <w:lang w:val="en-US"/>
              </w:rPr>
            </w:pPr>
          </w:p>
        </w:tc>
        <w:tc>
          <w:tcPr>
            <w:tcW w:w="3402" w:type="dxa"/>
          </w:tcPr>
          <w:p w:rsidR="00B62A28" w:rsidRPr="00127A3C" w:rsidRDefault="00B62A28" w:rsidP="00B62A28">
            <w:pPr>
              <w:jc w:val="center"/>
              <w:rPr>
                <w:rFonts w:ascii="Times New Roman" w:hAnsi="Times New Roman"/>
                <w:sz w:val="24"/>
                <w:szCs w:val="24"/>
              </w:rPr>
            </w:pP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 xml:space="preserve">8, </w:t>
            </w:r>
            <w:r w:rsidRPr="00127A3C">
              <w:rPr>
                <w:rFonts w:ascii="Times New Roman" w:hAnsi="Times New Roman"/>
                <w:sz w:val="24"/>
                <w:szCs w:val="24"/>
              </w:rPr>
              <w:t>О</w:t>
            </w:r>
            <w:r>
              <w:rPr>
                <w:rFonts w:ascii="Times New Roman" w:hAnsi="Times New Roman"/>
                <w:sz w:val="24"/>
                <w:szCs w:val="24"/>
                <w:lang w:val="kk-KZ"/>
              </w:rPr>
              <w:t>Н</w:t>
            </w:r>
            <w:proofErr w:type="gramStart"/>
            <w:r w:rsidRPr="00127A3C">
              <w:rPr>
                <w:rFonts w:ascii="Times New Roman" w:hAnsi="Times New Roman"/>
                <w:sz w:val="24"/>
                <w:szCs w:val="24"/>
                <w:lang w:val="en-US"/>
              </w:rPr>
              <w:t>9</w:t>
            </w:r>
            <w:proofErr w:type="gramEnd"/>
            <w:r w:rsidRPr="00127A3C">
              <w:rPr>
                <w:rFonts w:ascii="Times New Roman" w:hAnsi="Times New Roman"/>
                <w:sz w:val="24"/>
                <w:szCs w:val="24"/>
                <w:lang w:val="en-US"/>
              </w:rPr>
              <w:t>,</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12.</w:t>
            </w:r>
          </w:p>
        </w:tc>
      </w:tr>
      <w:tr w:rsidR="00B62A28" w:rsidRPr="00350394" w:rsidTr="00396A4A">
        <w:tc>
          <w:tcPr>
            <w:tcW w:w="2647" w:type="dxa"/>
            <w:vMerge/>
          </w:tcPr>
          <w:p w:rsidR="00B62A28" w:rsidRPr="00D77332" w:rsidRDefault="00B62A28" w:rsidP="00B62A28">
            <w:pPr>
              <w:rPr>
                <w:rFonts w:ascii="Times New Roman" w:hAnsi="Times New Roman"/>
                <w:sz w:val="24"/>
                <w:szCs w:val="24"/>
              </w:rPr>
            </w:pPr>
          </w:p>
        </w:tc>
        <w:tc>
          <w:tcPr>
            <w:tcW w:w="1005" w:type="dxa"/>
          </w:tcPr>
          <w:p w:rsidR="00B62A28" w:rsidRPr="001C0BCF" w:rsidRDefault="00B62A28" w:rsidP="00B62A28">
            <w:pPr>
              <w:jc w:val="center"/>
              <w:rPr>
                <w:rFonts w:ascii="Times New Roman" w:hAnsi="Times New Roman"/>
                <w:sz w:val="24"/>
                <w:szCs w:val="24"/>
                <w:lang w:val="kk-KZ"/>
              </w:rPr>
            </w:pPr>
            <w:r>
              <w:rPr>
                <w:rFonts w:ascii="Times New Roman" w:hAnsi="Times New Roman"/>
                <w:sz w:val="24"/>
                <w:szCs w:val="24"/>
                <w:lang w:val="kk-KZ"/>
              </w:rPr>
              <w:t>ПД</w:t>
            </w:r>
          </w:p>
        </w:tc>
        <w:tc>
          <w:tcPr>
            <w:tcW w:w="838" w:type="dxa"/>
          </w:tcPr>
          <w:p w:rsidR="00B62A28" w:rsidRPr="00D77332" w:rsidRDefault="00B62A28" w:rsidP="00B62A28">
            <w:pPr>
              <w:jc w:val="center"/>
              <w:rPr>
                <w:sz w:val="24"/>
                <w:szCs w:val="24"/>
              </w:rPr>
            </w:pPr>
            <w:r w:rsidRPr="00D77332">
              <w:rPr>
                <w:rFonts w:ascii="Times New Roman" w:hAnsi="Times New Roman"/>
                <w:sz w:val="24"/>
                <w:szCs w:val="24"/>
              </w:rPr>
              <w:t>ТК</w:t>
            </w:r>
          </w:p>
        </w:tc>
        <w:tc>
          <w:tcPr>
            <w:tcW w:w="2422" w:type="dxa"/>
          </w:tcPr>
          <w:p w:rsidR="00B62A28" w:rsidRPr="00D77332" w:rsidRDefault="00B62A28" w:rsidP="00B62A28">
            <w:pPr>
              <w:rPr>
                <w:rFonts w:ascii="Times New Roman" w:hAnsi="Times New Roman"/>
                <w:sz w:val="24"/>
                <w:szCs w:val="24"/>
                <w:lang w:val="kk-KZ"/>
              </w:rPr>
            </w:pPr>
            <w:r w:rsidRPr="00CC6C1D">
              <w:rPr>
                <w:rFonts w:ascii="Times New Roman" w:hAnsi="Times New Roman"/>
                <w:sz w:val="24"/>
                <w:szCs w:val="24"/>
                <w:lang w:val="kk-KZ"/>
              </w:rPr>
              <w:t>Мақта жинайтын машиналар</w:t>
            </w:r>
          </w:p>
        </w:tc>
        <w:tc>
          <w:tcPr>
            <w:tcW w:w="4253" w:type="dxa"/>
          </w:tcPr>
          <w:p w:rsidR="00B62A28" w:rsidRPr="00D77332" w:rsidRDefault="00B62A28" w:rsidP="00B62A28">
            <w:pPr>
              <w:jc w:val="both"/>
              <w:rPr>
                <w:rFonts w:ascii="Times New Roman" w:hAnsi="Times New Roman"/>
                <w:sz w:val="24"/>
                <w:szCs w:val="24"/>
                <w:lang w:val="uz-Cyrl-UZ"/>
              </w:rPr>
            </w:pPr>
            <w:r w:rsidRPr="00D77332">
              <w:rPr>
                <w:rFonts w:ascii="Times New Roman" w:hAnsi="Times New Roman"/>
                <w:sz w:val="24"/>
                <w:szCs w:val="24"/>
                <w:lang w:val="kk-KZ"/>
              </w:rPr>
              <w:t xml:space="preserve">Мақтаның өнім түсімін жоғарылатудың негізгі </w:t>
            </w:r>
            <w:r>
              <w:rPr>
                <w:rFonts w:ascii="Times New Roman" w:hAnsi="Times New Roman"/>
                <w:sz w:val="24"/>
                <w:szCs w:val="24"/>
                <w:lang w:val="kk-KZ"/>
              </w:rPr>
              <w:t>бағыт</w:t>
            </w:r>
            <w:r w:rsidRPr="00D77332">
              <w:rPr>
                <w:rFonts w:ascii="Times New Roman" w:hAnsi="Times New Roman"/>
                <w:sz w:val="24"/>
                <w:szCs w:val="24"/>
                <w:lang w:val="kk-KZ"/>
              </w:rPr>
              <w:t>тары. Қозаны күтіп-баптауда жаңа техниканы пайдалану,  жаңа  механикаландырылған технологияларды өндіріске енгізу. Мақта жинауға арналған құрылғыларды пайдаланудың тиімділігін жоғарлатудың теориялық негіздері. Алқапты машина теріміне дайындау.  Машиналармен мақта жинау, егістік алқапты қозапая қалдықтарынан тазарту. Егістік алқапты қозапая қалдықтарынан таз</w:t>
            </w:r>
            <w:r>
              <w:rPr>
                <w:rFonts w:ascii="Times New Roman" w:hAnsi="Times New Roman"/>
                <w:sz w:val="24"/>
                <w:szCs w:val="24"/>
                <w:lang w:val="kk-KZ"/>
              </w:rPr>
              <w:t>арту үрдістерінің механикаланды</w:t>
            </w:r>
            <w:r w:rsidRPr="00D77332">
              <w:rPr>
                <w:rFonts w:ascii="Times New Roman" w:hAnsi="Times New Roman"/>
                <w:sz w:val="24"/>
                <w:szCs w:val="24"/>
                <w:lang w:val="kk-KZ"/>
              </w:rPr>
              <w:t xml:space="preserve">рылған технологиялары және оларды атқаратын машиналар кешені. </w:t>
            </w:r>
            <w:r w:rsidRPr="00D77332">
              <w:rPr>
                <w:rFonts w:ascii="Times New Roman" w:hAnsi="Times New Roman"/>
                <w:sz w:val="24"/>
                <w:szCs w:val="24"/>
                <w:lang w:val="uz-Cyrl-UZ"/>
              </w:rPr>
              <w:t xml:space="preserve">Вертикаль шпиндельді мақта </w:t>
            </w:r>
            <w:r w:rsidRPr="00D77332">
              <w:rPr>
                <w:rFonts w:ascii="Times New Roman" w:hAnsi="Times New Roman"/>
                <w:sz w:val="24"/>
                <w:szCs w:val="24"/>
                <w:lang w:val="uz-Cyrl-UZ"/>
              </w:rPr>
              <w:lastRenderedPageBreak/>
              <w:t xml:space="preserve">жинайтын машиналар. Горизонталь шпиндельді мақта жинайтын машиналар және оларды реттеу тәсілдері. Жаңа  модельдегі мақта жинайтын комбайндар. </w:t>
            </w:r>
            <w:r w:rsidRPr="00D77332">
              <w:rPr>
                <w:rFonts w:ascii="Times New Roman" w:hAnsi="Times New Roman"/>
                <w:sz w:val="24"/>
                <w:szCs w:val="24"/>
                <w:lang w:val="kk-KZ"/>
              </w:rPr>
              <w:t>Мақта жинаудың қазіргі тәсілдері және даму жолдары.</w:t>
            </w:r>
            <w:r w:rsidRPr="00D77332">
              <w:rPr>
                <w:rFonts w:ascii="Times New Roman" w:hAnsi="Times New Roman"/>
                <w:sz w:val="24"/>
                <w:szCs w:val="24"/>
                <w:lang w:val="uz-Cyrl-UZ"/>
              </w:rPr>
              <w:t>Мақталық алқапты қозапаяқалдықтарынан тазалау</w:t>
            </w:r>
          </w:p>
        </w:tc>
        <w:tc>
          <w:tcPr>
            <w:tcW w:w="1417" w:type="dxa"/>
          </w:tcPr>
          <w:p w:rsidR="00B62A28" w:rsidRPr="00CC6C1D" w:rsidRDefault="00B62A28" w:rsidP="00B62A28">
            <w:pPr>
              <w:jc w:val="center"/>
              <w:rPr>
                <w:rFonts w:ascii="Times New Roman" w:hAnsi="Times New Roman"/>
                <w:sz w:val="24"/>
                <w:szCs w:val="24"/>
                <w:lang w:val="uz-Cyrl-UZ"/>
              </w:rPr>
            </w:pPr>
            <w:r>
              <w:rPr>
                <w:rFonts w:ascii="Times New Roman" w:hAnsi="Times New Roman"/>
                <w:sz w:val="24"/>
                <w:szCs w:val="24"/>
                <w:lang w:val="uz-Cyrl-UZ"/>
              </w:rPr>
              <w:lastRenderedPageBreak/>
              <w:t>5</w:t>
            </w:r>
          </w:p>
        </w:tc>
        <w:tc>
          <w:tcPr>
            <w:tcW w:w="3402" w:type="dxa"/>
          </w:tcPr>
          <w:p w:rsidR="00B62A28" w:rsidRPr="00127A3C" w:rsidRDefault="00B62A28" w:rsidP="00B62A28">
            <w:pPr>
              <w:jc w:val="center"/>
              <w:rPr>
                <w:rFonts w:ascii="Times New Roman" w:hAnsi="Times New Roman"/>
                <w:sz w:val="24"/>
                <w:szCs w:val="24"/>
                <w:lang w:val="uz-Cyrl-UZ"/>
              </w:rPr>
            </w:pPr>
            <w:r w:rsidRPr="00127A3C">
              <w:rPr>
                <w:rFonts w:ascii="Times New Roman" w:hAnsi="Times New Roman"/>
                <w:sz w:val="24"/>
                <w:szCs w:val="24"/>
              </w:rPr>
              <w:t>О</w:t>
            </w:r>
            <w:r>
              <w:rPr>
                <w:rFonts w:ascii="Times New Roman" w:hAnsi="Times New Roman"/>
                <w:sz w:val="24"/>
                <w:szCs w:val="24"/>
                <w:lang w:val="kk-KZ"/>
              </w:rPr>
              <w:t>Н</w:t>
            </w:r>
            <w:proofErr w:type="gramStart"/>
            <w:r w:rsidRPr="00127A3C">
              <w:rPr>
                <w:rFonts w:ascii="Times New Roman" w:hAnsi="Times New Roman"/>
                <w:sz w:val="24"/>
                <w:szCs w:val="24"/>
                <w:lang w:val="en-US"/>
              </w:rPr>
              <w:t>4</w:t>
            </w:r>
            <w:proofErr w:type="gramEnd"/>
            <w:r w:rsidRPr="00127A3C">
              <w:rPr>
                <w:rFonts w:ascii="Times New Roman" w:hAnsi="Times New Roman"/>
                <w:sz w:val="24"/>
                <w:szCs w:val="24"/>
                <w:lang w:val="en-US"/>
              </w:rPr>
              <w:t xml:space="preserve">,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8,</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 xml:space="preserve">9,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lang w:val="en-US"/>
              </w:rPr>
              <w:t>11.</w:t>
            </w:r>
          </w:p>
        </w:tc>
      </w:tr>
      <w:tr w:rsidR="00B62A28" w:rsidRPr="00CC6C1D" w:rsidTr="00396A4A">
        <w:tc>
          <w:tcPr>
            <w:tcW w:w="2647" w:type="dxa"/>
            <w:vMerge/>
          </w:tcPr>
          <w:p w:rsidR="00B62A28" w:rsidRPr="00D77332" w:rsidRDefault="00B62A28" w:rsidP="00B62A28">
            <w:pPr>
              <w:rPr>
                <w:rFonts w:ascii="Times New Roman" w:hAnsi="Times New Roman"/>
                <w:sz w:val="24"/>
                <w:szCs w:val="24"/>
                <w:lang w:val="kk-KZ"/>
              </w:rPr>
            </w:pPr>
          </w:p>
        </w:tc>
        <w:tc>
          <w:tcPr>
            <w:tcW w:w="1005" w:type="dxa"/>
          </w:tcPr>
          <w:p w:rsidR="00B62A28" w:rsidRPr="001C0BCF" w:rsidRDefault="00B62A28" w:rsidP="00B62A28">
            <w:pPr>
              <w:jc w:val="center"/>
              <w:rPr>
                <w:rFonts w:ascii="Times New Roman" w:hAnsi="Times New Roman"/>
                <w:sz w:val="24"/>
                <w:szCs w:val="24"/>
                <w:lang w:val="kk-KZ"/>
              </w:rPr>
            </w:pPr>
            <w:r>
              <w:rPr>
                <w:rFonts w:ascii="Times New Roman" w:hAnsi="Times New Roman"/>
                <w:sz w:val="24"/>
                <w:szCs w:val="24"/>
                <w:lang w:val="kk-KZ"/>
              </w:rPr>
              <w:t>ПД</w:t>
            </w:r>
          </w:p>
        </w:tc>
        <w:tc>
          <w:tcPr>
            <w:tcW w:w="838" w:type="dxa"/>
          </w:tcPr>
          <w:p w:rsidR="00B62A28" w:rsidRPr="00D77332" w:rsidRDefault="00B62A28" w:rsidP="00B62A28">
            <w:pPr>
              <w:jc w:val="center"/>
              <w:rPr>
                <w:sz w:val="24"/>
                <w:szCs w:val="24"/>
              </w:rPr>
            </w:pPr>
            <w:r w:rsidRPr="00D77332">
              <w:rPr>
                <w:rFonts w:ascii="Times New Roman" w:hAnsi="Times New Roman"/>
                <w:sz w:val="24"/>
                <w:szCs w:val="24"/>
              </w:rPr>
              <w:t>ТК</w:t>
            </w:r>
          </w:p>
        </w:tc>
        <w:tc>
          <w:tcPr>
            <w:tcW w:w="2422" w:type="dxa"/>
          </w:tcPr>
          <w:p w:rsidR="00B62A28" w:rsidRPr="00CC6C1D" w:rsidRDefault="00B62A28" w:rsidP="00B62A28">
            <w:pPr>
              <w:jc w:val="center"/>
              <w:rPr>
                <w:rFonts w:ascii="Times New Roman" w:hAnsi="Times New Roman"/>
                <w:sz w:val="24"/>
                <w:szCs w:val="24"/>
                <w:lang w:val="uz-Cyrl-UZ"/>
              </w:rPr>
            </w:pPr>
            <w:r w:rsidRPr="002A785B">
              <w:rPr>
                <w:rFonts w:ascii="Times New Roman" w:hAnsi="Times New Roman"/>
                <w:sz w:val="24"/>
                <w:szCs w:val="24"/>
              </w:rPr>
              <w:t>Агроөнеркәсі</w:t>
            </w:r>
            <w:proofErr w:type="gramStart"/>
            <w:r w:rsidRPr="002A785B">
              <w:rPr>
                <w:rFonts w:ascii="Times New Roman" w:hAnsi="Times New Roman"/>
                <w:sz w:val="24"/>
                <w:szCs w:val="24"/>
              </w:rPr>
              <w:t>п</w:t>
            </w:r>
            <w:proofErr w:type="gramEnd"/>
            <w:r w:rsidRPr="002A785B">
              <w:rPr>
                <w:rFonts w:ascii="Times New Roman" w:hAnsi="Times New Roman"/>
                <w:sz w:val="24"/>
                <w:szCs w:val="24"/>
              </w:rPr>
              <w:t xml:space="preserve"> кешеніндегі машиналардан пайдалану</w:t>
            </w:r>
          </w:p>
        </w:tc>
        <w:tc>
          <w:tcPr>
            <w:tcW w:w="4253" w:type="dxa"/>
          </w:tcPr>
          <w:p w:rsidR="00B62A28" w:rsidRPr="00D77332" w:rsidRDefault="00B62A28" w:rsidP="00B62A28">
            <w:pPr>
              <w:jc w:val="both"/>
              <w:rPr>
                <w:rFonts w:ascii="Times New Roman" w:hAnsi="Times New Roman"/>
                <w:sz w:val="24"/>
                <w:szCs w:val="24"/>
                <w:lang w:val="kk-KZ"/>
              </w:rPr>
            </w:pPr>
            <w:r w:rsidRPr="00127A3C">
              <w:rPr>
                <w:rFonts w:ascii="Times New Roman" w:hAnsi="Times New Roman"/>
                <w:sz w:val="24"/>
                <w:szCs w:val="24"/>
                <w:lang w:val="kk-KZ"/>
              </w:rPr>
              <w:t xml:space="preserve">Машина-трактор агрегаттарының құрамын толықтырып, олардың жұмысын анықтай білу. Орындау үшін тракторды </w:t>
            </w:r>
            <w:r>
              <w:rPr>
                <w:rFonts w:ascii="Times New Roman" w:hAnsi="Times New Roman"/>
                <w:sz w:val="24"/>
                <w:szCs w:val="24"/>
                <w:lang w:val="kk-KZ"/>
              </w:rPr>
              <w:t xml:space="preserve">таңдау. Өндіріс және өнімділік. </w:t>
            </w:r>
            <w:r w:rsidRPr="00127A3C">
              <w:rPr>
                <w:rFonts w:ascii="Times New Roman" w:hAnsi="Times New Roman"/>
                <w:sz w:val="24"/>
                <w:szCs w:val="24"/>
                <w:lang w:val="kk-KZ"/>
              </w:rPr>
              <w:t>Машина-трактор паркінің жұмысы, көрсеткіштері. Қозғалыс кестесін құру. Жанармай шығыны. Технологиялық қызмет көрсету (TO). Машиналардың техникалық жағдайының өзгеруі: машиналарды қабылдау және іске қосу. Техникалық қызмет көрсету</w:t>
            </w:r>
            <w:r>
              <w:rPr>
                <w:rFonts w:ascii="Times New Roman" w:hAnsi="Times New Roman"/>
                <w:sz w:val="24"/>
                <w:szCs w:val="24"/>
                <w:lang w:val="kk-KZ"/>
              </w:rPr>
              <w:t xml:space="preserve"> және техникалық жөндеу</w:t>
            </w:r>
            <w:r w:rsidRPr="00127A3C">
              <w:rPr>
                <w:rFonts w:ascii="Times New Roman" w:hAnsi="Times New Roman"/>
                <w:sz w:val="24"/>
                <w:szCs w:val="24"/>
                <w:lang w:val="kk-KZ"/>
              </w:rPr>
              <w:t>.</w:t>
            </w:r>
          </w:p>
        </w:tc>
        <w:tc>
          <w:tcPr>
            <w:tcW w:w="1417" w:type="dxa"/>
          </w:tcPr>
          <w:p w:rsidR="00B62A28" w:rsidRPr="007E7203" w:rsidRDefault="00B62A28" w:rsidP="00B62A28">
            <w:pPr>
              <w:jc w:val="center"/>
              <w:rPr>
                <w:rFonts w:ascii="Times New Roman" w:hAnsi="Times New Roman"/>
                <w:sz w:val="24"/>
                <w:szCs w:val="24"/>
                <w:lang w:val="en-US"/>
              </w:rPr>
            </w:pPr>
          </w:p>
        </w:tc>
        <w:tc>
          <w:tcPr>
            <w:tcW w:w="3402" w:type="dxa"/>
          </w:tcPr>
          <w:p w:rsidR="00B62A28" w:rsidRPr="00D77332" w:rsidRDefault="00B62A28" w:rsidP="00B62A28">
            <w:pPr>
              <w:jc w:val="center"/>
              <w:rPr>
                <w:rFonts w:ascii="Times New Roman" w:hAnsi="Times New Roman"/>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Pr>
                <w:rFonts w:ascii="Times New Roman" w:hAnsi="Times New Roman"/>
                <w:sz w:val="24"/>
                <w:szCs w:val="24"/>
              </w:rPr>
              <w:t>4</w:t>
            </w:r>
            <w:proofErr w:type="gramEnd"/>
            <w:r>
              <w:rPr>
                <w:rFonts w:ascii="Times New Roman" w:hAnsi="Times New Roman"/>
                <w:sz w:val="24"/>
                <w:szCs w:val="24"/>
              </w:rPr>
              <w:t xml:space="preserve"> ,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5,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6,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7,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8,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rPr>
              <w:t>9</w:t>
            </w:r>
            <w:r w:rsidRPr="00D0150E">
              <w:rPr>
                <w:sz w:val="24"/>
                <w:szCs w:val="24"/>
              </w:rPr>
              <w:t>.</w:t>
            </w:r>
          </w:p>
        </w:tc>
      </w:tr>
      <w:tr w:rsidR="00B62A28" w:rsidRPr="00350394" w:rsidTr="00396A4A">
        <w:tc>
          <w:tcPr>
            <w:tcW w:w="2647" w:type="dxa"/>
            <w:vMerge/>
          </w:tcPr>
          <w:p w:rsidR="00B62A28" w:rsidRPr="00D77332" w:rsidRDefault="00B62A28" w:rsidP="00B62A28">
            <w:pPr>
              <w:rPr>
                <w:rFonts w:ascii="Times New Roman" w:hAnsi="Times New Roman"/>
                <w:sz w:val="24"/>
                <w:szCs w:val="24"/>
                <w:lang w:val="kk-KZ"/>
              </w:rPr>
            </w:pPr>
          </w:p>
        </w:tc>
        <w:tc>
          <w:tcPr>
            <w:tcW w:w="1005" w:type="dxa"/>
          </w:tcPr>
          <w:p w:rsidR="00B62A28" w:rsidRPr="00D77332" w:rsidRDefault="00B62A28" w:rsidP="00B62A28">
            <w:pPr>
              <w:jc w:val="center"/>
              <w:rPr>
                <w:rFonts w:ascii="Times New Roman" w:hAnsi="Times New Roman"/>
                <w:sz w:val="24"/>
                <w:szCs w:val="24"/>
                <w:lang w:val="kk-KZ"/>
              </w:rPr>
            </w:pPr>
            <w:r w:rsidRPr="00D77332">
              <w:rPr>
                <w:rFonts w:ascii="Times New Roman" w:hAnsi="Times New Roman"/>
                <w:sz w:val="24"/>
                <w:szCs w:val="24"/>
              </w:rPr>
              <w:t>БП</w:t>
            </w:r>
          </w:p>
        </w:tc>
        <w:tc>
          <w:tcPr>
            <w:tcW w:w="838" w:type="dxa"/>
          </w:tcPr>
          <w:p w:rsidR="00B62A28" w:rsidRPr="00D77332" w:rsidRDefault="00B62A28" w:rsidP="00B62A28">
            <w:pPr>
              <w:jc w:val="center"/>
              <w:rPr>
                <w:rFonts w:ascii="Times New Roman" w:hAnsi="Times New Roman"/>
                <w:sz w:val="24"/>
                <w:szCs w:val="24"/>
                <w:lang w:val="kk-KZ"/>
              </w:rPr>
            </w:pPr>
            <w:r w:rsidRPr="00D77332">
              <w:rPr>
                <w:rFonts w:ascii="Times New Roman" w:hAnsi="Times New Roman"/>
                <w:sz w:val="24"/>
                <w:szCs w:val="24"/>
              </w:rPr>
              <w:t>ТК</w:t>
            </w:r>
          </w:p>
        </w:tc>
        <w:tc>
          <w:tcPr>
            <w:tcW w:w="2422" w:type="dxa"/>
          </w:tcPr>
          <w:p w:rsidR="00B62A28" w:rsidRPr="00D77332" w:rsidRDefault="00B62A28" w:rsidP="00B62A28">
            <w:pPr>
              <w:jc w:val="center"/>
              <w:rPr>
                <w:rFonts w:ascii="Times New Roman" w:hAnsi="Times New Roman"/>
                <w:sz w:val="24"/>
                <w:szCs w:val="24"/>
                <w:lang w:val="kk-KZ"/>
              </w:rPr>
            </w:pPr>
            <w:r w:rsidRPr="00CC6C1D">
              <w:rPr>
                <w:rFonts w:ascii="Times New Roman" w:hAnsi="Times New Roman"/>
                <w:sz w:val="24"/>
                <w:szCs w:val="24"/>
                <w:lang w:val="kk-KZ"/>
              </w:rPr>
              <w:t>Ауыл шаруашылық өнімдерін дайын</w:t>
            </w:r>
            <w:r>
              <w:rPr>
                <w:rFonts w:ascii="Times New Roman" w:hAnsi="Times New Roman"/>
                <w:sz w:val="24"/>
                <w:szCs w:val="24"/>
                <w:lang w:val="kk-KZ"/>
              </w:rPr>
              <w:t>дау</w:t>
            </w:r>
            <w:r w:rsidRPr="00CC6C1D">
              <w:rPr>
                <w:rFonts w:ascii="Times New Roman" w:hAnsi="Times New Roman"/>
                <w:sz w:val="24"/>
                <w:szCs w:val="24"/>
                <w:lang w:val="kk-KZ"/>
              </w:rPr>
              <w:t>д</w:t>
            </w:r>
            <w:r w:rsidRPr="007E67B4">
              <w:rPr>
                <w:rFonts w:ascii="Times New Roman" w:hAnsi="Times New Roman"/>
                <w:sz w:val="24"/>
                <w:szCs w:val="24"/>
                <w:lang w:val="kk-KZ"/>
              </w:rPr>
              <w:t>ы</w:t>
            </w:r>
            <w:r w:rsidRPr="00D77332">
              <w:rPr>
                <w:rFonts w:ascii="Times New Roman" w:hAnsi="Times New Roman"/>
                <w:sz w:val="24"/>
                <w:szCs w:val="24"/>
                <w:lang w:val="kk-KZ"/>
              </w:rPr>
              <w:t xml:space="preserve"> механикаландыру және сақтау</w:t>
            </w:r>
          </w:p>
        </w:tc>
        <w:tc>
          <w:tcPr>
            <w:tcW w:w="4253" w:type="dxa"/>
          </w:tcPr>
          <w:p w:rsidR="00B62A28" w:rsidRPr="00D77332" w:rsidRDefault="00B62A28" w:rsidP="00B62A28">
            <w:pPr>
              <w:tabs>
                <w:tab w:val="center" w:pos="4896"/>
                <w:tab w:val="right" w:pos="9432"/>
              </w:tabs>
              <w:jc w:val="both"/>
              <w:rPr>
                <w:rFonts w:ascii="Times New Roman" w:hAnsi="Times New Roman"/>
                <w:sz w:val="24"/>
                <w:szCs w:val="24"/>
                <w:lang w:val="kk-KZ"/>
              </w:rPr>
            </w:pPr>
            <w:r w:rsidRPr="00D77332">
              <w:rPr>
                <w:rFonts w:ascii="Times New Roman" w:hAnsi="Times New Roman"/>
                <w:sz w:val="24"/>
                <w:szCs w:val="24"/>
                <w:lang w:val="kk-KZ"/>
              </w:rPr>
              <w:t xml:space="preserve">Ауылшаруашылық өнімдерінің шығыны және олармен күресу шаралары.Механикалық шығындар. Сулы өнімдерді сақтау барысындағы шығын ерекшеліктері. Дәнді сақтау және қайта өңдеу процессіндегі химиялық құрамының өзгерушеңдігі мен маңызы. </w:t>
            </w:r>
            <w:r w:rsidRPr="00D77332">
              <w:rPr>
                <w:rFonts w:ascii="Times New Roman" w:hAnsi="Times New Roman"/>
                <w:noProof/>
                <w:sz w:val="24"/>
                <w:szCs w:val="24"/>
                <w:lang w:val="kk-KZ"/>
              </w:rPr>
              <w:t xml:space="preserve">Астық </w:t>
            </w:r>
            <w:r w:rsidRPr="00D77332">
              <w:rPr>
                <w:rFonts w:ascii="Times New Roman" w:hAnsi="Times New Roman"/>
                <w:sz w:val="24"/>
                <w:szCs w:val="24"/>
                <w:lang w:val="kk-KZ"/>
              </w:rPr>
              <w:t xml:space="preserve">сапасын </w:t>
            </w:r>
            <w:r w:rsidRPr="00D77332">
              <w:rPr>
                <w:rFonts w:ascii="Times New Roman" w:hAnsi="Times New Roman"/>
                <w:noProof/>
                <w:sz w:val="24"/>
                <w:szCs w:val="24"/>
                <w:lang w:val="kk-KZ"/>
              </w:rPr>
              <w:t xml:space="preserve">анықтау тәсілдерін </w:t>
            </w:r>
            <w:r w:rsidRPr="00D77332">
              <w:rPr>
                <w:rFonts w:ascii="Times New Roman" w:hAnsi="Times New Roman"/>
                <w:sz w:val="24"/>
                <w:szCs w:val="24"/>
                <w:lang w:val="kk-KZ"/>
              </w:rPr>
              <w:t>стандарттау.</w:t>
            </w:r>
            <w:r w:rsidRPr="00D77332">
              <w:rPr>
                <w:rFonts w:ascii="Times New Roman" w:hAnsi="Times New Roman"/>
                <w:noProof/>
                <w:sz w:val="24"/>
                <w:szCs w:val="24"/>
                <w:lang w:val="kk-KZ"/>
              </w:rPr>
              <w:t xml:space="preserve">Көкөніс жәнө жеміс-жидек өнімдерінің тауарлық сапасы. </w:t>
            </w:r>
            <w:r w:rsidRPr="00D77332">
              <w:rPr>
                <w:rFonts w:ascii="Times New Roman" w:hAnsi="Times New Roman"/>
                <w:bCs/>
                <w:noProof/>
                <w:sz w:val="24"/>
                <w:szCs w:val="24"/>
                <w:lang w:val="kk-KZ"/>
              </w:rPr>
              <w:t xml:space="preserve">Азық-түліктік, </w:t>
            </w:r>
            <w:r w:rsidRPr="00D77332">
              <w:rPr>
                <w:rFonts w:ascii="Times New Roman" w:hAnsi="Times New Roman"/>
                <w:bCs/>
                <w:sz w:val="24"/>
                <w:szCs w:val="24"/>
                <w:lang w:val="kk-KZ"/>
              </w:rPr>
              <w:t xml:space="preserve">мал </w:t>
            </w:r>
            <w:r w:rsidRPr="00D77332">
              <w:rPr>
                <w:rFonts w:ascii="Times New Roman" w:hAnsi="Times New Roman"/>
                <w:noProof/>
                <w:sz w:val="24"/>
                <w:szCs w:val="24"/>
                <w:lang w:val="kk-KZ"/>
              </w:rPr>
              <w:t xml:space="preserve">азыктық </w:t>
            </w:r>
            <w:r>
              <w:rPr>
                <w:rFonts w:ascii="Times New Roman" w:hAnsi="Times New Roman"/>
                <w:bCs/>
                <w:noProof/>
                <w:sz w:val="24"/>
                <w:szCs w:val="24"/>
                <w:lang w:val="kk-KZ"/>
              </w:rPr>
              <w:t>қорлар ды және туқымдық дәндерді сақтау</w:t>
            </w:r>
            <w:r w:rsidRPr="00D77332">
              <w:rPr>
                <w:rFonts w:ascii="Times New Roman" w:hAnsi="Times New Roman"/>
                <w:bCs/>
                <w:noProof/>
                <w:sz w:val="24"/>
                <w:szCs w:val="24"/>
                <w:lang w:val="kk-KZ"/>
              </w:rPr>
              <w:t>дың теоріясы мен тәжірибесі.</w:t>
            </w:r>
            <w:r w:rsidRPr="00D77332">
              <w:rPr>
                <w:rFonts w:ascii="Times New Roman" w:hAnsi="Times New Roman"/>
                <w:noProof/>
                <w:sz w:val="24"/>
                <w:szCs w:val="24"/>
                <w:lang w:val="kk-KZ"/>
              </w:rPr>
              <w:t>Астық қорының зиянкестері. Астық корын жәндіктерден қорғау шаралары.</w:t>
            </w:r>
          </w:p>
        </w:tc>
        <w:tc>
          <w:tcPr>
            <w:tcW w:w="1417" w:type="dxa"/>
          </w:tcPr>
          <w:p w:rsidR="00B62A28" w:rsidRPr="00D77332" w:rsidRDefault="00B62A28" w:rsidP="00B62A28">
            <w:pPr>
              <w:jc w:val="center"/>
              <w:rPr>
                <w:rFonts w:ascii="Times New Roman" w:hAnsi="Times New Roman"/>
                <w:sz w:val="24"/>
                <w:szCs w:val="24"/>
                <w:lang w:val="kk-KZ"/>
              </w:rPr>
            </w:pPr>
            <w:r>
              <w:rPr>
                <w:rFonts w:ascii="Times New Roman" w:hAnsi="Times New Roman"/>
                <w:sz w:val="24"/>
                <w:szCs w:val="24"/>
                <w:lang w:val="kk-KZ"/>
              </w:rPr>
              <w:t>4</w:t>
            </w:r>
          </w:p>
        </w:tc>
        <w:tc>
          <w:tcPr>
            <w:tcW w:w="3402" w:type="dxa"/>
          </w:tcPr>
          <w:p w:rsidR="00B62A28" w:rsidRPr="00D77332" w:rsidRDefault="00B62A28" w:rsidP="00B62A28">
            <w:pPr>
              <w:jc w:val="center"/>
              <w:rPr>
                <w:rFonts w:ascii="Times New Roman" w:hAnsi="Times New Roman"/>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Pr>
                <w:rFonts w:ascii="Times New Roman" w:hAnsi="Times New Roman"/>
                <w:sz w:val="24"/>
                <w:szCs w:val="24"/>
              </w:rPr>
              <w:t>4</w:t>
            </w:r>
            <w:proofErr w:type="gramEnd"/>
            <w:r>
              <w:rPr>
                <w:rFonts w:ascii="Times New Roman" w:hAnsi="Times New Roman"/>
                <w:sz w:val="24"/>
                <w:szCs w:val="24"/>
              </w:rPr>
              <w:t xml:space="preserve"> ,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5,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6,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7,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8,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rPr>
              <w:t>9</w:t>
            </w:r>
            <w:r w:rsidRPr="00D0150E">
              <w:rPr>
                <w:sz w:val="24"/>
                <w:szCs w:val="24"/>
              </w:rPr>
              <w:t>.</w:t>
            </w:r>
          </w:p>
        </w:tc>
      </w:tr>
      <w:tr w:rsidR="00B62A28" w:rsidRPr="00CC6C1D" w:rsidTr="00396A4A">
        <w:tc>
          <w:tcPr>
            <w:tcW w:w="2647" w:type="dxa"/>
            <w:vMerge/>
          </w:tcPr>
          <w:p w:rsidR="00B62A28" w:rsidRPr="00D77332" w:rsidRDefault="00B62A28" w:rsidP="00B62A28">
            <w:pPr>
              <w:rPr>
                <w:rFonts w:ascii="Times New Roman" w:hAnsi="Times New Roman"/>
                <w:sz w:val="24"/>
                <w:szCs w:val="24"/>
                <w:lang w:val="kk-KZ"/>
              </w:rPr>
            </w:pPr>
          </w:p>
        </w:tc>
        <w:tc>
          <w:tcPr>
            <w:tcW w:w="1005" w:type="dxa"/>
          </w:tcPr>
          <w:p w:rsidR="00B62A28" w:rsidRPr="00D77332" w:rsidRDefault="00B62A28" w:rsidP="00B62A28">
            <w:pPr>
              <w:jc w:val="center"/>
              <w:rPr>
                <w:rFonts w:ascii="Times New Roman" w:hAnsi="Times New Roman"/>
                <w:sz w:val="24"/>
                <w:szCs w:val="24"/>
                <w:lang w:val="kk-KZ"/>
              </w:rPr>
            </w:pPr>
            <w:r w:rsidRPr="00D77332">
              <w:rPr>
                <w:rFonts w:ascii="Times New Roman" w:hAnsi="Times New Roman"/>
                <w:sz w:val="24"/>
                <w:szCs w:val="24"/>
              </w:rPr>
              <w:t>БП</w:t>
            </w:r>
          </w:p>
        </w:tc>
        <w:tc>
          <w:tcPr>
            <w:tcW w:w="838" w:type="dxa"/>
          </w:tcPr>
          <w:p w:rsidR="00B62A28" w:rsidRPr="00D77332" w:rsidRDefault="00B62A28" w:rsidP="00B62A28">
            <w:pPr>
              <w:jc w:val="center"/>
              <w:rPr>
                <w:rFonts w:ascii="Times New Roman" w:hAnsi="Times New Roman"/>
                <w:sz w:val="24"/>
                <w:szCs w:val="24"/>
                <w:lang w:val="kk-KZ"/>
              </w:rPr>
            </w:pPr>
            <w:r w:rsidRPr="00D77332">
              <w:rPr>
                <w:rFonts w:ascii="Times New Roman" w:hAnsi="Times New Roman"/>
                <w:sz w:val="24"/>
                <w:szCs w:val="24"/>
              </w:rPr>
              <w:t>ТК</w:t>
            </w:r>
          </w:p>
        </w:tc>
        <w:tc>
          <w:tcPr>
            <w:tcW w:w="2422"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rPr>
              <w:t xml:space="preserve">Ауыл </w:t>
            </w:r>
            <w:r w:rsidRPr="00D77332">
              <w:rPr>
                <w:rFonts w:ascii="Times New Roman" w:hAnsi="Times New Roman"/>
                <w:sz w:val="24"/>
                <w:szCs w:val="24"/>
              </w:rPr>
              <w:lastRenderedPageBreak/>
              <w:t>шаруашылығындағы  тоңазытқыш жабдықтар</w:t>
            </w:r>
          </w:p>
        </w:tc>
        <w:tc>
          <w:tcPr>
            <w:tcW w:w="4253" w:type="dxa"/>
          </w:tcPr>
          <w:p w:rsidR="00B62A28" w:rsidRPr="00D77332" w:rsidRDefault="00B62A28" w:rsidP="00B62A28">
            <w:pPr>
              <w:jc w:val="both"/>
              <w:rPr>
                <w:rFonts w:ascii="Times New Roman" w:hAnsi="Times New Roman"/>
                <w:sz w:val="24"/>
                <w:szCs w:val="24"/>
              </w:rPr>
            </w:pPr>
            <w:proofErr w:type="gramStart"/>
            <w:r w:rsidRPr="00D77332">
              <w:rPr>
                <w:rFonts w:ascii="Times New Roman" w:hAnsi="Times New Roman"/>
                <w:sz w:val="24"/>
                <w:szCs w:val="24"/>
              </w:rPr>
              <w:lastRenderedPageBreak/>
              <w:t xml:space="preserve">Ауылшаруашылық өнімдерін өндіру, </w:t>
            </w:r>
            <w:r w:rsidRPr="00D77332">
              <w:rPr>
                <w:rFonts w:ascii="Times New Roman" w:hAnsi="Times New Roman"/>
                <w:sz w:val="24"/>
                <w:szCs w:val="24"/>
              </w:rPr>
              <w:lastRenderedPageBreak/>
              <w:t>сақтау және өңдеу кезінде материалдық ресурстарды тиімді пайдалану, ауылшаруашылық және қайта өңдеу кәсіпорындарының тоңазытқыш қондырғыларының жұмысын жоспарлау және ұйымдастыру дағдылары болуы, ауылшаруашылық өнімдерін жинау және сақтау саласындағы заманауи зерттеу әдістерін қолдану, жобалау, зерттеу, зерттеу</w:t>
            </w:r>
            <w:proofErr w:type="gramEnd"/>
            <w:r w:rsidRPr="00D77332">
              <w:rPr>
                <w:rFonts w:ascii="Times New Roman" w:hAnsi="Times New Roman"/>
                <w:sz w:val="24"/>
                <w:szCs w:val="24"/>
              </w:rPr>
              <w:t xml:space="preserve"> және тәжірибелік-конструкторлық жұмыстарды жүргі</w:t>
            </w:r>
            <w:proofErr w:type="gramStart"/>
            <w:r w:rsidRPr="00D77332">
              <w:rPr>
                <w:rFonts w:ascii="Times New Roman" w:hAnsi="Times New Roman"/>
                <w:sz w:val="24"/>
                <w:szCs w:val="24"/>
              </w:rPr>
              <w:t>зу да</w:t>
            </w:r>
            <w:proofErr w:type="gramEnd"/>
            <w:r w:rsidRPr="00D77332">
              <w:rPr>
                <w:rFonts w:ascii="Times New Roman" w:hAnsi="Times New Roman"/>
                <w:sz w:val="24"/>
                <w:szCs w:val="24"/>
              </w:rPr>
              <w:t xml:space="preserve">ғдылары болуы керек. жобалық жұмыстар, агроқұрылымдарға инвестициялық бағдарламалар </w:t>
            </w:r>
            <w:r w:rsidRPr="007E67B4">
              <w:rPr>
                <w:rFonts w:ascii="Times New Roman" w:hAnsi="Times New Roman"/>
                <w:sz w:val="24"/>
                <w:szCs w:val="24"/>
              </w:rPr>
              <w:t>жасау</w:t>
            </w:r>
          </w:p>
        </w:tc>
        <w:tc>
          <w:tcPr>
            <w:tcW w:w="1417" w:type="dxa"/>
          </w:tcPr>
          <w:p w:rsidR="00B62A28" w:rsidRPr="00344496" w:rsidRDefault="00B62A28" w:rsidP="00B62A28">
            <w:pPr>
              <w:jc w:val="center"/>
              <w:rPr>
                <w:rFonts w:ascii="Times New Roman" w:hAnsi="Times New Roman"/>
                <w:sz w:val="24"/>
                <w:szCs w:val="24"/>
              </w:rPr>
            </w:pPr>
          </w:p>
        </w:tc>
        <w:tc>
          <w:tcPr>
            <w:tcW w:w="3402" w:type="dxa"/>
          </w:tcPr>
          <w:p w:rsidR="00B62A28" w:rsidRPr="00D77332" w:rsidRDefault="00B62A28" w:rsidP="00B62A28">
            <w:pPr>
              <w:jc w:val="center"/>
              <w:rPr>
                <w:rFonts w:ascii="Times New Roman" w:hAnsi="Times New Roman"/>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Pr>
                <w:rFonts w:ascii="Times New Roman" w:hAnsi="Times New Roman"/>
                <w:sz w:val="24"/>
                <w:szCs w:val="24"/>
              </w:rPr>
              <w:t>4</w:t>
            </w:r>
            <w:proofErr w:type="gramEnd"/>
            <w:r>
              <w:rPr>
                <w:rFonts w:ascii="Times New Roman" w:hAnsi="Times New Roman"/>
                <w:sz w:val="24"/>
                <w:szCs w:val="24"/>
              </w:rPr>
              <w:t xml:space="preserve"> ,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5,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6,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7,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8, </w:t>
            </w:r>
            <w:r w:rsidRPr="00127A3C">
              <w:rPr>
                <w:rFonts w:ascii="Times New Roman" w:hAnsi="Times New Roman"/>
                <w:sz w:val="24"/>
                <w:szCs w:val="24"/>
              </w:rPr>
              <w:lastRenderedPageBreak/>
              <w:t>О</w:t>
            </w:r>
            <w:r>
              <w:rPr>
                <w:rFonts w:ascii="Times New Roman" w:hAnsi="Times New Roman"/>
                <w:sz w:val="24"/>
                <w:szCs w:val="24"/>
                <w:lang w:val="kk-KZ"/>
              </w:rPr>
              <w:t>Н</w:t>
            </w:r>
            <w:r w:rsidRPr="00127A3C">
              <w:rPr>
                <w:rFonts w:ascii="Times New Roman" w:hAnsi="Times New Roman"/>
                <w:sz w:val="24"/>
                <w:szCs w:val="24"/>
              </w:rPr>
              <w:t>9</w:t>
            </w:r>
            <w:r w:rsidRPr="00D0150E">
              <w:rPr>
                <w:sz w:val="24"/>
                <w:szCs w:val="24"/>
              </w:rPr>
              <w:t>.</w:t>
            </w:r>
          </w:p>
        </w:tc>
      </w:tr>
      <w:tr w:rsidR="00B62A28" w:rsidRPr="00CC6C1D" w:rsidTr="00396A4A">
        <w:tc>
          <w:tcPr>
            <w:tcW w:w="2647" w:type="dxa"/>
            <w:vMerge/>
          </w:tcPr>
          <w:p w:rsidR="00B62A28" w:rsidRPr="00D77332" w:rsidRDefault="00B62A28" w:rsidP="00B62A28">
            <w:pPr>
              <w:rPr>
                <w:rFonts w:ascii="Times New Roman" w:hAnsi="Times New Roman"/>
                <w:sz w:val="24"/>
                <w:szCs w:val="24"/>
                <w:lang w:val="kk-KZ"/>
              </w:rPr>
            </w:pPr>
          </w:p>
        </w:tc>
        <w:tc>
          <w:tcPr>
            <w:tcW w:w="1005" w:type="dxa"/>
          </w:tcPr>
          <w:p w:rsidR="00B62A28" w:rsidRPr="001C0BCF" w:rsidRDefault="00B62A28" w:rsidP="00B62A28">
            <w:pPr>
              <w:jc w:val="center"/>
              <w:rPr>
                <w:rFonts w:ascii="Times New Roman" w:hAnsi="Times New Roman"/>
                <w:sz w:val="24"/>
                <w:szCs w:val="24"/>
                <w:lang w:val="kk-KZ"/>
              </w:rPr>
            </w:pPr>
            <w:r>
              <w:rPr>
                <w:rFonts w:ascii="Times New Roman" w:hAnsi="Times New Roman"/>
                <w:sz w:val="24"/>
                <w:szCs w:val="24"/>
                <w:lang w:val="kk-KZ"/>
              </w:rPr>
              <w:t>ПД</w:t>
            </w:r>
          </w:p>
        </w:tc>
        <w:tc>
          <w:tcPr>
            <w:tcW w:w="838" w:type="dxa"/>
          </w:tcPr>
          <w:p w:rsidR="00B62A28" w:rsidRPr="00D77332" w:rsidRDefault="00B62A28" w:rsidP="00B62A28">
            <w:pPr>
              <w:jc w:val="center"/>
              <w:rPr>
                <w:sz w:val="24"/>
                <w:szCs w:val="24"/>
              </w:rPr>
            </w:pPr>
            <w:r w:rsidRPr="00D77332">
              <w:rPr>
                <w:rFonts w:ascii="Times New Roman" w:hAnsi="Times New Roman"/>
                <w:sz w:val="24"/>
                <w:szCs w:val="24"/>
              </w:rPr>
              <w:t>ТК</w:t>
            </w:r>
          </w:p>
        </w:tc>
        <w:tc>
          <w:tcPr>
            <w:tcW w:w="2422" w:type="dxa"/>
          </w:tcPr>
          <w:p w:rsidR="00B62A28" w:rsidRPr="00D77332" w:rsidRDefault="00B62A28" w:rsidP="00B62A28">
            <w:pPr>
              <w:jc w:val="center"/>
              <w:rPr>
                <w:rFonts w:ascii="Times New Roman" w:hAnsi="Times New Roman"/>
                <w:sz w:val="24"/>
                <w:szCs w:val="24"/>
              </w:rPr>
            </w:pPr>
            <w:proofErr w:type="gramStart"/>
            <w:r w:rsidRPr="00CC6C1D">
              <w:rPr>
                <w:rFonts w:ascii="Times New Roman" w:hAnsi="Times New Roman"/>
                <w:sz w:val="24"/>
                <w:szCs w:val="24"/>
              </w:rPr>
              <w:t>К</w:t>
            </w:r>
            <w:proofErr w:type="gramEnd"/>
            <w:r w:rsidRPr="00CC6C1D">
              <w:rPr>
                <w:rFonts w:ascii="Times New Roman" w:hAnsi="Times New Roman"/>
                <w:sz w:val="24"/>
                <w:szCs w:val="24"/>
              </w:rPr>
              <w:t>әсіпкерлік  қызмет негіздері</w:t>
            </w:r>
          </w:p>
        </w:tc>
        <w:tc>
          <w:tcPr>
            <w:tcW w:w="4253" w:type="dxa"/>
          </w:tcPr>
          <w:p w:rsidR="00B62A28" w:rsidRPr="00D77332" w:rsidRDefault="00B62A28" w:rsidP="00B62A28">
            <w:pPr>
              <w:jc w:val="both"/>
              <w:rPr>
                <w:rFonts w:ascii="Times New Roman" w:hAnsi="Times New Roman"/>
                <w:sz w:val="24"/>
                <w:szCs w:val="24"/>
                <w:lang w:val="kk-KZ"/>
              </w:rPr>
            </w:pPr>
            <w:r w:rsidRPr="00D77332">
              <w:rPr>
                <w:rFonts w:ascii="Times New Roman" w:hAnsi="Times New Roman"/>
                <w:sz w:val="24"/>
                <w:szCs w:val="24"/>
                <w:lang w:val="kk-KZ"/>
              </w:rPr>
              <w:t>Қазақстан аумағында кәсіпкерлік қызметті реттейтін заңнамалық және нормативтік актілерді білу; кәсіпкерлік қызметтегі тәуекелдерді жіктеу және бағалау әдістері кәсіпкерлік қызметті талдай білу және кәсіпкерліктің ұйымдастырылуына және жұмыс істеуіне қатысты шешімдер қабылдау құқығының тиімділігін бағалау</w:t>
            </w:r>
          </w:p>
        </w:tc>
        <w:tc>
          <w:tcPr>
            <w:tcW w:w="1417" w:type="dxa"/>
          </w:tcPr>
          <w:p w:rsidR="00B62A28" w:rsidRPr="00D77332" w:rsidRDefault="00B62A28" w:rsidP="00B62A28">
            <w:pPr>
              <w:jc w:val="center"/>
              <w:rPr>
                <w:rFonts w:ascii="Times New Roman" w:hAnsi="Times New Roman"/>
                <w:sz w:val="24"/>
                <w:szCs w:val="24"/>
                <w:lang w:val="kk-KZ"/>
              </w:rPr>
            </w:pPr>
            <w:r>
              <w:rPr>
                <w:rFonts w:ascii="Times New Roman" w:hAnsi="Times New Roman"/>
                <w:sz w:val="24"/>
                <w:szCs w:val="24"/>
                <w:lang w:val="kk-KZ"/>
              </w:rPr>
              <w:t>4</w:t>
            </w:r>
          </w:p>
        </w:tc>
        <w:tc>
          <w:tcPr>
            <w:tcW w:w="3402" w:type="dxa"/>
          </w:tcPr>
          <w:p w:rsidR="00B62A28" w:rsidRPr="00D77332" w:rsidRDefault="00B62A28" w:rsidP="00B62A28">
            <w:pPr>
              <w:jc w:val="center"/>
              <w:rPr>
                <w:rFonts w:ascii="Times New Roman" w:hAnsi="Times New Roman"/>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Pr>
                <w:rFonts w:ascii="Times New Roman" w:hAnsi="Times New Roman"/>
                <w:sz w:val="24"/>
                <w:szCs w:val="24"/>
              </w:rPr>
              <w:t>4</w:t>
            </w:r>
            <w:proofErr w:type="gramEnd"/>
            <w:r>
              <w:rPr>
                <w:rFonts w:ascii="Times New Roman" w:hAnsi="Times New Roman"/>
                <w:sz w:val="24"/>
                <w:szCs w:val="24"/>
              </w:rPr>
              <w:t xml:space="preserve"> ,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5,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6</w:t>
            </w:r>
          </w:p>
        </w:tc>
      </w:tr>
      <w:tr w:rsidR="00B62A28" w:rsidRPr="00350394" w:rsidTr="00396A4A">
        <w:tc>
          <w:tcPr>
            <w:tcW w:w="2647" w:type="dxa"/>
            <w:vMerge/>
          </w:tcPr>
          <w:p w:rsidR="00B62A28" w:rsidRPr="00D77332" w:rsidRDefault="00B62A28" w:rsidP="00B62A28">
            <w:pPr>
              <w:rPr>
                <w:rFonts w:ascii="Times New Roman" w:hAnsi="Times New Roman"/>
                <w:sz w:val="24"/>
                <w:szCs w:val="24"/>
                <w:lang w:val="kk-KZ"/>
              </w:rPr>
            </w:pPr>
          </w:p>
        </w:tc>
        <w:tc>
          <w:tcPr>
            <w:tcW w:w="1005" w:type="dxa"/>
          </w:tcPr>
          <w:p w:rsidR="00B62A28" w:rsidRPr="001C0BCF" w:rsidRDefault="00B62A28" w:rsidP="00B62A28">
            <w:pPr>
              <w:jc w:val="center"/>
              <w:rPr>
                <w:rFonts w:ascii="Times New Roman" w:hAnsi="Times New Roman"/>
                <w:sz w:val="24"/>
                <w:szCs w:val="24"/>
                <w:lang w:val="kk-KZ"/>
              </w:rPr>
            </w:pPr>
            <w:r>
              <w:rPr>
                <w:rFonts w:ascii="Times New Roman" w:hAnsi="Times New Roman"/>
                <w:sz w:val="24"/>
                <w:szCs w:val="24"/>
                <w:lang w:val="kk-KZ"/>
              </w:rPr>
              <w:t>ПД</w:t>
            </w:r>
          </w:p>
        </w:tc>
        <w:tc>
          <w:tcPr>
            <w:tcW w:w="838" w:type="dxa"/>
          </w:tcPr>
          <w:p w:rsidR="00B62A28" w:rsidRPr="00D77332" w:rsidRDefault="00B62A28" w:rsidP="00B62A28">
            <w:pPr>
              <w:jc w:val="center"/>
              <w:rPr>
                <w:sz w:val="24"/>
                <w:szCs w:val="24"/>
              </w:rPr>
            </w:pPr>
            <w:r w:rsidRPr="00D77332">
              <w:rPr>
                <w:rFonts w:ascii="Times New Roman" w:hAnsi="Times New Roman"/>
                <w:sz w:val="24"/>
                <w:szCs w:val="24"/>
              </w:rPr>
              <w:t>ТК</w:t>
            </w:r>
          </w:p>
        </w:tc>
        <w:tc>
          <w:tcPr>
            <w:tcW w:w="2422" w:type="dxa"/>
          </w:tcPr>
          <w:p w:rsidR="00B62A28" w:rsidRPr="00D77332" w:rsidRDefault="00B62A28" w:rsidP="00B62A28">
            <w:pPr>
              <w:jc w:val="center"/>
              <w:rPr>
                <w:rFonts w:ascii="Times New Roman" w:hAnsi="Times New Roman"/>
                <w:sz w:val="24"/>
                <w:szCs w:val="24"/>
              </w:rPr>
            </w:pPr>
            <w:r w:rsidRPr="00CC6C1D">
              <w:rPr>
                <w:rFonts w:ascii="Times New Roman" w:hAnsi="Times New Roman"/>
                <w:sz w:val="24"/>
                <w:szCs w:val="24"/>
              </w:rPr>
              <w:t>Коммерциализация және бизнес жоспарлау</w:t>
            </w:r>
          </w:p>
        </w:tc>
        <w:tc>
          <w:tcPr>
            <w:tcW w:w="4253" w:type="dxa"/>
          </w:tcPr>
          <w:p w:rsidR="00B62A28" w:rsidRPr="00D77332" w:rsidRDefault="00B62A28" w:rsidP="00B62A28">
            <w:pPr>
              <w:jc w:val="both"/>
              <w:rPr>
                <w:rFonts w:ascii="Times New Roman" w:hAnsi="Times New Roman"/>
                <w:sz w:val="24"/>
                <w:szCs w:val="24"/>
                <w:lang w:val="kk-KZ"/>
              </w:rPr>
            </w:pPr>
            <w:r w:rsidRPr="00D77332">
              <w:rPr>
                <w:rFonts w:ascii="Times New Roman" w:hAnsi="Times New Roman"/>
                <w:sz w:val="24"/>
                <w:szCs w:val="24"/>
                <w:lang w:val="kk-KZ"/>
              </w:rPr>
              <w:t>Бизнес-идеяларды бағалау, ғылыми-зерттеулер мен әзірлемелердің нәтижелерін коммерциялық пайдалану дағдыларын дамытады, жаңа өнім өндірісінің негізгі кезеңдерін жобалау ғаықпалетеді. Зияткерлікменшік, Технологиялардыкоммерцияландырустратегиясынзерделеу, қаржыландырукөздерінтаңдаукезіндежаңаөнімдіәзірлеу мен жылжытудабасқарутәжірибесінқалыптастыруғаықпалетеді</w:t>
            </w:r>
          </w:p>
        </w:tc>
        <w:tc>
          <w:tcPr>
            <w:tcW w:w="1417" w:type="dxa"/>
          </w:tcPr>
          <w:p w:rsidR="00B62A28" w:rsidRPr="007E7203" w:rsidRDefault="00B62A28" w:rsidP="00B62A28">
            <w:pPr>
              <w:jc w:val="center"/>
              <w:rPr>
                <w:rFonts w:ascii="Times New Roman" w:hAnsi="Times New Roman"/>
                <w:sz w:val="24"/>
                <w:szCs w:val="24"/>
                <w:lang w:val="en-US"/>
              </w:rPr>
            </w:pPr>
          </w:p>
        </w:tc>
        <w:tc>
          <w:tcPr>
            <w:tcW w:w="3402" w:type="dxa"/>
          </w:tcPr>
          <w:p w:rsidR="00B62A28" w:rsidRPr="00D77332" w:rsidRDefault="00B62A28" w:rsidP="00B62A28">
            <w:pPr>
              <w:jc w:val="center"/>
              <w:rPr>
                <w:rFonts w:ascii="Times New Roman" w:hAnsi="Times New Roman"/>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Pr>
                <w:rFonts w:ascii="Times New Roman" w:hAnsi="Times New Roman"/>
                <w:sz w:val="24"/>
                <w:szCs w:val="24"/>
              </w:rPr>
              <w:t>4</w:t>
            </w:r>
            <w:proofErr w:type="gramEnd"/>
            <w:r>
              <w:rPr>
                <w:rFonts w:ascii="Times New Roman" w:hAnsi="Times New Roman"/>
                <w:sz w:val="24"/>
                <w:szCs w:val="24"/>
              </w:rPr>
              <w:t xml:space="preserve"> ,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5,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6</w:t>
            </w:r>
          </w:p>
        </w:tc>
      </w:tr>
      <w:tr w:rsidR="00B62A28" w:rsidRPr="00350394" w:rsidTr="00396A4A">
        <w:trPr>
          <w:trHeight w:val="1125"/>
        </w:trPr>
        <w:tc>
          <w:tcPr>
            <w:tcW w:w="2647" w:type="dxa"/>
            <w:vMerge w:val="restart"/>
          </w:tcPr>
          <w:p w:rsidR="00B62A28" w:rsidRPr="00391734" w:rsidRDefault="00B62A28" w:rsidP="00B62A28">
            <w:pPr>
              <w:rPr>
                <w:rFonts w:ascii="Times New Roman" w:hAnsi="Times New Roman"/>
                <w:sz w:val="24"/>
                <w:szCs w:val="24"/>
                <w:lang w:val="kk-KZ"/>
              </w:rPr>
            </w:pPr>
            <w:r w:rsidRPr="00391734">
              <w:rPr>
                <w:rFonts w:ascii="Times New Roman" w:hAnsi="Times New Roman"/>
                <w:sz w:val="24"/>
                <w:szCs w:val="24"/>
                <w:lang w:val="kk-KZ"/>
              </w:rPr>
              <w:lastRenderedPageBreak/>
              <w:t>Машина технологиялық станцияларды пайдалану</w:t>
            </w:r>
          </w:p>
        </w:tc>
        <w:tc>
          <w:tcPr>
            <w:tcW w:w="1005" w:type="dxa"/>
          </w:tcPr>
          <w:p w:rsidR="00B62A28" w:rsidRPr="001C0BCF" w:rsidRDefault="00B62A28" w:rsidP="00B62A28">
            <w:pPr>
              <w:jc w:val="center"/>
              <w:rPr>
                <w:rFonts w:ascii="Times New Roman" w:hAnsi="Times New Roman"/>
                <w:sz w:val="24"/>
                <w:szCs w:val="24"/>
                <w:lang w:val="kk-KZ"/>
              </w:rPr>
            </w:pPr>
            <w:r>
              <w:rPr>
                <w:rFonts w:ascii="Times New Roman" w:hAnsi="Times New Roman"/>
                <w:sz w:val="24"/>
                <w:szCs w:val="24"/>
                <w:lang w:val="kk-KZ"/>
              </w:rPr>
              <w:t>ПД</w:t>
            </w:r>
          </w:p>
        </w:tc>
        <w:tc>
          <w:tcPr>
            <w:tcW w:w="838" w:type="dxa"/>
          </w:tcPr>
          <w:p w:rsidR="00B62A28" w:rsidRPr="00D77332" w:rsidRDefault="00B62A28" w:rsidP="00B62A28">
            <w:pPr>
              <w:jc w:val="center"/>
              <w:rPr>
                <w:sz w:val="24"/>
                <w:szCs w:val="24"/>
              </w:rPr>
            </w:pPr>
            <w:r w:rsidRPr="00D77332">
              <w:rPr>
                <w:rFonts w:ascii="Times New Roman" w:hAnsi="Times New Roman"/>
                <w:sz w:val="24"/>
                <w:szCs w:val="24"/>
              </w:rPr>
              <w:t>ТК</w:t>
            </w:r>
          </w:p>
        </w:tc>
        <w:tc>
          <w:tcPr>
            <w:tcW w:w="2422" w:type="dxa"/>
          </w:tcPr>
          <w:p w:rsidR="00B62A28" w:rsidRPr="00F60A6A" w:rsidRDefault="00B62A28" w:rsidP="00B62A28">
            <w:pPr>
              <w:jc w:val="center"/>
              <w:rPr>
                <w:sz w:val="24"/>
                <w:szCs w:val="24"/>
                <w:highlight w:val="yellow"/>
              </w:rPr>
            </w:pPr>
            <w:r w:rsidRPr="009B2255">
              <w:rPr>
                <w:rFonts w:ascii="Times New Roman" w:hAnsi="Times New Roman"/>
                <w:sz w:val="24"/>
                <w:szCs w:val="24"/>
              </w:rPr>
              <w:t>Дәнді жинайтын машиналар</w:t>
            </w:r>
          </w:p>
        </w:tc>
        <w:tc>
          <w:tcPr>
            <w:tcW w:w="4253" w:type="dxa"/>
          </w:tcPr>
          <w:p w:rsidR="00B62A28" w:rsidRPr="00C17139" w:rsidRDefault="00B62A28" w:rsidP="00B62A28">
            <w:pPr>
              <w:jc w:val="both"/>
              <w:rPr>
                <w:rFonts w:ascii="Times New Roman" w:hAnsi="Times New Roman"/>
                <w:sz w:val="24"/>
                <w:szCs w:val="24"/>
                <w:lang w:val="kk-KZ"/>
              </w:rPr>
            </w:pPr>
            <w:r w:rsidRPr="00D77332">
              <w:rPr>
                <w:rFonts w:ascii="Times New Roman" w:hAnsi="Times New Roman"/>
                <w:sz w:val="24"/>
                <w:szCs w:val="24"/>
                <w:lang w:val="kk-KZ"/>
              </w:rPr>
              <w:t xml:space="preserve"> Егінді </w:t>
            </w:r>
            <w:r w:rsidRPr="00D77332">
              <w:rPr>
                <w:rFonts w:ascii="Times New Roman" w:hAnsi="Times New Roman"/>
                <w:bCs/>
                <w:sz w:val="24"/>
                <w:szCs w:val="24"/>
                <w:lang w:val="kk-KZ" w:eastAsia="kk-KZ"/>
              </w:rPr>
              <w:t xml:space="preserve">комбайнмен жинау әдісі мен технологиясы </w:t>
            </w:r>
            <w:r w:rsidRPr="00D77332">
              <w:rPr>
                <w:rFonts w:ascii="Times New Roman" w:hAnsi="Times New Roman"/>
                <w:bCs/>
                <w:sz w:val="24"/>
                <w:szCs w:val="24"/>
                <w:lang w:val="kk-KZ"/>
              </w:rPr>
              <w:t xml:space="preserve">және оны </w:t>
            </w:r>
            <w:r w:rsidRPr="00D77332">
              <w:rPr>
                <w:rFonts w:ascii="Times New Roman" w:hAnsi="Times New Roman"/>
                <w:bCs/>
                <w:sz w:val="24"/>
                <w:szCs w:val="24"/>
                <w:lang w:val="kk-KZ" w:eastAsia="kk-KZ"/>
              </w:rPr>
              <w:t>жүзеге асыруға арналған техникалық жабдықтар.</w:t>
            </w:r>
            <w:r w:rsidRPr="00D77332">
              <w:rPr>
                <w:rFonts w:ascii="Times New Roman" w:hAnsi="Times New Roman"/>
                <w:bCs/>
                <w:sz w:val="24"/>
                <w:szCs w:val="24"/>
                <w:lang w:val="kk-KZ"/>
              </w:rPr>
              <w:t>Комбайнмен</w:t>
            </w:r>
            <w:r w:rsidRPr="00D77332">
              <w:rPr>
                <w:rFonts w:ascii="Times New Roman" w:hAnsi="Times New Roman"/>
                <w:bCs/>
                <w:sz w:val="24"/>
                <w:szCs w:val="24"/>
                <w:lang w:val="kk-KZ" w:eastAsia="kk-KZ"/>
              </w:rPr>
              <w:t xml:space="preserve"> егін жинауға қойылатын агротехникалық талаптар.</w:t>
            </w:r>
          </w:p>
          <w:p w:rsidR="00B62A28" w:rsidRPr="00E702CC" w:rsidRDefault="00B62A28" w:rsidP="00B62A28">
            <w:pPr>
              <w:jc w:val="both"/>
              <w:rPr>
                <w:rFonts w:ascii="Times New Roman" w:hAnsi="Times New Roman"/>
                <w:sz w:val="24"/>
                <w:szCs w:val="24"/>
                <w:lang w:val="kk-KZ"/>
              </w:rPr>
            </w:pPr>
            <w:r w:rsidRPr="00D77332">
              <w:rPr>
                <w:rFonts w:ascii="Times New Roman" w:hAnsi="Times New Roman"/>
                <w:sz w:val="24"/>
                <w:szCs w:val="24"/>
                <w:lang w:val="kk-KZ" w:eastAsia="en-US"/>
              </w:rPr>
              <w:t xml:space="preserve">Дәнді дақылдарды жинаудың </w:t>
            </w:r>
            <w:r w:rsidRPr="00D77332">
              <w:rPr>
                <w:rFonts w:ascii="Times New Roman" w:hAnsi="Times New Roman"/>
                <w:bCs/>
                <w:sz w:val="24"/>
                <w:szCs w:val="24"/>
                <w:lang w:val="kk-KZ" w:eastAsia="kk-KZ"/>
              </w:rPr>
              <w:t>технологиясы</w:t>
            </w:r>
            <w:r w:rsidRPr="00D77332">
              <w:rPr>
                <w:rFonts w:ascii="Times New Roman" w:hAnsi="Times New Roman"/>
                <w:spacing w:val="60"/>
                <w:sz w:val="24"/>
                <w:szCs w:val="24"/>
                <w:shd w:val="clear" w:color="auto" w:fill="FFFFFF"/>
                <w:lang w:val="kk-KZ" w:eastAsia="en-US"/>
              </w:rPr>
              <w:t>.</w:t>
            </w:r>
            <w:r w:rsidRPr="00D77332">
              <w:rPr>
                <w:rFonts w:ascii="Times New Roman" w:hAnsi="Times New Roman"/>
                <w:sz w:val="24"/>
                <w:szCs w:val="24"/>
                <w:lang w:val="kk-KZ" w:eastAsia="en-US"/>
              </w:rPr>
              <w:t xml:space="preserve">Егістікті егін орағына дайындау және агрегаттардың жүріс тәсілдерін таңдап алу. </w:t>
            </w:r>
            <w:r w:rsidRPr="00D77332">
              <w:rPr>
                <w:rFonts w:ascii="Times New Roman" w:eastAsia="Arial Unicode MS" w:hAnsi="Times New Roman"/>
                <w:sz w:val="24"/>
                <w:szCs w:val="24"/>
                <w:lang w:val="kk-KZ" w:eastAsia="kk-KZ"/>
              </w:rPr>
              <w:t>Егінді қолайсыз ауа райы жағдайында жинау.</w:t>
            </w:r>
            <w:r w:rsidRPr="00D77332">
              <w:rPr>
                <w:rFonts w:ascii="Times New Roman" w:hAnsi="Times New Roman"/>
                <w:sz w:val="24"/>
                <w:szCs w:val="24"/>
                <w:lang w:val="kk-KZ"/>
              </w:rPr>
              <w:t>Әр түрлі дақылдарды жинау үшін астық жинағыш комбайндарға орнатылатын қосымша тетіктер.</w:t>
            </w:r>
          </w:p>
        </w:tc>
        <w:tc>
          <w:tcPr>
            <w:tcW w:w="1417" w:type="dxa"/>
          </w:tcPr>
          <w:p w:rsidR="00B62A28" w:rsidRPr="009B2255" w:rsidRDefault="00B62A28" w:rsidP="00B62A28">
            <w:pPr>
              <w:jc w:val="center"/>
              <w:rPr>
                <w:rFonts w:ascii="Times New Roman" w:hAnsi="Times New Roman"/>
                <w:sz w:val="24"/>
                <w:szCs w:val="24"/>
                <w:lang w:val="kk-KZ"/>
              </w:rPr>
            </w:pPr>
            <w:r>
              <w:rPr>
                <w:rFonts w:ascii="Times New Roman" w:hAnsi="Times New Roman"/>
                <w:sz w:val="24"/>
                <w:szCs w:val="24"/>
                <w:lang w:val="kk-KZ"/>
              </w:rPr>
              <w:t>4</w:t>
            </w:r>
          </w:p>
        </w:tc>
        <w:tc>
          <w:tcPr>
            <w:tcW w:w="3402" w:type="dxa"/>
          </w:tcPr>
          <w:p w:rsidR="00B62A28" w:rsidRPr="00D77332" w:rsidRDefault="00B62A28" w:rsidP="00B62A28">
            <w:pPr>
              <w:jc w:val="center"/>
              <w:rPr>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Pr>
                <w:rFonts w:ascii="Times New Roman" w:hAnsi="Times New Roman"/>
                <w:sz w:val="24"/>
                <w:szCs w:val="24"/>
              </w:rPr>
              <w:t>4</w:t>
            </w:r>
            <w:proofErr w:type="gramEnd"/>
            <w:r>
              <w:rPr>
                <w:rFonts w:ascii="Times New Roman" w:hAnsi="Times New Roman"/>
                <w:sz w:val="24"/>
                <w:szCs w:val="24"/>
              </w:rPr>
              <w:t xml:space="preserve"> ,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5,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6,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7,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8,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rPr>
              <w:t>9</w:t>
            </w:r>
            <w:r w:rsidRPr="00D0150E">
              <w:rPr>
                <w:sz w:val="24"/>
                <w:szCs w:val="24"/>
              </w:rPr>
              <w:t>.</w:t>
            </w:r>
          </w:p>
        </w:tc>
      </w:tr>
      <w:tr w:rsidR="00B62A28" w:rsidRPr="00350394" w:rsidTr="00396A4A">
        <w:tc>
          <w:tcPr>
            <w:tcW w:w="2647" w:type="dxa"/>
            <w:vMerge/>
          </w:tcPr>
          <w:p w:rsidR="00B62A28" w:rsidRPr="005508F0" w:rsidRDefault="00B62A28" w:rsidP="00B62A28">
            <w:pPr>
              <w:rPr>
                <w:sz w:val="24"/>
                <w:szCs w:val="24"/>
                <w:lang w:val="kk-KZ"/>
              </w:rPr>
            </w:pPr>
          </w:p>
        </w:tc>
        <w:tc>
          <w:tcPr>
            <w:tcW w:w="1005" w:type="dxa"/>
          </w:tcPr>
          <w:p w:rsidR="00B62A28" w:rsidRPr="001C0BCF" w:rsidRDefault="00B62A28" w:rsidP="00B62A28">
            <w:pPr>
              <w:jc w:val="center"/>
              <w:rPr>
                <w:rFonts w:ascii="Times New Roman" w:hAnsi="Times New Roman"/>
                <w:sz w:val="24"/>
                <w:szCs w:val="24"/>
                <w:lang w:val="kk-KZ"/>
              </w:rPr>
            </w:pPr>
            <w:r>
              <w:rPr>
                <w:rFonts w:ascii="Times New Roman" w:hAnsi="Times New Roman"/>
                <w:sz w:val="24"/>
                <w:szCs w:val="24"/>
                <w:lang w:val="kk-KZ"/>
              </w:rPr>
              <w:t>ПД</w:t>
            </w:r>
          </w:p>
        </w:tc>
        <w:tc>
          <w:tcPr>
            <w:tcW w:w="838" w:type="dxa"/>
          </w:tcPr>
          <w:p w:rsidR="00B62A28" w:rsidRPr="00D77332" w:rsidRDefault="00B62A28" w:rsidP="00B62A28">
            <w:pPr>
              <w:jc w:val="center"/>
              <w:rPr>
                <w:sz w:val="24"/>
                <w:szCs w:val="24"/>
              </w:rPr>
            </w:pPr>
            <w:r w:rsidRPr="00D77332">
              <w:rPr>
                <w:rFonts w:ascii="Times New Roman" w:hAnsi="Times New Roman"/>
                <w:sz w:val="24"/>
                <w:szCs w:val="24"/>
              </w:rPr>
              <w:t>ТК</w:t>
            </w:r>
          </w:p>
        </w:tc>
        <w:tc>
          <w:tcPr>
            <w:tcW w:w="2422" w:type="dxa"/>
          </w:tcPr>
          <w:p w:rsidR="00B62A28" w:rsidRPr="00D77332" w:rsidRDefault="00B62A28" w:rsidP="00B62A28">
            <w:pPr>
              <w:jc w:val="both"/>
              <w:rPr>
                <w:rFonts w:ascii="Times New Roman" w:hAnsi="Times New Roman"/>
                <w:sz w:val="24"/>
                <w:szCs w:val="24"/>
              </w:rPr>
            </w:pPr>
            <w:r w:rsidRPr="00F60A6A">
              <w:rPr>
                <w:rFonts w:ascii="Times New Roman" w:hAnsi="Times New Roman"/>
                <w:sz w:val="24"/>
                <w:szCs w:val="24"/>
                <w:lang w:val="kk-KZ"/>
              </w:rPr>
              <w:t xml:space="preserve">Ауыл шаруашылық өндірісін автоматтандыру </w:t>
            </w:r>
          </w:p>
          <w:p w:rsidR="00B62A28" w:rsidRPr="00D77332" w:rsidRDefault="00B62A28" w:rsidP="00B62A28">
            <w:pPr>
              <w:jc w:val="both"/>
              <w:rPr>
                <w:rFonts w:ascii="Times New Roman" w:hAnsi="Times New Roman"/>
                <w:sz w:val="24"/>
                <w:szCs w:val="24"/>
              </w:rPr>
            </w:pPr>
          </w:p>
        </w:tc>
        <w:tc>
          <w:tcPr>
            <w:tcW w:w="4253" w:type="dxa"/>
          </w:tcPr>
          <w:p w:rsidR="00B62A28" w:rsidRDefault="00B62A28" w:rsidP="00B62A28">
            <w:pPr>
              <w:jc w:val="both"/>
              <w:rPr>
                <w:rFonts w:ascii="Times New Roman" w:hAnsi="Times New Roman"/>
                <w:sz w:val="24"/>
                <w:szCs w:val="24"/>
                <w:lang w:val="kk-KZ"/>
              </w:rPr>
            </w:pPr>
            <w:r w:rsidRPr="00D77332">
              <w:rPr>
                <w:rFonts w:ascii="Times New Roman" w:hAnsi="Times New Roman"/>
                <w:noProof/>
                <w:sz w:val="24"/>
                <w:szCs w:val="24"/>
                <w:lang w:val="kk-KZ"/>
              </w:rPr>
              <w:t>Машиналар мен аппараттар технологиялық жабдықтардың жалпы түрлері және үрдістері туралы ұғым. Ұқсату өндірісінің машиналар мен а</w:t>
            </w:r>
            <w:r w:rsidRPr="00D77332">
              <w:rPr>
                <w:rFonts w:ascii="Times New Roman" w:hAnsi="Times New Roman"/>
                <w:noProof/>
                <w:spacing w:val="-3"/>
                <w:sz w:val="24"/>
                <w:szCs w:val="24"/>
                <w:lang w:val="kk-KZ"/>
              </w:rPr>
              <w:t>ппараттар жіктелімі.</w:t>
            </w:r>
            <w:r w:rsidRPr="00D77332">
              <w:rPr>
                <w:rFonts w:ascii="Times New Roman" w:hAnsi="Times New Roman"/>
                <w:noProof/>
                <w:spacing w:val="-4"/>
                <w:sz w:val="24"/>
                <w:szCs w:val="24"/>
                <w:lang w:val="kk-KZ"/>
              </w:rPr>
              <w:t xml:space="preserve">Пластиналы және саусақты жұмыс органдары. Жем жармалауыштың </w:t>
            </w:r>
            <w:r w:rsidRPr="00D77332">
              <w:rPr>
                <w:rFonts w:ascii="Times New Roman" w:hAnsi="Times New Roman"/>
                <w:noProof/>
                <w:sz w:val="24"/>
                <w:szCs w:val="24"/>
                <w:lang w:val="kk-KZ"/>
              </w:rPr>
              <w:t>балғалары және жұмыс органдары</w:t>
            </w:r>
            <w:r w:rsidRPr="00D77332">
              <w:rPr>
                <w:rFonts w:ascii="Times New Roman" w:hAnsi="Times New Roman"/>
                <w:noProof/>
                <w:spacing w:val="-5"/>
                <w:sz w:val="24"/>
                <w:szCs w:val="24"/>
                <w:lang w:val="kk-KZ"/>
              </w:rPr>
              <w:t>.</w:t>
            </w:r>
            <w:r w:rsidRPr="00D77332">
              <w:rPr>
                <w:rFonts w:ascii="Times New Roman" w:hAnsi="Times New Roman"/>
                <w:noProof/>
                <w:spacing w:val="-4"/>
                <w:sz w:val="24"/>
                <w:szCs w:val="24"/>
                <w:lang w:val="kk-KZ"/>
              </w:rPr>
              <w:t>Технологиялык машиналар мен аппараттар сипаттамасы және автоматтандыру дәрежесінің жіктелімі.</w:t>
            </w:r>
            <w:r w:rsidRPr="00D77332">
              <w:rPr>
                <w:rFonts w:ascii="Times New Roman" w:hAnsi="Times New Roman"/>
                <w:noProof/>
                <w:spacing w:val="6"/>
                <w:sz w:val="24"/>
                <w:szCs w:val="24"/>
                <w:lang w:val="kk-KZ"/>
              </w:rPr>
              <w:t xml:space="preserve">Технологиялык </w:t>
            </w:r>
            <w:r w:rsidRPr="00D77332">
              <w:rPr>
                <w:rFonts w:ascii="Times New Roman" w:hAnsi="Times New Roman"/>
                <w:bCs/>
                <w:noProof/>
                <w:spacing w:val="-8"/>
                <w:sz w:val="24"/>
                <w:szCs w:val="24"/>
                <w:lang w:val="kk-KZ"/>
              </w:rPr>
              <w:t xml:space="preserve">жабдықтарды </w:t>
            </w:r>
            <w:r w:rsidRPr="00D77332">
              <w:rPr>
                <w:rFonts w:ascii="Times New Roman" w:hAnsi="Times New Roman"/>
                <w:noProof/>
                <w:spacing w:val="-8"/>
                <w:sz w:val="24"/>
                <w:szCs w:val="24"/>
                <w:lang w:val="kk-KZ"/>
              </w:rPr>
              <w:t>жетілдірудің жолдары.</w:t>
            </w:r>
            <w:r w:rsidRPr="00D77332">
              <w:rPr>
                <w:rFonts w:ascii="Times New Roman" w:hAnsi="Times New Roman"/>
                <w:noProof/>
                <w:sz w:val="24"/>
                <w:szCs w:val="24"/>
                <w:lang w:val="kk-KZ"/>
              </w:rPr>
              <w:t xml:space="preserve">Өсімдік өнімдерін сырткы қоспалардан тазарту, сорттау, жууға, тазалауга арналған жабдықтар. </w:t>
            </w:r>
          </w:p>
          <w:p w:rsidR="00B62A28" w:rsidRPr="00D77332" w:rsidRDefault="00B62A28" w:rsidP="00B62A28">
            <w:pPr>
              <w:jc w:val="both"/>
              <w:rPr>
                <w:rFonts w:ascii="Times New Roman" w:hAnsi="Times New Roman"/>
                <w:sz w:val="24"/>
                <w:szCs w:val="24"/>
                <w:lang w:val="kk-KZ"/>
              </w:rPr>
            </w:pPr>
          </w:p>
        </w:tc>
        <w:tc>
          <w:tcPr>
            <w:tcW w:w="1417" w:type="dxa"/>
          </w:tcPr>
          <w:p w:rsidR="00B62A28" w:rsidRPr="00344496" w:rsidRDefault="00B62A28" w:rsidP="00B62A28">
            <w:pPr>
              <w:jc w:val="center"/>
              <w:rPr>
                <w:rFonts w:ascii="Times New Roman" w:hAnsi="Times New Roman"/>
                <w:sz w:val="24"/>
                <w:szCs w:val="24"/>
                <w:lang w:val="kk-KZ"/>
              </w:rPr>
            </w:pPr>
          </w:p>
        </w:tc>
        <w:tc>
          <w:tcPr>
            <w:tcW w:w="3402" w:type="dxa"/>
          </w:tcPr>
          <w:p w:rsidR="00B62A28" w:rsidRPr="00D77332" w:rsidRDefault="00B62A28" w:rsidP="00B62A28">
            <w:pPr>
              <w:jc w:val="center"/>
              <w:rPr>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Pr>
                <w:rFonts w:ascii="Times New Roman" w:hAnsi="Times New Roman"/>
                <w:sz w:val="24"/>
                <w:szCs w:val="24"/>
              </w:rPr>
              <w:t>4</w:t>
            </w:r>
            <w:proofErr w:type="gramEnd"/>
            <w:r>
              <w:rPr>
                <w:rFonts w:ascii="Times New Roman" w:hAnsi="Times New Roman"/>
                <w:sz w:val="24"/>
                <w:szCs w:val="24"/>
              </w:rPr>
              <w:t xml:space="preserve"> ,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5,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6,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7,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8,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rPr>
              <w:t>9</w:t>
            </w:r>
            <w:r w:rsidRPr="00D0150E">
              <w:rPr>
                <w:sz w:val="24"/>
                <w:szCs w:val="24"/>
              </w:rPr>
              <w:t>.</w:t>
            </w:r>
          </w:p>
        </w:tc>
      </w:tr>
      <w:tr w:rsidR="00B62A28" w:rsidRPr="005508F0" w:rsidTr="00396A4A">
        <w:tc>
          <w:tcPr>
            <w:tcW w:w="2647" w:type="dxa"/>
            <w:vMerge/>
          </w:tcPr>
          <w:p w:rsidR="00B62A28" w:rsidRPr="005508F0" w:rsidRDefault="00B62A28" w:rsidP="00B62A28">
            <w:pPr>
              <w:rPr>
                <w:sz w:val="24"/>
                <w:szCs w:val="24"/>
                <w:lang w:val="kk-KZ"/>
              </w:rPr>
            </w:pPr>
          </w:p>
        </w:tc>
        <w:tc>
          <w:tcPr>
            <w:tcW w:w="1005" w:type="dxa"/>
          </w:tcPr>
          <w:p w:rsidR="00B62A28" w:rsidRPr="001C0BCF" w:rsidRDefault="00B62A28" w:rsidP="00B62A28">
            <w:pPr>
              <w:jc w:val="center"/>
              <w:rPr>
                <w:rFonts w:ascii="Times New Roman" w:hAnsi="Times New Roman"/>
                <w:sz w:val="24"/>
                <w:szCs w:val="24"/>
                <w:lang w:val="kk-KZ"/>
              </w:rPr>
            </w:pPr>
            <w:r>
              <w:rPr>
                <w:rFonts w:ascii="Times New Roman" w:hAnsi="Times New Roman"/>
                <w:sz w:val="24"/>
                <w:szCs w:val="24"/>
                <w:lang w:val="kk-KZ"/>
              </w:rPr>
              <w:t>ПД</w:t>
            </w:r>
          </w:p>
        </w:tc>
        <w:tc>
          <w:tcPr>
            <w:tcW w:w="838" w:type="dxa"/>
          </w:tcPr>
          <w:p w:rsidR="00B62A28" w:rsidRPr="00D77332" w:rsidRDefault="00B62A28" w:rsidP="00B62A28">
            <w:pPr>
              <w:jc w:val="center"/>
              <w:rPr>
                <w:sz w:val="24"/>
                <w:szCs w:val="24"/>
              </w:rPr>
            </w:pPr>
            <w:r w:rsidRPr="00D77332">
              <w:rPr>
                <w:rFonts w:ascii="Times New Roman" w:hAnsi="Times New Roman"/>
                <w:sz w:val="24"/>
                <w:szCs w:val="24"/>
              </w:rPr>
              <w:t>ТК</w:t>
            </w:r>
          </w:p>
        </w:tc>
        <w:tc>
          <w:tcPr>
            <w:tcW w:w="2422"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rPr>
              <w:t>Автотракторларда пайдаланылатын материалдар</w:t>
            </w:r>
          </w:p>
        </w:tc>
        <w:tc>
          <w:tcPr>
            <w:tcW w:w="4253" w:type="dxa"/>
          </w:tcPr>
          <w:p w:rsidR="00B62A28" w:rsidRPr="00E702CC" w:rsidRDefault="00B62A28" w:rsidP="00B62A28">
            <w:pPr>
              <w:ind w:right="-108"/>
              <w:jc w:val="both"/>
              <w:rPr>
                <w:rFonts w:ascii="Times New Roman" w:hAnsi="Times New Roman"/>
                <w:sz w:val="24"/>
                <w:szCs w:val="24"/>
                <w:lang w:val="kk-KZ"/>
              </w:rPr>
            </w:pPr>
            <w:r w:rsidRPr="00D77332">
              <w:rPr>
                <w:rFonts w:ascii="Times New Roman" w:hAnsi="Times New Roman"/>
                <w:sz w:val="24"/>
                <w:szCs w:val="24"/>
              </w:rPr>
              <w:t xml:space="preserve">Автотракторларда </w:t>
            </w:r>
            <w:proofErr w:type="gramStart"/>
            <w:r w:rsidRPr="00D77332">
              <w:rPr>
                <w:rFonts w:ascii="Times New Roman" w:hAnsi="Times New Roman"/>
                <w:sz w:val="24"/>
                <w:szCs w:val="24"/>
              </w:rPr>
              <w:t>пайдалану</w:t>
            </w:r>
            <w:proofErr w:type="gramEnd"/>
            <w:r w:rsidRPr="00D77332">
              <w:rPr>
                <w:rFonts w:ascii="Times New Roman" w:hAnsi="Times New Roman"/>
                <w:sz w:val="24"/>
                <w:szCs w:val="24"/>
              </w:rPr>
              <w:t>ға қажет матери</w:t>
            </w:r>
            <w:r>
              <w:rPr>
                <w:rFonts w:ascii="Times New Roman" w:hAnsi="Times New Roman"/>
                <w:sz w:val="24"/>
                <w:szCs w:val="24"/>
              </w:rPr>
              <w:t>алдардың ең бастысы отынмен майлағыш заттар. Мұнайға ғылы</w:t>
            </w:r>
            <w:r w:rsidRPr="00D77332">
              <w:rPr>
                <w:rFonts w:ascii="Times New Roman" w:hAnsi="Times New Roman"/>
                <w:sz w:val="24"/>
                <w:szCs w:val="24"/>
              </w:rPr>
              <w:t>ми анықтама, мұнайдың құ</w:t>
            </w:r>
            <w:r>
              <w:rPr>
                <w:rFonts w:ascii="Times New Roman" w:hAnsi="Times New Roman"/>
                <w:sz w:val="24"/>
                <w:szCs w:val="24"/>
              </w:rPr>
              <w:t>рамы, мұнайдан газте</w:t>
            </w:r>
            <w:r w:rsidRPr="00D77332">
              <w:rPr>
                <w:rFonts w:ascii="Times New Roman" w:hAnsi="Times New Roman"/>
                <w:sz w:val="24"/>
                <w:szCs w:val="24"/>
              </w:rPr>
              <w:t>ктес, сұйық жанар-</w:t>
            </w:r>
            <w:r>
              <w:rPr>
                <w:rFonts w:ascii="Times New Roman" w:hAnsi="Times New Roman"/>
                <w:sz w:val="24"/>
                <w:szCs w:val="24"/>
              </w:rPr>
              <w:t>жағар май өндіру тәсілдері, сұй</w:t>
            </w:r>
            <w:r w:rsidRPr="00D77332">
              <w:rPr>
                <w:rFonts w:ascii="Times New Roman" w:hAnsi="Times New Roman"/>
                <w:sz w:val="24"/>
                <w:szCs w:val="24"/>
              </w:rPr>
              <w:t xml:space="preserve">ық заттардың </w:t>
            </w:r>
            <w:r>
              <w:rPr>
                <w:rFonts w:ascii="Times New Roman" w:hAnsi="Times New Roman"/>
                <w:sz w:val="24"/>
                <w:szCs w:val="24"/>
              </w:rPr>
              <w:t>физикалық механикалық ж\е химия</w:t>
            </w:r>
            <w:r w:rsidRPr="00D77332">
              <w:rPr>
                <w:rFonts w:ascii="Times New Roman" w:hAnsi="Times New Roman"/>
                <w:sz w:val="24"/>
                <w:szCs w:val="24"/>
              </w:rPr>
              <w:t xml:space="preserve">лық қасиеттері. Мұнайдан отын мен майларды алудың негізгі </w:t>
            </w:r>
            <w:r w:rsidRPr="00D77332">
              <w:rPr>
                <w:rFonts w:ascii="Times New Roman" w:hAnsi="Times New Roman"/>
                <w:sz w:val="24"/>
                <w:szCs w:val="24"/>
              </w:rPr>
              <w:lastRenderedPageBreak/>
              <w:t>әдістері.</w:t>
            </w:r>
            <w:r w:rsidRPr="00D77332">
              <w:rPr>
                <w:rFonts w:ascii="Times New Roman" w:hAnsi="Times New Roman"/>
                <w:sz w:val="24"/>
                <w:szCs w:val="24"/>
                <w:lang w:val="kk-KZ"/>
              </w:rPr>
              <w:t xml:space="preserve">Жанғыш </w:t>
            </w:r>
            <w:r>
              <w:rPr>
                <w:rFonts w:ascii="Times New Roman" w:hAnsi="Times New Roman"/>
                <w:sz w:val="24"/>
                <w:szCs w:val="24"/>
                <w:lang w:val="kk-KZ"/>
              </w:rPr>
              <w:t xml:space="preserve">қоспаларды ІЖҚ </w:t>
            </w:r>
            <w:proofErr w:type="gramStart"/>
            <w:r>
              <w:rPr>
                <w:rFonts w:ascii="Times New Roman" w:hAnsi="Times New Roman"/>
                <w:sz w:val="24"/>
                <w:szCs w:val="24"/>
                <w:lang w:val="kk-KZ"/>
              </w:rPr>
              <w:t>–д</w:t>
            </w:r>
            <w:proofErr w:type="gramEnd"/>
            <w:r>
              <w:rPr>
                <w:rFonts w:ascii="Times New Roman" w:hAnsi="Times New Roman"/>
                <w:sz w:val="24"/>
                <w:szCs w:val="24"/>
                <w:lang w:val="kk-KZ"/>
              </w:rPr>
              <w:t>а дайындау мүм</w:t>
            </w:r>
            <w:r w:rsidRPr="00D77332">
              <w:rPr>
                <w:rFonts w:ascii="Times New Roman" w:hAnsi="Times New Roman"/>
                <w:sz w:val="24"/>
                <w:szCs w:val="24"/>
                <w:lang w:val="kk-KZ"/>
              </w:rPr>
              <w:t xml:space="preserve">кіндігі оған сәйкес қозғалтқыштардың түрлері. Бензин сапасына қойылатын талаптар. </w:t>
            </w:r>
            <w:r>
              <w:rPr>
                <w:rFonts w:ascii="Times New Roman" w:hAnsi="Times New Roman"/>
                <w:sz w:val="24"/>
                <w:szCs w:val="24"/>
                <w:lang w:val="kk-KZ"/>
              </w:rPr>
              <w:t>Дизель қозғалт қышта</w:t>
            </w:r>
            <w:r w:rsidRPr="00D77332">
              <w:rPr>
                <w:rFonts w:ascii="Times New Roman" w:hAnsi="Times New Roman"/>
                <w:sz w:val="24"/>
                <w:szCs w:val="24"/>
                <w:lang w:val="kk-KZ"/>
              </w:rPr>
              <w:t>рына арналған отындар. Оларға қойылатын негізгі талаптар. Газ тәрізді отындар туралы негізгі мәлімдеме, оларды автомобил</w:t>
            </w:r>
            <w:r>
              <w:rPr>
                <w:rFonts w:ascii="Times New Roman" w:hAnsi="Times New Roman"/>
                <w:sz w:val="24"/>
                <w:szCs w:val="24"/>
                <w:lang w:val="kk-KZ"/>
              </w:rPr>
              <w:t>ь көлігінде ІЖҚ-да қолдану маңы</w:t>
            </w:r>
            <w:r w:rsidRPr="00D77332">
              <w:rPr>
                <w:rFonts w:ascii="Times New Roman" w:hAnsi="Times New Roman"/>
                <w:sz w:val="24"/>
                <w:szCs w:val="24"/>
                <w:lang w:val="kk-KZ"/>
              </w:rPr>
              <w:t xml:space="preserve">зы. Майлағыш заттар </w:t>
            </w:r>
            <w:r>
              <w:rPr>
                <w:rFonts w:ascii="Times New Roman" w:hAnsi="Times New Roman"/>
                <w:sz w:val="24"/>
                <w:szCs w:val="24"/>
                <w:lang w:val="kk-KZ"/>
              </w:rPr>
              <w:t>тура</w:t>
            </w:r>
            <w:r w:rsidRPr="00D77332">
              <w:rPr>
                <w:rFonts w:ascii="Times New Roman" w:hAnsi="Times New Roman"/>
                <w:sz w:val="24"/>
                <w:szCs w:val="24"/>
                <w:lang w:val="kk-KZ"/>
              </w:rPr>
              <w:t xml:space="preserve">лы жалпы мәлімет, оның қолданылуы. Техниқалык сұйықтарды қолдануға қажеттілігі, түрлері, маркалары. </w:t>
            </w:r>
            <w:r>
              <w:rPr>
                <w:rFonts w:ascii="Times New Roman" w:hAnsi="Times New Roman"/>
                <w:sz w:val="24"/>
                <w:szCs w:val="24"/>
                <w:lang w:val="kk-KZ"/>
              </w:rPr>
              <w:t>Бояу ж</w:t>
            </w:r>
            <w:r w:rsidRPr="00D77332">
              <w:rPr>
                <w:rFonts w:ascii="Times New Roman" w:hAnsi="Times New Roman"/>
                <w:sz w:val="24"/>
                <w:szCs w:val="24"/>
              </w:rPr>
              <w:t>елімдеу материалы туралы түсінік және түрлері</w:t>
            </w:r>
          </w:p>
        </w:tc>
        <w:tc>
          <w:tcPr>
            <w:tcW w:w="1417" w:type="dxa"/>
          </w:tcPr>
          <w:p w:rsidR="00B62A28" w:rsidRPr="009B2255" w:rsidRDefault="00B62A28" w:rsidP="00B62A28">
            <w:pPr>
              <w:jc w:val="center"/>
              <w:rPr>
                <w:rFonts w:ascii="Times New Roman" w:hAnsi="Times New Roman"/>
                <w:sz w:val="24"/>
                <w:szCs w:val="24"/>
                <w:lang w:val="kk-KZ"/>
              </w:rPr>
            </w:pPr>
            <w:r>
              <w:rPr>
                <w:rFonts w:ascii="Times New Roman" w:hAnsi="Times New Roman"/>
                <w:sz w:val="24"/>
                <w:szCs w:val="24"/>
                <w:lang w:val="kk-KZ"/>
              </w:rPr>
              <w:lastRenderedPageBreak/>
              <w:t>6</w:t>
            </w:r>
          </w:p>
        </w:tc>
        <w:tc>
          <w:tcPr>
            <w:tcW w:w="3402" w:type="dxa"/>
          </w:tcPr>
          <w:p w:rsidR="00B62A28" w:rsidRPr="00D77332" w:rsidRDefault="00B62A28" w:rsidP="00B62A28">
            <w:pPr>
              <w:jc w:val="center"/>
              <w:rPr>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Pr>
                <w:rFonts w:ascii="Times New Roman" w:hAnsi="Times New Roman"/>
                <w:sz w:val="24"/>
                <w:szCs w:val="24"/>
              </w:rPr>
              <w:t>4</w:t>
            </w:r>
            <w:proofErr w:type="gramEnd"/>
            <w:r>
              <w:rPr>
                <w:rFonts w:ascii="Times New Roman" w:hAnsi="Times New Roman"/>
                <w:sz w:val="24"/>
                <w:szCs w:val="24"/>
              </w:rPr>
              <w:t xml:space="preserve"> ,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5,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6,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7,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8,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rPr>
              <w:t>9</w:t>
            </w:r>
            <w:r w:rsidRPr="00D0150E">
              <w:rPr>
                <w:sz w:val="24"/>
                <w:szCs w:val="24"/>
              </w:rPr>
              <w:t>.</w:t>
            </w:r>
          </w:p>
        </w:tc>
      </w:tr>
      <w:tr w:rsidR="00B62A28" w:rsidRPr="00350394" w:rsidTr="00396A4A">
        <w:tc>
          <w:tcPr>
            <w:tcW w:w="2647" w:type="dxa"/>
            <w:vMerge/>
          </w:tcPr>
          <w:p w:rsidR="00B62A28" w:rsidRPr="005508F0" w:rsidRDefault="00B62A28" w:rsidP="00B62A28">
            <w:pPr>
              <w:rPr>
                <w:sz w:val="24"/>
                <w:szCs w:val="24"/>
                <w:lang w:val="kk-KZ"/>
              </w:rPr>
            </w:pPr>
          </w:p>
        </w:tc>
        <w:tc>
          <w:tcPr>
            <w:tcW w:w="1005" w:type="dxa"/>
          </w:tcPr>
          <w:p w:rsidR="00B62A28" w:rsidRPr="001C0BCF" w:rsidRDefault="00B62A28" w:rsidP="00B62A28">
            <w:pPr>
              <w:jc w:val="center"/>
              <w:rPr>
                <w:rFonts w:ascii="Times New Roman" w:hAnsi="Times New Roman"/>
                <w:sz w:val="24"/>
                <w:szCs w:val="24"/>
                <w:lang w:val="kk-KZ"/>
              </w:rPr>
            </w:pPr>
            <w:r>
              <w:rPr>
                <w:rFonts w:ascii="Times New Roman" w:hAnsi="Times New Roman"/>
                <w:sz w:val="24"/>
                <w:szCs w:val="24"/>
                <w:lang w:val="kk-KZ"/>
              </w:rPr>
              <w:t>ПД</w:t>
            </w:r>
          </w:p>
        </w:tc>
        <w:tc>
          <w:tcPr>
            <w:tcW w:w="838" w:type="dxa"/>
          </w:tcPr>
          <w:p w:rsidR="00B62A28" w:rsidRPr="00D77332" w:rsidRDefault="00B62A28" w:rsidP="00B62A28">
            <w:pPr>
              <w:jc w:val="center"/>
              <w:rPr>
                <w:sz w:val="24"/>
                <w:szCs w:val="24"/>
              </w:rPr>
            </w:pPr>
            <w:r w:rsidRPr="00D77332">
              <w:rPr>
                <w:rFonts w:ascii="Times New Roman" w:hAnsi="Times New Roman"/>
                <w:sz w:val="24"/>
                <w:szCs w:val="24"/>
              </w:rPr>
              <w:t>ТК</w:t>
            </w:r>
          </w:p>
        </w:tc>
        <w:tc>
          <w:tcPr>
            <w:tcW w:w="2422"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rPr>
              <w:t xml:space="preserve">Машина-технологиялық станциялардағы техникалық қызмет көрсету     </w:t>
            </w:r>
          </w:p>
        </w:tc>
        <w:tc>
          <w:tcPr>
            <w:tcW w:w="4253" w:type="dxa"/>
          </w:tcPr>
          <w:p w:rsidR="00B62A28" w:rsidRPr="00D77332" w:rsidRDefault="00B62A28" w:rsidP="00B62A28">
            <w:pPr>
              <w:tabs>
                <w:tab w:val="left" w:pos="567"/>
              </w:tabs>
              <w:jc w:val="both"/>
              <w:rPr>
                <w:rFonts w:ascii="Times New Roman" w:hAnsi="Times New Roman"/>
                <w:bCs/>
                <w:sz w:val="24"/>
                <w:szCs w:val="24"/>
                <w:lang w:val="kk-KZ"/>
              </w:rPr>
            </w:pPr>
            <w:r w:rsidRPr="00D77332">
              <w:rPr>
                <w:rFonts w:ascii="Times New Roman" w:hAnsi="Times New Roman"/>
                <w:bCs/>
                <w:sz w:val="24"/>
                <w:szCs w:val="24"/>
                <w:lang w:val="kk-KZ"/>
              </w:rPr>
              <w:t>Машина-технологиялық стансалардың қажеттілігін анықтау және құрылымдарына талдау.</w:t>
            </w:r>
            <w:r w:rsidRPr="00D77332">
              <w:rPr>
                <w:rFonts w:ascii="Times New Roman" w:hAnsi="Times New Roman"/>
                <w:sz w:val="24"/>
                <w:szCs w:val="24"/>
                <w:lang w:val="kk-KZ"/>
              </w:rPr>
              <w:t>МТС құру және жұмыс атқару процесін  ұйымдастыру, өндірістік және нормативтік техникалық құжаттар.</w:t>
            </w:r>
            <w:r w:rsidRPr="00D77332">
              <w:rPr>
                <w:rStyle w:val="ad"/>
                <w:rFonts w:ascii="Times New Roman" w:hAnsi="Times New Roman"/>
                <w:b w:val="0"/>
                <w:sz w:val="24"/>
                <w:szCs w:val="24"/>
                <w:lang w:val="kk-KZ"/>
              </w:rPr>
              <w:t>Технологиялық машиналарды жөндеу</w:t>
            </w:r>
            <w:r w:rsidRPr="00D77332">
              <w:rPr>
                <w:rStyle w:val="apple-converted-space"/>
                <w:rFonts w:ascii="Times New Roman" w:hAnsi="Times New Roman"/>
                <w:sz w:val="24"/>
                <w:szCs w:val="24"/>
                <w:lang w:val="kk-KZ"/>
              </w:rPr>
              <w:t xml:space="preserve">. </w:t>
            </w:r>
            <w:r w:rsidRPr="00D77332">
              <w:rPr>
                <w:rStyle w:val="ad"/>
                <w:rFonts w:ascii="Times New Roman" w:hAnsi="Times New Roman"/>
                <w:b w:val="0"/>
                <w:sz w:val="24"/>
                <w:szCs w:val="24"/>
                <w:lang w:val="kk-KZ"/>
              </w:rPr>
              <w:t>Өнеркәсіп орындарын дағы жөндеу шаруашылығының ұйымдастырылуы.</w:t>
            </w:r>
            <w:r w:rsidRPr="00D77332">
              <w:rPr>
                <w:rFonts w:ascii="Times New Roman" w:hAnsi="Times New Roman"/>
                <w:sz w:val="24"/>
                <w:szCs w:val="24"/>
                <w:lang w:val="kk-KZ"/>
              </w:rPr>
              <w:t xml:space="preserve"> Өнеркәсіптік орындарындағы жөндеу нысандары, ғимараттар, үймереттер, технологиялық жабдықтар мен көлік құралдарының барлық түрлері. </w:t>
            </w:r>
          </w:p>
          <w:p w:rsidR="00B62A28" w:rsidRPr="00D77332" w:rsidRDefault="00B62A28" w:rsidP="00B62A28">
            <w:pPr>
              <w:pStyle w:val="a7"/>
              <w:shd w:val="clear" w:color="auto" w:fill="FFFFFF"/>
              <w:spacing w:before="0" w:beforeAutospacing="0" w:after="0" w:afterAutospacing="0"/>
              <w:ind w:right="-108"/>
              <w:jc w:val="both"/>
              <w:rPr>
                <w:rFonts w:ascii="Times New Roman" w:hAnsi="Times New Roman"/>
                <w:lang w:val="kk-KZ"/>
              </w:rPr>
            </w:pPr>
            <w:r w:rsidRPr="00D77332">
              <w:rPr>
                <w:rStyle w:val="ad"/>
                <w:rFonts w:ascii="Times New Roman" w:hAnsi="Times New Roman"/>
                <w:b w:val="0"/>
                <w:lang w:val="kk-KZ"/>
              </w:rPr>
              <w:t>Бақылау жасау және техникалық күтім көрсету, жабдықтың күйін диагностикалау</w:t>
            </w:r>
            <w:r w:rsidRPr="00D77332">
              <w:rPr>
                <w:rFonts w:ascii="Times New Roman" w:hAnsi="Times New Roman"/>
                <w:lang w:val="kk-KZ"/>
              </w:rPr>
              <w:t xml:space="preserve">. </w:t>
            </w:r>
            <w:r w:rsidRPr="00D77332">
              <w:rPr>
                <w:rStyle w:val="ad"/>
                <w:rFonts w:ascii="Times New Roman" w:hAnsi="Times New Roman"/>
                <w:b w:val="0"/>
                <w:lang w:val="kk-KZ"/>
              </w:rPr>
              <w:t>Бейметалдық материалдардан жасалған бөлшектерді жөндеу</w:t>
            </w:r>
            <w:r w:rsidRPr="00D77332">
              <w:rPr>
                <w:rFonts w:ascii="Times New Roman" w:hAnsi="Times New Roman"/>
                <w:lang w:val="kk-KZ"/>
              </w:rPr>
              <w:t xml:space="preserve">. Резеңке конструкциялық материал. Шыныдан жасалған бұйымдар. </w:t>
            </w:r>
          </w:p>
        </w:tc>
        <w:tc>
          <w:tcPr>
            <w:tcW w:w="1417" w:type="dxa"/>
          </w:tcPr>
          <w:p w:rsidR="00B62A28" w:rsidRPr="00B62A28" w:rsidRDefault="00B62A28" w:rsidP="00B62A28">
            <w:pPr>
              <w:jc w:val="center"/>
              <w:rPr>
                <w:rFonts w:ascii="Times New Roman" w:hAnsi="Times New Roman"/>
                <w:sz w:val="24"/>
                <w:szCs w:val="24"/>
              </w:rPr>
            </w:pPr>
          </w:p>
        </w:tc>
        <w:tc>
          <w:tcPr>
            <w:tcW w:w="3402" w:type="dxa"/>
          </w:tcPr>
          <w:p w:rsidR="00B62A28" w:rsidRPr="00D77332" w:rsidRDefault="00B62A28" w:rsidP="00B62A28">
            <w:pPr>
              <w:jc w:val="center"/>
              <w:rPr>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Pr>
                <w:rFonts w:ascii="Times New Roman" w:hAnsi="Times New Roman"/>
                <w:sz w:val="24"/>
                <w:szCs w:val="24"/>
              </w:rPr>
              <w:t>4</w:t>
            </w:r>
            <w:proofErr w:type="gramEnd"/>
            <w:r>
              <w:rPr>
                <w:rFonts w:ascii="Times New Roman" w:hAnsi="Times New Roman"/>
                <w:sz w:val="24"/>
                <w:szCs w:val="24"/>
              </w:rPr>
              <w:t xml:space="preserve"> ,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5,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6,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7,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8,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rPr>
              <w:t>9</w:t>
            </w:r>
            <w:r w:rsidRPr="00D0150E">
              <w:rPr>
                <w:sz w:val="24"/>
                <w:szCs w:val="24"/>
              </w:rPr>
              <w:t>.</w:t>
            </w:r>
          </w:p>
        </w:tc>
      </w:tr>
      <w:tr w:rsidR="00B62A28" w:rsidRPr="00350394" w:rsidTr="00396A4A">
        <w:tc>
          <w:tcPr>
            <w:tcW w:w="2647" w:type="dxa"/>
            <w:vMerge/>
          </w:tcPr>
          <w:p w:rsidR="00B62A28" w:rsidRPr="005508F0" w:rsidRDefault="00B62A28" w:rsidP="00B62A28">
            <w:pPr>
              <w:rPr>
                <w:sz w:val="24"/>
                <w:szCs w:val="24"/>
                <w:lang w:val="kk-KZ"/>
              </w:rPr>
            </w:pPr>
          </w:p>
        </w:tc>
        <w:tc>
          <w:tcPr>
            <w:tcW w:w="1005" w:type="dxa"/>
          </w:tcPr>
          <w:p w:rsidR="00B62A28" w:rsidRPr="001C0BCF" w:rsidRDefault="00B62A28" w:rsidP="00B62A28">
            <w:pPr>
              <w:jc w:val="center"/>
              <w:rPr>
                <w:rFonts w:ascii="Times New Roman" w:hAnsi="Times New Roman"/>
                <w:sz w:val="24"/>
                <w:szCs w:val="24"/>
                <w:lang w:val="kk-KZ"/>
              </w:rPr>
            </w:pPr>
            <w:r>
              <w:rPr>
                <w:rFonts w:ascii="Times New Roman" w:hAnsi="Times New Roman"/>
                <w:sz w:val="24"/>
                <w:szCs w:val="24"/>
                <w:lang w:val="kk-KZ"/>
              </w:rPr>
              <w:t>ПД</w:t>
            </w:r>
          </w:p>
        </w:tc>
        <w:tc>
          <w:tcPr>
            <w:tcW w:w="838" w:type="dxa"/>
          </w:tcPr>
          <w:p w:rsidR="00B62A28" w:rsidRPr="00D77332" w:rsidRDefault="00B62A28" w:rsidP="00B62A28">
            <w:pPr>
              <w:jc w:val="center"/>
              <w:rPr>
                <w:sz w:val="24"/>
                <w:szCs w:val="24"/>
              </w:rPr>
            </w:pPr>
            <w:r w:rsidRPr="00D77332">
              <w:rPr>
                <w:rFonts w:ascii="Times New Roman" w:hAnsi="Times New Roman"/>
                <w:sz w:val="24"/>
                <w:szCs w:val="24"/>
              </w:rPr>
              <w:t>ТК</w:t>
            </w:r>
          </w:p>
        </w:tc>
        <w:tc>
          <w:tcPr>
            <w:tcW w:w="2422" w:type="dxa"/>
          </w:tcPr>
          <w:p w:rsidR="00B62A28" w:rsidRPr="00906DA6" w:rsidRDefault="00B62A28" w:rsidP="00B62A28">
            <w:pPr>
              <w:jc w:val="center"/>
              <w:rPr>
                <w:rFonts w:ascii="Times New Roman" w:hAnsi="Times New Roman"/>
                <w:sz w:val="24"/>
                <w:szCs w:val="24"/>
                <w:lang w:val="kk-KZ"/>
              </w:rPr>
            </w:pPr>
            <w:r w:rsidRPr="00906DA6">
              <w:rPr>
                <w:rFonts w:ascii="Times New Roman" w:hAnsi="Times New Roman"/>
                <w:sz w:val="24"/>
                <w:szCs w:val="24"/>
              </w:rPr>
              <w:t xml:space="preserve">Машина технологиялық </w:t>
            </w:r>
            <w:r w:rsidRPr="00906DA6">
              <w:rPr>
                <w:rFonts w:ascii="Times New Roman" w:hAnsi="Times New Roman"/>
                <w:sz w:val="24"/>
                <w:szCs w:val="24"/>
              </w:rPr>
              <w:lastRenderedPageBreak/>
              <w:t>станцияларды жобалау</w:t>
            </w:r>
          </w:p>
          <w:p w:rsidR="00B62A28" w:rsidRPr="00D77332" w:rsidRDefault="00B62A28" w:rsidP="00B62A28">
            <w:pPr>
              <w:rPr>
                <w:rFonts w:ascii="Times New Roman" w:hAnsi="Times New Roman"/>
                <w:sz w:val="24"/>
                <w:szCs w:val="24"/>
                <w:lang w:val="kk-KZ"/>
              </w:rPr>
            </w:pPr>
          </w:p>
        </w:tc>
        <w:tc>
          <w:tcPr>
            <w:tcW w:w="4253" w:type="dxa"/>
          </w:tcPr>
          <w:p w:rsidR="00B62A28" w:rsidRPr="00D77332" w:rsidRDefault="00B62A28" w:rsidP="00B62A28">
            <w:pPr>
              <w:contextualSpacing/>
              <w:jc w:val="both"/>
              <w:rPr>
                <w:rFonts w:ascii="Times New Roman" w:hAnsi="Times New Roman"/>
                <w:sz w:val="24"/>
                <w:szCs w:val="24"/>
                <w:lang w:val="kk-KZ"/>
              </w:rPr>
            </w:pPr>
            <w:r w:rsidRPr="00E702CC">
              <w:rPr>
                <w:rFonts w:ascii="Times New Roman" w:hAnsi="Times New Roman"/>
                <w:sz w:val="24"/>
                <w:szCs w:val="24"/>
                <w:lang w:val="kk-KZ"/>
              </w:rPr>
              <w:lastRenderedPageBreak/>
              <w:t xml:space="preserve">АӨК техникалық сервис объектілерін жобалау ережелерін меңгеру; </w:t>
            </w:r>
            <w:r w:rsidRPr="00E702CC">
              <w:rPr>
                <w:rFonts w:ascii="Times New Roman" w:hAnsi="Times New Roman"/>
                <w:sz w:val="24"/>
                <w:szCs w:val="24"/>
                <w:lang w:val="kk-KZ"/>
              </w:rPr>
              <w:lastRenderedPageBreak/>
              <w:t>сервистік кәсіпорынның өндірістік бағдарламасын негіздеу, өндірістік аймақтар мен қосалқы бөлімшелерді жобалау бойынша білімі болуы; ТҚС, отын құю кешендерін, машина-технологиялық станцияларды және жөндеу шеберханаларын жобалау ерекшеліктерін ескере отырып, құрылыс бөлігін жобалау негіздері бойынша дағдылары болуы; жаңа жобалық шешімдердің техникалық-экономикалық бағалауын жүргізуге қатысу.</w:t>
            </w:r>
          </w:p>
        </w:tc>
        <w:tc>
          <w:tcPr>
            <w:tcW w:w="1417" w:type="dxa"/>
          </w:tcPr>
          <w:p w:rsidR="00B62A28" w:rsidRPr="00344496" w:rsidRDefault="00B62A28" w:rsidP="00B62A28">
            <w:pPr>
              <w:jc w:val="center"/>
              <w:rPr>
                <w:rFonts w:ascii="Times New Roman" w:hAnsi="Times New Roman"/>
                <w:sz w:val="24"/>
                <w:szCs w:val="24"/>
                <w:lang w:val="kk-KZ"/>
              </w:rPr>
            </w:pPr>
            <w:r>
              <w:rPr>
                <w:rFonts w:ascii="Times New Roman" w:hAnsi="Times New Roman"/>
                <w:sz w:val="24"/>
                <w:szCs w:val="24"/>
                <w:lang w:val="kk-KZ"/>
              </w:rPr>
              <w:lastRenderedPageBreak/>
              <w:t>4</w:t>
            </w:r>
          </w:p>
        </w:tc>
        <w:tc>
          <w:tcPr>
            <w:tcW w:w="3402" w:type="dxa"/>
          </w:tcPr>
          <w:p w:rsidR="00B62A28" w:rsidRPr="00D77332" w:rsidRDefault="00B62A28" w:rsidP="00B62A28">
            <w:pPr>
              <w:jc w:val="center"/>
              <w:rPr>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Pr>
                <w:rFonts w:ascii="Times New Roman" w:hAnsi="Times New Roman"/>
                <w:sz w:val="24"/>
                <w:szCs w:val="24"/>
              </w:rPr>
              <w:t>4</w:t>
            </w:r>
            <w:proofErr w:type="gramEnd"/>
            <w:r>
              <w:rPr>
                <w:rFonts w:ascii="Times New Roman" w:hAnsi="Times New Roman"/>
                <w:sz w:val="24"/>
                <w:szCs w:val="24"/>
              </w:rPr>
              <w:t xml:space="preserve"> ,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5,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6,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7,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8,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rPr>
              <w:t>9</w:t>
            </w:r>
            <w:r w:rsidRPr="00D0150E">
              <w:rPr>
                <w:sz w:val="24"/>
                <w:szCs w:val="24"/>
              </w:rPr>
              <w:t>.</w:t>
            </w:r>
          </w:p>
        </w:tc>
      </w:tr>
      <w:tr w:rsidR="00B62A28" w:rsidRPr="00350394" w:rsidTr="00396A4A">
        <w:tc>
          <w:tcPr>
            <w:tcW w:w="2647" w:type="dxa"/>
            <w:vMerge/>
          </w:tcPr>
          <w:p w:rsidR="00B62A28" w:rsidRPr="005508F0" w:rsidRDefault="00B62A28" w:rsidP="00B62A28">
            <w:pPr>
              <w:rPr>
                <w:sz w:val="24"/>
                <w:szCs w:val="24"/>
                <w:lang w:val="kk-KZ"/>
              </w:rPr>
            </w:pPr>
          </w:p>
        </w:tc>
        <w:tc>
          <w:tcPr>
            <w:tcW w:w="1005" w:type="dxa"/>
          </w:tcPr>
          <w:p w:rsidR="00B62A28" w:rsidRPr="001C0BCF" w:rsidRDefault="00B62A28" w:rsidP="00B62A28">
            <w:pPr>
              <w:jc w:val="center"/>
              <w:rPr>
                <w:rFonts w:ascii="Times New Roman" w:hAnsi="Times New Roman"/>
                <w:sz w:val="24"/>
                <w:szCs w:val="24"/>
                <w:lang w:val="kk-KZ"/>
              </w:rPr>
            </w:pPr>
            <w:r>
              <w:rPr>
                <w:rFonts w:ascii="Times New Roman" w:hAnsi="Times New Roman"/>
                <w:sz w:val="24"/>
                <w:szCs w:val="24"/>
                <w:lang w:val="kk-KZ"/>
              </w:rPr>
              <w:t>ПД</w:t>
            </w:r>
          </w:p>
        </w:tc>
        <w:tc>
          <w:tcPr>
            <w:tcW w:w="838" w:type="dxa"/>
          </w:tcPr>
          <w:p w:rsidR="00B62A28" w:rsidRPr="00D77332" w:rsidRDefault="00B62A28" w:rsidP="00B62A28">
            <w:pPr>
              <w:jc w:val="center"/>
              <w:rPr>
                <w:sz w:val="24"/>
                <w:szCs w:val="24"/>
              </w:rPr>
            </w:pPr>
            <w:r w:rsidRPr="00D77332">
              <w:rPr>
                <w:rFonts w:ascii="Times New Roman" w:hAnsi="Times New Roman"/>
                <w:sz w:val="24"/>
                <w:szCs w:val="24"/>
              </w:rPr>
              <w:t>ТК</w:t>
            </w:r>
          </w:p>
        </w:tc>
        <w:tc>
          <w:tcPr>
            <w:tcW w:w="2422" w:type="dxa"/>
          </w:tcPr>
          <w:p w:rsidR="00B62A28" w:rsidRPr="00CC6C1D" w:rsidRDefault="00B62A28" w:rsidP="00B62A28">
            <w:pPr>
              <w:jc w:val="center"/>
              <w:rPr>
                <w:rFonts w:ascii="Times New Roman" w:hAnsi="Times New Roman"/>
                <w:sz w:val="24"/>
                <w:szCs w:val="24"/>
                <w:lang w:val="kk-KZ"/>
              </w:rPr>
            </w:pPr>
            <w:r w:rsidRPr="00CC6C1D">
              <w:rPr>
                <w:rFonts w:ascii="Times New Roman" w:hAnsi="Times New Roman"/>
                <w:sz w:val="24"/>
                <w:szCs w:val="24"/>
                <w:lang w:val="kk-KZ"/>
              </w:rPr>
              <w:t>Өсімдік өнімдерін қайта өңдеуге арналған кәсіпорынды жобалау</w:t>
            </w:r>
          </w:p>
        </w:tc>
        <w:tc>
          <w:tcPr>
            <w:tcW w:w="4253" w:type="dxa"/>
          </w:tcPr>
          <w:p w:rsidR="00B62A28" w:rsidRDefault="00B62A28" w:rsidP="00B62A28">
            <w:pPr>
              <w:tabs>
                <w:tab w:val="left" w:pos="3750"/>
              </w:tabs>
              <w:jc w:val="both"/>
              <w:rPr>
                <w:rFonts w:ascii="Times New Roman" w:hAnsi="Times New Roman"/>
                <w:sz w:val="24"/>
                <w:szCs w:val="24"/>
                <w:lang w:val="kk-KZ"/>
              </w:rPr>
            </w:pPr>
            <w:r w:rsidRPr="00CC6C1D">
              <w:rPr>
                <w:rFonts w:ascii="Times New Roman" w:hAnsi="Times New Roman"/>
                <w:sz w:val="24"/>
                <w:szCs w:val="24"/>
                <w:lang w:val="kk-KZ"/>
              </w:rPr>
              <w:t>Ауылшаруашылық шикізатының барлық түрлерін өңдеудің инновациялық технологияларын, процестері мен аппараттарымен қамтамасыз ету, ауылшаруашылық шикізаттың негізгі түрлерін өңдеудің және бәсекеге қабілетті өнім алудың технологиялық процестерін жобалау әдістері,студенттерге объектідегі негізгі және қосалқы процестерді анықтауға үйрету, өндіріс және өндірістік желілерді жобалау үшін бастапқы деректерді негіздеу, өнімділікті есептеу, технологиялық процестің сызбасын негіздеу, өндірістік бағдарламаны жүзеге асыру үшін қажетті машиналар мен жабдықтардың санын анықтау</w:t>
            </w:r>
          </w:p>
          <w:p w:rsidR="00B62A28" w:rsidRPr="00D77332" w:rsidRDefault="00B62A28" w:rsidP="00B62A28">
            <w:pPr>
              <w:tabs>
                <w:tab w:val="left" w:pos="3750"/>
              </w:tabs>
              <w:jc w:val="both"/>
              <w:rPr>
                <w:rFonts w:ascii="Times New Roman" w:hAnsi="Times New Roman"/>
                <w:sz w:val="24"/>
                <w:szCs w:val="24"/>
                <w:lang w:val="kk-KZ"/>
              </w:rPr>
            </w:pPr>
          </w:p>
        </w:tc>
        <w:tc>
          <w:tcPr>
            <w:tcW w:w="1417" w:type="dxa"/>
          </w:tcPr>
          <w:p w:rsidR="00B62A28" w:rsidRPr="00344496" w:rsidRDefault="00B62A28" w:rsidP="00B62A28">
            <w:pPr>
              <w:jc w:val="center"/>
              <w:rPr>
                <w:rFonts w:ascii="Times New Roman" w:hAnsi="Times New Roman"/>
                <w:sz w:val="24"/>
                <w:szCs w:val="24"/>
                <w:lang w:val="kk-KZ"/>
              </w:rPr>
            </w:pPr>
          </w:p>
        </w:tc>
        <w:tc>
          <w:tcPr>
            <w:tcW w:w="3402" w:type="dxa"/>
          </w:tcPr>
          <w:p w:rsidR="00B62A28" w:rsidRPr="00D77332" w:rsidRDefault="00B62A28" w:rsidP="00B62A28">
            <w:pPr>
              <w:jc w:val="center"/>
              <w:rPr>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Pr>
                <w:rFonts w:ascii="Times New Roman" w:hAnsi="Times New Roman"/>
                <w:sz w:val="24"/>
                <w:szCs w:val="24"/>
              </w:rPr>
              <w:t>4</w:t>
            </w:r>
            <w:proofErr w:type="gramEnd"/>
            <w:r>
              <w:rPr>
                <w:rFonts w:ascii="Times New Roman" w:hAnsi="Times New Roman"/>
                <w:sz w:val="24"/>
                <w:szCs w:val="24"/>
              </w:rPr>
              <w:t xml:space="preserve"> ,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5,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6,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7,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8,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rPr>
              <w:t>9</w:t>
            </w:r>
            <w:r w:rsidRPr="00D0150E">
              <w:rPr>
                <w:sz w:val="24"/>
                <w:szCs w:val="24"/>
              </w:rPr>
              <w:t>.</w:t>
            </w:r>
          </w:p>
        </w:tc>
      </w:tr>
      <w:tr w:rsidR="00B62A28" w:rsidRPr="00350394" w:rsidTr="00396A4A">
        <w:tc>
          <w:tcPr>
            <w:tcW w:w="2647" w:type="dxa"/>
            <w:vMerge/>
          </w:tcPr>
          <w:p w:rsidR="00B62A28" w:rsidRPr="005508F0" w:rsidRDefault="00B62A28" w:rsidP="00B62A28">
            <w:pPr>
              <w:rPr>
                <w:sz w:val="24"/>
                <w:szCs w:val="24"/>
                <w:lang w:val="kk-KZ"/>
              </w:rPr>
            </w:pPr>
          </w:p>
        </w:tc>
        <w:tc>
          <w:tcPr>
            <w:tcW w:w="1005" w:type="dxa"/>
          </w:tcPr>
          <w:p w:rsidR="00B62A28" w:rsidRPr="001C0BCF" w:rsidRDefault="00B62A28" w:rsidP="00B62A28">
            <w:pPr>
              <w:jc w:val="center"/>
              <w:rPr>
                <w:rFonts w:ascii="Times New Roman" w:hAnsi="Times New Roman"/>
                <w:sz w:val="24"/>
                <w:szCs w:val="24"/>
                <w:lang w:val="kk-KZ"/>
              </w:rPr>
            </w:pPr>
            <w:r>
              <w:rPr>
                <w:rFonts w:ascii="Times New Roman" w:hAnsi="Times New Roman"/>
                <w:sz w:val="24"/>
                <w:szCs w:val="24"/>
                <w:lang w:val="kk-KZ"/>
              </w:rPr>
              <w:t>ПД</w:t>
            </w:r>
          </w:p>
        </w:tc>
        <w:tc>
          <w:tcPr>
            <w:tcW w:w="838" w:type="dxa"/>
          </w:tcPr>
          <w:p w:rsidR="00B62A28" w:rsidRPr="00D77332" w:rsidRDefault="00B62A28" w:rsidP="00B62A28">
            <w:pPr>
              <w:jc w:val="center"/>
              <w:rPr>
                <w:sz w:val="24"/>
                <w:szCs w:val="24"/>
              </w:rPr>
            </w:pPr>
            <w:r w:rsidRPr="00D77332">
              <w:rPr>
                <w:rFonts w:ascii="Times New Roman" w:hAnsi="Times New Roman"/>
                <w:sz w:val="24"/>
                <w:szCs w:val="24"/>
              </w:rPr>
              <w:t>ТК</w:t>
            </w:r>
          </w:p>
        </w:tc>
        <w:tc>
          <w:tcPr>
            <w:tcW w:w="2422" w:type="dxa"/>
          </w:tcPr>
          <w:p w:rsidR="00B62A28" w:rsidRPr="005508F0" w:rsidRDefault="00B62A28" w:rsidP="00B62A28">
            <w:pPr>
              <w:jc w:val="center"/>
              <w:rPr>
                <w:rFonts w:ascii="Times New Roman" w:hAnsi="Times New Roman"/>
                <w:sz w:val="24"/>
                <w:szCs w:val="24"/>
                <w:lang w:val="kk-KZ"/>
              </w:rPr>
            </w:pPr>
            <w:r w:rsidRPr="005508F0">
              <w:rPr>
                <w:rFonts w:ascii="Times New Roman" w:hAnsi="Times New Roman"/>
                <w:sz w:val="24"/>
                <w:szCs w:val="24"/>
                <w:lang w:val="kk-KZ"/>
              </w:rPr>
              <w:t>Өсімдік және мал шаруашылығын автоматтандыру</w:t>
            </w:r>
          </w:p>
        </w:tc>
        <w:tc>
          <w:tcPr>
            <w:tcW w:w="4253" w:type="dxa"/>
          </w:tcPr>
          <w:p w:rsidR="00B62A28" w:rsidRPr="00D77332" w:rsidRDefault="00B62A28" w:rsidP="00B62A28">
            <w:pPr>
              <w:jc w:val="both"/>
              <w:rPr>
                <w:rFonts w:ascii="Times New Roman" w:hAnsi="Times New Roman"/>
                <w:sz w:val="24"/>
                <w:szCs w:val="24"/>
                <w:lang w:val="kk-KZ"/>
              </w:rPr>
            </w:pPr>
            <w:r w:rsidRPr="005508F0">
              <w:rPr>
                <w:rFonts w:ascii="Times New Roman" w:hAnsi="Times New Roman"/>
                <w:sz w:val="24"/>
                <w:szCs w:val="24"/>
                <w:lang w:val="kk-KZ"/>
              </w:rPr>
              <w:t>Өсімдік және мал шаруашылығын автоматтандыру</w:t>
            </w:r>
            <w:r w:rsidRPr="00D77332">
              <w:rPr>
                <w:rFonts w:ascii="Times New Roman" w:hAnsi="Times New Roman"/>
                <w:sz w:val="24"/>
                <w:szCs w:val="24"/>
                <w:lang w:val="kk-KZ"/>
              </w:rPr>
              <w:t xml:space="preserve"> саласында пайдаланатын негізгі автоматтандыру құрылмаларын қарастыру және оны пайдалана білу,</w:t>
            </w:r>
            <w:r>
              <w:rPr>
                <w:rFonts w:ascii="Times New Roman" w:eastAsia="Consolas" w:hAnsi="Times New Roman"/>
                <w:sz w:val="24"/>
                <w:szCs w:val="24"/>
                <w:lang w:val="kk-KZ" w:eastAsia="en-US"/>
              </w:rPr>
              <w:t xml:space="preserve"> м</w:t>
            </w:r>
            <w:r w:rsidRPr="00D77332">
              <w:rPr>
                <w:rFonts w:ascii="Times New Roman" w:eastAsia="Consolas" w:hAnsi="Times New Roman"/>
                <w:sz w:val="24"/>
                <w:szCs w:val="24"/>
                <w:lang w:val="kk-KZ" w:eastAsia="en-US"/>
              </w:rPr>
              <w:t xml:space="preserve">ал шаруашылығы саласындағы автоматиканың негізгі </w:t>
            </w:r>
            <w:r w:rsidRPr="00D77332">
              <w:rPr>
                <w:rFonts w:ascii="Times New Roman" w:eastAsia="Consolas" w:hAnsi="Times New Roman"/>
                <w:sz w:val="24"/>
                <w:szCs w:val="24"/>
                <w:lang w:val="kk-KZ" w:eastAsia="en-US"/>
              </w:rPr>
              <w:lastRenderedPageBreak/>
              <w:t>ұғымдарымен таныстыру,</w:t>
            </w:r>
            <w:r w:rsidRPr="00D77332">
              <w:rPr>
                <w:rFonts w:ascii="Times New Roman" w:hAnsi="Times New Roman"/>
                <w:sz w:val="24"/>
                <w:szCs w:val="24"/>
                <w:lang w:val="kk-KZ"/>
              </w:rPr>
              <w:t xml:space="preserve"> Автоматты басқару жүйесінің құрылымы туралы түсінікті қалыптастыру және оның құрылысын үйрену</w:t>
            </w:r>
            <w:r w:rsidRPr="00D77332">
              <w:rPr>
                <w:rFonts w:ascii="Times New Roman" w:eastAsia="Consolas" w:hAnsi="Times New Roman"/>
                <w:sz w:val="24"/>
                <w:szCs w:val="24"/>
                <w:lang w:val="kk-KZ" w:eastAsia="en-US"/>
              </w:rPr>
              <w:t>.</w:t>
            </w:r>
            <w:r w:rsidRPr="00D77332">
              <w:rPr>
                <w:rFonts w:ascii="Times New Roman" w:hAnsi="Times New Roman"/>
                <w:sz w:val="24"/>
                <w:szCs w:val="24"/>
                <w:lang w:val="kk-KZ"/>
              </w:rPr>
              <w:t>Автоматты басқару жүйесі (АБЖ)– бір-бірімен байланысты және басқару алгоритміне сәйкес өзара әрекеттесе жұмыс жасайтын автомат-ты басқару құрылғысы мен басқару нысанының жиынтығын меңгеру</w:t>
            </w:r>
          </w:p>
        </w:tc>
        <w:tc>
          <w:tcPr>
            <w:tcW w:w="1417" w:type="dxa"/>
          </w:tcPr>
          <w:p w:rsidR="00B62A28" w:rsidRPr="00016CD3" w:rsidRDefault="00B62A28" w:rsidP="00B62A28">
            <w:pPr>
              <w:jc w:val="center"/>
              <w:rPr>
                <w:rFonts w:ascii="Times New Roman" w:hAnsi="Times New Roman"/>
                <w:sz w:val="24"/>
                <w:szCs w:val="24"/>
                <w:lang w:val="kk-KZ"/>
              </w:rPr>
            </w:pPr>
            <w:r>
              <w:rPr>
                <w:rFonts w:ascii="Times New Roman" w:hAnsi="Times New Roman"/>
                <w:sz w:val="24"/>
                <w:szCs w:val="24"/>
                <w:lang w:val="kk-KZ"/>
              </w:rPr>
              <w:lastRenderedPageBreak/>
              <w:t>4</w:t>
            </w:r>
          </w:p>
        </w:tc>
        <w:tc>
          <w:tcPr>
            <w:tcW w:w="3402" w:type="dxa"/>
          </w:tcPr>
          <w:p w:rsidR="00B62A28" w:rsidRPr="00D77332" w:rsidRDefault="00B62A28" w:rsidP="00B62A28">
            <w:pPr>
              <w:jc w:val="center"/>
              <w:rPr>
                <w:sz w:val="24"/>
                <w:szCs w:val="24"/>
                <w:lang w:val="kk-KZ"/>
              </w:rPr>
            </w:pPr>
            <w:r w:rsidRPr="00127A3C">
              <w:rPr>
                <w:rFonts w:ascii="Times New Roman" w:hAnsi="Times New Roman"/>
                <w:sz w:val="24"/>
                <w:szCs w:val="24"/>
              </w:rPr>
              <w:t>О</w:t>
            </w:r>
            <w:r>
              <w:rPr>
                <w:rFonts w:ascii="Times New Roman" w:hAnsi="Times New Roman"/>
                <w:sz w:val="24"/>
                <w:szCs w:val="24"/>
                <w:lang w:val="kk-KZ"/>
              </w:rPr>
              <w:t>Н</w:t>
            </w:r>
            <w:proofErr w:type="gramStart"/>
            <w:r>
              <w:rPr>
                <w:rFonts w:ascii="Times New Roman" w:hAnsi="Times New Roman"/>
                <w:sz w:val="24"/>
                <w:szCs w:val="24"/>
              </w:rPr>
              <w:t>4</w:t>
            </w:r>
            <w:proofErr w:type="gramEnd"/>
            <w:r>
              <w:rPr>
                <w:rFonts w:ascii="Times New Roman" w:hAnsi="Times New Roman"/>
                <w:sz w:val="24"/>
                <w:szCs w:val="24"/>
              </w:rPr>
              <w:t xml:space="preserve"> ,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5,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6,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7, </w:t>
            </w:r>
            <w:r w:rsidRPr="00127A3C">
              <w:rPr>
                <w:rFonts w:ascii="Times New Roman" w:hAnsi="Times New Roman"/>
                <w:sz w:val="24"/>
                <w:szCs w:val="24"/>
              </w:rPr>
              <w:t>О</w:t>
            </w:r>
            <w:r>
              <w:rPr>
                <w:rFonts w:ascii="Times New Roman" w:hAnsi="Times New Roman"/>
                <w:sz w:val="24"/>
                <w:szCs w:val="24"/>
                <w:lang w:val="kk-KZ"/>
              </w:rPr>
              <w:t>Н</w:t>
            </w:r>
            <w:r>
              <w:rPr>
                <w:rFonts w:ascii="Times New Roman" w:hAnsi="Times New Roman"/>
                <w:sz w:val="24"/>
                <w:szCs w:val="24"/>
              </w:rPr>
              <w:t xml:space="preserve">8, </w:t>
            </w:r>
            <w:r w:rsidRPr="00127A3C">
              <w:rPr>
                <w:rFonts w:ascii="Times New Roman" w:hAnsi="Times New Roman"/>
                <w:sz w:val="24"/>
                <w:szCs w:val="24"/>
              </w:rPr>
              <w:t>О</w:t>
            </w:r>
            <w:r>
              <w:rPr>
                <w:rFonts w:ascii="Times New Roman" w:hAnsi="Times New Roman"/>
                <w:sz w:val="24"/>
                <w:szCs w:val="24"/>
                <w:lang w:val="kk-KZ"/>
              </w:rPr>
              <w:t>Н</w:t>
            </w:r>
            <w:r w:rsidRPr="00127A3C">
              <w:rPr>
                <w:rFonts w:ascii="Times New Roman" w:hAnsi="Times New Roman"/>
                <w:sz w:val="24"/>
                <w:szCs w:val="24"/>
              </w:rPr>
              <w:t>9</w:t>
            </w:r>
            <w:r w:rsidRPr="00D0150E">
              <w:rPr>
                <w:sz w:val="24"/>
                <w:szCs w:val="24"/>
              </w:rPr>
              <w:t>.</w:t>
            </w:r>
          </w:p>
        </w:tc>
      </w:tr>
      <w:tr w:rsidR="00B62A28" w:rsidRPr="00350394" w:rsidTr="00396A4A">
        <w:tc>
          <w:tcPr>
            <w:tcW w:w="2647" w:type="dxa"/>
            <w:vMerge/>
          </w:tcPr>
          <w:p w:rsidR="00B62A28" w:rsidRPr="00D77332" w:rsidRDefault="00B62A28" w:rsidP="00B62A28">
            <w:pPr>
              <w:rPr>
                <w:rFonts w:ascii="Times New Roman" w:hAnsi="Times New Roman"/>
                <w:sz w:val="24"/>
                <w:szCs w:val="24"/>
                <w:lang w:val="kk-KZ"/>
              </w:rPr>
            </w:pPr>
          </w:p>
        </w:tc>
        <w:tc>
          <w:tcPr>
            <w:tcW w:w="1005" w:type="dxa"/>
          </w:tcPr>
          <w:p w:rsidR="00B62A28" w:rsidRPr="001C0BCF" w:rsidRDefault="00B62A28" w:rsidP="00B62A28">
            <w:pPr>
              <w:jc w:val="center"/>
              <w:rPr>
                <w:rFonts w:ascii="Times New Roman" w:hAnsi="Times New Roman"/>
                <w:sz w:val="24"/>
                <w:szCs w:val="24"/>
                <w:lang w:val="kk-KZ"/>
              </w:rPr>
            </w:pPr>
            <w:r>
              <w:rPr>
                <w:rFonts w:ascii="Times New Roman" w:hAnsi="Times New Roman"/>
                <w:sz w:val="24"/>
                <w:szCs w:val="24"/>
                <w:lang w:val="kk-KZ"/>
              </w:rPr>
              <w:t>ПД</w:t>
            </w:r>
          </w:p>
        </w:tc>
        <w:tc>
          <w:tcPr>
            <w:tcW w:w="838" w:type="dxa"/>
          </w:tcPr>
          <w:p w:rsidR="00B62A28" w:rsidRPr="00D77332" w:rsidRDefault="00B62A28" w:rsidP="00B62A28">
            <w:pPr>
              <w:jc w:val="center"/>
              <w:rPr>
                <w:sz w:val="24"/>
                <w:szCs w:val="24"/>
              </w:rPr>
            </w:pPr>
            <w:r w:rsidRPr="00D77332">
              <w:rPr>
                <w:rFonts w:ascii="Times New Roman" w:hAnsi="Times New Roman"/>
                <w:sz w:val="24"/>
                <w:szCs w:val="24"/>
              </w:rPr>
              <w:t>ТК</w:t>
            </w:r>
          </w:p>
        </w:tc>
        <w:tc>
          <w:tcPr>
            <w:tcW w:w="2422" w:type="dxa"/>
          </w:tcPr>
          <w:p w:rsidR="00B62A28" w:rsidRPr="00D77332" w:rsidRDefault="00B62A28" w:rsidP="00B62A28">
            <w:pPr>
              <w:jc w:val="center"/>
              <w:rPr>
                <w:rFonts w:ascii="Times New Roman" w:hAnsi="Times New Roman"/>
                <w:sz w:val="24"/>
                <w:szCs w:val="24"/>
                <w:lang w:val="kk-KZ"/>
              </w:rPr>
            </w:pPr>
            <w:r w:rsidRPr="00906DA6">
              <w:rPr>
                <w:rFonts w:ascii="Times New Roman" w:hAnsi="Times New Roman"/>
                <w:sz w:val="24"/>
                <w:szCs w:val="24"/>
                <w:lang w:val="kk-KZ"/>
              </w:rPr>
              <w:t>Мал шаруашылығы өнімдерін қайта өңдеуге арналған кәсіпорынды жобалау</w:t>
            </w:r>
          </w:p>
        </w:tc>
        <w:tc>
          <w:tcPr>
            <w:tcW w:w="4253" w:type="dxa"/>
          </w:tcPr>
          <w:p w:rsidR="00B62A28" w:rsidRPr="00D77332" w:rsidRDefault="00B62A28" w:rsidP="00B62A28">
            <w:pPr>
              <w:jc w:val="both"/>
              <w:rPr>
                <w:rFonts w:ascii="Times New Roman" w:hAnsi="Times New Roman"/>
                <w:sz w:val="24"/>
                <w:szCs w:val="24"/>
                <w:lang w:val="kk-KZ"/>
              </w:rPr>
            </w:pPr>
            <w:r w:rsidRPr="00D77332">
              <w:rPr>
                <w:rFonts w:ascii="Times New Roman" w:hAnsi="Times New Roman"/>
                <w:sz w:val="24"/>
                <w:szCs w:val="24"/>
                <w:lang w:val="kk-KZ"/>
              </w:rPr>
              <w:t>Мал өнімдерін қайта өңдеу машиналары мен аппараттары құрылысын</w:t>
            </w:r>
            <w:r w:rsidRPr="00D77332">
              <w:rPr>
                <w:rFonts w:ascii="Times New Roman" w:hAnsi="Times New Roman"/>
                <w:sz w:val="24"/>
                <w:szCs w:val="24"/>
                <w:lang w:val="kk-KZ" w:eastAsia="zh-CN"/>
              </w:rPr>
              <w:t>, жұмыс процесін,    реттеулерін,  оны таңдау, пайдалану және жұмысқа жегуге, жұмыс режимін белгілеуді, жұмыс тәсілін таңдап, жұмысын ұйымдастыруды техникалық деңгейіне, сапасына және тиімділігіне баға беру,</w:t>
            </w:r>
            <w:r w:rsidRPr="00D77332">
              <w:rPr>
                <w:rFonts w:ascii="Times New Roman" w:hAnsi="Times New Roman"/>
                <w:sz w:val="24"/>
                <w:szCs w:val="24"/>
                <w:lang w:val="kk-KZ"/>
              </w:rPr>
              <w:t xml:space="preserve"> мал өнімдерін қайта өңдеу машиналары мен аппараттары</w:t>
            </w:r>
            <w:r w:rsidRPr="00D77332">
              <w:rPr>
                <w:rFonts w:ascii="Times New Roman" w:hAnsi="Times New Roman"/>
                <w:sz w:val="24"/>
                <w:szCs w:val="24"/>
                <w:lang w:val="kk-KZ" w:eastAsia="zh-CN"/>
              </w:rPr>
              <w:t xml:space="preserve"> агрегатының пайдалану қасиетін ан</w:t>
            </w:r>
            <w:r>
              <w:rPr>
                <w:rFonts w:ascii="Times New Roman" w:hAnsi="Times New Roman"/>
                <w:sz w:val="24"/>
                <w:szCs w:val="24"/>
                <w:lang w:val="kk-KZ" w:eastAsia="zh-CN"/>
              </w:rPr>
              <w:t>ықтап, жұмыс режимін белгілеуді</w:t>
            </w:r>
            <w:r w:rsidRPr="00D77332">
              <w:rPr>
                <w:rFonts w:ascii="Times New Roman" w:hAnsi="Times New Roman"/>
                <w:sz w:val="24"/>
                <w:szCs w:val="24"/>
                <w:lang w:val="kk-KZ" w:eastAsia="zh-CN"/>
              </w:rPr>
              <w:t xml:space="preserve"> үйренеді</w:t>
            </w:r>
          </w:p>
        </w:tc>
        <w:tc>
          <w:tcPr>
            <w:tcW w:w="1417" w:type="dxa"/>
          </w:tcPr>
          <w:p w:rsidR="00B62A28" w:rsidRPr="00344496" w:rsidRDefault="00B62A28" w:rsidP="00B62A28">
            <w:pPr>
              <w:jc w:val="center"/>
              <w:rPr>
                <w:rFonts w:ascii="Times New Roman" w:hAnsi="Times New Roman"/>
                <w:sz w:val="24"/>
                <w:szCs w:val="24"/>
                <w:lang w:val="kk-KZ"/>
              </w:rPr>
            </w:pPr>
            <w:bookmarkStart w:id="0" w:name="_GoBack"/>
            <w:bookmarkEnd w:id="0"/>
          </w:p>
        </w:tc>
        <w:tc>
          <w:tcPr>
            <w:tcW w:w="3402" w:type="dxa"/>
          </w:tcPr>
          <w:p w:rsidR="00B62A28" w:rsidRPr="00D77332" w:rsidRDefault="00B62A28" w:rsidP="00B62A28">
            <w:pPr>
              <w:jc w:val="center"/>
              <w:rPr>
                <w:rFonts w:ascii="Times New Roman" w:hAnsi="Times New Roman"/>
                <w:sz w:val="24"/>
                <w:szCs w:val="24"/>
                <w:lang w:val="kk-KZ"/>
              </w:rPr>
            </w:pPr>
            <w:r w:rsidRPr="00D77332">
              <w:rPr>
                <w:rFonts w:ascii="Times New Roman" w:hAnsi="Times New Roman"/>
                <w:sz w:val="24"/>
                <w:szCs w:val="24"/>
                <w:lang w:val="kk-KZ"/>
              </w:rPr>
              <w:t>ОН</w:t>
            </w:r>
            <w:r w:rsidRPr="00D77332">
              <w:rPr>
                <w:rFonts w:ascii="Times New Roman" w:hAnsi="Times New Roman"/>
                <w:sz w:val="24"/>
                <w:szCs w:val="24"/>
              </w:rPr>
              <w:t xml:space="preserve">6, </w:t>
            </w:r>
            <w:r w:rsidRPr="00D77332">
              <w:rPr>
                <w:rFonts w:ascii="Times New Roman" w:hAnsi="Times New Roman"/>
                <w:sz w:val="24"/>
                <w:szCs w:val="24"/>
                <w:lang w:val="kk-KZ"/>
              </w:rPr>
              <w:t>ОН</w:t>
            </w:r>
            <w:r w:rsidRPr="00D77332">
              <w:rPr>
                <w:rFonts w:ascii="Times New Roman" w:hAnsi="Times New Roman"/>
                <w:sz w:val="24"/>
                <w:szCs w:val="24"/>
              </w:rPr>
              <w:t xml:space="preserve">7, </w:t>
            </w:r>
            <w:r w:rsidRPr="00D77332">
              <w:rPr>
                <w:rFonts w:ascii="Times New Roman" w:hAnsi="Times New Roman"/>
                <w:sz w:val="24"/>
                <w:szCs w:val="24"/>
                <w:lang w:val="kk-KZ"/>
              </w:rPr>
              <w:t>ОН</w:t>
            </w:r>
            <w:r w:rsidRPr="00D77332">
              <w:rPr>
                <w:rFonts w:ascii="Times New Roman" w:hAnsi="Times New Roman"/>
                <w:sz w:val="24"/>
                <w:szCs w:val="24"/>
              </w:rPr>
              <w:t xml:space="preserve">9, </w:t>
            </w:r>
            <w:r w:rsidRPr="00D77332">
              <w:rPr>
                <w:rFonts w:ascii="Times New Roman" w:hAnsi="Times New Roman"/>
                <w:sz w:val="24"/>
                <w:szCs w:val="24"/>
                <w:lang w:val="kk-KZ"/>
              </w:rPr>
              <w:t>ОН</w:t>
            </w:r>
            <w:r w:rsidRPr="00D77332">
              <w:rPr>
                <w:rFonts w:ascii="Times New Roman" w:hAnsi="Times New Roman"/>
                <w:sz w:val="24"/>
                <w:szCs w:val="24"/>
              </w:rPr>
              <w:t xml:space="preserve">11, </w:t>
            </w:r>
            <w:r w:rsidRPr="00D77332">
              <w:rPr>
                <w:rFonts w:ascii="Times New Roman" w:hAnsi="Times New Roman"/>
                <w:sz w:val="24"/>
                <w:szCs w:val="24"/>
                <w:lang w:val="kk-KZ"/>
              </w:rPr>
              <w:t>ОН</w:t>
            </w:r>
            <w:r w:rsidRPr="00D77332">
              <w:rPr>
                <w:rFonts w:ascii="Times New Roman" w:hAnsi="Times New Roman"/>
                <w:sz w:val="24"/>
                <w:szCs w:val="24"/>
              </w:rPr>
              <w:t>12</w:t>
            </w:r>
          </w:p>
        </w:tc>
      </w:tr>
      <w:tr w:rsidR="00B62A28" w:rsidRPr="00D77332" w:rsidTr="00396A4A">
        <w:trPr>
          <w:trHeight w:val="784"/>
        </w:trPr>
        <w:tc>
          <w:tcPr>
            <w:tcW w:w="2647" w:type="dxa"/>
          </w:tcPr>
          <w:p w:rsidR="00B62A28" w:rsidRPr="00B51318" w:rsidRDefault="00B62A28" w:rsidP="00B62A28">
            <w:pPr>
              <w:jc w:val="center"/>
              <w:rPr>
                <w:rFonts w:ascii="Times New Roman" w:hAnsi="Times New Roman"/>
                <w:sz w:val="24"/>
                <w:szCs w:val="24"/>
                <w:lang w:val="kk-KZ"/>
              </w:rPr>
            </w:pPr>
            <w:proofErr w:type="gramStart"/>
            <w:r w:rsidRPr="00B51318">
              <w:rPr>
                <w:rFonts w:ascii="Times New Roman" w:hAnsi="Times New Roman"/>
                <w:sz w:val="24"/>
                <w:szCs w:val="24"/>
              </w:rPr>
              <w:t>Жа</w:t>
            </w:r>
            <w:proofErr w:type="gramEnd"/>
            <w:r w:rsidRPr="00B51318">
              <w:rPr>
                <w:rFonts w:ascii="Times New Roman" w:hAnsi="Times New Roman"/>
                <w:sz w:val="24"/>
                <w:szCs w:val="24"/>
              </w:rPr>
              <w:t>ңа кәсіби құзыреттіліктерді алу  модулі</w:t>
            </w:r>
          </w:p>
        </w:tc>
        <w:tc>
          <w:tcPr>
            <w:tcW w:w="1005" w:type="dxa"/>
          </w:tcPr>
          <w:p w:rsidR="00B62A28" w:rsidRPr="00B51318" w:rsidRDefault="00B62A28" w:rsidP="00B62A28">
            <w:pPr>
              <w:jc w:val="center"/>
              <w:rPr>
                <w:rFonts w:ascii="Times New Roman" w:hAnsi="Times New Roman"/>
                <w:sz w:val="24"/>
                <w:szCs w:val="24"/>
              </w:rPr>
            </w:pPr>
            <w:r w:rsidRPr="00B51318">
              <w:rPr>
                <w:rFonts w:ascii="Times New Roman" w:hAnsi="Times New Roman"/>
                <w:sz w:val="24"/>
                <w:szCs w:val="24"/>
              </w:rPr>
              <w:t xml:space="preserve">БП </w:t>
            </w:r>
          </w:p>
        </w:tc>
        <w:tc>
          <w:tcPr>
            <w:tcW w:w="838" w:type="dxa"/>
          </w:tcPr>
          <w:p w:rsidR="00B62A28" w:rsidRPr="00B51318" w:rsidRDefault="00B62A28" w:rsidP="00B62A28">
            <w:pPr>
              <w:jc w:val="center"/>
              <w:rPr>
                <w:rFonts w:ascii="Times New Roman" w:hAnsi="Times New Roman"/>
                <w:sz w:val="24"/>
                <w:szCs w:val="24"/>
              </w:rPr>
            </w:pPr>
            <w:r w:rsidRPr="00B51318">
              <w:rPr>
                <w:rFonts w:ascii="Times New Roman" w:hAnsi="Times New Roman"/>
                <w:sz w:val="24"/>
                <w:szCs w:val="24"/>
              </w:rPr>
              <w:t xml:space="preserve">ТК </w:t>
            </w:r>
          </w:p>
        </w:tc>
        <w:tc>
          <w:tcPr>
            <w:tcW w:w="2422" w:type="dxa"/>
          </w:tcPr>
          <w:p w:rsidR="00B62A28" w:rsidRPr="00B51318" w:rsidRDefault="00B62A28" w:rsidP="00B62A28">
            <w:pPr>
              <w:jc w:val="center"/>
              <w:rPr>
                <w:rFonts w:ascii="Times New Roman" w:hAnsi="Times New Roman"/>
                <w:sz w:val="24"/>
                <w:szCs w:val="24"/>
              </w:rPr>
            </w:pPr>
            <w:r w:rsidRPr="00B51318">
              <w:rPr>
                <w:rFonts w:ascii="Times New Roman" w:hAnsi="Times New Roman"/>
                <w:sz w:val="24"/>
                <w:szCs w:val="24"/>
              </w:rPr>
              <w:t>Minor бағдарламасы</w:t>
            </w:r>
          </w:p>
          <w:p w:rsidR="00B62A28" w:rsidRPr="00B51318" w:rsidRDefault="00B62A28" w:rsidP="00B62A28">
            <w:pPr>
              <w:jc w:val="center"/>
              <w:rPr>
                <w:rFonts w:ascii="Times New Roman" w:hAnsi="Times New Roman"/>
                <w:sz w:val="24"/>
                <w:szCs w:val="24"/>
              </w:rPr>
            </w:pPr>
          </w:p>
        </w:tc>
        <w:tc>
          <w:tcPr>
            <w:tcW w:w="4253" w:type="dxa"/>
          </w:tcPr>
          <w:p w:rsidR="00B62A28" w:rsidRPr="00B51318" w:rsidRDefault="00B62A28" w:rsidP="00B62A28">
            <w:pPr>
              <w:jc w:val="both"/>
              <w:rPr>
                <w:rFonts w:ascii="Times New Roman" w:hAnsi="Times New Roman"/>
              </w:rPr>
            </w:pPr>
            <w:r w:rsidRPr="00B51318">
              <w:rPr>
                <w:rFonts w:ascii="Times New Roman" w:hAnsi="Times New Roman"/>
                <w:sz w:val="24"/>
                <w:szCs w:val="24"/>
                <w:lang w:val="kk-KZ"/>
              </w:rPr>
              <w:t>Ауыл шаруашылығын дамытудың басым бағыттары</w:t>
            </w:r>
            <w:r>
              <w:rPr>
                <w:rFonts w:ascii="Times New Roman" w:hAnsi="Times New Roman"/>
                <w:sz w:val="24"/>
                <w:szCs w:val="24"/>
                <w:lang w:val="kk-KZ"/>
              </w:rPr>
              <w:t>н</w:t>
            </w:r>
            <w:r w:rsidRPr="00B51318">
              <w:rPr>
                <w:rFonts w:ascii="Times New Roman" w:hAnsi="Times New Roman"/>
                <w:sz w:val="24"/>
                <w:szCs w:val="24"/>
                <w:lang w:val="kk-KZ"/>
              </w:rPr>
              <w:t xml:space="preserve">, ауыл шаруашылығы өнімдерін өндірудің инновациялық технологияларын енгізу, топырақты өңдеу технологиялары мен процестері, топырақ өңдеу агрегаттарын жобалау, </w:t>
            </w:r>
            <w:r w:rsidRPr="00B51318">
              <w:rPr>
                <w:rFonts w:ascii="Times New Roman" w:hAnsi="Times New Roman"/>
                <w:lang w:val="kk-KZ"/>
              </w:rPr>
              <w:t>мал шаруашылығы мен мал азығын өндірудегі ресурс үнемдеу, ауыл шаруашылығы техникаларын пайдалану, қызмет көрсету және жөндеудің тиімді әдістері</w:t>
            </w:r>
            <w:r>
              <w:rPr>
                <w:rFonts w:ascii="Times New Roman" w:hAnsi="Times New Roman"/>
                <w:lang w:val="kk-KZ"/>
              </w:rPr>
              <w:t>н</w:t>
            </w:r>
            <w:r w:rsidRPr="00B51318">
              <w:rPr>
                <w:rFonts w:ascii="Times New Roman" w:hAnsi="Times New Roman"/>
                <w:lang w:val="kk-KZ"/>
              </w:rPr>
              <w:t xml:space="preserve">, </w:t>
            </w:r>
          </w:p>
          <w:p w:rsidR="00B62A28" w:rsidRPr="00B51318" w:rsidRDefault="00B62A28" w:rsidP="00B62A28">
            <w:pPr>
              <w:jc w:val="both"/>
              <w:rPr>
                <w:rFonts w:ascii="Times New Roman" w:hAnsi="Times New Roman"/>
                <w:lang w:val="kk-KZ"/>
              </w:rPr>
            </w:pPr>
            <w:r w:rsidRPr="00B51318">
              <w:rPr>
                <w:rFonts w:ascii="Times New Roman" w:hAnsi="Times New Roman"/>
                <w:lang w:val="kk-KZ"/>
              </w:rPr>
              <w:t xml:space="preserve">машинларды диагностикалау және жөндеу технологияларының мәселелері, АӨК жөндеу базасының жағдайы, техникалық сервис болашағы, аймақтағы техникалық </w:t>
            </w:r>
            <w:r w:rsidRPr="00B51318">
              <w:rPr>
                <w:rFonts w:ascii="Times New Roman" w:hAnsi="Times New Roman"/>
                <w:lang w:val="kk-KZ"/>
              </w:rPr>
              <w:lastRenderedPageBreak/>
              <w:t>сервис мәселелері</w:t>
            </w:r>
            <w:r>
              <w:rPr>
                <w:rFonts w:ascii="Times New Roman" w:hAnsi="Times New Roman"/>
                <w:lang w:val="kk-KZ"/>
              </w:rPr>
              <w:t>,</w:t>
            </w:r>
            <w:r w:rsidRPr="00B51318">
              <w:rPr>
                <w:rFonts w:ascii="Times New Roman" w:hAnsi="Times New Roman"/>
                <w:lang w:val="kk-KZ"/>
              </w:rPr>
              <w:t xml:space="preserve"> машиналардың техникалық сервис қызметтерінің сапасын арттыру жолдары қарастырылады.</w:t>
            </w:r>
          </w:p>
        </w:tc>
        <w:tc>
          <w:tcPr>
            <w:tcW w:w="1417" w:type="dxa"/>
          </w:tcPr>
          <w:p w:rsidR="00B62A28" w:rsidRPr="00D77332" w:rsidRDefault="00B62A28" w:rsidP="00B62A28">
            <w:pPr>
              <w:jc w:val="center"/>
              <w:rPr>
                <w:rFonts w:ascii="Times New Roman" w:hAnsi="Times New Roman"/>
                <w:sz w:val="24"/>
                <w:szCs w:val="24"/>
                <w:lang w:val="kk-KZ"/>
              </w:rPr>
            </w:pPr>
            <w:r w:rsidRPr="00D77332">
              <w:rPr>
                <w:rFonts w:ascii="Times New Roman" w:hAnsi="Times New Roman"/>
                <w:sz w:val="24"/>
                <w:szCs w:val="24"/>
                <w:lang w:val="kk-KZ"/>
              </w:rPr>
              <w:lastRenderedPageBreak/>
              <w:t>12</w:t>
            </w:r>
          </w:p>
        </w:tc>
        <w:tc>
          <w:tcPr>
            <w:tcW w:w="3402"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 xml:space="preserve">6, </w:t>
            </w:r>
            <w:r w:rsidRPr="00D77332">
              <w:rPr>
                <w:rFonts w:ascii="Times New Roman" w:hAnsi="Times New Roman"/>
                <w:sz w:val="24"/>
                <w:szCs w:val="24"/>
                <w:lang w:val="kk-KZ"/>
              </w:rPr>
              <w:t>ОН</w:t>
            </w:r>
            <w:r w:rsidRPr="00D77332">
              <w:rPr>
                <w:rFonts w:ascii="Times New Roman" w:hAnsi="Times New Roman"/>
                <w:sz w:val="24"/>
                <w:szCs w:val="24"/>
              </w:rPr>
              <w:t xml:space="preserve">7, </w:t>
            </w:r>
            <w:r w:rsidRPr="00D77332">
              <w:rPr>
                <w:rFonts w:ascii="Times New Roman" w:hAnsi="Times New Roman"/>
                <w:sz w:val="24"/>
                <w:szCs w:val="24"/>
                <w:lang w:val="kk-KZ"/>
              </w:rPr>
              <w:t>ОН</w:t>
            </w:r>
            <w:r w:rsidRPr="00D77332">
              <w:rPr>
                <w:rFonts w:ascii="Times New Roman" w:hAnsi="Times New Roman"/>
                <w:sz w:val="24"/>
                <w:szCs w:val="24"/>
              </w:rPr>
              <w:t xml:space="preserve">9, </w:t>
            </w:r>
            <w:r w:rsidRPr="00D77332">
              <w:rPr>
                <w:rFonts w:ascii="Times New Roman" w:hAnsi="Times New Roman"/>
                <w:sz w:val="24"/>
                <w:szCs w:val="24"/>
                <w:lang w:val="kk-KZ"/>
              </w:rPr>
              <w:t>ОН</w:t>
            </w:r>
            <w:r w:rsidRPr="00D77332">
              <w:rPr>
                <w:rFonts w:ascii="Times New Roman" w:hAnsi="Times New Roman"/>
                <w:sz w:val="24"/>
                <w:szCs w:val="24"/>
              </w:rPr>
              <w:t xml:space="preserve">11, </w:t>
            </w:r>
            <w:r w:rsidRPr="00D77332">
              <w:rPr>
                <w:rFonts w:ascii="Times New Roman" w:hAnsi="Times New Roman"/>
                <w:sz w:val="24"/>
                <w:szCs w:val="24"/>
                <w:lang w:val="kk-KZ"/>
              </w:rPr>
              <w:t>ОН</w:t>
            </w:r>
            <w:r w:rsidRPr="00D77332">
              <w:rPr>
                <w:rFonts w:ascii="Times New Roman" w:hAnsi="Times New Roman"/>
                <w:sz w:val="24"/>
                <w:szCs w:val="24"/>
              </w:rPr>
              <w:t>12</w:t>
            </w:r>
          </w:p>
        </w:tc>
      </w:tr>
      <w:tr w:rsidR="00B62A28" w:rsidRPr="00D77332" w:rsidTr="00396A4A">
        <w:tc>
          <w:tcPr>
            <w:tcW w:w="2647" w:type="dxa"/>
            <w:vMerge w:val="restart"/>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rPr>
              <w:lastRenderedPageBreak/>
              <w:t>Қорытынды аттестация модулі</w:t>
            </w:r>
          </w:p>
        </w:tc>
        <w:tc>
          <w:tcPr>
            <w:tcW w:w="1005" w:type="dxa"/>
          </w:tcPr>
          <w:p w:rsidR="00B62A28" w:rsidRPr="00D77332" w:rsidRDefault="00B62A28" w:rsidP="00B62A28">
            <w:pPr>
              <w:jc w:val="center"/>
              <w:rPr>
                <w:rFonts w:ascii="Times New Roman" w:hAnsi="Times New Roman"/>
                <w:sz w:val="24"/>
                <w:szCs w:val="24"/>
                <w:lang w:val="kk-KZ"/>
              </w:rPr>
            </w:pPr>
            <w:r w:rsidRPr="00D77332">
              <w:rPr>
                <w:rFonts w:ascii="Times New Roman" w:hAnsi="Times New Roman"/>
                <w:sz w:val="24"/>
                <w:szCs w:val="24"/>
                <w:lang w:val="kk-KZ"/>
              </w:rPr>
              <w:t xml:space="preserve">КП </w:t>
            </w:r>
          </w:p>
        </w:tc>
        <w:tc>
          <w:tcPr>
            <w:tcW w:w="838" w:type="dxa"/>
          </w:tcPr>
          <w:p w:rsidR="00B62A28" w:rsidRPr="00D77332" w:rsidRDefault="00B62A28" w:rsidP="00B62A28">
            <w:pPr>
              <w:jc w:val="center"/>
              <w:rPr>
                <w:rFonts w:ascii="Times New Roman" w:hAnsi="Times New Roman"/>
                <w:sz w:val="24"/>
                <w:szCs w:val="24"/>
                <w:lang w:val="kk-KZ"/>
              </w:rPr>
            </w:pPr>
            <w:r w:rsidRPr="00D77332">
              <w:rPr>
                <w:rFonts w:ascii="Times New Roman" w:hAnsi="Times New Roman"/>
                <w:sz w:val="24"/>
                <w:szCs w:val="24"/>
                <w:lang w:val="kk-KZ"/>
              </w:rPr>
              <w:t xml:space="preserve">ЖОOК </w:t>
            </w:r>
          </w:p>
        </w:tc>
        <w:tc>
          <w:tcPr>
            <w:tcW w:w="2422" w:type="dxa"/>
          </w:tcPr>
          <w:p w:rsidR="00B62A28" w:rsidRPr="004B7251" w:rsidRDefault="00B62A28" w:rsidP="00B62A28">
            <w:pPr>
              <w:jc w:val="center"/>
              <w:rPr>
                <w:rFonts w:ascii="Times New Roman" w:hAnsi="Times New Roman"/>
                <w:sz w:val="24"/>
                <w:szCs w:val="24"/>
              </w:rPr>
            </w:pPr>
            <w:r w:rsidRPr="00D77332">
              <w:rPr>
                <w:rFonts w:ascii="Times New Roman" w:hAnsi="Times New Roman"/>
                <w:sz w:val="24"/>
                <w:szCs w:val="24"/>
              </w:rPr>
              <w:t xml:space="preserve">Диплом алды </w:t>
            </w:r>
            <w:r w:rsidRPr="008D1D85">
              <w:rPr>
                <w:rFonts w:ascii="Times New Roman" w:hAnsi="Times New Roman"/>
                <w:sz w:val="24"/>
                <w:szCs w:val="24"/>
                <w:lang w:val="kk-KZ"/>
              </w:rPr>
              <w:t>немесе өнді</w:t>
            </w:r>
            <w:proofErr w:type="gramStart"/>
            <w:r w:rsidRPr="008D1D85">
              <w:rPr>
                <w:rFonts w:ascii="Times New Roman" w:hAnsi="Times New Roman"/>
                <w:sz w:val="24"/>
                <w:szCs w:val="24"/>
                <w:lang w:val="kk-KZ"/>
              </w:rPr>
              <w:t>р</w:t>
            </w:r>
            <w:proofErr w:type="gramEnd"/>
            <w:r w:rsidRPr="008D1D85">
              <w:rPr>
                <w:rFonts w:ascii="Times New Roman" w:hAnsi="Times New Roman"/>
                <w:sz w:val="24"/>
                <w:szCs w:val="24"/>
                <w:lang w:val="kk-KZ"/>
              </w:rPr>
              <w:t>істік</w:t>
            </w:r>
            <w:r w:rsidRPr="00D77332">
              <w:rPr>
                <w:rFonts w:ascii="Times New Roman" w:hAnsi="Times New Roman"/>
                <w:sz w:val="24"/>
                <w:szCs w:val="24"/>
              </w:rPr>
              <w:t>практика</w:t>
            </w:r>
          </w:p>
        </w:tc>
        <w:tc>
          <w:tcPr>
            <w:tcW w:w="4253" w:type="dxa"/>
          </w:tcPr>
          <w:p w:rsidR="00B62A28" w:rsidRPr="00D77332" w:rsidRDefault="00B62A28" w:rsidP="00B62A28">
            <w:pPr>
              <w:jc w:val="both"/>
              <w:rPr>
                <w:rFonts w:ascii="Times New Roman" w:hAnsi="Times New Roman"/>
                <w:sz w:val="24"/>
                <w:szCs w:val="24"/>
                <w:lang w:val="kk-KZ"/>
              </w:rPr>
            </w:pPr>
            <w:r w:rsidRPr="00D77332">
              <w:rPr>
                <w:rFonts w:ascii="Times New Roman" w:hAnsi="Times New Roman"/>
                <w:sz w:val="24"/>
                <w:szCs w:val="24"/>
                <w:lang w:val="kk-KZ"/>
              </w:rPr>
              <w:t>Диплом тақырыбы бойынша өндіріс және практикалық материалдар бойынша нақты материалдар жинау; географиялық орналасуы және өндірістің толық сипаттамасы; объектінің мақсаты, оның жұмысы, оңтайлы параметрлері, сондай-ақ пайдаланылатын жабдықтар (қуат, жабдықтың өнімділігі, жұмыс принципі, жабдықтың осы түрінің артықшылықтары, өлшемдері)</w:t>
            </w:r>
          </w:p>
        </w:tc>
        <w:tc>
          <w:tcPr>
            <w:tcW w:w="1417"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rPr>
              <w:t>8</w:t>
            </w:r>
          </w:p>
        </w:tc>
        <w:tc>
          <w:tcPr>
            <w:tcW w:w="3402"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4,</w:t>
            </w:r>
            <w:r w:rsidRPr="00D77332">
              <w:rPr>
                <w:rFonts w:ascii="Times New Roman" w:hAnsi="Times New Roman"/>
                <w:sz w:val="24"/>
                <w:szCs w:val="24"/>
                <w:lang w:val="kk-KZ"/>
              </w:rPr>
              <w:t>ОН</w:t>
            </w:r>
            <w:r w:rsidRPr="00D77332">
              <w:rPr>
                <w:rFonts w:ascii="Times New Roman" w:hAnsi="Times New Roman"/>
                <w:sz w:val="24"/>
                <w:szCs w:val="24"/>
              </w:rPr>
              <w:t>7,</w:t>
            </w:r>
          </w:p>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 xml:space="preserve">10, </w:t>
            </w:r>
            <w:r w:rsidRPr="00D77332">
              <w:rPr>
                <w:rFonts w:ascii="Times New Roman" w:hAnsi="Times New Roman"/>
                <w:sz w:val="24"/>
                <w:szCs w:val="24"/>
                <w:lang w:val="kk-KZ"/>
              </w:rPr>
              <w:t>ОН</w:t>
            </w:r>
            <w:r w:rsidRPr="00D77332">
              <w:rPr>
                <w:rFonts w:ascii="Times New Roman" w:hAnsi="Times New Roman"/>
                <w:sz w:val="24"/>
                <w:szCs w:val="24"/>
              </w:rPr>
              <w:t>11</w:t>
            </w:r>
          </w:p>
        </w:tc>
      </w:tr>
      <w:tr w:rsidR="00B62A28" w:rsidRPr="00D77332" w:rsidTr="00396A4A">
        <w:trPr>
          <w:trHeight w:val="845"/>
        </w:trPr>
        <w:tc>
          <w:tcPr>
            <w:tcW w:w="2647" w:type="dxa"/>
            <w:vMerge/>
          </w:tcPr>
          <w:p w:rsidR="00B62A28" w:rsidRPr="00D77332" w:rsidRDefault="00B62A28" w:rsidP="00B62A28">
            <w:pPr>
              <w:rPr>
                <w:rFonts w:ascii="Times New Roman" w:hAnsi="Times New Roman"/>
                <w:sz w:val="24"/>
                <w:szCs w:val="24"/>
              </w:rPr>
            </w:pPr>
          </w:p>
        </w:tc>
        <w:tc>
          <w:tcPr>
            <w:tcW w:w="1005" w:type="dxa"/>
          </w:tcPr>
          <w:p w:rsidR="00B62A28" w:rsidRPr="00D77332" w:rsidRDefault="00B62A28" w:rsidP="00B62A28">
            <w:pPr>
              <w:jc w:val="center"/>
              <w:rPr>
                <w:rFonts w:ascii="Times New Roman" w:hAnsi="Times New Roman"/>
                <w:sz w:val="24"/>
                <w:szCs w:val="24"/>
              </w:rPr>
            </w:pPr>
          </w:p>
        </w:tc>
        <w:tc>
          <w:tcPr>
            <w:tcW w:w="838" w:type="dxa"/>
          </w:tcPr>
          <w:p w:rsidR="00B62A28" w:rsidRPr="00D77332" w:rsidRDefault="00B62A28" w:rsidP="00B62A28">
            <w:pPr>
              <w:jc w:val="center"/>
              <w:rPr>
                <w:rFonts w:ascii="Times New Roman" w:hAnsi="Times New Roman"/>
                <w:sz w:val="24"/>
                <w:szCs w:val="24"/>
              </w:rPr>
            </w:pPr>
          </w:p>
        </w:tc>
        <w:tc>
          <w:tcPr>
            <w:tcW w:w="2422"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rPr>
              <w:t xml:space="preserve">Дипломдық  жұмысты (жобаны) жазу және қорғау немесе кешенді емтихан тапсыру </w:t>
            </w:r>
          </w:p>
        </w:tc>
        <w:tc>
          <w:tcPr>
            <w:tcW w:w="4253" w:type="dxa"/>
          </w:tcPr>
          <w:p w:rsidR="00B62A28" w:rsidRPr="00460B2B" w:rsidRDefault="00B62A28" w:rsidP="00B62A28">
            <w:pPr>
              <w:spacing w:after="20"/>
              <w:contextualSpacing/>
              <w:jc w:val="both"/>
              <w:rPr>
                <w:rFonts w:ascii="Times New Roman" w:hAnsi="Times New Roman"/>
                <w:sz w:val="24"/>
                <w:szCs w:val="24"/>
                <w:lang w:val="kk-KZ"/>
              </w:rPr>
            </w:pPr>
            <w:r>
              <w:rPr>
                <w:rFonts w:ascii="Times New Roman" w:hAnsi="Times New Roman"/>
                <w:sz w:val="24"/>
                <w:szCs w:val="24"/>
                <w:lang w:val="kk-KZ"/>
              </w:rPr>
              <w:t>агротехникалық, конструкциялық, технологи</w:t>
            </w:r>
            <w:r w:rsidRPr="00D77332">
              <w:rPr>
                <w:rFonts w:ascii="Times New Roman" w:hAnsi="Times New Roman"/>
                <w:sz w:val="24"/>
                <w:szCs w:val="24"/>
                <w:lang w:val="kk-KZ"/>
              </w:rPr>
              <w:t>ялық, зерттеулер жүргізу; зерттеу нәти</w:t>
            </w:r>
            <w:r>
              <w:rPr>
                <w:rFonts w:ascii="Times New Roman" w:hAnsi="Times New Roman"/>
                <w:sz w:val="24"/>
                <w:szCs w:val="24"/>
                <w:lang w:val="kk-KZ"/>
              </w:rPr>
              <w:t xml:space="preserve">желерін пайдалану;кәсіпорындар, </w:t>
            </w:r>
            <w:r w:rsidRPr="00D77332">
              <w:rPr>
                <w:rFonts w:ascii="Times New Roman" w:hAnsi="Times New Roman"/>
                <w:sz w:val="24"/>
                <w:szCs w:val="24"/>
                <w:lang w:val="kk-KZ"/>
              </w:rPr>
              <w:t xml:space="preserve">инженерлік объектілер туралы </w:t>
            </w:r>
            <w:r>
              <w:rPr>
                <w:rFonts w:ascii="Times New Roman" w:hAnsi="Times New Roman"/>
                <w:sz w:val="24"/>
                <w:szCs w:val="24"/>
                <w:lang w:val="kk-KZ"/>
              </w:rPr>
              <w:t xml:space="preserve">ақпаратты алуға және өңдеуге; техникалық қызмет көрсету, жөндеу және </w:t>
            </w:r>
            <w:r w:rsidRPr="00D77332">
              <w:rPr>
                <w:rFonts w:ascii="Times New Roman" w:hAnsi="Times New Roman"/>
                <w:sz w:val="24"/>
                <w:szCs w:val="24"/>
                <w:lang w:val="kk-KZ"/>
              </w:rPr>
              <w:t>энергети</w:t>
            </w:r>
            <w:r>
              <w:rPr>
                <w:rFonts w:ascii="Times New Roman" w:hAnsi="Times New Roman"/>
                <w:sz w:val="24"/>
                <w:szCs w:val="24"/>
                <w:lang w:val="kk-KZ"/>
              </w:rPr>
              <w:t>калық қондырғыларды жобалау, жаса</w:t>
            </w:r>
            <w:r w:rsidRPr="00D77332">
              <w:rPr>
                <w:rFonts w:ascii="Times New Roman" w:hAnsi="Times New Roman"/>
                <w:sz w:val="24"/>
                <w:szCs w:val="24"/>
                <w:lang w:val="kk-KZ"/>
              </w:rPr>
              <w:t xml:space="preserve">у және пайдалану, </w:t>
            </w:r>
            <w:r>
              <w:rPr>
                <w:rFonts w:ascii="Times New Roman" w:hAnsi="Times New Roman"/>
                <w:sz w:val="24"/>
                <w:szCs w:val="24"/>
                <w:lang w:val="kk-KZ"/>
              </w:rPr>
              <w:t>мал шаруашылық құрылыстар, ауылшаруашылық және машина технологиялық</w:t>
            </w:r>
            <w:r w:rsidRPr="00D77332">
              <w:rPr>
                <w:rFonts w:ascii="Times New Roman" w:hAnsi="Times New Roman"/>
                <w:sz w:val="24"/>
                <w:szCs w:val="24"/>
                <w:lang w:val="kk-KZ"/>
              </w:rPr>
              <w:t xml:space="preserve"> станцияларын </w:t>
            </w:r>
            <w:r>
              <w:rPr>
                <w:rFonts w:ascii="Times New Roman" w:hAnsi="Times New Roman"/>
                <w:sz w:val="24"/>
                <w:szCs w:val="24"/>
                <w:lang w:val="kk-KZ"/>
              </w:rPr>
              <w:t xml:space="preserve">жобалау </w:t>
            </w:r>
            <w:r w:rsidRPr="00D77332">
              <w:rPr>
                <w:rFonts w:ascii="Times New Roman" w:hAnsi="Times New Roman"/>
                <w:sz w:val="24"/>
                <w:szCs w:val="24"/>
                <w:lang w:val="kk-KZ"/>
              </w:rPr>
              <w:t xml:space="preserve">және ұйымдастыру </w:t>
            </w:r>
            <w:r>
              <w:rPr>
                <w:rFonts w:ascii="Times New Roman" w:hAnsi="Times New Roman"/>
                <w:sz w:val="24"/>
                <w:szCs w:val="24"/>
                <w:lang w:val="kk-KZ"/>
              </w:rPr>
              <w:t xml:space="preserve">жұмыстарын </w:t>
            </w:r>
            <w:r w:rsidRPr="00D77332">
              <w:rPr>
                <w:rFonts w:ascii="Times New Roman" w:hAnsi="Times New Roman"/>
                <w:sz w:val="24"/>
                <w:szCs w:val="24"/>
                <w:lang w:val="kk-KZ"/>
              </w:rPr>
              <w:t>жүргізу</w:t>
            </w:r>
          </w:p>
        </w:tc>
        <w:tc>
          <w:tcPr>
            <w:tcW w:w="1417"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rPr>
              <w:t>12</w:t>
            </w:r>
          </w:p>
        </w:tc>
        <w:tc>
          <w:tcPr>
            <w:tcW w:w="3402" w:type="dxa"/>
          </w:tcPr>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4,</w:t>
            </w:r>
            <w:r w:rsidRPr="00D77332">
              <w:rPr>
                <w:rFonts w:ascii="Times New Roman" w:hAnsi="Times New Roman"/>
                <w:sz w:val="24"/>
                <w:szCs w:val="24"/>
                <w:lang w:val="kk-KZ"/>
              </w:rPr>
              <w:t>ОН</w:t>
            </w:r>
            <w:r w:rsidRPr="00D77332">
              <w:rPr>
                <w:rFonts w:ascii="Times New Roman" w:hAnsi="Times New Roman"/>
                <w:sz w:val="24"/>
                <w:szCs w:val="24"/>
              </w:rPr>
              <w:t>7,</w:t>
            </w:r>
          </w:p>
          <w:p w:rsidR="00B62A28" w:rsidRPr="00D77332" w:rsidRDefault="00B62A28" w:rsidP="00B62A28">
            <w:pPr>
              <w:jc w:val="center"/>
              <w:rPr>
                <w:rFonts w:ascii="Times New Roman" w:hAnsi="Times New Roman"/>
                <w:sz w:val="24"/>
                <w:szCs w:val="24"/>
              </w:rPr>
            </w:pPr>
            <w:r w:rsidRPr="00D77332">
              <w:rPr>
                <w:rFonts w:ascii="Times New Roman" w:hAnsi="Times New Roman"/>
                <w:sz w:val="24"/>
                <w:szCs w:val="24"/>
                <w:lang w:val="kk-KZ"/>
              </w:rPr>
              <w:t>ОН</w:t>
            </w:r>
            <w:r w:rsidRPr="00D77332">
              <w:rPr>
                <w:rFonts w:ascii="Times New Roman" w:hAnsi="Times New Roman"/>
                <w:sz w:val="24"/>
                <w:szCs w:val="24"/>
              </w:rPr>
              <w:t xml:space="preserve">10, </w:t>
            </w:r>
            <w:r w:rsidRPr="00D77332">
              <w:rPr>
                <w:rFonts w:ascii="Times New Roman" w:hAnsi="Times New Roman"/>
                <w:sz w:val="24"/>
                <w:szCs w:val="24"/>
                <w:lang w:val="kk-KZ"/>
              </w:rPr>
              <w:t>ОН</w:t>
            </w:r>
            <w:r w:rsidRPr="00D77332">
              <w:rPr>
                <w:rFonts w:ascii="Times New Roman" w:hAnsi="Times New Roman"/>
                <w:sz w:val="24"/>
                <w:szCs w:val="24"/>
              </w:rPr>
              <w:t>11</w:t>
            </w:r>
          </w:p>
        </w:tc>
      </w:tr>
    </w:tbl>
    <w:p w:rsidR="0000021E" w:rsidRDefault="0000021E" w:rsidP="00553A92">
      <w:r>
        <w:br w:type="textWrapping" w:clear="all"/>
      </w:r>
    </w:p>
    <w:p w:rsidR="0000021E" w:rsidRDefault="0000021E" w:rsidP="00553A92"/>
    <w:p w:rsidR="0049594F" w:rsidRDefault="0049594F" w:rsidP="00553A92"/>
    <w:p w:rsidR="00251022" w:rsidRDefault="00251022" w:rsidP="00553A92"/>
    <w:p w:rsidR="006B4687" w:rsidRDefault="006B4687" w:rsidP="00553A92"/>
    <w:p w:rsidR="00315B7E" w:rsidRDefault="00315B7E" w:rsidP="00553A92"/>
    <w:p w:rsidR="00315B7E" w:rsidRDefault="00315B7E" w:rsidP="00553A92"/>
    <w:p w:rsidR="00315B7E" w:rsidRDefault="00315B7E" w:rsidP="00553A92"/>
    <w:p w:rsidR="009A7A53" w:rsidRDefault="009A7A53" w:rsidP="00553A92"/>
    <w:p w:rsidR="003C28D1" w:rsidRDefault="003C28D1" w:rsidP="00553A92">
      <w:pPr>
        <w:sectPr w:rsidR="003C28D1" w:rsidSect="00AE3064">
          <w:pgSz w:w="16838" w:h="11906" w:orient="landscape"/>
          <w:pgMar w:top="567" w:right="567" w:bottom="567" w:left="567" w:header="709" w:footer="709" w:gutter="0"/>
          <w:cols w:space="708"/>
          <w:docGrid w:linePitch="360"/>
        </w:sectPr>
      </w:pPr>
    </w:p>
    <w:p w:rsidR="003C28D1" w:rsidRDefault="003C28D1" w:rsidP="00237D8A">
      <w:pPr>
        <w:spacing w:line="300" w:lineRule="auto"/>
        <w:ind w:firstLine="567"/>
        <w:jc w:val="right"/>
        <w:rPr>
          <w:sz w:val="28"/>
          <w:szCs w:val="28"/>
          <w:lang w:eastAsia="ko-KR"/>
        </w:rPr>
      </w:pPr>
    </w:p>
    <w:p w:rsidR="003C28D1" w:rsidRPr="00F334CF" w:rsidRDefault="003C28D1" w:rsidP="00283A22">
      <w:pPr>
        <w:spacing w:line="300" w:lineRule="auto"/>
        <w:ind w:firstLine="567"/>
        <w:jc w:val="center"/>
        <w:rPr>
          <w:b/>
          <w:sz w:val="24"/>
          <w:szCs w:val="28"/>
          <w:lang w:eastAsia="ko-KR"/>
        </w:rPr>
      </w:pPr>
      <w:r>
        <w:rPr>
          <w:b/>
          <w:sz w:val="24"/>
          <w:szCs w:val="28"/>
          <w:lang w:val="kk-KZ" w:eastAsia="ko-KR"/>
        </w:rPr>
        <w:t>КЕЛІСУ ПАРАҒЫ</w:t>
      </w:r>
    </w:p>
    <w:p w:rsidR="00272A9F" w:rsidRPr="00272A9F" w:rsidRDefault="00272A9F" w:rsidP="00272A9F">
      <w:pPr>
        <w:spacing w:line="300" w:lineRule="auto"/>
        <w:ind w:left="720"/>
        <w:jc w:val="center"/>
        <w:rPr>
          <w:sz w:val="24"/>
          <w:szCs w:val="28"/>
          <w:lang w:val="kk-KZ" w:eastAsia="ko-KR"/>
        </w:rPr>
      </w:pPr>
      <w:r>
        <w:rPr>
          <w:sz w:val="24"/>
          <w:szCs w:val="28"/>
          <w:lang w:eastAsia="ko-KR"/>
        </w:rPr>
        <w:t>6В08510-«Аграр</w:t>
      </w:r>
      <w:r>
        <w:rPr>
          <w:sz w:val="24"/>
          <w:szCs w:val="28"/>
          <w:lang w:val="kk-KZ" w:eastAsia="ko-KR"/>
        </w:rPr>
        <w:t>лық</w:t>
      </w:r>
      <w:r>
        <w:rPr>
          <w:sz w:val="24"/>
          <w:szCs w:val="28"/>
          <w:lang w:eastAsia="ko-KR"/>
        </w:rPr>
        <w:t xml:space="preserve"> техника </w:t>
      </w:r>
      <w:r>
        <w:rPr>
          <w:sz w:val="24"/>
          <w:szCs w:val="28"/>
          <w:lang w:val="kk-KZ" w:eastAsia="ko-KR"/>
        </w:rPr>
        <w:t>және</w:t>
      </w:r>
      <w:r>
        <w:rPr>
          <w:sz w:val="24"/>
          <w:szCs w:val="28"/>
          <w:lang w:eastAsia="ko-KR"/>
        </w:rPr>
        <w:t xml:space="preserve"> технология»</w:t>
      </w:r>
      <w:r>
        <w:rPr>
          <w:sz w:val="24"/>
          <w:szCs w:val="28"/>
          <w:lang w:val="kk-KZ" w:eastAsia="ko-KR"/>
        </w:rPr>
        <w:t xml:space="preserve"> бі</w:t>
      </w:r>
      <w:proofErr w:type="gramStart"/>
      <w:r>
        <w:rPr>
          <w:sz w:val="24"/>
          <w:szCs w:val="28"/>
          <w:lang w:val="kk-KZ" w:eastAsia="ko-KR"/>
        </w:rPr>
        <w:t>л</w:t>
      </w:r>
      <w:proofErr w:type="gramEnd"/>
      <w:r>
        <w:rPr>
          <w:sz w:val="24"/>
          <w:szCs w:val="28"/>
          <w:lang w:val="kk-KZ" w:eastAsia="ko-KR"/>
        </w:rPr>
        <w:t>ім беру бағдарламасы бойынша</w:t>
      </w:r>
    </w:p>
    <w:p w:rsidR="003C28D1" w:rsidRPr="00F334CF" w:rsidRDefault="003C28D1" w:rsidP="00237D8A">
      <w:pPr>
        <w:spacing w:line="300" w:lineRule="auto"/>
        <w:ind w:firstLine="567"/>
        <w:jc w:val="center"/>
        <w:rPr>
          <w:sz w:val="24"/>
          <w:szCs w:val="28"/>
          <w:lang w:eastAsia="ko-KR"/>
        </w:rPr>
      </w:pPr>
    </w:p>
    <w:p w:rsidR="0090192B" w:rsidRPr="00FA65DA" w:rsidRDefault="0090192B" w:rsidP="0090192B">
      <w:pPr>
        <w:spacing w:line="300" w:lineRule="auto"/>
        <w:ind w:firstLine="567"/>
        <w:rPr>
          <w:sz w:val="24"/>
          <w:szCs w:val="28"/>
          <w:lang w:val="kk-KZ" w:eastAsia="ko-KR"/>
        </w:rPr>
      </w:pPr>
      <w:r>
        <w:rPr>
          <w:sz w:val="24"/>
          <w:szCs w:val="28"/>
          <w:lang w:val="kk-KZ" w:eastAsia="ko-KR"/>
        </w:rPr>
        <w:t xml:space="preserve">АМЖД   директоры   </w:t>
      </w:r>
      <w:r>
        <w:rPr>
          <w:sz w:val="24"/>
          <w:szCs w:val="28"/>
          <w:lang w:eastAsia="ko-KR"/>
        </w:rPr>
        <w:t>________</w:t>
      </w:r>
      <w:r>
        <w:rPr>
          <w:sz w:val="24"/>
          <w:szCs w:val="28"/>
          <w:lang w:val="kk-KZ" w:eastAsia="ko-KR"/>
        </w:rPr>
        <w:t xml:space="preserve"> Омашова Г.Ш.</w:t>
      </w:r>
    </w:p>
    <w:p w:rsidR="0090192B" w:rsidRPr="007E64AC" w:rsidRDefault="0090192B" w:rsidP="0090192B">
      <w:pPr>
        <w:spacing w:line="300" w:lineRule="auto"/>
        <w:ind w:firstLine="567"/>
        <w:rPr>
          <w:sz w:val="24"/>
          <w:szCs w:val="28"/>
          <w:lang w:val="kk-KZ" w:eastAsia="ko-KR"/>
        </w:rPr>
      </w:pPr>
      <w:r>
        <w:rPr>
          <w:sz w:val="18"/>
          <w:szCs w:val="28"/>
          <w:lang w:val="kk-KZ" w:eastAsia="ko-KR"/>
        </w:rPr>
        <w:t xml:space="preserve">                                                        қолы</w:t>
      </w:r>
    </w:p>
    <w:p w:rsidR="0090192B" w:rsidRDefault="0090192B" w:rsidP="0090192B">
      <w:pPr>
        <w:spacing w:line="300" w:lineRule="auto"/>
        <w:ind w:firstLine="567"/>
        <w:rPr>
          <w:sz w:val="24"/>
          <w:szCs w:val="28"/>
          <w:lang w:val="kk-KZ" w:eastAsia="ko-KR"/>
        </w:rPr>
      </w:pPr>
    </w:p>
    <w:p w:rsidR="0090192B" w:rsidRPr="007E64AC" w:rsidRDefault="0090192B" w:rsidP="0090192B">
      <w:pPr>
        <w:spacing w:line="300" w:lineRule="auto"/>
        <w:ind w:firstLine="567"/>
        <w:rPr>
          <w:sz w:val="24"/>
          <w:szCs w:val="28"/>
          <w:lang w:val="kk-KZ" w:eastAsia="ko-KR"/>
        </w:rPr>
      </w:pPr>
    </w:p>
    <w:p w:rsidR="0090192B" w:rsidRDefault="0090192B" w:rsidP="0090192B">
      <w:pPr>
        <w:spacing w:line="300" w:lineRule="auto"/>
        <w:ind w:firstLine="567"/>
        <w:rPr>
          <w:sz w:val="24"/>
          <w:szCs w:val="28"/>
          <w:lang w:val="kk-KZ" w:eastAsia="ko-KR"/>
        </w:rPr>
      </w:pPr>
      <w:r>
        <w:rPr>
          <w:sz w:val="24"/>
          <w:szCs w:val="28"/>
          <w:lang w:val="kk-KZ" w:eastAsia="ko-KR"/>
        </w:rPr>
        <w:t>ҒАД    директоры      ___________      Жанабай Н.Ж.</w:t>
      </w:r>
    </w:p>
    <w:p w:rsidR="0090192B" w:rsidRDefault="0090192B" w:rsidP="0090192B">
      <w:pPr>
        <w:spacing w:line="300" w:lineRule="auto"/>
        <w:ind w:firstLine="567"/>
        <w:rPr>
          <w:sz w:val="18"/>
          <w:szCs w:val="28"/>
          <w:lang w:val="kk-KZ" w:eastAsia="ko-KR"/>
        </w:rPr>
      </w:pPr>
      <w:r>
        <w:rPr>
          <w:sz w:val="18"/>
          <w:szCs w:val="28"/>
          <w:lang w:val="kk-KZ" w:eastAsia="ko-KR"/>
        </w:rPr>
        <w:t xml:space="preserve">                                                         Қолы</w:t>
      </w:r>
    </w:p>
    <w:p w:rsidR="0090192B" w:rsidRDefault="0090192B" w:rsidP="0090192B">
      <w:pPr>
        <w:spacing w:line="300" w:lineRule="auto"/>
        <w:ind w:firstLine="567"/>
        <w:rPr>
          <w:sz w:val="24"/>
          <w:szCs w:val="28"/>
          <w:lang w:val="kk-KZ" w:eastAsia="ko-KR"/>
        </w:rPr>
      </w:pPr>
    </w:p>
    <w:p w:rsidR="0090192B" w:rsidRPr="002C57D3" w:rsidRDefault="0090192B" w:rsidP="0090192B">
      <w:pPr>
        <w:spacing w:line="300" w:lineRule="auto"/>
        <w:ind w:firstLine="567"/>
        <w:rPr>
          <w:sz w:val="24"/>
          <w:szCs w:val="28"/>
          <w:lang w:val="kk-KZ" w:eastAsia="ko-KR"/>
        </w:rPr>
      </w:pPr>
    </w:p>
    <w:p w:rsidR="0090192B" w:rsidRPr="002C57D3" w:rsidRDefault="0090192B" w:rsidP="0090192B">
      <w:pPr>
        <w:spacing w:line="300" w:lineRule="auto"/>
        <w:ind w:firstLine="567"/>
        <w:rPr>
          <w:sz w:val="24"/>
          <w:szCs w:val="28"/>
          <w:lang w:val="kk-KZ" w:eastAsia="ko-KR"/>
        </w:rPr>
      </w:pPr>
      <w:r>
        <w:rPr>
          <w:sz w:val="24"/>
          <w:szCs w:val="28"/>
          <w:lang w:val="kk-KZ" w:eastAsia="ko-KR"/>
        </w:rPr>
        <w:t xml:space="preserve"> ҒӨжКД   директоры</w:t>
      </w:r>
      <w:r w:rsidRPr="002C57D3">
        <w:rPr>
          <w:sz w:val="24"/>
          <w:szCs w:val="28"/>
          <w:lang w:val="kk-KZ" w:eastAsia="ko-KR"/>
        </w:rPr>
        <w:t xml:space="preserve"> _____________</w:t>
      </w:r>
      <w:r>
        <w:rPr>
          <w:sz w:val="24"/>
          <w:szCs w:val="28"/>
          <w:lang w:val="kk-KZ" w:eastAsia="ko-KR"/>
        </w:rPr>
        <w:t>Бажиров Т.С.</w:t>
      </w:r>
    </w:p>
    <w:p w:rsidR="0090192B" w:rsidRPr="00F334CF" w:rsidRDefault="0090192B" w:rsidP="0090192B">
      <w:pPr>
        <w:spacing w:line="300" w:lineRule="auto"/>
        <w:ind w:firstLine="567"/>
        <w:rPr>
          <w:sz w:val="18"/>
          <w:szCs w:val="28"/>
          <w:lang w:eastAsia="ko-KR"/>
        </w:rPr>
      </w:pPr>
      <w:r>
        <w:rPr>
          <w:sz w:val="18"/>
          <w:szCs w:val="28"/>
          <w:lang w:val="kk-KZ" w:eastAsia="ko-KR"/>
        </w:rPr>
        <w:t xml:space="preserve">                                                          қолы</w:t>
      </w:r>
    </w:p>
    <w:p w:rsidR="0090192B" w:rsidRDefault="0090192B" w:rsidP="0090192B">
      <w:pPr>
        <w:spacing w:line="300" w:lineRule="auto"/>
        <w:ind w:firstLine="567"/>
        <w:rPr>
          <w:szCs w:val="28"/>
          <w:lang w:eastAsia="ko-KR"/>
        </w:rPr>
      </w:pPr>
    </w:p>
    <w:p w:rsidR="0090192B" w:rsidRDefault="0090192B" w:rsidP="0090192B">
      <w:pPr>
        <w:spacing w:line="300" w:lineRule="auto"/>
        <w:ind w:firstLine="567"/>
        <w:rPr>
          <w:sz w:val="28"/>
          <w:szCs w:val="28"/>
          <w:lang w:eastAsia="ko-KR"/>
        </w:rPr>
      </w:pPr>
    </w:p>
    <w:p w:rsidR="003C28D1" w:rsidRDefault="003C28D1">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5F3C35">
      <w:pPr>
        <w:rPr>
          <w:lang w:val="kk-KZ"/>
        </w:rPr>
      </w:pPr>
    </w:p>
    <w:p w:rsidR="005F3C35" w:rsidRDefault="00F15FC1" w:rsidP="005F3C35">
      <w:pPr>
        <w:jc w:val="right"/>
        <w:rPr>
          <w:lang w:val="kk-KZ"/>
        </w:rPr>
      </w:pPr>
      <w:r>
        <w:rPr>
          <w:lang w:val="kk-KZ"/>
        </w:rPr>
        <w:t>Қосымша 1</w:t>
      </w: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Pr="005F3C35" w:rsidRDefault="00F15FC1" w:rsidP="00F15FC1">
      <w:pPr>
        <w:jc w:val="right"/>
        <w:rPr>
          <w:lang w:val="kk-KZ"/>
        </w:rPr>
      </w:pPr>
      <w:r>
        <w:rPr>
          <w:lang w:val="kk-KZ"/>
        </w:rPr>
        <w:t>Қосымша 2</w:t>
      </w: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Default="00F15FC1" w:rsidP="005F3C35">
      <w:pPr>
        <w:jc w:val="right"/>
        <w:rPr>
          <w:lang w:val="kk-KZ"/>
        </w:rPr>
      </w:pPr>
    </w:p>
    <w:p w:rsidR="00F15FC1" w:rsidRPr="005F3C35" w:rsidRDefault="00F15FC1" w:rsidP="005F3C35">
      <w:pPr>
        <w:jc w:val="right"/>
        <w:rPr>
          <w:lang w:val="kk-KZ"/>
        </w:rPr>
      </w:pPr>
    </w:p>
    <w:sectPr w:rsidR="00F15FC1" w:rsidRPr="005F3C35" w:rsidSect="00B41B11">
      <w:pgSz w:w="11906" w:h="16838"/>
      <w:pgMar w:top="567"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4465B"/>
    <w:multiLevelType w:val="multilevel"/>
    <w:tmpl w:val="AF9EC90E"/>
    <w:lvl w:ilvl="0">
      <w:start w:val="1"/>
      <w:numFmt w:val="decimal"/>
      <w:lvlText w:val="%1."/>
      <w:lvlJc w:val="left"/>
      <w:pPr>
        <w:ind w:left="1070" w:hanging="360"/>
      </w:pPr>
      <w:rPr>
        <w:rFonts w:cs="Times New Roman" w:hint="default"/>
        <w:b/>
        <w:sz w:val="28"/>
        <w:szCs w:val="28"/>
      </w:rPr>
    </w:lvl>
    <w:lvl w:ilvl="1">
      <w:start w:val="1"/>
      <w:numFmt w:val="decimal"/>
      <w:isLgl/>
      <w:lvlText w:val="%1.%2."/>
      <w:lvlJc w:val="left"/>
      <w:pPr>
        <w:ind w:left="933" w:hanging="54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79" w:hanging="720"/>
      </w:pPr>
      <w:rPr>
        <w:rFonts w:cs="Times New Roman" w:hint="default"/>
      </w:rPr>
    </w:lvl>
    <w:lvl w:ilvl="4">
      <w:start w:val="1"/>
      <w:numFmt w:val="decimal"/>
      <w:isLgl/>
      <w:lvlText w:val="%1.%2.%3.%4.%5."/>
      <w:lvlJc w:val="left"/>
      <w:pPr>
        <w:ind w:left="1572" w:hanging="1080"/>
      </w:pPr>
      <w:rPr>
        <w:rFonts w:cs="Times New Roman" w:hint="default"/>
      </w:rPr>
    </w:lvl>
    <w:lvl w:ilvl="5">
      <w:start w:val="1"/>
      <w:numFmt w:val="decimal"/>
      <w:isLgl/>
      <w:lvlText w:val="%1.%2.%3.%4.%5.%6."/>
      <w:lvlJc w:val="left"/>
      <w:pPr>
        <w:ind w:left="1605" w:hanging="1080"/>
      </w:pPr>
      <w:rPr>
        <w:rFonts w:cs="Times New Roman" w:hint="default"/>
      </w:rPr>
    </w:lvl>
    <w:lvl w:ilvl="6">
      <w:start w:val="1"/>
      <w:numFmt w:val="decimal"/>
      <w:isLgl/>
      <w:lvlText w:val="%1.%2.%3.%4.%5.%6.%7."/>
      <w:lvlJc w:val="left"/>
      <w:pPr>
        <w:ind w:left="1998" w:hanging="1440"/>
      </w:pPr>
      <w:rPr>
        <w:rFonts w:cs="Times New Roman" w:hint="default"/>
      </w:rPr>
    </w:lvl>
    <w:lvl w:ilvl="7">
      <w:start w:val="1"/>
      <w:numFmt w:val="decimal"/>
      <w:isLgl/>
      <w:lvlText w:val="%1.%2.%3.%4.%5.%6.%7.%8."/>
      <w:lvlJc w:val="left"/>
      <w:pPr>
        <w:ind w:left="2031" w:hanging="1440"/>
      </w:pPr>
      <w:rPr>
        <w:rFonts w:cs="Times New Roman" w:hint="default"/>
      </w:rPr>
    </w:lvl>
    <w:lvl w:ilvl="8">
      <w:start w:val="1"/>
      <w:numFmt w:val="decimal"/>
      <w:isLgl/>
      <w:lvlText w:val="%1.%2.%3.%4.%5.%6.%7.%8.%9."/>
      <w:lvlJc w:val="left"/>
      <w:pPr>
        <w:ind w:left="2424" w:hanging="1800"/>
      </w:pPr>
      <w:rPr>
        <w:rFonts w:cs="Times New Roman" w:hint="default"/>
      </w:rPr>
    </w:lvl>
  </w:abstractNum>
  <w:abstractNum w:abstractNumId="1">
    <w:nsid w:val="0E144F62"/>
    <w:multiLevelType w:val="multilevel"/>
    <w:tmpl w:val="6900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68766F"/>
    <w:multiLevelType w:val="hybridMultilevel"/>
    <w:tmpl w:val="8822EAF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A4269A0"/>
    <w:multiLevelType w:val="multilevel"/>
    <w:tmpl w:val="EF8C5FCC"/>
    <w:lvl w:ilvl="0">
      <w:start w:val="1"/>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2D5F5808"/>
    <w:multiLevelType w:val="multilevel"/>
    <w:tmpl w:val="CB6E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925228"/>
    <w:multiLevelType w:val="multilevel"/>
    <w:tmpl w:val="20F4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A90AA3"/>
    <w:multiLevelType w:val="hybridMultilevel"/>
    <w:tmpl w:val="214CD59A"/>
    <w:lvl w:ilvl="0" w:tplc="1A44237E">
      <w:start w:val="1"/>
      <w:numFmt w:val="lowerLetter"/>
      <w:lvlText w:val="%1)"/>
      <w:lvlJc w:val="left"/>
      <w:pPr>
        <w:ind w:left="360" w:hanging="360"/>
      </w:pPr>
      <w:rPr>
        <w:rFonts w:cs="Times New Roman"/>
        <w:color w:val="auto"/>
      </w:rPr>
    </w:lvl>
    <w:lvl w:ilvl="1" w:tplc="20000019" w:tentative="1">
      <w:start w:val="1"/>
      <w:numFmt w:val="lowerLetter"/>
      <w:lvlText w:val="%2."/>
      <w:lvlJc w:val="left"/>
      <w:pPr>
        <w:ind w:left="1080" w:hanging="360"/>
      </w:pPr>
      <w:rPr>
        <w:rFonts w:cs="Times New Roman"/>
      </w:rPr>
    </w:lvl>
    <w:lvl w:ilvl="2" w:tplc="2000001B" w:tentative="1">
      <w:start w:val="1"/>
      <w:numFmt w:val="lowerRoman"/>
      <w:lvlText w:val="%3."/>
      <w:lvlJc w:val="right"/>
      <w:pPr>
        <w:ind w:left="1800" w:hanging="180"/>
      </w:pPr>
      <w:rPr>
        <w:rFonts w:cs="Times New Roman"/>
      </w:rPr>
    </w:lvl>
    <w:lvl w:ilvl="3" w:tplc="2000000F" w:tentative="1">
      <w:start w:val="1"/>
      <w:numFmt w:val="decimal"/>
      <w:lvlText w:val="%4."/>
      <w:lvlJc w:val="left"/>
      <w:pPr>
        <w:ind w:left="2520" w:hanging="360"/>
      </w:pPr>
      <w:rPr>
        <w:rFonts w:cs="Times New Roman"/>
      </w:rPr>
    </w:lvl>
    <w:lvl w:ilvl="4" w:tplc="20000019" w:tentative="1">
      <w:start w:val="1"/>
      <w:numFmt w:val="lowerLetter"/>
      <w:lvlText w:val="%5."/>
      <w:lvlJc w:val="left"/>
      <w:pPr>
        <w:ind w:left="3240" w:hanging="360"/>
      </w:pPr>
      <w:rPr>
        <w:rFonts w:cs="Times New Roman"/>
      </w:rPr>
    </w:lvl>
    <w:lvl w:ilvl="5" w:tplc="2000001B" w:tentative="1">
      <w:start w:val="1"/>
      <w:numFmt w:val="lowerRoman"/>
      <w:lvlText w:val="%6."/>
      <w:lvlJc w:val="right"/>
      <w:pPr>
        <w:ind w:left="3960" w:hanging="180"/>
      </w:pPr>
      <w:rPr>
        <w:rFonts w:cs="Times New Roman"/>
      </w:rPr>
    </w:lvl>
    <w:lvl w:ilvl="6" w:tplc="2000000F" w:tentative="1">
      <w:start w:val="1"/>
      <w:numFmt w:val="decimal"/>
      <w:lvlText w:val="%7."/>
      <w:lvlJc w:val="left"/>
      <w:pPr>
        <w:ind w:left="4680" w:hanging="360"/>
      </w:pPr>
      <w:rPr>
        <w:rFonts w:cs="Times New Roman"/>
      </w:rPr>
    </w:lvl>
    <w:lvl w:ilvl="7" w:tplc="20000019" w:tentative="1">
      <w:start w:val="1"/>
      <w:numFmt w:val="lowerLetter"/>
      <w:lvlText w:val="%8."/>
      <w:lvlJc w:val="left"/>
      <w:pPr>
        <w:ind w:left="5400" w:hanging="360"/>
      </w:pPr>
      <w:rPr>
        <w:rFonts w:cs="Times New Roman"/>
      </w:rPr>
    </w:lvl>
    <w:lvl w:ilvl="8" w:tplc="2000001B" w:tentative="1">
      <w:start w:val="1"/>
      <w:numFmt w:val="lowerRoman"/>
      <w:lvlText w:val="%9."/>
      <w:lvlJc w:val="right"/>
      <w:pPr>
        <w:ind w:left="6120" w:hanging="180"/>
      </w:pPr>
      <w:rPr>
        <w:rFonts w:cs="Times New Roman"/>
      </w:rPr>
    </w:lvl>
  </w:abstractNum>
  <w:abstractNum w:abstractNumId="7">
    <w:nsid w:val="341549F8"/>
    <w:multiLevelType w:val="multilevel"/>
    <w:tmpl w:val="DE0C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FAD20EC"/>
    <w:multiLevelType w:val="hybridMultilevel"/>
    <w:tmpl w:val="05E47F1A"/>
    <w:lvl w:ilvl="0" w:tplc="B158318C">
      <w:start w:val="1"/>
      <w:numFmt w:val="lowerLetter"/>
      <w:lvlText w:val="%1)"/>
      <w:lvlJc w:val="left"/>
      <w:pPr>
        <w:ind w:left="720" w:hanging="360"/>
      </w:pPr>
      <w:rPr>
        <w:rFonts w:cs="Times New Roman"/>
        <w:i w:val="0"/>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9">
    <w:nsid w:val="457D1C28"/>
    <w:multiLevelType w:val="hybridMultilevel"/>
    <w:tmpl w:val="E466AD92"/>
    <w:lvl w:ilvl="0" w:tplc="B6D24B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A625EA"/>
    <w:multiLevelType w:val="multilevel"/>
    <w:tmpl w:val="769E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3D19A2"/>
    <w:multiLevelType w:val="multilevel"/>
    <w:tmpl w:val="30B85D5E"/>
    <w:lvl w:ilvl="0">
      <w:start w:val="1"/>
      <w:numFmt w:val="decimal"/>
      <w:lvlText w:val="%1."/>
      <w:lvlJc w:val="left"/>
      <w:pPr>
        <w:ind w:left="502" w:hanging="360"/>
      </w:pPr>
      <w:rPr>
        <w:rFonts w:cs="Times New Roman" w:hint="default"/>
        <w:sz w:val="28"/>
      </w:rPr>
    </w:lvl>
    <w:lvl w:ilvl="1">
      <w:start w:val="1"/>
      <w:numFmt w:val="decimal"/>
      <w:isLgl/>
      <w:lvlText w:val="%1.%2"/>
      <w:lvlJc w:val="left"/>
      <w:pPr>
        <w:ind w:left="284"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2">
    <w:nsid w:val="6D133811"/>
    <w:multiLevelType w:val="hybridMultilevel"/>
    <w:tmpl w:val="25DA8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02507CF"/>
    <w:multiLevelType w:val="multilevel"/>
    <w:tmpl w:val="6F34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1604BAC"/>
    <w:multiLevelType w:val="multilevel"/>
    <w:tmpl w:val="7D56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5024F2"/>
    <w:multiLevelType w:val="hybridMultilevel"/>
    <w:tmpl w:val="3EF46840"/>
    <w:lvl w:ilvl="0" w:tplc="4F0AA7FE">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0"/>
  </w:num>
  <w:num w:numId="3">
    <w:abstractNumId w:val="9"/>
  </w:num>
  <w:num w:numId="4">
    <w:abstractNumId w:val="15"/>
  </w:num>
  <w:num w:numId="5">
    <w:abstractNumId w:val="3"/>
  </w:num>
  <w:num w:numId="6">
    <w:abstractNumId w:val="8"/>
  </w:num>
  <w:num w:numId="7">
    <w:abstractNumId w:val="6"/>
  </w:num>
  <w:num w:numId="8">
    <w:abstractNumId w:val="13"/>
  </w:num>
  <w:num w:numId="9">
    <w:abstractNumId w:val="1"/>
  </w:num>
  <w:num w:numId="10">
    <w:abstractNumId w:val="7"/>
  </w:num>
  <w:num w:numId="11">
    <w:abstractNumId w:val="5"/>
  </w:num>
  <w:num w:numId="12">
    <w:abstractNumId w:val="10"/>
  </w:num>
  <w:num w:numId="13">
    <w:abstractNumId w:val="4"/>
  </w:num>
  <w:num w:numId="14">
    <w:abstractNumId w:val="14"/>
  </w:num>
  <w:num w:numId="15">
    <w:abstractNumId w:val="12"/>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237D8A"/>
    <w:rsid w:val="0000021E"/>
    <w:rsid w:val="00001461"/>
    <w:rsid w:val="00016CD3"/>
    <w:rsid w:val="00030143"/>
    <w:rsid w:val="000346B0"/>
    <w:rsid w:val="00037EDA"/>
    <w:rsid w:val="00046996"/>
    <w:rsid w:val="00051358"/>
    <w:rsid w:val="00052550"/>
    <w:rsid w:val="0005426A"/>
    <w:rsid w:val="0005525F"/>
    <w:rsid w:val="000664BA"/>
    <w:rsid w:val="000718B8"/>
    <w:rsid w:val="00071D02"/>
    <w:rsid w:val="00072642"/>
    <w:rsid w:val="00072BA5"/>
    <w:rsid w:val="000735F0"/>
    <w:rsid w:val="000744D2"/>
    <w:rsid w:val="0007452E"/>
    <w:rsid w:val="00077261"/>
    <w:rsid w:val="0007753A"/>
    <w:rsid w:val="000934CF"/>
    <w:rsid w:val="0009735F"/>
    <w:rsid w:val="000A455D"/>
    <w:rsid w:val="000A511F"/>
    <w:rsid w:val="000B0008"/>
    <w:rsid w:val="000B0C80"/>
    <w:rsid w:val="000B3925"/>
    <w:rsid w:val="000B505D"/>
    <w:rsid w:val="000C34BE"/>
    <w:rsid w:val="000D0835"/>
    <w:rsid w:val="000D6C10"/>
    <w:rsid w:val="000E33CA"/>
    <w:rsid w:val="000E400E"/>
    <w:rsid w:val="000F5E62"/>
    <w:rsid w:val="00103003"/>
    <w:rsid w:val="00106839"/>
    <w:rsid w:val="00107283"/>
    <w:rsid w:val="001120A0"/>
    <w:rsid w:val="00115732"/>
    <w:rsid w:val="001200E0"/>
    <w:rsid w:val="00124FBA"/>
    <w:rsid w:val="00125BF3"/>
    <w:rsid w:val="00126973"/>
    <w:rsid w:val="00127326"/>
    <w:rsid w:val="00127A3C"/>
    <w:rsid w:val="00133E96"/>
    <w:rsid w:val="00143AE8"/>
    <w:rsid w:val="00146BD7"/>
    <w:rsid w:val="00146CAA"/>
    <w:rsid w:val="0014762A"/>
    <w:rsid w:val="00152C1A"/>
    <w:rsid w:val="00175388"/>
    <w:rsid w:val="00177DA9"/>
    <w:rsid w:val="0018013B"/>
    <w:rsid w:val="00182ED9"/>
    <w:rsid w:val="00186792"/>
    <w:rsid w:val="00191BCD"/>
    <w:rsid w:val="001A31A2"/>
    <w:rsid w:val="001A3D95"/>
    <w:rsid w:val="001A63A1"/>
    <w:rsid w:val="001B4980"/>
    <w:rsid w:val="001B58E2"/>
    <w:rsid w:val="001B5E05"/>
    <w:rsid w:val="001B5F88"/>
    <w:rsid w:val="001C0BCF"/>
    <w:rsid w:val="001D0504"/>
    <w:rsid w:val="001D1C12"/>
    <w:rsid w:val="001D388D"/>
    <w:rsid w:val="001D617E"/>
    <w:rsid w:val="001E760D"/>
    <w:rsid w:val="001F2AC5"/>
    <w:rsid w:val="001F33C9"/>
    <w:rsid w:val="001F4881"/>
    <w:rsid w:val="001F55A9"/>
    <w:rsid w:val="00207A64"/>
    <w:rsid w:val="00216B29"/>
    <w:rsid w:val="00233159"/>
    <w:rsid w:val="00237D8A"/>
    <w:rsid w:val="00242763"/>
    <w:rsid w:val="00251022"/>
    <w:rsid w:val="00252ECA"/>
    <w:rsid w:val="00255FE8"/>
    <w:rsid w:val="002617FD"/>
    <w:rsid w:val="00261CF5"/>
    <w:rsid w:val="002643DB"/>
    <w:rsid w:val="00272A9F"/>
    <w:rsid w:val="00283A22"/>
    <w:rsid w:val="00286BBB"/>
    <w:rsid w:val="00296890"/>
    <w:rsid w:val="00297183"/>
    <w:rsid w:val="002A0055"/>
    <w:rsid w:val="002A1DE1"/>
    <w:rsid w:val="002A6F11"/>
    <w:rsid w:val="002A785B"/>
    <w:rsid w:val="002C44AC"/>
    <w:rsid w:val="002D1723"/>
    <w:rsid w:val="002D727A"/>
    <w:rsid w:val="002E1422"/>
    <w:rsid w:val="002F13F3"/>
    <w:rsid w:val="002F3078"/>
    <w:rsid w:val="002F3E67"/>
    <w:rsid w:val="002F6391"/>
    <w:rsid w:val="00305EE1"/>
    <w:rsid w:val="00311B56"/>
    <w:rsid w:val="003151A4"/>
    <w:rsid w:val="0031586E"/>
    <w:rsid w:val="00315B7E"/>
    <w:rsid w:val="00327D3C"/>
    <w:rsid w:val="00330EED"/>
    <w:rsid w:val="003351C4"/>
    <w:rsid w:val="003357F8"/>
    <w:rsid w:val="00335BF3"/>
    <w:rsid w:val="00344496"/>
    <w:rsid w:val="0034533C"/>
    <w:rsid w:val="00350394"/>
    <w:rsid w:val="00350FFD"/>
    <w:rsid w:val="00365C81"/>
    <w:rsid w:val="003757E6"/>
    <w:rsid w:val="0038500C"/>
    <w:rsid w:val="00385355"/>
    <w:rsid w:val="00386C9D"/>
    <w:rsid w:val="00391734"/>
    <w:rsid w:val="00396493"/>
    <w:rsid w:val="00396A4A"/>
    <w:rsid w:val="00396E5F"/>
    <w:rsid w:val="00397943"/>
    <w:rsid w:val="003A607E"/>
    <w:rsid w:val="003A7D24"/>
    <w:rsid w:val="003B4607"/>
    <w:rsid w:val="003B6395"/>
    <w:rsid w:val="003B67FB"/>
    <w:rsid w:val="003C0ACB"/>
    <w:rsid w:val="003C1BC6"/>
    <w:rsid w:val="003C28D1"/>
    <w:rsid w:val="003C536D"/>
    <w:rsid w:val="003D66B8"/>
    <w:rsid w:val="003E01EE"/>
    <w:rsid w:val="003E247E"/>
    <w:rsid w:val="003E6161"/>
    <w:rsid w:val="003E741C"/>
    <w:rsid w:val="003F43F6"/>
    <w:rsid w:val="004055CD"/>
    <w:rsid w:val="0041018A"/>
    <w:rsid w:val="004104D2"/>
    <w:rsid w:val="0041373F"/>
    <w:rsid w:val="00417ABA"/>
    <w:rsid w:val="00420A7F"/>
    <w:rsid w:val="00421140"/>
    <w:rsid w:val="004216DB"/>
    <w:rsid w:val="004218D3"/>
    <w:rsid w:val="00430DEA"/>
    <w:rsid w:val="00431CAF"/>
    <w:rsid w:val="00442486"/>
    <w:rsid w:val="0045760B"/>
    <w:rsid w:val="00457991"/>
    <w:rsid w:val="00460B2B"/>
    <w:rsid w:val="00463938"/>
    <w:rsid w:val="00467B96"/>
    <w:rsid w:val="0047473E"/>
    <w:rsid w:val="0047546D"/>
    <w:rsid w:val="004856B8"/>
    <w:rsid w:val="00485D9B"/>
    <w:rsid w:val="00490767"/>
    <w:rsid w:val="0049594F"/>
    <w:rsid w:val="004A1266"/>
    <w:rsid w:val="004A5F91"/>
    <w:rsid w:val="004B7251"/>
    <w:rsid w:val="004B7EE5"/>
    <w:rsid w:val="004C26B6"/>
    <w:rsid w:val="004C47FB"/>
    <w:rsid w:val="004D41B9"/>
    <w:rsid w:val="004E05AF"/>
    <w:rsid w:val="004E27C6"/>
    <w:rsid w:val="004E5AD6"/>
    <w:rsid w:val="004F19C8"/>
    <w:rsid w:val="004F6248"/>
    <w:rsid w:val="004F74E0"/>
    <w:rsid w:val="00506120"/>
    <w:rsid w:val="00506745"/>
    <w:rsid w:val="0051699F"/>
    <w:rsid w:val="005255D0"/>
    <w:rsid w:val="00530F23"/>
    <w:rsid w:val="00532721"/>
    <w:rsid w:val="00536A45"/>
    <w:rsid w:val="005508F0"/>
    <w:rsid w:val="00553A92"/>
    <w:rsid w:val="005612AA"/>
    <w:rsid w:val="0056293B"/>
    <w:rsid w:val="00564CBB"/>
    <w:rsid w:val="00571550"/>
    <w:rsid w:val="00576AE0"/>
    <w:rsid w:val="0057792B"/>
    <w:rsid w:val="00584886"/>
    <w:rsid w:val="00590F90"/>
    <w:rsid w:val="00590FD3"/>
    <w:rsid w:val="00593C8C"/>
    <w:rsid w:val="005959F0"/>
    <w:rsid w:val="005B7C70"/>
    <w:rsid w:val="005C30C3"/>
    <w:rsid w:val="005C3C4B"/>
    <w:rsid w:val="005D5749"/>
    <w:rsid w:val="005D5FCD"/>
    <w:rsid w:val="005D6768"/>
    <w:rsid w:val="005F29AC"/>
    <w:rsid w:val="005F3C35"/>
    <w:rsid w:val="00601567"/>
    <w:rsid w:val="0060211D"/>
    <w:rsid w:val="00602AFC"/>
    <w:rsid w:val="006057FE"/>
    <w:rsid w:val="00614820"/>
    <w:rsid w:val="00614FC2"/>
    <w:rsid w:val="00615C17"/>
    <w:rsid w:val="00617B90"/>
    <w:rsid w:val="006208E3"/>
    <w:rsid w:val="00622C07"/>
    <w:rsid w:val="00623D6C"/>
    <w:rsid w:val="006375DE"/>
    <w:rsid w:val="00647C57"/>
    <w:rsid w:val="006513F8"/>
    <w:rsid w:val="00657ADA"/>
    <w:rsid w:val="00662F7D"/>
    <w:rsid w:val="00663C76"/>
    <w:rsid w:val="006703DF"/>
    <w:rsid w:val="00673226"/>
    <w:rsid w:val="00676BF6"/>
    <w:rsid w:val="00677B9E"/>
    <w:rsid w:val="00680D94"/>
    <w:rsid w:val="00681DFC"/>
    <w:rsid w:val="00686B47"/>
    <w:rsid w:val="00686E81"/>
    <w:rsid w:val="0069675A"/>
    <w:rsid w:val="006A3E17"/>
    <w:rsid w:val="006B339C"/>
    <w:rsid w:val="006B3A58"/>
    <w:rsid w:val="006B3AC6"/>
    <w:rsid w:val="006B4687"/>
    <w:rsid w:val="006C07BC"/>
    <w:rsid w:val="006C5B2D"/>
    <w:rsid w:val="006D36E1"/>
    <w:rsid w:val="006D544E"/>
    <w:rsid w:val="006D7046"/>
    <w:rsid w:val="006E0C28"/>
    <w:rsid w:val="006E1C3C"/>
    <w:rsid w:val="006E2D82"/>
    <w:rsid w:val="006F05AC"/>
    <w:rsid w:val="006F0C92"/>
    <w:rsid w:val="006F715B"/>
    <w:rsid w:val="00701240"/>
    <w:rsid w:val="007123DE"/>
    <w:rsid w:val="00713221"/>
    <w:rsid w:val="00715237"/>
    <w:rsid w:val="007164FE"/>
    <w:rsid w:val="00734DCA"/>
    <w:rsid w:val="0073591D"/>
    <w:rsid w:val="00736359"/>
    <w:rsid w:val="00747B17"/>
    <w:rsid w:val="00753931"/>
    <w:rsid w:val="00760FF0"/>
    <w:rsid w:val="007658CF"/>
    <w:rsid w:val="00767C6E"/>
    <w:rsid w:val="00774667"/>
    <w:rsid w:val="00780D75"/>
    <w:rsid w:val="00782F81"/>
    <w:rsid w:val="00796D7D"/>
    <w:rsid w:val="007A46F8"/>
    <w:rsid w:val="007A5016"/>
    <w:rsid w:val="007B6646"/>
    <w:rsid w:val="007B71EE"/>
    <w:rsid w:val="007B7670"/>
    <w:rsid w:val="007C7EEF"/>
    <w:rsid w:val="007E0DFE"/>
    <w:rsid w:val="007E27BB"/>
    <w:rsid w:val="007E4675"/>
    <w:rsid w:val="007E67B4"/>
    <w:rsid w:val="007E7203"/>
    <w:rsid w:val="007F2E86"/>
    <w:rsid w:val="007F5596"/>
    <w:rsid w:val="008029FA"/>
    <w:rsid w:val="00815DF6"/>
    <w:rsid w:val="00821308"/>
    <w:rsid w:val="00823FC2"/>
    <w:rsid w:val="00831410"/>
    <w:rsid w:val="00844AE3"/>
    <w:rsid w:val="00856BC7"/>
    <w:rsid w:val="00861999"/>
    <w:rsid w:val="008749B7"/>
    <w:rsid w:val="00875337"/>
    <w:rsid w:val="00875F13"/>
    <w:rsid w:val="0089642F"/>
    <w:rsid w:val="008A1DAE"/>
    <w:rsid w:val="008A2B3F"/>
    <w:rsid w:val="008B563D"/>
    <w:rsid w:val="008B6963"/>
    <w:rsid w:val="008B69B9"/>
    <w:rsid w:val="008C0E57"/>
    <w:rsid w:val="008C2935"/>
    <w:rsid w:val="008D1D85"/>
    <w:rsid w:val="008D58F9"/>
    <w:rsid w:val="008D6A64"/>
    <w:rsid w:val="008E00CE"/>
    <w:rsid w:val="008E459B"/>
    <w:rsid w:val="008E4981"/>
    <w:rsid w:val="008E59F7"/>
    <w:rsid w:val="008F2B7D"/>
    <w:rsid w:val="008F3DCE"/>
    <w:rsid w:val="0090192B"/>
    <w:rsid w:val="00906DA6"/>
    <w:rsid w:val="009078A1"/>
    <w:rsid w:val="009149CD"/>
    <w:rsid w:val="00914BD2"/>
    <w:rsid w:val="00916B8F"/>
    <w:rsid w:val="00920D91"/>
    <w:rsid w:val="00927581"/>
    <w:rsid w:val="009317EB"/>
    <w:rsid w:val="00932BF1"/>
    <w:rsid w:val="00933560"/>
    <w:rsid w:val="00935DFE"/>
    <w:rsid w:val="00936803"/>
    <w:rsid w:val="0094116A"/>
    <w:rsid w:val="00943178"/>
    <w:rsid w:val="00943CDA"/>
    <w:rsid w:val="00964BA8"/>
    <w:rsid w:val="009651D4"/>
    <w:rsid w:val="0096608D"/>
    <w:rsid w:val="00973808"/>
    <w:rsid w:val="0097503E"/>
    <w:rsid w:val="00982B72"/>
    <w:rsid w:val="00983C13"/>
    <w:rsid w:val="009846F1"/>
    <w:rsid w:val="00985794"/>
    <w:rsid w:val="00985B55"/>
    <w:rsid w:val="00996666"/>
    <w:rsid w:val="00997160"/>
    <w:rsid w:val="009A53AD"/>
    <w:rsid w:val="009A6D51"/>
    <w:rsid w:val="009A7A53"/>
    <w:rsid w:val="009B2255"/>
    <w:rsid w:val="009B57F2"/>
    <w:rsid w:val="009B6628"/>
    <w:rsid w:val="009D0943"/>
    <w:rsid w:val="009D76DD"/>
    <w:rsid w:val="009E0E5E"/>
    <w:rsid w:val="009E1C10"/>
    <w:rsid w:val="009E4FC8"/>
    <w:rsid w:val="009F1EA7"/>
    <w:rsid w:val="009F2456"/>
    <w:rsid w:val="009F39FD"/>
    <w:rsid w:val="009F4F48"/>
    <w:rsid w:val="009F7097"/>
    <w:rsid w:val="00A150DA"/>
    <w:rsid w:val="00A151CA"/>
    <w:rsid w:val="00A16689"/>
    <w:rsid w:val="00A175AE"/>
    <w:rsid w:val="00A2028C"/>
    <w:rsid w:val="00A21B43"/>
    <w:rsid w:val="00A25499"/>
    <w:rsid w:val="00A32AB5"/>
    <w:rsid w:val="00A50E99"/>
    <w:rsid w:val="00A52137"/>
    <w:rsid w:val="00A54C89"/>
    <w:rsid w:val="00A66CB6"/>
    <w:rsid w:val="00A679EA"/>
    <w:rsid w:val="00A72190"/>
    <w:rsid w:val="00A90E92"/>
    <w:rsid w:val="00A92FDB"/>
    <w:rsid w:val="00A955AE"/>
    <w:rsid w:val="00AA0ED3"/>
    <w:rsid w:val="00AB4774"/>
    <w:rsid w:val="00AB65A9"/>
    <w:rsid w:val="00AC04D7"/>
    <w:rsid w:val="00AD2BCB"/>
    <w:rsid w:val="00AD6080"/>
    <w:rsid w:val="00AD77AB"/>
    <w:rsid w:val="00AE0EF8"/>
    <w:rsid w:val="00AE3064"/>
    <w:rsid w:val="00AF151D"/>
    <w:rsid w:val="00AF51EA"/>
    <w:rsid w:val="00B010CE"/>
    <w:rsid w:val="00B039D9"/>
    <w:rsid w:val="00B07B5D"/>
    <w:rsid w:val="00B101E3"/>
    <w:rsid w:val="00B104D9"/>
    <w:rsid w:val="00B10CC0"/>
    <w:rsid w:val="00B113CA"/>
    <w:rsid w:val="00B14339"/>
    <w:rsid w:val="00B15A19"/>
    <w:rsid w:val="00B16F25"/>
    <w:rsid w:val="00B172FE"/>
    <w:rsid w:val="00B22BA2"/>
    <w:rsid w:val="00B339C6"/>
    <w:rsid w:val="00B34189"/>
    <w:rsid w:val="00B352B6"/>
    <w:rsid w:val="00B40503"/>
    <w:rsid w:val="00B419B1"/>
    <w:rsid w:val="00B41B11"/>
    <w:rsid w:val="00B47C8B"/>
    <w:rsid w:val="00B51318"/>
    <w:rsid w:val="00B5159D"/>
    <w:rsid w:val="00B534D5"/>
    <w:rsid w:val="00B53CB4"/>
    <w:rsid w:val="00B567E8"/>
    <w:rsid w:val="00B62A28"/>
    <w:rsid w:val="00B63056"/>
    <w:rsid w:val="00B64950"/>
    <w:rsid w:val="00B708AE"/>
    <w:rsid w:val="00B72DF1"/>
    <w:rsid w:val="00B83967"/>
    <w:rsid w:val="00B841F9"/>
    <w:rsid w:val="00B8445B"/>
    <w:rsid w:val="00B917F1"/>
    <w:rsid w:val="00B95387"/>
    <w:rsid w:val="00B96218"/>
    <w:rsid w:val="00BA0A95"/>
    <w:rsid w:val="00BA24ED"/>
    <w:rsid w:val="00BB62A8"/>
    <w:rsid w:val="00BB6FF4"/>
    <w:rsid w:val="00BB78EE"/>
    <w:rsid w:val="00BC07A0"/>
    <w:rsid w:val="00BC6492"/>
    <w:rsid w:val="00BD1F57"/>
    <w:rsid w:val="00BF1092"/>
    <w:rsid w:val="00BF422D"/>
    <w:rsid w:val="00BF61A6"/>
    <w:rsid w:val="00BF640E"/>
    <w:rsid w:val="00C00703"/>
    <w:rsid w:val="00C0341A"/>
    <w:rsid w:val="00C037F4"/>
    <w:rsid w:val="00C074A5"/>
    <w:rsid w:val="00C11AB0"/>
    <w:rsid w:val="00C13A76"/>
    <w:rsid w:val="00C17139"/>
    <w:rsid w:val="00C20679"/>
    <w:rsid w:val="00C24EBC"/>
    <w:rsid w:val="00C26FD2"/>
    <w:rsid w:val="00C279E0"/>
    <w:rsid w:val="00C36177"/>
    <w:rsid w:val="00C51DD1"/>
    <w:rsid w:val="00C52420"/>
    <w:rsid w:val="00C534D1"/>
    <w:rsid w:val="00C55CB6"/>
    <w:rsid w:val="00C55D20"/>
    <w:rsid w:val="00C57A70"/>
    <w:rsid w:val="00C77584"/>
    <w:rsid w:val="00C802B3"/>
    <w:rsid w:val="00C9077F"/>
    <w:rsid w:val="00C965BD"/>
    <w:rsid w:val="00C96EB0"/>
    <w:rsid w:val="00C96F2D"/>
    <w:rsid w:val="00CA179A"/>
    <w:rsid w:val="00CB2534"/>
    <w:rsid w:val="00CB3E01"/>
    <w:rsid w:val="00CB4F47"/>
    <w:rsid w:val="00CC4103"/>
    <w:rsid w:val="00CC6C1D"/>
    <w:rsid w:val="00CE081A"/>
    <w:rsid w:val="00CE232C"/>
    <w:rsid w:val="00CE49F0"/>
    <w:rsid w:val="00CE58AA"/>
    <w:rsid w:val="00CF4E79"/>
    <w:rsid w:val="00CF5D9A"/>
    <w:rsid w:val="00CF7237"/>
    <w:rsid w:val="00D0082A"/>
    <w:rsid w:val="00D01954"/>
    <w:rsid w:val="00D01DFD"/>
    <w:rsid w:val="00D04473"/>
    <w:rsid w:val="00D07C19"/>
    <w:rsid w:val="00D345B3"/>
    <w:rsid w:val="00D3613A"/>
    <w:rsid w:val="00D374B8"/>
    <w:rsid w:val="00D3754F"/>
    <w:rsid w:val="00D5307A"/>
    <w:rsid w:val="00D554EF"/>
    <w:rsid w:val="00D60889"/>
    <w:rsid w:val="00D60B9E"/>
    <w:rsid w:val="00D616E2"/>
    <w:rsid w:val="00D61FA7"/>
    <w:rsid w:val="00D65142"/>
    <w:rsid w:val="00D673F0"/>
    <w:rsid w:val="00D75497"/>
    <w:rsid w:val="00D77332"/>
    <w:rsid w:val="00D97AA0"/>
    <w:rsid w:val="00DB0B8B"/>
    <w:rsid w:val="00DB6033"/>
    <w:rsid w:val="00DD1A7E"/>
    <w:rsid w:val="00DE0974"/>
    <w:rsid w:val="00DE6951"/>
    <w:rsid w:val="00DE731E"/>
    <w:rsid w:val="00DE7BC7"/>
    <w:rsid w:val="00DF31EA"/>
    <w:rsid w:val="00DF59AA"/>
    <w:rsid w:val="00DF6C1E"/>
    <w:rsid w:val="00E01912"/>
    <w:rsid w:val="00E02A54"/>
    <w:rsid w:val="00E06525"/>
    <w:rsid w:val="00E06961"/>
    <w:rsid w:val="00E23ADC"/>
    <w:rsid w:val="00E247CD"/>
    <w:rsid w:val="00E27568"/>
    <w:rsid w:val="00E370C8"/>
    <w:rsid w:val="00E42C93"/>
    <w:rsid w:val="00E43D97"/>
    <w:rsid w:val="00E473D4"/>
    <w:rsid w:val="00E51585"/>
    <w:rsid w:val="00E67BE4"/>
    <w:rsid w:val="00E7020E"/>
    <w:rsid w:val="00E702CC"/>
    <w:rsid w:val="00E762D5"/>
    <w:rsid w:val="00E77D33"/>
    <w:rsid w:val="00E8501E"/>
    <w:rsid w:val="00E926BF"/>
    <w:rsid w:val="00E970B9"/>
    <w:rsid w:val="00E97373"/>
    <w:rsid w:val="00E9754F"/>
    <w:rsid w:val="00EB1810"/>
    <w:rsid w:val="00EB2DBE"/>
    <w:rsid w:val="00EC12D8"/>
    <w:rsid w:val="00EC2C6F"/>
    <w:rsid w:val="00EC3958"/>
    <w:rsid w:val="00EC4E58"/>
    <w:rsid w:val="00ED0ADA"/>
    <w:rsid w:val="00ED34C9"/>
    <w:rsid w:val="00EE37F5"/>
    <w:rsid w:val="00EE3BB2"/>
    <w:rsid w:val="00EF0B10"/>
    <w:rsid w:val="00EF3828"/>
    <w:rsid w:val="00F00286"/>
    <w:rsid w:val="00F051D4"/>
    <w:rsid w:val="00F07427"/>
    <w:rsid w:val="00F11855"/>
    <w:rsid w:val="00F15FC1"/>
    <w:rsid w:val="00F2036E"/>
    <w:rsid w:val="00F2325B"/>
    <w:rsid w:val="00F30390"/>
    <w:rsid w:val="00F334CF"/>
    <w:rsid w:val="00F45071"/>
    <w:rsid w:val="00F60A6A"/>
    <w:rsid w:val="00F6220A"/>
    <w:rsid w:val="00F67AD2"/>
    <w:rsid w:val="00F7301E"/>
    <w:rsid w:val="00F75971"/>
    <w:rsid w:val="00F8092D"/>
    <w:rsid w:val="00F839F8"/>
    <w:rsid w:val="00F842E4"/>
    <w:rsid w:val="00F853F9"/>
    <w:rsid w:val="00F85499"/>
    <w:rsid w:val="00F87257"/>
    <w:rsid w:val="00F87809"/>
    <w:rsid w:val="00FA08B0"/>
    <w:rsid w:val="00FA4C38"/>
    <w:rsid w:val="00FA7342"/>
    <w:rsid w:val="00FB1D55"/>
    <w:rsid w:val="00FB5704"/>
    <w:rsid w:val="00FB5712"/>
    <w:rsid w:val="00FC54D4"/>
    <w:rsid w:val="00FC63FC"/>
    <w:rsid w:val="00FC6F30"/>
    <w:rsid w:val="00FE3943"/>
    <w:rsid w:val="00FE466C"/>
    <w:rsid w:val="00FE6777"/>
    <w:rsid w:val="00FF1018"/>
    <w:rsid w:val="00FF126A"/>
    <w:rsid w:val="00FF79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D8A"/>
  </w:style>
  <w:style w:type="paragraph" w:styleId="7">
    <w:name w:val="heading 7"/>
    <w:basedOn w:val="a"/>
    <w:next w:val="a"/>
    <w:link w:val="70"/>
    <w:uiPriority w:val="9"/>
    <w:qFormat/>
    <w:rsid w:val="00237D8A"/>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semiHidden/>
    <w:locked/>
    <w:rsid w:val="00237D8A"/>
    <w:rPr>
      <w:rFonts w:ascii="Calibri" w:hAnsi="Calibri" w:cs="Times New Roman"/>
      <w:sz w:val="24"/>
      <w:szCs w:val="24"/>
      <w:lang w:eastAsia="ru-RU"/>
    </w:rPr>
  </w:style>
  <w:style w:type="paragraph" w:customStyle="1" w:styleId="1">
    <w:name w:val="Абзац списка1"/>
    <w:aliases w:val="маркированный,Heading1,Colorful List - Accent 11,Colorful List - Accent 11CxSpLast,H1-1,Заголовок3,Bullet 1,Use Case List Paragraph,Раздел"/>
    <w:basedOn w:val="a"/>
    <w:link w:val="ListParagraphChar"/>
    <w:uiPriority w:val="34"/>
    <w:qFormat/>
    <w:rsid w:val="00237D8A"/>
    <w:pPr>
      <w:spacing w:after="200" w:line="276" w:lineRule="auto"/>
      <w:ind w:left="720"/>
      <w:contextualSpacing/>
    </w:pPr>
    <w:rPr>
      <w:rFonts w:ascii="Calibri" w:hAnsi="Calibri"/>
      <w:sz w:val="22"/>
      <w:lang w:val="de-DE" w:eastAsia="de-DE"/>
    </w:rPr>
  </w:style>
  <w:style w:type="character" w:customStyle="1" w:styleId="s1">
    <w:name w:val="s1"/>
    <w:basedOn w:val="a0"/>
    <w:rsid w:val="00237D8A"/>
    <w:rPr>
      <w:rFonts w:cs="Times New Roman"/>
    </w:rPr>
  </w:style>
  <w:style w:type="character" w:customStyle="1" w:styleId="s0">
    <w:name w:val="s0"/>
    <w:basedOn w:val="a0"/>
    <w:rsid w:val="00237D8A"/>
    <w:rPr>
      <w:rFonts w:cs="Times New Roman"/>
    </w:rPr>
  </w:style>
  <w:style w:type="character" w:styleId="a3">
    <w:name w:val="Hyperlink"/>
    <w:basedOn w:val="a0"/>
    <w:uiPriority w:val="99"/>
    <w:unhideWhenUsed/>
    <w:rsid w:val="00237D8A"/>
    <w:rPr>
      <w:rFonts w:cs="Times New Roman"/>
      <w:color w:val="0000FF"/>
      <w:u w:val="single"/>
    </w:rPr>
  </w:style>
  <w:style w:type="paragraph" w:customStyle="1" w:styleId="Default">
    <w:name w:val="Default"/>
    <w:rsid w:val="00237D8A"/>
    <w:pPr>
      <w:autoSpaceDE w:val="0"/>
      <w:autoSpaceDN w:val="0"/>
      <w:adjustRightInd w:val="0"/>
    </w:pPr>
    <w:rPr>
      <w:rFonts w:ascii="Bookman Old Style" w:hAnsi="Bookman Old Style" w:cs="Bookman Old Style"/>
      <w:color w:val="000000"/>
      <w:sz w:val="24"/>
      <w:szCs w:val="24"/>
      <w:lang w:val="de-DE" w:eastAsia="en-US"/>
    </w:rPr>
  </w:style>
  <w:style w:type="character" w:customStyle="1" w:styleId="ListParagraphChar">
    <w:name w:val="List Paragraph Char"/>
    <w:aliases w:val="маркированный Char,Heading1 Char,Colorful List - Accent 11 Char,Colorful List - Accent 11CxSpLast Char,H1-1 Char,Заголовок3 Char,Bullet 1 Char,Use Case List Paragraph Char,Раздел Char"/>
    <w:link w:val="1"/>
    <w:uiPriority w:val="34"/>
    <w:locked/>
    <w:rsid w:val="00237D8A"/>
    <w:rPr>
      <w:rFonts w:ascii="Calibri" w:hAnsi="Calibri"/>
      <w:sz w:val="22"/>
      <w:lang w:val="de-DE" w:eastAsia="de-DE"/>
    </w:rPr>
  </w:style>
  <w:style w:type="character" w:customStyle="1" w:styleId="A00">
    <w:name w:val="A0"/>
    <w:uiPriority w:val="99"/>
    <w:rsid w:val="00237D8A"/>
    <w:rPr>
      <w:color w:val="000000"/>
      <w:sz w:val="26"/>
    </w:rPr>
  </w:style>
  <w:style w:type="paragraph" w:customStyle="1" w:styleId="Pa6">
    <w:name w:val="Pa6"/>
    <w:basedOn w:val="Default"/>
    <w:next w:val="Default"/>
    <w:uiPriority w:val="99"/>
    <w:rsid w:val="00237D8A"/>
    <w:pPr>
      <w:spacing w:line="241" w:lineRule="atLeast"/>
    </w:pPr>
    <w:rPr>
      <w:rFonts w:ascii="Times New Roman" w:hAnsi="Times New Roman" w:cs="Times New Roman"/>
      <w:color w:val="auto"/>
      <w:lang w:val="ru-RU" w:eastAsia="ru-RU"/>
    </w:rPr>
  </w:style>
  <w:style w:type="character" w:customStyle="1" w:styleId="s000">
    <w:name w:val="s000"/>
    <w:basedOn w:val="a0"/>
    <w:rsid w:val="00237D8A"/>
    <w:rPr>
      <w:rFonts w:ascii="Times New Roman" w:hAnsi="Times New Roman" w:cs="Times New Roman"/>
      <w:color w:val="000000"/>
    </w:rPr>
  </w:style>
  <w:style w:type="character" w:styleId="a4">
    <w:name w:val="Emphasis"/>
    <w:basedOn w:val="a0"/>
    <w:uiPriority w:val="20"/>
    <w:qFormat/>
    <w:rsid w:val="00237D8A"/>
    <w:rPr>
      <w:rFonts w:cs="Times New Roman"/>
      <w:i/>
      <w:iCs/>
    </w:rPr>
  </w:style>
  <w:style w:type="paragraph" w:styleId="a5">
    <w:name w:val="Balloon Text"/>
    <w:basedOn w:val="a"/>
    <w:link w:val="a6"/>
    <w:uiPriority w:val="99"/>
    <w:semiHidden/>
    <w:unhideWhenUsed/>
    <w:rsid w:val="00237D8A"/>
    <w:rPr>
      <w:rFonts w:ascii="Tahoma" w:hAnsi="Tahoma" w:cs="Tahoma"/>
      <w:sz w:val="16"/>
      <w:szCs w:val="16"/>
    </w:rPr>
  </w:style>
  <w:style w:type="character" w:customStyle="1" w:styleId="a6">
    <w:name w:val="Текст выноски Знак"/>
    <w:basedOn w:val="a0"/>
    <w:link w:val="a5"/>
    <w:uiPriority w:val="99"/>
    <w:semiHidden/>
    <w:locked/>
    <w:rsid w:val="00237D8A"/>
    <w:rPr>
      <w:rFonts w:ascii="Tahoma" w:eastAsia="Times New Roman" w:hAnsi="Tahoma" w:cs="Tahoma"/>
      <w:sz w:val="16"/>
      <w:szCs w:val="16"/>
      <w:lang w:eastAsia="ru-RU"/>
    </w:rPr>
  </w:style>
  <w:style w:type="paragraph" w:styleId="a7">
    <w:name w:val="Normal (Web)"/>
    <w:aliases w:val="Обычный (Web)"/>
    <w:basedOn w:val="a"/>
    <w:link w:val="a8"/>
    <w:uiPriority w:val="99"/>
    <w:unhideWhenUsed/>
    <w:qFormat/>
    <w:rsid w:val="00B352B6"/>
    <w:pPr>
      <w:spacing w:before="100" w:beforeAutospacing="1" w:after="100" w:afterAutospacing="1"/>
    </w:pPr>
    <w:rPr>
      <w:sz w:val="24"/>
      <w:szCs w:val="24"/>
    </w:rPr>
  </w:style>
  <w:style w:type="table" w:styleId="a9">
    <w:name w:val="Table Grid"/>
    <w:basedOn w:val="a1"/>
    <w:uiPriority w:val="59"/>
    <w:rsid w:val="00126973"/>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3151A4"/>
    <w:rPr>
      <w:rFonts w:cs="Times New Roman"/>
    </w:rPr>
  </w:style>
  <w:style w:type="character" w:customStyle="1" w:styleId="alt-edited">
    <w:name w:val="alt-edited"/>
    <w:basedOn w:val="a0"/>
    <w:rsid w:val="003151A4"/>
    <w:rPr>
      <w:rFonts w:cs="Times New Roman"/>
    </w:rPr>
  </w:style>
  <w:style w:type="paragraph" w:styleId="aa">
    <w:name w:val="No Spacing"/>
    <w:aliases w:val="норма,Обя,мелкий,мой рабочий,No Spacing,Айгерим,свой,14 TNR,МОЙ СТИЛЬ,Без интервала11,Без интеБез интервала,Без интервала111"/>
    <w:link w:val="ab"/>
    <w:qFormat/>
    <w:rsid w:val="00C534D1"/>
    <w:rPr>
      <w:rFonts w:ascii="Calibri" w:hAnsi="Calibri"/>
      <w:sz w:val="22"/>
      <w:szCs w:val="22"/>
    </w:rPr>
  </w:style>
  <w:style w:type="character" w:customStyle="1" w:styleId="ab">
    <w:name w:val="Без интервала Знак"/>
    <w:aliases w:val="норма Знак,Обя Знак,мелкий Знак,мой рабочий Знак,No Spacing Знак,Айгерим Знак,свой Знак,14 TNR Знак,МОЙ СТИЛЬ Знак,Без интервала11 Знак,Без интеБез интервала Знак,Без интервала111 Знак"/>
    <w:basedOn w:val="a0"/>
    <w:link w:val="aa"/>
    <w:rsid w:val="00C534D1"/>
    <w:rPr>
      <w:rFonts w:ascii="Calibri" w:hAnsi="Calibri"/>
      <w:sz w:val="22"/>
      <w:szCs w:val="22"/>
      <w:lang w:val="ru-RU" w:eastAsia="ru-RU" w:bidi="ar-SA"/>
    </w:rPr>
  </w:style>
  <w:style w:type="character" w:customStyle="1" w:styleId="a8">
    <w:name w:val="Обычный (веб) Знак"/>
    <w:aliases w:val="Обычный (Web) Знак"/>
    <w:basedOn w:val="a0"/>
    <w:link w:val="a7"/>
    <w:rsid w:val="00C534D1"/>
    <w:rPr>
      <w:sz w:val="24"/>
      <w:szCs w:val="24"/>
    </w:rPr>
  </w:style>
  <w:style w:type="paragraph" w:styleId="HTML">
    <w:name w:val="HTML Preformatted"/>
    <w:basedOn w:val="a"/>
    <w:link w:val="HTML0"/>
    <w:uiPriority w:val="99"/>
    <w:unhideWhenUsed/>
    <w:rsid w:val="00C53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C534D1"/>
    <w:rPr>
      <w:rFonts w:ascii="Courier New" w:hAnsi="Courier New" w:cs="Courier New"/>
    </w:rPr>
  </w:style>
  <w:style w:type="character" w:customStyle="1" w:styleId="hps">
    <w:name w:val="hps"/>
    <w:basedOn w:val="a0"/>
    <w:rsid w:val="00B8445B"/>
  </w:style>
  <w:style w:type="paragraph" w:styleId="ac">
    <w:name w:val="Block Text"/>
    <w:basedOn w:val="a"/>
    <w:rsid w:val="00255FE8"/>
    <w:pPr>
      <w:ind w:left="-851" w:right="-1050" w:firstLine="567"/>
      <w:jc w:val="both"/>
    </w:pPr>
    <w:rPr>
      <w:sz w:val="28"/>
    </w:rPr>
  </w:style>
  <w:style w:type="character" w:customStyle="1" w:styleId="apple-converted-space">
    <w:name w:val="apple-converted-space"/>
    <w:basedOn w:val="a0"/>
    <w:rsid w:val="00EE3BB2"/>
  </w:style>
  <w:style w:type="character" w:styleId="ad">
    <w:name w:val="Strong"/>
    <w:basedOn w:val="a0"/>
    <w:uiPriority w:val="22"/>
    <w:qFormat/>
    <w:rsid w:val="00EE3B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D8A"/>
  </w:style>
  <w:style w:type="paragraph" w:styleId="7">
    <w:name w:val="heading 7"/>
    <w:basedOn w:val="a"/>
    <w:next w:val="a"/>
    <w:link w:val="70"/>
    <w:uiPriority w:val="9"/>
    <w:qFormat/>
    <w:rsid w:val="00237D8A"/>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semiHidden/>
    <w:locked/>
    <w:rsid w:val="00237D8A"/>
    <w:rPr>
      <w:rFonts w:ascii="Calibri" w:hAnsi="Calibri" w:cs="Times New Roman"/>
      <w:sz w:val="24"/>
      <w:szCs w:val="24"/>
      <w:lang w:eastAsia="ru-RU"/>
    </w:rPr>
  </w:style>
  <w:style w:type="paragraph" w:customStyle="1" w:styleId="1">
    <w:name w:val="Абзац списка1"/>
    <w:aliases w:val="маркированный,Heading1,Colorful List - Accent 11,Colorful List - Accent 11CxSpLast,H1-1,Заголовок3,Bullet 1,Use Case List Paragraph,Раздел"/>
    <w:basedOn w:val="a"/>
    <w:link w:val="ListParagraphChar"/>
    <w:uiPriority w:val="34"/>
    <w:qFormat/>
    <w:rsid w:val="00237D8A"/>
    <w:pPr>
      <w:spacing w:after="200" w:line="276" w:lineRule="auto"/>
      <w:ind w:left="720"/>
      <w:contextualSpacing/>
    </w:pPr>
    <w:rPr>
      <w:rFonts w:ascii="Calibri" w:hAnsi="Calibri"/>
      <w:sz w:val="22"/>
      <w:lang w:val="de-DE" w:eastAsia="de-DE"/>
    </w:rPr>
  </w:style>
  <w:style w:type="character" w:customStyle="1" w:styleId="s1">
    <w:name w:val="s1"/>
    <w:basedOn w:val="a0"/>
    <w:rsid w:val="00237D8A"/>
    <w:rPr>
      <w:rFonts w:cs="Times New Roman"/>
    </w:rPr>
  </w:style>
  <w:style w:type="character" w:customStyle="1" w:styleId="s0">
    <w:name w:val="s0"/>
    <w:basedOn w:val="a0"/>
    <w:rsid w:val="00237D8A"/>
    <w:rPr>
      <w:rFonts w:cs="Times New Roman"/>
    </w:rPr>
  </w:style>
  <w:style w:type="character" w:styleId="a3">
    <w:name w:val="Hyperlink"/>
    <w:basedOn w:val="a0"/>
    <w:uiPriority w:val="99"/>
    <w:unhideWhenUsed/>
    <w:rsid w:val="00237D8A"/>
    <w:rPr>
      <w:rFonts w:cs="Times New Roman"/>
      <w:color w:val="0000FF"/>
      <w:u w:val="single"/>
    </w:rPr>
  </w:style>
  <w:style w:type="paragraph" w:customStyle="1" w:styleId="Default">
    <w:name w:val="Default"/>
    <w:rsid w:val="00237D8A"/>
    <w:pPr>
      <w:autoSpaceDE w:val="0"/>
      <w:autoSpaceDN w:val="0"/>
      <w:adjustRightInd w:val="0"/>
    </w:pPr>
    <w:rPr>
      <w:rFonts w:ascii="Bookman Old Style" w:hAnsi="Bookman Old Style" w:cs="Bookman Old Style"/>
      <w:color w:val="000000"/>
      <w:sz w:val="24"/>
      <w:szCs w:val="24"/>
      <w:lang w:val="de-DE" w:eastAsia="en-US"/>
    </w:rPr>
  </w:style>
  <w:style w:type="character" w:customStyle="1" w:styleId="ListParagraphChar">
    <w:name w:val="List Paragraph Char"/>
    <w:aliases w:val="маркированный Char,Heading1 Char,Colorful List - Accent 11 Char,Colorful List - Accent 11CxSpLast Char,H1-1 Char,Заголовок3 Char,Bullet 1 Char,Use Case List Paragraph Char,Раздел Char"/>
    <w:link w:val="1"/>
    <w:uiPriority w:val="34"/>
    <w:locked/>
    <w:rsid w:val="00237D8A"/>
    <w:rPr>
      <w:rFonts w:ascii="Calibri" w:hAnsi="Calibri"/>
      <w:sz w:val="22"/>
      <w:lang w:val="de-DE" w:eastAsia="de-DE"/>
    </w:rPr>
  </w:style>
  <w:style w:type="character" w:customStyle="1" w:styleId="A00">
    <w:name w:val="A0"/>
    <w:uiPriority w:val="99"/>
    <w:rsid w:val="00237D8A"/>
    <w:rPr>
      <w:color w:val="000000"/>
      <w:sz w:val="26"/>
    </w:rPr>
  </w:style>
  <w:style w:type="paragraph" w:customStyle="1" w:styleId="Pa6">
    <w:name w:val="Pa6"/>
    <w:basedOn w:val="Default"/>
    <w:next w:val="Default"/>
    <w:uiPriority w:val="99"/>
    <w:rsid w:val="00237D8A"/>
    <w:pPr>
      <w:spacing w:line="241" w:lineRule="atLeast"/>
    </w:pPr>
    <w:rPr>
      <w:rFonts w:ascii="Times New Roman" w:hAnsi="Times New Roman" w:cs="Times New Roman"/>
      <w:color w:val="auto"/>
      <w:lang w:val="ru-RU" w:eastAsia="ru-RU"/>
    </w:rPr>
  </w:style>
  <w:style w:type="character" w:customStyle="1" w:styleId="s000">
    <w:name w:val="s000"/>
    <w:basedOn w:val="a0"/>
    <w:rsid w:val="00237D8A"/>
    <w:rPr>
      <w:rFonts w:ascii="Times New Roman" w:hAnsi="Times New Roman" w:cs="Times New Roman"/>
      <w:color w:val="000000"/>
    </w:rPr>
  </w:style>
  <w:style w:type="character" w:styleId="a4">
    <w:name w:val="Emphasis"/>
    <w:basedOn w:val="a0"/>
    <w:uiPriority w:val="20"/>
    <w:qFormat/>
    <w:rsid w:val="00237D8A"/>
    <w:rPr>
      <w:rFonts w:cs="Times New Roman"/>
      <w:i/>
      <w:iCs/>
    </w:rPr>
  </w:style>
  <w:style w:type="paragraph" w:styleId="a5">
    <w:name w:val="Balloon Text"/>
    <w:basedOn w:val="a"/>
    <w:link w:val="a6"/>
    <w:uiPriority w:val="99"/>
    <w:semiHidden/>
    <w:unhideWhenUsed/>
    <w:rsid w:val="00237D8A"/>
    <w:rPr>
      <w:rFonts w:ascii="Tahoma" w:hAnsi="Tahoma" w:cs="Tahoma"/>
      <w:sz w:val="16"/>
      <w:szCs w:val="16"/>
    </w:rPr>
  </w:style>
  <w:style w:type="character" w:customStyle="1" w:styleId="a6">
    <w:name w:val="Текст выноски Знак"/>
    <w:basedOn w:val="a0"/>
    <w:link w:val="a5"/>
    <w:uiPriority w:val="99"/>
    <w:semiHidden/>
    <w:locked/>
    <w:rsid w:val="00237D8A"/>
    <w:rPr>
      <w:rFonts w:ascii="Tahoma" w:eastAsia="Times New Roman" w:hAnsi="Tahoma" w:cs="Tahoma"/>
      <w:sz w:val="16"/>
      <w:szCs w:val="16"/>
      <w:lang w:eastAsia="ru-RU"/>
    </w:rPr>
  </w:style>
  <w:style w:type="paragraph" w:styleId="a7">
    <w:name w:val="Normal (Web)"/>
    <w:aliases w:val="Обычный (Web)"/>
    <w:basedOn w:val="a"/>
    <w:link w:val="a8"/>
    <w:uiPriority w:val="99"/>
    <w:unhideWhenUsed/>
    <w:qFormat/>
    <w:rsid w:val="00B352B6"/>
    <w:pPr>
      <w:spacing w:before="100" w:beforeAutospacing="1" w:after="100" w:afterAutospacing="1"/>
    </w:pPr>
    <w:rPr>
      <w:sz w:val="24"/>
      <w:szCs w:val="24"/>
    </w:rPr>
  </w:style>
  <w:style w:type="table" w:styleId="a9">
    <w:name w:val="Table Grid"/>
    <w:basedOn w:val="a1"/>
    <w:uiPriority w:val="59"/>
    <w:rsid w:val="00126973"/>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3151A4"/>
    <w:rPr>
      <w:rFonts w:cs="Times New Roman"/>
    </w:rPr>
  </w:style>
  <w:style w:type="character" w:customStyle="1" w:styleId="alt-edited">
    <w:name w:val="alt-edited"/>
    <w:basedOn w:val="a0"/>
    <w:rsid w:val="003151A4"/>
    <w:rPr>
      <w:rFonts w:cs="Times New Roman"/>
    </w:rPr>
  </w:style>
  <w:style w:type="paragraph" w:styleId="aa">
    <w:name w:val="No Spacing"/>
    <w:aliases w:val="норма,Обя,мелкий,мой рабочий,No Spacing,Айгерим,свой,14 TNR,МОЙ СТИЛЬ,Без интервала11,Без интеБез интервала,Без интервала111"/>
    <w:link w:val="ab"/>
    <w:qFormat/>
    <w:rsid w:val="00C534D1"/>
    <w:rPr>
      <w:rFonts w:ascii="Calibri" w:hAnsi="Calibri"/>
      <w:sz w:val="22"/>
      <w:szCs w:val="22"/>
    </w:rPr>
  </w:style>
  <w:style w:type="character" w:customStyle="1" w:styleId="ab">
    <w:name w:val="Без интервала Знак"/>
    <w:aliases w:val="норма Знак,Обя Знак,мелкий Знак,мой рабочий Знак,No Spacing Знак,Айгерим Знак,свой Знак,14 TNR Знак,МОЙ СТИЛЬ Знак,Без интервала11 Знак,Без интеБез интервала Знак,Без интервала111 Знак"/>
    <w:basedOn w:val="a0"/>
    <w:link w:val="aa"/>
    <w:rsid w:val="00C534D1"/>
    <w:rPr>
      <w:rFonts w:ascii="Calibri" w:hAnsi="Calibri"/>
      <w:sz w:val="22"/>
      <w:szCs w:val="22"/>
      <w:lang w:val="ru-RU" w:eastAsia="ru-RU" w:bidi="ar-SA"/>
    </w:rPr>
  </w:style>
  <w:style w:type="character" w:customStyle="1" w:styleId="a8">
    <w:name w:val="Обычный (веб) Знак"/>
    <w:aliases w:val="Обычный (Web) Знак"/>
    <w:basedOn w:val="a0"/>
    <w:link w:val="a7"/>
    <w:rsid w:val="00C534D1"/>
    <w:rPr>
      <w:sz w:val="24"/>
      <w:szCs w:val="24"/>
    </w:rPr>
  </w:style>
  <w:style w:type="paragraph" w:styleId="HTML">
    <w:name w:val="HTML Preformatted"/>
    <w:basedOn w:val="a"/>
    <w:link w:val="HTML0"/>
    <w:uiPriority w:val="99"/>
    <w:unhideWhenUsed/>
    <w:rsid w:val="00C53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C534D1"/>
    <w:rPr>
      <w:rFonts w:ascii="Courier New" w:hAnsi="Courier New" w:cs="Courier New"/>
    </w:rPr>
  </w:style>
  <w:style w:type="character" w:customStyle="1" w:styleId="hps">
    <w:name w:val="hps"/>
    <w:basedOn w:val="a0"/>
    <w:rsid w:val="00B8445B"/>
  </w:style>
  <w:style w:type="paragraph" w:styleId="ac">
    <w:name w:val="Block Text"/>
    <w:basedOn w:val="a"/>
    <w:rsid w:val="00255FE8"/>
    <w:pPr>
      <w:ind w:left="-851" w:right="-1050" w:firstLine="567"/>
      <w:jc w:val="both"/>
    </w:pPr>
    <w:rPr>
      <w:sz w:val="28"/>
    </w:rPr>
  </w:style>
  <w:style w:type="character" w:customStyle="1" w:styleId="apple-converted-space">
    <w:name w:val="apple-converted-space"/>
    <w:basedOn w:val="a0"/>
    <w:rsid w:val="00EE3BB2"/>
  </w:style>
  <w:style w:type="character" w:styleId="ad">
    <w:name w:val="Strong"/>
    <w:basedOn w:val="a0"/>
    <w:uiPriority w:val="22"/>
    <w:qFormat/>
    <w:rsid w:val="00EE3BB2"/>
    <w:rPr>
      <w:b/>
      <w:bCs/>
    </w:rPr>
  </w:style>
</w:styles>
</file>

<file path=word/webSettings.xml><?xml version="1.0" encoding="utf-8"?>
<w:webSettings xmlns:r="http://schemas.openxmlformats.org/officeDocument/2006/relationships" xmlns:w="http://schemas.openxmlformats.org/wordprocessingml/2006/main">
  <w:divs>
    <w:div w:id="104666405">
      <w:bodyDiv w:val="1"/>
      <w:marLeft w:val="0"/>
      <w:marRight w:val="0"/>
      <w:marTop w:val="0"/>
      <w:marBottom w:val="0"/>
      <w:divBdr>
        <w:top w:val="none" w:sz="0" w:space="0" w:color="auto"/>
        <w:left w:val="none" w:sz="0" w:space="0" w:color="auto"/>
        <w:bottom w:val="none" w:sz="0" w:space="0" w:color="auto"/>
        <w:right w:val="none" w:sz="0" w:space="0" w:color="auto"/>
      </w:divBdr>
    </w:div>
    <w:div w:id="19923686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DDFE9-26F0-47B3-999A-EB41F1A7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40</Pages>
  <Words>8592</Words>
  <Characters>48975</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86</cp:revision>
  <cp:lastPrinted>2020-12-02T04:37:00Z</cp:lastPrinted>
  <dcterms:created xsi:type="dcterms:W3CDTF">2020-02-03T09:00:00Z</dcterms:created>
  <dcterms:modified xsi:type="dcterms:W3CDTF">2021-02-28T06:38:00Z</dcterms:modified>
</cp:coreProperties>
</file>