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11" w:rsidRDefault="00F17C68" w:rsidP="003A4247">
      <w:pPr>
        <w:pStyle w:val="7"/>
        <w:tabs>
          <w:tab w:val="left" w:pos="9354"/>
        </w:tabs>
        <w:ind w:right="-2"/>
        <w:jc w:val="center"/>
        <w:rPr>
          <w:rFonts w:ascii="Times New Roman" w:hAnsi="Times New Roman"/>
          <w:noProof/>
          <w:color w:val="000000"/>
          <w:spacing w:val="-2"/>
          <w:sz w:val="28"/>
          <w:szCs w:val="28"/>
          <w:lang w:val="kk-KZ"/>
        </w:rPr>
      </w:pPr>
      <w:r w:rsidRPr="00AA2206">
        <w:rPr>
          <w:rFonts w:ascii="Times New Roman" w:hAnsi="Times New Roman"/>
          <w:noProof/>
          <w:color w:val="000000"/>
          <w:spacing w:val="-2"/>
          <w:sz w:val="28"/>
          <w:szCs w:val="28"/>
        </w:rPr>
        <w:drawing>
          <wp:inline distT="0" distB="0" distL="0" distR="0">
            <wp:extent cx="6210300" cy="8282940"/>
            <wp:effectExtent l="0" t="0" r="0" b="0"/>
            <wp:docPr id="1" name="Рисунок 1" descr="C:\Users\ADMIN\Desktop\ОП каз анг рус\ОБЖОКА-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П каз анг рус\ОБЖОКА-каз.JPG"/>
                    <pic:cNvPicPr>
                      <a:picLocks noChangeAspect="1" noChangeArrowheads="1"/>
                    </pic:cNvPicPr>
                  </pic:nvPicPr>
                  <pic:blipFill>
                    <a:blip r:embed="rId9" cstate="print"/>
                    <a:srcRect/>
                    <a:stretch>
                      <a:fillRect/>
                    </a:stretch>
                  </pic:blipFill>
                  <pic:spPr bwMode="auto">
                    <a:xfrm>
                      <a:off x="0" y="0"/>
                      <a:ext cx="6210300" cy="8282940"/>
                    </a:xfrm>
                    <a:prstGeom prst="rect">
                      <a:avLst/>
                    </a:prstGeom>
                    <a:noFill/>
                    <a:ln w="9525">
                      <a:noFill/>
                      <a:miter lim="800000"/>
                      <a:headEnd/>
                      <a:tailEnd/>
                    </a:ln>
                  </pic:spPr>
                </pic:pic>
              </a:graphicData>
            </a:graphic>
          </wp:inline>
        </w:drawing>
      </w:r>
    </w:p>
    <w:p w:rsidR="00F17C68" w:rsidRDefault="00F17C68" w:rsidP="00F17C68">
      <w:pPr>
        <w:rPr>
          <w:lang w:val="kk-KZ"/>
        </w:rPr>
      </w:pPr>
    </w:p>
    <w:p w:rsidR="00F17C68" w:rsidRDefault="00F17C68" w:rsidP="00F17C68">
      <w:pPr>
        <w:rPr>
          <w:lang w:val="kk-KZ"/>
        </w:rPr>
      </w:pPr>
    </w:p>
    <w:p w:rsidR="00F17C68" w:rsidRPr="00F17C68" w:rsidRDefault="00F17C68" w:rsidP="00F17C68">
      <w:pPr>
        <w:rPr>
          <w:lang w:val="kk-KZ"/>
        </w:rPr>
      </w:pPr>
    </w:p>
    <w:p w:rsidR="00D05DF5" w:rsidRPr="00127845" w:rsidRDefault="00D05DF5" w:rsidP="00D05DF5">
      <w:pPr>
        <w:pStyle w:val="7"/>
        <w:tabs>
          <w:tab w:val="left" w:pos="9354"/>
        </w:tabs>
        <w:ind w:right="-2"/>
        <w:jc w:val="center"/>
        <w:rPr>
          <w:rFonts w:ascii="Times New Roman" w:hAnsi="Times New Roman"/>
          <w:color w:val="000000"/>
          <w:spacing w:val="-2"/>
          <w:sz w:val="28"/>
          <w:szCs w:val="28"/>
        </w:rPr>
      </w:pPr>
      <w:r w:rsidRPr="00127845">
        <w:rPr>
          <w:rFonts w:ascii="Times New Roman" w:hAnsi="Times New Roman"/>
          <w:color w:val="000000"/>
          <w:spacing w:val="-2"/>
          <w:sz w:val="28"/>
          <w:szCs w:val="28"/>
          <w:lang w:val="kk-KZ"/>
        </w:rPr>
        <w:lastRenderedPageBreak/>
        <w:t xml:space="preserve">ҚАЗАҚСТАН РЕСПУБЛИКАСЫНЫҢ БІЛІМ ЖӘНЕ ҒЫЛЫМ МИНИСТРЛІГІ </w:t>
      </w:r>
    </w:p>
    <w:p w:rsidR="00D05DF5" w:rsidRPr="00127845" w:rsidRDefault="00D05DF5" w:rsidP="00D05DF5">
      <w:pPr>
        <w:pStyle w:val="7"/>
        <w:tabs>
          <w:tab w:val="left" w:pos="9354"/>
        </w:tabs>
        <w:ind w:right="-2"/>
        <w:jc w:val="center"/>
        <w:rPr>
          <w:rFonts w:ascii="Times New Roman" w:hAnsi="Times New Roman"/>
          <w:color w:val="000000"/>
          <w:spacing w:val="-2"/>
          <w:sz w:val="28"/>
          <w:szCs w:val="28"/>
        </w:rPr>
      </w:pPr>
      <w:r w:rsidRPr="00127845">
        <w:rPr>
          <w:rFonts w:ascii="Times New Roman" w:hAnsi="Times New Roman"/>
          <w:color w:val="000000"/>
          <w:spacing w:val="-2"/>
          <w:sz w:val="28"/>
          <w:szCs w:val="28"/>
          <w:lang w:val="kk-KZ"/>
        </w:rPr>
        <w:t>М.ӘУЕЗОВ атындағы ОҢТҮСТІК ҚАЗАҚСТАН МЕМЛЕКЕТТІК УНИВЕРСИТЕТІ</w:t>
      </w:r>
    </w:p>
    <w:p w:rsidR="00D05DF5" w:rsidRPr="00127845" w:rsidRDefault="00D05DF5" w:rsidP="00D05DF5">
      <w:pPr>
        <w:ind w:left="1134" w:right="1134"/>
        <w:jc w:val="center"/>
        <w:rPr>
          <w:b/>
          <w:color w:val="000000"/>
          <w:sz w:val="28"/>
          <w:szCs w:val="28"/>
          <w:lang w:val="kk-KZ"/>
        </w:rPr>
      </w:pPr>
    </w:p>
    <w:p w:rsidR="00D05DF5" w:rsidRPr="00127845" w:rsidRDefault="00D05DF5" w:rsidP="00D05DF5">
      <w:pPr>
        <w:tabs>
          <w:tab w:val="left" w:pos="9540"/>
        </w:tabs>
        <w:ind w:left="1134" w:right="1614"/>
        <w:jc w:val="right"/>
        <w:rPr>
          <w:bCs/>
          <w:sz w:val="28"/>
          <w:szCs w:val="28"/>
        </w:rPr>
      </w:pPr>
    </w:p>
    <w:p w:rsidR="00D05DF5" w:rsidRPr="00127845" w:rsidRDefault="00D05DF5" w:rsidP="00AC4AE2">
      <w:pPr>
        <w:tabs>
          <w:tab w:val="left" w:pos="9540"/>
        </w:tabs>
        <w:ind w:left="1134" w:right="707"/>
        <w:jc w:val="right"/>
        <w:rPr>
          <w:bCs/>
          <w:sz w:val="28"/>
          <w:szCs w:val="28"/>
        </w:rPr>
      </w:pPr>
      <w:r w:rsidRPr="00127845">
        <w:rPr>
          <w:bCs/>
          <w:sz w:val="28"/>
          <w:szCs w:val="28"/>
        </w:rPr>
        <w:t>«</w:t>
      </w:r>
      <w:r w:rsidRPr="00127845">
        <w:rPr>
          <w:bCs/>
          <w:sz w:val="28"/>
          <w:szCs w:val="28"/>
          <w:lang w:val="kk-KZ"/>
        </w:rPr>
        <w:t>БЕКІТЕМІН</w:t>
      </w:r>
      <w:r w:rsidRPr="00127845">
        <w:rPr>
          <w:bCs/>
          <w:sz w:val="28"/>
          <w:szCs w:val="28"/>
        </w:rPr>
        <w:t>»</w:t>
      </w:r>
    </w:p>
    <w:p w:rsidR="00D05DF5" w:rsidRPr="00127845" w:rsidRDefault="00D05DF5" w:rsidP="00AC4AE2">
      <w:pPr>
        <w:tabs>
          <w:tab w:val="left" w:pos="9540"/>
        </w:tabs>
        <w:ind w:left="1134" w:right="282"/>
        <w:jc w:val="right"/>
        <w:rPr>
          <w:sz w:val="28"/>
          <w:szCs w:val="28"/>
        </w:rPr>
      </w:pPr>
      <w:r w:rsidRPr="00127845">
        <w:rPr>
          <w:bCs/>
          <w:sz w:val="28"/>
          <w:szCs w:val="28"/>
        </w:rPr>
        <w:t xml:space="preserve">Ректор </w:t>
      </w:r>
      <w:r w:rsidRPr="00127845">
        <w:rPr>
          <w:sz w:val="28"/>
          <w:szCs w:val="28"/>
        </w:rPr>
        <w:t>____________</w:t>
      </w:r>
    </w:p>
    <w:p w:rsidR="00D05DF5" w:rsidRPr="00127845" w:rsidRDefault="00D05DF5" w:rsidP="00AC4AE2">
      <w:pPr>
        <w:tabs>
          <w:tab w:val="left" w:pos="9639"/>
        </w:tabs>
        <w:ind w:left="1134" w:right="-1"/>
        <w:jc w:val="right"/>
        <w:rPr>
          <w:sz w:val="28"/>
          <w:szCs w:val="28"/>
        </w:rPr>
      </w:pPr>
      <w:r w:rsidRPr="00127845">
        <w:rPr>
          <w:sz w:val="28"/>
          <w:szCs w:val="28"/>
          <w:lang w:val="kk-KZ"/>
        </w:rPr>
        <w:t>тар</w:t>
      </w:r>
      <w:r w:rsidRPr="00127845">
        <w:rPr>
          <w:sz w:val="28"/>
          <w:szCs w:val="28"/>
        </w:rPr>
        <w:t>.</w:t>
      </w:r>
      <w:r w:rsidRPr="00127845">
        <w:rPr>
          <w:sz w:val="28"/>
          <w:szCs w:val="28"/>
          <w:lang w:val="kk-KZ"/>
        </w:rPr>
        <w:t>ғ</w:t>
      </w:r>
      <w:r w:rsidRPr="00127845">
        <w:rPr>
          <w:sz w:val="28"/>
          <w:szCs w:val="28"/>
        </w:rPr>
        <w:t>.</w:t>
      </w:r>
      <w:r w:rsidRPr="00127845">
        <w:rPr>
          <w:sz w:val="28"/>
          <w:szCs w:val="28"/>
          <w:lang w:val="kk-KZ"/>
        </w:rPr>
        <w:t>д</w:t>
      </w:r>
      <w:r w:rsidRPr="00127845">
        <w:rPr>
          <w:sz w:val="28"/>
          <w:szCs w:val="28"/>
        </w:rPr>
        <w:t xml:space="preserve">., академик </w:t>
      </w:r>
      <w:r w:rsidRPr="00127845">
        <w:rPr>
          <w:sz w:val="28"/>
          <w:szCs w:val="28"/>
          <w:lang w:val="kk-KZ"/>
        </w:rPr>
        <w:t>Қ</w:t>
      </w:r>
      <w:r w:rsidRPr="00127845">
        <w:rPr>
          <w:sz w:val="28"/>
          <w:szCs w:val="28"/>
        </w:rPr>
        <w:t>ожамжарова Д.П</w:t>
      </w:r>
      <w:r w:rsidRPr="00127845">
        <w:rPr>
          <w:sz w:val="28"/>
          <w:szCs w:val="28"/>
          <w:lang w:val="kk-KZ"/>
        </w:rPr>
        <w:t>.</w:t>
      </w:r>
    </w:p>
    <w:p w:rsidR="00D05DF5" w:rsidRPr="00127845" w:rsidRDefault="00D05DF5" w:rsidP="00AC4AE2">
      <w:pPr>
        <w:ind w:right="141"/>
        <w:jc w:val="right"/>
        <w:rPr>
          <w:sz w:val="28"/>
          <w:szCs w:val="28"/>
        </w:rPr>
      </w:pPr>
      <w:r w:rsidRPr="00127845">
        <w:rPr>
          <w:sz w:val="28"/>
          <w:szCs w:val="28"/>
        </w:rPr>
        <w:t>«___»__________20</w:t>
      </w:r>
      <w:r w:rsidR="006A706D">
        <w:rPr>
          <w:sz w:val="28"/>
          <w:szCs w:val="28"/>
          <w:lang w:val="kk-KZ"/>
        </w:rPr>
        <w:t>20</w:t>
      </w:r>
      <w:r w:rsidRPr="00127845">
        <w:rPr>
          <w:sz w:val="28"/>
          <w:szCs w:val="28"/>
          <w:lang w:val="kk-KZ"/>
        </w:rPr>
        <w:t>ж</w:t>
      </w:r>
      <w:r w:rsidRPr="00127845">
        <w:rPr>
          <w:sz w:val="28"/>
          <w:szCs w:val="28"/>
        </w:rPr>
        <w:t>.</w:t>
      </w:r>
    </w:p>
    <w:p w:rsidR="00D05DF5" w:rsidRPr="00127845" w:rsidRDefault="00D05DF5" w:rsidP="00D05DF5">
      <w:pPr>
        <w:tabs>
          <w:tab w:val="left" w:pos="10205"/>
        </w:tabs>
        <w:ind w:right="-55"/>
        <w:jc w:val="right"/>
        <w:rPr>
          <w:b/>
          <w:sz w:val="28"/>
          <w:szCs w:val="28"/>
        </w:rPr>
      </w:pPr>
    </w:p>
    <w:p w:rsidR="00D05DF5" w:rsidRPr="00127845" w:rsidRDefault="00D05DF5" w:rsidP="00D05DF5">
      <w:pPr>
        <w:ind w:left="1134" w:right="1134"/>
        <w:jc w:val="both"/>
        <w:rPr>
          <w:b/>
          <w:sz w:val="28"/>
          <w:szCs w:val="28"/>
        </w:rPr>
      </w:pPr>
    </w:p>
    <w:p w:rsidR="00D05DF5" w:rsidRPr="00127845" w:rsidRDefault="00D05DF5" w:rsidP="00D05DF5">
      <w:pPr>
        <w:pBdr>
          <w:bottom w:val="single" w:sz="12" w:space="1" w:color="auto"/>
        </w:pBdr>
        <w:autoSpaceDE w:val="0"/>
        <w:autoSpaceDN w:val="0"/>
        <w:adjustRightInd w:val="0"/>
        <w:jc w:val="center"/>
        <w:rPr>
          <w:color w:val="000000"/>
          <w:sz w:val="28"/>
          <w:szCs w:val="28"/>
        </w:rPr>
      </w:pPr>
      <w:r w:rsidRPr="00127845">
        <w:rPr>
          <w:b/>
          <w:bCs/>
          <w:color w:val="000000"/>
          <w:sz w:val="28"/>
          <w:szCs w:val="28"/>
          <w:lang w:val="kk-KZ"/>
        </w:rPr>
        <w:t>БІЛІМ БЕРУ БАҒДАРЛАМАСЫ</w:t>
      </w:r>
    </w:p>
    <w:p w:rsidR="00D05DF5" w:rsidRPr="00127845" w:rsidRDefault="00D05DF5" w:rsidP="00D05DF5">
      <w:pPr>
        <w:autoSpaceDE w:val="0"/>
        <w:autoSpaceDN w:val="0"/>
        <w:adjustRightInd w:val="0"/>
        <w:spacing w:after="20"/>
        <w:ind w:firstLine="426"/>
        <w:contextualSpacing/>
        <w:jc w:val="center"/>
        <w:rPr>
          <w:b/>
          <w:color w:val="000000"/>
          <w:sz w:val="28"/>
          <w:szCs w:val="28"/>
          <w:u w:val="single"/>
          <w:lang w:val="kk-KZ"/>
        </w:rPr>
      </w:pPr>
    </w:p>
    <w:p w:rsidR="00D05DF5" w:rsidRPr="00127845" w:rsidRDefault="00D05DF5" w:rsidP="00D05DF5">
      <w:pPr>
        <w:autoSpaceDE w:val="0"/>
        <w:autoSpaceDN w:val="0"/>
        <w:adjustRightInd w:val="0"/>
        <w:spacing w:after="20"/>
        <w:ind w:firstLine="426"/>
        <w:contextualSpacing/>
        <w:jc w:val="center"/>
        <w:rPr>
          <w:b/>
          <w:color w:val="000000"/>
          <w:sz w:val="28"/>
          <w:szCs w:val="28"/>
          <w:u w:val="single"/>
          <w:lang w:val="kk-KZ"/>
        </w:rPr>
      </w:pPr>
      <w:r w:rsidRPr="00127845">
        <w:rPr>
          <w:b/>
          <w:color w:val="000000"/>
          <w:sz w:val="28"/>
          <w:szCs w:val="28"/>
          <w:u w:val="single"/>
          <w:lang w:val="kk-KZ"/>
        </w:rPr>
        <w:t>6В07360-Кадастр</w:t>
      </w:r>
    </w:p>
    <w:p w:rsidR="00D05DF5" w:rsidRPr="00127845" w:rsidRDefault="00D05DF5" w:rsidP="00D05DF5">
      <w:pPr>
        <w:tabs>
          <w:tab w:val="left" w:pos="8089"/>
        </w:tabs>
        <w:ind w:left="1134" w:right="1134"/>
        <w:rPr>
          <w:bCs/>
          <w:sz w:val="28"/>
          <w:szCs w:val="28"/>
        </w:rPr>
      </w:pPr>
    </w:p>
    <w:tbl>
      <w:tblPr>
        <w:tblStyle w:val="ab"/>
        <w:tblpPr w:leftFromText="180" w:rightFromText="180" w:vertAnchor="text" w:horzAnchor="page" w:tblpX="1324" w:tblpY="2"/>
        <w:tblOverlap w:val="never"/>
        <w:tblW w:w="9780" w:type="dxa"/>
        <w:tblLayout w:type="fixed"/>
        <w:tblLook w:val="04A0" w:firstRow="1" w:lastRow="0" w:firstColumn="1" w:lastColumn="0" w:noHBand="0" w:noVBand="1"/>
      </w:tblPr>
      <w:tblGrid>
        <w:gridCol w:w="3827"/>
        <w:gridCol w:w="5953"/>
      </w:tblGrid>
      <w:tr w:rsidR="00D05DF5" w:rsidRPr="00127845" w:rsidTr="006E226E">
        <w:tc>
          <w:tcPr>
            <w:tcW w:w="3827" w:type="dxa"/>
          </w:tcPr>
          <w:p w:rsidR="00D05DF5" w:rsidRPr="00127845" w:rsidRDefault="00D05DF5" w:rsidP="006E226E">
            <w:pPr>
              <w:rPr>
                <w:rFonts w:ascii="Times New Roman" w:hAnsi="Times New Roman"/>
                <w:sz w:val="28"/>
                <w:szCs w:val="24"/>
                <w:lang w:val="kk-KZ"/>
              </w:rPr>
            </w:pPr>
            <w:r w:rsidRPr="00127845">
              <w:rPr>
                <w:rFonts w:ascii="Times New Roman" w:hAnsi="Times New Roman"/>
                <w:sz w:val="28"/>
                <w:szCs w:val="24"/>
                <w:lang w:val="kk-KZ"/>
              </w:rPr>
              <w:t>Тіркеу</w:t>
            </w:r>
            <w:r w:rsidRPr="00127845">
              <w:rPr>
                <w:rFonts w:ascii="Times New Roman" w:hAnsi="Times New Roman"/>
                <w:sz w:val="28"/>
                <w:szCs w:val="24"/>
              </w:rPr>
              <w:t xml:space="preserve"> номер</w:t>
            </w:r>
            <w:r w:rsidRPr="00127845">
              <w:rPr>
                <w:rFonts w:ascii="Times New Roman" w:hAnsi="Times New Roman"/>
                <w:sz w:val="28"/>
                <w:szCs w:val="24"/>
                <w:lang w:val="kk-KZ"/>
              </w:rPr>
              <w:t>і</w:t>
            </w:r>
          </w:p>
        </w:tc>
        <w:tc>
          <w:tcPr>
            <w:tcW w:w="5953" w:type="dxa"/>
          </w:tcPr>
          <w:p w:rsidR="00D05DF5" w:rsidRPr="006A706D" w:rsidRDefault="006A706D" w:rsidP="006E226E">
            <w:pPr>
              <w:jc w:val="both"/>
              <w:rPr>
                <w:rFonts w:ascii="Times New Roman" w:hAnsi="Times New Roman"/>
                <w:sz w:val="28"/>
                <w:szCs w:val="24"/>
              </w:rPr>
            </w:pPr>
            <w:r w:rsidRPr="006A706D">
              <w:rPr>
                <w:rFonts w:ascii="Times New Roman" w:hAnsi="Times New Roman"/>
                <w:sz w:val="28"/>
                <w:szCs w:val="28"/>
                <w:lang w:val="kk-KZ"/>
              </w:rPr>
              <w:t>6В07300003</w:t>
            </w:r>
          </w:p>
        </w:tc>
      </w:tr>
      <w:tr w:rsidR="00D05DF5" w:rsidRPr="00127845" w:rsidTr="006E226E">
        <w:trPr>
          <w:trHeight w:val="509"/>
        </w:trPr>
        <w:tc>
          <w:tcPr>
            <w:tcW w:w="3827" w:type="dxa"/>
          </w:tcPr>
          <w:p w:rsidR="00D05DF5" w:rsidRPr="00127845" w:rsidRDefault="00D05DF5" w:rsidP="006E226E">
            <w:pPr>
              <w:rPr>
                <w:rFonts w:ascii="Times New Roman" w:hAnsi="Times New Roman"/>
                <w:sz w:val="28"/>
                <w:szCs w:val="24"/>
              </w:rPr>
            </w:pPr>
            <w:r w:rsidRPr="00127845">
              <w:rPr>
                <w:rFonts w:ascii="Times New Roman" w:hAnsi="Times New Roman"/>
                <w:color w:val="000000"/>
                <w:sz w:val="28"/>
                <w:szCs w:val="24"/>
                <w:lang w:val="kk-KZ"/>
              </w:rPr>
              <w:t>Білім беру саласының к</w:t>
            </w:r>
            <w:r w:rsidRPr="00127845">
              <w:rPr>
                <w:rFonts w:ascii="Times New Roman" w:hAnsi="Times New Roman"/>
                <w:color w:val="000000"/>
                <w:sz w:val="28"/>
                <w:szCs w:val="24"/>
              </w:rPr>
              <w:t>од</w:t>
            </w:r>
            <w:r w:rsidRPr="00127845">
              <w:rPr>
                <w:rFonts w:ascii="Times New Roman" w:hAnsi="Times New Roman"/>
                <w:color w:val="000000"/>
                <w:sz w:val="28"/>
                <w:szCs w:val="24"/>
                <w:lang w:val="kk-KZ"/>
              </w:rPr>
              <w:t>ы мен жіктелуі</w:t>
            </w:r>
          </w:p>
        </w:tc>
        <w:tc>
          <w:tcPr>
            <w:tcW w:w="5953" w:type="dxa"/>
          </w:tcPr>
          <w:p w:rsidR="00D05DF5" w:rsidRPr="00127845" w:rsidRDefault="00D05DF5" w:rsidP="006E226E">
            <w:pPr>
              <w:jc w:val="both"/>
              <w:rPr>
                <w:rFonts w:ascii="Times New Roman" w:hAnsi="Times New Roman"/>
                <w:sz w:val="28"/>
                <w:szCs w:val="24"/>
              </w:rPr>
            </w:pPr>
            <w:r w:rsidRPr="00127845">
              <w:rPr>
                <w:rFonts w:ascii="Times New Roman" w:hAnsi="Times New Roman"/>
                <w:sz w:val="28"/>
                <w:szCs w:val="24"/>
                <w:lang w:val="kk-KZ"/>
              </w:rPr>
              <w:t xml:space="preserve">6В07 -  Құрылыс саласын және қайта өңдеудің  инженериясы </w:t>
            </w:r>
          </w:p>
        </w:tc>
      </w:tr>
      <w:tr w:rsidR="00D05DF5" w:rsidRPr="00127845" w:rsidTr="006E226E">
        <w:tc>
          <w:tcPr>
            <w:tcW w:w="3827" w:type="dxa"/>
          </w:tcPr>
          <w:p w:rsidR="00D05DF5" w:rsidRPr="00127845" w:rsidRDefault="00D05DF5" w:rsidP="006E226E">
            <w:pPr>
              <w:rPr>
                <w:rFonts w:ascii="Times New Roman" w:hAnsi="Times New Roman"/>
                <w:color w:val="000000"/>
                <w:sz w:val="28"/>
                <w:szCs w:val="24"/>
              </w:rPr>
            </w:pPr>
            <w:r w:rsidRPr="00127845">
              <w:rPr>
                <w:rFonts w:ascii="Times New Roman" w:hAnsi="Times New Roman"/>
                <w:color w:val="000000"/>
                <w:sz w:val="28"/>
                <w:szCs w:val="24"/>
                <w:lang w:val="kk-KZ"/>
              </w:rPr>
              <w:t>Даярлау бағыттарының к</w:t>
            </w:r>
            <w:r w:rsidRPr="00127845">
              <w:rPr>
                <w:rFonts w:ascii="Times New Roman" w:hAnsi="Times New Roman"/>
                <w:color w:val="000000"/>
                <w:sz w:val="28"/>
                <w:szCs w:val="24"/>
              </w:rPr>
              <w:t>од</w:t>
            </w:r>
            <w:r w:rsidRPr="00127845">
              <w:rPr>
                <w:rFonts w:ascii="Times New Roman" w:hAnsi="Times New Roman"/>
                <w:color w:val="000000"/>
                <w:sz w:val="28"/>
                <w:szCs w:val="24"/>
                <w:lang w:val="kk-KZ"/>
              </w:rPr>
              <w:t>ы мен жіктелуі</w:t>
            </w:r>
          </w:p>
        </w:tc>
        <w:tc>
          <w:tcPr>
            <w:tcW w:w="5953" w:type="dxa"/>
          </w:tcPr>
          <w:p w:rsidR="00D05DF5" w:rsidRPr="00127845" w:rsidRDefault="00D05DF5" w:rsidP="006E226E">
            <w:pPr>
              <w:jc w:val="both"/>
              <w:rPr>
                <w:rFonts w:ascii="Times New Roman" w:hAnsi="Times New Roman"/>
                <w:sz w:val="28"/>
                <w:szCs w:val="24"/>
                <w:lang w:val="kk-KZ"/>
              </w:rPr>
            </w:pPr>
            <w:r w:rsidRPr="00127845">
              <w:rPr>
                <w:rFonts w:ascii="Times New Roman" w:hAnsi="Times New Roman"/>
                <w:sz w:val="28"/>
                <w:szCs w:val="24"/>
                <w:lang w:val="kk-KZ"/>
              </w:rPr>
              <w:t>6В073 – «Сәулет және құрылыс»</w:t>
            </w:r>
          </w:p>
          <w:p w:rsidR="00D05DF5" w:rsidRPr="00127845" w:rsidRDefault="00D05DF5" w:rsidP="006E226E">
            <w:pPr>
              <w:jc w:val="both"/>
              <w:rPr>
                <w:rFonts w:ascii="Times New Roman" w:hAnsi="Times New Roman"/>
                <w:sz w:val="28"/>
                <w:szCs w:val="24"/>
                <w:lang w:val="kk-KZ"/>
              </w:rPr>
            </w:pPr>
          </w:p>
        </w:tc>
      </w:tr>
      <w:tr w:rsidR="00D05DF5" w:rsidRPr="00127845" w:rsidTr="006E226E">
        <w:tc>
          <w:tcPr>
            <w:tcW w:w="3827" w:type="dxa"/>
          </w:tcPr>
          <w:p w:rsidR="00D05DF5" w:rsidRPr="00127845" w:rsidRDefault="00D05DF5" w:rsidP="006E226E">
            <w:pPr>
              <w:rPr>
                <w:rFonts w:ascii="Times New Roman" w:hAnsi="Times New Roman"/>
                <w:color w:val="000000"/>
                <w:sz w:val="28"/>
                <w:szCs w:val="24"/>
                <w:lang w:val="kk-KZ"/>
              </w:rPr>
            </w:pPr>
            <w:r w:rsidRPr="00127845">
              <w:rPr>
                <w:rFonts w:ascii="Times New Roman" w:hAnsi="Times New Roman"/>
                <w:color w:val="000000"/>
                <w:sz w:val="28"/>
                <w:szCs w:val="24"/>
                <w:lang w:val="kk-KZ"/>
              </w:rPr>
              <w:t>Білім беру бағдарламаларының тобы</w:t>
            </w:r>
          </w:p>
        </w:tc>
        <w:tc>
          <w:tcPr>
            <w:tcW w:w="5953" w:type="dxa"/>
          </w:tcPr>
          <w:p w:rsidR="00D05DF5" w:rsidRPr="00127845" w:rsidRDefault="001D047C" w:rsidP="006E226E">
            <w:pPr>
              <w:jc w:val="both"/>
              <w:rPr>
                <w:rFonts w:ascii="Times New Roman" w:hAnsi="Times New Roman"/>
                <w:sz w:val="28"/>
                <w:szCs w:val="24"/>
                <w:lang w:val="kk-KZ"/>
              </w:rPr>
            </w:pPr>
            <w:r>
              <w:rPr>
                <w:rFonts w:ascii="Times New Roman" w:hAnsi="Times New Roman"/>
                <w:sz w:val="28"/>
                <w:szCs w:val="24"/>
                <w:lang w:val="kk-KZ"/>
              </w:rPr>
              <w:t>В075</w:t>
            </w:r>
            <w:r w:rsidR="00D05DF5" w:rsidRPr="00127845">
              <w:rPr>
                <w:rFonts w:ascii="Times New Roman" w:hAnsi="Times New Roman"/>
                <w:sz w:val="28"/>
                <w:szCs w:val="24"/>
                <w:lang w:val="kk-KZ"/>
              </w:rPr>
              <w:t xml:space="preserve"> – Кадастр және жерге орналастыру</w:t>
            </w:r>
          </w:p>
        </w:tc>
      </w:tr>
      <w:tr w:rsidR="00D05DF5" w:rsidRPr="00127845" w:rsidTr="006E226E">
        <w:tc>
          <w:tcPr>
            <w:tcW w:w="3827" w:type="dxa"/>
          </w:tcPr>
          <w:p w:rsidR="00D05DF5" w:rsidRPr="00127845" w:rsidRDefault="00D05DF5" w:rsidP="006E226E">
            <w:pPr>
              <w:jc w:val="both"/>
              <w:rPr>
                <w:rFonts w:ascii="Times New Roman" w:hAnsi="Times New Roman"/>
                <w:sz w:val="28"/>
                <w:szCs w:val="24"/>
              </w:rPr>
            </w:pPr>
            <w:r w:rsidRPr="00127845">
              <w:rPr>
                <w:rFonts w:ascii="Times New Roman" w:hAnsi="Times New Roman"/>
                <w:sz w:val="28"/>
                <w:szCs w:val="24"/>
                <w:lang w:val="kk-KZ"/>
              </w:rPr>
              <w:t>Білім беру бағдарламасының түрі</w:t>
            </w:r>
          </w:p>
        </w:tc>
        <w:tc>
          <w:tcPr>
            <w:tcW w:w="5953" w:type="dxa"/>
          </w:tcPr>
          <w:p w:rsidR="00D05DF5" w:rsidRPr="00127845" w:rsidRDefault="00D05DF5" w:rsidP="006E226E">
            <w:pPr>
              <w:jc w:val="both"/>
              <w:rPr>
                <w:rFonts w:ascii="Times New Roman" w:hAnsi="Times New Roman"/>
                <w:sz w:val="28"/>
                <w:szCs w:val="24"/>
                <w:lang w:val="kk-KZ"/>
              </w:rPr>
            </w:pPr>
            <w:r w:rsidRPr="00127845">
              <w:rPr>
                <w:rFonts w:ascii="Times New Roman" w:hAnsi="Times New Roman"/>
                <w:sz w:val="28"/>
                <w:szCs w:val="24"/>
                <w:lang w:val="kk-KZ"/>
              </w:rPr>
              <w:t>қолданыстағы</w:t>
            </w:r>
          </w:p>
        </w:tc>
      </w:tr>
      <w:tr w:rsidR="00D05DF5" w:rsidRPr="00127845" w:rsidTr="006E226E">
        <w:tc>
          <w:tcPr>
            <w:tcW w:w="3827" w:type="dxa"/>
          </w:tcPr>
          <w:p w:rsidR="00D05DF5" w:rsidRPr="00127845" w:rsidRDefault="00D05DF5" w:rsidP="006E226E">
            <w:pPr>
              <w:jc w:val="both"/>
              <w:rPr>
                <w:rFonts w:ascii="Times New Roman" w:hAnsi="Times New Roman"/>
                <w:sz w:val="28"/>
                <w:szCs w:val="24"/>
                <w:lang w:val="kk-KZ"/>
              </w:rPr>
            </w:pPr>
            <w:r w:rsidRPr="00127845">
              <w:rPr>
                <w:rFonts w:ascii="Times New Roman" w:hAnsi="Times New Roman"/>
                <w:bCs/>
                <w:sz w:val="28"/>
                <w:szCs w:val="24"/>
                <w:lang w:val="kk-KZ"/>
              </w:rPr>
              <w:t>ББХСЖбойынша деңгейі</w:t>
            </w:r>
          </w:p>
        </w:tc>
        <w:tc>
          <w:tcPr>
            <w:tcW w:w="5953" w:type="dxa"/>
          </w:tcPr>
          <w:p w:rsidR="00D05DF5" w:rsidRPr="00127845" w:rsidRDefault="00D05DF5" w:rsidP="006E226E">
            <w:pPr>
              <w:jc w:val="both"/>
              <w:rPr>
                <w:rFonts w:ascii="Times New Roman" w:hAnsi="Times New Roman"/>
                <w:sz w:val="28"/>
                <w:szCs w:val="24"/>
                <w:lang w:val="en-US"/>
              </w:rPr>
            </w:pPr>
            <w:r w:rsidRPr="00127845">
              <w:rPr>
                <w:rFonts w:ascii="Times New Roman" w:hAnsi="Times New Roman"/>
                <w:sz w:val="28"/>
                <w:szCs w:val="24"/>
                <w:lang w:val="en-US"/>
              </w:rPr>
              <w:t>6</w:t>
            </w:r>
          </w:p>
        </w:tc>
      </w:tr>
      <w:tr w:rsidR="00D05DF5" w:rsidRPr="00127845" w:rsidTr="006E226E">
        <w:tc>
          <w:tcPr>
            <w:tcW w:w="3827" w:type="dxa"/>
          </w:tcPr>
          <w:p w:rsidR="00D05DF5" w:rsidRPr="00127845" w:rsidRDefault="00D05DF5" w:rsidP="006E226E">
            <w:pPr>
              <w:jc w:val="both"/>
              <w:rPr>
                <w:rFonts w:ascii="Times New Roman" w:hAnsi="Times New Roman"/>
                <w:sz w:val="28"/>
                <w:szCs w:val="24"/>
                <w:lang w:val="kk-KZ"/>
              </w:rPr>
            </w:pPr>
            <w:r w:rsidRPr="00127845">
              <w:rPr>
                <w:rFonts w:ascii="Times New Roman" w:hAnsi="Times New Roman"/>
                <w:bCs/>
                <w:sz w:val="28"/>
                <w:szCs w:val="24"/>
                <w:lang w:val="kk-KZ"/>
              </w:rPr>
              <w:t>ҰБШбойынша деңгейі</w:t>
            </w:r>
          </w:p>
        </w:tc>
        <w:tc>
          <w:tcPr>
            <w:tcW w:w="5953" w:type="dxa"/>
          </w:tcPr>
          <w:p w:rsidR="00D05DF5" w:rsidRPr="00127845" w:rsidRDefault="00D05DF5" w:rsidP="006E226E">
            <w:pPr>
              <w:jc w:val="both"/>
              <w:rPr>
                <w:rFonts w:ascii="Times New Roman" w:hAnsi="Times New Roman"/>
                <w:sz w:val="28"/>
                <w:szCs w:val="24"/>
                <w:lang w:val="en-US"/>
              </w:rPr>
            </w:pPr>
            <w:r w:rsidRPr="00127845">
              <w:rPr>
                <w:rFonts w:ascii="Times New Roman" w:hAnsi="Times New Roman"/>
                <w:sz w:val="28"/>
                <w:szCs w:val="24"/>
                <w:lang w:val="en-US"/>
              </w:rPr>
              <w:t>6</w:t>
            </w:r>
          </w:p>
        </w:tc>
      </w:tr>
      <w:tr w:rsidR="00D05DF5" w:rsidRPr="00127845" w:rsidTr="006E226E">
        <w:tc>
          <w:tcPr>
            <w:tcW w:w="3827" w:type="dxa"/>
          </w:tcPr>
          <w:p w:rsidR="00D05DF5" w:rsidRPr="00127845" w:rsidRDefault="00D05DF5" w:rsidP="006E226E">
            <w:pPr>
              <w:jc w:val="both"/>
              <w:rPr>
                <w:rFonts w:ascii="Times New Roman" w:hAnsi="Times New Roman"/>
                <w:sz w:val="28"/>
                <w:szCs w:val="24"/>
                <w:lang w:val="kk-KZ"/>
              </w:rPr>
            </w:pPr>
            <w:r w:rsidRPr="00127845">
              <w:rPr>
                <w:rFonts w:ascii="Times New Roman" w:hAnsi="Times New Roman"/>
                <w:bCs/>
                <w:sz w:val="28"/>
                <w:szCs w:val="24"/>
                <w:lang w:val="kk-KZ"/>
              </w:rPr>
              <w:t>СБШбойынша деңгейі</w:t>
            </w:r>
          </w:p>
        </w:tc>
        <w:tc>
          <w:tcPr>
            <w:tcW w:w="5953" w:type="dxa"/>
          </w:tcPr>
          <w:p w:rsidR="00D05DF5" w:rsidRPr="00127845" w:rsidRDefault="00D05DF5" w:rsidP="006E226E">
            <w:pPr>
              <w:jc w:val="both"/>
              <w:rPr>
                <w:rFonts w:ascii="Times New Roman" w:hAnsi="Times New Roman"/>
                <w:sz w:val="28"/>
                <w:szCs w:val="24"/>
                <w:lang w:val="en-US"/>
              </w:rPr>
            </w:pPr>
            <w:r w:rsidRPr="00127845">
              <w:rPr>
                <w:rFonts w:ascii="Times New Roman" w:hAnsi="Times New Roman"/>
                <w:sz w:val="28"/>
                <w:szCs w:val="24"/>
                <w:lang w:val="en-US"/>
              </w:rPr>
              <w:t>6</w:t>
            </w:r>
          </w:p>
        </w:tc>
      </w:tr>
      <w:tr w:rsidR="00D05DF5" w:rsidRPr="00127845" w:rsidTr="006E226E">
        <w:tc>
          <w:tcPr>
            <w:tcW w:w="3827"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lang w:val="kk-KZ"/>
              </w:rPr>
              <w:t>Оқу тілі</w:t>
            </w:r>
          </w:p>
        </w:tc>
        <w:tc>
          <w:tcPr>
            <w:tcW w:w="5953" w:type="dxa"/>
          </w:tcPr>
          <w:p w:rsidR="00D05DF5" w:rsidRPr="006A706D" w:rsidRDefault="00D05DF5" w:rsidP="006E226E">
            <w:pPr>
              <w:jc w:val="both"/>
              <w:rPr>
                <w:rFonts w:ascii="Times New Roman" w:hAnsi="Times New Roman"/>
                <w:sz w:val="28"/>
                <w:szCs w:val="24"/>
                <w:lang w:val="kk-KZ"/>
              </w:rPr>
            </w:pPr>
            <w:r w:rsidRPr="00127845">
              <w:rPr>
                <w:rFonts w:ascii="Times New Roman" w:hAnsi="Times New Roman"/>
                <w:sz w:val="28"/>
                <w:szCs w:val="24"/>
                <w:lang w:val="kk-KZ"/>
              </w:rPr>
              <w:t>қ</w:t>
            </w:r>
            <w:r w:rsidRPr="00127845">
              <w:rPr>
                <w:rFonts w:ascii="Times New Roman" w:hAnsi="Times New Roman"/>
                <w:sz w:val="28"/>
                <w:szCs w:val="24"/>
              </w:rPr>
              <w:t>аза</w:t>
            </w:r>
            <w:r w:rsidRPr="00127845">
              <w:rPr>
                <w:rFonts w:ascii="Times New Roman" w:hAnsi="Times New Roman"/>
                <w:sz w:val="28"/>
                <w:szCs w:val="24"/>
                <w:lang w:val="kk-KZ"/>
              </w:rPr>
              <w:t>қ</w:t>
            </w:r>
            <w:r w:rsidRPr="00127845">
              <w:rPr>
                <w:rFonts w:ascii="Times New Roman" w:hAnsi="Times New Roman"/>
                <w:sz w:val="28"/>
                <w:szCs w:val="24"/>
              </w:rPr>
              <w:t xml:space="preserve">, </w:t>
            </w:r>
            <w:r w:rsidR="006A706D">
              <w:rPr>
                <w:rFonts w:ascii="Times New Roman" w:hAnsi="Times New Roman"/>
                <w:sz w:val="28"/>
                <w:szCs w:val="24"/>
                <w:lang w:val="kk-KZ"/>
              </w:rPr>
              <w:t>орыс</w:t>
            </w:r>
          </w:p>
        </w:tc>
      </w:tr>
      <w:tr w:rsidR="00D05DF5" w:rsidRPr="00127845" w:rsidTr="006E226E">
        <w:tc>
          <w:tcPr>
            <w:tcW w:w="3827"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rPr>
              <w:t>Тип</w:t>
            </w:r>
            <w:r w:rsidRPr="00127845">
              <w:rPr>
                <w:rFonts w:ascii="Times New Roman" w:hAnsi="Times New Roman"/>
                <w:bCs/>
                <w:sz w:val="28"/>
                <w:szCs w:val="24"/>
                <w:lang w:val="kk-KZ"/>
              </w:rPr>
              <w:t>тік оқ</w:t>
            </w:r>
            <w:proofErr w:type="gramStart"/>
            <w:r w:rsidRPr="00127845">
              <w:rPr>
                <w:rFonts w:ascii="Times New Roman" w:hAnsi="Times New Roman"/>
                <w:bCs/>
                <w:sz w:val="28"/>
                <w:szCs w:val="24"/>
                <w:lang w:val="kk-KZ"/>
              </w:rPr>
              <w:t>у мерз</w:t>
            </w:r>
            <w:proofErr w:type="gramEnd"/>
            <w:r w:rsidRPr="00127845">
              <w:rPr>
                <w:rFonts w:ascii="Times New Roman" w:hAnsi="Times New Roman"/>
                <w:bCs/>
                <w:sz w:val="28"/>
                <w:szCs w:val="24"/>
                <w:lang w:val="kk-KZ"/>
              </w:rPr>
              <w:t>імі</w:t>
            </w:r>
          </w:p>
        </w:tc>
        <w:tc>
          <w:tcPr>
            <w:tcW w:w="5953"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rPr>
              <w:t xml:space="preserve">4 </w:t>
            </w:r>
            <w:r w:rsidRPr="00127845">
              <w:rPr>
                <w:rFonts w:ascii="Times New Roman" w:hAnsi="Times New Roman"/>
                <w:bCs/>
                <w:sz w:val="28"/>
                <w:szCs w:val="24"/>
                <w:lang w:val="kk-KZ"/>
              </w:rPr>
              <w:t>жыл</w:t>
            </w:r>
          </w:p>
        </w:tc>
      </w:tr>
      <w:tr w:rsidR="00D05DF5" w:rsidRPr="00127845" w:rsidTr="006E226E">
        <w:tc>
          <w:tcPr>
            <w:tcW w:w="3827"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lang w:val="kk-KZ"/>
              </w:rPr>
              <w:t>Оқу нысаны</w:t>
            </w:r>
          </w:p>
        </w:tc>
        <w:tc>
          <w:tcPr>
            <w:tcW w:w="5953"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lang w:val="kk-KZ"/>
              </w:rPr>
              <w:t>Күндізгі</w:t>
            </w:r>
            <w:r w:rsidRPr="00127845">
              <w:rPr>
                <w:rFonts w:ascii="Times New Roman" w:hAnsi="Times New Roman"/>
                <w:bCs/>
                <w:sz w:val="28"/>
                <w:szCs w:val="24"/>
              </w:rPr>
              <w:t xml:space="preserve">, </w:t>
            </w:r>
            <w:r w:rsidRPr="00127845">
              <w:rPr>
                <w:rFonts w:ascii="Times New Roman" w:hAnsi="Times New Roman"/>
                <w:bCs/>
                <w:sz w:val="28"/>
                <w:szCs w:val="24"/>
                <w:lang w:val="kk-KZ"/>
              </w:rPr>
              <w:t>кешкі</w:t>
            </w:r>
            <w:r w:rsidRPr="00127845">
              <w:rPr>
                <w:rFonts w:ascii="Times New Roman" w:hAnsi="Times New Roman"/>
                <w:bCs/>
                <w:sz w:val="28"/>
                <w:szCs w:val="24"/>
              </w:rPr>
              <w:t xml:space="preserve">, </w:t>
            </w:r>
            <w:r w:rsidRPr="00127845">
              <w:rPr>
                <w:rFonts w:ascii="Times New Roman" w:hAnsi="Times New Roman"/>
                <w:bCs/>
                <w:sz w:val="28"/>
                <w:szCs w:val="24"/>
                <w:lang w:val="kk-KZ"/>
              </w:rPr>
              <w:t>ҚББЖ</w:t>
            </w:r>
          </w:p>
        </w:tc>
      </w:tr>
      <w:tr w:rsidR="00D05DF5" w:rsidRPr="00127845" w:rsidTr="006E226E">
        <w:tc>
          <w:tcPr>
            <w:tcW w:w="3827"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lang w:val="kk-KZ"/>
              </w:rPr>
              <w:t>Білім беру бағдарламасының еңбек сыйымдылығы</w:t>
            </w:r>
            <w:r w:rsidRPr="00127845">
              <w:rPr>
                <w:rFonts w:ascii="Times New Roman" w:hAnsi="Times New Roman"/>
                <w:bCs/>
                <w:sz w:val="28"/>
                <w:szCs w:val="24"/>
              </w:rPr>
              <w:t xml:space="preserve">, </w:t>
            </w:r>
            <w:r w:rsidRPr="00127845">
              <w:rPr>
                <w:rFonts w:ascii="Times New Roman" w:hAnsi="Times New Roman"/>
                <w:bCs/>
                <w:sz w:val="28"/>
                <w:szCs w:val="24"/>
                <w:lang w:val="kk-KZ"/>
              </w:rPr>
              <w:t>кем емес</w:t>
            </w:r>
          </w:p>
        </w:tc>
        <w:tc>
          <w:tcPr>
            <w:tcW w:w="5953"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rPr>
              <w:t>24</w:t>
            </w:r>
            <w:r w:rsidR="00647072">
              <w:rPr>
                <w:rFonts w:ascii="Times New Roman" w:hAnsi="Times New Roman"/>
                <w:bCs/>
                <w:sz w:val="28"/>
                <w:szCs w:val="24"/>
                <w:lang w:val="kk-KZ"/>
              </w:rPr>
              <w:t>1</w:t>
            </w:r>
            <w:r w:rsidRPr="00127845">
              <w:rPr>
                <w:rFonts w:ascii="Times New Roman" w:hAnsi="Times New Roman"/>
                <w:bCs/>
                <w:sz w:val="28"/>
                <w:szCs w:val="24"/>
              </w:rPr>
              <w:t xml:space="preserve"> кредит</w:t>
            </w:r>
          </w:p>
        </w:tc>
      </w:tr>
      <w:tr w:rsidR="00D05DF5" w:rsidRPr="00127845" w:rsidTr="006E226E">
        <w:tc>
          <w:tcPr>
            <w:tcW w:w="3827"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lang w:val="kk-KZ"/>
              </w:rPr>
              <w:t>Білім беру бағдарламасының айрықша ерекшеліктері</w:t>
            </w:r>
          </w:p>
        </w:tc>
        <w:tc>
          <w:tcPr>
            <w:tcW w:w="5953" w:type="dxa"/>
          </w:tcPr>
          <w:p w:rsidR="00D05DF5" w:rsidRPr="006A706D" w:rsidRDefault="006A706D" w:rsidP="006A706D">
            <w:pPr>
              <w:jc w:val="both"/>
              <w:rPr>
                <w:rFonts w:ascii="Times New Roman" w:hAnsi="Times New Roman"/>
                <w:color w:val="FF0000"/>
                <w:sz w:val="28"/>
                <w:szCs w:val="24"/>
                <w:lang w:val="kk-KZ"/>
              </w:rPr>
            </w:pPr>
            <w:r>
              <w:rPr>
                <w:rFonts w:ascii="Times New Roman" w:hAnsi="Times New Roman"/>
                <w:color w:val="FF0000"/>
                <w:sz w:val="28"/>
                <w:szCs w:val="24"/>
                <w:lang w:val="kk-KZ"/>
              </w:rPr>
              <w:t>-</w:t>
            </w:r>
          </w:p>
        </w:tc>
      </w:tr>
      <w:tr w:rsidR="00D05DF5" w:rsidRPr="00127845" w:rsidTr="006E226E">
        <w:tc>
          <w:tcPr>
            <w:tcW w:w="3827"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lang w:val="kk-KZ"/>
              </w:rPr>
              <w:t>Серіктес</w:t>
            </w:r>
            <w:r w:rsidRPr="00127845">
              <w:rPr>
                <w:rFonts w:ascii="Times New Roman" w:hAnsi="Times New Roman"/>
                <w:bCs/>
                <w:sz w:val="28"/>
                <w:szCs w:val="24"/>
              </w:rPr>
              <w:t>-</w:t>
            </w:r>
            <w:r w:rsidRPr="00127845">
              <w:rPr>
                <w:rFonts w:ascii="Times New Roman" w:hAnsi="Times New Roman"/>
                <w:bCs/>
                <w:sz w:val="28"/>
                <w:szCs w:val="24"/>
                <w:lang w:val="kk-KZ"/>
              </w:rPr>
              <w:t>ЖОО</w:t>
            </w:r>
            <w:r w:rsidRPr="00127845">
              <w:rPr>
                <w:rFonts w:ascii="Times New Roman" w:hAnsi="Times New Roman"/>
                <w:bCs/>
                <w:sz w:val="28"/>
                <w:szCs w:val="24"/>
              </w:rPr>
              <w:t xml:space="preserve"> (</w:t>
            </w:r>
            <w:r w:rsidRPr="00127845">
              <w:rPr>
                <w:rFonts w:ascii="Times New Roman" w:hAnsi="Times New Roman"/>
                <w:bCs/>
                <w:sz w:val="28"/>
                <w:szCs w:val="24"/>
                <w:lang w:val="kk-KZ"/>
              </w:rPr>
              <w:t>ҚББ</w:t>
            </w:r>
            <w:r w:rsidRPr="00127845">
              <w:rPr>
                <w:rFonts w:ascii="Times New Roman" w:hAnsi="Times New Roman"/>
                <w:bCs/>
                <w:sz w:val="28"/>
                <w:szCs w:val="24"/>
              </w:rPr>
              <w:t>)</w:t>
            </w:r>
          </w:p>
        </w:tc>
        <w:tc>
          <w:tcPr>
            <w:tcW w:w="5953" w:type="dxa"/>
          </w:tcPr>
          <w:p w:rsidR="00D05DF5" w:rsidRPr="00127845" w:rsidRDefault="00D05DF5" w:rsidP="006E226E">
            <w:pPr>
              <w:jc w:val="both"/>
              <w:rPr>
                <w:rFonts w:ascii="Times New Roman" w:hAnsi="Times New Roman"/>
                <w:sz w:val="28"/>
                <w:szCs w:val="24"/>
                <w:lang w:val="kk-KZ"/>
              </w:rPr>
            </w:pPr>
            <w:r w:rsidRPr="00127845">
              <w:rPr>
                <w:rFonts w:ascii="Times New Roman" w:hAnsi="Times New Roman"/>
                <w:sz w:val="28"/>
                <w:szCs w:val="24"/>
                <w:lang w:val="kk-KZ"/>
              </w:rPr>
              <w:t>-</w:t>
            </w:r>
          </w:p>
        </w:tc>
      </w:tr>
      <w:tr w:rsidR="00D05DF5" w:rsidRPr="00127845" w:rsidTr="006E226E">
        <w:tc>
          <w:tcPr>
            <w:tcW w:w="3827" w:type="dxa"/>
          </w:tcPr>
          <w:p w:rsidR="00D05DF5" w:rsidRPr="00127845" w:rsidRDefault="00D05DF5" w:rsidP="006E226E">
            <w:pPr>
              <w:jc w:val="both"/>
              <w:rPr>
                <w:rFonts w:ascii="Times New Roman" w:hAnsi="Times New Roman"/>
                <w:bCs/>
                <w:sz w:val="28"/>
                <w:szCs w:val="24"/>
              </w:rPr>
            </w:pPr>
            <w:r w:rsidRPr="00127845">
              <w:rPr>
                <w:rFonts w:ascii="Times New Roman" w:hAnsi="Times New Roman"/>
                <w:bCs/>
                <w:sz w:val="28"/>
                <w:szCs w:val="24"/>
                <w:lang w:val="kk-KZ"/>
              </w:rPr>
              <w:t>Серіктес</w:t>
            </w:r>
            <w:r w:rsidRPr="00127845">
              <w:rPr>
                <w:rFonts w:ascii="Times New Roman" w:hAnsi="Times New Roman"/>
                <w:bCs/>
                <w:sz w:val="28"/>
                <w:szCs w:val="24"/>
              </w:rPr>
              <w:t>-</w:t>
            </w:r>
            <w:r w:rsidRPr="00127845">
              <w:rPr>
                <w:rFonts w:ascii="Times New Roman" w:hAnsi="Times New Roman"/>
                <w:bCs/>
                <w:sz w:val="28"/>
                <w:szCs w:val="24"/>
                <w:lang w:val="kk-KZ"/>
              </w:rPr>
              <w:t>ЖОО</w:t>
            </w:r>
            <w:r w:rsidRPr="00127845">
              <w:rPr>
                <w:rFonts w:ascii="Times New Roman" w:hAnsi="Times New Roman"/>
                <w:bCs/>
                <w:sz w:val="28"/>
                <w:szCs w:val="24"/>
              </w:rPr>
              <w:t xml:space="preserve"> (</w:t>
            </w:r>
            <w:r w:rsidRPr="00127845">
              <w:rPr>
                <w:rFonts w:ascii="Times New Roman" w:hAnsi="Times New Roman"/>
                <w:bCs/>
                <w:sz w:val="28"/>
                <w:szCs w:val="24"/>
                <w:lang w:val="kk-KZ"/>
              </w:rPr>
              <w:t>ҚДББ</w:t>
            </w:r>
            <w:r w:rsidRPr="00127845">
              <w:rPr>
                <w:rFonts w:ascii="Times New Roman" w:hAnsi="Times New Roman"/>
                <w:bCs/>
                <w:sz w:val="28"/>
                <w:szCs w:val="24"/>
              </w:rPr>
              <w:t>)</w:t>
            </w:r>
          </w:p>
        </w:tc>
        <w:tc>
          <w:tcPr>
            <w:tcW w:w="5953" w:type="dxa"/>
          </w:tcPr>
          <w:p w:rsidR="00D05DF5" w:rsidRPr="00127845" w:rsidRDefault="00D05DF5" w:rsidP="006E226E">
            <w:pPr>
              <w:jc w:val="both"/>
              <w:rPr>
                <w:rFonts w:ascii="Times New Roman" w:hAnsi="Times New Roman"/>
                <w:sz w:val="28"/>
                <w:szCs w:val="24"/>
                <w:lang w:val="kk-KZ"/>
              </w:rPr>
            </w:pPr>
            <w:r w:rsidRPr="00127845">
              <w:rPr>
                <w:rFonts w:ascii="Times New Roman" w:hAnsi="Times New Roman"/>
                <w:sz w:val="28"/>
                <w:szCs w:val="24"/>
                <w:lang w:val="kk-KZ"/>
              </w:rPr>
              <w:t>-</w:t>
            </w:r>
          </w:p>
        </w:tc>
      </w:tr>
      <w:tr w:rsidR="00D05DF5" w:rsidRPr="00127845" w:rsidTr="006E226E">
        <w:tc>
          <w:tcPr>
            <w:tcW w:w="3827" w:type="dxa"/>
          </w:tcPr>
          <w:p w:rsidR="00D05DF5" w:rsidRPr="00127845" w:rsidRDefault="00D05DF5" w:rsidP="006E226E">
            <w:pPr>
              <w:rPr>
                <w:rFonts w:ascii="Times New Roman" w:hAnsi="Times New Roman"/>
                <w:bCs/>
                <w:sz w:val="28"/>
                <w:szCs w:val="24"/>
              </w:rPr>
            </w:pPr>
            <w:r w:rsidRPr="00127845">
              <w:rPr>
                <w:rFonts w:ascii="Times New Roman" w:hAnsi="Times New Roman"/>
                <w:color w:val="000000"/>
                <w:sz w:val="28"/>
                <w:szCs w:val="24"/>
                <w:lang w:val="kk-KZ"/>
              </w:rPr>
              <w:t>Әлеуметтік серіктес</w:t>
            </w:r>
            <w:r w:rsidRPr="00127845">
              <w:rPr>
                <w:rFonts w:ascii="Times New Roman" w:hAnsi="Times New Roman"/>
                <w:color w:val="000000"/>
                <w:sz w:val="28"/>
                <w:szCs w:val="24"/>
              </w:rPr>
              <w:t>(</w:t>
            </w:r>
            <w:r w:rsidRPr="00127845">
              <w:rPr>
                <w:rFonts w:ascii="Times New Roman" w:hAnsi="Times New Roman"/>
                <w:color w:val="000000"/>
                <w:sz w:val="28"/>
                <w:szCs w:val="24"/>
                <w:lang w:val="kk-KZ"/>
              </w:rPr>
              <w:t>ҚББ</w:t>
            </w:r>
            <w:r w:rsidRPr="00127845">
              <w:rPr>
                <w:rFonts w:ascii="Times New Roman" w:hAnsi="Times New Roman"/>
                <w:color w:val="000000"/>
                <w:sz w:val="28"/>
                <w:szCs w:val="24"/>
              </w:rPr>
              <w:t>)</w:t>
            </w:r>
          </w:p>
        </w:tc>
        <w:tc>
          <w:tcPr>
            <w:tcW w:w="5953" w:type="dxa"/>
          </w:tcPr>
          <w:p w:rsidR="00D05DF5" w:rsidRPr="00127845" w:rsidRDefault="00D05DF5" w:rsidP="006E226E">
            <w:pPr>
              <w:jc w:val="both"/>
              <w:rPr>
                <w:rFonts w:ascii="Times New Roman" w:hAnsi="Times New Roman"/>
                <w:sz w:val="28"/>
                <w:szCs w:val="24"/>
                <w:lang w:val="kk-KZ"/>
              </w:rPr>
            </w:pPr>
            <w:r w:rsidRPr="00127845">
              <w:rPr>
                <w:rFonts w:ascii="Times New Roman" w:hAnsi="Times New Roman"/>
                <w:sz w:val="28"/>
                <w:szCs w:val="24"/>
                <w:lang w:val="kk-KZ"/>
              </w:rPr>
              <w:t>-</w:t>
            </w:r>
          </w:p>
        </w:tc>
      </w:tr>
    </w:tbl>
    <w:p w:rsidR="00D05DF5" w:rsidRDefault="00D05DF5" w:rsidP="00D05DF5">
      <w:pPr>
        <w:ind w:left="1134" w:right="1134"/>
        <w:jc w:val="center"/>
        <w:rPr>
          <w:bCs/>
          <w:sz w:val="28"/>
          <w:szCs w:val="28"/>
          <w:lang w:val="kk-KZ"/>
        </w:rPr>
      </w:pPr>
    </w:p>
    <w:p w:rsidR="00AC4AE2" w:rsidRDefault="00AC4AE2" w:rsidP="006E226E">
      <w:pPr>
        <w:ind w:right="1134"/>
        <w:rPr>
          <w:bCs/>
          <w:sz w:val="28"/>
          <w:szCs w:val="28"/>
          <w:lang w:val="kk-KZ"/>
        </w:rPr>
      </w:pPr>
    </w:p>
    <w:p w:rsidR="00AC4AE2" w:rsidRDefault="00AC4AE2" w:rsidP="00D05DF5">
      <w:pPr>
        <w:ind w:left="1134" w:right="1134"/>
        <w:jc w:val="center"/>
        <w:rPr>
          <w:bCs/>
          <w:sz w:val="28"/>
          <w:szCs w:val="28"/>
          <w:lang w:val="kk-KZ"/>
        </w:rPr>
      </w:pPr>
    </w:p>
    <w:p w:rsidR="00AC4AE2" w:rsidRPr="00AC4AE2" w:rsidRDefault="00AC4AE2" w:rsidP="00D05DF5">
      <w:pPr>
        <w:ind w:left="1134" w:right="1134"/>
        <w:jc w:val="center"/>
        <w:rPr>
          <w:bCs/>
          <w:sz w:val="28"/>
          <w:szCs w:val="28"/>
          <w:lang w:val="kk-KZ"/>
        </w:rPr>
      </w:pPr>
    </w:p>
    <w:p w:rsidR="00D05DF5" w:rsidRPr="00127845" w:rsidRDefault="00D05DF5" w:rsidP="00D05DF5">
      <w:pPr>
        <w:ind w:left="1134" w:right="1134"/>
        <w:jc w:val="center"/>
        <w:rPr>
          <w:bCs/>
          <w:sz w:val="28"/>
          <w:szCs w:val="28"/>
          <w:lang w:val="kk-KZ"/>
        </w:rPr>
      </w:pPr>
      <w:r w:rsidRPr="00127845">
        <w:rPr>
          <w:bCs/>
          <w:sz w:val="28"/>
          <w:szCs w:val="28"/>
          <w:lang w:val="kk-KZ"/>
        </w:rPr>
        <w:t>Ш</w:t>
      </w:r>
      <w:r w:rsidRPr="00127845">
        <w:rPr>
          <w:bCs/>
          <w:sz w:val="28"/>
          <w:szCs w:val="28"/>
        </w:rPr>
        <w:t>ы</w:t>
      </w:r>
      <w:r w:rsidRPr="00127845">
        <w:rPr>
          <w:bCs/>
          <w:sz w:val="28"/>
          <w:szCs w:val="28"/>
          <w:lang w:val="kk-KZ"/>
        </w:rPr>
        <w:t>мкент,</w:t>
      </w:r>
      <w:r w:rsidR="006A706D">
        <w:rPr>
          <w:bCs/>
          <w:sz w:val="28"/>
          <w:szCs w:val="28"/>
        </w:rPr>
        <w:t xml:space="preserve"> 20</w:t>
      </w:r>
      <w:r w:rsidR="006A706D">
        <w:rPr>
          <w:bCs/>
          <w:sz w:val="28"/>
          <w:szCs w:val="28"/>
          <w:lang w:val="kk-KZ"/>
        </w:rPr>
        <w:t>20</w:t>
      </w:r>
      <w:r w:rsidRPr="00127845">
        <w:rPr>
          <w:bCs/>
          <w:sz w:val="28"/>
          <w:szCs w:val="28"/>
          <w:lang w:val="kk-KZ"/>
        </w:rPr>
        <w:t>ж.</w:t>
      </w:r>
    </w:p>
    <w:p w:rsidR="00D05DF5" w:rsidRPr="00127845" w:rsidRDefault="00D05DF5" w:rsidP="00D05DF5">
      <w:pPr>
        <w:pStyle w:val="Pa6"/>
        <w:spacing w:line="240" w:lineRule="auto"/>
        <w:rPr>
          <w:rStyle w:val="A00"/>
          <w:sz w:val="28"/>
          <w:szCs w:val="28"/>
        </w:rPr>
      </w:pPr>
    </w:p>
    <w:p w:rsidR="00B3498C" w:rsidRPr="00CE232C" w:rsidRDefault="00B3498C" w:rsidP="00B3498C">
      <w:pPr>
        <w:pStyle w:val="Pa6"/>
        <w:spacing w:line="240" w:lineRule="auto"/>
        <w:ind w:left="567"/>
        <w:rPr>
          <w:rStyle w:val="A00"/>
          <w:sz w:val="24"/>
          <w:szCs w:val="28"/>
        </w:rPr>
      </w:pPr>
      <w:r>
        <w:rPr>
          <w:rStyle w:val="A00"/>
          <w:sz w:val="24"/>
          <w:szCs w:val="28"/>
          <w:lang w:val="kk-KZ"/>
        </w:rPr>
        <w:t>Құрастырушылар</w:t>
      </w:r>
      <w:r w:rsidRPr="00CE232C">
        <w:rPr>
          <w:rStyle w:val="A00"/>
          <w:sz w:val="24"/>
          <w:szCs w:val="28"/>
        </w:rPr>
        <w:t>:</w:t>
      </w:r>
    </w:p>
    <w:p w:rsidR="00B3498C" w:rsidRPr="00CE232C" w:rsidRDefault="00B3498C" w:rsidP="00B3498C">
      <w:pPr>
        <w:pStyle w:val="Default"/>
        <w:ind w:left="567"/>
        <w:rPr>
          <w:sz w:val="22"/>
          <w:lang w:val="ru-RU" w:eastAsia="ru-RU"/>
        </w:rPr>
      </w:pPr>
    </w:p>
    <w:tbl>
      <w:tblPr>
        <w:tblW w:w="10881" w:type="dxa"/>
        <w:tblLook w:val="04A0" w:firstRow="1" w:lastRow="0" w:firstColumn="1" w:lastColumn="0" w:noHBand="0" w:noVBand="1"/>
      </w:tblPr>
      <w:tblGrid>
        <w:gridCol w:w="4503"/>
        <w:gridCol w:w="4961"/>
        <w:gridCol w:w="1417"/>
      </w:tblGrid>
      <w:tr w:rsidR="00B3498C" w:rsidRPr="001F7329" w:rsidTr="00B3498C">
        <w:tc>
          <w:tcPr>
            <w:tcW w:w="4503" w:type="dxa"/>
            <w:hideMark/>
          </w:tcPr>
          <w:p w:rsidR="00B3498C" w:rsidRPr="001F7329" w:rsidRDefault="00B3498C" w:rsidP="00224F76">
            <w:pPr>
              <w:autoSpaceDE w:val="0"/>
              <w:autoSpaceDN w:val="0"/>
              <w:adjustRightInd w:val="0"/>
              <w:rPr>
                <w:color w:val="000000"/>
                <w:sz w:val="24"/>
                <w:szCs w:val="24"/>
                <w:lang w:eastAsia="en-US"/>
              </w:rPr>
            </w:pPr>
            <w:r>
              <w:rPr>
                <w:color w:val="000000"/>
                <w:sz w:val="24"/>
                <w:szCs w:val="24"/>
                <w:lang w:val="kk-KZ" w:eastAsia="en-US"/>
              </w:rPr>
              <w:t>Т</w:t>
            </w:r>
            <w:r>
              <w:rPr>
                <w:color w:val="000000"/>
                <w:sz w:val="24"/>
                <w:szCs w:val="24"/>
                <w:lang w:eastAsia="en-US"/>
              </w:rPr>
              <w:t>.</w:t>
            </w:r>
            <w:r>
              <w:rPr>
                <w:color w:val="000000"/>
                <w:sz w:val="24"/>
                <w:szCs w:val="24"/>
                <w:lang w:val="kk-KZ" w:eastAsia="en-US"/>
              </w:rPr>
              <w:t>А</w:t>
            </w:r>
            <w:r>
              <w:rPr>
                <w:color w:val="000000"/>
                <w:sz w:val="24"/>
                <w:szCs w:val="24"/>
                <w:lang w:eastAsia="en-US"/>
              </w:rPr>
              <w:t>.</w:t>
            </w:r>
            <w:r>
              <w:rPr>
                <w:color w:val="000000"/>
                <w:sz w:val="24"/>
                <w:szCs w:val="24"/>
                <w:lang w:val="kk-KZ" w:eastAsia="en-US"/>
              </w:rPr>
              <w:t>Ә</w:t>
            </w:r>
            <w:r w:rsidRPr="001F7329">
              <w:rPr>
                <w:color w:val="000000"/>
                <w:sz w:val="24"/>
                <w:szCs w:val="24"/>
                <w:lang w:eastAsia="en-US"/>
              </w:rPr>
              <w:t>.</w:t>
            </w:r>
          </w:p>
        </w:tc>
        <w:tc>
          <w:tcPr>
            <w:tcW w:w="4961" w:type="dxa"/>
            <w:hideMark/>
          </w:tcPr>
          <w:p w:rsidR="00B3498C" w:rsidRPr="001F7329" w:rsidRDefault="00B3498C" w:rsidP="00B3498C">
            <w:pPr>
              <w:autoSpaceDE w:val="0"/>
              <w:autoSpaceDN w:val="0"/>
              <w:adjustRightInd w:val="0"/>
              <w:ind w:left="567"/>
              <w:rPr>
                <w:color w:val="000000"/>
                <w:sz w:val="24"/>
                <w:szCs w:val="24"/>
                <w:lang w:val="kk-KZ" w:eastAsia="en-US"/>
              </w:rPr>
            </w:pPr>
            <w:r>
              <w:rPr>
                <w:color w:val="000000"/>
                <w:sz w:val="24"/>
                <w:szCs w:val="24"/>
                <w:lang w:val="kk-KZ" w:eastAsia="en-US"/>
              </w:rPr>
              <w:t>қызметі</w:t>
            </w:r>
          </w:p>
        </w:tc>
        <w:tc>
          <w:tcPr>
            <w:tcW w:w="1417" w:type="dxa"/>
            <w:hideMark/>
          </w:tcPr>
          <w:p w:rsidR="00B3498C" w:rsidRPr="001F7329" w:rsidRDefault="00B3498C" w:rsidP="00B3498C">
            <w:pPr>
              <w:autoSpaceDE w:val="0"/>
              <w:autoSpaceDN w:val="0"/>
              <w:adjustRightInd w:val="0"/>
              <w:rPr>
                <w:color w:val="000000"/>
                <w:sz w:val="24"/>
                <w:szCs w:val="24"/>
                <w:lang w:val="kk-KZ" w:eastAsia="en-US"/>
              </w:rPr>
            </w:pPr>
            <w:r>
              <w:rPr>
                <w:color w:val="000000"/>
                <w:sz w:val="24"/>
                <w:szCs w:val="24"/>
                <w:lang w:val="kk-KZ" w:eastAsia="en-US"/>
              </w:rPr>
              <w:t>қолы</w:t>
            </w:r>
          </w:p>
        </w:tc>
      </w:tr>
      <w:tr w:rsidR="00B3498C" w:rsidRPr="001F7329" w:rsidTr="00B3498C">
        <w:tc>
          <w:tcPr>
            <w:tcW w:w="4503" w:type="dxa"/>
            <w:hideMark/>
          </w:tcPr>
          <w:p w:rsidR="00B3498C" w:rsidRPr="001F7329" w:rsidRDefault="00B3498C" w:rsidP="00224F76">
            <w:pPr>
              <w:autoSpaceDE w:val="0"/>
              <w:autoSpaceDN w:val="0"/>
              <w:adjustRightInd w:val="0"/>
              <w:rPr>
                <w:color w:val="000000"/>
                <w:sz w:val="24"/>
                <w:szCs w:val="24"/>
                <w:lang w:eastAsia="en-US"/>
              </w:rPr>
            </w:pPr>
            <w:r w:rsidRPr="001F7329">
              <w:rPr>
                <w:color w:val="000000"/>
                <w:sz w:val="24"/>
                <w:szCs w:val="24"/>
                <w:lang w:eastAsia="en-US"/>
              </w:rPr>
              <w:t>Султанбекова</w:t>
            </w:r>
            <w:r w:rsidR="00224F76">
              <w:rPr>
                <w:color w:val="000000"/>
                <w:sz w:val="24"/>
                <w:szCs w:val="24"/>
                <w:lang w:val="en-US" w:eastAsia="en-US"/>
              </w:rPr>
              <w:t xml:space="preserve"> </w:t>
            </w:r>
            <w:r w:rsidRPr="001F7329">
              <w:rPr>
                <w:color w:val="000000"/>
                <w:sz w:val="24"/>
                <w:szCs w:val="24"/>
                <w:lang w:eastAsia="en-US"/>
              </w:rPr>
              <w:t>Парида</w:t>
            </w:r>
            <w:r w:rsidR="00224F76">
              <w:rPr>
                <w:color w:val="000000"/>
                <w:sz w:val="24"/>
                <w:szCs w:val="24"/>
                <w:lang w:val="en-US" w:eastAsia="en-US"/>
              </w:rPr>
              <w:t xml:space="preserve"> </w:t>
            </w:r>
            <w:r w:rsidRPr="001F7329">
              <w:rPr>
                <w:color w:val="000000"/>
                <w:sz w:val="24"/>
                <w:szCs w:val="24"/>
                <w:lang w:eastAsia="en-US"/>
              </w:rPr>
              <w:t>Сынабаевна</w:t>
            </w:r>
          </w:p>
        </w:tc>
        <w:tc>
          <w:tcPr>
            <w:tcW w:w="4961" w:type="dxa"/>
          </w:tcPr>
          <w:p w:rsidR="00B3498C" w:rsidRPr="001F7329" w:rsidRDefault="00B3498C" w:rsidP="00224F76">
            <w:pPr>
              <w:autoSpaceDE w:val="0"/>
              <w:autoSpaceDN w:val="0"/>
              <w:adjustRightInd w:val="0"/>
              <w:rPr>
                <w:rFonts w:eastAsia="Times New Roman"/>
                <w:sz w:val="24"/>
                <w:szCs w:val="24"/>
                <w:lang w:val="kk-KZ" w:eastAsia="en-US"/>
              </w:rPr>
            </w:pPr>
            <w:r w:rsidRPr="001F7329">
              <w:rPr>
                <w:rFonts w:eastAsia="Times New Roman"/>
                <w:sz w:val="24"/>
                <w:szCs w:val="24"/>
                <w:lang w:eastAsia="en-US"/>
              </w:rPr>
              <w:t>«</w:t>
            </w:r>
            <w:r>
              <w:rPr>
                <w:rFonts w:eastAsia="Times New Roman"/>
                <w:sz w:val="24"/>
                <w:szCs w:val="24"/>
                <w:lang w:val="kk-KZ" w:eastAsia="en-US"/>
              </w:rPr>
              <w:t>Су ресурстары, жерді пайдалану және агротехника</w:t>
            </w:r>
            <w:r w:rsidRPr="001F7329">
              <w:rPr>
                <w:rFonts w:eastAsia="Times New Roman"/>
                <w:sz w:val="24"/>
                <w:szCs w:val="24"/>
                <w:lang w:val="kk-KZ" w:eastAsia="en-US"/>
              </w:rPr>
              <w:t>»</w:t>
            </w:r>
            <w:r>
              <w:rPr>
                <w:rFonts w:eastAsia="Times New Roman"/>
                <w:sz w:val="24"/>
                <w:szCs w:val="24"/>
                <w:lang w:val="kk-KZ" w:eastAsia="en-US"/>
              </w:rPr>
              <w:t xml:space="preserve"> кафедрасының меңгерушісі т</w:t>
            </w:r>
            <w:proofErr w:type="gramStart"/>
            <w:r>
              <w:rPr>
                <w:rFonts w:eastAsia="Times New Roman"/>
                <w:sz w:val="24"/>
                <w:szCs w:val="24"/>
                <w:lang w:val="kk-KZ" w:eastAsia="en-US"/>
              </w:rPr>
              <w:t>.ғ.</w:t>
            </w:r>
            <w:proofErr w:type="gramEnd"/>
            <w:r>
              <w:rPr>
                <w:rFonts w:eastAsia="Times New Roman"/>
                <w:sz w:val="24"/>
                <w:szCs w:val="24"/>
                <w:lang w:val="kk-KZ" w:eastAsia="en-US"/>
              </w:rPr>
              <w:t>к., доцент</w:t>
            </w:r>
          </w:p>
          <w:p w:rsidR="00B3498C" w:rsidRPr="001F7329" w:rsidRDefault="00B3498C" w:rsidP="00B3498C">
            <w:pPr>
              <w:autoSpaceDE w:val="0"/>
              <w:autoSpaceDN w:val="0"/>
              <w:adjustRightInd w:val="0"/>
              <w:ind w:left="567"/>
              <w:rPr>
                <w:color w:val="000000"/>
                <w:sz w:val="24"/>
                <w:szCs w:val="24"/>
                <w:lang w:val="kk-KZ" w:eastAsia="en-US"/>
              </w:rPr>
            </w:pPr>
          </w:p>
        </w:tc>
        <w:tc>
          <w:tcPr>
            <w:tcW w:w="1417" w:type="dxa"/>
          </w:tcPr>
          <w:p w:rsidR="00B3498C" w:rsidRPr="001F7329" w:rsidRDefault="00B3498C" w:rsidP="00B3498C">
            <w:pPr>
              <w:autoSpaceDE w:val="0"/>
              <w:autoSpaceDN w:val="0"/>
              <w:adjustRightInd w:val="0"/>
              <w:ind w:left="567"/>
              <w:rPr>
                <w:color w:val="000000"/>
                <w:sz w:val="24"/>
                <w:szCs w:val="24"/>
                <w:lang w:eastAsia="en-US"/>
              </w:rPr>
            </w:pPr>
          </w:p>
        </w:tc>
      </w:tr>
      <w:tr w:rsidR="00B3498C" w:rsidRPr="00647072" w:rsidTr="00B3498C">
        <w:tc>
          <w:tcPr>
            <w:tcW w:w="4503" w:type="dxa"/>
            <w:hideMark/>
          </w:tcPr>
          <w:p w:rsidR="00B3498C" w:rsidRPr="001F7329" w:rsidRDefault="00B3498C" w:rsidP="00224F76">
            <w:pPr>
              <w:autoSpaceDE w:val="0"/>
              <w:autoSpaceDN w:val="0"/>
              <w:adjustRightInd w:val="0"/>
              <w:rPr>
                <w:color w:val="000000"/>
                <w:sz w:val="24"/>
                <w:szCs w:val="24"/>
                <w:lang w:val="en-US" w:eastAsia="en-US"/>
              </w:rPr>
            </w:pPr>
            <w:r w:rsidRPr="001F7329">
              <w:rPr>
                <w:color w:val="000000"/>
                <w:sz w:val="24"/>
                <w:szCs w:val="24"/>
                <w:lang w:val="kk-KZ" w:eastAsia="en-US"/>
              </w:rPr>
              <w:t>Есимов Есенбек Кауашович</w:t>
            </w:r>
          </w:p>
        </w:tc>
        <w:tc>
          <w:tcPr>
            <w:tcW w:w="4961" w:type="dxa"/>
          </w:tcPr>
          <w:p w:rsidR="00B3498C" w:rsidRPr="001F7329" w:rsidRDefault="00B3498C" w:rsidP="00224F76">
            <w:pPr>
              <w:autoSpaceDE w:val="0"/>
              <w:autoSpaceDN w:val="0"/>
              <w:adjustRightInd w:val="0"/>
              <w:rPr>
                <w:rFonts w:eastAsia="Times New Roman"/>
                <w:sz w:val="24"/>
                <w:szCs w:val="24"/>
                <w:lang w:val="kk-KZ" w:eastAsia="en-US"/>
              </w:rPr>
            </w:pPr>
            <w:r w:rsidRPr="0017115F">
              <w:rPr>
                <w:rFonts w:eastAsia="Times New Roman"/>
                <w:sz w:val="24"/>
                <w:szCs w:val="24"/>
                <w:lang w:val="en-US" w:eastAsia="en-US"/>
              </w:rPr>
              <w:t>«</w:t>
            </w:r>
            <w:r>
              <w:rPr>
                <w:rFonts w:eastAsia="Times New Roman"/>
                <w:sz w:val="24"/>
                <w:szCs w:val="24"/>
                <w:lang w:val="kk-KZ" w:eastAsia="en-US"/>
              </w:rPr>
              <w:t>Су ресурстары, жерді пайдалану және агротехника</w:t>
            </w:r>
            <w:r w:rsidRPr="001F7329">
              <w:rPr>
                <w:rFonts w:eastAsia="Times New Roman"/>
                <w:sz w:val="24"/>
                <w:szCs w:val="24"/>
                <w:lang w:val="kk-KZ" w:eastAsia="en-US"/>
              </w:rPr>
              <w:t>»</w:t>
            </w:r>
            <w:r>
              <w:rPr>
                <w:rFonts w:eastAsia="Times New Roman"/>
                <w:sz w:val="24"/>
                <w:szCs w:val="24"/>
                <w:lang w:val="kk-KZ" w:eastAsia="en-US"/>
              </w:rPr>
              <w:t>кафедрасының т.ғ.к., аға оқытушысы</w:t>
            </w:r>
          </w:p>
          <w:p w:rsidR="00B3498C" w:rsidRPr="001F7329" w:rsidRDefault="00B3498C" w:rsidP="00B3498C">
            <w:pPr>
              <w:autoSpaceDE w:val="0"/>
              <w:autoSpaceDN w:val="0"/>
              <w:adjustRightInd w:val="0"/>
              <w:ind w:left="567"/>
              <w:rPr>
                <w:color w:val="000000"/>
                <w:sz w:val="24"/>
                <w:szCs w:val="24"/>
                <w:lang w:val="kk-KZ" w:eastAsia="en-US"/>
              </w:rPr>
            </w:pPr>
          </w:p>
        </w:tc>
        <w:tc>
          <w:tcPr>
            <w:tcW w:w="1417" w:type="dxa"/>
          </w:tcPr>
          <w:p w:rsidR="00B3498C" w:rsidRPr="0017115F" w:rsidRDefault="00B3498C" w:rsidP="00B3498C">
            <w:pPr>
              <w:autoSpaceDE w:val="0"/>
              <w:autoSpaceDN w:val="0"/>
              <w:adjustRightInd w:val="0"/>
              <w:ind w:left="567"/>
              <w:rPr>
                <w:color w:val="000000"/>
                <w:sz w:val="24"/>
                <w:szCs w:val="24"/>
                <w:lang w:val="en-US" w:eastAsia="en-US"/>
              </w:rPr>
            </w:pPr>
          </w:p>
        </w:tc>
      </w:tr>
      <w:tr w:rsidR="00B3498C" w:rsidRPr="001F7329" w:rsidTr="00B3498C">
        <w:tc>
          <w:tcPr>
            <w:tcW w:w="4503" w:type="dxa"/>
            <w:hideMark/>
          </w:tcPr>
          <w:p w:rsidR="00B3498C" w:rsidRPr="001F7329" w:rsidRDefault="00B3498C" w:rsidP="00224F76">
            <w:pPr>
              <w:autoSpaceDE w:val="0"/>
              <w:autoSpaceDN w:val="0"/>
              <w:adjustRightInd w:val="0"/>
              <w:rPr>
                <w:color w:val="000000"/>
                <w:sz w:val="24"/>
                <w:szCs w:val="24"/>
                <w:lang w:eastAsia="en-US"/>
              </w:rPr>
            </w:pPr>
            <w:r w:rsidRPr="001F7329">
              <w:rPr>
                <w:color w:val="000000"/>
                <w:sz w:val="24"/>
                <w:szCs w:val="24"/>
                <w:lang w:val="kk-KZ" w:eastAsia="en-US"/>
              </w:rPr>
              <w:t>Онгарова Акмарал Хасеновна</w:t>
            </w:r>
          </w:p>
        </w:tc>
        <w:tc>
          <w:tcPr>
            <w:tcW w:w="4961" w:type="dxa"/>
          </w:tcPr>
          <w:p w:rsidR="00B3498C" w:rsidRPr="001F7329" w:rsidRDefault="00B3498C" w:rsidP="00224F76">
            <w:pPr>
              <w:autoSpaceDE w:val="0"/>
              <w:autoSpaceDN w:val="0"/>
              <w:adjustRightInd w:val="0"/>
              <w:rPr>
                <w:rFonts w:eastAsia="Times New Roman"/>
                <w:sz w:val="24"/>
                <w:szCs w:val="24"/>
                <w:lang w:val="kk-KZ" w:eastAsia="en-US"/>
              </w:rPr>
            </w:pPr>
            <w:r w:rsidRPr="0017115F">
              <w:rPr>
                <w:rFonts w:eastAsia="Times New Roman"/>
                <w:sz w:val="24"/>
                <w:szCs w:val="24"/>
                <w:lang w:eastAsia="en-US"/>
              </w:rPr>
              <w:t>«</w:t>
            </w:r>
            <w:r>
              <w:rPr>
                <w:rFonts w:eastAsia="Times New Roman"/>
                <w:sz w:val="24"/>
                <w:szCs w:val="24"/>
                <w:lang w:val="kk-KZ" w:eastAsia="en-US"/>
              </w:rPr>
              <w:t>Су ресурстары, жерді пайдалану және агротехника</w:t>
            </w:r>
            <w:r w:rsidRPr="001F7329">
              <w:rPr>
                <w:rFonts w:eastAsia="Times New Roman"/>
                <w:sz w:val="24"/>
                <w:szCs w:val="24"/>
                <w:lang w:val="kk-KZ" w:eastAsia="en-US"/>
              </w:rPr>
              <w:t>»</w:t>
            </w:r>
            <w:r>
              <w:rPr>
                <w:rFonts w:eastAsia="Times New Roman"/>
                <w:sz w:val="24"/>
                <w:szCs w:val="24"/>
                <w:lang w:val="kk-KZ" w:eastAsia="en-US"/>
              </w:rPr>
              <w:t xml:space="preserve"> кафедрасының ағ</w:t>
            </w:r>
            <w:proofErr w:type="gramStart"/>
            <w:r>
              <w:rPr>
                <w:rFonts w:eastAsia="Times New Roman"/>
                <w:sz w:val="24"/>
                <w:szCs w:val="24"/>
                <w:lang w:val="kk-KZ" w:eastAsia="en-US"/>
              </w:rPr>
              <w:t>а</w:t>
            </w:r>
            <w:proofErr w:type="gramEnd"/>
            <w:r>
              <w:rPr>
                <w:rFonts w:eastAsia="Times New Roman"/>
                <w:sz w:val="24"/>
                <w:szCs w:val="24"/>
                <w:lang w:val="kk-KZ" w:eastAsia="en-US"/>
              </w:rPr>
              <w:t xml:space="preserve"> оқытушысы</w:t>
            </w:r>
          </w:p>
          <w:p w:rsidR="00B3498C" w:rsidRPr="0017115F" w:rsidRDefault="00B3498C" w:rsidP="00B3498C">
            <w:pPr>
              <w:autoSpaceDE w:val="0"/>
              <w:autoSpaceDN w:val="0"/>
              <w:adjustRightInd w:val="0"/>
              <w:ind w:left="567"/>
              <w:rPr>
                <w:color w:val="000000"/>
                <w:sz w:val="24"/>
                <w:szCs w:val="24"/>
                <w:lang w:val="kk-KZ" w:eastAsia="en-US"/>
              </w:rPr>
            </w:pPr>
          </w:p>
        </w:tc>
        <w:tc>
          <w:tcPr>
            <w:tcW w:w="1417" w:type="dxa"/>
          </w:tcPr>
          <w:p w:rsidR="00B3498C" w:rsidRPr="001F7329" w:rsidRDefault="00B3498C" w:rsidP="00B3498C">
            <w:pPr>
              <w:autoSpaceDE w:val="0"/>
              <w:autoSpaceDN w:val="0"/>
              <w:adjustRightInd w:val="0"/>
              <w:ind w:left="567"/>
              <w:rPr>
                <w:color w:val="000000"/>
                <w:sz w:val="24"/>
                <w:szCs w:val="24"/>
                <w:lang w:eastAsia="en-US"/>
              </w:rPr>
            </w:pPr>
          </w:p>
        </w:tc>
      </w:tr>
      <w:tr w:rsidR="00B3498C" w:rsidRPr="0017115F" w:rsidTr="00B3498C">
        <w:tc>
          <w:tcPr>
            <w:tcW w:w="4503" w:type="dxa"/>
            <w:hideMark/>
          </w:tcPr>
          <w:p w:rsidR="00B3498C" w:rsidRPr="001F7329" w:rsidRDefault="00B3498C" w:rsidP="00224F76">
            <w:pPr>
              <w:autoSpaceDE w:val="0"/>
              <w:autoSpaceDN w:val="0"/>
              <w:adjustRightInd w:val="0"/>
              <w:rPr>
                <w:color w:val="000000"/>
                <w:sz w:val="24"/>
                <w:szCs w:val="24"/>
                <w:lang w:val="kk-KZ" w:eastAsia="en-US"/>
              </w:rPr>
            </w:pPr>
            <w:r w:rsidRPr="001F7329">
              <w:rPr>
                <w:color w:val="000000"/>
                <w:sz w:val="24"/>
                <w:szCs w:val="24"/>
                <w:lang w:val="kk-KZ" w:eastAsia="en-US"/>
              </w:rPr>
              <w:t>Байжанова Айгерим Нурлановна</w:t>
            </w:r>
          </w:p>
        </w:tc>
        <w:tc>
          <w:tcPr>
            <w:tcW w:w="4961" w:type="dxa"/>
          </w:tcPr>
          <w:p w:rsidR="00B3498C" w:rsidRPr="006D20C1" w:rsidRDefault="00B3498C" w:rsidP="00224F76">
            <w:pPr>
              <w:autoSpaceDE w:val="0"/>
              <w:autoSpaceDN w:val="0"/>
              <w:adjustRightInd w:val="0"/>
              <w:rPr>
                <w:rFonts w:eastAsia="Times New Roman"/>
                <w:sz w:val="24"/>
                <w:szCs w:val="24"/>
                <w:lang w:eastAsia="en-US"/>
              </w:rPr>
            </w:pPr>
            <w:r w:rsidRPr="0017115F">
              <w:rPr>
                <w:rFonts w:eastAsia="Times New Roman"/>
                <w:sz w:val="24"/>
                <w:szCs w:val="24"/>
                <w:lang w:val="kk-KZ" w:eastAsia="en-US"/>
              </w:rPr>
              <w:t>«</w:t>
            </w:r>
            <w:r>
              <w:rPr>
                <w:rFonts w:eastAsia="Times New Roman"/>
                <w:sz w:val="24"/>
                <w:szCs w:val="24"/>
                <w:lang w:val="kk-KZ" w:eastAsia="en-US"/>
              </w:rPr>
              <w:t>Су р</w:t>
            </w:r>
            <w:r w:rsidR="00224F76">
              <w:rPr>
                <w:rFonts w:eastAsia="Times New Roman"/>
                <w:sz w:val="24"/>
                <w:szCs w:val="24"/>
                <w:lang w:val="kk-KZ" w:eastAsia="en-US"/>
              </w:rPr>
              <w:t>есурстары, жерді пайдалану және</w:t>
            </w:r>
            <w:r>
              <w:rPr>
                <w:rFonts w:eastAsia="Times New Roman"/>
                <w:sz w:val="24"/>
                <w:szCs w:val="24"/>
                <w:lang w:val="kk-KZ" w:eastAsia="en-US"/>
              </w:rPr>
              <w:t>агротехника</w:t>
            </w:r>
            <w:r w:rsidRPr="001F7329">
              <w:rPr>
                <w:rFonts w:eastAsia="Times New Roman"/>
                <w:sz w:val="24"/>
                <w:szCs w:val="24"/>
                <w:lang w:val="kk-KZ" w:eastAsia="en-US"/>
              </w:rPr>
              <w:t>»</w:t>
            </w:r>
            <w:r>
              <w:rPr>
                <w:rFonts w:eastAsia="Times New Roman"/>
                <w:sz w:val="24"/>
                <w:szCs w:val="24"/>
                <w:lang w:val="kk-KZ" w:eastAsia="en-US"/>
              </w:rPr>
              <w:t xml:space="preserve"> кафедрасының оқытушы, магистр</w:t>
            </w:r>
          </w:p>
          <w:p w:rsidR="00B3498C" w:rsidRPr="001F7329" w:rsidRDefault="00B3498C" w:rsidP="00B3498C">
            <w:pPr>
              <w:autoSpaceDE w:val="0"/>
              <w:autoSpaceDN w:val="0"/>
              <w:adjustRightInd w:val="0"/>
              <w:ind w:left="567"/>
              <w:rPr>
                <w:rFonts w:eastAsia="Times New Roman"/>
                <w:sz w:val="24"/>
                <w:szCs w:val="24"/>
                <w:lang w:val="kk-KZ" w:eastAsia="en-US"/>
              </w:rPr>
            </w:pPr>
          </w:p>
        </w:tc>
        <w:tc>
          <w:tcPr>
            <w:tcW w:w="1417" w:type="dxa"/>
          </w:tcPr>
          <w:p w:rsidR="00B3498C" w:rsidRPr="0017115F" w:rsidRDefault="00B3498C" w:rsidP="00B3498C">
            <w:pPr>
              <w:autoSpaceDE w:val="0"/>
              <w:autoSpaceDN w:val="0"/>
              <w:adjustRightInd w:val="0"/>
              <w:ind w:left="567"/>
              <w:rPr>
                <w:color w:val="000000"/>
                <w:sz w:val="24"/>
                <w:szCs w:val="24"/>
                <w:lang w:val="kk-KZ" w:eastAsia="en-US"/>
              </w:rPr>
            </w:pPr>
          </w:p>
        </w:tc>
      </w:tr>
      <w:tr w:rsidR="00B3498C" w:rsidRPr="00B3498C" w:rsidTr="00B3498C">
        <w:tc>
          <w:tcPr>
            <w:tcW w:w="4503" w:type="dxa"/>
          </w:tcPr>
          <w:p w:rsidR="00B3498C" w:rsidRPr="00B3498C" w:rsidRDefault="00B3498C" w:rsidP="006A706D">
            <w:pPr>
              <w:rPr>
                <w:color w:val="000000"/>
                <w:sz w:val="24"/>
                <w:szCs w:val="24"/>
                <w:lang w:val="kk-KZ"/>
              </w:rPr>
            </w:pPr>
            <w:r w:rsidRPr="00B3498C">
              <w:rPr>
                <w:color w:val="000000"/>
                <w:sz w:val="24"/>
                <w:szCs w:val="24"/>
                <w:lang w:val="kk-KZ"/>
              </w:rPr>
              <w:t xml:space="preserve">Құлбаба Аружан </w:t>
            </w:r>
            <w:r w:rsidR="006A706D">
              <w:rPr>
                <w:color w:val="000000"/>
                <w:sz w:val="24"/>
                <w:szCs w:val="24"/>
                <w:lang w:val="kk-KZ"/>
              </w:rPr>
              <w:t>Бекзатханқызы</w:t>
            </w:r>
          </w:p>
        </w:tc>
        <w:tc>
          <w:tcPr>
            <w:tcW w:w="4961" w:type="dxa"/>
          </w:tcPr>
          <w:p w:rsidR="00B3498C" w:rsidRDefault="00224F76" w:rsidP="00B3498C">
            <w:pPr>
              <w:rPr>
                <w:rFonts w:eastAsia="Times New Roman"/>
                <w:sz w:val="24"/>
                <w:szCs w:val="24"/>
                <w:lang w:val="kk-KZ" w:eastAsia="en-US"/>
              </w:rPr>
            </w:pPr>
            <w:r>
              <w:rPr>
                <w:rFonts w:eastAsia="Times New Roman"/>
                <w:sz w:val="24"/>
                <w:szCs w:val="24"/>
                <w:lang w:val="en-US" w:eastAsia="en-US"/>
              </w:rPr>
              <w:t xml:space="preserve"> </w:t>
            </w:r>
            <w:r w:rsidR="00B3498C" w:rsidRPr="00B3498C">
              <w:rPr>
                <w:rFonts w:eastAsia="Times New Roman"/>
                <w:sz w:val="24"/>
                <w:szCs w:val="24"/>
                <w:lang w:val="kk-KZ" w:eastAsia="en-US"/>
              </w:rPr>
              <w:t>АП-17-6к тобы</w:t>
            </w:r>
            <w:r w:rsidR="00B3498C">
              <w:rPr>
                <w:rFonts w:eastAsia="Times New Roman"/>
                <w:sz w:val="24"/>
                <w:szCs w:val="24"/>
                <w:lang w:val="kk-KZ" w:eastAsia="en-US"/>
              </w:rPr>
              <w:t>ның студенті</w:t>
            </w:r>
          </w:p>
          <w:p w:rsidR="00B3498C" w:rsidRPr="00B3498C" w:rsidRDefault="00B3498C" w:rsidP="00B3498C">
            <w:pPr>
              <w:rPr>
                <w:rFonts w:eastAsia="Times New Roman"/>
                <w:sz w:val="24"/>
                <w:szCs w:val="24"/>
                <w:lang w:val="kk-KZ" w:eastAsia="en-US"/>
              </w:rPr>
            </w:pPr>
          </w:p>
        </w:tc>
        <w:tc>
          <w:tcPr>
            <w:tcW w:w="1417" w:type="dxa"/>
          </w:tcPr>
          <w:p w:rsidR="00B3498C" w:rsidRPr="00B3498C" w:rsidRDefault="00B3498C" w:rsidP="00B3498C">
            <w:pPr>
              <w:rPr>
                <w:color w:val="000000"/>
                <w:sz w:val="24"/>
                <w:szCs w:val="24"/>
                <w:lang w:val="kk-KZ" w:eastAsia="en-US"/>
              </w:rPr>
            </w:pPr>
          </w:p>
        </w:tc>
      </w:tr>
      <w:tr w:rsidR="00B3498C" w:rsidRPr="00647072" w:rsidTr="00B3498C">
        <w:tc>
          <w:tcPr>
            <w:tcW w:w="4503" w:type="dxa"/>
          </w:tcPr>
          <w:p w:rsidR="00B3498C" w:rsidRPr="00B3498C" w:rsidRDefault="00B3498C" w:rsidP="00B3498C">
            <w:pPr>
              <w:rPr>
                <w:color w:val="000000"/>
                <w:sz w:val="24"/>
                <w:szCs w:val="24"/>
                <w:lang w:val="kk-KZ"/>
              </w:rPr>
            </w:pPr>
            <w:r w:rsidRPr="00B3498C">
              <w:rPr>
                <w:color w:val="000000"/>
                <w:sz w:val="24"/>
                <w:szCs w:val="24"/>
                <w:lang w:val="kk-KZ"/>
              </w:rPr>
              <w:t>Исабеков Данабек Ержанұлы</w:t>
            </w:r>
          </w:p>
        </w:tc>
        <w:tc>
          <w:tcPr>
            <w:tcW w:w="4961" w:type="dxa"/>
          </w:tcPr>
          <w:p w:rsidR="00B3498C" w:rsidRPr="00B3498C" w:rsidRDefault="00B3498C" w:rsidP="00224F76">
            <w:pPr>
              <w:rPr>
                <w:rFonts w:eastAsia="Times New Roman"/>
                <w:sz w:val="24"/>
                <w:szCs w:val="24"/>
                <w:lang w:val="kk-KZ" w:eastAsia="en-US"/>
              </w:rPr>
            </w:pPr>
            <w:r w:rsidRPr="00F16485">
              <w:rPr>
                <w:color w:val="000000"/>
                <w:sz w:val="24"/>
                <w:szCs w:val="24"/>
                <w:lang w:val="kk-KZ" w:eastAsia="en-US"/>
              </w:rPr>
              <w:t>«Азаматтарға арналған үкімет» мемлекеттік коорпорациясы коммерциялық емес қоғамының Шымкент қаласы бойынша</w:t>
            </w:r>
            <w:r w:rsidR="00224F76" w:rsidRPr="00224F76">
              <w:rPr>
                <w:color w:val="000000"/>
                <w:sz w:val="24"/>
                <w:szCs w:val="24"/>
                <w:lang w:val="kk-KZ" w:eastAsia="en-US"/>
              </w:rPr>
              <w:t xml:space="preserve"> </w:t>
            </w:r>
            <w:r>
              <w:rPr>
                <w:color w:val="000000"/>
                <w:sz w:val="24"/>
                <w:szCs w:val="24"/>
                <w:lang w:val="kk-KZ" w:eastAsia="en-US"/>
              </w:rPr>
              <w:t>филиалының директоры</w:t>
            </w:r>
          </w:p>
        </w:tc>
        <w:tc>
          <w:tcPr>
            <w:tcW w:w="1417" w:type="dxa"/>
          </w:tcPr>
          <w:p w:rsidR="00B3498C" w:rsidRPr="00B3498C" w:rsidRDefault="00B3498C" w:rsidP="00B3498C">
            <w:pPr>
              <w:rPr>
                <w:color w:val="000000"/>
                <w:sz w:val="24"/>
                <w:szCs w:val="24"/>
                <w:lang w:val="kk-KZ" w:eastAsia="en-US"/>
              </w:rPr>
            </w:pPr>
          </w:p>
          <w:p w:rsidR="00B3498C" w:rsidRPr="00B3498C" w:rsidRDefault="00B3498C" w:rsidP="00B3498C">
            <w:pPr>
              <w:rPr>
                <w:color w:val="000000"/>
                <w:sz w:val="24"/>
                <w:szCs w:val="24"/>
                <w:lang w:val="kk-KZ" w:eastAsia="en-US"/>
              </w:rPr>
            </w:pPr>
          </w:p>
        </w:tc>
      </w:tr>
    </w:tbl>
    <w:p w:rsidR="00B3498C" w:rsidRPr="00322D8F" w:rsidRDefault="00B3498C" w:rsidP="00D05DF5">
      <w:pPr>
        <w:pStyle w:val="Default"/>
        <w:rPr>
          <w:rFonts w:ascii="Times New Roman" w:hAnsi="Times New Roman" w:cs="Times New Roman"/>
          <w:sz w:val="22"/>
          <w:lang w:val="kk-KZ" w:eastAsia="ru-RU"/>
        </w:rPr>
      </w:pPr>
    </w:p>
    <w:p w:rsidR="00B3498C" w:rsidRPr="00322D8F" w:rsidRDefault="00B3498C" w:rsidP="00D05DF5">
      <w:pPr>
        <w:pStyle w:val="Default"/>
        <w:rPr>
          <w:rFonts w:ascii="Times New Roman" w:hAnsi="Times New Roman" w:cs="Times New Roman"/>
          <w:sz w:val="22"/>
          <w:lang w:val="kk-KZ" w:eastAsia="ru-RU"/>
        </w:rPr>
      </w:pPr>
    </w:p>
    <w:p w:rsidR="006A706D" w:rsidRPr="00B91070" w:rsidRDefault="006A706D" w:rsidP="006A706D">
      <w:pPr>
        <w:tabs>
          <w:tab w:val="left" w:pos="1260"/>
        </w:tabs>
        <w:ind w:firstLine="425"/>
        <w:jc w:val="both"/>
        <w:rPr>
          <w:color w:val="000000" w:themeColor="text1"/>
          <w:sz w:val="24"/>
          <w:szCs w:val="28"/>
          <w:lang w:val="kk-KZ"/>
        </w:rPr>
      </w:pPr>
      <w:r>
        <w:rPr>
          <w:sz w:val="24"/>
          <w:szCs w:val="28"/>
          <w:lang w:val="kk-KZ"/>
        </w:rPr>
        <w:t xml:space="preserve">Білім беру бағдарламасы Аграрлық факультетіңің </w:t>
      </w:r>
      <w:r w:rsidRPr="00ED4258">
        <w:rPr>
          <w:sz w:val="24"/>
          <w:szCs w:val="28"/>
          <w:lang w:val="kk-KZ"/>
        </w:rPr>
        <w:t xml:space="preserve">әдістемелік </w:t>
      </w:r>
      <w:r>
        <w:rPr>
          <w:sz w:val="24"/>
          <w:szCs w:val="28"/>
          <w:lang w:val="kk-KZ"/>
        </w:rPr>
        <w:t>комиссиясымен  қаралды</w:t>
      </w:r>
      <w:r w:rsidRPr="00ED4258">
        <w:rPr>
          <w:color w:val="000000" w:themeColor="text1"/>
          <w:sz w:val="24"/>
          <w:szCs w:val="28"/>
          <w:lang w:val="kk-KZ"/>
        </w:rPr>
        <w:t xml:space="preserve">, </w:t>
      </w:r>
      <w:r>
        <w:rPr>
          <w:color w:val="000000" w:themeColor="text1"/>
          <w:sz w:val="24"/>
          <w:szCs w:val="28"/>
          <w:lang w:val="kk-KZ"/>
        </w:rPr>
        <w:t xml:space="preserve">20. </w:t>
      </w:r>
      <w:r w:rsidRPr="00B91070">
        <w:rPr>
          <w:color w:val="000000" w:themeColor="text1"/>
          <w:sz w:val="24"/>
          <w:szCs w:val="28"/>
          <w:lang w:val="kk-KZ"/>
        </w:rPr>
        <w:t>0</w:t>
      </w:r>
      <w:r>
        <w:rPr>
          <w:color w:val="000000" w:themeColor="text1"/>
          <w:sz w:val="24"/>
          <w:szCs w:val="28"/>
          <w:lang w:val="kk-KZ"/>
        </w:rPr>
        <w:t>1.</w:t>
      </w:r>
      <w:r w:rsidRPr="00B91070">
        <w:rPr>
          <w:color w:val="000000" w:themeColor="text1"/>
          <w:sz w:val="24"/>
          <w:szCs w:val="28"/>
          <w:lang w:val="kk-KZ"/>
        </w:rPr>
        <w:t xml:space="preserve">2020 </w:t>
      </w:r>
      <w:r>
        <w:rPr>
          <w:color w:val="000000" w:themeColor="text1"/>
          <w:sz w:val="24"/>
          <w:szCs w:val="28"/>
          <w:lang w:val="kk-KZ"/>
        </w:rPr>
        <w:t xml:space="preserve">ж .№ </w:t>
      </w:r>
      <w:r w:rsidRPr="00B91070">
        <w:rPr>
          <w:color w:val="000000" w:themeColor="text1"/>
          <w:sz w:val="24"/>
          <w:szCs w:val="28"/>
          <w:lang w:val="kk-KZ"/>
        </w:rPr>
        <w:t>6</w:t>
      </w:r>
      <w:r>
        <w:rPr>
          <w:color w:val="000000" w:themeColor="text1"/>
          <w:sz w:val="24"/>
          <w:szCs w:val="28"/>
          <w:lang w:val="kk-KZ"/>
        </w:rPr>
        <w:t>хаттама</w:t>
      </w:r>
    </w:p>
    <w:p w:rsidR="006A706D" w:rsidRPr="00B91070" w:rsidRDefault="006A706D" w:rsidP="006A706D">
      <w:pPr>
        <w:tabs>
          <w:tab w:val="left" w:pos="1260"/>
        </w:tabs>
        <w:ind w:firstLine="425"/>
        <w:jc w:val="both"/>
        <w:rPr>
          <w:color w:val="000000" w:themeColor="text1"/>
          <w:sz w:val="22"/>
          <w:szCs w:val="24"/>
          <w:lang w:val="kk-KZ"/>
        </w:rPr>
      </w:pPr>
    </w:p>
    <w:p w:rsidR="006A706D" w:rsidRPr="00B91070" w:rsidRDefault="006A706D" w:rsidP="006A706D">
      <w:pPr>
        <w:tabs>
          <w:tab w:val="left" w:pos="1260"/>
        </w:tabs>
        <w:ind w:right="125" w:firstLine="426"/>
        <w:jc w:val="both"/>
        <w:rPr>
          <w:color w:val="000000" w:themeColor="text1"/>
          <w:sz w:val="24"/>
          <w:szCs w:val="28"/>
          <w:lang w:val="kk-KZ"/>
        </w:rPr>
      </w:pPr>
      <w:r>
        <w:rPr>
          <w:color w:val="000000" w:themeColor="text1"/>
          <w:sz w:val="24"/>
          <w:szCs w:val="28"/>
          <w:lang w:val="kk-KZ"/>
        </w:rPr>
        <w:t>ӘК (комитет) төрағасы</w:t>
      </w:r>
      <w:r w:rsidRPr="00B91070">
        <w:rPr>
          <w:color w:val="000000" w:themeColor="text1"/>
          <w:sz w:val="24"/>
          <w:szCs w:val="28"/>
          <w:lang w:val="kk-KZ"/>
        </w:rPr>
        <w:t xml:space="preserve">  _______</w:t>
      </w:r>
      <w:r w:rsidRPr="00B91070">
        <w:rPr>
          <w:sz w:val="24"/>
          <w:szCs w:val="24"/>
          <w:lang w:val="kk-KZ"/>
        </w:rPr>
        <w:t>Абдуллаева Г.</w:t>
      </w:r>
    </w:p>
    <w:p w:rsidR="006A706D" w:rsidRPr="00B91070" w:rsidRDefault="006A706D" w:rsidP="006A706D">
      <w:pPr>
        <w:tabs>
          <w:tab w:val="left" w:pos="1260"/>
        </w:tabs>
        <w:ind w:right="125" w:firstLine="426"/>
        <w:jc w:val="center"/>
        <w:rPr>
          <w:sz w:val="24"/>
          <w:szCs w:val="28"/>
          <w:lang w:val="kk-KZ"/>
        </w:rPr>
      </w:pPr>
    </w:p>
    <w:p w:rsidR="006A706D" w:rsidRPr="00B91070" w:rsidRDefault="006A706D" w:rsidP="006A706D">
      <w:pPr>
        <w:tabs>
          <w:tab w:val="left" w:pos="1260"/>
        </w:tabs>
        <w:ind w:right="125" w:firstLine="426"/>
        <w:jc w:val="both"/>
        <w:rPr>
          <w:sz w:val="24"/>
          <w:szCs w:val="28"/>
          <w:lang w:val="kk-KZ"/>
        </w:rPr>
      </w:pPr>
    </w:p>
    <w:p w:rsidR="006A706D" w:rsidRPr="00B91070" w:rsidRDefault="006A706D" w:rsidP="006A706D">
      <w:pPr>
        <w:tabs>
          <w:tab w:val="left" w:pos="1260"/>
        </w:tabs>
        <w:ind w:right="125" w:firstLine="426"/>
        <w:jc w:val="both"/>
        <w:rPr>
          <w:sz w:val="24"/>
          <w:szCs w:val="28"/>
          <w:lang w:val="kk-KZ"/>
        </w:rPr>
      </w:pPr>
    </w:p>
    <w:p w:rsidR="006A706D" w:rsidRPr="00F81F07" w:rsidRDefault="006A706D" w:rsidP="006A706D">
      <w:pPr>
        <w:tabs>
          <w:tab w:val="left" w:pos="1260"/>
        </w:tabs>
        <w:ind w:right="125" w:firstLine="426"/>
        <w:jc w:val="both"/>
        <w:rPr>
          <w:sz w:val="24"/>
          <w:szCs w:val="28"/>
          <w:lang w:val="kk-KZ"/>
        </w:rPr>
      </w:pPr>
      <w:r>
        <w:rPr>
          <w:sz w:val="24"/>
          <w:szCs w:val="28"/>
          <w:lang w:val="kk-KZ"/>
        </w:rPr>
        <w:t xml:space="preserve">М.Әуезов атындағы ОҚМУ Оқу-әдістемелік Кеңесінің мәжілісінде талқыланып, бекітуге ұсынылды 26. 02. </w:t>
      </w:r>
      <w:r w:rsidRPr="00F81F07">
        <w:rPr>
          <w:sz w:val="24"/>
          <w:szCs w:val="28"/>
          <w:lang w:val="kk-KZ"/>
        </w:rPr>
        <w:t xml:space="preserve">2020 </w:t>
      </w:r>
      <w:r>
        <w:rPr>
          <w:sz w:val="24"/>
          <w:szCs w:val="28"/>
          <w:lang w:val="kk-KZ"/>
        </w:rPr>
        <w:t>ж</w:t>
      </w:r>
      <w:r w:rsidRPr="00F81F07">
        <w:rPr>
          <w:sz w:val="24"/>
          <w:szCs w:val="28"/>
          <w:lang w:val="kk-KZ"/>
        </w:rPr>
        <w:t>.№</w:t>
      </w:r>
      <w:r>
        <w:rPr>
          <w:sz w:val="24"/>
          <w:szCs w:val="28"/>
          <w:lang w:val="kk-KZ"/>
        </w:rPr>
        <w:t>4 хаттама</w:t>
      </w:r>
    </w:p>
    <w:p w:rsidR="006A706D" w:rsidRPr="00F81F07" w:rsidRDefault="006A706D" w:rsidP="006A706D">
      <w:pPr>
        <w:tabs>
          <w:tab w:val="left" w:pos="1260"/>
        </w:tabs>
        <w:ind w:right="125" w:firstLine="720"/>
        <w:jc w:val="both"/>
        <w:rPr>
          <w:sz w:val="24"/>
          <w:szCs w:val="28"/>
          <w:lang w:val="kk-KZ"/>
        </w:rPr>
      </w:pPr>
    </w:p>
    <w:p w:rsidR="006A706D" w:rsidRPr="00F81F07" w:rsidRDefault="006A706D" w:rsidP="006A706D">
      <w:pPr>
        <w:tabs>
          <w:tab w:val="left" w:pos="1260"/>
        </w:tabs>
        <w:ind w:right="125" w:firstLine="720"/>
        <w:jc w:val="both"/>
        <w:rPr>
          <w:sz w:val="24"/>
          <w:szCs w:val="28"/>
          <w:lang w:val="kk-KZ"/>
        </w:rPr>
      </w:pPr>
    </w:p>
    <w:p w:rsidR="006A706D" w:rsidRPr="00F81F07" w:rsidRDefault="006A706D" w:rsidP="006A706D">
      <w:pPr>
        <w:tabs>
          <w:tab w:val="left" w:pos="1260"/>
        </w:tabs>
        <w:ind w:right="125" w:firstLine="426"/>
        <w:jc w:val="both"/>
        <w:rPr>
          <w:sz w:val="24"/>
          <w:szCs w:val="28"/>
          <w:lang w:val="kk-KZ"/>
        </w:rPr>
      </w:pPr>
      <w:r>
        <w:rPr>
          <w:sz w:val="24"/>
          <w:szCs w:val="28"/>
          <w:lang w:val="kk-KZ"/>
        </w:rPr>
        <w:t>Университет Ғылыми Кеңесінің шешімімен бекітілді</w:t>
      </w:r>
    </w:p>
    <w:p w:rsidR="006A706D" w:rsidRPr="00EF0B10" w:rsidRDefault="006A706D" w:rsidP="006A706D">
      <w:pPr>
        <w:tabs>
          <w:tab w:val="left" w:pos="1260"/>
        </w:tabs>
        <w:ind w:right="125" w:firstLine="426"/>
        <w:jc w:val="both"/>
        <w:rPr>
          <w:sz w:val="24"/>
          <w:szCs w:val="28"/>
          <w:lang w:val="kk-KZ"/>
        </w:rPr>
      </w:pPr>
      <w:r w:rsidRPr="00EF5904">
        <w:rPr>
          <w:sz w:val="24"/>
          <w:szCs w:val="28"/>
          <w:lang w:val="kk-KZ"/>
        </w:rPr>
        <w:t xml:space="preserve">28 </w:t>
      </w:r>
      <w:r>
        <w:rPr>
          <w:sz w:val="24"/>
          <w:szCs w:val="28"/>
          <w:lang w:val="kk-KZ"/>
        </w:rPr>
        <w:t>.</w:t>
      </w:r>
      <w:r w:rsidRPr="00EF5904">
        <w:rPr>
          <w:sz w:val="24"/>
          <w:szCs w:val="28"/>
          <w:lang w:val="kk-KZ"/>
        </w:rPr>
        <w:t>02</w:t>
      </w:r>
      <w:r>
        <w:rPr>
          <w:sz w:val="24"/>
          <w:szCs w:val="28"/>
          <w:lang w:val="kk-KZ"/>
        </w:rPr>
        <w:t>.</w:t>
      </w:r>
      <w:r w:rsidRPr="00EF5904">
        <w:rPr>
          <w:sz w:val="24"/>
          <w:szCs w:val="28"/>
          <w:lang w:val="kk-KZ"/>
        </w:rPr>
        <w:t xml:space="preserve">2020 </w:t>
      </w:r>
      <w:r>
        <w:rPr>
          <w:sz w:val="24"/>
          <w:szCs w:val="28"/>
          <w:lang w:val="kk-KZ"/>
        </w:rPr>
        <w:t>ж</w:t>
      </w:r>
      <w:r w:rsidRPr="00EF5904">
        <w:rPr>
          <w:sz w:val="24"/>
          <w:szCs w:val="28"/>
          <w:lang w:val="kk-KZ"/>
        </w:rPr>
        <w:t>.№10</w:t>
      </w:r>
      <w:r>
        <w:rPr>
          <w:sz w:val="24"/>
          <w:szCs w:val="28"/>
          <w:lang w:val="kk-KZ"/>
        </w:rPr>
        <w:t xml:space="preserve"> хаттама</w:t>
      </w:r>
    </w:p>
    <w:p w:rsidR="006A706D" w:rsidRPr="00EF5904" w:rsidRDefault="006A706D" w:rsidP="006A706D">
      <w:pPr>
        <w:tabs>
          <w:tab w:val="left" w:pos="1260"/>
        </w:tabs>
        <w:ind w:right="125" w:firstLine="426"/>
        <w:jc w:val="both"/>
        <w:rPr>
          <w:sz w:val="24"/>
          <w:szCs w:val="28"/>
          <w:lang w:val="kk-KZ"/>
        </w:rPr>
      </w:pPr>
    </w:p>
    <w:p w:rsidR="001D047C" w:rsidRDefault="001D047C" w:rsidP="00D05DF5">
      <w:pPr>
        <w:jc w:val="both"/>
        <w:rPr>
          <w:b/>
          <w:sz w:val="28"/>
          <w:szCs w:val="28"/>
          <w:lang w:val="kk-KZ"/>
        </w:rPr>
      </w:pPr>
    </w:p>
    <w:p w:rsidR="006A706D" w:rsidRDefault="006A706D" w:rsidP="00D05DF5">
      <w:pPr>
        <w:jc w:val="both"/>
        <w:rPr>
          <w:b/>
          <w:sz w:val="28"/>
          <w:szCs w:val="28"/>
          <w:lang w:val="kk-KZ"/>
        </w:rPr>
      </w:pPr>
    </w:p>
    <w:p w:rsidR="006A706D" w:rsidRDefault="006A706D" w:rsidP="00D05DF5">
      <w:pPr>
        <w:jc w:val="both"/>
        <w:rPr>
          <w:b/>
          <w:sz w:val="28"/>
          <w:szCs w:val="28"/>
          <w:lang w:val="kk-KZ"/>
        </w:rPr>
      </w:pPr>
    </w:p>
    <w:p w:rsidR="006A706D" w:rsidRDefault="006A706D" w:rsidP="00D05DF5">
      <w:pPr>
        <w:jc w:val="both"/>
        <w:rPr>
          <w:b/>
          <w:sz w:val="28"/>
          <w:szCs w:val="28"/>
          <w:lang w:val="kk-KZ"/>
        </w:rPr>
      </w:pPr>
    </w:p>
    <w:p w:rsidR="006A706D" w:rsidRDefault="006A706D" w:rsidP="00D05DF5">
      <w:pPr>
        <w:jc w:val="both"/>
        <w:rPr>
          <w:b/>
          <w:sz w:val="28"/>
          <w:szCs w:val="28"/>
          <w:lang w:val="kk-KZ"/>
        </w:rPr>
      </w:pPr>
    </w:p>
    <w:p w:rsidR="006A706D" w:rsidRDefault="006A706D" w:rsidP="00D05DF5">
      <w:pPr>
        <w:jc w:val="both"/>
        <w:rPr>
          <w:b/>
          <w:sz w:val="28"/>
          <w:szCs w:val="28"/>
          <w:lang w:val="kk-KZ"/>
        </w:rPr>
      </w:pPr>
    </w:p>
    <w:p w:rsidR="006A706D" w:rsidRDefault="006A706D" w:rsidP="00D05DF5">
      <w:pPr>
        <w:jc w:val="both"/>
        <w:rPr>
          <w:b/>
          <w:sz w:val="28"/>
          <w:szCs w:val="28"/>
          <w:lang w:val="en-US"/>
        </w:rPr>
      </w:pPr>
    </w:p>
    <w:p w:rsidR="00224F76" w:rsidRPr="00224F76" w:rsidRDefault="00224F76" w:rsidP="00D05DF5">
      <w:pPr>
        <w:jc w:val="both"/>
        <w:rPr>
          <w:b/>
          <w:sz w:val="28"/>
          <w:szCs w:val="28"/>
          <w:lang w:val="en-US"/>
        </w:rPr>
      </w:pPr>
    </w:p>
    <w:p w:rsidR="001D047C" w:rsidRPr="001D047C" w:rsidRDefault="001D047C" w:rsidP="00D05DF5">
      <w:pPr>
        <w:jc w:val="both"/>
        <w:rPr>
          <w:b/>
          <w:sz w:val="28"/>
          <w:szCs w:val="28"/>
          <w:lang w:val="kk-KZ"/>
        </w:rPr>
      </w:pPr>
    </w:p>
    <w:p w:rsidR="00D05DF5" w:rsidRPr="00127845" w:rsidRDefault="00D05DF5" w:rsidP="00D05DF5">
      <w:pPr>
        <w:pStyle w:val="a3"/>
        <w:spacing w:after="0" w:line="240" w:lineRule="auto"/>
        <w:jc w:val="center"/>
        <w:rPr>
          <w:rFonts w:ascii="Times New Roman" w:hAnsi="Times New Roman"/>
          <w:bCs/>
          <w:szCs w:val="28"/>
          <w:lang w:val="ru-RU"/>
        </w:rPr>
      </w:pPr>
      <w:r w:rsidRPr="00127845">
        <w:rPr>
          <w:rFonts w:ascii="Times New Roman" w:hAnsi="Times New Roman"/>
          <w:bCs/>
          <w:szCs w:val="28"/>
          <w:lang w:val="kk-KZ"/>
        </w:rPr>
        <w:t>МАЗМҰНЫ</w:t>
      </w:r>
    </w:p>
    <w:p w:rsidR="00D05DF5" w:rsidRPr="00127845" w:rsidRDefault="00D05DF5" w:rsidP="00D05DF5">
      <w:pPr>
        <w:pStyle w:val="a3"/>
        <w:spacing w:after="0" w:line="240" w:lineRule="auto"/>
        <w:jc w:val="center"/>
        <w:rPr>
          <w:rFonts w:ascii="Times New Roman" w:hAnsi="Times New Roman"/>
          <w:bCs/>
          <w:szCs w:val="28"/>
          <w:lang w:val="ru-RU"/>
        </w:rPr>
      </w:pPr>
    </w:p>
    <w:tbl>
      <w:tblPr>
        <w:tblW w:w="9745" w:type="dxa"/>
        <w:tblInd w:w="250" w:type="dxa"/>
        <w:tblLayout w:type="fixed"/>
        <w:tblLook w:val="04A0" w:firstRow="1" w:lastRow="0" w:firstColumn="1" w:lastColumn="0" w:noHBand="0" w:noVBand="1"/>
      </w:tblPr>
      <w:tblGrid>
        <w:gridCol w:w="567"/>
        <w:gridCol w:w="8364"/>
        <w:gridCol w:w="814"/>
      </w:tblGrid>
      <w:tr w:rsidR="00D05DF5" w:rsidRPr="00127845" w:rsidTr="006E226E">
        <w:trPr>
          <w:trHeight w:val="335"/>
        </w:trPr>
        <w:tc>
          <w:tcPr>
            <w:tcW w:w="567" w:type="dxa"/>
          </w:tcPr>
          <w:p w:rsidR="00D05DF5" w:rsidRPr="00127845" w:rsidRDefault="00D05DF5" w:rsidP="00D05DF5">
            <w:pPr>
              <w:pStyle w:val="a3"/>
              <w:tabs>
                <w:tab w:val="left" w:pos="252"/>
              </w:tabs>
              <w:spacing w:after="0" w:line="360" w:lineRule="auto"/>
              <w:ind w:left="0"/>
              <w:rPr>
                <w:rFonts w:ascii="Times New Roman" w:hAnsi="Times New Roman"/>
                <w:bCs/>
                <w:szCs w:val="28"/>
                <w:lang w:val="kk-KZ"/>
              </w:rPr>
            </w:pPr>
          </w:p>
        </w:tc>
        <w:tc>
          <w:tcPr>
            <w:tcW w:w="8364" w:type="dxa"/>
          </w:tcPr>
          <w:p w:rsidR="00D05DF5" w:rsidRPr="00127845" w:rsidRDefault="00D05DF5" w:rsidP="00D05DF5">
            <w:pPr>
              <w:pStyle w:val="a3"/>
              <w:spacing w:after="0" w:line="240" w:lineRule="auto"/>
              <w:ind w:left="34"/>
              <w:rPr>
                <w:rFonts w:ascii="Times New Roman" w:hAnsi="Times New Roman"/>
                <w:bCs/>
                <w:color w:val="000000" w:themeColor="text1"/>
                <w:sz w:val="24"/>
                <w:szCs w:val="28"/>
                <w:lang w:val="ru-RU"/>
              </w:rPr>
            </w:pPr>
            <w:r w:rsidRPr="00127845">
              <w:rPr>
                <w:rFonts w:ascii="Times New Roman" w:hAnsi="Times New Roman"/>
                <w:bCs/>
                <w:color w:val="000000" w:themeColor="text1"/>
                <w:sz w:val="24"/>
                <w:szCs w:val="28"/>
                <w:lang w:val="kk-KZ"/>
              </w:rPr>
              <w:t xml:space="preserve"> Кіріспе</w:t>
            </w:r>
          </w:p>
        </w:tc>
        <w:tc>
          <w:tcPr>
            <w:tcW w:w="814" w:type="dxa"/>
          </w:tcPr>
          <w:p w:rsidR="00D05DF5" w:rsidRPr="00127845" w:rsidRDefault="00D05DF5" w:rsidP="00D05DF5">
            <w:pPr>
              <w:pStyle w:val="a3"/>
              <w:spacing w:after="0" w:line="360" w:lineRule="auto"/>
              <w:ind w:left="0"/>
              <w:rPr>
                <w:rFonts w:ascii="Times New Roman" w:hAnsi="Times New Roman"/>
                <w:bCs/>
                <w:szCs w:val="28"/>
                <w:lang w:val="ru-RU"/>
              </w:rPr>
            </w:pPr>
          </w:p>
        </w:tc>
      </w:tr>
      <w:tr w:rsidR="00D05DF5" w:rsidRPr="00127845" w:rsidTr="006E226E">
        <w:trPr>
          <w:trHeight w:val="335"/>
        </w:trPr>
        <w:tc>
          <w:tcPr>
            <w:tcW w:w="567" w:type="dxa"/>
          </w:tcPr>
          <w:p w:rsidR="00D05DF5" w:rsidRPr="00127845" w:rsidRDefault="00D05DF5" w:rsidP="00D05DF5">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D05DF5" w:rsidRPr="00127845" w:rsidRDefault="00D05DF5" w:rsidP="00D05DF5">
            <w:pPr>
              <w:pStyle w:val="a3"/>
              <w:spacing w:after="0" w:line="360" w:lineRule="auto"/>
              <w:ind w:left="0"/>
              <w:rPr>
                <w:rFonts w:ascii="Times New Roman" w:hAnsi="Times New Roman"/>
                <w:bCs/>
                <w:color w:val="000000" w:themeColor="text1"/>
                <w:sz w:val="24"/>
                <w:szCs w:val="28"/>
                <w:lang w:val="kk-KZ"/>
              </w:rPr>
            </w:pPr>
            <w:r w:rsidRPr="00127845">
              <w:rPr>
                <w:rFonts w:ascii="Times New Roman" w:hAnsi="Times New Roman"/>
                <w:bCs/>
                <w:color w:val="000000" w:themeColor="text1"/>
                <w:sz w:val="24"/>
                <w:szCs w:val="28"/>
                <w:lang w:val="kk-KZ"/>
              </w:rPr>
              <w:t>Білім беру бағдарламасының паспорты</w:t>
            </w:r>
          </w:p>
        </w:tc>
        <w:tc>
          <w:tcPr>
            <w:tcW w:w="814" w:type="dxa"/>
          </w:tcPr>
          <w:p w:rsidR="00D05DF5" w:rsidRPr="00127845" w:rsidRDefault="00D05DF5" w:rsidP="00D05DF5">
            <w:pPr>
              <w:pStyle w:val="a3"/>
              <w:spacing w:after="0" w:line="360" w:lineRule="auto"/>
              <w:ind w:left="0"/>
              <w:rPr>
                <w:rFonts w:ascii="Times New Roman" w:hAnsi="Times New Roman"/>
                <w:bCs/>
                <w:szCs w:val="28"/>
                <w:lang w:val="ru-RU"/>
              </w:rPr>
            </w:pPr>
          </w:p>
        </w:tc>
      </w:tr>
      <w:tr w:rsidR="00D05DF5" w:rsidRPr="00647072" w:rsidTr="006E226E">
        <w:trPr>
          <w:trHeight w:val="335"/>
        </w:trPr>
        <w:tc>
          <w:tcPr>
            <w:tcW w:w="567" w:type="dxa"/>
          </w:tcPr>
          <w:p w:rsidR="00D05DF5" w:rsidRPr="00127845" w:rsidRDefault="00D05DF5" w:rsidP="00D05DF5">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D05DF5" w:rsidRPr="00127845" w:rsidRDefault="00D05DF5" w:rsidP="00D05DF5">
            <w:pPr>
              <w:tabs>
                <w:tab w:val="left" w:pos="993"/>
              </w:tabs>
              <w:rPr>
                <w:color w:val="000000" w:themeColor="text1"/>
                <w:sz w:val="24"/>
                <w:szCs w:val="28"/>
                <w:lang w:val="kk-KZ"/>
              </w:rPr>
            </w:pPr>
            <w:r w:rsidRPr="00127845">
              <w:rPr>
                <w:color w:val="000000" w:themeColor="text1"/>
                <w:sz w:val="24"/>
                <w:szCs w:val="28"/>
                <w:lang w:val="kk-KZ"/>
              </w:rPr>
              <w:t>Білім беру бағдарламасы бойынша оқыту нәтижелері</w:t>
            </w:r>
          </w:p>
        </w:tc>
        <w:tc>
          <w:tcPr>
            <w:tcW w:w="814" w:type="dxa"/>
          </w:tcPr>
          <w:p w:rsidR="00D05DF5" w:rsidRPr="00127845" w:rsidRDefault="00D05DF5" w:rsidP="00D05DF5">
            <w:pPr>
              <w:pStyle w:val="a3"/>
              <w:spacing w:after="0" w:line="360" w:lineRule="auto"/>
              <w:ind w:left="0"/>
              <w:rPr>
                <w:rFonts w:ascii="Times New Roman" w:hAnsi="Times New Roman"/>
                <w:bCs/>
                <w:szCs w:val="28"/>
                <w:lang w:val="kk-KZ"/>
              </w:rPr>
            </w:pPr>
          </w:p>
        </w:tc>
      </w:tr>
      <w:tr w:rsidR="00D05DF5" w:rsidRPr="00647072" w:rsidTr="006E226E">
        <w:trPr>
          <w:trHeight w:val="335"/>
        </w:trPr>
        <w:tc>
          <w:tcPr>
            <w:tcW w:w="567" w:type="dxa"/>
          </w:tcPr>
          <w:p w:rsidR="00D05DF5" w:rsidRPr="00127845" w:rsidRDefault="00D05DF5" w:rsidP="00D05DF5">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D05DF5" w:rsidRPr="00127845" w:rsidRDefault="00D05DF5" w:rsidP="00D05DF5">
            <w:pPr>
              <w:pStyle w:val="a3"/>
              <w:spacing w:after="0" w:line="360" w:lineRule="auto"/>
              <w:ind w:left="0"/>
              <w:rPr>
                <w:rFonts w:ascii="Times New Roman" w:hAnsi="Times New Roman"/>
                <w:bCs/>
                <w:color w:val="000000" w:themeColor="text1"/>
                <w:sz w:val="24"/>
                <w:szCs w:val="28"/>
                <w:lang w:val="kk-KZ"/>
              </w:rPr>
            </w:pPr>
            <w:r w:rsidRPr="00127845">
              <w:rPr>
                <w:rFonts w:ascii="Times New Roman" w:eastAsia="TimesNewRomanPS-ItalicMT" w:hAnsi="Times New Roman"/>
                <w:iCs/>
                <w:color w:val="000000" w:themeColor="text1"/>
                <w:sz w:val="24"/>
                <w:szCs w:val="28"/>
                <w:lang w:val="kk-KZ"/>
              </w:rPr>
              <w:t>Білім беру бағдарламасын  бітіруші  түлектің құзыреттері</w:t>
            </w:r>
          </w:p>
        </w:tc>
        <w:tc>
          <w:tcPr>
            <w:tcW w:w="814" w:type="dxa"/>
          </w:tcPr>
          <w:p w:rsidR="00D05DF5" w:rsidRPr="00127845" w:rsidRDefault="00D05DF5" w:rsidP="00D05DF5">
            <w:pPr>
              <w:pStyle w:val="a3"/>
              <w:spacing w:after="0" w:line="360" w:lineRule="auto"/>
              <w:ind w:left="0"/>
              <w:rPr>
                <w:rFonts w:ascii="Times New Roman" w:hAnsi="Times New Roman"/>
                <w:bCs/>
                <w:szCs w:val="28"/>
                <w:lang w:val="kk-KZ"/>
              </w:rPr>
            </w:pPr>
          </w:p>
        </w:tc>
      </w:tr>
      <w:tr w:rsidR="00D05DF5" w:rsidRPr="00127845" w:rsidTr="006E226E">
        <w:tc>
          <w:tcPr>
            <w:tcW w:w="567" w:type="dxa"/>
          </w:tcPr>
          <w:p w:rsidR="00D05DF5" w:rsidRPr="00127845" w:rsidRDefault="00D05DF5" w:rsidP="00D05DF5">
            <w:pPr>
              <w:pStyle w:val="a3"/>
              <w:spacing w:line="360" w:lineRule="auto"/>
              <w:ind w:left="0"/>
              <w:rPr>
                <w:rFonts w:ascii="Times New Roman" w:hAnsi="Times New Roman"/>
                <w:bCs/>
                <w:sz w:val="24"/>
                <w:szCs w:val="28"/>
                <w:lang w:val="ru-RU"/>
              </w:rPr>
            </w:pPr>
            <w:r w:rsidRPr="00127845">
              <w:rPr>
                <w:rFonts w:ascii="Times New Roman" w:hAnsi="Times New Roman"/>
                <w:bCs/>
                <w:sz w:val="24"/>
                <w:szCs w:val="28"/>
                <w:lang w:val="kk-KZ"/>
              </w:rPr>
              <w:t xml:space="preserve">4. </w:t>
            </w:r>
          </w:p>
        </w:tc>
        <w:tc>
          <w:tcPr>
            <w:tcW w:w="8364" w:type="dxa"/>
          </w:tcPr>
          <w:p w:rsidR="00D05DF5" w:rsidRPr="00127845" w:rsidRDefault="00D05DF5" w:rsidP="00D05DF5">
            <w:pPr>
              <w:pStyle w:val="a3"/>
              <w:spacing w:after="0" w:line="240" w:lineRule="auto"/>
              <w:ind w:left="0"/>
              <w:rPr>
                <w:rFonts w:ascii="Times New Roman" w:hAnsi="Times New Roman"/>
                <w:bCs/>
                <w:color w:val="000000" w:themeColor="text1"/>
                <w:sz w:val="24"/>
                <w:szCs w:val="28"/>
                <w:lang w:val="ru-RU"/>
              </w:rPr>
            </w:pPr>
            <w:r w:rsidRPr="00127845">
              <w:rPr>
                <w:rFonts w:ascii="Times New Roman" w:hAnsi="Times New Roman"/>
                <w:bCs/>
                <w:color w:val="000000" w:themeColor="text1"/>
                <w:sz w:val="24"/>
                <w:szCs w:val="28"/>
                <w:lang w:val="kk-KZ"/>
              </w:rPr>
              <w:t>Білім беру бағдарламасының модульдер кескінінде меңгерілген кредиттер көлемімен көрсетілген жиынтық кесте</w:t>
            </w:r>
          </w:p>
        </w:tc>
        <w:tc>
          <w:tcPr>
            <w:tcW w:w="814" w:type="dxa"/>
            <w:vAlign w:val="bottom"/>
          </w:tcPr>
          <w:p w:rsidR="00D05DF5" w:rsidRPr="00127845" w:rsidRDefault="00D05DF5" w:rsidP="00D05DF5">
            <w:pPr>
              <w:pStyle w:val="a3"/>
              <w:spacing w:line="360" w:lineRule="auto"/>
              <w:ind w:left="0"/>
              <w:rPr>
                <w:rFonts w:ascii="Times New Roman" w:hAnsi="Times New Roman"/>
                <w:bCs/>
                <w:szCs w:val="28"/>
                <w:lang w:val="kk-KZ"/>
              </w:rPr>
            </w:pPr>
          </w:p>
        </w:tc>
      </w:tr>
      <w:tr w:rsidR="00D05DF5" w:rsidRPr="00127845" w:rsidTr="006E226E">
        <w:trPr>
          <w:trHeight w:val="287"/>
        </w:trPr>
        <w:tc>
          <w:tcPr>
            <w:tcW w:w="567" w:type="dxa"/>
          </w:tcPr>
          <w:p w:rsidR="00D05DF5" w:rsidRPr="00127845" w:rsidRDefault="00D05DF5" w:rsidP="00D05DF5">
            <w:pPr>
              <w:pStyle w:val="a3"/>
              <w:spacing w:line="360" w:lineRule="auto"/>
              <w:ind w:left="0"/>
              <w:rPr>
                <w:rFonts w:ascii="Times New Roman" w:hAnsi="Times New Roman"/>
                <w:bCs/>
                <w:sz w:val="24"/>
                <w:szCs w:val="28"/>
                <w:lang w:val="kk-KZ"/>
              </w:rPr>
            </w:pPr>
            <w:r w:rsidRPr="00127845">
              <w:rPr>
                <w:rFonts w:ascii="Times New Roman" w:hAnsi="Times New Roman"/>
                <w:bCs/>
                <w:sz w:val="24"/>
                <w:szCs w:val="28"/>
                <w:lang w:val="kk-KZ"/>
              </w:rPr>
              <w:t>5.</w:t>
            </w:r>
          </w:p>
        </w:tc>
        <w:tc>
          <w:tcPr>
            <w:tcW w:w="8364" w:type="dxa"/>
          </w:tcPr>
          <w:p w:rsidR="00D05DF5" w:rsidRPr="00127845" w:rsidRDefault="00D05DF5" w:rsidP="00D05DF5">
            <w:pPr>
              <w:pStyle w:val="a3"/>
              <w:spacing w:after="0" w:line="240" w:lineRule="auto"/>
              <w:ind w:left="0"/>
              <w:rPr>
                <w:rFonts w:ascii="Times New Roman" w:hAnsi="Times New Roman"/>
                <w:bCs/>
                <w:color w:val="000000" w:themeColor="text1"/>
                <w:sz w:val="24"/>
                <w:szCs w:val="28"/>
                <w:lang w:val="kk-KZ"/>
              </w:rPr>
            </w:pPr>
            <w:r w:rsidRPr="00127845">
              <w:rPr>
                <w:rFonts w:ascii="Times New Roman" w:hAnsi="Times New Roman"/>
                <w:color w:val="000000" w:themeColor="text1"/>
                <w:sz w:val="24"/>
                <w:szCs w:val="28"/>
                <w:lang w:val="kk-KZ" w:eastAsia="ru-RU"/>
              </w:rPr>
              <w:t>Пәндер туралы мәліметтер</w:t>
            </w:r>
          </w:p>
        </w:tc>
        <w:tc>
          <w:tcPr>
            <w:tcW w:w="814" w:type="dxa"/>
            <w:vAlign w:val="bottom"/>
          </w:tcPr>
          <w:p w:rsidR="00D05DF5" w:rsidRPr="00127845" w:rsidRDefault="00D05DF5" w:rsidP="00D05DF5">
            <w:pPr>
              <w:pStyle w:val="a3"/>
              <w:spacing w:line="360" w:lineRule="auto"/>
              <w:ind w:left="0"/>
              <w:rPr>
                <w:rFonts w:ascii="Times New Roman" w:hAnsi="Times New Roman"/>
                <w:bCs/>
                <w:szCs w:val="28"/>
                <w:lang w:val="kk-KZ"/>
              </w:rPr>
            </w:pPr>
          </w:p>
        </w:tc>
      </w:tr>
      <w:tr w:rsidR="00D05DF5" w:rsidRPr="00127845" w:rsidTr="006E226E">
        <w:trPr>
          <w:trHeight w:val="331"/>
        </w:trPr>
        <w:tc>
          <w:tcPr>
            <w:tcW w:w="567" w:type="dxa"/>
          </w:tcPr>
          <w:p w:rsidR="00D05DF5" w:rsidRPr="00127845" w:rsidRDefault="00D05DF5" w:rsidP="00D05DF5">
            <w:pPr>
              <w:pStyle w:val="a3"/>
              <w:spacing w:after="0" w:line="240" w:lineRule="auto"/>
              <w:ind w:left="0"/>
              <w:rPr>
                <w:rFonts w:ascii="Times New Roman" w:hAnsi="Times New Roman"/>
                <w:bCs/>
                <w:szCs w:val="28"/>
                <w:lang w:val="kk-KZ"/>
              </w:rPr>
            </w:pPr>
          </w:p>
        </w:tc>
        <w:tc>
          <w:tcPr>
            <w:tcW w:w="8364" w:type="dxa"/>
          </w:tcPr>
          <w:p w:rsidR="00D05DF5" w:rsidRPr="00127845" w:rsidRDefault="00D05DF5" w:rsidP="00D05DF5">
            <w:pPr>
              <w:pStyle w:val="a3"/>
              <w:spacing w:after="0" w:line="240" w:lineRule="auto"/>
              <w:ind w:left="0"/>
              <w:rPr>
                <w:rFonts w:ascii="Times New Roman" w:hAnsi="Times New Roman"/>
                <w:bCs/>
                <w:color w:val="000000" w:themeColor="text1"/>
                <w:sz w:val="24"/>
                <w:szCs w:val="28"/>
                <w:lang w:val="kk-KZ"/>
              </w:rPr>
            </w:pPr>
            <w:r w:rsidRPr="00127845">
              <w:rPr>
                <w:rFonts w:ascii="Times New Roman" w:hAnsi="Times New Roman"/>
                <w:bCs/>
                <w:color w:val="000000" w:themeColor="text1"/>
                <w:sz w:val="24"/>
                <w:szCs w:val="28"/>
                <w:lang w:val="kk-KZ"/>
              </w:rPr>
              <w:t>Келісім парағы</w:t>
            </w:r>
          </w:p>
        </w:tc>
        <w:tc>
          <w:tcPr>
            <w:tcW w:w="814" w:type="dxa"/>
            <w:vAlign w:val="bottom"/>
          </w:tcPr>
          <w:p w:rsidR="00D05DF5" w:rsidRPr="00127845" w:rsidRDefault="00D05DF5" w:rsidP="00D05DF5">
            <w:pPr>
              <w:pStyle w:val="a3"/>
              <w:spacing w:after="0" w:line="240" w:lineRule="auto"/>
              <w:ind w:left="0"/>
              <w:rPr>
                <w:rFonts w:ascii="Times New Roman" w:hAnsi="Times New Roman"/>
                <w:bCs/>
                <w:szCs w:val="28"/>
                <w:lang w:val="kk-KZ"/>
              </w:rPr>
            </w:pPr>
          </w:p>
        </w:tc>
      </w:tr>
      <w:tr w:rsidR="00D05DF5" w:rsidRPr="00127845" w:rsidTr="006E226E">
        <w:trPr>
          <w:trHeight w:val="331"/>
        </w:trPr>
        <w:tc>
          <w:tcPr>
            <w:tcW w:w="567" w:type="dxa"/>
          </w:tcPr>
          <w:p w:rsidR="00D05DF5" w:rsidRPr="00127845" w:rsidRDefault="00D05DF5" w:rsidP="00D05DF5">
            <w:pPr>
              <w:pStyle w:val="a3"/>
              <w:spacing w:after="0" w:line="360" w:lineRule="auto"/>
              <w:ind w:left="0"/>
              <w:rPr>
                <w:rFonts w:ascii="Times New Roman" w:hAnsi="Times New Roman"/>
                <w:bCs/>
                <w:szCs w:val="28"/>
                <w:lang w:val="kk-KZ"/>
              </w:rPr>
            </w:pPr>
          </w:p>
        </w:tc>
        <w:tc>
          <w:tcPr>
            <w:tcW w:w="8364" w:type="dxa"/>
          </w:tcPr>
          <w:p w:rsidR="00D05DF5" w:rsidRPr="00127845" w:rsidRDefault="00D05DF5" w:rsidP="00D05DF5">
            <w:pPr>
              <w:pStyle w:val="a3"/>
              <w:spacing w:after="0" w:line="240" w:lineRule="auto"/>
              <w:ind w:left="0"/>
              <w:rPr>
                <w:rFonts w:ascii="Times New Roman" w:hAnsi="Times New Roman"/>
                <w:bCs/>
                <w:color w:val="000000" w:themeColor="text1"/>
                <w:sz w:val="24"/>
                <w:szCs w:val="28"/>
                <w:lang w:val="kk-KZ"/>
              </w:rPr>
            </w:pPr>
            <w:r w:rsidRPr="00127845">
              <w:rPr>
                <w:rFonts w:ascii="Times New Roman" w:hAnsi="Times New Roman"/>
                <w:bCs/>
                <w:color w:val="000000" w:themeColor="text1"/>
                <w:sz w:val="24"/>
                <w:szCs w:val="28"/>
                <w:lang w:val="kk-KZ"/>
              </w:rPr>
              <w:t>Қосымша 1. Жұмыс берушінің пікірі</w:t>
            </w:r>
          </w:p>
        </w:tc>
        <w:tc>
          <w:tcPr>
            <w:tcW w:w="814" w:type="dxa"/>
            <w:vAlign w:val="bottom"/>
          </w:tcPr>
          <w:p w:rsidR="00D05DF5" w:rsidRPr="00127845" w:rsidRDefault="00D05DF5" w:rsidP="00D05DF5">
            <w:pPr>
              <w:pStyle w:val="a3"/>
              <w:spacing w:after="0" w:line="360" w:lineRule="auto"/>
              <w:ind w:left="0"/>
              <w:rPr>
                <w:rFonts w:ascii="Times New Roman" w:hAnsi="Times New Roman"/>
                <w:bCs/>
                <w:szCs w:val="28"/>
                <w:lang w:val="kk-KZ"/>
              </w:rPr>
            </w:pPr>
          </w:p>
        </w:tc>
      </w:tr>
      <w:tr w:rsidR="00D05DF5" w:rsidRPr="00127845" w:rsidTr="006E226E">
        <w:trPr>
          <w:trHeight w:val="331"/>
        </w:trPr>
        <w:tc>
          <w:tcPr>
            <w:tcW w:w="567" w:type="dxa"/>
          </w:tcPr>
          <w:p w:rsidR="00D05DF5" w:rsidRPr="00127845" w:rsidRDefault="00D05DF5" w:rsidP="00D05DF5">
            <w:pPr>
              <w:pStyle w:val="a3"/>
              <w:spacing w:after="0" w:line="360" w:lineRule="auto"/>
              <w:ind w:left="0"/>
              <w:rPr>
                <w:rFonts w:ascii="Times New Roman" w:hAnsi="Times New Roman"/>
                <w:bCs/>
                <w:szCs w:val="28"/>
                <w:lang w:val="kk-KZ"/>
              </w:rPr>
            </w:pPr>
          </w:p>
        </w:tc>
        <w:tc>
          <w:tcPr>
            <w:tcW w:w="8364" w:type="dxa"/>
          </w:tcPr>
          <w:p w:rsidR="00D05DF5" w:rsidRPr="00127845" w:rsidRDefault="00D05DF5" w:rsidP="00D05DF5">
            <w:pPr>
              <w:pStyle w:val="a3"/>
              <w:spacing w:after="0" w:line="240" w:lineRule="auto"/>
              <w:ind w:left="0"/>
              <w:rPr>
                <w:rFonts w:ascii="Times New Roman" w:hAnsi="Times New Roman"/>
                <w:bCs/>
                <w:color w:val="000000" w:themeColor="text1"/>
                <w:sz w:val="24"/>
                <w:szCs w:val="28"/>
                <w:lang w:val="kk-KZ"/>
              </w:rPr>
            </w:pPr>
            <w:r w:rsidRPr="00127845">
              <w:rPr>
                <w:rFonts w:ascii="Times New Roman" w:hAnsi="Times New Roman"/>
                <w:bCs/>
                <w:color w:val="000000" w:themeColor="text1"/>
                <w:sz w:val="24"/>
                <w:szCs w:val="28"/>
                <w:lang w:val="kk-KZ"/>
              </w:rPr>
              <w:t>Қосымша 2. Сараптамалық қорытынды</w:t>
            </w:r>
          </w:p>
        </w:tc>
        <w:tc>
          <w:tcPr>
            <w:tcW w:w="814" w:type="dxa"/>
            <w:vAlign w:val="bottom"/>
          </w:tcPr>
          <w:p w:rsidR="00D05DF5" w:rsidRPr="00127845" w:rsidRDefault="00D05DF5" w:rsidP="00D05DF5">
            <w:pPr>
              <w:pStyle w:val="a3"/>
              <w:spacing w:after="0" w:line="360" w:lineRule="auto"/>
              <w:ind w:left="0"/>
              <w:rPr>
                <w:rFonts w:ascii="Times New Roman" w:hAnsi="Times New Roman"/>
                <w:bCs/>
                <w:szCs w:val="28"/>
                <w:lang w:val="kk-KZ"/>
              </w:rPr>
            </w:pPr>
          </w:p>
        </w:tc>
      </w:tr>
    </w:tbl>
    <w:p w:rsidR="00D05DF5" w:rsidRPr="00127845" w:rsidRDefault="00D05DF5" w:rsidP="00D05DF5">
      <w:pPr>
        <w:pStyle w:val="a3"/>
        <w:spacing w:after="0" w:line="240" w:lineRule="auto"/>
        <w:jc w:val="center"/>
        <w:rPr>
          <w:rFonts w:ascii="Times New Roman" w:hAnsi="Times New Roman"/>
          <w:bCs/>
          <w:szCs w:val="28"/>
          <w:lang w:val="ru-RU"/>
        </w:rPr>
      </w:pPr>
    </w:p>
    <w:p w:rsidR="00D05DF5" w:rsidRPr="00127845" w:rsidRDefault="00D05DF5" w:rsidP="00D05DF5">
      <w:pPr>
        <w:pStyle w:val="a3"/>
        <w:spacing w:after="0" w:line="240" w:lineRule="auto"/>
        <w:jc w:val="center"/>
        <w:rPr>
          <w:rFonts w:ascii="Times New Roman" w:hAnsi="Times New Roman"/>
          <w:b/>
          <w:bCs/>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pStyle w:val="a3"/>
        <w:spacing w:after="0" w:line="240" w:lineRule="auto"/>
        <w:jc w:val="center"/>
        <w:rPr>
          <w:rFonts w:ascii="Times New Roman" w:hAnsi="Times New Roman"/>
          <w:b/>
          <w:bCs/>
          <w:sz w:val="24"/>
          <w:szCs w:val="28"/>
          <w:lang w:val="ru-RU"/>
        </w:rPr>
      </w:pPr>
    </w:p>
    <w:p w:rsidR="00D05DF5" w:rsidRPr="00127845" w:rsidRDefault="00D05DF5" w:rsidP="00D05DF5">
      <w:pPr>
        <w:spacing w:after="200" w:line="276" w:lineRule="auto"/>
        <w:rPr>
          <w:rFonts w:eastAsia="Times New Roman"/>
          <w:b/>
          <w:bCs/>
          <w:sz w:val="24"/>
          <w:szCs w:val="24"/>
          <w:lang w:eastAsia="de-DE"/>
        </w:rPr>
      </w:pPr>
      <w:r w:rsidRPr="00127845">
        <w:rPr>
          <w:b/>
          <w:bCs/>
          <w:sz w:val="24"/>
          <w:szCs w:val="28"/>
        </w:rPr>
        <w:br w:type="page"/>
      </w:r>
    </w:p>
    <w:p w:rsidR="00D05DF5" w:rsidRDefault="00D05DF5" w:rsidP="00D05DF5">
      <w:pPr>
        <w:pStyle w:val="a3"/>
        <w:spacing w:after="0" w:line="240" w:lineRule="auto"/>
        <w:jc w:val="center"/>
        <w:rPr>
          <w:rFonts w:ascii="Times New Roman" w:hAnsi="Times New Roman"/>
          <w:b/>
          <w:bCs/>
          <w:sz w:val="24"/>
          <w:szCs w:val="24"/>
          <w:lang w:val="ru-RU"/>
        </w:rPr>
      </w:pPr>
      <w:r w:rsidRPr="00127845">
        <w:rPr>
          <w:rFonts w:ascii="Times New Roman" w:hAnsi="Times New Roman"/>
          <w:b/>
          <w:bCs/>
          <w:sz w:val="24"/>
          <w:szCs w:val="24"/>
          <w:lang w:val="ru-RU"/>
        </w:rPr>
        <w:lastRenderedPageBreak/>
        <w:t>Кі</w:t>
      </w:r>
      <w:proofErr w:type="gramStart"/>
      <w:r w:rsidRPr="00127845">
        <w:rPr>
          <w:rFonts w:ascii="Times New Roman" w:hAnsi="Times New Roman"/>
          <w:b/>
          <w:bCs/>
          <w:sz w:val="24"/>
          <w:szCs w:val="24"/>
          <w:lang w:val="ru-RU"/>
        </w:rPr>
        <w:t>р</w:t>
      </w:r>
      <w:proofErr w:type="gramEnd"/>
      <w:r w:rsidRPr="00127845">
        <w:rPr>
          <w:rFonts w:ascii="Times New Roman" w:hAnsi="Times New Roman"/>
          <w:b/>
          <w:bCs/>
          <w:sz w:val="24"/>
          <w:szCs w:val="24"/>
          <w:lang w:val="ru-RU"/>
        </w:rPr>
        <w:t>іспе</w:t>
      </w:r>
    </w:p>
    <w:p w:rsidR="001D047C" w:rsidRPr="00127845" w:rsidRDefault="001D047C" w:rsidP="00D05DF5">
      <w:pPr>
        <w:pStyle w:val="a3"/>
        <w:spacing w:after="0" w:line="240" w:lineRule="auto"/>
        <w:jc w:val="center"/>
        <w:rPr>
          <w:rFonts w:ascii="Times New Roman" w:hAnsi="Times New Roman"/>
          <w:b/>
          <w:bCs/>
          <w:sz w:val="24"/>
          <w:szCs w:val="24"/>
          <w:lang w:val="ru-RU"/>
        </w:rPr>
      </w:pPr>
    </w:p>
    <w:p w:rsidR="00D05DF5" w:rsidRDefault="00D05DF5" w:rsidP="00D05DF5">
      <w:pPr>
        <w:pStyle w:val="a3"/>
        <w:numPr>
          <w:ilvl w:val="0"/>
          <w:numId w:val="2"/>
        </w:numPr>
        <w:spacing w:after="0" w:line="240" w:lineRule="auto"/>
        <w:jc w:val="both"/>
        <w:rPr>
          <w:rFonts w:ascii="Times New Roman" w:hAnsi="Times New Roman"/>
          <w:b/>
          <w:bCs/>
          <w:sz w:val="24"/>
          <w:szCs w:val="24"/>
          <w:lang w:val="ru-RU"/>
        </w:rPr>
      </w:pPr>
      <w:r w:rsidRPr="00127845">
        <w:rPr>
          <w:rFonts w:ascii="Times New Roman" w:hAnsi="Times New Roman"/>
          <w:b/>
          <w:bCs/>
          <w:sz w:val="24"/>
          <w:szCs w:val="24"/>
          <w:lang w:val="ru-RU"/>
        </w:rPr>
        <w:t>Қолдану аясы</w:t>
      </w:r>
    </w:p>
    <w:p w:rsidR="001D047C" w:rsidRPr="00127845" w:rsidRDefault="001D047C" w:rsidP="001D047C">
      <w:pPr>
        <w:pStyle w:val="a3"/>
        <w:spacing w:after="0" w:line="240" w:lineRule="auto"/>
        <w:ind w:left="1070"/>
        <w:jc w:val="both"/>
        <w:rPr>
          <w:rFonts w:ascii="Times New Roman" w:hAnsi="Times New Roman"/>
          <w:b/>
          <w:bCs/>
          <w:sz w:val="24"/>
          <w:szCs w:val="24"/>
          <w:lang w:val="ru-RU"/>
        </w:rPr>
      </w:pPr>
    </w:p>
    <w:p w:rsidR="00D05DF5" w:rsidRPr="00127845" w:rsidRDefault="00224F76" w:rsidP="00D05DF5">
      <w:pPr>
        <w:pStyle w:val="a3"/>
        <w:spacing w:after="0" w:line="240" w:lineRule="auto"/>
        <w:ind w:left="0"/>
        <w:jc w:val="both"/>
        <w:rPr>
          <w:rFonts w:ascii="Times New Roman" w:hAnsi="Times New Roman"/>
          <w:bCs/>
          <w:sz w:val="24"/>
          <w:szCs w:val="24"/>
          <w:lang w:val="ru-RU"/>
        </w:rPr>
      </w:pPr>
      <w:r w:rsidRPr="00224F76">
        <w:rPr>
          <w:rFonts w:ascii="Times New Roman" w:hAnsi="Times New Roman"/>
          <w:bCs/>
          <w:sz w:val="24"/>
          <w:szCs w:val="24"/>
          <w:lang w:val="ru-RU"/>
        </w:rPr>
        <w:t xml:space="preserve">          </w:t>
      </w:r>
      <w:r w:rsidR="00D05DF5" w:rsidRPr="00127845">
        <w:rPr>
          <w:rFonts w:ascii="Times New Roman" w:hAnsi="Times New Roman"/>
          <w:bCs/>
          <w:sz w:val="24"/>
          <w:szCs w:val="24"/>
          <w:lang w:val="ru-RU"/>
        </w:rPr>
        <w:t>Қ</w:t>
      </w:r>
      <w:proofErr w:type="gramStart"/>
      <w:r w:rsidR="00D05DF5" w:rsidRPr="00127845">
        <w:rPr>
          <w:rFonts w:ascii="Times New Roman" w:hAnsi="Times New Roman"/>
          <w:bCs/>
          <w:sz w:val="24"/>
          <w:szCs w:val="24"/>
          <w:lang w:val="ru-RU"/>
        </w:rPr>
        <w:t>Р</w:t>
      </w:r>
      <w:proofErr w:type="gramEnd"/>
      <w:r w:rsidR="00D05DF5" w:rsidRPr="00127845">
        <w:rPr>
          <w:rFonts w:ascii="Times New Roman" w:hAnsi="Times New Roman"/>
          <w:bCs/>
          <w:sz w:val="24"/>
          <w:szCs w:val="24"/>
          <w:lang w:val="ru-RU"/>
        </w:rPr>
        <w:t xml:space="preserve"> Білім және ғылым министрлігінің ШЖҚ РМК М.Әуезов атындағы Оңтүстік Қазақстан мемлекеттік университетінде </w:t>
      </w:r>
      <w:r w:rsidR="00D05DF5" w:rsidRPr="00127845">
        <w:rPr>
          <w:rFonts w:ascii="Times New Roman" w:hAnsi="Times New Roman"/>
          <w:bCs/>
          <w:i/>
          <w:sz w:val="24"/>
          <w:szCs w:val="24"/>
          <w:lang w:val="ru-RU"/>
        </w:rPr>
        <w:t xml:space="preserve">шифр 6В07360 «Кадастр» </w:t>
      </w:r>
      <w:r w:rsidR="00D05DF5" w:rsidRPr="00127845">
        <w:rPr>
          <w:rFonts w:ascii="Times New Roman" w:hAnsi="Times New Roman"/>
          <w:bCs/>
          <w:sz w:val="24"/>
          <w:szCs w:val="24"/>
          <w:lang w:val="ru-RU"/>
        </w:rPr>
        <w:t xml:space="preserve">білім беру бағдарламасы бойынша бакалаврлар дайындауды жүзеге асыруға арналған. </w:t>
      </w:r>
    </w:p>
    <w:p w:rsidR="00D05DF5" w:rsidRPr="00127845" w:rsidRDefault="00D05DF5" w:rsidP="00D05DF5">
      <w:pPr>
        <w:pStyle w:val="a3"/>
        <w:spacing w:after="0" w:line="240" w:lineRule="auto"/>
        <w:ind w:left="0" w:firstLine="709"/>
        <w:jc w:val="both"/>
        <w:rPr>
          <w:rFonts w:ascii="Times New Roman" w:hAnsi="Times New Roman"/>
          <w:bCs/>
          <w:sz w:val="24"/>
          <w:szCs w:val="24"/>
          <w:lang w:val="ru-RU"/>
        </w:rPr>
      </w:pPr>
    </w:p>
    <w:p w:rsidR="00D05DF5" w:rsidRDefault="00D05DF5" w:rsidP="00D05DF5">
      <w:pPr>
        <w:pStyle w:val="a3"/>
        <w:numPr>
          <w:ilvl w:val="0"/>
          <w:numId w:val="2"/>
        </w:numPr>
        <w:spacing w:after="0" w:line="240" w:lineRule="auto"/>
        <w:jc w:val="both"/>
        <w:rPr>
          <w:rFonts w:ascii="Times New Roman" w:hAnsi="Times New Roman"/>
          <w:b/>
          <w:bCs/>
          <w:sz w:val="24"/>
          <w:szCs w:val="24"/>
          <w:lang w:val="ru-RU"/>
        </w:rPr>
      </w:pPr>
      <w:r w:rsidRPr="00127845">
        <w:rPr>
          <w:rFonts w:ascii="Times New Roman" w:hAnsi="Times New Roman"/>
          <w:b/>
          <w:bCs/>
          <w:sz w:val="24"/>
          <w:szCs w:val="24"/>
          <w:lang w:val="ru-RU"/>
        </w:rPr>
        <w:t>Нормативтік құжаттар</w:t>
      </w:r>
    </w:p>
    <w:p w:rsidR="001D047C" w:rsidRPr="00127845" w:rsidRDefault="001D047C" w:rsidP="001D047C">
      <w:pPr>
        <w:pStyle w:val="a3"/>
        <w:spacing w:after="0" w:line="240" w:lineRule="auto"/>
        <w:ind w:left="1070"/>
        <w:jc w:val="both"/>
        <w:rPr>
          <w:rFonts w:ascii="Times New Roman" w:hAnsi="Times New Roman"/>
          <w:b/>
          <w:bCs/>
          <w:sz w:val="24"/>
          <w:szCs w:val="24"/>
          <w:lang w:val="ru-RU"/>
        </w:rPr>
      </w:pPr>
    </w:p>
    <w:p w:rsidR="00D05DF5" w:rsidRPr="00127845" w:rsidRDefault="00D05DF5" w:rsidP="00D05DF5">
      <w:pPr>
        <w:keepNext/>
        <w:keepLines/>
        <w:widowControl w:val="0"/>
        <w:tabs>
          <w:tab w:val="left" w:pos="709"/>
        </w:tabs>
        <w:ind w:firstLine="709"/>
        <w:jc w:val="both"/>
        <w:outlineLvl w:val="1"/>
        <w:rPr>
          <w:sz w:val="24"/>
          <w:szCs w:val="24"/>
        </w:rPr>
      </w:pPr>
      <w:r w:rsidRPr="00127845">
        <w:rPr>
          <w:bCs/>
          <w:sz w:val="24"/>
          <w:szCs w:val="24"/>
        </w:rPr>
        <w:t xml:space="preserve">Қазақстан Республикасының </w:t>
      </w:r>
      <w:r w:rsidRPr="00127845">
        <w:rPr>
          <w:bCs/>
          <w:sz w:val="24"/>
          <w:szCs w:val="24"/>
          <w:lang w:val="kk-KZ"/>
        </w:rPr>
        <w:t>«Б</w:t>
      </w:r>
      <w:r w:rsidRPr="00127845">
        <w:rPr>
          <w:bCs/>
          <w:sz w:val="24"/>
          <w:szCs w:val="24"/>
        </w:rPr>
        <w:t>і</w:t>
      </w:r>
      <w:proofErr w:type="gramStart"/>
      <w:r w:rsidRPr="00127845">
        <w:rPr>
          <w:bCs/>
          <w:sz w:val="24"/>
          <w:szCs w:val="24"/>
        </w:rPr>
        <w:t>л</w:t>
      </w:r>
      <w:proofErr w:type="gramEnd"/>
      <w:r w:rsidRPr="00127845">
        <w:rPr>
          <w:bCs/>
          <w:sz w:val="24"/>
          <w:szCs w:val="24"/>
        </w:rPr>
        <w:t xml:space="preserve">ім </w:t>
      </w:r>
      <w:r w:rsidRPr="00127845">
        <w:rPr>
          <w:bCs/>
          <w:sz w:val="24"/>
          <w:szCs w:val="24"/>
          <w:lang w:val="kk-KZ"/>
        </w:rPr>
        <w:t>т</w:t>
      </w:r>
      <w:r w:rsidRPr="00127845">
        <w:rPr>
          <w:bCs/>
          <w:sz w:val="24"/>
          <w:szCs w:val="24"/>
        </w:rPr>
        <w:t>уралы</w:t>
      </w:r>
      <w:r w:rsidRPr="00127845">
        <w:rPr>
          <w:bCs/>
          <w:sz w:val="24"/>
          <w:szCs w:val="24"/>
          <w:lang w:val="kk-KZ"/>
        </w:rPr>
        <w:t>» Заңы</w:t>
      </w:r>
      <w:r w:rsidRPr="00127845">
        <w:rPr>
          <w:bCs/>
          <w:sz w:val="24"/>
          <w:szCs w:val="24"/>
        </w:rPr>
        <w:t xml:space="preserve"> (04.07.2018 ж.</w:t>
      </w:r>
      <w:r w:rsidRPr="00127845">
        <w:rPr>
          <w:bCs/>
          <w:sz w:val="24"/>
          <w:szCs w:val="24"/>
          <w:lang w:val="kk-KZ"/>
        </w:rPr>
        <w:t xml:space="preserve"> енгізілген </w:t>
      </w:r>
      <w:r w:rsidRPr="00127845">
        <w:rPr>
          <w:bCs/>
          <w:sz w:val="24"/>
          <w:szCs w:val="24"/>
        </w:rPr>
        <w:t>өзгер</w:t>
      </w:r>
      <w:r w:rsidRPr="00127845">
        <w:rPr>
          <w:bCs/>
          <w:sz w:val="24"/>
          <w:szCs w:val="24"/>
          <w:lang w:val="kk-KZ"/>
        </w:rPr>
        <w:t xml:space="preserve">тулер </w:t>
      </w:r>
      <w:r w:rsidRPr="00127845">
        <w:rPr>
          <w:bCs/>
          <w:sz w:val="24"/>
          <w:szCs w:val="24"/>
        </w:rPr>
        <w:t>мен  толықтыруларымен</w:t>
      </w:r>
      <w:r w:rsidRPr="00127845">
        <w:rPr>
          <w:bCs/>
          <w:sz w:val="24"/>
          <w:szCs w:val="24"/>
          <w:lang w:val="kk-KZ"/>
        </w:rPr>
        <w:t>);</w:t>
      </w:r>
    </w:p>
    <w:p w:rsidR="00D05DF5" w:rsidRPr="00127845" w:rsidRDefault="00D05DF5" w:rsidP="00D05DF5">
      <w:pPr>
        <w:autoSpaceDE w:val="0"/>
        <w:autoSpaceDN w:val="0"/>
        <w:adjustRightInd w:val="0"/>
        <w:jc w:val="both"/>
        <w:rPr>
          <w:bCs/>
          <w:sz w:val="24"/>
          <w:szCs w:val="24"/>
          <w:lang w:val="kk-KZ"/>
        </w:rPr>
      </w:pPr>
      <w:r w:rsidRPr="00127845">
        <w:rPr>
          <w:rFonts w:eastAsiaTheme="minorHAnsi"/>
          <w:color w:val="000000"/>
          <w:sz w:val="24"/>
          <w:szCs w:val="24"/>
          <w:lang w:val="kk-KZ" w:eastAsia="en-US"/>
        </w:rPr>
        <w:t xml:space="preserve">           Қазақстан Республикасы Білім және ғылым министрінің 2018 жылғы 30 қазандағы №595 бұйрығымен бекітілген </w:t>
      </w:r>
      <w:r w:rsidRPr="00127845">
        <w:rPr>
          <w:bCs/>
          <w:sz w:val="24"/>
          <w:szCs w:val="24"/>
          <w:lang w:val="kk-KZ"/>
        </w:rPr>
        <w:t>Жоғары және (немесе) жоғары оқу орнынан кейінгі білім беру ұйымдары қызметінің үлгілік қағидалары (Қазақстан Республикасының Әділет министрлігінде 2018 жылдың 31 қазанында №17657 болып тіркелген);</w:t>
      </w:r>
    </w:p>
    <w:p w:rsidR="00D05DF5" w:rsidRPr="00127845" w:rsidRDefault="00D05DF5" w:rsidP="00D05DF5">
      <w:pPr>
        <w:keepNext/>
        <w:keepLines/>
        <w:widowControl w:val="0"/>
        <w:tabs>
          <w:tab w:val="left" w:pos="709"/>
        </w:tabs>
        <w:ind w:firstLine="709"/>
        <w:jc w:val="both"/>
        <w:outlineLvl w:val="1"/>
        <w:rPr>
          <w:sz w:val="24"/>
          <w:szCs w:val="24"/>
          <w:lang w:val="kk-KZ"/>
        </w:rPr>
      </w:pPr>
      <w:r w:rsidRPr="00127845">
        <w:rPr>
          <w:rFonts w:eastAsiaTheme="minorHAnsi"/>
          <w:color w:val="000000"/>
          <w:sz w:val="24"/>
          <w:szCs w:val="24"/>
          <w:lang w:val="kk-KZ" w:eastAsia="en-US"/>
        </w:rPr>
        <w:t xml:space="preserve">Қазақстан Республикасы Білім және ғылым министрінің 2018 жылғы 31 қазандағы №604 бұйрығымен бекітілген </w:t>
      </w:r>
      <w:r w:rsidRPr="00127845">
        <w:rPr>
          <w:bCs/>
          <w:sz w:val="24"/>
          <w:szCs w:val="24"/>
          <w:lang w:val="kk-KZ"/>
        </w:rPr>
        <w:t>Жоғары және жоғары оқу орнынан кейінгі білім берудің мемлекеттік жалпыға міндетті стандарттары</w:t>
      </w:r>
      <w:r w:rsidRPr="00127845">
        <w:rPr>
          <w:sz w:val="24"/>
          <w:szCs w:val="24"/>
          <w:lang w:val="kk-KZ"/>
        </w:rPr>
        <w:t>;</w:t>
      </w:r>
    </w:p>
    <w:p w:rsidR="00D05DF5" w:rsidRPr="00127845" w:rsidRDefault="00D05DF5" w:rsidP="00D05DF5">
      <w:pPr>
        <w:autoSpaceDE w:val="0"/>
        <w:autoSpaceDN w:val="0"/>
        <w:adjustRightInd w:val="0"/>
        <w:jc w:val="both"/>
        <w:rPr>
          <w:rFonts w:eastAsiaTheme="minorHAnsi"/>
          <w:color w:val="000000"/>
          <w:sz w:val="24"/>
          <w:szCs w:val="24"/>
          <w:lang w:val="kk-KZ" w:eastAsia="en-US"/>
        </w:rPr>
      </w:pPr>
      <w:r w:rsidRPr="00127845">
        <w:rPr>
          <w:rFonts w:eastAsiaTheme="minorHAnsi"/>
          <w:bCs/>
          <w:color w:val="000000"/>
          <w:sz w:val="24"/>
          <w:szCs w:val="24"/>
          <w:lang w:val="kk-KZ" w:eastAsia="en-US"/>
        </w:rPr>
        <w:t>Қазақстан Республикасы Білім және ғылым Министрінің</w:t>
      </w:r>
      <w:r w:rsidRPr="00127845">
        <w:rPr>
          <w:rFonts w:eastAsiaTheme="minorHAnsi"/>
          <w:b/>
          <w:bCs/>
          <w:color w:val="000000"/>
          <w:sz w:val="28"/>
          <w:szCs w:val="28"/>
          <w:lang w:val="kk-KZ" w:eastAsia="en-US"/>
        </w:rPr>
        <w:t xml:space="preserve"> «</w:t>
      </w:r>
      <w:r w:rsidRPr="00127845">
        <w:rPr>
          <w:rFonts w:eastAsiaTheme="minorHAnsi"/>
          <w:bCs/>
          <w:color w:val="000000"/>
          <w:sz w:val="24"/>
          <w:szCs w:val="24"/>
          <w:lang w:val="kk-KZ" w:eastAsia="en-US"/>
        </w:rPr>
        <w:t xml:space="preserve">Оқытудың кредиттік технологиясы бойынша оқу процесін ұйымдастырудың қағидаларын бекіту туралы» 2011 жылғы 20 сәуірдегі №152 бұйрығына </w:t>
      </w:r>
      <w:r w:rsidRPr="00127845">
        <w:rPr>
          <w:rFonts w:eastAsiaTheme="minorHAnsi"/>
          <w:color w:val="000000"/>
          <w:sz w:val="24"/>
          <w:szCs w:val="24"/>
          <w:lang w:val="kk-KZ" w:eastAsia="en-US"/>
        </w:rPr>
        <w:t xml:space="preserve">2018 жылғы 12 қазандағы №563 бұйрығымен енгізілген </w:t>
      </w:r>
      <w:r w:rsidRPr="00127845">
        <w:rPr>
          <w:rFonts w:eastAsiaTheme="minorHAnsi"/>
          <w:bCs/>
          <w:color w:val="000000"/>
          <w:sz w:val="24"/>
          <w:szCs w:val="24"/>
          <w:lang w:val="kk-KZ" w:eastAsia="en-US"/>
        </w:rPr>
        <w:t xml:space="preserve"> өзгертулер мен толықтыруларымен; </w:t>
      </w:r>
    </w:p>
    <w:p w:rsidR="006A706D" w:rsidRPr="00F6381E" w:rsidRDefault="006A706D" w:rsidP="006A706D">
      <w:pPr>
        <w:keepNext/>
        <w:keepLines/>
        <w:widowControl w:val="0"/>
        <w:tabs>
          <w:tab w:val="left" w:pos="709"/>
        </w:tabs>
        <w:ind w:firstLine="709"/>
        <w:jc w:val="both"/>
        <w:outlineLvl w:val="1"/>
        <w:rPr>
          <w:color w:val="FF0000"/>
          <w:sz w:val="24"/>
          <w:szCs w:val="24"/>
          <w:lang w:val="kk-KZ"/>
        </w:rPr>
      </w:pPr>
      <w:r w:rsidRPr="00F6381E">
        <w:rPr>
          <w:sz w:val="24"/>
          <w:szCs w:val="24"/>
          <w:lang w:val="kk-KZ"/>
        </w:rPr>
        <w:t>Кәсіптік стандарт: «</w:t>
      </w:r>
      <w:r>
        <w:rPr>
          <w:sz w:val="24"/>
          <w:szCs w:val="24"/>
          <w:lang w:val="kk-KZ"/>
        </w:rPr>
        <w:t>Геоақпапарттық жүйелерді дайындау</w:t>
      </w:r>
      <w:r w:rsidRPr="00F6381E">
        <w:rPr>
          <w:sz w:val="24"/>
          <w:szCs w:val="24"/>
          <w:lang w:val="kk-KZ"/>
        </w:rPr>
        <w:t>», «Атамекен» Қазақстан Республикасы Ұлттық кәсіпкерлер Палатасымен</w:t>
      </w:r>
      <w:r>
        <w:rPr>
          <w:sz w:val="24"/>
          <w:lang w:val="kk-KZ"/>
        </w:rPr>
        <w:t xml:space="preserve">24.12.2019 жылы </w:t>
      </w:r>
      <w:r>
        <w:rPr>
          <w:sz w:val="24"/>
          <w:szCs w:val="24"/>
          <w:lang w:val="kk-KZ"/>
        </w:rPr>
        <w:t xml:space="preserve"> №259бұйрығымен</w:t>
      </w:r>
      <w:r>
        <w:rPr>
          <w:sz w:val="24"/>
          <w:lang w:val="kk-KZ"/>
        </w:rPr>
        <w:t xml:space="preserve"> бекітілген.</w:t>
      </w:r>
    </w:p>
    <w:p w:rsidR="006A706D" w:rsidRPr="00C0341A" w:rsidRDefault="006A706D" w:rsidP="006A706D">
      <w:pPr>
        <w:pStyle w:val="a3"/>
        <w:spacing w:after="0" w:line="240" w:lineRule="auto"/>
        <w:jc w:val="both"/>
        <w:rPr>
          <w:rFonts w:ascii="Times New Roman" w:hAnsi="Times New Roman"/>
          <w:bCs/>
          <w:sz w:val="24"/>
          <w:szCs w:val="24"/>
          <w:lang w:val="kk-KZ"/>
        </w:rPr>
      </w:pPr>
    </w:p>
    <w:p w:rsidR="00D05DF5" w:rsidRDefault="00D05DF5" w:rsidP="00D05DF5">
      <w:pPr>
        <w:pStyle w:val="a3"/>
        <w:spacing w:after="0" w:line="240" w:lineRule="auto"/>
        <w:jc w:val="both"/>
        <w:rPr>
          <w:rFonts w:ascii="Times New Roman" w:hAnsi="Times New Roman"/>
          <w:bCs/>
          <w:sz w:val="24"/>
          <w:szCs w:val="24"/>
          <w:lang w:val="kk-KZ"/>
        </w:rPr>
      </w:pPr>
    </w:p>
    <w:p w:rsidR="001D047C" w:rsidRPr="00127845" w:rsidRDefault="001D047C" w:rsidP="00D05DF5">
      <w:pPr>
        <w:pStyle w:val="a3"/>
        <w:spacing w:after="0" w:line="240" w:lineRule="auto"/>
        <w:jc w:val="both"/>
        <w:rPr>
          <w:rFonts w:ascii="Times New Roman" w:hAnsi="Times New Roman"/>
          <w:bCs/>
          <w:sz w:val="24"/>
          <w:szCs w:val="24"/>
          <w:lang w:val="kk-KZ"/>
        </w:rPr>
      </w:pPr>
    </w:p>
    <w:p w:rsidR="00D05DF5" w:rsidRDefault="00D05DF5" w:rsidP="00D05DF5">
      <w:pPr>
        <w:pStyle w:val="a3"/>
        <w:numPr>
          <w:ilvl w:val="0"/>
          <w:numId w:val="2"/>
        </w:numPr>
        <w:spacing w:after="0" w:line="240" w:lineRule="auto"/>
        <w:jc w:val="both"/>
        <w:rPr>
          <w:rFonts w:ascii="Times New Roman" w:hAnsi="Times New Roman"/>
          <w:b/>
          <w:bCs/>
          <w:sz w:val="24"/>
          <w:szCs w:val="24"/>
          <w:lang w:val="ru-RU"/>
        </w:rPr>
      </w:pPr>
      <w:r w:rsidRPr="00127845">
        <w:rPr>
          <w:rFonts w:ascii="Times New Roman" w:hAnsi="Times New Roman"/>
          <w:b/>
          <w:bCs/>
          <w:sz w:val="24"/>
          <w:szCs w:val="24"/>
          <w:lang w:val="ru-RU"/>
        </w:rPr>
        <w:t>Бі</w:t>
      </w:r>
      <w:proofErr w:type="gramStart"/>
      <w:r w:rsidRPr="00127845">
        <w:rPr>
          <w:rFonts w:ascii="Times New Roman" w:hAnsi="Times New Roman"/>
          <w:b/>
          <w:bCs/>
          <w:sz w:val="24"/>
          <w:szCs w:val="24"/>
          <w:lang w:val="ru-RU"/>
        </w:rPr>
        <w:t>л</w:t>
      </w:r>
      <w:proofErr w:type="gramEnd"/>
      <w:r w:rsidRPr="00127845">
        <w:rPr>
          <w:rFonts w:ascii="Times New Roman" w:hAnsi="Times New Roman"/>
          <w:b/>
          <w:bCs/>
          <w:sz w:val="24"/>
          <w:szCs w:val="24"/>
          <w:lang w:val="ru-RU"/>
        </w:rPr>
        <w:t>ім беру бағдарламасының тұжырымдамасы</w:t>
      </w:r>
    </w:p>
    <w:p w:rsidR="001D047C" w:rsidRPr="00127845" w:rsidRDefault="001D047C" w:rsidP="001D047C">
      <w:pPr>
        <w:pStyle w:val="a3"/>
        <w:spacing w:after="0" w:line="240" w:lineRule="auto"/>
        <w:ind w:left="1070"/>
        <w:jc w:val="both"/>
        <w:rPr>
          <w:rFonts w:ascii="Times New Roman" w:hAnsi="Times New Roman"/>
          <w:b/>
          <w:bCs/>
          <w:sz w:val="24"/>
          <w:szCs w:val="24"/>
          <w:lang w:val="ru-RU"/>
        </w:rPr>
      </w:pPr>
    </w:p>
    <w:p w:rsidR="00D05DF5" w:rsidRPr="00127845" w:rsidRDefault="00D05DF5" w:rsidP="00D05DF5">
      <w:pPr>
        <w:keepNext/>
        <w:keepLines/>
        <w:widowControl w:val="0"/>
        <w:tabs>
          <w:tab w:val="left" w:pos="709"/>
        </w:tabs>
        <w:ind w:firstLine="709"/>
        <w:jc w:val="both"/>
        <w:outlineLvl w:val="1"/>
        <w:rPr>
          <w:sz w:val="24"/>
          <w:szCs w:val="24"/>
          <w:lang w:val="kk-KZ"/>
        </w:rPr>
      </w:pPr>
      <w:r w:rsidRPr="00127845">
        <w:rPr>
          <w:sz w:val="24"/>
          <w:szCs w:val="24"/>
          <w:lang w:val="kk-KZ"/>
        </w:rPr>
        <w:t>Білім беру бағдарламасының мақсаты университеттің миссиясына сәйкес  және білімі үздік әлемдік тәжірибелерге сай келетін, кәсіпкерлік дағдыларды игерген, үш тілді еркін меңгерген, тұжырымдамалық, аналитикалық және логикалық ойлауға қабілетті, кәсіби қызметке шығармашылықпен қарайтын, ұлттық және интернационалдық ұжымда жұмыс істеуге қабілетті, өмір бойы оқу стратегиясын қолдайтын еліміздің зияткерлік элитасын дайындауға бағытталған.</w:t>
      </w:r>
    </w:p>
    <w:p w:rsidR="00D05DF5" w:rsidRPr="00127845" w:rsidRDefault="00D05DF5" w:rsidP="00D05DF5">
      <w:pPr>
        <w:tabs>
          <w:tab w:val="left" w:pos="426"/>
        </w:tabs>
        <w:ind w:firstLine="709"/>
        <w:jc w:val="both"/>
        <w:rPr>
          <w:sz w:val="24"/>
          <w:szCs w:val="24"/>
          <w:lang w:val="kk-KZ"/>
        </w:rPr>
      </w:pPr>
      <w:r w:rsidRPr="00127845">
        <w:rPr>
          <w:sz w:val="24"/>
          <w:szCs w:val="24"/>
          <w:lang w:val="kk-KZ"/>
        </w:rPr>
        <w:t>Білім беру бағдарламасы ҚР Ұлттық біліктілік шеңберінің  6 деңгейімен, Дублин дескрипторларымен, Еуропалық жоғары білім беру кеңістігінің біліктілік шеңберінің 1 циклімен, (A Framework for Qualification of the European Higher Education Area), сонымен қатар өмір бойы білім алу үшін Еуропалық біліктілік шеңберінің 6 деңгейімен  (The European Qualification Framework for Lifelong Learning) үйлесімділікте.</w:t>
      </w:r>
    </w:p>
    <w:p w:rsidR="00D05DF5" w:rsidRPr="00127845" w:rsidRDefault="00D05DF5" w:rsidP="00D05DF5">
      <w:pPr>
        <w:tabs>
          <w:tab w:val="left" w:pos="426"/>
        </w:tabs>
        <w:ind w:firstLine="709"/>
        <w:jc w:val="both"/>
        <w:rPr>
          <w:sz w:val="24"/>
          <w:szCs w:val="24"/>
          <w:lang w:val="kk-KZ"/>
        </w:rPr>
      </w:pPr>
      <w:r w:rsidRPr="00127845">
        <w:rPr>
          <w:sz w:val="24"/>
          <w:szCs w:val="24"/>
          <w:lang w:val="kk-KZ"/>
        </w:rPr>
        <w:t>Білім беру бағдарламасы кәсіби құзыреттілікті қалыптастыру арқылы стейкхолдерлердің талаптарын ескере отырып түзетілген ғылыми-зерттеу, тәжірибелік және кәсіпкерлік қызметтің қажетті түрлерімен байланысты кәсіби және әлеуметтік тапсырысқа бағытталған.</w:t>
      </w:r>
    </w:p>
    <w:p w:rsidR="00D05DF5" w:rsidRPr="00127845" w:rsidRDefault="00D05DF5" w:rsidP="00D05DF5">
      <w:pPr>
        <w:tabs>
          <w:tab w:val="left" w:pos="426"/>
        </w:tabs>
        <w:ind w:firstLine="709"/>
        <w:jc w:val="both"/>
        <w:rPr>
          <w:sz w:val="24"/>
          <w:szCs w:val="24"/>
          <w:lang w:val="kk-KZ"/>
        </w:rPr>
      </w:pPr>
      <w:r w:rsidRPr="00127845">
        <w:rPr>
          <w:i/>
          <w:color w:val="000000" w:themeColor="text1"/>
          <w:sz w:val="24"/>
          <w:szCs w:val="24"/>
          <w:lang w:val="kk-KZ"/>
        </w:rPr>
        <w:t xml:space="preserve">6В07360 – «Кадастр»  </w:t>
      </w:r>
      <w:r w:rsidRPr="00127845">
        <w:rPr>
          <w:color w:val="000000" w:themeColor="text1"/>
          <w:sz w:val="24"/>
          <w:szCs w:val="24"/>
          <w:lang w:val="kk-KZ"/>
        </w:rPr>
        <w:t>білім</w:t>
      </w:r>
      <w:r w:rsidRPr="00127845">
        <w:rPr>
          <w:sz w:val="24"/>
          <w:szCs w:val="24"/>
          <w:lang w:val="kk-KZ"/>
        </w:rPr>
        <w:t xml:space="preserve"> беру бағдарламасының ерекшелігі ережелері мен білім процестерінің технолгиясын тарату, мазмұны, күтілетін қортындысының нәтижесін қамту, түлектерді дайындау бағытында сапасын артыру барысында мыналар қарастырылады: оқу жоспары, оқу пәндерінің жұмыс бағдарламалары және де басқада материалдары, білім алушыны сапамен қамтамасыз ету, сонымен қатар оқу бағдарламасы және өдірістік </w:t>
      </w:r>
      <w:r w:rsidRPr="00127845">
        <w:rPr>
          <w:sz w:val="24"/>
          <w:szCs w:val="24"/>
          <w:lang w:val="kk-KZ"/>
        </w:rPr>
        <w:lastRenderedPageBreak/>
        <w:t xml:space="preserve">практикамен, календарлық оқу тізбегімен және әдістемелік материалдарымен, білім бағдарламасына сәйкес жүзеге асыруын қамтамасыз ету.  </w:t>
      </w:r>
    </w:p>
    <w:p w:rsidR="00D05DF5" w:rsidRPr="00127845" w:rsidRDefault="00D05DF5" w:rsidP="00D05DF5">
      <w:pPr>
        <w:keepNext/>
        <w:keepLines/>
        <w:widowControl w:val="0"/>
        <w:tabs>
          <w:tab w:val="left" w:pos="709"/>
        </w:tabs>
        <w:ind w:firstLine="709"/>
        <w:jc w:val="both"/>
        <w:outlineLvl w:val="1"/>
        <w:rPr>
          <w:sz w:val="24"/>
          <w:szCs w:val="24"/>
          <w:lang w:val="kk-KZ"/>
        </w:rPr>
      </w:pPr>
      <w:r w:rsidRPr="00127845">
        <w:rPr>
          <w:sz w:val="24"/>
          <w:szCs w:val="24"/>
          <w:lang w:val="kk-KZ"/>
        </w:rPr>
        <w:t xml:space="preserve">Білім беру бағдарламасы Болон процесінің принциптерін, студенттерді орталықтандыра оқыту, қол жетімділік пен инклюзивтілікті қолдана отырып,  білім беру процесін ұйымдастыру арқылы оқыту нәтижелеріне жетуді мақсат тұтады. </w:t>
      </w:r>
    </w:p>
    <w:p w:rsidR="00D05DF5" w:rsidRPr="00127845" w:rsidRDefault="00D05DF5" w:rsidP="00D05DF5">
      <w:pPr>
        <w:pStyle w:val="a3"/>
        <w:spacing w:after="0" w:line="240" w:lineRule="auto"/>
        <w:ind w:left="0" w:firstLine="720"/>
        <w:jc w:val="both"/>
        <w:rPr>
          <w:rFonts w:ascii="Times New Roman" w:hAnsi="Times New Roman"/>
          <w:bCs/>
          <w:sz w:val="24"/>
          <w:szCs w:val="24"/>
          <w:lang w:val="kk-KZ"/>
        </w:rPr>
      </w:pPr>
      <w:r w:rsidRPr="00127845">
        <w:rPr>
          <w:rFonts w:ascii="Times New Roman" w:hAnsi="Times New Roman"/>
          <w:bCs/>
          <w:sz w:val="24"/>
          <w:szCs w:val="24"/>
          <w:lang w:val="kk-KZ"/>
        </w:rPr>
        <w:t>Бағдарлама бойынша оқыту нәтижелеріне келесідей оқу іс-шараларын жүзеге асыру  арқылы қол жеткізіледі:</w:t>
      </w:r>
    </w:p>
    <w:p w:rsidR="00D05DF5" w:rsidRPr="00127845" w:rsidRDefault="00D05DF5" w:rsidP="00D05DF5">
      <w:pPr>
        <w:keepNext/>
        <w:keepLines/>
        <w:widowControl w:val="0"/>
        <w:tabs>
          <w:tab w:val="left" w:pos="709"/>
        </w:tabs>
        <w:ind w:firstLine="709"/>
        <w:jc w:val="both"/>
        <w:outlineLvl w:val="1"/>
        <w:rPr>
          <w:bCs/>
          <w:sz w:val="24"/>
          <w:szCs w:val="24"/>
          <w:lang w:val="kk-KZ"/>
        </w:rPr>
      </w:pPr>
      <w:r w:rsidRPr="00127845">
        <w:rPr>
          <w:bCs/>
          <w:sz w:val="24"/>
          <w:szCs w:val="24"/>
          <w:lang w:val="kk-KZ"/>
        </w:rPr>
        <w:t>- аудиториялық сабақтар: дәрістер, семинарлар, практикалық және зертханалық сабақтар – инновациялық оқыту технологияларын, ғылым, технологиялар мен ақпараттық жүйелердің жаңа жетістіктерін қолдану арқылы жүргізіледі;</w:t>
      </w:r>
    </w:p>
    <w:p w:rsidR="00D05DF5" w:rsidRPr="00127845" w:rsidRDefault="00D05DF5" w:rsidP="00D05DF5">
      <w:pPr>
        <w:keepNext/>
        <w:keepLines/>
        <w:widowControl w:val="0"/>
        <w:tabs>
          <w:tab w:val="left" w:pos="709"/>
        </w:tabs>
        <w:ind w:firstLine="709"/>
        <w:jc w:val="both"/>
        <w:outlineLvl w:val="1"/>
        <w:rPr>
          <w:bCs/>
          <w:sz w:val="24"/>
          <w:szCs w:val="24"/>
          <w:lang w:val="kk-KZ"/>
        </w:rPr>
      </w:pPr>
      <w:r w:rsidRPr="00127845">
        <w:rPr>
          <w:bCs/>
          <w:sz w:val="24"/>
          <w:szCs w:val="24"/>
          <w:lang w:val="kk-KZ"/>
        </w:rPr>
        <w:t>- сабақтан тыс сабақтар: білім алушының өзіндік жұмысы, оның ішінде оқытушының басшылығымен, жеке кеңес беру сабақтары;</w:t>
      </w:r>
    </w:p>
    <w:p w:rsidR="00D05DF5" w:rsidRPr="00127845" w:rsidRDefault="00D05DF5" w:rsidP="00D05DF5">
      <w:pPr>
        <w:keepNext/>
        <w:keepLines/>
        <w:widowControl w:val="0"/>
        <w:tabs>
          <w:tab w:val="left" w:pos="709"/>
        </w:tabs>
        <w:ind w:firstLine="709"/>
        <w:jc w:val="both"/>
        <w:outlineLvl w:val="1"/>
        <w:rPr>
          <w:bCs/>
          <w:sz w:val="24"/>
          <w:szCs w:val="24"/>
        </w:rPr>
      </w:pPr>
      <w:r w:rsidRPr="00127845">
        <w:rPr>
          <w:bCs/>
          <w:sz w:val="24"/>
          <w:szCs w:val="24"/>
        </w:rPr>
        <w:t xml:space="preserve">- </w:t>
      </w:r>
      <w:proofErr w:type="gramStart"/>
      <w:r w:rsidRPr="00127845">
        <w:rPr>
          <w:bCs/>
          <w:sz w:val="24"/>
          <w:szCs w:val="24"/>
          <w:lang w:val="kk-KZ"/>
        </w:rPr>
        <w:t>к</w:t>
      </w:r>
      <w:proofErr w:type="gramEnd"/>
      <w:r w:rsidRPr="00127845">
        <w:rPr>
          <w:bCs/>
          <w:sz w:val="24"/>
          <w:szCs w:val="24"/>
          <w:lang w:val="kk-KZ"/>
        </w:rPr>
        <w:t xml:space="preserve">әсіптік практиканы жүргізу, </w:t>
      </w:r>
      <w:r w:rsidRPr="00127845">
        <w:rPr>
          <w:bCs/>
          <w:sz w:val="24"/>
          <w:szCs w:val="24"/>
        </w:rPr>
        <w:t>выполнение курс</w:t>
      </w:r>
      <w:r w:rsidRPr="00127845">
        <w:rPr>
          <w:bCs/>
          <w:sz w:val="24"/>
          <w:szCs w:val="24"/>
          <w:lang w:val="kk-KZ"/>
        </w:rPr>
        <w:t>тық және диплом жұмыстарын (жобаларын) орындау</w:t>
      </w:r>
      <w:r w:rsidRPr="00127845">
        <w:rPr>
          <w:bCs/>
          <w:sz w:val="24"/>
          <w:szCs w:val="24"/>
        </w:rPr>
        <w:t>.</w:t>
      </w:r>
    </w:p>
    <w:p w:rsidR="00D05DF5" w:rsidRPr="006E226E" w:rsidRDefault="00D05DF5" w:rsidP="00D05DF5">
      <w:pPr>
        <w:keepNext/>
        <w:keepLines/>
        <w:widowControl w:val="0"/>
        <w:tabs>
          <w:tab w:val="left" w:pos="709"/>
        </w:tabs>
        <w:ind w:firstLine="709"/>
        <w:jc w:val="both"/>
        <w:outlineLvl w:val="1"/>
        <w:rPr>
          <w:bCs/>
          <w:i/>
          <w:sz w:val="24"/>
          <w:szCs w:val="24"/>
        </w:rPr>
      </w:pPr>
      <w:r w:rsidRPr="006E226E">
        <w:rPr>
          <w:bCs/>
          <w:sz w:val="24"/>
          <w:szCs w:val="24"/>
        </w:rPr>
        <w:t>- (</w:t>
      </w:r>
      <w:r w:rsidRPr="006E226E">
        <w:rPr>
          <w:bCs/>
          <w:sz w:val="24"/>
          <w:szCs w:val="24"/>
          <w:lang w:val="kk-KZ"/>
        </w:rPr>
        <w:t xml:space="preserve">жоғары </w:t>
      </w:r>
      <w:proofErr w:type="gramStart"/>
      <w:r w:rsidRPr="006E226E">
        <w:rPr>
          <w:bCs/>
          <w:sz w:val="24"/>
          <w:szCs w:val="24"/>
          <w:lang w:val="kk-KZ"/>
        </w:rPr>
        <w:t>о</w:t>
      </w:r>
      <w:proofErr w:type="gramEnd"/>
      <w:r w:rsidRPr="006E226E">
        <w:rPr>
          <w:bCs/>
          <w:sz w:val="24"/>
          <w:szCs w:val="24"/>
          <w:lang w:val="kk-KZ"/>
        </w:rPr>
        <w:t>қу орнынан кейінгі білім беру  үшін</w:t>
      </w:r>
      <w:r w:rsidRPr="006E226E">
        <w:rPr>
          <w:bCs/>
          <w:sz w:val="24"/>
          <w:szCs w:val="24"/>
        </w:rPr>
        <w:t xml:space="preserve">) </w:t>
      </w:r>
      <w:r w:rsidRPr="006E226E">
        <w:rPr>
          <w:bCs/>
          <w:sz w:val="24"/>
          <w:szCs w:val="24"/>
          <w:lang w:val="kk-KZ"/>
        </w:rPr>
        <w:t>МҒЗЖ</w:t>
      </w:r>
      <w:r w:rsidRPr="006E226E">
        <w:rPr>
          <w:bCs/>
          <w:sz w:val="24"/>
          <w:szCs w:val="24"/>
        </w:rPr>
        <w:t xml:space="preserve">, </w:t>
      </w:r>
      <w:r w:rsidRPr="006E226E">
        <w:rPr>
          <w:bCs/>
          <w:sz w:val="24"/>
          <w:szCs w:val="24"/>
          <w:lang w:val="kk-KZ"/>
        </w:rPr>
        <w:t>ДҒЗЖ</w:t>
      </w:r>
      <w:r w:rsidRPr="006E226E">
        <w:rPr>
          <w:bCs/>
          <w:sz w:val="24"/>
          <w:szCs w:val="24"/>
        </w:rPr>
        <w:t xml:space="preserve">, </w:t>
      </w:r>
      <w:r w:rsidRPr="006E226E">
        <w:rPr>
          <w:bCs/>
          <w:sz w:val="24"/>
          <w:szCs w:val="24"/>
          <w:lang w:val="kk-KZ"/>
        </w:rPr>
        <w:t>М</w:t>
      </w:r>
      <w:r w:rsidRPr="006E226E">
        <w:rPr>
          <w:bCs/>
          <w:sz w:val="24"/>
          <w:szCs w:val="24"/>
        </w:rPr>
        <w:t>Э</w:t>
      </w:r>
      <w:r w:rsidRPr="006E226E">
        <w:rPr>
          <w:bCs/>
          <w:sz w:val="24"/>
          <w:szCs w:val="24"/>
          <w:lang w:val="kk-KZ"/>
        </w:rPr>
        <w:t>ЗЖ</w:t>
      </w:r>
      <w:r w:rsidRPr="006E226E">
        <w:rPr>
          <w:bCs/>
          <w:sz w:val="24"/>
          <w:szCs w:val="24"/>
        </w:rPr>
        <w:t>.</w:t>
      </w:r>
    </w:p>
    <w:p w:rsidR="00D05DF5" w:rsidRPr="00127845" w:rsidRDefault="00D05DF5" w:rsidP="001D047C">
      <w:pPr>
        <w:jc w:val="both"/>
        <w:rPr>
          <w:sz w:val="24"/>
          <w:szCs w:val="24"/>
        </w:rPr>
      </w:pPr>
      <w:r w:rsidRPr="00127845">
        <w:rPr>
          <w:b/>
          <w:bCs/>
          <w:sz w:val="24"/>
          <w:szCs w:val="24"/>
        </w:rPr>
        <w:tab/>
      </w:r>
      <w:r w:rsidRPr="00127845">
        <w:rPr>
          <w:sz w:val="24"/>
          <w:szCs w:val="24"/>
          <w:lang w:val="kk-KZ"/>
        </w:rPr>
        <w:t xml:space="preserve">Университетте академиялық адалдық пен академиялық еркіндікті қолдауға, білім алушыға көрсетілген төзбеушілік және кемсітушіліктің  кез келген түрінен қорғауға байланысты шаралар қабылданған. </w:t>
      </w:r>
    </w:p>
    <w:p w:rsidR="00D05DF5" w:rsidRPr="00127845" w:rsidRDefault="00D05DF5" w:rsidP="00D05DF5">
      <w:pPr>
        <w:keepNext/>
        <w:keepLines/>
        <w:widowControl w:val="0"/>
        <w:tabs>
          <w:tab w:val="left" w:pos="709"/>
        </w:tabs>
        <w:ind w:firstLine="709"/>
        <w:jc w:val="both"/>
        <w:outlineLvl w:val="1"/>
        <w:rPr>
          <w:sz w:val="24"/>
          <w:szCs w:val="24"/>
          <w:lang w:val="kk-KZ"/>
        </w:rPr>
      </w:pPr>
      <w:r w:rsidRPr="00127845">
        <w:rPr>
          <w:sz w:val="24"/>
          <w:szCs w:val="24"/>
          <w:lang w:val="kk-KZ"/>
        </w:rPr>
        <w:t>Білім беру бағдарламасының сапасы оны әзірлеуге және бағалауға стейкхолдерлерді тарту  мен оның мазмұнына жүйелі түрде мониторинг және шолу жүргізу арқылы қамтамасыз етіледі.</w:t>
      </w:r>
    </w:p>
    <w:p w:rsidR="00D05DF5" w:rsidRPr="00127845" w:rsidRDefault="00D05DF5" w:rsidP="00D05DF5">
      <w:pPr>
        <w:keepNext/>
        <w:keepLines/>
        <w:widowControl w:val="0"/>
        <w:tabs>
          <w:tab w:val="left" w:pos="709"/>
        </w:tabs>
        <w:ind w:firstLine="709"/>
        <w:jc w:val="both"/>
        <w:outlineLvl w:val="1"/>
        <w:rPr>
          <w:b/>
          <w:bCs/>
          <w:sz w:val="24"/>
          <w:szCs w:val="24"/>
        </w:rPr>
      </w:pPr>
    </w:p>
    <w:p w:rsidR="00D05DF5" w:rsidRDefault="00D05DF5" w:rsidP="00D05DF5">
      <w:pPr>
        <w:pStyle w:val="a3"/>
        <w:spacing w:after="0" w:line="240" w:lineRule="auto"/>
        <w:jc w:val="both"/>
        <w:rPr>
          <w:rFonts w:ascii="Times New Roman" w:eastAsiaTheme="minorHAnsi" w:hAnsi="Times New Roman"/>
          <w:color w:val="000000"/>
          <w:sz w:val="24"/>
          <w:szCs w:val="24"/>
          <w:lang w:val="ru-RU" w:eastAsia="en-US"/>
        </w:rPr>
      </w:pPr>
      <w:r w:rsidRPr="00127845">
        <w:rPr>
          <w:rFonts w:ascii="Times New Roman" w:hAnsi="Times New Roman"/>
          <w:b/>
          <w:bCs/>
          <w:sz w:val="24"/>
          <w:szCs w:val="24"/>
          <w:lang w:val="ru-RU"/>
        </w:rPr>
        <w:t>4.</w:t>
      </w:r>
      <w:proofErr w:type="gramStart"/>
      <w:r w:rsidRPr="00127845">
        <w:rPr>
          <w:rFonts w:ascii="Times New Roman" w:hAnsi="Times New Roman"/>
          <w:b/>
          <w:bCs/>
          <w:sz w:val="24"/>
          <w:szCs w:val="24"/>
          <w:lang w:val="ru-RU"/>
        </w:rPr>
        <w:t>О</w:t>
      </w:r>
      <w:proofErr w:type="gramEnd"/>
      <w:r w:rsidRPr="00127845">
        <w:rPr>
          <w:rFonts w:ascii="Times New Roman" w:hAnsi="Times New Roman"/>
          <w:b/>
          <w:bCs/>
          <w:sz w:val="24"/>
          <w:szCs w:val="24"/>
          <w:lang w:val="ru-RU"/>
        </w:rPr>
        <w:t>қуға түсушілерге қойылатын талаптар</w:t>
      </w:r>
    </w:p>
    <w:p w:rsidR="001D047C" w:rsidRPr="00127845" w:rsidRDefault="001D047C" w:rsidP="00D05DF5">
      <w:pPr>
        <w:pStyle w:val="a3"/>
        <w:spacing w:after="0" w:line="240" w:lineRule="auto"/>
        <w:jc w:val="both"/>
        <w:rPr>
          <w:rFonts w:ascii="Times New Roman" w:eastAsiaTheme="minorHAnsi" w:hAnsi="Times New Roman"/>
          <w:color w:val="000000"/>
          <w:sz w:val="24"/>
          <w:szCs w:val="24"/>
          <w:lang w:val="ru-RU" w:eastAsia="en-US"/>
        </w:rPr>
      </w:pPr>
    </w:p>
    <w:p w:rsidR="00D05DF5" w:rsidRPr="00127845" w:rsidRDefault="00D05DF5" w:rsidP="00D05DF5">
      <w:pPr>
        <w:pStyle w:val="a3"/>
        <w:spacing w:after="0" w:line="240" w:lineRule="auto"/>
        <w:ind w:left="0" w:firstLine="709"/>
        <w:jc w:val="both"/>
        <w:rPr>
          <w:rFonts w:ascii="Times New Roman" w:eastAsia="Calibri" w:hAnsi="Times New Roman"/>
          <w:sz w:val="24"/>
          <w:szCs w:val="24"/>
          <w:lang w:val="kk-KZ" w:eastAsia="ru-RU"/>
        </w:rPr>
      </w:pPr>
      <w:r w:rsidRPr="00127845">
        <w:rPr>
          <w:rFonts w:ascii="Times New Roman" w:eastAsia="Calibri" w:hAnsi="Times New Roman"/>
          <w:sz w:val="24"/>
          <w:szCs w:val="24"/>
          <w:lang w:val="ru-RU" w:eastAsia="ru-RU"/>
        </w:rPr>
        <w:t>Қ</w:t>
      </w:r>
      <w:proofErr w:type="gramStart"/>
      <w:r w:rsidRPr="00127845">
        <w:rPr>
          <w:rFonts w:ascii="Times New Roman" w:eastAsia="Calibri" w:hAnsi="Times New Roman"/>
          <w:sz w:val="24"/>
          <w:szCs w:val="24"/>
          <w:lang w:val="ru-RU" w:eastAsia="ru-RU"/>
        </w:rPr>
        <w:t>Р</w:t>
      </w:r>
      <w:proofErr w:type="gramEnd"/>
      <w:r w:rsidRPr="00127845">
        <w:rPr>
          <w:rFonts w:ascii="Times New Roman" w:eastAsia="Calibri" w:hAnsi="Times New Roman"/>
          <w:sz w:val="24"/>
          <w:szCs w:val="24"/>
          <w:lang w:val="ru-RU" w:eastAsia="ru-RU"/>
        </w:rPr>
        <w:t xml:space="preserve"> Білім және ғылым министрлігінің 31.10.2018ж. №600 бұйрығымен бекітілген </w:t>
      </w:r>
      <w:r w:rsidRPr="00127845">
        <w:rPr>
          <w:rFonts w:ascii="Times New Roman" w:hAnsi="Times New Roman"/>
          <w:bCs/>
          <w:sz w:val="24"/>
          <w:szCs w:val="24"/>
        </w:rPr>
        <w:t xml:space="preserve">Жоғары </w:t>
      </w:r>
      <w:r w:rsidRPr="00127845">
        <w:rPr>
          <w:rFonts w:ascii="Times New Roman" w:hAnsi="Times New Roman"/>
          <w:bCs/>
          <w:sz w:val="24"/>
          <w:szCs w:val="24"/>
          <w:lang w:val="kk-KZ"/>
        </w:rPr>
        <w:t>және жоғары білімнен кейінгі</w:t>
      </w:r>
      <w:r w:rsidRPr="00127845">
        <w:rPr>
          <w:rFonts w:ascii="Times New Roman" w:hAnsi="Times New Roman"/>
          <w:bCs/>
          <w:sz w:val="24"/>
          <w:szCs w:val="24"/>
        </w:rPr>
        <w:t xml:space="preserve"> білім беру бағдарламаларын іске асыратын білім беру ұйымдарына оқуға қабылдаудың үлгілік қағидалары</w:t>
      </w:r>
      <w:r w:rsidRPr="00127845">
        <w:rPr>
          <w:rFonts w:ascii="Times New Roman" w:hAnsi="Times New Roman"/>
          <w:bCs/>
          <w:sz w:val="24"/>
          <w:szCs w:val="24"/>
          <w:lang w:val="kk-KZ"/>
        </w:rPr>
        <w:t>на сәйкес белгіленген.</w:t>
      </w:r>
    </w:p>
    <w:p w:rsidR="00D05DF5" w:rsidRPr="00127845" w:rsidRDefault="00D05DF5" w:rsidP="00D05DF5">
      <w:pPr>
        <w:spacing w:after="200" w:line="276" w:lineRule="auto"/>
        <w:rPr>
          <w:rFonts w:eastAsia="Times New Roman"/>
          <w:b/>
          <w:bCs/>
          <w:sz w:val="24"/>
          <w:szCs w:val="24"/>
          <w:lang w:val="de-DE" w:eastAsia="de-DE"/>
        </w:rPr>
      </w:pPr>
      <w:r w:rsidRPr="00127845">
        <w:rPr>
          <w:b/>
          <w:bCs/>
          <w:sz w:val="24"/>
          <w:szCs w:val="24"/>
        </w:rPr>
        <w:br w:type="page"/>
      </w:r>
    </w:p>
    <w:p w:rsidR="00D05DF5" w:rsidRPr="00127845" w:rsidRDefault="00224F76" w:rsidP="00651432">
      <w:pPr>
        <w:tabs>
          <w:tab w:val="left" w:pos="0"/>
        </w:tabs>
        <w:spacing w:after="20"/>
        <w:jc w:val="both"/>
        <w:rPr>
          <w:b/>
          <w:bCs/>
          <w:sz w:val="24"/>
          <w:szCs w:val="24"/>
          <w:lang w:val="de-DE"/>
        </w:rPr>
      </w:pPr>
      <w:r>
        <w:rPr>
          <w:b/>
          <w:sz w:val="24"/>
          <w:szCs w:val="24"/>
          <w:lang w:val="de-DE"/>
        </w:rPr>
        <w:lastRenderedPageBreak/>
        <w:t xml:space="preserve">           </w:t>
      </w:r>
      <w:r w:rsidR="00D05DF5" w:rsidRPr="00127845">
        <w:rPr>
          <w:b/>
          <w:sz w:val="24"/>
          <w:szCs w:val="24"/>
          <w:lang w:val="de-DE"/>
        </w:rPr>
        <w:t xml:space="preserve">1. </w:t>
      </w:r>
      <w:r w:rsidR="00D05DF5" w:rsidRPr="00127845">
        <w:rPr>
          <w:b/>
          <w:sz w:val="24"/>
          <w:szCs w:val="24"/>
          <w:lang w:val="kk-KZ"/>
        </w:rPr>
        <w:t xml:space="preserve">БІЛІМ БЕРУ БАҒДАРЛАМАСЫНЫҢ </w:t>
      </w:r>
      <w:r w:rsidR="00D05DF5" w:rsidRPr="00F17C68">
        <w:rPr>
          <w:b/>
          <w:sz w:val="24"/>
          <w:szCs w:val="24"/>
          <w:lang w:val="kk-KZ"/>
        </w:rPr>
        <w:t>ПАСПОРТ</w:t>
      </w:r>
      <w:r w:rsidR="00D05DF5" w:rsidRPr="00127845">
        <w:rPr>
          <w:b/>
          <w:sz w:val="24"/>
          <w:szCs w:val="24"/>
          <w:lang w:val="kk-KZ"/>
        </w:rPr>
        <w:t>Ы</w:t>
      </w:r>
    </w:p>
    <w:p w:rsidR="00D05DF5" w:rsidRPr="00127845" w:rsidRDefault="00D05DF5" w:rsidP="00651432">
      <w:pPr>
        <w:tabs>
          <w:tab w:val="left" w:pos="0"/>
        </w:tabs>
        <w:jc w:val="right"/>
        <w:rPr>
          <w:b/>
          <w:sz w:val="24"/>
          <w:szCs w:val="24"/>
          <w:lang w:val="de-DE"/>
        </w:rPr>
      </w:pPr>
    </w:p>
    <w:p w:rsidR="00D05DF5" w:rsidRPr="00127845" w:rsidRDefault="00224F76" w:rsidP="00651432">
      <w:pPr>
        <w:tabs>
          <w:tab w:val="left" w:pos="0"/>
        </w:tabs>
        <w:spacing w:after="20"/>
        <w:contextualSpacing/>
        <w:jc w:val="both"/>
        <w:rPr>
          <w:b/>
          <w:bCs/>
          <w:sz w:val="24"/>
          <w:szCs w:val="24"/>
          <w:lang w:val="de-DE"/>
        </w:rPr>
      </w:pPr>
      <w:r>
        <w:rPr>
          <w:b/>
          <w:sz w:val="24"/>
          <w:szCs w:val="24"/>
          <w:lang w:val="de-DE"/>
        </w:rPr>
        <w:t xml:space="preserve">           </w:t>
      </w:r>
      <w:r w:rsidR="00D05DF5" w:rsidRPr="00127845">
        <w:rPr>
          <w:b/>
          <w:sz w:val="24"/>
          <w:szCs w:val="24"/>
          <w:lang w:val="de-DE"/>
        </w:rPr>
        <w:t>1.1</w:t>
      </w:r>
      <w:r>
        <w:rPr>
          <w:b/>
          <w:sz w:val="24"/>
          <w:szCs w:val="24"/>
          <w:lang w:val="de-DE"/>
        </w:rPr>
        <w:t xml:space="preserve"> </w:t>
      </w:r>
      <w:r w:rsidR="00D05DF5" w:rsidRPr="00127845">
        <w:rPr>
          <w:b/>
          <w:bCs/>
          <w:sz w:val="24"/>
          <w:szCs w:val="24"/>
          <w:lang w:val="kk-KZ"/>
        </w:rPr>
        <w:t>Мамандық бойынша білім беру бағдарламасының мақсаты мен міндеттері</w:t>
      </w:r>
    </w:p>
    <w:p w:rsidR="00D05DF5" w:rsidRPr="00127845" w:rsidRDefault="00D05DF5" w:rsidP="00651432">
      <w:pPr>
        <w:tabs>
          <w:tab w:val="left" w:pos="0"/>
        </w:tabs>
        <w:ind w:firstLine="348"/>
        <w:jc w:val="both"/>
        <w:rPr>
          <w:bCs/>
          <w:sz w:val="24"/>
          <w:szCs w:val="24"/>
          <w:lang w:val="de-DE"/>
        </w:rPr>
      </w:pPr>
    </w:p>
    <w:p w:rsidR="00D05DF5" w:rsidRPr="00127845" w:rsidRDefault="00D05DF5" w:rsidP="00651432">
      <w:pPr>
        <w:tabs>
          <w:tab w:val="left" w:pos="0"/>
        </w:tabs>
        <w:ind w:firstLine="567"/>
        <w:jc w:val="both"/>
        <w:rPr>
          <w:bCs/>
          <w:sz w:val="24"/>
          <w:szCs w:val="24"/>
          <w:lang w:val="kk-KZ"/>
        </w:rPr>
      </w:pPr>
      <w:r w:rsidRPr="00127845">
        <w:rPr>
          <w:bCs/>
          <w:sz w:val="24"/>
          <w:szCs w:val="24"/>
          <w:lang w:val="kk-KZ"/>
        </w:rPr>
        <w:t>Білім беру бағдарламасының мақсаты: жер кадастрлық жұмыстрын және басқада мүліктерді  бағалау кезінде қазіргі замануи технологиясынмен жасау.</w:t>
      </w:r>
    </w:p>
    <w:p w:rsidR="00D05DF5" w:rsidRPr="00127845" w:rsidRDefault="00D05DF5" w:rsidP="00651432">
      <w:pPr>
        <w:tabs>
          <w:tab w:val="left" w:pos="0"/>
        </w:tabs>
        <w:ind w:firstLine="567"/>
        <w:jc w:val="both"/>
        <w:rPr>
          <w:bCs/>
          <w:sz w:val="24"/>
          <w:szCs w:val="24"/>
          <w:lang w:val="de-DE"/>
        </w:rPr>
      </w:pPr>
      <w:r w:rsidRPr="00127845">
        <w:rPr>
          <w:bCs/>
          <w:sz w:val="24"/>
          <w:szCs w:val="24"/>
          <w:lang w:val="kk-KZ"/>
        </w:rPr>
        <w:t>Білім беру бағдарламасының міндеттері</w:t>
      </w:r>
      <w:r w:rsidRPr="00127845">
        <w:rPr>
          <w:bCs/>
          <w:sz w:val="24"/>
          <w:szCs w:val="24"/>
          <w:lang w:val="de-DE"/>
        </w:rPr>
        <w:t>:</w:t>
      </w:r>
    </w:p>
    <w:p w:rsidR="00D05DF5" w:rsidRPr="00127845" w:rsidRDefault="00D05DF5" w:rsidP="00651432">
      <w:pPr>
        <w:tabs>
          <w:tab w:val="left" w:pos="0"/>
        </w:tabs>
        <w:ind w:firstLine="567"/>
        <w:jc w:val="both"/>
        <w:rPr>
          <w:color w:val="000000" w:themeColor="text1"/>
          <w:sz w:val="24"/>
          <w:szCs w:val="24"/>
          <w:lang w:val="kk-KZ"/>
        </w:rPr>
      </w:pPr>
      <w:r w:rsidRPr="00127845">
        <w:rPr>
          <w:b/>
          <w:sz w:val="24"/>
          <w:szCs w:val="24"/>
          <w:lang w:val="de-DE"/>
        </w:rPr>
        <w:t>-</w:t>
      </w:r>
      <w:r w:rsidRPr="00127845">
        <w:rPr>
          <w:sz w:val="24"/>
          <w:szCs w:val="24"/>
          <w:lang w:val="kk-KZ"/>
        </w:rPr>
        <w:t>қоғамда әлеуметтік-жауапкершіліктік тәртіпті қалыптастыру, кәсіби әдеп нормаларын түсіне білу және оны сақтау</w:t>
      </w:r>
      <w:r w:rsidRPr="00127845">
        <w:rPr>
          <w:color w:val="000000" w:themeColor="text1"/>
          <w:sz w:val="24"/>
          <w:szCs w:val="24"/>
          <w:lang w:val="kk-KZ"/>
        </w:rPr>
        <w:t>;</w:t>
      </w:r>
    </w:p>
    <w:p w:rsidR="00D05DF5" w:rsidRPr="00127845" w:rsidRDefault="00D05DF5" w:rsidP="00651432">
      <w:pPr>
        <w:tabs>
          <w:tab w:val="left" w:pos="0"/>
        </w:tabs>
        <w:ind w:firstLine="567"/>
        <w:jc w:val="both"/>
        <w:rPr>
          <w:color w:val="000000" w:themeColor="text1"/>
          <w:sz w:val="24"/>
          <w:szCs w:val="24"/>
          <w:lang w:val="kk-KZ"/>
        </w:rPr>
      </w:pPr>
      <w:r w:rsidRPr="00127845">
        <w:rPr>
          <w:color w:val="000000" w:themeColor="text1"/>
          <w:sz w:val="24"/>
          <w:szCs w:val="24"/>
          <w:lang w:val="kk-KZ"/>
        </w:rPr>
        <w:t>- бүкіл өмір бойы оқуды жалғастыруға мүмкіндік беретін, кәсіби мансапта кездесіп отыратын   барлық өзгермелі жағдайларға бейімделе алатын  базалық бакалавр дайындығын қамтамасыз ету;</w:t>
      </w:r>
    </w:p>
    <w:p w:rsidR="00D05DF5" w:rsidRPr="00127845" w:rsidRDefault="00D05DF5" w:rsidP="00651432">
      <w:pPr>
        <w:tabs>
          <w:tab w:val="left" w:pos="0"/>
        </w:tabs>
        <w:ind w:firstLine="567"/>
        <w:jc w:val="both"/>
        <w:rPr>
          <w:color w:val="000000" w:themeColor="text1"/>
          <w:sz w:val="24"/>
          <w:szCs w:val="24"/>
          <w:lang w:val="kk-KZ"/>
        </w:rPr>
      </w:pPr>
      <w:r w:rsidRPr="00127845">
        <w:rPr>
          <w:color w:val="000000" w:themeColor="text1"/>
          <w:sz w:val="24"/>
          <w:szCs w:val="24"/>
          <w:lang w:val="kk-KZ"/>
        </w:rPr>
        <w:t>-</w:t>
      </w:r>
      <w:r w:rsidRPr="00127845">
        <w:rPr>
          <w:sz w:val="24"/>
          <w:szCs w:val="24"/>
          <w:lang w:val="kk-KZ"/>
        </w:rPr>
        <w:t>ж</w:t>
      </w:r>
      <w:r w:rsidRPr="00127845">
        <w:rPr>
          <w:color w:val="000000" w:themeColor="text1"/>
          <w:sz w:val="24"/>
          <w:szCs w:val="24"/>
          <w:lang w:val="kk-KZ"/>
        </w:rPr>
        <w:t>алпы жоғары интеллектуалдық даму деңгейіне жету үшін жағдай жасауды,   сауатты, әрі жетік сөйлей білуді,  ойлау мәдениеті мен ..... саласында еңбекті ғылыми ұйымдастыру дағдыларымен қамтамасыз ету;</w:t>
      </w:r>
    </w:p>
    <w:p w:rsidR="00D05DF5" w:rsidRPr="00127845" w:rsidRDefault="00D05DF5" w:rsidP="00651432">
      <w:pPr>
        <w:tabs>
          <w:tab w:val="left" w:pos="0"/>
        </w:tabs>
        <w:ind w:firstLine="567"/>
        <w:jc w:val="both"/>
        <w:rPr>
          <w:color w:val="000000" w:themeColor="text1"/>
          <w:sz w:val="24"/>
          <w:szCs w:val="24"/>
          <w:lang w:val="kk-KZ"/>
        </w:rPr>
      </w:pPr>
      <w:r w:rsidRPr="00127845">
        <w:rPr>
          <w:color w:val="000000" w:themeColor="text1"/>
          <w:sz w:val="24"/>
          <w:szCs w:val="24"/>
          <w:lang w:val="kk-KZ"/>
        </w:rPr>
        <w:t>- интеллектуалдық, физикалық, рухани, эстетикалық жағынан дамуы, олардың мамандық бойынша жұмысқа орналасу мүмкіндіктерін қамтамасыз ету үшін немесе келесі оқу деңгейлерінде оқуын жалғастыруларына жағдай жасау.</w:t>
      </w:r>
    </w:p>
    <w:p w:rsidR="00D05DF5" w:rsidRPr="00127845" w:rsidRDefault="00D05DF5" w:rsidP="00651432">
      <w:pPr>
        <w:tabs>
          <w:tab w:val="left" w:pos="0"/>
        </w:tabs>
        <w:ind w:firstLine="348"/>
        <w:jc w:val="both"/>
        <w:rPr>
          <w:bCs/>
          <w:sz w:val="24"/>
          <w:szCs w:val="24"/>
          <w:lang w:val="kk-KZ"/>
        </w:rPr>
      </w:pPr>
    </w:p>
    <w:p w:rsidR="001D047C" w:rsidRDefault="001D047C" w:rsidP="00651432">
      <w:pPr>
        <w:tabs>
          <w:tab w:val="left" w:pos="0"/>
        </w:tabs>
        <w:autoSpaceDE w:val="0"/>
        <w:autoSpaceDN w:val="0"/>
        <w:adjustRightInd w:val="0"/>
        <w:jc w:val="both"/>
        <w:rPr>
          <w:b/>
          <w:bCs/>
          <w:iCs/>
          <w:sz w:val="24"/>
          <w:szCs w:val="24"/>
          <w:lang w:val="kk-KZ"/>
        </w:rPr>
      </w:pPr>
    </w:p>
    <w:p w:rsidR="00D05DF5" w:rsidRPr="00127845" w:rsidRDefault="00224F76" w:rsidP="00651432">
      <w:pPr>
        <w:tabs>
          <w:tab w:val="left" w:pos="0"/>
        </w:tabs>
        <w:autoSpaceDE w:val="0"/>
        <w:autoSpaceDN w:val="0"/>
        <w:adjustRightInd w:val="0"/>
        <w:jc w:val="both"/>
        <w:rPr>
          <w:b/>
          <w:bCs/>
          <w:iCs/>
          <w:sz w:val="24"/>
          <w:szCs w:val="24"/>
          <w:lang w:val="kk-KZ"/>
        </w:rPr>
      </w:pPr>
      <w:r w:rsidRPr="00224F76">
        <w:rPr>
          <w:b/>
          <w:bCs/>
          <w:iCs/>
          <w:sz w:val="24"/>
          <w:szCs w:val="24"/>
          <w:lang w:val="kk-KZ"/>
        </w:rPr>
        <w:t xml:space="preserve">          </w:t>
      </w:r>
      <w:r w:rsidR="00D05DF5" w:rsidRPr="00127845">
        <w:rPr>
          <w:b/>
          <w:bCs/>
          <w:iCs/>
          <w:sz w:val="24"/>
          <w:szCs w:val="24"/>
          <w:lang w:val="kk-KZ"/>
        </w:rPr>
        <w:t>1.2 Біліктілік және қызметтер тізімі</w:t>
      </w:r>
    </w:p>
    <w:p w:rsidR="00D05DF5" w:rsidRPr="00127845" w:rsidRDefault="00224F76" w:rsidP="00651432">
      <w:pPr>
        <w:tabs>
          <w:tab w:val="left" w:pos="0"/>
        </w:tabs>
        <w:autoSpaceDE w:val="0"/>
        <w:autoSpaceDN w:val="0"/>
        <w:adjustRightInd w:val="0"/>
        <w:jc w:val="both"/>
        <w:rPr>
          <w:rFonts w:eastAsia="TimesNewRomanPS-ItalicMT"/>
          <w:iCs/>
          <w:sz w:val="24"/>
          <w:szCs w:val="24"/>
          <w:lang w:val="kk-KZ"/>
        </w:rPr>
      </w:pPr>
      <w:r w:rsidRPr="00224F76">
        <w:rPr>
          <w:rFonts w:eastAsia="TimesNewRomanPS-ItalicMT"/>
          <w:iCs/>
          <w:sz w:val="24"/>
          <w:szCs w:val="24"/>
          <w:lang w:val="kk-KZ"/>
        </w:rPr>
        <w:t xml:space="preserve">           </w:t>
      </w:r>
      <w:r w:rsidR="00D05DF5" w:rsidRPr="00127845">
        <w:rPr>
          <w:rFonts w:eastAsia="TimesNewRomanPS-ItalicMT"/>
          <w:iCs/>
          <w:sz w:val="24"/>
          <w:szCs w:val="24"/>
          <w:lang w:val="kk-KZ"/>
        </w:rPr>
        <w:t xml:space="preserve">Осы білім бағдарламасы бойынша бітірген түлекке 6В07360 «Кадастр» бакалавры дәрежесі тағайындалады. </w:t>
      </w:r>
    </w:p>
    <w:p w:rsidR="00D05DF5" w:rsidRPr="00127845" w:rsidRDefault="00224F76" w:rsidP="00651432">
      <w:pPr>
        <w:tabs>
          <w:tab w:val="left" w:pos="0"/>
        </w:tabs>
        <w:autoSpaceDE w:val="0"/>
        <w:autoSpaceDN w:val="0"/>
        <w:adjustRightInd w:val="0"/>
        <w:jc w:val="both"/>
        <w:rPr>
          <w:rFonts w:eastAsia="TimesNewRomanPS-ItalicMT"/>
          <w:iCs/>
          <w:sz w:val="24"/>
          <w:szCs w:val="24"/>
          <w:lang w:val="kk-KZ"/>
        </w:rPr>
      </w:pPr>
      <w:r w:rsidRPr="00224F76">
        <w:rPr>
          <w:rFonts w:eastAsia="TimesNewRomanPS-ItalicMT"/>
          <w:iCs/>
          <w:sz w:val="24"/>
          <w:szCs w:val="24"/>
          <w:lang w:val="kk-KZ"/>
        </w:rPr>
        <w:t xml:space="preserve">            </w:t>
      </w:r>
      <w:r w:rsidR="00D05DF5" w:rsidRPr="00127845">
        <w:rPr>
          <w:rFonts w:eastAsia="TimesNewRomanPS-ItalicMT"/>
          <w:iCs/>
          <w:sz w:val="24"/>
          <w:szCs w:val="24"/>
          <w:lang w:val="kk-KZ"/>
        </w:rPr>
        <w:t>ББ 6В07360 «Кадастр» мамандығы бойынша бакалаврлар (ғылыми-зерттеу мекемелерінде, конструкторлық және жобалық ұйымдарда) Қазақстан Республикасының Еңбек және халықты әлеуметтік қорғау министрлігінің 2012 жылғы 21 мамырдағы №201-ө-м бұйрығымен бекітілген Басшылар, мамандар және басқа да қызметшілер лауазымдарының Біліктілік анықтамасындағы біліктілік талаптарына сәйкес жұмыс өтіліне талаптар қойылмастан жер ресурстары маамандығы, инженер кадастр, бағалаушы, жер қатаынастр басқармсы әкімшілік жанындағы, қалалық сәулет, инженер геодезист, қала құрылысының басқада мамандығы бойынша, сонымен қатар еңбек өтімділігімен категориясының дәрежесінің талаптарына сай болмасада бастапқы қызметтер атқара алады</w:t>
      </w:r>
    </w:p>
    <w:p w:rsidR="00D05DF5" w:rsidRPr="00127845" w:rsidRDefault="00D05DF5" w:rsidP="00651432">
      <w:pPr>
        <w:tabs>
          <w:tab w:val="left" w:pos="0"/>
        </w:tabs>
        <w:autoSpaceDE w:val="0"/>
        <w:autoSpaceDN w:val="0"/>
        <w:adjustRightInd w:val="0"/>
        <w:jc w:val="both"/>
        <w:rPr>
          <w:b/>
          <w:bCs/>
          <w:iCs/>
          <w:sz w:val="24"/>
          <w:szCs w:val="24"/>
          <w:lang w:val="kk-KZ"/>
        </w:rPr>
      </w:pPr>
    </w:p>
    <w:p w:rsidR="001D047C" w:rsidRDefault="001D047C" w:rsidP="00651432">
      <w:pPr>
        <w:tabs>
          <w:tab w:val="left" w:pos="0"/>
        </w:tabs>
        <w:autoSpaceDE w:val="0"/>
        <w:autoSpaceDN w:val="0"/>
        <w:adjustRightInd w:val="0"/>
        <w:jc w:val="both"/>
        <w:rPr>
          <w:b/>
          <w:bCs/>
          <w:iCs/>
          <w:sz w:val="24"/>
          <w:szCs w:val="24"/>
          <w:lang w:val="kk-KZ"/>
        </w:rPr>
      </w:pPr>
    </w:p>
    <w:p w:rsidR="00D05DF5" w:rsidRPr="00127845" w:rsidRDefault="00224F76" w:rsidP="00651432">
      <w:pPr>
        <w:tabs>
          <w:tab w:val="left" w:pos="0"/>
        </w:tabs>
        <w:autoSpaceDE w:val="0"/>
        <w:autoSpaceDN w:val="0"/>
        <w:adjustRightInd w:val="0"/>
        <w:jc w:val="both"/>
        <w:rPr>
          <w:b/>
          <w:bCs/>
          <w:iCs/>
          <w:sz w:val="24"/>
          <w:szCs w:val="24"/>
          <w:lang w:val="kk-KZ"/>
        </w:rPr>
      </w:pPr>
      <w:r w:rsidRPr="00224F76">
        <w:rPr>
          <w:b/>
          <w:bCs/>
          <w:iCs/>
          <w:sz w:val="24"/>
          <w:szCs w:val="24"/>
          <w:lang w:val="kk-KZ"/>
        </w:rPr>
        <w:t xml:space="preserve">          </w:t>
      </w:r>
      <w:r w:rsidR="00D05DF5" w:rsidRPr="00127845">
        <w:rPr>
          <w:b/>
          <w:bCs/>
          <w:iCs/>
          <w:sz w:val="24"/>
          <w:szCs w:val="24"/>
          <w:lang w:val="kk-KZ"/>
        </w:rPr>
        <w:t>1.3 Білім беру бағдарламасын бітірген түлекке біліктілігі туралы сипаттама</w:t>
      </w:r>
    </w:p>
    <w:p w:rsidR="00D05DF5" w:rsidRPr="00127845" w:rsidRDefault="00D05DF5" w:rsidP="00651432">
      <w:pPr>
        <w:tabs>
          <w:tab w:val="left" w:pos="0"/>
        </w:tabs>
        <w:autoSpaceDE w:val="0"/>
        <w:autoSpaceDN w:val="0"/>
        <w:adjustRightInd w:val="0"/>
        <w:jc w:val="both"/>
        <w:rPr>
          <w:sz w:val="24"/>
          <w:szCs w:val="24"/>
          <w:lang w:val="kk-KZ"/>
        </w:rPr>
      </w:pPr>
    </w:p>
    <w:p w:rsidR="00D05DF5" w:rsidRPr="00127845" w:rsidRDefault="00224F76" w:rsidP="00651432">
      <w:pPr>
        <w:tabs>
          <w:tab w:val="left" w:pos="0"/>
        </w:tabs>
        <w:autoSpaceDE w:val="0"/>
        <w:autoSpaceDN w:val="0"/>
        <w:adjustRightInd w:val="0"/>
        <w:jc w:val="both"/>
        <w:rPr>
          <w:b/>
          <w:sz w:val="24"/>
          <w:szCs w:val="24"/>
          <w:lang w:val="kk-KZ"/>
        </w:rPr>
      </w:pPr>
      <w:r w:rsidRPr="00224F76">
        <w:rPr>
          <w:b/>
          <w:sz w:val="24"/>
          <w:szCs w:val="24"/>
          <w:lang w:val="kk-KZ"/>
        </w:rPr>
        <w:t xml:space="preserve">          </w:t>
      </w:r>
      <w:r w:rsidR="00D05DF5" w:rsidRPr="00127845">
        <w:rPr>
          <w:b/>
          <w:sz w:val="24"/>
          <w:szCs w:val="24"/>
          <w:lang w:val="kk-KZ"/>
        </w:rPr>
        <w:t>1.3.1 Кәсіби қызмет саласы</w:t>
      </w:r>
    </w:p>
    <w:p w:rsidR="00D05DF5" w:rsidRPr="00127845" w:rsidRDefault="00224F76" w:rsidP="00651432">
      <w:pPr>
        <w:tabs>
          <w:tab w:val="left" w:pos="0"/>
        </w:tabs>
        <w:autoSpaceDE w:val="0"/>
        <w:autoSpaceDN w:val="0"/>
        <w:adjustRightInd w:val="0"/>
        <w:jc w:val="both"/>
        <w:rPr>
          <w:rFonts w:eastAsia="TimesNewRomanPS-ItalicMT"/>
          <w:iCs/>
          <w:sz w:val="24"/>
          <w:szCs w:val="24"/>
          <w:lang w:val="kk-KZ"/>
        </w:rPr>
      </w:pPr>
      <w:r w:rsidRPr="00224F76">
        <w:rPr>
          <w:sz w:val="24"/>
          <w:szCs w:val="24"/>
          <w:lang w:val="kk-KZ"/>
        </w:rPr>
        <w:t xml:space="preserve">           </w:t>
      </w:r>
      <w:r w:rsidR="00D05DF5" w:rsidRPr="00127845">
        <w:rPr>
          <w:sz w:val="24"/>
          <w:szCs w:val="24"/>
          <w:lang w:val="kk-KZ"/>
        </w:rPr>
        <w:t>Кәсіби қызмет саласыда</w:t>
      </w:r>
      <w:r w:rsidR="00D05DF5" w:rsidRPr="00127845">
        <w:rPr>
          <w:rFonts w:eastAsia="TimesNewRomanPS-ItalicMT"/>
          <w:iCs/>
          <w:sz w:val="24"/>
          <w:szCs w:val="24"/>
          <w:lang w:val="kk-KZ"/>
        </w:rPr>
        <w:t xml:space="preserve"> жер кадстрының құрылымы, жер қатынастарын рационолды қолдану және ҚР кадастрлық ресурстарын қорғау және емлекеттік жер кадастрын жүргізу саласы болып табылады.</w:t>
      </w:r>
    </w:p>
    <w:p w:rsidR="00D05DF5" w:rsidRPr="00127845" w:rsidRDefault="00D05DF5" w:rsidP="00651432">
      <w:pPr>
        <w:tabs>
          <w:tab w:val="left" w:pos="0"/>
        </w:tabs>
        <w:autoSpaceDE w:val="0"/>
        <w:autoSpaceDN w:val="0"/>
        <w:adjustRightInd w:val="0"/>
        <w:jc w:val="both"/>
        <w:rPr>
          <w:b/>
          <w:sz w:val="24"/>
          <w:szCs w:val="24"/>
          <w:lang w:val="kk-KZ"/>
        </w:rPr>
      </w:pPr>
    </w:p>
    <w:p w:rsidR="00D05DF5" w:rsidRPr="00127845" w:rsidRDefault="00224F76" w:rsidP="00651432">
      <w:pPr>
        <w:tabs>
          <w:tab w:val="left" w:pos="0"/>
        </w:tabs>
        <w:autoSpaceDE w:val="0"/>
        <w:autoSpaceDN w:val="0"/>
        <w:adjustRightInd w:val="0"/>
        <w:jc w:val="both"/>
        <w:rPr>
          <w:b/>
          <w:sz w:val="24"/>
          <w:szCs w:val="24"/>
          <w:lang w:val="kk-KZ"/>
        </w:rPr>
      </w:pPr>
      <w:r w:rsidRPr="00224F76">
        <w:rPr>
          <w:b/>
          <w:sz w:val="24"/>
          <w:szCs w:val="24"/>
          <w:lang w:val="kk-KZ"/>
        </w:rPr>
        <w:t xml:space="preserve">         </w:t>
      </w:r>
      <w:r w:rsidR="00D05DF5" w:rsidRPr="00127845">
        <w:rPr>
          <w:b/>
          <w:sz w:val="24"/>
          <w:szCs w:val="24"/>
          <w:lang w:val="kk-KZ"/>
        </w:rPr>
        <w:t>1.3.2 Кәсіби қызмет нысандары</w:t>
      </w:r>
    </w:p>
    <w:p w:rsidR="00D05DF5" w:rsidRPr="00127845" w:rsidRDefault="00224F76" w:rsidP="00651432">
      <w:pPr>
        <w:tabs>
          <w:tab w:val="left" w:pos="0"/>
        </w:tabs>
        <w:autoSpaceDE w:val="0"/>
        <w:autoSpaceDN w:val="0"/>
        <w:adjustRightInd w:val="0"/>
        <w:jc w:val="both"/>
        <w:rPr>
          <w:rFonts w:eastAsia="TimesNewRomanPS-ItalicMT"/>
          <w:iCs/>
          <w:sz w:val="24"/>
          <w:szCs w:val="24"/>
          <w:lang w:val="kk-KZ"/>
        </w:rPr>
      </w:pPr>
      <w:r w:rsidRPr="00224F76">
        <w:rPr>
          <w:sz w:val="24"/>
          <w:szCs w:val="24"/>
          <w:lang w:val="kk-KZ"/>
        </w:rPr>
        <w:t xml:space="preserve">          </w:t>
      </w:r>
      <w:r w:rsidR="00D05DF5" w:rsidRPr="00127845">
        <w:rPr>
          <w:sz w:val="24"/>
          <w:szCs w:val="24"/>
          <w:lang w:val="kk-KZ"/>
        </w:rPr>
        <w:t>Бітіруші түлектердің кәсіби қызмет нысаны  обьекті және мүлік түрлері қала шекарасының аумағында болсада, поселкалық және ауылдық елді мекендер аумағында, категорияларға бөлу кезінде тәуелді емес, толығымен пайдалану және жекеменшік түрі болып табылады.</w:t>
      </w:r>
    </w:p>
    <w:p w:rsidR="00D05DF5" w:rsidRPr="00127845" w:rsidRDefault="00D05DF5" w:rsidP="00651432">
      <w:pPr>
        <w:tabs>
          <w:tab w:val="left" w:pos="0"/>
        </w:tabs>
        <w:autoSpaceDE w:val="0"/>
        <w:autoSpaceDN w:val="0"/>
        <w:adjustRightInd w:val="0"/>
        <w:jc w:val="both"/>
        <w:rPr>
          <w:b/>
          <w:sz w:val="24"/>
          <w:szCs w:val="24"/>
          <w:lang w:val="kk-KZ"/>
        </w:rPr>
      </w:pPr>
    </w:p>
    <w:p w:rsidR="00D05DF5" w:rsidRPr="00127845" w:rsidRDefault="00224F76" w:rsidP="00651432">
      <w:pPr>
        <w:tabs>
          <w:tab w:val="left" w:pos="0"/>
        </w:tabs>
        <w:autoSpaceDE w:val="0"/>
        <w:autoSpaceDN w:val="0"/>
        <w:adjustRightInd w:val="0"/>
        <w:jc w:val="both"/>
        <w:rPr>
          <w:b/>
          <w:sz w:val="24"/>
          <w:szCs w:val="24"/>
          <w:lang w:val="kk-KZ"/>
        </w:rPr>
      </w:pPr>
      <w:r w:rsidRPr="00224F76">
        <w:rPr>
          <w:b/>
          <w:sz w:val="24"/>
          <w:szCs w:val="24"/>
          <w:lang w:val="kk-KZ"/>
        </w:rPr>
        <w:t xml:space="preserve">         </w:t>
      </w:r>
      <w:r w:rsidR="00D05DF5" w:rsidRPr="00127845">
        <w:rPr>
          <w:b/>
          <w:sz w:val="24"/>
          <w:szCs w:val="24"/>
          <w:lang w:val="kk-KZ"/>
        </w:rPr>
        <w:t>1.3.3 Кәсіби қызмет пәндері</w:t>
      </w:r>
    </w:p>
    <w:p w:rsidR="00D05DF5" w:rsidRPr="00127845" w:rsidRDefault="00D05DF5" w:rsidP="00651432">
      <w:pPr>
        <w:tabs>
          <w:tab w:val="left" w:pos="0"/>
        </w:tabs>
        <w:autoSpaceDE w:val="0"/>
        <w:autoSpaceDN w:val="0"/>
        <w:adjustRightInd w:val="0"/>
        <w:jc w:val="both"/>
        <w:rPr>
          <w:sz w:val="24"/>
          <w:szCs w:val="24"/>
          <w:lang w:val="kk-KZ"/>
        </w:rPr>
      </w:pPr>
      <w:r w:rsidRPr="00127845">
        <w:rPr>
          <w:sz w:val="24"/>
          <w:szCs w:val="24"/>
          <w:lang w:val="kk-KZ"/>
        </w:rPr>
        <w:t xml:space="preserve">Кадастр мамандығы бойынша бакалаврдың кәсіби қызмет пәндері фотограмметриялық жұмыстар және геоақпараттық жүйесін қолдану кезінде жердің картогафиясы және сандық технология; жер кадастр жүйесін ақпараттық автоматизациясы және мемлекеттік жер </w:t>
      </w:r>
      <w:r w:rsidRPr="00127845">
        <w:rPr>
          <w:sz w:val="24"/>
          <w:szCs w:val="24"/>
          <w:lang w:val="kk-KZ"/>
        </w:rPr>
        <w:lastRenderedPageBreak/>
        <w:t>кадастрын жүргізу; мониторинг жүргізу, жерді қорғау және пайдаланудағы мемлекеттік бақылау, жер жұмыстарының бағасын жүргізу.</w:t>
      </w:r>
    </w:p>
    <w:p w:rsidR="00D05DF5" w:rsidRDefault="00D05DF5" w:rsidP="00651432">
      <w:pPr>
        <w:tabs>
          <w:tab w:val="left" w:pos="0"/>
        </w:tabs>
        <w:autoSpaceDE w:val="0"/>
        <w:autoSpaceDN w:val="0"/>
        <w:adjustRightInd w:val="0"/>
        <w:jc w:val="both"/>
        <w:rPr>
          <w:rFonts w:eastAsia="TimesNewRomanPS-ItalicMT"/>
          <w:iCs/>
          <w:sz w:val="24"/>
          <w:szCs w:val="24"/>
          <w:lang w:val="kk-KZ"/>
        </w:rPr>
      </w:pPr>
    </w:p>
    <w:p w:rsidR="001D047C" w:rsidRPr="00127845" w:rsidRDefault="001D047C" w:rsidP="00651432">
      <w:pPr>
        <w:tabs>
          <w:tab w:val="left" w:pos="0"/>
        </w:tabs>
        <w:autoSpaceDE w:val="0"/>
        <w:autoSpaceDN w:val="0"/>
        <w:adjustRightInd w:val="0"/>
        <w:jc w:val="both"/>
        <w:rPr>
          <w:rFonts w:eastAsia="TimesNewRomanPS-ItalicMT"/>
          <w:iCs/>
          <w:sz w:val="24"/>
          <w:szCs w:val="24"/>
          <w:lang w:val="kk-KZ"/>
        </w:rPr>
      </w:pPr>
    </w:p>
    <w:p w:rsidR="00D05DF5" w:rsidRPr="00127845" w:rsidRDefault="00224F76" w:rsidP="00651432">
      <w:pPr>
        <w:tabs>
          <w:tab w:val="left" w:pos="0"/>
        </w:tabs>
        <w:autoSpaceDE w:val="0"/>
        <w:autoSpaceDN w:val="0"/>
        <w:adjustRightInd w:val="0"/>
        <w:jc w:val="both"/>
        <w:rPr>
          <w:sz w:val="24"/>
          <w:szCs w:val="24"/>
          <w:lang w:val="kk-KZ"/>
        </w:rPr>
      </w:pPr>
      <w:r w:rsidRPr="00647072">
        <w:rPr>
          <w:b/>
          <w:sz w:val="24"/>
          <w:szCs w:val="24"/>
          <w:lang w:val="kk-KZ"/>
        </w:rPr>
        <w:t xml:space="preserve">         </w:t>
      </w:r>
      <w:r w:rsidR="00D05DF5" w:rsidRPr="00127845">
        <w:rPr>
          <w:b/>
          <w:sz w:val="24"/>
          <w:szCs w:val="24"/>
          <w:lang w:val="kk-KZ"/>
        </w:rPr>
        <w:t>1.3.4 Кәсіби қызмет түрлері</w:t>
      </w:r>
    </w:p>
    <w:p w:rsidR="00D05DF5" w:rsidRPr="00127845" w:rsidRDefault="00D05DF5" w:rsidP="00651432">
      <w:pPr>
        <w:tabs>
          <w:tab w:val="left" w:pos="0"/>
        </w:tabs>
        <w:autoSpaceDE w:val="0"/>
        <w:autoSpaceDN w:val="0"/>
        <w:adjustRightInd w:val="0"/>
        <w:jc w:val="both"/>
        <w:rPr>
          <w:sz w:val="24"/>
          <w:szCs w:val="24"/>
          <w:lang w:val="kk-KZ"/>
        </w:rPr>
      </w:pPr>
      <w:r w:rsidRPr="00127845">
        <w:rPr>
          <w:sz w:val="24"/>
          <w:szCs w:val="24"/>
          <w:lang w:val="kk-KZ"/>
        </w:rPr>
        <w:t xml:space="preserve">ББ 6В07360 «Кадастр» мамандығы бойынша бакалавр келесі кәсіби қызметтерді атқара алады: </w:t>
      </w:r>
    </w:p>
    <w:p w:rsidR="00D05DF5" w:rsidRPr="00127845" w:rsidRDefault="00D05DF5" w:rsidP="00651432">
      <w:pPr>
        <w:tabs>
          <w:tab w:val="left" w:pos="0"/>
        </w:tabs>
        <w:autoSpaceDE w:val="0"/>
        <w:autoSpaceDN w:val="0"/>
        <w:adjustRightInd w:val="0"/>
        <w:ind w:firstLine="567"/>
        <w:jc w:val="both"/>
        <w:rPr>
          <w:sz w:val="24"/>
          <w:szCs w:val="24"/>
          <w:lang w:val="kk-KZ"/>
        </w:rPr>
      </w:pPr>
      <w:r w:rsidRPr="00127845">
        <w:rPr>
          <w:sz w:val="24"/>
          <w:szCs w:val="24"/>
          <w:lang w:val="kk-KZ"/>
        </w:rPr>
        <w:t>- ұйымдастыру-технологиясы;</w:t>
      </w:r>
    </w:p>
    <w:p w:rsidR="00D05DF5" w:rsidRPr="00127845" w:rsidRDefault="00D05DF5" w:rsidP="00651432">
      <w:pPr>
        <w:tabs>
          <w:tab w:val="left" w:pos="0"/>
        </w:tabs>
        <w:autoSpaceDE w:val="0"/>
        <w:autoSpaceDN w:val="0"/>
        <w:adjustRightInd w:val="0"/>
        <w:ind w:firstLine="567"/>
        <w:jc w:val="both"/>
        <w:rPr>
          <w:sz w:val="24"/>
          <w:szCs w:val="24"/>
          <w:lang w:val="kk-KZ"/>
        </w:rPr>
      </w:pPr>
      <w:r w:rsidRPr="00127845">
        <w:rPr>
          <w:sz w:val="24"/>
          <w:szCs w:val="24"/>
          <w:lang w:val="kk-KZ"/>
        </w:rPr>
        <w:t>- өндірістік – басқару – есептеу – жобалау;</w:t>
      </w:r>
    </w:p>
    <w:p w:rsidR="00D05DF5" w:rsidRPr="00127845" w:rsidRDefault="00D05DF5" w:rsidP="00651432">
      <w:pPr>
        <w:tabs>
          <w:tab w:val="left" w:pos="0"/>
        </w:tabs>
        <w:autoSpaceDE w:val="0"/>
        <w:autoSpaceDN w:val="0"/>
        <w:adjustRightInd w:val="0"/>
        <w:ind w:firstLine="567"/>
        <w:jc w:val="both"/>
        <w:rPr>
          <w:sz w:val="24"/>
          <w:szCs w:val="24"/>
          <w:lang w:val="kk-KZ"/>
        </w:rPr>
      </w:pPr>
      <w:r w:rsidRPr="00127845">
        <w:rPr>
          <w:sz w:val="24"/>
          <w:szCs w:val="24"/>
          <w:lang w:val="kk-KZ"/>
        </w:rPr>
        <w:t xml:space="preserve">- сараптау – зерттеу; </w:t>
      </w:r>
    </w:p>
    <w:p w:rsidR="00D05DF5" w:rsidRPr="00127845" w:rsidRDefault="00D05DF5" w:rsidP="00651432">
      <w:pPr>
        <w:tabs>
          <w:tab w:val="left" w:pos="0"/>
        </w:tabs>
        <w:autoSpaceDE w:val="0"/>
        <w:autoSpaceDN w:val="0"/>
        <w:adjustRightInd w:val="0"/>
        <w:ind w:firstLine="567"/>
        <w:jc w:val="both"/>
        <w:rPr>
          <w:sz w:val="24"/>
          <w:szCs w:val="24"/>
          <w:lang w:val="kk-KZ"/>
        </w:rPr>
      </w:pPr>
      <w:r w:rsidRPr="00127845">
        <w:rPr>
          <w:sz w:val="24"/>
          <w:szCs w:val="24"/>
          <w:lang w:val="kk-KZ"/>
        </w:rPr>
        <w:t xml:space="preserve">- білім беру. </w:t>
      </w:r>
    </w:p>
    <w:p w:rsidR="00D05DF5" w:rsidRDefault="00D05DF5" w:rsidP="00651432">
      <w:pPr>
        <w:tabs>
          <w:tab w:val="left" w:pos="0"/>
        </w:tabs>
        <w:autoSpaceDE w:val="0"/>
        <w:autoSpaceDN w:val="0"/>
        <w:adjustRightInd w:val="0"/>
        <w:ind w:firstLine="567"/>
        <w:jc w:val="both"/>
        <w:rPr>
          <w:rFonts w:eastAsia="TimesNewRomanPS-ItalicMT"/>
          <w:b/>
          <w:iCs/>
          <w:sz w:val="24"/>
          <w:szCs w:val="24"/>
          <w:lang w:val="kk-KZ"/>
        </w:rPr>
      </w:pPr>
    </w:p>
    <w:p w:rsidR="001D047C" w:rsidRPr="00127845" w:rsidRDefault="001D047C" w:rsidP="00651432">
      <w:pPr>
        <w:tabs>
          <w:tab w:val="left" w:pos="0"/>
        </w:tabs>
        <w:autoSpaceDE w:val="0"/>
        <w:autoSpaceDN w:val="0"/>
        <w:adjustRightInd w:val="0"/>
        <w:ind w:firstLine="567"/>
        <w:jc w:val="both"/>
        <w:rPr>
          <w:rFonts w:eastAsia="TimesNewRomanPS-ItalicMT"/>
          <w:b/>
          <w:iCs/>
          <w:sz w:val="24"/>
          <w:szCs w:val="24"/>
          <w:lang w:val="kk-KZ"/>
        </w:rPr>
      </w:pPr>
    </w:p>
    <w:p w:rsidR="00D05DF5" w:rsidRPr="00127845" w:rsidRDefault="00D05DF5" w:rsidP="00651432">
      <w:pPr>
        <w:tabs>
          <w:tab w:val="left" w:pos="0"/>
          <w:tab w:val="left" w:pos="993"/>
        </w:tabs>
        <w:ind w:firstLine="709"/>
        <w:rPr>
          <w:b/>
          <w:sz w:val="24"/>
          <w:szCs w:val="28"/>
          <w:lang w:val="kk-KZ"/>
        </w:rPr>
      </w:pPr>
      <w:r w:rsidRPr="00127845">
        <w:rPr>
          <w:b/>
          <w:sz w:val="24"/>
          <w:szCs w:val="28"/>
          <w:lang w:val="kk-KZ"/>
        </w:rPr>
        <w:t>2. Білім беру бағдарламасы бойынша оқу нәтижелері</w:t>
      </w:r>
    </w:p>
    <w:p w:rsidR="00D05DF5" w:rsidRPr="00127845" w:rsidRDefault="00D05DF5" w:rsidP="00651432">
      <w:pPr>
        <w:pStyle w:val="a3"/>
        <w:tabs>
          <w:tab w:val="left" w:pos="0"/>
          <w:tab w:val="left" w:pos="993"/>
        </w:tabs>
        <w:spacing w:after="0" w:line="240" w:lineRule="auto"/>
        <w:ind w:left="0" w:firstLine="567"/>
        <w:jc w:val="both"/>
        <w:rPr>
          <w:rFonts w:ascii="Times New Roman" w:eastAsia="Calibri" w:hAnsi="Times New Roman"/>
          <w:sz w:val="24"/>
          <w:szCs w:val="28"/>
          <w:lang w:val="kk-KZ" w:eastAsia="ru-RU"/>
        </w:rPr>
      </w:pPr>
      <w:r w:rsidRPr="00127845">
        <w:rPr>
          <w:rFonts w:ascii="Times New Roman" w:eastAsia="Calibri" w:hAnsi="Times New Roman"/>
          <w:b/>
          <w:sz w:val="24"/>
          <w:szCs w:val="28"/>
          <w:lang w:val="kk-KZ" w:eastAsia="ru-RU"/>
        </w:rPr>
        <w:t>ОН1</w:t>
      </w:r>
      <w:r w:rsidRPr="00127845">
        <w:rPr>
          <w:rFonts w:ascii="Times New Roman" w:eastAsia="Calibri" w:hAnsi="Times New Roman"/>
          <w:sz w:val="24"/>
          <w:szCs w:val="28"/>
          <w:lang w:val="kk-KZ" w:eastAsia="ru-RU"/>
        </w:rPr>
        <w:t xml:space="preserve"> Кәсібиортадажәнесоциумдақазақ</w:t>
      </w:r>
      <w:r w:rsidRPr="00127845">
        <w:rPr>
          <w:rFonts w:ascii="Times New Roman" w:eastAsia="Calibri" w:hAnsi="Times New Roman"/>
          <w:sz w:val="24"/>
          <w:szCs w:val="28"/>
          <w:lang w:eastAsia="ru-RU"/>
        </w:rPr>
        <w:t xml:space="preserve">, </w:t>
      </w:r>
      <w:r w:rsidRPr="00127845">
        <w:rPr>
          <w:rFonts w:ascii="Times New Roman" w:eastAsia="Calibri" w:hAnsi="Times New Roman"/>
          <w:sz w:val="24"/>
          <w:szCs w:val="28"/>
          <w:lang w:val="kk-KZ" w:eastAsia="ru-RU"/>
        </w:rPr>
        <w:t>орысжәнеағылшынтілдерінде еркін сұхбаттаса алу.</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sz w:val="24"/>
          <w:szCs w:val="28"/>
          <w:lang w:val="kk-KZ"/>
        </w:rPr>
      </w:pPr>
      <w:r w:rsidRPr="00127845">
        <w:rPr>
          <w:rFonts w:ascii="Times New Roman" w:hAnsi="Times New Roman"/>
          <w:b/>
          <w:sz w:val="24"/>
          <w:szCs w:val="28"/>
          <w:lang w:val="kk-KZ"/>
        </w:rPr>
        <w:t xml:space="preserve">ОН2 </w:t>
      </w:r>
      <w:r w:rsidRPr="00127845">
        <w:rPr>
          <w:rFonts w:ascii="Times New Roman" w:hAnsi="Times New Roman"/>
          <w:sz w:val="24"/>
          <w:szCs w:val="28"/>
          <w:lang w:val="kk-KZ"/>
        </w:rPr>
        <w:t>Кәсіби қызметіндежаратылыстану-ғылыми, математикалық, қоғамдық, әлеуметтік- экономикалық және инженерлік білімдерін көрсете білу, теориялық және тәжірибелік зерттеулердің мәліметтерін, нормативтік құжаттар мен экономикалық талдау элементтерін математикалық өңдеу әдістерін көрсету.</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sz w:val="24"/>
          <w:szCs w:val="28"/>
          <w:lang w:val="kk-KZ"/>
        </w:rPr>
      </w:pPr>
      <w:r w:rsidRPr="00127845">
        <w:rPr>
          <w:rFonts w:ascii="Times New Roman" w:hAnsi="Times New Roman"/>
          <w:b/>
          <w:sz w:val="24"/>
          <w:szCs w:val="28"/>
          <w:lang w:val="kk-KZ"/>
        </w:rPr>
        <w:t xml:space="preserve">ОН3 </w:t>
      </w:r>
      <w:r w:rsidRPr="00127845">
        <w:rPr>
          <w:rFonts w:ascii="Times New Roman" w:hAnsi="Times New Roman"/>
          <w:sz w:val="24"/>
          <w:szCs w:val="28"/>
          <w:lang w:val="kk-KZ"/>
        </w:rPr>
        <w:t>Ақпараттық және есептеу сауаттылығы болуы тиіс, ақпараттарды жалпылау, талдау және қабылдай алу, мақсат қою және оған жету жолдарын таңдай білу.</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sz w:val="24"/>
          <w:szCs w:val="28"/>
          <w:lang w:val="kk-KZ"/>
        </w:rPr>
      </w:pPr>
      <w:r w:rsidRPr="00127845">
        <w:rPr>
          <w:rFonts w:ascii="Times New Roman" w:hAnsi="Times New Roman"/>
          <w:b/>
          <w:sz w:val="24"/>
          <w:szCs w:val="28"/>
          <w:lang w:val="kk-KZ"/>
        </w:rPr>
        <w:t xml:space="preserve">ОН4 </w:t>
      </w:r>
      <w:r w:rsidRPr="00127845">
        <w:rPr>
          <w:rFonts w:ascii="Times New Roman" w:hAnsi="Times New Roman"/>
          <w:sz w:val="24"/>
          <w:szCs w:val="28"/>
          <w:lang w:val="kk-KZ"/>
        </w:rPr>
        <w:t>Жерге орналастыру мен картогрфиялық жұмыстарында геодезиялық тәсілдердің негізін меңгеру.</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sz w:val="24"/>
          <w:szCs w:val="28"/>
          <w:lang w:val="kk-KZ"/>
        </w:rPr>
      </w:pPr>
      <w:r w:rsidRPr="00127845">
        <w:rPr>
          <w:rFonts w:ascii="Times New Roman" w:hAnsi="Times New Roman"/>
          <w:b/>
          <w:sz w:val="24"/>
          <w:szCs w:val="28"/>
          <w:lang w:val="kk-KZ"/>
        </w:rPr>
        <w:t xml:space="preserve">ОН5  </w:t>
      </w:r>
      <w:r w:rsidRPr="00127845">
        <w:rPr>
          <w:rFonts w:ascii="Times New Roman" w:hAnsi="Times New Roman"/>
          <w:sz w:val="24"/>
          <w:szCs w:val="28"/>
          <w:lang w:val="kk-KZ"/>
        </w:rPr>
        <w:t xml:space="preserve">Типтік геоақпарттық жүйе, картографиялық ақпараттардың сандық формасын өңдеу техникасымен бағдарламасын өзгерістерін, құрылымын білу және классификациялық мәліметтерін игеру. </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sz w:val="24"/>
          <w:szCs w:val="28"/>
          <w:lang w:val="kk-KZ"/>
        </w:rPr>
      </w:pPr>
      <w:r w:rsidRPr="00127845">
        <w:rPr>
          <w:rFonts w:ascii="Times New Roman" w:hAnsi="Times New Roman"/>
          <w:b/>
          <w:sz w:val="24"/>
          <w:szCs w:val="28"/>
          <w:lang w:val="kk-KZ"/>
        </w:rPr>
        <w:t xml:space="preserve">ОН6 </w:t>
      </w:r>
      <w:r w:rsidRPr="00127845">
        <w:rPr>
          <w:rFonts w:ascii="Times New Roman" w:hAnsi="Times New Roman"/>
          <w:sz w:val="24"/>
          <w:szCs w:val="28"/>
          <w:lang w:val="kk-KZ"/>
        </w:rPr>
        <w:t>Жер-кадастрлық құжаттамларды және карта, жерді жақсарту мен мелиорациялау жобалары, топырақ баласын құруын ұйымдастыру-технологиялық дайындықтарын қолдану және негіздеу.</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sz w:val="24"/>
          <w:szCs w:val="28"/>
          <w:lang w:val="kk-KZ"/>
        </w:rPr>
      </w:pPr>
      <w:r w:rsidRPr="00127845">
        <w:rPr>
          <w:rFonts w:ascii="Times New Roman" w:hAnsi="Times New Roman"/>
          <w:b/>
          <w:sz w:val="24"/>
          <w:szCs w:val="28"/>
          <w:lang w:val="kk-KZ"/>
        </w:rPr>
        <w:t xml:space="preserve">ОН7 </w:t>
      </w:r>
      <w:r w:rsidRPr="00127845">
        <w:rPr>
          <w:rFonts w:ascii="Times New Roman" w:hAnsi="Times New Roman"/>
          <w:sz w:val="24"/>
          <w:szCs w:val="28"/>
          <w:lang w:val="kk-KZ"/>
        </w:rPr>
        <w:t>Жерді қорғау мен пайдаланудын мемлекттік бақылауды жүргізе білу.</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sz w:val="24"/>
          <w:szCs w:val="28"/>
          <w:lang w:val="kk-KZ"/>
        </w:rPr>
      </w:pPr>
      <w:r w:rsidRPr="00127845">
        <w:rPr>
          <w:rFonts w:ascii="Times New Roman" w:hAnsi="Times New Roman"/>
          <w:b/>
          <w:sz w:val="24"/>
          <w:szCs w:val="28"/>
          <w:lang w:val="kk-KZ"/>
        </w:rPr>
        <w:t xml:space="preserve">ОН8 </w:t>
      </w:r>
      <w:r w:rsidRPr="00127845">
        <w:rPr>
          <w:rFonts w:ascii="Times New Roman" w:hAnsi="Times New Roman"/>
          <w:sz w:val="24"/>
          <w:szCs w:val="28"/>
          <w:lang w:val="kk-KZ"/>
        </w:rPr>
        <w:t xml:space="preserve">Мемлекеттік жер кадастрларды жасауда жер монторингінің барлық категорияларын жүргізе білу. </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b/>
          <w:sz w:val="24"/>
          <w:szCs w:val="28"/>
          <w:lang w:val="kk-KZ"/>
        </w:rPr>
      </w:pPr>
      <w:r w:rsidRPr="00127845">
        <w:rPr>
          <w:rFonts w:ascii="Times New Roman" w:hAnsi="Times New Roman"/>
          <w:b/>
          <w:sz w:val="24"/>
          <w:szCs w:val="28"/>
          <w:lang w:val="kk-KZ"/>
        </w:rPr>
        <w:t xml:space="preserve">ОН9 </w:t>
      </w:r>
      <w:r w:rsidRPr="00127845">
        <w:rPr>
          <w:rFonts w:ascii="Times New Roman" w:hAnsi="Times New Roman"/>
          <w:sz w:val="24"/>
          <w:szCs w:val="28"/>
          <w:lang w:val="kk-KZ"/>
        </w:rPr>
        <w:t xml:space="preserve">Жер ресурстары мен обьектілердің жағдайын бағалануына қатысу (трансшекараларды қоса),  жер ресурстарын басқару және принциптерін пайдалану. </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b/>
          <w:sz w:val="24"/>
          <w:szCs w:val="28"/>
          <w:lang w:val="kk-KZ"/>
        </w:rPr>
      </w:pPr>
      <w:r w:rsidRPr="00127845">
        <w:rPr>
          <w:rFonts w:ascii="Times New Roman" w:hAnsi="Times New Roman"/>
          <w:b/>
          <w:sz w:val="24"/>
          <w:szCs w:val="28"/>
          <w:lang w:val="kk-KZ"/>
        </w:rPr>
        <w:t xml:space="preserve">ОН10 </w:t>
      </w:r>
      <w:r w:rsidRPr="00127845">
        <w:rPr>
          <w:rFonts w:ascii="Times New Roman" w:hAnsi="Times New Roman"/>
          <w:sz w:val="24"/>
          <w:szCs w:val="28"/>
          <w:lang w:val="kk-KZ"/>
        </w:rPr>
        <w:t>Сандық технология және фотогрмметиялық жұмыстар және жерді картогрфиялауда геоақпараттық жүйені жүргізу дайындығын пайдалану.</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b/>
          <w:sz w:val="24"/>
          <w:szCs w:val="28"/>
          <w:lang w:val="kk-KZ"/>
        </w:rPr>
      </w:pPr>
      <w:r w:rsidRPr="00127845">
        <w:rPr>
          <w:rFonts w:ascii="Times New Roman" w:hAnsi="Times New Roman"/>
          <w:b/>
          <w:sz w:val="24"/>
          <w:szCs w:val="28"/>
          <w:lang w:val="kk-KZ"/>
        </w:rPr>
        <w:t>ОН11</w:t>
      </w:r>
      <w:r w:rsidRPr="00127845">
        <w:rPr>
          <w:rFonts w:ascii="Times New Roman" w:hAnsi="Times New Roman"/>
          <w:sz w:val="24"/>
          <w:szCs w:val="28"/>
          <w:lang w:val="kk-KZ"/>
        </w:rPr>
        <w:t xml:space="preserve"> Зерттеу, кәсіпкерлік дағдыларын пайдалану және белгісіздік жағдайында жұмыс жасау дағдысы болу.</w:t>
      </w:r>
    </w:p>
    <w:p w:rsidR="00D05DF5" w:rsidRPr="00127845" w:rsidRDefault="00D05DF5" w:rsidP="00651432">
      <w:pPr>
        <w:pStyle w:val="a3"/>
        <w:tabs>
          <w:tab w:val="left" w:pos="0"/>
          <w:tab w:val="left" w:pos="993"/>
        </w:tabs>
        <w:spacing w:after="0" w:line="240" w:lineRule="auto"/>
        <w:ind w:left="0" w:firstLine="567"/>
        <w:jc w:val="both"/>
        <w:rPr>
          <w:rFonts w:ascii="Times New Roman" w:hAnsi="Times New Roman"/>
          <w:b/>
          <w:sz w:val="24"/>
          <w:szCs w:val="28"/>
          <w:lang w:val="kk-KZ"/>
        </w:rPr>
      </w:pPr>
      <w:r w:rsidRPr="00127845">
        <w:rPr>
          <w:rFonts w:ascii="Times New Roman" w:hAnsi="Times New Roman"/>
          <w:b/>
          <w:sz w:val="24"/>
          <w:szCs w:val="28"/>
          <w:lang w:val="kk-KZ"/>
        </w:rPr>
        <w:t xml:space="preserve">ОН12 </w:t>
      </w:r>
      <w:r w:rsidRPr="00127845">
        <w:rPr>
          <w:rFonts w:ascii="Times New Roman" w:hAnsi="Times New Roman"/>
          <w:sz w:val="24"/>
          <w:szCs w:val="28"/>
          <w:lang w:val="kk-KZ"/>
        </w:rPr>
        <w:t>Жеке түрде және команданың мүшесі ретіндетиімді жұмыс жасау, өз көзқарасын дәлелдей алу, өзінің ісін түзете білу және түрлі тәсілдерді қолдана алу.</w:t>
      </w:r>
    </w:p>
    <w:p w:rsidR="00D05DF5" w:rsidRDefault="00D05DF5" w:rsidP="00651432">
      <w:pPr>
        <w:tabs>
          <w:tab w:val="left" w:pos="0"/>
        </w:tabs>
        <w:autoSpaceDE w:val="0"/>
        <w:autoSpaceDN w:val="0"/>
        <w:adjustRightInd w:val="0"/>
        <w:ind w:firstLine="567"/>
        <w:jc w:val="both"/>
        <w:rPr>
          <w:rFonts w:eastAsia="TimesNewRomanPS-ItalicMT"/>
          <w:iCs/>
          <w:sz w:val="22"/>
          <w:szCs w:val="24"/>
          <w:lang w:val="kk-KZ"/>
        </w:rPr>
      </w:pPr>
    </w:p>
    <w:p w:rsidR="0065143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65143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65143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65143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65143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65143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65143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65143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65143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651432" w:rsidRPr="00647072" w:rsidRDefault="00651432" w:rsidP="00651432">
      <w:pPr>
        <w:tabs>
          <w:tab w:val="left" w:pos="0"/>
        </w:tabs>
        <w:autoSpaceDE w:val="0"/>
        <w:autoSpaceDN w:val="0"/>
        <w:adjustRightInd w:val="0"/>
        <w:ind w:firstLine="567"/>
        <w:jc w:val="both"/>
        <w:rPr>
          <w:rFonts w:eastAsia="TimesNewRomanPS-ItalicMT"/>
          <w:iCs/>
          <w:sz w:val="22"/>
          <w:szCs w:val="24"/>
          <w:lang w:val="kk-KZ"/>
        </w:rPr>
      </w:pPr>
    </w:p>
    <w:p w:rsidR="00224F76" w:rsidRPr="00647072" w:rsidRDefault="00224F76" w:rsidP="00651432">
      <w:pPr>
        <w:tabs>
          <w:tab w:val="left" w:pos="0"/>
        </w:tabs>
        <w:autoSpaceDE w:val="0"/>
        <w:autoSpaceDN w:val="0"/>
        <w:adjustRightInd w:val="0"/>
        <w:ind w:firstLine="567"/>
        <w:jc w:val="both"/>
        <w:rPr>
          <w:rFonts w:eastAsia="TimesNewRomanPS-ItalicMT"/>
          <w:iCs/>
          <w:sz w:val="22"/>
          <w:szCs w:val="24"/>
          <w:lang w:val="kk-KZ"/>
        </w:rPr>
      </w:pPr>
    </w:p>
    <w:p w:rsidR="001D047C" w:rsidRDefault="001D047C" w:rsidP="00651432">
      <w:pPr>
        <w:tabs>
          <w:tab w:val="left" w:pos="0"/>
        </w:tabs>
        <w:autoSpaceDE w:val="0"/>
        <w:autoSpaceDN w:val="0"/>
        <w:adjustRightInd w:val="0"/>
        <w:ind w:firstLine="153"/>
        <w:jc w:val="both"/>
        <w:rPr>
          <w:rFonts w:eastAsia="TimesNewRomanPS-ItalicMT"/>
          <w:b/>
          <w:iCs/>
          <w:sz w:val="24"/>
          <w:szCs w:val="24"/>
          <w:lang w:val="kk-KZ"/>
        </w:rPr>
      </w:pPr>
    </w:p>
    <w:p w:rsidR="00D05DF5" w:rsidRPr="00127845" w:rsidRDefault="00D05DF5" w:rsidP="00651432">
      <w:pPr>
        <w:tabs>
          <w:tab w:val="left" w:pos="0"/>
        </w:tabs>
        <w:autoSpaceDE w:val="0"/>
        <w:autoSpaceDN w:val="0"/>
        <w:adjustRightInd w:val="0"/>
        <w:ind w:firstLine="153"/>
        <w:jc w:val="both"/>
        <w:rPr>
          <w:rFonts w:eastAsia="TimesNewRomanPS-ItalicMT"/>
          <w:b/>
          <w:iCs/>
          <w:sz w:val="24"/>
          <w:szCs w:val="24"/>
          <w:lang w:val="kk-KZ"/>
        </w:rPr>
      </w:pPr>
      <w:r w:rsidRPr="00127845">
        <w:rPr>
          <w:rFonts w:eastAsia="TimesNewRomanPS-ItalicMT"/>
          <w:b/>
          <w:iCs/>
          <w:sz w:val="24"/>
          <w:szCs w:val="24"/>
          <w:lang w:val="kk-KZ"/>
        </w:rPr>
        <w:lastRenderedPageBreak/>
        <w:t>3 БІЛІМ БЕРУ БАҒДАРЛАМАСЫН БІТІРУШІ ТҮЛЕКТІҢ ҚҰЗЫРЕТТІЛІКТЕРІ</w:t>
      </w:r>
    </w:p>
    <w:p w:rsidR="00D05DF5" w:rsidRPr="00127845" w:rsidRDefault="00D05DF5" w:rsidP="00651432">
      <w:pPr>
        <w:tabs>
          <w:tab w:val="left" w:pos="0"/>
          <w:tab w:val="left" w:pos="2260"/>
          <w:tab w:val="center" w:pos="4819"/>
        </w:tabs>
        <w:ind w:firstLine="153"/>
        <w:rPr>
          <w:sz w:val="28"/>
          <w:szCs w:val="28"/>
          <w:lang w:val="kk-KZ"/>
        </w:rPr>
      </w:pPr>
    </w:p>
    <w:p w:rsidR="00D05DF5" w:rsidRPr="00127845" w:rsidRDefault="00D05DF5" w:rsidP="00651432">
      <w:pPr>
        <w:pStyle w:val="a3"/>
        <w:tabs>
          <w:tab w:val="left" w:pos="0"/>
          <w:tab w:val="left" w:pos="142"/>
        </w:tabs>
        <w:spacing w:after="20" w:line="240" w:lineRule="auto"/>
        <w:ind w:left="0" w:firstLine="153"/>
        <w:jc w:val="both"/>
        <w:rPr>
          <w:rFonts w:ascii="Times New Roman" w:hAnsi="Times New Roman"/>
          <w:b/>
          <w:sz w:val="24"/>
          <w:szCs w:val="24"/>
        </w:rPr>
      </w:pPr>
      <w:r w:rsidRPr="00127845">
        <w:rPr>
          <w:rFonts w:ascii="Times New Roman" w:hAnsi="Times New Roman"/>
          <w:b/>
          <w:sz w:val="24"/>
          <w:szCs w:val="24"/>
          <w:lang w:val="kk-KZ"/>
        </w:rPr>
        <w:t>3.1</w:t>
      </w:r>
      <w:r w:rsidRPr="00127845">
        <w:rPr>
          <w:rFonts w:ascii="Times New Roman" w:hAnsi="Times New Roman"/>
          <w:sz w:val="24"/>
          <w:szCs w:val="24"/>
          <w:lang w:val="kk-KZ"/>
        </w:rPr>
        <w:t>Білім беру бағдарламасы бойыншаоқуын табысты тәмамдау түлектің келесідей құзыреттіктерін қалыптастыруға ықпал етеді</w:t>
      </w:r>
      <w:r w:rsidRPr="00127845">
        <w:rPr>
          <w:rFonts w:ascii="Times New Roman" w:hAnsi="Times New Roman"/>
          <w:b/>
          <w:sz w:val="24"/>
          <w:szCs w:val="24"/>
        </w:rPr>
        <w:t xml:space="preserve">: </w:t>
      </w:r>
    </w:p>
    <w:p w:rsidR="00D05DF5" w:rsidRPr="00127845" w:rsidRDefault="00D05DF5" w:rsidP="00651432">
      <w:pPr>
        <w:widowControl w:val="0"/>
        <w:numPr>
          <w:ilvl w:val="0"/>
          <w:numId w:val="3"/>
        </w:numPr>
        <w:tabs>
          <w:tab w:val="left" w:pos="0"/>
          <w:tab w:val="left" w:pos="1134"/>
        </w:tabs>
        <w:spacing w:after="20"/>
        <w:ind w:left="0" w:firstLine="567"/>
        <w:contextualSpacing/>
        <w:jc w:val="both"/>
        <w:rPr>
          <w:sz w:val="24"/>
          <w:szCs w:val="24"/>
        </w:rPr>
      </w:pPr>
      <w:r w:rsidRPr="00127845">
        <w:rPr>
          <w:sz w:val="24"/>
          <w:szCs w:val="24"/>
          <w:lang w:val="kk-KZ"/>
        </w:rPr>
        <w:t>шешуші құзыреттіліктер</w:t>
      </w:r>
      <w:r w:rsidRPr="00127845">
        <w:rPr>
          <w:sz w:val="24"/>
          <w:szCs w:val="24"/>
        </w:rPr>
        <w:t xml:space="preserve"> (</w:t>
      </w:r>
      <w:r w:rsidRPr="00127845">
        <w:rPr>
          <w:sz w:val="24"/>
          <w:szCs w:val="24"/>
          <w:lang w:val="kk-KZ"/>
        </w:rPr>
        <w:t>ШҚ</w:t>
      </w:r>
      <w:r w:rsidRPr="00127845">
        <w:rPr>
          <w:sz w:val="24"/>
          <w:szCs w:val="24"/>
        </w:rPr>
        <w:t>)</w:t>
      </w:r>
    </w:p>
    <w:p w:rsidR="00D05DF5" w:rsidRPr="00127845" w:rsidRDefault="00D05DF5" w:rsidP="00651432">
      <w:pPr>
        <w:widowControl w:val="0"/>
        <w:numPr>
          <w:ilvl w:val="0"/>
          <w:numId w:val="3"/>
        </w:numPr>
        <w:tabs>
          <w:tab w:val="left" w:pos="0"/>
          <w:tab w:val="left" w:pos="1134"/>
        </w:tabs>
        <w:spacing w:after="20"/>
        <w:ind w:left="0" w:firstLine="567"/>
        <w:contextualSpacing/>
        <w:jc w:val="both"/>
        <w:rPr>
          <w:sz w:val="24"/>
          <w:szCs w:val="24"/>
        </w:rPr>
      </w:pPr>
      <w:r w:rsidRPr="00127845">
        <w:rPr>
          <w:sz w:val="24"/>
          <w:szCs w:val="24"/>
          <w:lang w:val="kk-KZ"/>
        </w:rPr>
        <w:t>кәсіби құзыреттіліктер</w:t>
      </w:r>
      <w:r w:rsidRPr="00127845">
        <w:rPr>
          <w:sz w:val="24"/>
          <w:szCs w:val="24"/>
        </w:rPr>
        <w:t xml:space="preserve"> (К</w:t>
      </w:r>
      <w:r w:rsidRPr="00127845">
        <w:rPr>
          <w:sz w:val="24"/>
          <w:szCs w:val="24"/>
          <w:lang w:val="kk-KZ"/>
        </w:rPr>
        <w:t>Қ</w:t>
      </w:r>
      <w:r w:rsidRPr="00127845">
        <w:rPr>
          <w:sz w:val="24"/>
          <w:szCs w:val="24"/>
        </w:rPr>
        <w:t xml:space="preserve">).  </w:t>
      </w:r>
    </w:p>
    <w:p w:rsidR="00D05DF5" w:rsidRDefault="00D05DF5" w:rsidP="00651432">
      <w:pPr>
        <w:widowControl w:val="0"/>
        <w:tabs>
          <w:tab w:val="left" w:pos="0"/>
          <w:tab w:val="left" w:pos="1134"/>
        </w:tabs>
        <w:spacing w:after="20"/>
        <w:ind w:firstLine="567"/>
        <w:contextualSpacing/>
        <w:jc w:val="both"/>
        <w:rPr>
          <w:sz w:val="24"/>
          <w:szCs w:val="24"/>
          <w:lang w:val="kk-KZ"/>
        </w:rPr>
      </w:pPr>
    </w:p>
    <w:p w:rsidR="001D047C" w:rsidRDefault="001D047C" w:rsidP="00651432">
      <w:pPr>
        <w:widowControl w:val="0"/>
        <w:tabs>
          <w:tab w:val="left" w:pos="0"/>
        </w:tabs>
        <w:spacing w:after="20"/>
        <w:ind w:firstLine="153"/>
        <w:contextualSpacing/>
        <w:jc w:val="both"/>
        <w:rPr>
          <w:sz w:val="24"/>
          <w:szCs w:val="24"/>
          <w:lang w:val="kk-KZ"/>
        </w:rPr>
      </w:pPr>
    </w:p>
    <w:p w:rsidR="00D05DF5" w:rsidRPr="00127845" w:rsidRDefault="00D05DF5" w:rsidP="001D047C">
      <w:pPr>
        <w:widowControl w:val="0"/>
        <w:spacing w:after="20"/>
        <w:ind w:left="567"/>
        <w:contextualSpacing/>
        <w:jc w:val="both"/>
        <w:rPr>
          <w:b/>
          <w:i/>
          <w:sz w:val="24"/>
          <w:szCs w:val="24"/>
        </w:rPr>
      </w:pPr>
      <w:r w:rsidRPr="00127845">
        <w:rPr>
          <w:b/>
          <w:i/>
          <w:sz w:val="24"/>
          <w:szCs w:val="24"/>
          <w:lang w:val="kk-KZ"/>
        </w:rPr>
        <w:t>Шешуші құзыреттіліктер</w:t>
      </w:r>
      <w:r w:rsidRPr="00127845">
        <w:rPr>
          <w:b/>
          <w:i/>
          <w:sz w:val="24"/>
          <w:szCs w:val="24"/>
        </w:rPr>
        <w:t>:</w:t>
      </w:r>
    </w:p>
    <w:p w:rsidR="00D05DF5" w:rsidRPr="001D047C" w:rsidRDefault="00D05DF5" w:rsidP="001D047C">
      <w:pPr>
        <w:shd w:val="clear" w:color="auto" w:fill="FFFFFF"/>
        <w:ind w:firstLine="567"/>
        <w:jc w:val="both"/>
        <w:textAlignment w:val="baseline"/>
        <w:rPr>
          <w:sz w:val="24"/>
          <w:szCs w:val="24"/>
        </w:rPr>
      </w:pPr>
      <w:r w:rsidRPr="001D047C">
        <w:rPr>
          <w:sz w:val="24"/>
          <w:szCs w:val="24"/>
        </w:rPr>
        <w:t>(</w:t>
      </w:r>
      <w:proofErr w:type="gramStart"/>
      <w:r w:rsidRPr="001D047C">
        <w:rPr>
          <w:sz w:val="24"/>
          <w:szCs w:val="24"/>
          <w:lang w:val="kk-KZ"/>
        </w:rPr>
        <w:t>Ш</w:t>
      </w:r>
      <w:proofErr w:type="gramEnd"/>
      <w:r w:rsidRPr="001D047C">
        <w:rPr>
          <w:sz w:val="24"/>
          <w:szCs w:val="24"/>
          <w:lang w:val="kk-KZ"/>
        </w:rPr>
        <w:t>Қ</w:t>
      </w:r>
      <w:r w:rsidRPr="001D047C">
        <w:rPr>
          <w:sz w:val="24"/>
          <w:szCs w:val="24"/>
        </w:rPr>
        <w:t xml:space="preserve">1)  </w:t>
      </w:r>
      <w:r w:rsidRPr="001D047C">
        <w:rPr>
          <w:i/>
          <w:sz w:val="24"/>
          <w:szCs w:val="24"/>
          <w:lang w:val="kk-KZ"/>
        </w:rPr>
        <w:t>ана тілі саласында</w:t>
      </w:r>
    </w:p>
    <w:p w:rsidR="00D05DF5" w:rsidRPr="001D047C" w:rsidRDefault="00D05DF5" w:rsidP="001D047C">
      <w:pPr>
        <w:shd w:val="clear" w:color="auto" w:fill="FFFFFF"/>
        <w:ind w:right="360"/>
        <w:jc w:val="both"/>
        <w:textAlignment w:val="baseline"/>
        <w:rPr>
          <w:rFonts w:eastAsia="Times New Roman"/>
          <w:sz w:val="24"/>
          <w:szCs w:val="24"/>
          <w:lang w:val="kk-KZ"/>
        </w:rPr>
      </w:pPr>
      <w:r w:rsidRPr="001D047C">
        <w:rPr>
          <w:rFonts w:eastAsia="Times New Roman"/>
          <w:sz w:val="24"/>
          <w:szCs w:val="24"/>
        </w:rPr>
        <w:t xml:space="preserve">- </w:t>
      </w:r>
      <w:r w:rsidRPr="001D047C">
        <w:rPr>
          <w:rFonts w:eastAsia="Times New Roman"/>
          <w:sz w:val="24"/>
          <w:szCs w:val="24"/>
          <w:lang w:val="kk-KZ"/>
        </w:rPr>
        <w:t xml:space="preserve">жер кадастр саласында ұғымдарды, ой, сезім, фактілер мен </w:t>
      </w:r>
      <w:proofErr w:type="gramStart"/>
      <w:r w:rsidRPr="001D047C">
        <w:rPr>
          <w:rFonts w:eastAsia="Times New Roman"/>
          <w:sz w:val="24"/>
          <w:szCs w:val="24"/>
          <w:lang w:val="kk-KZ"/>
        </w:rPr>
        <w:t>п</w:t>
      </w:r>
      <w:proofErr w:type="gramEnd"/>
      <w:r w:rsidRPr="001D047C">
        <w:rPr>
          <w:rFonts w:eastAsia="Times New Roman"/>
          <w:sz w:val="24"/>
          <w:szCs w:val="24"/>
          <w:lang w:val="kk-KZ"/>
        </w:rPr>
        <w:t>ікірлерді жазбаша және ауызша түрде (тыңдау, сөйлеу, оқу және жазу) білдіру және түсіну қабілетін, сондай-ақ оқу кезінде, жұмыста, үйде және бос уақытында лингвистикалық және шығармашылық тұрғыдан жан-жақты қоғамдық және мәдени контексте тиісті түрде меңгеру қабілеті;</w:t>
      </w:r>
    </w:p>
    <w:p w:rsidR="00D05DF5" w:rsidRPr="001D047C" w:rsidRDefault="00D05DF5" w:rsidP="001D047C">
      <w:pPr>
        <w:shd w:val="clear" w:color="auto" w:fill="FFFFFF"/>
        <w:ind w:right="360" w:firstLine="567"/>
        <w:jc w:val="both"/>
        <w:textAlignment w:val="baseline"/>
        <w:rPr>
          <w:rFonts w:eastAsia="Times New Roman"/>
          <w:sz w:val="24"/>
          <w:szCs w:val="24"/>
          <w:lang w:val="kk-KZ"/>
        </w:rPr>
      </w:pPr>
      <w:r w:rsidRPr="001D047C">
        <w:rPr>
          <w:rFonts w:eastAsia="Times New Roman"/>
          <w:sz w:val="24"/>
          <w:szCs w:val="24"/>
          <w:lang w:val="kk-KZ"/>
        </w:rPr>
        <w:t xml:space="preserve"> (ШҚ2) </w:t>
      </w:r>
      <w:r w:rsidRPr="001D047C">
        <w:rPr>
          <w:rFonts w:eastAsia="Times New Roman"/>
          <w:i/>
          <w:sz w:val="24"/>
          <w:szCs w:val="24"/>
          <w:lang w:val="kk-KZ"/>
        </w:rPr>
        <w:t>шет тілдері саласында</w:t>
      </w:r>
    </w:p>
    <w:p w:rsidR="00D05DF5" w:rsidRPr="001D047C" w:rsidRDefault="00D05DF5" w:rsidP="001D047C">
      <w:pPr>
        <w:shd w:val="clear" w:color="auto" w:fill="FFFFFF"/>
        <w:ind w:right="360"/>
        <w:jc w:val="both"/>
        <w:textAlignment w:val="baseline"/>
        <w:rPr>
          <w:rFonts w:eastAsia="Times New Roman"/>
          <w:sz w:val="24"/>
          <w:szCs w:val="24"/>
          <w:lang w:val="kk-KZ"/>
        </w:rPr>
      </w:pPr>
      <w:r w:rsidRPr="001D047C">
        <w:rPr>
          <w:rFonts w:eastAsia="Times New Roman"/>
          <w:sz w:val="24"/>
          <w:szCs w:val="24"/>
          <w:lang w:val="kk-KZ"/>
        </w:rPr>
        <w:t>- шет тіліндегі коммуникациялардың негізгі дағдыларын – кәсіби саладағы ұғымдар, фактілер мен пікірлерді тиісті әлеуметтік және мәдени контексте ауызша және жазбаша түрде (тыңдау, сөйлеу, оқу, жазу) түсіну, білдіру және түсіндіру дағдыларын, медиация және мәдениетаралық түсінік дағдыларын меңгеру қабілеті;</w:t>
      </w:r>
    </w:p>
    <w:p w:rsidR="00D05DF5" w:rsidRPr="001D047C" w:rsidRDefault="00D05DF5" w:rsidP="001D047C">
      <w:pPr>
        <w:shd w:val="clear" w:color="auto" w:fill="FFFFFF"/>
        <w:ind w:right="360" w:firstLine="567"/>
        <w:jc w:val="both"/>
        <w:textAlignment w:val="baseline"/>
        <w:rPr>
          <w:rFonts w:eastAsia="Times New Roman"/>
          <w:sz w:val="24"/>
          <w:szCs w:val="24"/>
          <w:lang w:val="kk-KZ"/>
        </w:rPr>
      </w:pPr>
      <w:r w:rsidRPr="001D047C">
        <w:rPr>
          <w:rFonts w:eastAsia="Times New Roman"/>
          <w:sz w:val="24"/>
          <w:szCs w:val="24"/>
          <w:lang w:val="kk-KZ"/>
        </w:rPr>
        <w:t xml:space="preserve"> (ШҚ3</w:t>
      </w:r>
      <w:r w:rsidRPr="001D047C">
        <w:rPr>
          <w:rFonts w:eastAsia="Times New Roman"/>
          <w:i/>
          <w:sz w:val="24"/>
          <w:szCs w:val="24"/>
          <w:lang w:val="kk-KZ"/>
        </w:rPr>
        <w:t>) іргелі математикалық, жаратылыстану-ғылыми және техникалық дайындық</w:t>
      </w:r>
    </w:p>
    <w:p w:rsidR="00D05DF5" w:rsidRPr="001D047C" w:rsidRDefault="00D05DF5" w:rsidP="001D047C">
      <w:pPr>
        <w:shd w:val="clear" w:color="auto" w:fill="FFFFFF"/>
        <w:ind w:right="360"/>
        <w:jc w:val="both"/>
        <w:textAlignment w:val="baseline"/>
        <w:rPr>
          <w:rFonts w:eastAsia="Times New Roman"/>
          <w:sz w:val="24"/>
          <w:szCs w:val="24"/>
          <w:lang w:val="kk-KZ"/>
        </w:rPr>
      </w:pPr>
      <w:r w:rsidRPr="001D047C">
        <w:rPr>
          <w:rFonts w:eastAsia="Times New Roman"/>
          <w:sz w:val="24"/>
          <w:szCs w:val="24"/>
          <w:lang w:val="kk-KZ"/>
        </w:rPr>
        <w:t>- ЖОО-да математикалық, жаратылыстану-ғылыми, техникалық пәндерді оқытуда білім беру әлеуетін, тәжірибесі мен жеке қасиеттерін қолдана  білуге дайын болу және меңгеру, кәсіби міндеттерді шешуде бақылау және бағалау тәсілдерін айқындау, математикалық және жаратылыстану-ғылыми жағынан ойлауды дамыту қабілеті;</w:t>
      </w:r>
    </w:p>
    <w:p w:rsidR="00D05DF5" w:rsidRPr="001D047C" w:rsidRDefault="00D05DF5" w:rsidP="001D047C">
      <w:pPr>
        <w:shd w:val="clear" w:color="auto" w:fill="FFFFFF"/>
        <w:ind w:right="360" w:firstLine="567"/>
        <w:jc w:val="both"/>
        <w:textAlignment w:val="baseline"/>
        <w:rPr>
          <w:rFonts w:eastAsia="Times New Roman"/>
          <w:i/>
          <w:sz w:val="24"/>
          <w:szCs w:val="24"/>
          <w:lang w:val="kk-KZ"/>
        </w:rPr>
      </w:pPr>
      <w:r w:rsidRPr="001D047C">
        <w:rPr>
          <w:rFonts w:eastAsia="Times New Roman"/>
          <w:sz w:val="24"/>
          <w:szCs w:val="24"/>
          <w:lang w:val="kk-KZ"/>
        </w:rPr>
        <w:t xml:space="preserve"> (ШҚ4) </w:t>
      </w:r>
      <w:r w:rsidRPr="001D047C">
        <w:rPr>
          <w:rFonts w:eastAsia="Times New Roman"/>
          <w:i/>
          <w:sz w:val="24"/>
          <w:szCs w:val="24"/>
          <w:lang w:val="kk-KZ"/>
        </w:rPr>
        <w:t xml:space="preserve">компьютерлік </w:t>
      </w:r>
    </w:p>
    <w:p w:rsidR="00D05DF5" w:rsidRPr="00127845" w:rsidRDefault="00D05DF5" w:rsidP="001D047C">
      <w:pPr>
        <w:shd w:val="clear" w:color="auto" w:fill="FFFFFF"/>
        <w:ind w:right="360"/>
        <w:jc w:val="both"/>
        <w:textAlignment w:val="baseline"/>
        <w:rPr>
          <w:rFonts w:eastAsia="Times New Roman"/>
          <w:sz w:val="24"/>
          <w:szCs w:val="24"/>
          <w:lang w:val="kk-KZ"/>
        </w:rPr>
      </w:pPr>
      <w:r w:rsidRPr="00127845">
        <w:rPr>
          <w:rFonts w:eastAsia="Times New Roman"/>
          <w:sz w:val="24"/>
          <w:szCs w:val="24"/>
          <w:lang w:val="kk-KZ"/>
        </w:rPr>
        <w:t>- жұмыста, бос уақытта және коммуникацияларда заманауи ақпараттық және сандық технологияларды сенімді, әрі сыни тұрғыда пайдалану, оларды қолдануда, қалпына келтіру, бағалау, сақтау, өндіру, таныстыру және компьютер арқылы ақпарат алмасу дағдыларын меңгеру, кәсіби қызмет саласында Интернет арқылы ынтымақтас желілерде қарым-қатынас жасау және қатысу қабілеті;</w:t>
      </w:r>
    </w:p>
    <w:p w:rsidR="00D05DF5" w:rsidRPr="00127845" w:rsidRDefault="00D05DF5" w:rsidP="001D047C">
      <w:pPr>
        <w:shd w:val="clear" w:color="auto" w:fill="FFFFFF"/>
        <w:ind w:right="360" w:firstLine="567"/>
        <w:jc w:val="both"/>
        <w:textAlignment w:val="baseline"/>
        <w:rPr>
          <w:rFonts w:eastAsia="Times New Roman"/>
          <w:i/>
          <w:sz w:val="24"/>
          <w:szCs w:val="24"/>
          <w:lang w:val="kk-KZ"/>
        </w:rPr>
      </w:pPr>
      <w:r w:rsidRPr="00127845">
        <w:rPr>
          <w:rFonts w:eastAsia="Times New Roman"/>
          <w:sz w:val="24"/>
          <w:szCs w:val="24"/>
          <w:lang w:val="kk-KZ"/>
        </w:rPr>
        <w:t xml:space="preserve"> ШҚ5 </w:t>
      </w:r>
      <w:r w:rsidRPr="00127845">
        <w:rPr>
          <w:rFonts w:eastAsia="Times New Roman"/>
          <w:i/>
          <w:sz w:val="24"/>
          <w:szCs w:val="24"/>
          <w:lang w:val="kk-KZ"/>
        </w:rPr>
        <w:t xml:space="preserve">әлеуметтік </w:t>
      </w:r>
    </w:p>
    <w:p w:rsidR="00D05DF5" w:rsidRPr="00127845" w:rsidRDefault="00D05DF5" w:rsidP="001D047C">
      <w:pPr>
        <w:shd w:val="clear" w:color="auto" w:fill="FFFFFF"/>
        <w:ind w:right="360"/>
        <w:jc w:val="both"/>
        <w:textAlignment w:val="baseline"/>
        <w:rPr>
          <w:rFonts w:eastAsia="Times New Roman"/>
          <w:sz w:val="24"/>
          <w:szCs w:val="24"/>
          <w:lang w:val="kk-KZ"/>
        </w:rPr>
      </w:pPr>
      <w:r w:rsidRPr="00127845">
        <w:rPr>
          <w:rFonts w:eastAsia="Times New Roman"/>
          <w:sz w:val="24"/>
          <w:szCs w:val="24"/>
          <w:lang w:val="kk-KZ"/>
        </w:rPr>
        <w:t>- қоғамдық пікірге, дәстүрлер, салттар, нормаларға негізделген әлеуметтік-этикалық құндылықтарды меңгеру және оларға өзінің кәсіби қызметінде сүйене білу қабілеті; Қазақстан халықтарының мәдениетін білу және олардың дәстүрлерін сақтауға бағытталу; Қазақстанның құқықтық жүйесінің негіздері мен заңнамасын білу; қоғамның әлеуметтік даму үрдістерін білу;  түрлі әлеуметтік жағдайларда жұмыс істей білу; мәмілеге келе білу, өз пікірін ұжым пікірімен сәйкестендіре білу; іскери әдеп нормаларын, әдеп  және құқықтық нормаларды меңгеру; кәсіби өсу және жеке тұлға ретінде дамуға талпыну; командамен жұмыс жасай білу, өз көзқарасын жетік дәлелдей алу, жаңа шешімдер ұсына білу; басқа индивидтарға  қатысты толеранттылық таныта білу қабілеті.</w:t>
      </w:r>
    </w:p>
    <w:p w:rsidR="00D05DF5" w:rsidRPr="00127845" w:rsidRDefault="00D05DF5" w:rsidP="001D047C">
      <w:pPr>
        <w:shd w:val="clear" w:color="auto" w:fill="FFFFFF"/>
        <w:ind w:right="360" w:firstLine="567"/>
        <w:jc w:val="both"/>
        <w:textAlignment w:val="baseline"/>
        <w:rPr>
          <w:rFonts w:eastAsia="Times New Roman"/>
          <w:sz w:val="24"/>
          <w:szCs w:val="24"/>
          <w:lang w:val="kk-KZ"/>
        </w:rPr>
      </w:pPr>
      <w:r w:rsidRPr="00127845">
        <w:rPr>
          <w:rFonts w:eastAsia="Times New Roman"/>
          <w:sz w:val="24"/>
          <w:szCs w:val="24"/>
          <w:lang w:val="kk-KZ"/>
        </w:rPr>
        <w:t xml:space="preserve"> ШҚ6 </w:t>
      </w:r>
      <w:r w:rsidRPr="00127845">
        <w:rPr>
          <w:rFonts w:eastAsia="Times New Roman"/>
          <w:i/>
          <w:sz w:val="24"/>
          <w:szCs w:val="24"/>
          <w:lang w:val="kk-KZ"/>
        </w:rPr>
        <w:t>экономикалық, басқарушылық және кәсіпкерлік</w:t>
      </w:r>
    </w:p>
    <w:p w:rsidR="00D05DF5" w:rsidRPr="00127845" w:rsidRDefault="00D05DF5" w:rsidP="001D047C">
      <w:pPr>
        <w:shd w:val="clear" w:color="auto" w:fill="FFFFFF"/>
        <w:ind w:right="360" w:firstLine="567"/>
        <w:jc w:val="both"/>
        <w:textAlignment w:val="baseline"/>
        <w:rPr>
          <w:rFonts w:eastAsia="Times New Roman"/>
          <w:sz w:val="24"/>
          <w:szCs w:val="24"/>
          <w:lang w:val="kk-KZ"/>
        </w:rPr>
      </w:pPr>
      <w:r w:rsidRPr="00127845">
        <w:rPr>
          <w:rFonts w:eastAsia="Times New Roman"/>
          <w:sz w:val="24"/>
          <w:szCs w:val="24"/>
          <w:lang w:val="kk-KZ"/>
        </w:rPr>
        <w:t>- экономиканы мемлекеттік реттеу мақсаттары мен әдістерін, экономикадағы мемлекеттік сектордың рөлін білу және түсіну; экономикалық білім негіздерін меңгеру; сыни ойлау, интерпретация, талдаудың креативтілігін, қорытынды шығару, бағалау дағдыларын меңгеру; кәсіби міндеттерге қол жеткізу үшін жобаларды басқару, персоналды басқара білу,  кәсіпкерлік дағдыларын көрсете білу қабілеті.</w:t>
      </w:r>
    </w:p>
    <w:p w:rsidR="00D05DF5" w:rsidRPr="00127845" w:rsidRDefault="00D05DF5" w:rsidP="001D047C">
      <w:pPr>
        <w:shd w:val="clear" w:color="auto" w:fill="FFFFFF"/>
        <w:ind w:right="360" w:firstLine="567"/>
        <w:jc w:val="both"/>
        <w:textAlignment w:val="baseline"/>
        <w:rPr>
          <w:rFonts w:eastAsia="Times New Roman"/>
          <w:sz w:val="24"/>
          <w:szCs w:val="24"/>
          <w:lang w:val="kk-KZ"/>
        </w:rPr>
      </w:pPr>
      <w:r w:rsidRPr="00127845">
        <w:rPr>
          <w:rFonts w:eastAsia="Times New Roman"/>
          <w:sz w:val="24"/>
          <w:szCs w:val="24"/>
          <w:lang w:val="kk-KZ"/>
        </w:rPr>
        <w:t xml:space="preserve">ШҚ7 </w:t>
      </w:r>
      <w:r w:rsidRPr="00127845">
        <w:rPr>
          <w:rFonts w:eastAsia="Times New Roman"/>
          <w:i/>
          <w:sz w:val="24"/>
          <w:szCs w:val="24"/>
          <w:lang w:val="kk-KZ"/>
        </w:rPr>
        <w:t>мәдени дайындау</w:t>
      </w:r>
    </w:p>
    <w:p w:rsidR="00D05DF5" w:rsidRPr="00127845" w:rsidRDefault="00D05DF5" w:rsidP="001D047C">
      <w:pPr>
        <w:shd w:val="clear" w:color="auto" w:fill="FFFFFF"/>
        <w:ind w:right="360" w:firstLine="567"/>
        <w:jc w:val="both"/>
        <w:textAlignment w:val="baseline"/>
        <w:rPr>
          <w:rFonts w:eastAsia="Times New Roman"/>
          <w:sz w:val="24"/>
          <w:szCs w:val="24"/>
          <w:lang w:val="kk-KZ"/>
        </w:rPr>
      </w:pPr>
      <w:r w:rsidRPr="00127845">
        <w:rPr>
          <w:rFonts w:eastAsia="Times New Roman"/>
          <w:sz w:val="24"/>
          <w:szCs w:val="24"/>
          <w:lang w:val="kk-KZ"/>
        </w:rPr>
        <w:t xml:space="preserve">- Қазақстан халқының дәстүрі мен мәдениетін білу және түсіну, әлемнің басқа халықтарының дәстүрі мен мәдениетіне толерантты болу,  толеранттылықта төзімділік таныту,    жоғары рухани қасиеттерге ие бола білу, зиялы адам ретінде қалыптасу қабілеті. </w:t>
      </w:r>
    </w:p>
    <w:p w:rsidR="00D05DF5" w:rsidRPr="00127845" w:rsidRDefault="00D05DF5" w:rsidP="001D047C">
      <w:pPr>
        <w:widowControl w:val="0"/>
        <w:spacing w:after="20"/>
        <w:ind w:firstLine="567"/>
        <w:contextualSpacing/>
        <w:jc w:val="both"/>
        <w:rPr>
          <w:sz w:val="24"/>
          <w:szCs w:val="24"/>
          <w:lang w:val="kk-KZ"/>
        </w:rPr>
      </w:pPr>
      <w:r w:rsidRPr="00127845">
        <w:rPr>
          <w:sz w:val="24"/>
          <w:szCs w:val="24"/>
          <w:lang w:val="kk-KZ"/>
        </w:rPr>
        <w:lastRenderedPageBreak/>
        <w:t xml:space="preserve">ШҚ9 </w:t>
      </w:r>
      <w:r w:rsidRPr="00127845">
        <w:rPr>
          <w:i/>
          <w:sz w:val="24"/>
          <w:szCs w:val="24"/>
          <w:lang w:val="kk-KZ"/>
        </w:rPr>
        <w:t>қосымша құзыреті</w:t>
      </w:r>
    </w:p>
    <w:p w:rsidR="00D05DF5" w:rsidRPr="00127845" w:rsidRDefault="00D05DF5" w:rsidP="001D047C">
      <w:pPr>
        <w:widowControl w:val="0"/>
        <w:spacing w:after="20"/>
        <w:ind w:firstLine="567"/>
        <w:contextualSpacing/>
        <w:jc w:val="both"/>
        <w:rPr>
          <w:sz w:val="24"/>
          <w:szCs w:val="24"/>
          <w:lang w:val="kk-KZ"/>
        </w:rPr>
      </w:pPr>
      <w:r w:rsidRPr="00127845">
        <w:rPr>
          <w:sz w:val="24"/>
          <w:szCs w:val="24"/>
          <w:lang w:val="kk-KZ"/>
        </w:rPr>
        <w:t>- сыни ойлай білу, түсіндіру, шығармашылық талдау, қорытынды шығару, бағалау дағдыларын меңгеру; креативті және белсенді өмірлік позициясы бар болуы; кәсіби сипаттағы тәуекел және белгісіздік  жағдайларда шешім қабылдай алу қабілеті.</w:t>
      </w:r>
    </w:p>
    <w:p w:rsidR="00D05DF5" w:rsidRPr="001D047C" w:rsidRDefault="00D05DF5" w:rsidP="001D047C">
      <w:pPr>
        <w:shd w:val="clear" w:color="auto" w:fill="FFFFFF"/>
        <w:ind w:right="360" w:firstLine="567"/>
        <w:jc w:val="both"/>
        <w:textAlignment w:val="baseline"/>
        <w:rPr>
          <w:rFonts w:eastAsia="Times New Roman"/>
          <w:i/>
          <w:sz w:val="24"/>
          <w:szCs w:val="24"/>
          <w:lang w:val="kk-KZ"/>
        </w:rPr>
      </w:pPr>
      <w:r w:rsidRPr="001D047C">
        <w:rPr>
          <w:rFonts w:eastAsia="Times New Roman"/>
          <w:i/>
          <w:sz w:val="24"/>
          <w:szCs w:val="24"/>
          <w:lang w:val="kk-KZ"/>
        </w:rPr>
        <w:t>КҚ1 – Жерге орналастыруда және кадастрлық жұмыста, геодезиялық негізгі тәсілдерді орынадуын игеру.</w:t>
      </w:r>
    </w:p>
    <w:p w:rsidR="00D05DF5" w:rsidRPr="001D047C" w:rsidRDefault="00D05DF5" w:rsidP="001D047C">
      <w:pPr>
        <w:shd w:val="clear" w:color="auto" w:fill="FFFFFF"/>
        <w:ind w:right="360" w:firstLine="567"/>
        <w:jc w:val="both"/>
        <w:textAlignment w:val="baseline"/>
        <w:rPr>
          <w:rFonts w:eastAsia="Times New Roman"/>
          <w:i/>
          <w:sz w:val="24"/>
          <w:szCs w:val="24"/>
          <w:lang w:val="kk-KZ"/>
        </w:rPr>
      </w:pPr>
      <w:r w:rsidRPr="001D047C">
        <w:rPr>
          <w:rFonts w:eastAsia="Times New Roman"/>
          <w:i/>
          <w:sz w:val="24"/>
          <w:szCs w:val="24"/>
          <w:lang w:val="kk-KZ"/>
        </w:rPr>
        <w:t>КҚ2 Ауыл шаруалылық сараптамаларын зерттеу және негізгі алдынғы геоақпараттық технологияларын жетілдіру теориясын пайдалану.</w:t>
      </w:r>
    </w:p>
    <w:p w:rsidR="00D05DF5" w:rsidRPr="001D047C" w:rsidRDefault="00D05DF5" w:rsidP="00D05DF5">
      <w:pPr>
        <w:shd w:val="clear" w:color="auto" w:fill="FFFFFF"/>
        <w:ind w:right="360" w:firstLine="360"/>
        <w:jc w:val="both"/>
        <w:textAlignment w:val="baseline"/>
        <w:rPr>
          <w:rFonts w:eastAsia="Times New Roman"/>
          <w:i/>
          <w:sz w:val="24"/>
          <w:szCs w:val="24"/>
          <w:lang w:val="kk-KZ"/>
        </w:rPr>
      </w:pPr>
      <w:r w:rsidRPr="001D047C">
        <w:rPr>
          <w:rFonts w:eastAsia="Times New Roman"/>
          <w:i/>
          <w:sz w:val="24"/>
          <w:szCs w:val="24"/>
          <w:lang w:val="kk-KZ"/>
        </w:rPr>
        <w:t xml:space="preserve">КҚ3 Жекеменшіктің формасы және мақсатты пайдалану,оларды категорияларға бөлудегі тәуелсіздігі, ауылдық елді мекендер және поселклық, қала шегінде орналасқан обьектілер мен мүліктің түрлерін білу. </w:t>
      </w:r>
    </w:p>
    <w:p w:rsidR="00D05DF5" w:rsidRPr="001D047C" w:rsidRDefault="00D05DF5" w:rsidP="00D05DF5">
      <w:pPr>
        <w:shd w:val="clear" w:color="auto" w:fill="FFFFFF"/>
        <w:ind w:right="360" w:firstLine="360"/>
        <w:jc w:val="both"/>
        <w:textAlignment w:val="baseline"/>
        <w:rPr>
          <w:rFonts w:eastAsia="Times New Roman"/>
          <w:i/>
          <w:sz w:val="24"/>
          <w:szCs w:val="24"/>
          <w:lang w:val="kk-KZ"/>
        </w:rPr>
      </w:pPr>
      <w:r w:rsidRPr="001D047C">
        <w:rPr>
          <w:rFonts w:eastAsia="Times New Roman"/>
          <w:i/>
          <w:sz w:val="24"/>
          <w:szCs w:val="24"/>
          <w:lang w:val="kk-KZ"/>
        </w:rPr>
        <w:t>КҚ4 Жер қатынастырының дамуының мемлекеттік реттеудің негізгі тәсілдерін және толық теориялық ұғымын білу.</w:t>
      </w:r>
    </w:p>
    <w:p w:rsidR="00D05DF5" w:rsidRPr="001D047C" w:rsidRDefault="00D05DF5" w:rsidP="00D05DF5">
      <w:pPr>
        <w:shd w:val="clear" w:color="auto" w:fill="FFFFFF"/>
        <w:ind w:right="360"/>
        <w:jc w:val="both"/>
        <w:textAlignment w:val="baseline"/>
        <w:rPr>
          <w:rFonts w:eastAsia="Times New Roman"/>
          <w:i/>
          <w:sz w:val="24"/>
          <w:szCs w:val="24"/>
          <w:lang w:val="kk-KZ"/>
        </w:rPr>
      </w:pPr>
      <w:r w:rsidRPr="001D047C">
        <w:rPr>
          <w:rFonts w:eastAsia="Times New Roman"/>
          <w:i/>
          <w:sz w:val="24"/>
          <w:szCs w:val="24"/>
          <w:lang w:val="kk-KZ"/>
        </w:rPr>
        <w:t xml:space="preserve">      КҚ5 Мүліктік және жер салығының нормативтік құжаттарын мен кадастрлық бағалау кезінде қолданылатын заңламалар, жер және елді мекендерді кадастрлық зондирлеуін әзірлеу.    </w:t>
      </w:r>
    </w:p>
    <w:p w:rsidR="00D05DF5" w:rsidRPr="00127845" w:rsidRDefault="00D05DF5" w:rsidP="00D05DF5">
      <w:pPr>
        <w:shd w:val="clear" w:color="auto" w:fill="FFFFFF"/>
        <w:ind w:right="360"/>
        <w:jc w:val="both"/>
        <w:textAlignment w:val="baseline"/>
        <w:rPr>
          <w:rFonts w:eastAsia="Times New Roman"/>
          <w:i/>
          <w:color w:val="222222"/>
          <w:sz w:val="24"/>
          <w:szCs w:val="24"/>
          <w:lang w:val="kk-KZ"/>
        </w:rPr>
      </w:pPr>
      <w:r w:rsidRPr="001D047C">
        <w:rPr>
          <w:rFonts w:eastAsia="Times New Roman"/>
          <w:i/>
          <w:sz w:val="24"/>
          <w:szCs w:val="24"/>
          <w:lang w:val="kk-KZ"/>
        </w:rPr>
        <w:t xml:space="preserve">     КҚ6 </w:t>
      </w:r>
      <w:r w:rsidRPr="001D047C">
        <w:rPr>
          <w:i/>
          <w:sz w:val="24"/>
          <w:szCs w:val="28"/>
          <w:lang w:val="kk-KZ"/>
        </w:rPr>
        <w:t>Жер-кадастрлық құжаттамларды және карта, жерді жақсарту мен мелиорациялау жобалары, топырақ баласын құруын ұйымдастыру-технологиялық дайындықтарын қолдану және негіздеу</w:t>
      </w:r>
      <w:r w:rsidRPr="00127845">
        <w:rPr>
          <w:i/>
          <w:sz w:val="24"/>
          <w:szCs w:val="28"/>
          <w:lang w:val="kk-KZ"/>
        </w:rPr>
        <w:t>.</w:t>
      </w:r>
    </w:p>
    <w:p w:rsidR="00D05DF5" w:rsidRPr="00127845" w:rsidRDefault="00D05DF5" w:rsidP="00D05DF5">
      <w:pPr>
        <w:shd w:val="clear" w:color="auto" w:fill="FFFFFF"/>
        <w:ind w:right="360"/>
        <w:jc w:val="both"/>
        <w:textAlignment w:val="baseline"/>
        <w:rPr>
          <w:rFonts w:eastAsia="Times New Roman"/>
          <w:i/>
          <w:color w:val="222222"/>
          <w:sz w:val="24"/>
          <w:szCs w:val="24"/>
          <w:lang w:val="kk-KZ"/>
        </w:rPr>
      </w:pPr>
    </w:p>
    <w:p w:rsidR="00D05DF5" w:rsidRPr="00127845" w:rsidRDefault="00D05DF5" w:rsidP="00D05DF5">
      <w:pPr>
        <w:pStyle w:val="a3"/>
        <w:tabs>
          <w:tab w:val="left" w:pos="7251"/>
        </w:tabs>
        <w:spacing w:after="0" w:line="240" w:lineRule="auto"/>
        <w:ind w:left="0"/>
        <w:rPr>
          <w:rFonts w:ascii="Times New Roman" w:hAnsi="Times New Roman"/>
          <w:b/>
          <w:bCs/>
          <w:sz w:val="24"/>
          <w:szCs w:val="24"/>
          <w:lang w:val="kk-KZ"/>
        </w:rPr>
      </w:pPr>
    </w:p>
    <w:p w:rsidR="00D05DF5" w:rsidRPr="00127845" w:rsidRDefault="00D05DF5" w:rsidP="00D05DF5">
      <w:pPr>
        <w:pStyle w:val="a3"/>
        <w:tabs>
          <w:tab w:val="left" w:pos="7251"/>
        </w:tabs>
        <w:spacing w:after="0" w:line="240" w:lineRule="auto"/>
        <w:ind w:left="0"/>
        <w:rPr>
          <w:rFonts w:ascii="Times New Roman" w:hAnsi="Times New Roman"/>
          <w:b/>
          <w:bCs/>
          <w:sz w:val="24"/>
          <w:szCs w:val="24"/>
          <w:lang w:val="kk-KZ"/>
        </w:rPr>
      </w:pPr>
      <w:r w:rsidRPr="00127845">
        <w:rPr>
          <w:rFonts w:ascii="Times New Roman" w:hAnsi="Times New Roman"/>
          <w:b/>
          <w:bCs/>
          <w:sz w:val="24"/>
          <w:szCs w:val="24"/>
          <w:lang w:val="kk-KZ"/>
        </w:rPr>
        <w:t xml:space="preserve">3.2 Білім беру бағдарламасы бойынша оқу нәтижелері мен модульдердің жалпы қалыптасқан құзыреттіліктері ара қатынасының матрицасы </w:t>
      </w:r>
    </w:p>
    <w:p w:rsidR="00D05DF5" w:rsidRPr="00127845" w:rsidRDefault="00D05DF5" w:rsidP="00D05DF5">
      <w:pPr>
        <w:pStyle w:val="a3"/>
        <w:tabs>
          <w:tab w:val="left" w:pos="7251"/>
        </w:tabs>
        <w:spacing w:after="0" w:line="240" w:lineRule="auto"/>
        <w:ind w:left="0"/>
        <w:rPr>
          <w:rFonts w:ascii="Times New Roman" w:hAnsi="Times New Roman"/>
          <w:b/>
          <w:bCs/>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86"/>
        <w:gridCol w:w="691"/>
        <w:gridCol w:w="575"/>
        <w:gridCol w:w="575"/>
        <w:gridCol w:w="576"/>
        <w:gridCol w:w="576"/>
        <w:gridCol w:w="576"/>
        <w:gridCol w:w="576"/>
        <w:gridCol w:w="576"/>
        <w:gridCol w:w="576"/>
        <w:gridCol w:w="576"/>
        <w:gridCol w:w="576"/>
        <w:gridCol w:w="576"/>
      </w:tblGrid>
      <w:tr w:rsidR="00D05DF5"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05DF5" w:rsidRPr="006776D9" w:rsidRDefault="00D05DF5" w:rsidP="00D05DF5">
            <w:pPr>
              <w:rPr>
                <w:b/>
                <w:sz w:val="24"/>
                <w:szCs w:val="24"/>
                <w:lang w:val="kk-KZ"/>
              </w:rPr>
            </w:pPr>
          </w:p>
        </w:tc>
        <w:tc>
          <w:tcPr>
            <w:tcW w:w="691" w:type="dxa"/>
            <w:tcBorders>
              <w:top w:val="single" w:sz="8" w:space="0" w:color="000000"/>
              <w:left w:val="single" w:sz="4" w:space="0" w:color="auto"/>
              <w:bottom w:val="single" w:sz="8" w:space="0" w:color="000000"/>
              <w:right w:val="single" w:sz="4" w:space="0" w:color="auto"/>
            </w:tcBorders>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1</w:t>
            </w:r>
          </w:p>
        </w:tc>
        <w:tc>
          <w:tcPr>
            <w:tcW w:w="575" w:type="dxa"/>
            <w:tcBorders>
              <w:top w:val="single" w:sz="8" w:space="0" w:color="000000"/>
              <w:left w:val="single" w:sz="4" w:space="0" w:color="auto"/>
              <w:bottom w:val="single" w:sz="8" w:space="0" w:color="000000"/>
              <w:right w:val="single" w:sz="4" w:space="0" w:color="auto"/>
            </w:tcBorders>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2</w:t>
            </w:r>
          </w:p>
        </w:tc>
        <w:tc>
          <w:tcPr>
            <w:tcW w:w="575" w:type="dxa"/>
            <w:tcBorders>
              <w:top w:val="single" w:sz="8" w:space="0" w:color="000000"/>
              <w:left w:val="single" w:sz="4" w:space="0" w:color="auto"/>
              <w:bottom w:val="single" w:sz="8" w:space="0" w:color="000000"/>
              <w:right w:val="single" w:sz="4" w:space="0" w:color="auto"/>
            </w:tcBorders>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3</w:t>
            </w:r>
          </w:p>
        </w:tc>
        <w:tc>
          <w:tcPr>
            <w:tcW w:w="576" w:type="dxa"/>
            <w:tcBorders>
              <w:top w:val="single" w:sz="8" w:space="0" w:color="000000"/>
              <w:left w:val="single" w:sz="4" w:space="0" w:color="auto"/>
              <w:bottom w:val="single" w:sz="8" w:space="0" w:color="000000"/>
              <w:right w:val="single" w:sz="8" w:space="0" w:color="000000"/>
            </w:tcBorders>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4</w:t>
            </w:r>
          </w:p>
        </w:tc>
        <w:tc>
          <w:tcPr>
            <w:tcW w:w="576" w:type="dxa"/>
            <w:tcBorders>
              <w:top w:val="single" w:sz="8" w:space="0" w:color="000000"/>
              <w:left w:val="single" w:sz="8" w:space="0" w:color="000000"/>
              <w:bottom w:val="single" w:sz="8" w:space="0" w:color="000000"/>
              <w:right w:val="single" w:sz="8" w:space="0" w:color="000000"/>
            </w:tcBorders>
            <w:hideMark/>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5</w:t>
            </w:r>
          </w:p>
          <w:p w:rsidR="00D05DF5" w:rsidRPr="006776D9" w:rsidRDefault="00D05DF5" w:rsidP="00D05DF5">
            <w:pPr>
              <w:jc w:val="center"/>
              <w:rPr>
                <w:b/>
                <w:sz w:val="24"/>
                <w:szCs w:val="24"/>
              </w:rPr>
            </w:pPr>
          </w:p>
        </w:tc>
        <w:tc>
          <w:tcPr>
            <w:tcW w:w="576" w:type="dxa"/>
            <w:tcBorders>
              <w:top w:val="single" w:sz="8" w:space="0" w:color="000000"/>
              <w:left w:val="single" w:sz="8" w:space="0" w:color="000000"/>
              <w:bottom w:val="single" w:sz="8" w:space="0" w:color="000000"/>
              <w:right w:val="single" w:sz="8" w:space="0" w:color="000000"/>
            </w:tcBorders>
            <w:hideMark/>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6</w:t>
            </w:r>
          </w:p>
        </w:tc>
        <w:tc>
          <w:tcPr>
            <w:tcW w:w="576" w:type="dxa"/>
            <w:tcBorders>
              <w:top w:val="single" w:sz="8" w:space="0" w:color="000000"/>
              <w:left w:val="single" w:sz="8" w:space="0" w:color="000000"/>
              <w:bottom w:val="single" w:sz="8" w:space="0" w:color="000000"/>
              <w:right w:val="single" w:sz="8" w:space="0" w:color="000000"/>
            </w:tcBorders>
            <w:hideMark/>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7</w:t>
            </w:r>
          </w:p>
        </w:tc>
        <w:tc>
          <w:tcPr>
            <w:tcW w:w="576" w:type="dxa"/>
            <w:tcBorders>
              <w:top w:val="single" w:sz="8" w:space="0" w:color="000000"/>
              <w:left w:val="single" w:sz="8" w:space="0" w:color="000000"/>
              <w:bottom w:val="single" w:sz="8" w:space="0" w:color="000000"/>
              <w:right w:val="single" w:sz="8" w:space="0" w:color="000000"/>
            </w:tcBorders>
            <w:hideMark/>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8</w:t>
            </w:r>
          </w:p>
        </w:tc>
        <w:tc>
          <w:tcPr>
            <w:tcW w:w="576" w:type="dxa"/>
            <w:tcBorders>
              <w:top w:val="single" w:sz="8" w:space="0" w:color="000000"/>
              <w:left w:val="single" w:sz="8" w:space="0" w:color="000000"/>
              <w:bottom w:val="single" w:sz="8" w:space="0" w:color="000000"/>
              <w:right w:val="single" w:sz="8" w:space="0" w:color="000000"/>
            </w:tcBorders>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9</w:t>
            </w:r>
          </w:p>
        </w:tc>
        <w:tc>
          <w:tcPr>
            <w:tcW w:w="576" w:type="dxa"/>
            <w:tcBorders>
              <w:top w:val="single" w:sz="8" w:space="0" w:color="000000"/>
              <w:left w:val="single" w:sz="8" w:space="0" w:color="000000"/>
              <w:bottom w:val="single" w:sz="8" w:space="0" w:color="000000"/>
              <w:right w:val="single" w:sz="8" w:space="0" w:color="000000"/>
            </w:tcBorders>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10</w:t>
            </w:r>
          </w:p>
        </w:tc>
        <w:tc>
          <w:tcPr>
            <w:tcW w:w="576" w:type="dxa"/>
            <w:tcBorders>
              <w:top w:val="single" w:sz="8" w:space="0" w:color="000000"/>
              <w:left w:val="single" w:sz="8" w:space="0" w:color="000000"/>
              <w:bottom w:val="single" w:sz="8" w:space="0" w:color="000000"/>
              <w:right w:val="single" w:sz="8" w:space="0" w:color="000000"/>
            </w:tcBorders>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11</w:t>
            </w:r>
          </w:p>
        </w:tc>
        <w:tc>
          <w:tcPr>
            <w:tcW w:w="576" w:type="dxa"/>
            <w:tcBorders>
              <w:top w:val="single" w:sz="8" w:space="0" w:color="000000"/>
              <w:left w:val="single" w:sz="8" w:space="0" w:color="000000"/>
              <w:bottom w:val="single" w:sz="8" w:space="0" w:color="000000"/>
              <w:right w:val="single" w:sz="8" w:space="0" w:color="000000"/>
            </w:tcBorders>
          </w:tcPr>
          <w:p w:rsidR="00D05DF5" w:rsidRPr="006776D9" w:rsidRDefault="00D05DF5" w:rsidP="00D05DF5">
            <w:pPr>
              <w:jc w:val="center"/>
              <w:rPr>
                <w:b/>
                <w:sz w:val="24"/>
                <w:szCs w:val="24"/>
              </w:rPr>
            </w:pPr>
            <w:r w:rsidRPr="006776D9">
              <w:rPr>
                <w:b/>
                <w:sz w:val="24"/>
                <w:szCs w:val="24"/>
                <w:lang w:val="kk-KZ"/>
              </w:rPr>
              <w:t>Н</w:t>
            </w:r>
            <w:r w:rsidRPr="006776D9">
              <w:rPr>
                <w:b/>
                <w:sz w:val="24"/>
                <w:szCs w:val="24"/>
              </w:rPr>
              <w:t>12</w:t>
            </w: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6A706D" w:rsidRPr="006776D9" w:rsidRDefault="006A706D" w:rsidP="00D05DF5">
            <w:pPr>
              <w:ind w:left="142" w:right="76" w:hanging="142"/>
              <w:rPr>
                <w:color w:val="000000"/>
                <w:sz w:val="24"/>
                <w:szCs w:val="24"/>
              </w:rPr>
            </w:pPr>
            <w:r w:rsidRPr="006776D9">
              <w:rPr>
                <w:color w:val="000000"/>
                <w:sz w:val="24"/>
                <w:szCs w:val="24"/>
                <w:lang w:val="kk-KZ"/>
              </w:rPr>
              <w:t>ШҚ</w:t>
            </w:r>
            <w:r w:rsidRPr="006776D9">
              <w:rPr>
                <w:color w:val="000000"/>
                <w:sz w:val="24"/>
                <w:szCs w:val="24"/>
              </w:rPr>
              <w:t>1</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lang w:val="kk-KZ"/>
              </w:rPr>
              <w:t>ШҚ</w:t>
            </w:r>
            <w:r w:rsidRPr="006776D9">
              <w:rPr>
                <w:color w:val="000000"/>
                <w:sz w:val="24"/>
                <w:szCs w:val="24"/>
              </w:rPr>
              <w:t>2</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lang w:val="kk-KZ"/>
              </w:rPr>
              <w:t>ШҚ</w:t>
            </w:r>
            <w:r w:rsidRPr="006776D9">
              <w:rPr>
                <w:color w:val="000000"/>
                <w:sz w:val="24"/>
                <w:szCs w:val="24"/>
              </w:rPr>
              <w:t>3</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lang w:val="kk-KZ"/>
              </w:rPr>
              <w:t>ШҚ</w:t>
            </w:r>
            <w:r w:rsidRPr="006776D9">
              <w:rPr>
                <w:color w:val="000000"/>
                <w:sz w:val="24"/>
                <w:szCs w:val="24"/>
              </w:rPr>
              <w:t>4</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lang w:val="kk-KZ"/>
              </w:rPr>
              <w:t>ШҚ</w:t>
            </w:r>
            <w:r w:rsidRPr="006776D9">
              <w:rPr>
                <w:color w:val="000000"/>
                <w:sz w:val="24"/>
                <w:szCs w:val="24"/>
              </w:rPr>
              <w:t>5</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lang w:val="kk-KZ"/>
              </w:rPr>
              <w:t>ШҚ</w:t>
            </w:r>
            <w:r w:rsidRPr="006776D9">
              <w:rPr>
                <w:color w:val="000000"/>
                <w:sz w:val="24"/>
                <w:szCs w:val="24"/>
              </w:rPr>
              <w:t>6</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lang w:val="kk-KZ"/>
              </w:rPr>
              <w:t>ШҚ</w:t>
            </w:r>
            <w:r w:rsidRPr="006776D9">
              <w:rPr>
                <w:color w:val="000000"/>
                <w:sz w:val="24"/>
                <w:szCs w:val="24"/>
              </w:rPr>
              <w:t>7</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lang w:val="kk-KZ"/>
              </w:rPr>
              <w:t>ШҚ</w:t>
            </w:r>
            <w:r w:rsidRPr="006776D9">
              <w:rPr>
                <w:color w:val="000000"/>
                <w:sz w:val="24"/>
                <w:szCs w:val="24"/>
              </w:rPr>
              <w:t>8</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rPr>
              <w:t>К</w:t>
            </w:r>
            <w:r w:rsidRPr="006776D9">
              <w:rPr>
                <w:color w:val="000000"/>
                <w:sz w:val="24"/>
                <w:szCs w:val="24"/>
                <w:lang w:val="kk-KZ"/>
              </w:rPr>
              <w:t>Қ</w:t>
            </w:r>
            <w:r w:rsidRPr="006776D9">
              <w:rPr>
                <w:color w:val="000000"/>
                <w:sz w:val="24"/>
                <w:szCs w:val="24"/>
              </w:rPr>
              <w:t>1</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noProof/>
                <w:sz w:val="24"/>
                <w:szCs w:val="24"/>
              </w:rPr>
            </w:pPr>
            <w:r w:rsidRPr="003F3437">
              <w:rPr>
                <w:noProof/>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rPr>
              <w:t>К</w:t>
            </w:r>
            <w:r w:rsidRPr="006776D9">
              <w:rPr>
                <w:color w:val="000000"/>
                <w:sz w:val="24"/>
                <w:szCs w:val="24"/>
                <w:lang w:val="kk-KZ"/>
              </w:rPr>
              <w:t>Қ</w:t>
            </w:r>
            <w:r w:rsidRPr="006776D9">
              <w:rPr>
                <w:color w:val="000000"/>
                <w:sz w:val="24"/>
                <w:szCs w:val="24"/>
              </w:rPr>
              <w:t>2</w:t>
            </w:r>
          </w:p>
        </w:tc>
        <w:tc>
          <w:tcPr>
            <w:tcW w:w="691" w:type="dxa"/>
            <w:tcBorders>
              <w:top w:val="single" w:sz="8" w:space="0" w:color="000000"/>
              <w:left w:val="single" w:sz="4" w:space="0" w:color="auto"/>
              <w:bottom w:val="single" w:sz="8" w:space="0" w:color="000000"/>
              <w:right w:val="single" w:sz="4" w:space="0" w:color="auto"/>
            </w:tcBorders>
          </w:tcPr>
          <w:p w:rsidR="006A706D" w:rsidRPr="003F3437" w:rsidRDefault="006A706D" w:rsidP="006A706D">
            <w:pPr>
              <w:jc w:val="center"/>
              <w:rPr>
                <w:color w:val="000000"/>
                <w:sz w:val="24"/>
                <w:szCs w:val="24"/>
              </w:rPr>
            </w:pPr>
            <w:r w:rsidRPr="003F3437">
              <w:rPr>
                <w:color w:val="000000"/>
                <w:sz w:val="24"/>
                <w:szCs w:val="24"/>
              </w:rPr>
              <w:t>+</w:t>
            </w:r>
          </w:p>
        </w:tc>
        <w:tc>
          <w:tcPr>
            <w:tcW w:w="575" w:type="dxa"/>
            <w:tcBorders>
              <w:top w:val="single" w:sz="8" w:space="0" w:color="000000"/>
              <w:left w:val="single" w:sz="4" w:space="0" w:color="auto"/>
              <w:bottom w:val="single" w:sz="8" w:space="0" w:color="000000"/>
              <w:right w:val="single" w:sz="4" w:space="0" w:color="auto"/>
            </w:tcBorders>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tcPr>
          <w:p w:rsidR="006A706D" w:rsidRPr="003F3437" w:rsidRDefault="006A706D" w:rsidP="006A706D">
            <w:pPr>
              <w:jc w:val="center"/>
              <w:rPr>
                <w:color w:val="000000"/>
                <w:sz w:val="24"/>
                <w:szCs w:val="24"/>
              </w:rPr>
            </w:pPr>
          </w:p>
        </w:tc>
        <w:tc>
          <w:tcPr>
            <w:tcW w:w="576" w:type="dxa"/>
            <w:tcBorders>
              <w:top w:val="single" w:sz="8" w:space="0" w:color="000000"/>
              <w:left w:val="single" w:sz="4" w:space="0" w:color="auto"/>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tabs>
                <w:tab w:val="left" w:pos="149"/>
                <w:tab w:val="left" w:pos="196"/>
              </w:tabs>
              <w:ind w:left="229"/>
              <w:contextualSpacing/>
              <w:jc w:val="center"/>
              <w:rPr>
                <w:rFonts w:ascii="Calibri" w:eastAsia="Times New Roman" w:hAnsi="Calibri"/>
                <w:sz w:val="24"/>
                <w:szCs w:val="24"/>
                <w:lang w:val="de-DE" w:eastAsia="de-DE"/>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lang w:val="kk-KZ"/>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noProof/>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rPr>
            </w:pPr>
            <w:r w:rsidRPr="006776D9">
              <w:rPr>
                <w:color w:val="000000"/>
                <w:sz w:val="24"/>
                <w:szCs w:val="24"/>
              </w:rPr>
              <w:t>К</w:t>
            </w:r>
            <w:r w:rsidRPr="006776D9">
              <w:rPr>
                <w:color w:val="000000"/>
                <w:sz w:val="24"/>
                <w:szCs w:val="24"/>
                <w:lang w:val="kk-KZ"/>
              </w:rPr>
              <w:t>Қ</w:t>
            </w:r>
            <w:r w:rsidRPr="006776D9">
              <w:rPr>
                <w:color w:val="000000"/>
                <w:sz w:val="24"/>
                <w:szCs w:val="24"/>
              </w:rPr>
              <w:t>3</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noProof/>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lang w:val="kk-KZ"/>
              </w:rPr>
            </w:pPr>
            <w:r w:rsidRPr="006776D9">
              <w:rPr>
                <w:color w:val="000000"/>
                <w:sz w:val="24"/>
                <w:szCs w:val="24"/>
                <w:lang w:val="kk-KZ"/>
              </w:rPr>
              <w:t>КҚ4</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tabs>
                <w:tab w:val="left" w:pos="172"/>
              </w:tabs>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noProof/>
                <w:sz w:val="24"/>
                <w:szCs w:val="24"/>
              </w:rPr>
            </w:pPr>
            <w:r w:rsidRPr="003F3437">
              <w:rPr>
                <w:noProof/>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lang w:val="kk-KZ"/>
              </w:rPr>
            </w:pPr>
            <w:r w:rsidRPr="006776D9">
              <w:rPr>
                <w:color w:val="000000"/>
                <w:sz w:val="24"/>
                <w:szCs w:val="24"/>
                <w:lang w:val="kk-KZ"/>
              </w:rPr>
              <w:t>КҚ5</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r w:rsidRPr="003F3437">
              <w:rPr>
                <w:color w:val="000000"/>
                <w:sz w:val="24"/>
                <w:szCs w:val="24"/>
              </w:rPr>
              <w:t>+</w:t>
            </w: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noProof/>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r>
      <w:tr w:rsidR="006A706D" w:rsidRPr="006776D9" w:rsidTr="006A706D">
        <w:trPr>
          <w:trHeight w:val="21"/>
        </w:trPr>
        <w:tc>
          <w:tcPr>
            <w:tcW w:w="27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A706D" w:rsidRPr="006776D9" w:rsidRDefault="006A706D" w:rsidP="00D05DF5">
            <w:pPr>
              <w:ind w:left="142" w:right="76" w:hanging="142"/>
              <w:rPr>
                <w:color w:val="000000"/>
                <w:sz w:val="24"/>
                <w:szCs w:val="24"/>
                <w:lang w:val="kk-KZ"/>
              </w:rPr>
            </w:pPr>
            <w:r w:rsidRPr="006776D9">
              <w:rPr>
                <w:color w:val="000000"/>
                <w:sz w:val="24"/>
                <w:szCs w:val="24"/>
                <w:lang w:val="kk-KZ"/>
              </w:rPr>
              <w:t>КҚ6</w:t>
            </w:r>
          </w:p>
        </w:tc>
        <w:tc>
          <w:tcPr>
            <w:tcW w:w="691"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5" w:type="dxa"/>
            <w:tcBorders>
              <w:top w:val="single" w:sz="8" w:space="0" w:color="000000"/>
              <w:left w:val="single" w:sz="4" w:space="0" w:color="auto"/>
              <w:bottom w:val="single" w:sz="8" w:space="0" w:color="000000"/>
              <w:right w:val="single" w:sz="4" w:space="0" w:color="auto"/>
            </w:tcBorders>
            <w:vAlign w:val="center"/>
          </w:tcPr>
          <w:p w:rsidR="006A706D" w:rsidRPr="003F3437" w:rsidRDefault="006A706D" w:rsidP="006A706D">
            <w:pPr>
              <w:jc w:val="center"/>
              <w:rPr>
                <w:color w:val="000000"/>
                <w:sz w:val="24"/>
                <w:szCs w:val="24"/>
              </w:rPr>
            </w:pPr>
          </w:p>
        </w:tc>
        <w:tc>
          <w:tcPr>
            <w:tcW w:w="576" w:type="dxa"/>
            <w:tcBorders>
              <w:top w:val="single" w:sz="8" w:space="0" w:color="000000"/>
              <w:left w:val="single" w:sz="4" w:space="0" w:color="auto"/>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vAlign w:val="center"/>
          </w:tcPr>
          <w:p w:rsidR="006A706D" w:rsidRPr="003F3437" w:rsidRDefault="006A706D" w:rsidP="006A706D">
            <w:pPr>
              <w:tabs>
                <w:tab w:val="left" w:pos="220"/>
              </w:tabs>
              <w:ind w:left="142"/>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r w:rsidRPr="003F3437">
              <w:rPr>
                <w:sz w:val="24"/>
                <w:szCs w:val="24"/>
              </w:rPr>
              <w:t>+</w:t>
            </w: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noProof/>
                <w:sz w:val="24"/>
                <w:szCs w:val="24"/>
              </w:rPr>
            </w:pPr>
          </w:p>
        </w:tc>
        <w:tc>
          <w:tcPr>
            <w:tcW w:w="576" w:type="dxa"/>
            <w:tcBorders>
              <w:top w:val="single" w:sz="8" w:space="0" w:color="000000"/>
              <w:left w:val="single" w:sz="8" w:space="0" w:color="000000"/>
              <w:bottom w:val="single" w:sz="8" w:space="0" w:color="000000"/>
              <w:right w:val="single" w:sz="8" w:space="0" w:color="000000"/>
            </w:tcBorders>
          </w:tcPr>
          <w:p w:rsidR="006A706D" w:rsidRPr="003F3437" w:rsidRDefault="006A706D" w:rsidP="006A706D">
            <w:pPr>
              <w:jc w:val="center"/>
              <w:rPr>
                <w:sz w:val="24"/>
                <w:szCs w:val="24"/>
              </w:rPr>
            </w:pPr>
          </w:p>
        </w:tc>
      </w:tr>
    </w:tbl>
    <w:p w:rsidR="00D05DF5" w:rsidRPr="006776D9" w:rsidRDefault="00D05DF5" w:rsidP="00D05DF5">
      <w:pPr>
        <w:ind w:left="363" w:firstLine="567"/>
        <w:rPr>
          <w:sz w:val="24"/>
          <w:szCs w:val="24"/>
        </w:rPr>
      </w:pPr>
    </w:p>
    <w:p w:rsidR="00D05DF5" w:rsidRPr="006776D9" w:rsidRDefault="00D05DF5" w:rsidP="00D05DF5">
      <w:pPr>
        <w:rPr>
          <w:b/>
          <w:sz w:val="24"/>
          <w:szCs w:val="24"/>
          <w:lang w:val="kk-KZ"/>
        </w:rPr>
      </w:pPr>
    </w:p>
    <w:p w:rsidR="001D047C" w:rsidRDefault="001D047C" w:rsidP="00D05DF5">
      <w:pPr>
        <w:rPr>
          <w:b/>
          <w:sz w:val="28"/>
          <w:lang w:val="kk-KZ"/>
        </w:rPr>
      </w:pPr>
    </w:p>
    <w:p w:rsidR="001D047C" w:rsidRDefault="001D047C" w:rsidP="00D05DF5">
      <w:pPr>
        <w:rPr>
          <w:b/>
          <w:sz w:val="28"/>
          <w:lang w:val="kk-KZ"/>
        </w:rPr>
      </w:pPr>
    </w:p>
    <w:p w:rsidR="001D047C" w:rsidRDefault="001D047C" w:rsidP="00D05DF5">
      <w:pPr>
        <w:rPr>
          <w:b/>
          <w:sz w:val="28"/>
          <w:lang w:val="kk-KZ"/>
        </w:rPr>
      </w:pPr>
    </w:p>
    <w:p w:rsidR="001D047C" w:rsidRDefault="001D047C" w:rsidP="00D05DF5">
      <w:pPr>
        <w:rPr>
          <w:b/>
          <w:sz w:val="28"/>
          <w:lang w:val="kk-KZ"/>
        </w:rPr>
      </w:pPr>
    </w:p>
    <w:p w:rsidR="001D047C" w:rsidRDefault="001D047C" w:rsidP="00D05DF5">
      <w:pPr>
        <w:rPr>
          <w:b/>
          <w:sz w:val="28"/>
          <w:lang w:val="kk-KZ"/>
        </w:rPr>
      </w:pPr>
    </w:p>
    <w:p w:rsidR="001D047C" w:rsidRDefault="001D047C" w:rsidP="00D05DF5">
      <w:pPr>
        <w:rPr>
          <w:b/>
          <w:sz w:val="28"/>
          <w:lang w:val="kk-KZ"/>
        </w:rPr>
      </w:pPr>
    </w:p>
    <w:p w:rsidR="006E226E" w:rsidRDefault="006E226E" w:rsidP="00D05DF5">
      <w:pPr>
        <w:rPr>
          <w:b/>
          <w:sz w:val="28"/>
          <w:lang w:val="kk-KZ"/>
        </w:rPr>
      </w:pPr>
    </w:p>
    <w:p w:rsidR="006E226E" w:rsidRDefault="006E226E" w:rsidP="00D05DF5">
      <w:pPr>
        <w:rPr>
          <w:b/>
          <w:sz w:val="28"/>
          <w:lang w:val="kk-KZ"/>
        </w:rPr>
      </w:pPr>
    </w:p>
    <w:p w:rsidR="00D05DF5" w:rsidRDefault="00D05DF5" w:rsidP="00D05DF5">
      <w:pPr>
        <w:jc w:val="center"/>
        <w:rPr>
          <w:b/>
          <w:color w:val="000000"/>
          <w:sz w:val="24"/>
          <w:szCs w:val="28"/>
          <w:lang w:val="kk-KZ"/>
        </w:rPr>
      </w:pPr>
      <w:r w:rsidRPr="00127845">
        <w:rPr>
          <w:b/>
          <w:sz w:val="28"/>
          <w:szCs w:val="28"/>
          <w:lang w:val="kk-KZ"/>
        </w:rPr>
        <w:t xml:space="preserve">4. </w:t>
      </w:r>
      <w:r w:rsidRPr="00127845">
        <w:rPr>
          <w:b/>
          <w:color w:val="000000"/>
          <w:sz w:val="24"/>
          <w:szCs w:val="28"/>
          <w:lang w:val="kk-KZ"/>
        </w:rPr>
        <w:t>БІЛІМ БЕРУ БАҒДАРЛАМАСЫНЫҢ МОДУЛЬДЕР КЕСКІНІНДЕ МЕҢГЕРІЛГЕН КРЕДИТТЕР КӨЛЕМІМЕН КӨРСЕТІЛГЕН ЖИЫНТЫҚ КЕСТЕ</w:t>
      </w:r>
    </w:p>
    <w:p w:rsidR="001F360B" w:rsidRPr="00127845" w:rsidRDefault="001F360B" w:rsidP="00D05DF5">
      <w:pPr>
        <w:jc w:val="center"/>
        <w:rPr>
          <w:b/>
          <w:color w:val="000000"/>
          <w:sz w:val="28"/>
          <w:szCs w:val="28"/>
          <w:lang w:val="kk-KZ"/>
        </w:rPr>
      </w:pPr>
    </w:p>
    <w:tbl>
      <w:tblPr>
        <w:tblW w:w="993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67"/>
        <w:gridCol w:w="567"/>
        <w:gridCol w:w="708"/>
        <w:gridCol w:w="567"/>
        <w:gridCol w:w="567"/>
        <w:gridCol w:w="1134"/>
        <w:gridCol w:w="993"/>
        <w:gridCol w:w="854"/>
        <w:gridCol w:w="852"/>
        <w:gridCol w:w="851"/>
        <w:gridCol w:w="567"/>
        <w:gridCol w:w="567"/>
        <w:gridCol w:w="709"/>
      </w:tblGrid>
      <w:tr w:rsidR="001F360B" w:rsidRPr="00F360D3" w:rsidTr="000D0A06">
        <w:trPr>
          <w:trHeight w:val="315"/>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1F360B" w:rsidRPr="00F360D3" w:rsidRDefault="001F360B" w:rsidP="000D0A06">
            <w:pPr>
              <w:spacing w:line="276" w:lineRule="auto"/>
              <w:ind w:left="20" w:right="113"/>
              <w:jc w:val="center"/>
              <w:rPr>
                <w:sz w:val="24"/>
                <w:szCs w:val="24"/>
                <w:lang w:eastAsia="en-US"/>
              </w:rPr>
            </w:pPr>
            <w:r w:rsidRPr="00F360D3">
              <w:rPr>
                <w:color w:val="000000"/>
                <w:sz w:val="24"/>
                <w:szCs w:val="24"/>
                <w:lang w:val="kk-KZ" w:eastAsia="en-US"/>
              </w:rPr>
              <w:t>Оқу к</w:t>
            </w:r>
            <w:r w:rsidRPr="00F360D3">
              <w:rPr>
                <w:color w:val="000000"/>
                <w:sz w:val="24"/>
                <w:szCs w:val="24"/>
                <w:lang w:eastAsia="en-US"/>
              </w:rPr>
              <w:t>урс</w:t>
            </w:r>
            <w:r w:rsidRPr="00F360D3">
              <w:rPr>
                <w:color w:val="000000"/>
                <w:sz w:val="24"/>
                <w:szCs w:val="24"/>
                <w:lang w:val="kk-KZ" w:eastAsia="en-US"/>
              </w:rPr>
              <w:t>ы</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1F360B" w:rsidRPr="00F360D3" w:rsidRDefault="001F360B" w:rsidP="000D0A06">
            <w:pPr>
              <w:spacing w:line="276" w:lineRule="auto"/>
              <w:ind w:left="20" w:right="113"/>
              <w:jc w:val="center"/>
              <w:rPr>
                <w:sz w:val="24"/>
                <w:szCs w:val="24"/>
                <w:lang w:eastAsia="en-US"/>
              </w:rPr>
            </w:pPr>
            <w:r w:rsidRPr="00F360D3">
              <w:rPr>
                <w:color w:val="000000"/>
                <w:sz w:val="24"/>
                <w:szCs w:val="24"/>
                <w:lang w:eastAsia="en-US"/>
              </w:rPr>
              <w:t>Семестр</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1F360B" w:rsidRPr="00F360D3" w:rsidRDefault="001F360B" w:rsidP="000D0A06">
            <w:pPr>
              <w:spacing w:line="276" w:lineRule="auto"/>
              <w:ind w:left="20" w:right="113"/>
              <w:jc w:val="center"/>
              <w:rPr>
                <w:sz w:val="24"/>
                <w:szCs w:val="24"/>
                <w:lang w:eastAsia="en-US"/>
              </w:rPr>
            </w:pPr>
            <w:r w:rsidRPr="00F360D3">
              <w:rPr>
                <w:color w:val="000000"/>
                <w:sz w:val="24"/>
                <w:szCs w:val="24"/>
                <w:lang w:val="kk-KZ" w:eastAsia="en-US"/>
              </w:rPr>
              <w:t>Меңгерілген модульдер  саны</w:t>
            </w:r>
          </w:p>
        </w:tc>
        <w:tc>
          <w:tcPr>
            <w:tcW w:w="184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color w:val="000000"/>
                <w:sz w:val="24"/>
                <w:szCs w:val="24"/>
                <w:lang w:eastAsia="en-US"/>
              </w:rPr>
            </w:pPr>
            <w:r w:rsidRPr="00F360D3">
              <w:rPr>
                <w:color w:val="000000"/>
                <w:sz w:val="24"/>
                <w:szCs w:val="24"/>
                <w:lang w:val="kk-KZ" w:eastAsia="en-US"/>
              </w:rPr>
              <w:t>Оқылатын пәндер саны</w:t>
            </w:r>
          </w:p>
        </w:tc>
        <w:tc>
          <w:tcPr>
            <w:tcW w:w="383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sz w:val="24"/>
                <w:szCs w:val="24"/>
                <w:lang w:val="kk-KZ" w:eastAsia="en-US"/>
              </w:rPr>
            </w:pPr>
            <w:r w:rsidRPr="00F360D3">
              <w:rPr>
                <w:color w:val="000000"/>
                <w:sz w:val="24"/>
                <w:szCs w:val="24"/>
                <w:lang w:eastAsia="en-US"/>
              </w:rPr>
              <w:t>KZ</w:t>
            </w:r>
            <w:r w:rsidRPr="00F360D3">
              <w:rPr>
                <w:color w:val="000000"/>
                <w:sz w:val="24"/>
                <w:szCs w:val="24"/>
                <w:lang w:val="kk-KZ" w:eastAsia="en-US"/>
              </w:rPr>
              <w:t xml:space="preserve"> кредиттер саны</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sz w:val="24"/>
                <w:szCs w:val="24"/>
                <w:lang w:eastAsia="en-US"/>
              </w:rPr>
            </w:pPr>
            <w:r w:rsidRPr="00F360D3">
              <w:rPr>
                <w:color w:val="000000"/>
                <w:sz w:val="24"/>
                <w:szCs w:val="24"/>
                <w:lang w:val="kk-KZ" w:eastAsia="en-US"/>
              </w:rPr>
              <w:t>Барлығы сағатпен</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1F360B" w:rsidRPr="00F360D3" w:rsidRDefault="001F360B" w:rsidP="000D0A06">
            <w:pPr>
              <w:spacing w:line="276" w:lineRule="auto"/>
              <w:ind w:left="20" w:right="113"/>
              <w:jc w:val="center"/>
              <w:rPr>
                <w:sz w:val="24"/>
                <w:szCs w:val="24"/>
                <w:lang w:val="en-US" w:eastAsia="en-US"/>
              </w:rPr>
            </w:pPr>
            <w:r w:rsidRPr="00F360D3">
              <w:rPr>
                <w:color w:val="000000"/>
                <w:sz w:val="24"/>
                <w:szCs w:val="24"/>
                <w:lang w:val="kk-KZ" w:eastAsia="en-US"/>
              </w:rPr>
              <w:t>Барлығы</w:t>
            </w:r>
            <w:r w:rsidRPr="00F360D3">
              <w:rPr>
                <w:color w:val="000000"/>
                <w:sz w:val="24"/>
                <w:szCs w:val="24"/>
                <w:lang w:eastAsia="en-US"/>
              </w:rPr>
              <w:t xml:space="preserve"> кредит </w:t>
            </w:r>
            <w:r w:rsidRPr="00F360D3">
              <w:rPr>
                <w:color w:val="000000"/>
                <w:sz w:val="24"/>
                <w:szCs w:val="24"/>
                <w:lang w:val="en-US" w:eastAsia="en-US"/>
              </w:rPr>
              <w:t>KZ</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sz w:val="24"/>
                <w:szCs w:val="24"/>
                <w:lang w:eastAsia="en-US"/>
              </w:rPr>
            </w:pPr>
            <w:r w:rsidRPr="00F360D3">
              <w:rPr>
                <w:color w:val="000000"/>
                <w:sz w:val="24"/>
                <w:szCs w:val="24"/>
                <w:lang w:val="kk-KZ" w:eastAsia="en-US"/>
              </w:rPr>
              <w:t>Саны</w:t>
            </w:r>
          </w:p>
        </w:tc>
      </w:tr>
      <w:tr w:rsidR="001F360B" w:rsidRPr="00F360D3" w:rsidTr="000D0A06">
        <w:trPr>
          <w:cantSplit/>
          <w:trHeight w:val="115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F360B" w:rsidRPr="00F360D3" w:rsidRDefault="001F360B" w:rsidP="000D0A06">
            <w:pPr>
              <w:rPr>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F360B" w:rsidRPr="00F360D3" w:rsidRDefault="001F360B" w:rsidP="000D0A06">
            <w:pPr>
              <w:rPr>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F360B" w:rsidRPr="00F360D3" w:rsidRDefault="001F360B" w:rsidP="000D0A06">
            <w:pP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1F360B" w:rsidRPr="00F360D3" w:rsidRDefault="001F360B" w:rsidP="000D0A06">
            <w:pPr>
              <w:spacing w:line="276" w:lineRule="auto"/>
              <w:ind w:left="20" w:right="113"/>
              <w:jc w:val="center"/>
              <w:rPr>
                <w:sz w:val="24"/>
                <w:szCs w:val="24"/>
                <w:lang w:eastAsia="en-US"/>
              </w:rPr>
            </w:pPr>
            <w:r w:rsidRPr="00F360D3">
              <w:rPr>
                <w:color w:val="000000"/>
                <w:sz w:val="24"/>
                <w:szCs w:val="24"/>
                <w:lang w:eastAsia="en-US"/>
              </w:rPr>
              <w:t>МК</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1F360B" w:rsidRPr="00F360D3" w:rsidRDefault="001F360B" w:rsidP="000D0A06">
            <w:pPr>
              <w:spacing w:line="276" w:lineRule="auto"/>
              <w:ind w:left="20" w:right="113"/>
              <w:jc w:val="center"/>
              <w:rPr>
                <w:sz w:val="24"/>
                <w:szCs w:val="24"/>
                <w:lang w:eastAsia="en-US"/>
              </w:rPr>
            </w:pPr>
            <w:r w:rsidRPr="00F360D3">
              <w:rPr>
                <w:sz w:val="24"/>
                <w:szCs w:val="24"/>
                <w:lang w:eastAsia="en-US"/>
              </w:rPr>
              <w:t>ЖООК</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rsidR="001F360B" w:rsidRPr="00F360D3" w:rsidRDefault="001F360B" w:rsidP="000D0A06">
            <w:pPr>
              <w:spacing w:line="276" w:lineRule="auto"/>
              <w:ind w:left="20" w:right="113"/>
              <w:jc w:val="center"/>
              <w:rPr>
                <w:color w:val="000000"/>
                <w:sz w:val="24"/>
                <w:szCs w:val="24"/>
                <w:lang w:eastAsia="en-US"/>
              </w:rPr>
            </w:pPr>
            <w:r w:rsidRPr="00F360D3">
              <w:rPr>
                <w:color w:val="000000"/>
                <w:sz w:val="24"/>
                <w:szCs w:val="24"/>
                <w:lang w:eastAsia="en-US"/>
              </w:rPr>
              <w:t>ТК</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sz w:val="24"/>
                <w:szCs w:val="24"/>
                <w:lang w:eastAsia="en-US"/>
              </w:rPr>
            </w:pPr>
            <w:r w:rsidRPr="00F360D3">
              <w:rPr>
                <w:color w:val="000000"/>
                <w:sz w:val="24"/>
                <w:szCs w:val="24"/>
                <w:lang w:eastAsia="en-US"/>
              </w:rPr>
              <w:t>Теор</w:t>
            </w:r>
            <w:r w:rsidRPr="00F360D3">
              <w:rPr>
                <w:color w:val="000000"/>
                <w:sz w:val="24"/>
                <w:szCs w:val="24"/>
                <w:lang w:val="kk-KZ" w:eastAsia="en-US"/>
              </w:rPr>
              <w:t>иялық оқу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color w:val="000000"/>
                <w:sz w:val="24"/>
                <w:szCs w:val="24"/>
                <w:lang w:eastAsia="en-US"/>
              </w:rPr>
            </w:pPr>
            <w:r w:rsidRPr="00F360D3">
              <w:rPr>
                <w:color w:val="000000"/>
                <w:sz w:val="24"/>
                <w:szCs w:val="24"/>
                <w:lang w:val="kk-KZ" w:eastAsia="en-US"/>
              </w:rPr>
              <w:t xml:space="preserve">Оқу </w:t>
            </w:r>
            <w:r w:rsidRPr="00F360D3">
              <w:rPr>
                <w:color w:val="000000"/>
                <w:sz w:val="24"/>
                <w:szCs w:val="24"/>
                <w:lang w:eastAsia="en-US"/>
              </w:rPr>
              <w:t>практика</w:t>
            </w:r>
          </w:p>
          <w:p w:rsidR="001F360B" w:rsidRPr="00F360D3" w:rsidRDefault="001F360B" w:rsidP="000D0A06">
            <w:pPr>
              <w:spacing w:line="276" w:lineRule="auto"/>
              <w:ind w:left="20"/>
              <w:jc w:val="center"/>
              <w:rPr>
                <w:sz w:val="24"/>
                <w:szCs w:val="24"/>
                <w:lang w:val="kk-KZ" w:eastAsia="en-US"/>
              </w:rPr>
            </w:pPr>
            <w:r w:rsidRPr="00F360D3">
              <w:rPr>
                <w:color w:val="000000"/>
                <w:sz w:val="24"/>
                <w:szCs w:val="24"/>
                <w:lang w:val="kk-KZ" w:eastAsia="en-US"/>
              </w:rPr>
              <w:t>сы</w:t>
            </w: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sz w:val="24"/>
                <w:szCs w:val="24"/>
                <w:lang w:eastAsia="en-US"/>
              </w:rPr>
            </w:pPr>
            <w:r w:rsidRPr="00F360D3">
              <w:rPr>
                <w:color w:val="000000"/>
                <w:sz w:val="24"/>
                <w:szCs w:val="24"/>
                <w:lang w:val="kk-KZ" w:eastAsia="en-US"/>
              </w:rPr>
              <w:t xml:space="preserve">Өндірістік </w:t>
            </w:r>
            <w:r w:rsidRPr="00F360D3">
              <w:rPr>
                <w:color w:val="000000"/>
                <w:sz w:val="24"/>
                <w:szCs w:val="24"/>
                <w:lang w:eastAsia="en-US"/>
              </w:rPr>
              <w:t xml:space="preserve"> практика</w:t>
            </w: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color w:val="000000"/>
                <w:sz w:val="24"/>
                <w:szCs w:val="24"/>
                <w:lang w:val="kk-KZ" w:eastAsia="en-US"/>
              </w:rPr>
            </w:pPr>
            <w:r w:rsidRPr="00F360D3">
              <w:rPr>
                <w:color w:val="000000"/>
                <w:sz w:val="24"/>
                <w:szCs w:val="24"/>
                <w:lang w:val="kk-KZ" w:eastAsia="en-US"/>
              </w:rPr>
              <w:t xml:space="preserve">Қорытынды </w:t>
            </w:r>
            <w:r w:rsidRPr="00F360D3">
              <w:rPr>
                <w:color w:val="000000"/>
                <w:sz w:val="24"/>
                <w:szCs w:val="24"/>
                <w:lang w:eastAsia="en-US"/>
              </w:rPr>
              <w:t>аттеста</w:t>
            </w:r>
            <w:r w:rsidRPr="00F360D3">
              <w:rPr>
                <w:color w:val="000000"/>
                <w:sz w:val="24"/>
                <w:szCs w:val="24"/>
                <w:lang w:val="kk-KZ" w:eastAsia="en-US"/>
              </w:rPr>
              <w:t>т</w:t>
            </w:r>
          </w:p>
          <w:p w:rsidR="001F360B" w:rsidRPr="00F360D3" w:rsidRDefault="001F360B" w:rsidP="000D0A06">
            <w:pPr>
              <w:spacing w:line="276" w:lineRule="auto"/>
              <w:ind w:left="20"/>
              <w:jc w:val="center"/>
              <w:rPr>
                <w:sz w:val="24"/>
                <w:szCs w:val="24"/>
                <w:lang w:val="kk-KZ" w:eastAsia="en-US"/>
              </w:rPr>
            </w:pPr>
            <w:r w:rsidRPr="00F360D3">
              <w:rPr>
                <w:color w:val="000000"/>
                <w:sz w:val="24"/>
                <w:szCs w:val="24"/>
                <w:lang w:val="kk-KZ" w:eastAsia="en-US"/>
              </w:rPr>
              <w:t>тау</w:t>
            </w:r>
          </w:p>
        </w:tc>
        <w:tc>
          <w:tcPr>
            <w:tcW w:w="851"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rPr>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sz w:val="24"/>
                <w:szCs w:val="24"/>
                <w:lang w:eastAsia="en-US"/>
              </w:rPr>
            </w:pPr>
            <w:r w:rsidRPr="00F360D3">
              <w:rPr>
                <w:color w:val="000000"/>
                <w:sz w:val="24"/>
                <w:szCs w:val="24"/>
                <w:lang w:val="kk-KZ" w:eastAsia="en-US"/>
              </w:rPr>
              <w:t>дана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line="276" w:lineRule="auto"/>
              <w:ind w:left="20"/>
              <w:jc w:val="center"/>
              <w:rPr>
                <w:sz w:val="24"/>
                <w:szCs w:val="24"/>
                <w:lang w:eastAsia="en-US"/>
              </w:rPr>
            </w:pPr>
            <w:r w:rsidRPr="00F360D3">
              <w:rPr>
                <w:color w:val="000000"/>
                <w:sz w:val="24"/>
                <w:szCs w:val="24"/>
                <w:lang w:eastAsia="en-US"/>
              </w:rPr>
              <w:t>диф.</w:t>
            </w:r>
            <w:r w:rsidRPr="00F360D3">
              <w:rPr>
                <w:sz w:val="24"/>
                <w:szCs w:val="24"/>
                <w:lang w:eastAsia="en-US"/>
              </w:rPr>
              <w:br/>
            </w:r>
            <w:r w:rsidRPr="00F360D3">
              <w:rPr>
                <w:color w:val="000000"/>
                <w:sz w:val="24"/>
                <w:szCs w:val="24"/>
                <w:lang w:val="kk-KZ" w:eastAsia="en-US"/>
              </w:rPr>
              <w:t>сынақ</w:t>
            </w:r>
          </w:p>
        </w:tc>
      </w:tr>
      <w:tr w:rsidR="001F360B" w:rsidRPr="00F360D3" w:rsidTr="000D0A06">
        <w:trPr>
          <w:trHeight w:val="690"/>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w:t>
            </w:r>
          </w:p>
          <w:p w:rsidR="001F360B" w:rsidRPr="00F81388" w:rsidRDefault="001F360B"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val="en-US" w:eastAsia="en-US"/>
              </w:rPr>
            </w:pPr>
            <w:r w:rsidRPr="00F81388">
              <w:rPr>
                <w:rFonts w:eastAsia="Times New Roman"/>
                <w:sz w:val="24"/>
                <w:szCs w:val="24"/>
                <w:lang w:val="en-US" w:eastAsia="en-US"/>
              </w:rPr>
              <w:t>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647072" w:rsidRDefault="00647072" w:rsidP="000D0A06">
            <w:pPr>
              <w:jc w:val="center"/>
              <w:rPr>
                <w:rFonts w:eastAsia="Times New Roman"/>
                <w:sz w:val="24"/>
                <w:szCs w:val="24"/>
                <w:lang w:val="kk-KZ" w:eastAsia="en-US"/>
              </w:rPr>
            </w:pPr>
            <w:r>
              <w:rPr>
                <w:rFonts w:eastAsia="Times New Roman"/>
                <w:sz w:val="24"/>
                <w:szCs w:val="24"/>
                <w:lang w:eastAsia="en-US"/>
              </w:rPr>
              <w:t>3</w:t>
            </w:r>
            <w:r>
              <w:rPr>
                <w:rFonts w:eastAsia="Times New Roman"/>
                <w:sz w:val="24"/>
                <w:szCs w:val="24"/>
                <w:lang w:val="kk-KZ" w:eastAsia="en-US"/>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647072" w:rsidP="000D0A06">
            <w:pPr>
              <w:jc w:val="center"/>
              <w:rPr>
                <w:rFonts w:eastAsia="Times New Roman"/>
                <w:sz w:val="24"/>
                <w:szCs w:val="24"/>
                <w:lang w:eastAsia="en-US"/>
              </w:rPr>
            </w:pPr>
            <w:r>
              <w:rPr>
                <w:rFonts w:eastAsia="Times New Roman"/>
                <w:sz w:val="24"/>
                <w:szCs w:val="24"/>
                <w:lang w:eastAsia="en-US"/>
              </w:rPr>
              <w:t>9</w:t>
            </w:r>
            <w:r>
              <w:rPr>
                <w:rFonts w:eastAsia="Times New Roman"/>
                <w:sz w:val="24"/>
                <w:szCs w:val="24"/>
                <w:lang w:val="kk-KZ" w:eastAsia="en-US"/>
              </w:rPr>
              <w:t>3</w:t>
            </w:r>
            <w:r w:rsidR="001F360B" w:rsidRPr="00F81388">
              <w:rPr>
                <w:rFonts w:eastAsia="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647072" w:rsidRDefault="00647072" w:rsidP="000D0A06">
            <w:pPr>
              <w:jc w:val="center"/>
              <w:rPr>
                <w:rFonts w:eastAsia="Times New Roman"/>
                <w:sz w:val="24"/>
                <w:szCs w:val="24"/>
                <w:lang w:val="kk-KZ" w:eastAsia="en-US"/>
              </w:rPr>
            </w:pPr>
            <w:r>
              <w:rPr>
                <w:rFonts w:eastAsia="Times New Roman"/>
                <w:sz w:val="24"/>
                <w:szCs w:val="24"/>
                <w:lang w:eastAsia="en-US"/>
              </w:rPr>
              <w:t>3</w:t>
            </w:r>
            <w:r>
              <w:rPr>
                <w:rFonts w:eastAsia="Times New Roman"/>
                <w:sz w:val="24"/>
                <w:szCs w:val="24"/>
                <w:lang w:val="kk-KZ"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w:t>
            </w:r>
          </w:p>
        </w:tc>
      </w:tr>
      <w:tr w:rsidR="001F360B" w:rsidRPr="00F360D3" w:rsidTr="000D0A06">
        <w:trPr>
          <w:trHeight w:val="518"/>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F360B" w:rsidRPr="00F360D3" w:rsidRDefault="001F360B" w:rsidP="000D0A06">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ind w:left="20"/>
              <w:jc w:val="center"/>
              <w:rPr>
                <w:rFonts w:eastAsia="Times New Roman"/>
                <w:color w:val="FF0000"/>
                <w:sz w:val="24"/>
                <w:szCs w:val="24"/>
                <w:lang w:eastAsia="en-US"/>
              </w:rPr>
            </w:pPr>
            <w:r w:rsidRPr="00F81388">
              <w:rPr>
                <w:rFonts w:eastAsia="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color w:val="FF0000"/>
                <w:sz w:val="24"/>
                <w:szCs w:val="24"/>
                <w:lang w:eastAsia="en-US"/>
              </w:rPr>
            </w:pPr>
            <w:r w:rsidRPr="00F81388">
              <w:rPr>
                <w:rFonts w:eastAsia="Times New Roman"/>
                <w:sz w:val="24"/>
                <w:szCs w:val="24"/>
                <w:lang w:eastAsia="en-US"/>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color w:val="FF0000"/>
                <w:sz w:val="24"/>
                <w:szCs w:val="24"/>
                <w:lang w:eastAsia="en-US"/>
              </w:rPr>
            </w:pPr>
            <w:r w:rsidRPr="00F81388">
              <w:rPr>
                <w:rFonts w:eastAsia="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color w:val="FF0000"/>
                <w:sz w:val="24"/>
                <w:szCs w:val="24"/>
                <w:lang w:eastAsia="en-US"/>
              </w:rPr>
            </w:pPr>
            <w:r w:rsidRPr="00F81388">
              <w:rPr>
                <w:rFonts w:eastAsia="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color w:val="FF0000"/>
                <w:sz w:val="24"/>
                <w:szCs w:val="24"/>
                <w:lang w:val="en-US" w:eastAsia="en-US"/>
              </w:rPr>
            </w:pPr>
            <w:r w:rsidRPr="00F81388">
              <w:rPr>
                <w:rFonts w:eastAsia="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val="en-US" w:eastAsia="en-US"/>
              </w:rPr>
              <w:t>1</w:t>
            </w: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ind w:left="20"/>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2</w:t>
            </w:r>
          </w:p>
        </w:tc>
      </w:tr>
      <w:tr w:rsidR="001F360B" w:rsidRPr="00F360D3" w:rsidTr="000D0A06">
        <w:trPr>
          <w:trHeight w:val="348"/>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w:t>
            </w:r>
          </w:p>
          <w:p w:rsidR="001F360B" w:rsidRPr="00F81388" w:rsidRDefault="001F360B"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30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w:t>
            </w:r>
          </w:p>
        </w:tc>
      </w:tr>
      <w:tr w:rsidR="001F360B" w:rsidRPr="00F360D3" w:rsidTr="000D0A06">
        <w:trPr>
          <w:trHeight w:val="31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F360B" w:rsidRPr="00F360D3" w:rsidRDefault="001F360B" w:rsidP="000D0A06">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ind w:left="20"/>
              <w:jc w:val="center"/>
              <w:rPr>
                <w:rFonts w:eastAsia="Times New Roman"/>
                <w:sz w:val="24"/>
                <w:szCs w:val="24"/>
                <w:lang w:eastAsia="en-US"/>
              </w:rPr>
            </w:pPr>
            <w:r w:rsidRPr="00F81388">
              <w:rPr>
                <w:rFonts w:eastAsia="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27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3</w:t>
            </w: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ind w:left="20"/>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2</w:t>
            </w:r>
          </w:p>
        </w:tc>
      </w:tr>
      <w:tr w:rsidR="001F360B" w:rsidRPr="00F360D3" w:rsidTr="000D0A06">
        <w:trPr>
          <w:trHeight w:val="315"/>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3</w:t>
            </w:r>
          </w:p>
          <w:p w:rsidR="001F360B" w:rsidRPr="00F81388" w:rsidRDefault="001F360B"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30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60B" w:rsidRPr="00F81388" w:rsidRDefault="001F360B" w:rsidP="000D0A06">
            <w:pPr>
              <w:jc w:val="center"/>
              <w:rPr>
                <w:rFonts w:eastAsia="Times New Roman"/>
                <w:sz w:val="24"/>
                <w:szCs w:val="24"/>
                <w:lang w:eastAsia="en-US"/>
              </w:rPr>
            </w:pPr>
          </w:p>
        </w:tc>
      </w:tr>
      <w:tr w:rsidR="001F360B" w:rsidRPr="00F360D3" w:rsidTr="000D0A06">
        <w:trPr>
          <w:trHeight w:val="31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F360B" w:rsidRPr="00F360D3" w:rsidRDefault="001F360B" w:rsidP="000D0A06">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ind w:left="20"/>
              <w:jc w:val="center"/>
              <w:rPr>
                <w:rFonts w:eastAsia="Times New Roman"/>
                <w:sz w:val="24"/>
                <w:szCs w:val="24"/>
                <w:lang w:eastAsia="en-US"/>
              </w:rPr>
            </w:pPr>
            <w:r w:rsidRPr="00F81388">
              <w:rPr>
                <w:rFonts w:eastAsia="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6</w:t>
            </w: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ind w:left="20"/>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val="en-US"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360D3" w:rsidRDefault="001F360B" w:rsidP="000D0A06">
            <w:pPr>
              <w:spacing w:after="200" w:line="276" w:lineRule="auto"/>
              <w:jc w:val="center"/>
              <w:rPr>
                <w:rFonts w:eastAsia="Times New Roman"/>
                <w:sz w:val="24"/>
                <w:szCs w:val="24"/>
                <w:lang w:eastAsia="en-US"/>
              </w:rPr>
            </w:pPr>
          </w:p>
        </w:tc>
      </w:tr>
      <w:tr w:rsidR="001F360B" w:rsidRPr="00F360D3" w:rsidTr="000D0A06">
        <w:trPr>
          <w:trHeight w:val="315"/>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4</w:t>
            </w:r>
          </w:p>
          <w:p w:rsidR="001F360B" w:rsidRPr="00F81388" w:rsidRDefault="001F360B"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w:t>
            </w:r>
          </w:p>
        </w:tc>
      </w:tr>
      <w:tr w:rsidR="001F360B" w:rsidRPr="00F360D3" w:rsidTr="000D0A06">
        <w:trPr>
          <w:trHeight w:val="31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F360B" w:rsidRPr="00F360D3" w:rsidRDefault="001F360B" w:rsidP="000D0A06">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ind w:left="20"/>
              <w:jc w:val="center"/>
              <w:rPr>
                <w:rFonts w:eastAsia="Times New Roman"/>
                <w:sz w:val="24"/>
                <w:szCs w:val="24"/>
                <w:lang w:eastAsia="en-US"/>
              </w:rPr>
            </w:pPr>
            <w:r w:rsidRPr="00F81388">
              <w:rPr>
                <w:rFonts w:eastAsia="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20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360D3" w:rsidRDefault="001F360B" w:rsidP="000D0A06">
            <w:pPr>
              <w:spacing w:after="200" w:line="276" w:lineRule="auto"/>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ind w:left="20"/>
              <w:jc w:val="center"/>
              <w:rPr>
                <w:rFonts w:eastAsia="Times New Roman"/>
                <w:sz w:val="24"/>
                <w:szCs w:val="24"/>
                <w:lang w:eastAsia="en-US"/>
              </w:rPr>
            </w:pPr>
            <w:r w:rsidRPr="00F81388">
              <w:rPr>
                <w:rFonts w:eastAsia="Times New Roman"/>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360D3" w:rsidRDefault="001F360B" w:rsidP="000D0A06">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60B" w:rsidRPr="00F360D3" w:rsidRDefault="001F360B" w:rsidP="000D0A06">
            <w:pPr>
              <w:spacing w:after="200" w:line="276" w:lineRule="auto"/>
              <w:jc w:val="center"/>
              <w:rPr>
                <w:rFonts w:eastAsia="Times New Roman"/>
                <w:sz w:val="24"/>
                <w:szCs w:val="24"/>
                <w:lang w:eastAsia="en-US"/>
              </w:rPr>
            </w:pPr>
          </w:p>
        </w:tc>
      </w:tr>
      <w:tr w:rsidR="001F360B" w:rsidRPr="00F360D3" w:rsidTr="000D0A06">
        <w:trPr>
          <w:trHeight w:val="315"/>
        </w:trPr>
        <w:tc>
          <w:tcPr>
            <w:tcW w:w="427" w:type="dxa"/>
            <w:tcBorders>
              <w:top w:val="single" w:sz="4" w:space="0" w:color="auto"/>
              <w:left w:val="single" w:sz="4" w:space="0" w:color="auto"/>
              <w:bottom w:val="single" w:sz="4" w:space="0" w:color="auto"/>
              <w:right w:val="single" w:sz="4" w:space="0" w:color="auto"/>
            </w:tcBorders>
          </w:tcPr>
          <w:p w:rsidR="001F360B" w:rsidRPr="00F81388" w:rsidRDefault="001F360B"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val="en-US" w:eastAsia="en-US"/>
              </w:rPr>
            </w:pPr>
            <w:r w:rsidRPr="00F81388">
              <w:rPr>
                <w:rFonts w:eastAsia="Times New Roman"/>
                <w:sz w:val="24"/>
                <w:szCs w:val="24"/>
                <w:lang w:val="en-US" w:eastAsia="en-US"/>
              </w:rPr>
              <w:t>20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360B" w:rsidRPr="00F81388" w:rsidRDefault="001F360B" w:rsidP="000D0A06">
            <w:pPr>
              <w:jc w:val="center"/>
              <w:rPr>
                <w:rFonts w:eastAsia="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w:t>
            </w:r>
          </w:p>
        </w:tc>
      </w:tr>
      <w:tr w:rsidR="001F360B" w:rsidRPr="00F360D3" w:rsidTr="000D0A06">
        <w:trPr>
          <w:trHeight w:val="809"/>
        </w:trPr>
        <w:tc>
          <w:tcPr>
            <w:tcW w:w="9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C469AC" w:rsidRDefault="001F360B" w:rsidP="000D0A06">
            <w:pPr>
              <w:jc w:val="center"/>
              <w:rPr>
                <w:rFonts w:eastAsia="Times New Roman"/>
                <w:sz w:val="24"/>
                <w:szCs w:val="24"/>
                <w:lang w:val="kk-KZ" w:eastAsia="en-US"/>
              </w:rPr>
            </w:pPr>
            <w:r>
              <w:rPr>
                <w:rFonts w:eastAsia="Times New Roman"/>
                <w:sz w:val="24"/>
                <w:szCs w:val="24"/>
                <w:lang w:val="kk-KZ" w:eastAsia="en-US"/>
              </w:rPr>
              <w:t>барлығы</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647072" w:rsidRDefault="001F360B" w:rsidP="000D0A06">
            <w:pPr>
              <w:jc w:val="center"/>
              <w:rPr>
                <w:rFonts w:eastAsia="Times New Roman"/>
                <w:sz w:val="24"/>
                <w:szCs w:val="24"/>
                <w:lang w:val="kk-KZ" w:eastAsia="en-US"/>
              </w:rPr>
            </w:pPr>
            <w:r w:rsidRPr="00F81388">
              <w:rPr>
                <w:rFonts w:eastAsia="Times New Roman"/>
                <w:sz w:val="24"/>
                <w:szCs w:val="24"/>
                <w:lang w:val="en-US" w:eastAsia="en-US"/>
              </w:rPr>
              <w:t>21</w:t>
            </w:r>
            <w:r w:rsidR="00647072">
              <w:rPr>
                <w:rFonts w:eastAsia="Times New Roman"/>
                <w:sz w:val="24"/>
                <w:szCs w:val="24"/>
                <w:lang w:val="kk-KZ" w:eastAsia="en-US"/>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9</w:t>
            </w: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val="en-US" w:eastAsia="en-US"/>
              </w:rPr>
            </w:pPr>
            <w:r w:rsidRPr="00F81388">
              <w:rPr>
                <w:rFonts w:eastAsia="Times New Roman"/>
                <w:sz w:val="24"/>
                <w:szCs w:val="24"/>
                <w:lang w:val="en-US" w:eastAsia="en-US"/>
              </w:rPr>
              <w:t>20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647072" w:rsidP="000D0A06">
            <w:pPr>
              <w:jc w:val="center"/>
              <w:rPr>
                <w:rFonts w:eastAsia="Times New Roman"/>
                <w:sz w:val="24"/>
                <w:szCs w:val="24"/>
                <w:lang w:eastAsia="en-US"/>
              </w:rPr>
            </w:pPr>
            <w:r>
              <w:rPr>
                <w:rFonts w:eastAsia="Times New Roman"/>
                <w:sz w:val="24"/>
                <w:szCs w:val="24"/>
                <w:lang w:eastAsia="en-US"/>
              </w:rPr>
              <w:t>72</w:t>
            </w:r>
            <w:r>
              <w:rPr>
                <w:rFonts w:eastAsia="Times New Roman"/>
                <w:sz w:val="24"/>
                <w:szCs w:val="24"/>
                <w:lang w:val="kk-KZ" w:eastAsia="en-US"/>
              </w:rPr>
              <w:t>3</w:t>
            </w:r>
            <w:r w:rsidR="001F360B" w:rsidRPr="00F81388">
              <w:rPr>
                <w:rFonts w:eastAsia="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647072" w:rsidRDefault="00647072" w:rsidP="000D0A06">
            <w:pPr>
              <w:jc w:val="center"/>
              <w:rPr>
                <w:rFonts w:eastAsia="Times New Roman"/>
                <w:sz w:val="24"/>
                <w:szCs w:val="24"/>
                <w:lang w:val="kk-KZ" w:eastAsia="en-US"/>
              </w:rPr>
            </w:pPr>
            <w:r>
              <w:rPr>
                <w:rFonts w:eastAsia="Times New Roman"/>
                <w:sz w:val="24"/>
                <w:szCs w:val="24"/>
                <w:lang w:eastAsia="en-US"/>
              </w:rPr>
              <w:t>24</w:t>
            </w:r>
            <w:r>
              <w:rPr>
                <w:rFonts w:eastAsia="Times New Roman"/>
                <w:sz w:val="24"/>
                <w:szCs w:val="24"/>
                <w:lang w:val="kk-KZ" w:eastAsia="en-US"/>
              </w:rPr>
              <w:t>1</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41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F360B" w:rsidRPr="00F81388" w:rsidRDefault="001F360B" w:rsidP="000D0A06">
            <w:pPr>
              <w:jc w:val="center"/>
              <w:rPr>
                <w:rFonts w:eastAsia="Times New Roman"/>
                <w:sz w:val="24"/>
                <w:szCs w:val="24"/>
                <w:lang w:eastAsia="en-US"/>
              </w:rPr>
            </w:pPr>
            <w:r w:rsidRPr="00F81388">
              <w:rPr>
                <w:rFonts w:eastAsia="Times New Roman"/>
                <w:sz w:val="24"/>
                <w:szCs w:val="24"/>
                <w:lang w:eastAsia="en-US"/>
              </w:rPr>
              <w:t>9</w:t>
            </w:r>
          </w:p>
        </w:tc>
      </w:tr>
    </w:tbl>
    <w:p w:rsidR="001F360B" w:rsidRPr="00F360D3" w:rsidRDefault="001F360B" w:rsidP="001F360B">
      <w:pPr>
        <w:jc w:val="both"/>
        <w:rPr>
          <w:color w:val="000000"/>
          <w:sz w:val="24"/>
          <w:szCs w:val="24"/>
        </w:rPr>
      </w:pPr>
    </w:p>
    <w:p w:rsidR="00D05DF5" w:rsidRPr="00127845" w:rsidRDefault="00D05DF5" w:rsidP="00D05DF5">
      <w:pPr>
        <w:pStyle w:val="a3"/>
        <w:tabs>
          <w:tab w:val="left" w:pos="993"/>
        </w:tabs>
        <w:spacing w:after="0" w:line="240" w:lineRule="auto"/>
        <w:ind w:left="567"/>
        <w:rPr>
          <w:rFonts w:ascii="Times New Roman" w:hAnsi="Times New Roman"/>
          <w:b/>
          <w:color w:val="000000" w:themeColor="text1"/>
          <w:sz w:val="24"/>
          <w:szCs w:val="24"/>
          <w:lang w:val="kk-KZ" w:eastAsia="ru-RU"/>
        </w:rPr>
      </w:pPr>
    </w:p>
    <w:p w:rsidR="00681DFC" w:rsidRPr="00D05DF5" w:rsidRDefault="00681DFC" w:rsidP="00AC7A3A">
      <w:pPr>
        <w:tabs>
          <w:tab w:val="left" w:pos="993"/>
        </w:tabs>
        <w:rPr>
          <w:b/>
          <w:color w:val="000000" w:themeColor="text1"/>
          <w:sz w:val="24"/>
          <w:szCs w:val="24"/>
          <w:lang w:val="kk-KZ"/>
        </w:rPr>
        <w:sectPr w:rsidR="00681DFC" w:rsidRPr="00D05DF5" w:rsidSect="001D047C">
          <w:footerReference w:type="default" r:id="rId10"/>
          <w:pgSz w:w="11906" w:h="16838"/>
          <w:pgMar w:top="1135" w:right="850" w:bottom="1134" w:left="1276" w:header="708" w:footer="708" w:gutter="0"/>
          <w:cols w:space="708"/>
          <w:docGrid w:linePitch="360"/>
        </w:sectPr>
      </w:pPr>
    </w:p>
    <w:p w:rsidR="00D05DF5" w:rsidRPr="00127845" w:rsidRDefault="00D05DF5" w:rsidP="00D05DF5">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r w:rsidRPr="00127845">
        <w:rPr>
          <w:rFonts w:ascii="Times New Roman" w:hAnsi="Times New Roman"/>
          <w:b/>
          <w:color w:val="000000" w:themeColor="text1"/>
          <w:sz w:val="24"/>
          <w:szCs w:val="24"/>
          <w:lang w:val="kk-KZ" w:eastAsia="ru-RU"/>
        </w:rPr>
        <w:lastRenderedPageBreak/>
        <w:t>5. Пәндер туралы мәліметтер</w:t>
      </w:r>
    </w:p>
    <w:p w:rsidR="00D05DF5" w:rsidRPr="00127845" w:rsidRDefault="00D05DF5" w:rsidP="00D05DF5">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p>
    <w:tbl>
      <w:tblPr>
        <w:tblStyle w:val="ab"/>
        <w:tblW w:w="14129" w:type="dxa"/>
        <w:tblInd w:w="438" w:type="dxa"/>
        <w:tblLayout w:type="fixed"/>
        <w:tblLook w:val="04A0" w:firstRow="1" w:lastRow="0" w:firstColumn="1" w:lastColumn="0" w:noHBand="0" w:noVBand="1"/>
      </w:tblPr>
      <w:tblGrid>
        <w:gridCol w:w="2647"/>
        <w:gridCol w:w="851"/>
        <w:gridCol w:w="992"/>
        <w:gridCol w:w="2126"/>
        <w:gridCol w:w="4536"/>
        <w:gridCol w:w="1276"/>
        <w:gridCol w:w="1701"/>
      </w:tblGrid>
      <w:tr w:rsidR="00D05DF5" w:rsidRPr="00127845" w:rsidTr="00D772F0">
        <w:tc>
          <w:tcPr>
            <w:tcW w:w="2647" w:type="dxa"/>
          </w:tcPr>
          <w:p w:rsidR="00D05DF5" w:rsidRPr="00127845" w:rsidRDefault="00D05DF5" w:rsidP="00D05DF5">
            <w:pPr>
              <w:jc w:val="center"/>
              <w:rPr>
                <w:rFonts w:ascii="Times New Roman" w:hAnsi="Times New Roman"/>
                <w:b/>
                <w:lang w:val="kk-KZ"/>
              </w:rPr>
            </w:pPr>
            <w:r w:rsidRPr="00127845">
              <w:rPr>
                <w:rFonts w:ascii="Times New Roman" w:hAnsi="Times New Roman"/>
                <w:b/>
                <w:lang w:val="kk-KZ"/>
              </w:rPr>
              <w:t xml:space="preserve">Модуль атауы </w:t>
            </w:r>
          </w:p>
        </w:tc>
        <w:tc>
          <w:tcPr>
            <w:tcW w:w="851" w:type="dxa"/>
          </w:tcPr>
          <w:p w:rsidR="00D05DF5" w:rsidRPr="00127845" w:rsidRDefault="00D05DF5" w:rsidP="00D05DF5">
            <w:pPr>
              <w:jc w:val="center"/>
              <w:rPr>
                <w:rFonts w:ascii="Times New Roman" w:hAnsi="Times New Roman"/>
                <w:b/>
                <w:lang w:val="kk-KZ"/>
              </w:rPr>
            </w:pPr>
            <w:r w:rsidRPr="00127845">
              <w:rPr>
                <w:rFonts w:ascii="Times New Roman" w:hAnsi="Times New Roman"/>
                <w:b/>
                <w:lang w:val="kk-KZ"/>
              </w:rPr>
              <w:t>ЦИКЛ</w:t>
            </w:r>
          </w:p>
        </w:tc>
        <w:tc>
          <w:tcPr>
            <w:tcW w:w="992" w:type="dxa"/>
          </w:tcPr>
          <w:p w:rsidR="00D05DF5" w:rsidRPr="00127845" w:rsidRDefault="00D05DF5" w:rsidP="00D05DF5">
            <w:pPr>
              <w:jc w:val="center"/>
              <w:rPr>
                <w:rFonts w:ascii="Times New Roman" w:hAnsi="Times New Roman"/>
                <w:b/>
                <w:lang w:val="kk-KZ"/>
              </w:rPr>
            </w:pPr>
            <w:r w:rsidRPr="00127845">
              <w:rPr>
                <w:rFonts w:ascii="Times New Roman" w:hAnsi="Times New Roman"/>
                <w:b/>
                <w:lang w:val="kk-KZ"/>
              </w:rPr>
              <w:t>ЖООК/ТК</w:t>
            </w:r>
          </w:p>
        </w:tc>
        <w:tc>
          <w:tcPr>
            <w:tcW w:w="2126" w:type="dxa"/>
          </w:tcPr>
          <w:p w:rsidR="00D05DF5" w:rsidRPr="00127845" w:rsidRDefault="00D05DF5" w:rsidP="00D05DF5">
            <w:pPr>
              <w:jc w:val="center"/>
              <w:rPr>
                <w:rFonts w:ascii="Times New Roman" w:hAnsi="Times New Roman"/>
                <w:b/>
                <w:lang w:val="kk-KZ"/>
              </w:rPr>
            </w:pPr>
            <w:r w:rsidRPr="00127845">
              <w:rPr>
                <w:rFonts w:ascii="Times New Roman" w:hAnsi="Times New Roman"/>
                <w:b/>
                <w:lang w:val="kk-KZ"/>
              </w:rPr>
              <w:t>Компонент атауы</w:t>
            </w:r>
          </w:p>
        </w:tc>
        <w:tc>
          <w:tcPr>
            <w:tcW w:w="4536" w:type="dxa"/>
          </w:tcPr>
          <w:p w:rsidR="00D05DF5" w:rsidRPr="00127845" w:rsidRDefault="00D05DF5" w:rsidP="00D05DF5">
            <w:pPr>
              <w:jc w:val="center"/>
              <w:rPr>
                <w:rFonts w:ascii="Times New Roman" w:hAnsi="Times New Roman"/>
                <w:b/>
                <w:lang w:val="kk-KZ"/>
              </w:rPr>
            </w:pPr>
            <w:r w:rsidRPr="00127845">
              <w:rPr>
                <w:rFonts w:ascii="Times New Roman" w:hAnsi="Times New Roman"/>
                <w:b/>
                <w:lang w:val="kk-KZ"/>
              </w:rPr>
              <w:t>Пәннің қысқаша сипаттамасы</w:t>
            </w:r>
          </w:p>
          <w:p w:rsidR="00D05DF5" w:rsidRPr="00127845" w:rsidRDefault="00D05DF5" w:rsidP="00D05DF5">
            <w:pPr>
              <w:jc w:val="center"/>
              <w:rPr>
                <w:rFonts w:ascii="Times New Roman" w:hAnsi="Times New Roman"/>
                <w:b/>
                <w:lang w:val="kk-KZ"/>
              </w:rPr>
            </w:pPr>
            <w:r w:rsidRPr="00127845">
              <w:rPr>
                <w:rFonts w:ascii="Times New Roman" w:hAnsi="Times New Roman"/>
                <w:b/>
                <w:lang w:val="kk-KZ"/>
              </w:rPr>
              <w:t>(30-50 сөз)</w:t>
            </w:r>
          </w:p>
        </w:tc>
        <w:tc>
          <w:tcPr>
            <w:tcW w:w="1276" w:type="dxa"/>
          </w:tcPr>
          <w:p w:rsidR="00D05DF5" w:rsidRPr="00127845" w:rsidRDefault="00D05DF5" w:rsidP="00D05DF5">
            <w:pPr>
              <w:jc w:val="center"/>
              <w:rPr>
                <w:rFonts w:ascii="Times New Roman" w:hAnsi="Times New Roman"/>
                <w:b/>
                <w:lang w:val="kk-KZ"/>
              </w:rPr>
            </w:pPr>
            <w:r w:rsidRPr="00127845">
              <w:rPr>
                <w:rFonts w:ascii="Times New Roman" w:hAnsi="Times New Roman"/>
                <w:b/>
                <w:lang w:val="kk-KZ"/>
              </w:rPr>
              <w:t>Кредиттер саны</w:t>
            </w:r>
          </w:p>
        </w:tc>
        <w:tc>
          <w:tcPr>
            <w:tcW w:w="1701" w:type="dxa"/>
          </w:tcPr>
          <w:p w:rsidR="00D05DF5" w:rsidRPr="00127845" w:rsidRDefault="00D05DF5" w:rsidP="00D05DF5">
            <w:pPr>
              <w:jc w:val="center"/>
              <w:rPr>
                <w:rFonts w:ascii="Times New Roman" w:hAnsi="Times New Roman"/>
                <w:b/>
                <w:lang w:val="kk-KZ"/>
              </w:rPr>
            </w:pPr>
            <w:r w:rsidRPr="00127845">
              <w:rPr>
                <w:rFonts w:ascii="Times New Roman" w:hAnsi="Times New Roman"/>
                <w:b/>
                <w:lang w:val="kk-KZ"/>
              </w:rPr>
              <w:t>Қалыптасатын ОН (кодтары)</w:t>
            </w:r>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Қоғамдық ғылымдар модулі</w:t>
            </w: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ЖБП</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МК</w:t>
            </w:r>
          </w:p>
        </w:tc>
        <w:tc>
          <w:tcPr>
            <w:tcW w:w="2126" w:type="dxa"/>
            <w:vAlign w:val="center"/>
          </w:tcPr>
          <w:p w:rsidR="00D05DF5" w:rsidRPr="00656621" w:rsidRDefault="00D05DF5" w:rsidP="00D05DF5">
            <w:pPr>
              <w:jc w:val="center"/>
              <w:rPr>
                <w:rFonts w:ascii="Times New Roman" w:hAnsi="Times New Roman"/>
                <w:sz w:val="24"/>
                <w:szCs w:val="24"/>
                <w:lang w:val="kk-KZ"/>
              </w:rPr>
            </w:pPr>
            <w:r w:rsidRPr="00656621">
              <w:rPr>
                <w:rFonts w:ascii="Times New Roman" w:hAnsi="Times New Roman"/>
                <w:sz w:val="24"/>
                <w:szCs w:val="24"/>
              </w:rPr>
              <w:t>Қазақстанның қазіргі заман тарихы</w:t>
            </w:r>
          </w:p>
        </w:tc>
        <w:tc>
          <w:tcPr>
            <w:tcW w:w="4536" w:type="dxa"/>
          </w:tcPr>
          <w:p w:rsidR="00D05DF5" w:rsidRPr="001D047C" w:rsidRDefault="00D05DF5" w:rsidP="00D05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sidRPr="001D047C">
              <w:rPr>
                <w:rFonts w:ascii="Times New Roman" w:hAnsi="Times New Roman"/>
                <w:sz w:val="24"/>
                <w:szCs w:val="24"/>
                <w:lang w:val="kk-KZ"/>
              </w:rPr>
              <w:t>Бұл ұлттық тарихтың тұжырымдамалық негіздерін жіктеуге, шығу тегіне, қазақ мемлекеттілігінің сабақтастығына және қазіргі Қазақстан тарихының өзекті мәселелеріне түсінік береді.</w:t>
            </w:r>
          </w:p>
          <w:p w:rsidR="00D05DF5" w:rsidRPr="001D047C" w:rsidRDefault="00D05DF5" w:rsidP="00D05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rPr>
            </w:pPr>
            <w:r w:rsidRPr="001D047C">
              <w:rPr>
                <w:rFonts w:ascii="Times New Roman" w:hAnsi="Times New Roman"/>
                <w:sz w:val="24"/>
                <w:szCs w:val="24"/>
                <w:lang w:val="kk-KZ"/>
              </w:rPr>
              <w:t>Азаттық қозғалысы идеологиясын қалыптастыруда ұлттық интеллигенцияның қызметін және Қазақстанның әлеуметтік-экономикалық жаңғырту кезеңдерің талдау.    Демократиялық  мемлекеттің қалыптасуын сипаттау.</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5</w:t>
            </w:r>
          </w:p>
        </w:tc>
        <w:tc>
          <w:tcPr>
            <w:tcW w:w="1701" w:type="dxa"/>
            <w:vAlign w:val="center"/>
          </w:tcPr>
          <w:p w:rsidR="00D05DF5" w:rsidRPr="00656621" w:rsidRDefault="001F360B" w:rsidP="00D05DF5">
            <w:pPr>
              <w:jc w:val="center"/>
              <w:rPr>
                <w:rFonts w:ascii="Times New Roman" w:hAnsi="Times New Roman"/>
                <w:sz w:val="24"/>
                <w:szCs w:val="24"/>
              </w:rPr>
            </w:pPr>
            <w:r w:rsidRPr="00E276BC">
              <w:rPr>
                <w:rFonts w:ascii="Times New Roman" w:hAnsi="Times New Roman"/>
                <w:sz w:val="24"/>
                <w:szCs w:val="24"/>
              </w:rPr>
              <w:t>РО</w:t>
            </w:r>
            <w:proofErr w:type="gramStart"/>
            <w:r w:rsidRPr="00E276BC">
              <w:rPr>
                <w:rFonts w:ascii="Times New Roman" w:hAnsi="Times New Roman"/>
                <w:sz w:val="24"/>
                <w:szCs w:val="24"/>
              </w:rPr>
              <w:t>2</w:t>
            </w:r>
            <w:proofErr w:type="gramEnd"/>
            <w:r>
              <w:rPr>
                <w:rFonts w:ascii="Times New Roman" w:hAnsi="Times New Roman"/>
                <w:sz w:val="24"/>
                <w:szCs w:val="24"/>
              </w:rPr>
              <w:t>, РО1</w:t>
            </w:r>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ЖБП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МК</w:t>
            </w:r>
          </w:p>
        </w:tc>
        <w:tc>
          <w:tcPr>
            <w:tcW w:w="212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Философия </w:t>
            </w:r>
          </w:p>
        </w:tc>
        <w:tc>
          <w:tcPr>
            <w:tcW w:w="4536" w:type="dxa"/>
          </w:tcPr>
          <w:p w:rsidR="00D05DF5" w:rsidRPr="001D047C" w:rsidRDefault="00D05DF5" w:rsidP="00D05DF5">
            <w:pPr>
              <w:contextualSpacing/>
              <w:jc w:val="both"/>
              <w:rPr>
                <w:rFonts w:ascii="Times New Roman" w:hAnsi="Times New Roman"/>
                <w:sz w:val="24"/>
                <w:szCs w:val="24"/>
              </w:rPr>
            </w:pPr>
            <w:r w:rsidRPr="001D047C">
              <w:rPr>
                <w:rFonts w:ascii="Times New Roman" w:hAnsi="Times New Roman"/>
                <w:sz w:val="24"/>
                <w:szCs w:val="24"/>
                <w:lang w:val="kk-KZ"/>
              </w:rPr>
              <w:t>қоғам мен адам өміріндегі философияның орны мен рөлін, әлемдік және қазақстандық философиялық ой дамуының негізгі кезеңдерін, түрлі әлеуметтік үрдістерді және фактілерді бағалау және талдау үшін философияның позициясы мен санатын білу, генезистің сипаттамаларын және философиялық білімнің дамуын талдау.</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5</w:t>
            </w:r>
          </w:p>
        </w:tc>
        <w:tc>
          <w:tcPr>
            <w:tcW w:w="1701" w:type="dxa"/>
            <w:vAlign w:val="center"/>
          </w:tcPr>
          <w:p w:rsidR="00D05DF5" w:rsidRPr="00656621" w:rsidRDefault="001F360B" w:rsidP="00D05DF5">
            <w:pPr>
              <w:jc w:val="center"/>
              <w:rPr>
                <w:rFonts w:ascii="Times New Roman" w:hAnsi="Times New Roman"/>
                <w:sz w:val="24"/>
                <w:szCs w:val="24"/>
              </w:rPr>
            </w:pPr>
            <w:r w:rsidRPr="00E276BC">
              <w:rPr>
                <w:rFonts w:ascii="Times New Roman" w:hAnsi="Times New Roman"/>
                <w:sz w:val="24"/>
                <w:szCs w:val="24"/>
              </w:rPr>
              <w:t>РО</w:t>
            </w:r>
            <w:proofErr w:type="gramStart"/>
            <w:r w:rsidRPr="00E276BC">
              <w:rPr>
                <w:rFonts w:ascii="Times New Roman" w:hAnsi="Times New Roman"/>
                <w:sz w:val="24"/>
                <w:szCs w:val="24"/>
              </w:rPr>
              <w:t>1</w:t>
            </w:r>
            <w:proofErr w:type="gramEnd"/>
            <w:r>
              <w:rPr>
                <w:rFonts w:ascii="Times New Roman" w:hAnsi="Times New Roman"/>
                <w:sz w:val="24"/>
                <w:szCs w:val="24"/>
              </w:rPr>
              <w:t>, РО2</w:t>
            </w:r>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Әлеуметтік-саяси бі</w:t>
            </w:r>
            <w:proofErr w:type="gramStart"/>
            <w:r w:rsidRPr="00656621">
              <w:rPr>
                <w:rFonts w:ascii="Times New Roman" w:hAnsi="Times New Roman"/>
                <w:sz w:val="24"/>
                <w:szCs w:val="24"/>
              </w:rPr>
              <w:t>л</w:t>
            </w:r>
            <w:proofErr w:type="gramEnd"/>
            <w:r w:rsidRPr="00656621">
              <w:rPr>
                <w:rFonts w:ascii="Times New Roman" w:hAnsi="Times New Roman"/>
                <w:sz w:val="24"/>
                <w:szCs w:val="24"/>
              </w:rPr>
              <w:t xml:space="preserve">імдер модулі </w:t>
            </w: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ЖБП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МК</w:t>
            </w:r>
          </w:p>
        </w:tc>
        <w:tc>
          <w:tcPr>
            <w:tcW w:w="212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Әлеуметтану және саясаттану </w:t>
            </w:r>
          </w:p>
        </w:tc>
        <w:tc>
          <w:tcPr>
            <w:tcW w:w="4536" w:type="dxa"/>
          </w:tcPr>
          <w:p w:rsidR="00D05DF5" w:rsidRPr="00D05DF5" w:rsidRDefault="00D05DF5" w:rsidP="00D05DF5">
            <w:pPr>
              <w:widowControl w:val="0"/>
              <w:autoSpaceDE w:val="0"/>
              <w:autoSpaceDN w:val="0"/>
              <w:adjustRightInd w:val="0"/>
              <w:contextualSpacing/>
              <w:jc w:val="both"/>
              <w:rPr>
                <w:rFonts w:ascii="Times New Roman" w:hAnsi="Times New Roman"/>
                <w:sz w:val="24"/>
                <w:szCs w:val="24"/>
                <w:lang w:val="kk-KZ"/>
              </w:rPr>
            </w:pPr>
            <w:r w:rsidRPr="00656621">
              <w:rPr>
                <w:rFonts w:ascii="Times New Roman" w:hAnsi="Times New Roman"/>
                <w:sz w:val="24"/>
                <w:szCs w:val="24"/>
              </w:rPr>
              <w:t>Саяси ғылымның қалыптасуы мен дамуының негізгі кезеңдері, оның ішінде жастар саясаты, қоғам өмі</w:t>
            </w:r>
            <w:proofErr w:type="gramStart"/>
            <w:r w:rsidRPr="00656621">
              <w:rPr>
                <w:rFonts w:ascii="Times New Roman" w:hAnsi="Times New Roman"/>
                <w:sz w:val="24"/>
                <w:szCs w:val="24"/>
              </w:rPr>
              <w:t>р</w:t>
            </w:r>
            <w:proofErr w:type="gramEnd"/>
            <w:r w:rsidRPr="00656621">
              <w:rPr>
                <w:rFonts w:ascii="Times New Roman" w:hAnsi="Times New Roman"/>
                <w:sz w:val="24"/>
                <w:szCs w:val="24"/>
              </w:rPr>
              <w:t>індегі саясаттың рөлі қарастырылған, мемлекеттің мәні анықталған, мемлекет пен азаматтық қоғам арасындағы қарым-қатынас айқындалған, социологияның әлеуметтік құрылымы мен стратификациясы зерттеледі, қоғамның әлеуметтік құрылымы м</w:t>
            </w:r>
            <w:r>
              <w:rPr>
                <w:rFonts w:ascii="Times New Roman" w:hAnsi="Times New Roman"/>
                <w:sz w:val="24"/>
                <w:szCs w:val="24"/>
              </w:rPr>
              <w:t>ен стратификациясы зерттеледі</w:t>
            </w:r>
            <w:r>
              <w:rPr>
                <w:rFonts w:ascii="Times New Roman" w:hAnsi="Times New Roman"/>
                <w:sz w:val="24"/>
                <w:szCs w:val="24"/>
                <w:lang w:val="kk-KZ"/>
              </w:rPr>
              <w:t>.</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4</w:t>
            </w:r>
          </w:p>
        </w:tc>
        <w:tc>
          <w:tcPr>
            <w:tcW w:w="170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РО</w:t>
            </w:r>
            <w:proofErr w:type="gramStart"/>
            <w:r w:rsidRPr="00656621">
              <w:rPr>
                <w:rFonts w:ascii="Times New Roman" w:hAnsi="Times New Roman"/>
                <w:sz w:val="24"/>
                <w:szCs w:val="24"/>
              </w:rPr>
              <w:t>2</w:t>
            </w:r>
            <w:proofErr w:type="gramEnd"/>
            <w:r w:rsidRPr="00656621">
              <w:rPr>
                <w:rFonts w:ascii="Times New Roman" w:hAnsi="Times New Roman"/>
                <w:sz w:val="24"/>
                <w:szCs w:val="24"/>
              </w:rPr>
              <w:t>, РО3</w:t>
            </w:r>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ЖБП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ЖО</w:t>
            </w:r>
            <w:proofErr w:type="gramStart"/>
            <w:r w:rsidRPr="00656621">
              <w:rPr>
                <w:rFonts w:ascii="Times New Roman" w:hAnsi="Times New Roman"/>
                <w:sz w:val="24"/>
                <w:szCs w:val="24"/>
              </w:rPr>
              <w:t>O</w:t>
            </w:r>
            <w:proofErr w:type="gramEnd"/>
            <w:r w:rsidRPr="00656621">
              <w:rPr>
                <w:rFonts w:ascii="Times New Roman" w:hAnsi="Times New Roman"/>
                <w:sz w:val="24"/>
                <w:szCs w:val="24"/>
              </w:rPr>
              <w:t>К/ТК</w:t>
            </w:r>
          </w:p>
        </w:tc>
        <w:tc>
          <w:tcPr>
            <w:tcW w:w="212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Экология және тіршілі</w:t>
            </w:r>
            <w:proofErr w:type="gramStart"/>
            <w:r w:rsidRPr="00656621">
              <w:rPr>
                <w:rFonts w:ascii="Times New Roman" w:hAnsi="Times New Roman"/>
                <w:sz w:val="24"/>
                <w:szCs w:val="24"/>
              </w:rPr>
              <w:t>к</w:t>
            </w:r>
            <w:proofErr w:type="gramEnd"/>
            <w:r w:rsidRPr="00656621">
              <w:rPr>
                <w:rFonts w:ascii="Times New Roman" w:hAnsi="Times New Roman"/>
                <w:sz w:val="24"/>
                <w:szCs w:val="24"/>
              </w:rPr>
              <w:t xml:space="preserve"> қауіпсіздігі негіздері </w:t>
            </w:r>
          </w:p>
        </w:tc>
        <w:tc>
          <w:tcPr>
            <w:tcW w:w="4536" w:type="dxa"/>
          </w:tcPr>
          <w:p w:rsidR="00D05DF5" w:rsidRPr="00656621" w:rsidRDefault="00D05DF5" w:rsidP="00D05DF5">
            <w:pPr>
              <w:contextualSpacing/>
              <w:jc w:val="both"/>
              <w:rPr>
                <w:rFonts w:ascii="Times New Roman" w:eastAsiaTheme="minorEastAsia" w:hAnsi="Times New Roman"/>
                <w:sz w:val="24"/>
                <w:szCs w:val="24"/>
                <w:lang w:val="kk-KZ"/>
              </w:rPr>
            </w:pPr>
            <w:r w:rsidRPr="00656621">
              <w:rPr>
                <w:rFonts w:ascii="Times New Roman" w:eastAsiaTheme="minorEastAsia" w:hAnsi="Times New Roman"/>
                <w:sz w:val="24"/>
                <w:szCs w:val="24"/>
                <w:lang w:val="kk-KZ"/>
              </w:rPr>
              <w:t>Экологияның негізгі заңдылықтары, тірі организмдердің жұмыс істеуінің негізгі заңдылықтары, түрлі ұйымдардың экожүйелері, тұтастай биосфера және олардың тұрақтылығы; агроөнеркәсіп кешендерінің экологиялық мәселелерін шешуге,</w:t>
            </w:r>
          </w:p>
          <w:p w:rsidR="00D05DF5" w:rsidRPr="00656621" w:rsidRDefault="00D05DF5" w:rsidP="00D05DF5">
            <w:pPr>
              <w:contextualSpacing/>
              <w:jc w:val="both"/>
              <w:rPr>
                <w:rFonts w:ascii="Times New Roman" w:hAnsi="Times New Roman"/>
                <w:sz w:val="24"/>
                <w:szCs w:val="24"/>
                <w:lang w:val="kk-KZ"/>
              </w:rPr>
            </w:pPr>
            <w:r w:rsidRPr="00656621">
              <w:rPr>
                <w:rFonts w:ascii="Times New Roman" w:hAnsi="Times New Roman"/>
                <w:sz w:val="24"/>
                <w:szCs w:val="24"/>
                <w:lang w:val="kk-KZ"/>
              </w:rPr>
              <w:t>төтенше жағдайларда жеке қорғану құралдарын қолдануға және зардап шеккендерге медициналық көмек көрсетуге;</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3</w:t>
            </w:r>
          </w:p>
        </w:tc>
        <w:tc>
          <w:tcPr>
            <w:tcW w:w="170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РО</w:t>
            </w:r>
            <w:proofErr w:type="gramStart"/>
            <w:r w:rsidRPr="00656621">
              <w:rPr>
                <w:rFonts w:ascii="Times New Roman" w:hAnsi="Times New Roman"/>
                <w:sz w:val="24"/>
                <w:szCs w:val="24"/>
              </w:rPr>
              <w:t>2</w:t>
            </w:r>
            <w:proofErr w:type="gramEnd"/>
            <w:r w:rsidRPr="00656621">
              <w:rPr>
                <w:rFonts w:ascii="Times New Roman" w:hAnsi="Times New Roman"/>
                <w:sz w:val="24"/>
                <w:szCs w:val="24"/>
              </w:rPr>
              <w:t>, РО9</w:t>
            </w:r>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ЖБП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ЖО</w:t>
            </w:r>
            <w:proofErr w:type="gramStart"/>
            <w:r w:rsidRPr="00656621">
              <w:rPr>
                <w:rFonts w:ascii="Times New Roman" w:hAnsi="Times New Roman"/>
                <w:sz w:val="24"/>
                <w:szCs w:val="24"/>
              </w:rPr>
              <w:t>O</w:t>
            </w:r>
            <w:proofErr w:type="gramEnd"/>
            <w:r w:rsidRPr="00656621">
              <w:rPr>
                <w:rFonts w:ascii="Times New Roman" w:hAnsi="Times New Roman"/>
                <w:sz w:val="24"/>
                <w:szCs w:val="24"/>
              </w:rPr>
              <w:t>К/ТК</w:t>
            </w:r>
          </w:p>
        </w:tc>
        <w:tc>
          <w:tcPr>
            <w:tcW w:w="212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Кәсіпкерлік дағдылары және сыбайлас жемқ</w:t>
            </w:r>
            <w:proofErr w:type="gramStart"/>
            <w:r w:rsidRPr="00656621">
              <w:rPr>
                <w:rFonts w:ascii="Times New Roman" w:hAnsi="Times New Roman"/>
                <w:sz w:val="24"/>
                <w:szCs w:val="24"/>
              </w:rPr>
              <w:t>орлы</w:t>
            </w:r>
            <w:proofErr w:type="gramEnd"/>
            <w:r w:rsidRPr="00656621">
              <w:rPr>
                <w:rFonts w:ascii="Times New Roman" w:hAnsi="Times New Roman"/>
                <w:sz w:val="24"/>
                <w:szCs w:val="24"/>
              </w:rPr>
              <w:t>ққа қарсы мәдениет негіздері</w:t>
            </w:r>
          </w:p>
          <w:p w:rsidR="00D05DF5" w:rsidRPr="00656621" w:rsidRDefault="00D05DF5" w:rsidP="00D05DF5">
            <w:pPr>
              <w:jc w:val="center"/>
              <w:rPr>
                <w:rFonts w:ascii="Times New Roman" w:hAnsi="Times New Roman"/>
                <w:sz w:val="24"/>
                <w:szCs w:val="24"/>
              </w:rPr>
            </w:pPr>
          </w:p>
        </w:tc>
        <w:tc>
          <w:tcPr>
            <w:tcW w:w="4536" w:type="dxa"/>
          </w:tcPr>
          <w:p w:rsidR="00D05DF5" w:rsidRPr="00656621" w:rsidRDefault="00D05DF5" w:rsidP="00D05DF5">
            <w:pPr>
              <w:jc w:val="both"/>
              <w:rPr>
                <w:rFonts w:ascii="Times New Roman" w:eastAsia="Times New Roman" w:hAnsi="Times New Roman"/>
                <w:sz w:val="24"/>
                <w:szCs w:val="24"/>
              </w:rPr>
            </w:pPr>
            <w:r w:rsidRPr="00656621">
              <w:rPr>
                <w:rFonts w:ascii="Times New Roman" w:eastAsia="Times New Roman" w:hAnsi="Times New Roman"/>
                <w:sz w:val="24"/>
                <w:szCs w:val="24"/>
              </w:rPr>
              <w:t>Кәсіпкерліктің белгілі бі</w:t>
            </w:r>
            <w:proofErr w:type="gramStart"/>
            <w:r w:rsidRPr="00656621">
              <w:rPr>
                <w:rFonts w:ascii="Times New Roman" w:eastAsia="Times New Roman" w:hAnsi="Times New Roman"/>
                <w:sz w:val="24"/>
                <w:szCs w:val="24"/>
              </w:rPr>
              <w:t>р</w:t>
            </w:r>
            <w:proofErr w:type="gramEnd"/>
            <w:r w:rsidRPr="00656621">
              <w:rPr>
                <w:rFonts w:ascii="Times New Roman" w:eastAsia="Times New Roman" w:hAnsi="Times New Roman"/>
                <w:sz w:val="24"/>
                <w:szCs w:val="24"/>
              </w:rPr>
              <w:t xml:space="preserve"> қызмет саласының мазмұнын зерттейді. Кәсіпкерлік қызметті мемлекеттік реттеу ерекшеліктерін енгізеді. Өзіңіздің бизнесіңізді құруға және тіркеуге, құрылтай құжаттарын, бизнес-стратегияларды және бизнес-жоспарларды жасау дағдыларын дамытады.</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3</w:t>
            </w:r>
          </w:p>
        </w:tc>
        <w:tc>
          <w:tcPr>
            <w:tcW w:w="170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РО5,РО</w:t>
            </w:r>
            <w:proofErr w:type="gramStart"/>
            <w:r w:rsidRPr="00656621">
              <w:rPr>
                <w:rFonts w:ascii="Times New Roman" w:hAnsi="Times New Roman"/>
                <w:sz w:val="24"/>
                <w:szCs w:val="24"/>
              </w:rPr>
              <w:t>2</w:t>
            </w:r>
            <w:proofErr w:type="gramEnd"/>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highlight w:val="yellow"/>
              </w:rPr>
            </w:pPr>
            <w:r w:rsidRPr="00656621">
              <w:rPr>
                <w:rFonts w:ascii="Times New Roman" w:hAnsi="Times New Roman"/>
                <w:sz w:val="24"/>
                <w:szCs w:val="24"/>
              </w:rPr>
              <w:t xml:space="preserve">ЖБП </w:t>
            </w:r>
          </w:p>
        </w:tc>
        <w:tc>
          <w:tcPr>
            <w:tcW w:w="992" w:type="dxa"/>
            <w:vAlign w:val="center"/>
          </w:tcPr>
          <w:p w:rsidR="00D05DF5" w:rsidRPr="00656621" w:rsidRDefault="00D05DF5" w:rsidP="00D05DF5">
            <w:pPr>
              <w:jc w:val="center"/>
              <w:rPr>
                <w:rFonts w:ascii="Times New Roman" w:hAnsi="Times New Roman"/>
                <w:sz w:val="24"/>
                <w:szCs w:val="24"/>
                <w:highlight w:val="yellow"/>
              </w:rPr>
            </w:pPr>
            <w:r w:rsidRPr="00656621">
              <w:rPr>
                <w:rFonts w:ascii="Times New Roman" w:hAnsi="Times New Roman"/>
                <w:sz w:val="24"/>
                <w:szCs w:val="24"/>
              </w:rPr>
              <w:t>ЖО</w:t>
            </w:r>
            <w:proofErr w:type="gramStart"/>
            <w:r w:rsidRPr="00656621">
              <w:rPr>
                <w:rFonts w:ascii="Times New Roman" w:hAnsi="Times New Roman"/>
                <w:sz w:val="24"/>
                <w:szCs w:val="24"/>
              </w:rPr>
              <w:t>O</w:t>
            </w:r>
            <w:proofErr w:type="gramEnd"/>
            <w:r w:rsidRPr="00656621">
              <w:rPr>
                <w:rFonts w:ascii="Times New Roman" w:hAnsi="Times New Roman"/>
                <w:sz w:val="24"/>
                <w:szCs w:val="24"/>
              </w:rPr>
              <w:t>К/ТК</w:t>
            </w:r>
          </w:p>
        </w:tc>
        <w:tc>
          <w:tcPr>
            <w:tcW w:w="2126" w:type="dxa"/>
            <w:vAlign w:val="center"/>
          </w:tcPr>
          <w:p w:rsidR="00D05DF5" w:rsidRPr="00656621" w:rsidRDefault="00D05DF5" w:rsidP="00D05DF5">
            <w:pPr>
              <w:jc w:val="center"/>
              <w:rPr>
                <w:rFonts w:ascii="Times New Roman" w:hAnsi="Times New Roman"/>
                <w:sz w:val="24"/>
                <w:szCs w:val="24"/>
                <w:highlight w:val="yellow"/>
              </w:rPr>
            </w:pPr>
            <w:r w:rsidRPr="00003A0E">
              <w:rPr>
                <w:rFonts w:ascii="Times New Roman" w:hAnsi="Times New Roman"/>
                <w:sz w:val="24"/>
                <w:szCs w:val="24"/>
              </w:rPr>
              <w:t xml:space="preserve">Экономика және құқық негіздері                                                                                      </w:t>
            </w:r>
          </w:p>
        </w:tc>
        <w:tc>
          <w:tcPr>
            <w:tcW w:w="4536" w:type="dxa"/>
          </w:tcPr>
          <w:p w:rsidR="00D05DF5" w:rsidRPr="00656621" w:rsidRDefault="00D05DF5" w:rsidP="00D05DF5">
            <w:pPr>
              <w:ind w:left="34"/>
              <w:jc w:val="both"/>
              <w:rPr>
                <w:rFonts w:ascii="Times New Roman" w:hAnsi="Times New Roman"/>
                <w:sz w:val="24"/>
                <w:szCs w:val="24"/>
              </w:rPr>
            </w:pPr>
            <w:r w:rsidRPr="00656621">
              <w:rPr>
                <w:rFonts w:ascii="Times New Roman" w:hAnsi="Times New Roman"/>
                <w:sz w:val="24"/>
                <w:szCs w:val="24"/>
              </w:rPr>
              <w:t>Құқықтың негізгі категориялары, Қ</w:t>
            </w:r>
            <w:proofErr w:type="gramStart"/>
            <w:r w:rsidRPr="00656621">
              <w:rPr>
                <w:rFonts w:ascii="Times New Roman" w:hAnsi="Times New Roman"/>
                <w:sz w:val="24"/>
                <w:szCs w:val="24"/>
              </w:rPr>
              <w:t>Р</w:t>
            </w:r>
            <w:proofErr w:type="gramEnd"/>
            <w:r w:rsidRPr="00656621">
              <w:rPr>
                <w:rFonts w:ascii="Times New Roman" w:hAnsi="Times New Roman"/>
                <w:sz w:val="24"/>
                <w:szCs w:val="24"/>
              </w:rPr>
              <w:t xml:space="preserve"> қолданыстағы заңнамасының негізгі ережелері, экономиканың базалық ғылыми-теориялық ұғымдары, экономикалық процестердің даму заңдылықтары, экономикалық ойдың ұзақ эволюциясы барысында құрылған негізгі тұжырымдамалар, нарықтық механизмнің жұмыс істеу принциптері, өзін-өзі реттеу және экономикаға Мемлекеттік әсер ету принциптері оқытылады.</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3</w:t>
            </w:r>
          </w:p>
        </w:tc>
        <w:tc>
          <w:tcPr>
            <w:tcW w:w="170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РО5,РО</w:t>
            </w:r>
            <w:proofErr w:type="gramStart"/>
            <w:r w:rsidRPr="00656621">
              <w:rPr>
                <w:rFonts w:ascii="Times New Roman" w:hAnsi="Times New Roman"/>
                <w:sz w:val="24"/>
                <w:szCs w:val="24"/>
              </w:rPr>
              <w:t>2</w:t>
            </w:r>
            <w:proofErr w:type="gramEnd"/>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ЖБП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МК</w:t>
            </w:r>
          </w:p>
        </w:tc>
        <w:tc>
          <w:tcPr>
            <w:tcW w:w="212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Мәдениеттану және психология </w:t>
            </w:r>
          </w:p>
        </w:tc>
        <w:tc>
          <w:tcPr>
            <w:tcW w:w="4536" w:type="dxa"/>
          </w:tcPr>
          <w:p w:rsidR="00D05DF5" w:rsidRPr="00656621" w:rsidRDefault="00D05DF5" w:rsidP="00D05DF5">
            <w:pPr>
              <w:contextualSpacing/>
              <w:jc w:val="both"/>
              <w:rPr>
                <w:rFonts w:ascii="Times New Roman" w:hAnsi="Times New Roman"/>
                <w:sz w:val="24"/>
                <w:szCs w:val="24"/>
                <w:lang w:val="kk-KZ"/>
              </w:rPr>
            </w:pPr>
            <w:r w:rsidRPr="00656621">
              <w:rPr>
                <w:rFonts w:ascii="Times New Roman" w:hAnsi="Times New Roman"/>
                <w:sz w:val="24"/>
                <w:szCs w:val="24"/>
              </w:rPr>
              <w:t xml:space="preserve">Мәдениеттiң морфологиясының негiздерi зерттеледi, мәдениет анатомиясы сипатталады және оның семиотикалық </w:t>
            </w:r>
            <w:r w:rsidRPr="00656621">
              <w:rPr>
                <w:rFonts w:ascii="Times New Roman" w:hAnsi="Times New Roman"/>
                <w:sz w:val="24"/>
                <w:szCs w:val="24"/>
              </w:rPr>
              <w:lastRenderedPageBreak/>
              <w:t>сипаты ашылады, ежелгi Қазақстандағы архаикалық мәдениет туралы ойлар берiледi, қазақ мәдениетiнiң қалыптасуының негiзгi кезеңдерi ескерiледi, қазiргi заманғы әлемдiк процесстер тұ</w:t>
            </w:r>
            <w:proofErr w:type="gramStart"/>
            <w:r w:rsidRPr="00656621">
              <w:rPr>
                <w:rFonts w:ascii="Times New Roman" w:hAnsi="Times New Roman"/>
                <w:sz w:val="24"/>
                <w:szCs w:val="24"/>
              </w:rPr>
              <w:t>р</w:t>
            </w:r>
            <w:proofErr w:type="gramEnd"/>
            <w:r w:rsidRPr="00656621">
              <w:rPr>
                <w:rFonts w:ascii="Times New Roman" w:hAnsi="Times New Roman"/>
                <w:sz w:val="24"/>
                <w:szCs w:val="24"/>
              </w:rPr>
              <w:t>ғысынан қазақ мәдениетiнiң мәнi айқындалады.</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lastRenderedPageBreak/>
              <w:t>4</w:t>
            </w:r>
          </w:p>
        </w:tc>
        <w:tc>
          <w:tcPr>
            <w:tcW w:w="1701" w:type="dxa"/>
            <w:vAlign w:val="center"/>
          </w:tcPr>
          <w:p w:rsidR="00D05DF5" w:rsidRPr="00656621" w:rsidRDefault="001F360B" w:rsidP="00D05DF5">
            <w:pPr>
              <w:jc w:val="center"/>
              <w:rPr>
                <w:rFonts w:ascii="Times New Roman" w:hAnsi="Times New Roman"/>
                <w:sz w:val="24"/>
                <w:szCs w:val="24"/>
              </w:rPr>
            </w:pPr>
            <w:r w:rsidRPr="00E276BC">
              <w:rPr>
                <w:rFonts w:ascii="Times New Roman" w:hAnsi="Times New Roman"/>
                <w:sz w:val="24"/>
                <w:szCs w:val="24"/>
              </w:rPr>
              <w:t>РО</w:t>
            </w:r>
            <w:proofErr w:type="gramStart"/>
            <w:r w:rsidRPr="00E276BC">
              <w:rPr>
                <w:rFonts w:ascii="Times New Roman" w:hAnsi="Times New Roman"/>
                <w:sz w:val="24"/>
                <w:szCs w:val="24"/>
              </w:rPr>
              <w:t>2</w:t>
            </w:r>
            <w:proofErr w:type="gramEnd"/>
            <w:r>
              <w:rPr>
                <w:rFonts w:ascii="Times New Roman" w:hAnsi="Times New Roman"/>
                <w:sz w:val="24"/>
                <w:szCs w:val="24"/>
              </w:rPr>
              <w:t>, РО3</w:t>
            </w:r>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lastRenderedPageBreak/>
              <w:t xml:space="preserve">Коммуникативті ұтқырлық модулі </w:t>
            </w: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ЖБП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МК</w:t>
            </w:r>
          </w:p>
        </w:tc>
        <w:tc>
          <w:tcPr>
            <w:tcW w:w="212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Қазақ (орыс) тілі</w:t>
            </w:r>
          </w:p>
        </w:tc>
        <w:tc>
          <w:tcPr>
            <w:tcW w:w="4536" w:type="dxa"/>
          </w:tcPr>
          <w:p w:rsidR="00D05DF5" w:rsidRPr="00656621" w:rsidRDefault="00D05DF5" w:rsidP="00D05DF5">
            <w:pPr>
              <w:tabs>
                <w:tab w:val="left" w:pos="1134"/>
              </w:tabs>
              <w:jc w:val="both"/>
              <w:textAlignment w:val="top"/>
              <w:rPr>
                <w:rFonts w:ascii="Times New Roman" w:hAnsi="Times New Roman"/>
                <w:sz w:val="24"/>
                <w:szCs w:val="24"/>
              </w:rPr>
            </w:pPr>
            <w:r w:rsidRPr="00656621">
              <w:rPr>
                <w:rFonts w:ascii="Times New Roman" w:hAnsi="Times New Roman"/>
                <w:sz w:val="24"/>
                <w:szCs w:val="24"/>
              </w:rPr>
              <w:t>Адамдар арасындағы қары</w:t>
            </w:r>
            <w:proofErr w:type="gramStart"/>
            <w:r w:rsidRPr="00656621">
              <w:rPr>
                <w:rFonts w:ascii="Times New Roman" w:hAnsi="Times New Roman"/>
                <w:sz w:val="24"/>
                <w:szCs w:val="24"/>
              </w:rPr>
              <w:t>м-</w:t>
            </w:r>
            <w:proofErr w:type="gramEnd"/>
            <w:r w:rsidRPr="00656621">
              <w:rPr>
                <w:rFonts w:ascii="Times New Roman" w:hAnsi="Times New Roman"/>
                <w:sz w:val="24"/>
                <w:szCs w:val="24"/>
              </w:rPr>
              <w:t xml:space="preserve">қатынас, әлеуметтік және мәдениетаралық қарым-қатынас саласында орыс (қазақ) тілінде когнитивті және коммуникативтік әрекеттерді дамыту. Этикалық, мәдени, әлеуметтік маңызды нормаларды </w:t>
            </w:r>
            <w:proofErr w:type="gramStart"/>
            <w:r w:rsidRPr="00656621">
              <w:rPr>
                <w:rFonts w:ascii="Times New Roman" w:hAnsi="Times New Roman"/>
                <w:sz w:val="24"/>
                <w:szCs w:val="24"/>
              </w:rPr>
              <w:t>п</w:t>
            </w:r>
            <w:proofErr w:type="gramEnd"/>
            <w:r w:rsidRPr="00656621">
              <w:rPr>
                <w:rFonts w:ascii="Times New Roman" w:hAnsi="Times New Roman"/>
                <w:sz w:val="24"/>
                <w:szCs w:val="24"/>
              </w:rPr>
              <w:t>ікірталастарда талқылау дағдыларын қалыптастыру, командада жұмыс істеу, командалық жұмыс, икемділік, шығармашылық.</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10</w:t>
            </w:r>
          </w:p>
        </w:tc>
        <w:tc>
          <w:tcPr>
            <w:tcW w:w="1701" w:type="dxa"/>
            <w:vAlign w:val="center"/>
          </w:tcPr>
          <w:p w:rsidR="00D05DF5" w:rsidRPr="00656621" w:rsidRDefault="001F360B" w:rsidP="00D05DF5">
            <w:pPr>
              <w:jc w:val="center"/>
              <w:rPr>
                <w:rFonts w:ascii="Times New Roman" w:hAnsi="Times New Roman"/>
                <w:sz w:val="24"/>
                <w:szCs w:val="24"/>
              </w:rPr>
            </w:pPr>
            <w:r w:rsidRPr="00E276BC">
              <w:rPr>
                <w:rFonts w:ascii="Times New Roman" w:hAnsi="Times New Roman"/>
                <w:sz w:val="24"/>
                <w:szCs w:val="24"/>
              </w:rPr>
              <w:t>РО</w:t>
            </w:r>
            <w:proofErr w:type="gramStart"/>
            <w:r w:rsidRPr="00E276BC">
              <w:rPr>
                <w:rFonts w:ascii="Times New Roman" w:hAnsi="Times New Roman"/>
                <w:sz w:val="24"/>
                <w:szCs w:val="24"/>
              </w:rPr>
              <w:t>1</w:t>
            </w:r>
            <w:proofErr w:type="gramEnd"/>
            <w:r>
              <w:rPr>
                <w:rFonts w:ascii="Times New Roman" w:hAnsi="Times New Roman"/>
                <w:sz w:val="24"/>
                <w:szCs w:val="24"/>
              </w:rPr>
              <w:t>, РО2</w:t>
            </w:r>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ЖБП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МК</w:t>
            </w:r>
          </w:p>
        </w:tc>
        <w:tc>
          <w:tcPr>
            <w:tcW w:w="212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Шетел тілі </w:t>
            </w:r>
          </w:p>
        </w:tc>
        <w:tc>
          <w:tcPr>
            <w:tcW w:w="4536" w:type="dxa"/>
          </w:tcPr>
          <w:p w:rsidR="00D05DF5" w:rsidRPr="00656621" w:rsidRDefault="00D05DF5" w:rsidP="00D05DF5">
            <w:pPr>
              <w:jc w:val="both"/>
              <w:rPr>
                <w:rFonts w:ascii="Times New Roman" w:hAnsi="Times New Roman"/>
                <w:sz w:val="24"/>
                <w:szCs w:val="24"/>
                <w:lang w:val="kk-KZ"/>
              </w:rPr>
            </w:pPr>
            <w:r w:rsidRPr="00656621">
              <w:rPr>
                <w:rFonts w:ascii="Times New Roman" w:eastAsia="Times New Roman" w:hAnsi="Times New Roman"/>
                <w:sz w:val="24"/>
                <w:szCs w:val="24"/>
                <w:lang w:val="kk-KZ"/>
              </w:rPr>
              <w:t>Шет тілін оқытуда, жеткілікті деңгейде (А2), негізгі жеткілікті деңгейде (B1), базалық стандарттылықта (B2) шет тілін оқыту процесінде студенттердің мәдениетаралық және коммуникативтік құзыреттілігін қалыптастыру. Оқуға түскен кезде студенттің оқу деңгейіне байланысты ол C1 деңгейіне жете алады, егер бастапқыда оқушының тіл деңгейі B1 деңгейінен жоғары болса.</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10</w:t>
            </w:r>
          </w:p>
        </w:tc>
        <w:tc>
          <w:tcPr>
            <w:tcW w:w="1701" w:type="dxa"/>
            <w:vAlign w:val="center"/>
          </w:tcPr>
          <w:p w:rsidR="00D05DF5" w:rsidRPr="00656621" w:rsidRDefault="001F360B" w:rsidP="00D05DF5">
            <w:pPr>
              <w:jc w:val="center"/>
              <w:rPr>
                <w:rFonts w:ascii="Times New Roman" w:hAnsi="Times New Roman"/>
                <w:sz w:val="24"/>
                <w:szCs w:val="24"/>
              </w:rPr>
            </w:pPr>
            <w:r w:rsidRPr="00E276BC">
              <w:rPr>
                <w:rFonts w:ascii="Times New Roman" w:hAnsi="Times New Roman"/>
                <w:sz w:val="24"/>
                <w:szCs w:val="24"/>
              </w:rPr>
              <w:t>РО</w:t>
            </w:r>
            <w:proofErr w:type="gramStart"/>
            <w:r w:rsidRPr="00E276BC">
              <w:rPr>
                <w:rFonts w:ascii="Times New Roman" w:hAnsi="Times New Roman"/>
                <w:sz w:val="24"/>
                <w:szCs w:val="24"/>
              </w:rPr>
              <w:t>1</w:t>
            </w:r>
            <w:proofErr w:type="gramEnd"/>
            <w:r>
              <w:rPr>
                <w:rFonts w:ascii="Times New Roman" w:hAnsi="Times New Roman"/>
                <w:sz w:val="24"/>
                <w:szCs w:val="24"/>
              </w:rPr>
              <w:t>, РО3</w:t>
            </w:r>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ЖБП </w:t>
            </w:r>
          </w:p>
        </w:tc>
        <w:tc>
          <w:tcPr>
            <w:tcW w:w="992" w:type="dxa"/>
            <w:vAlign w:val="center"/>
          </w:tcPr>
          <w:p w:rsidR="00D05DF5" w:rsidRPr="00656621" w:rsidRDefault="00D05DF5" w:rsidP="00D05DF5">
            <w:pPr>
              <w:jc w:val="center"/>
              <w:rPr>
                <w:rFonts w:ascii="Times New Roman" w:hAnsi="Times New Roman"/>
                <w:sz w:val="24"/>
                <w:szCs w:val="24"/>
                <w:lang w:val="kk-KZ"/>
              </w:rPr>
            </w:pPr>
            <w:r w:rsidRPr="00656621">
              <w:rPr>
                <w:rFonts w:ascii="Times New Roman" w:hAnsi="Times New Roman"/>
                <w:sz w:val="24"/>
                <w:szCs w:val="24"/>
              </w:rPr>
              <w:t>МК</w:t>
            </w:r>
          </w:p>
        </w:tc>
        <w:tc>
          <w:tcPr>
            <w:tcW w:w="2126" w:type="dxa"/>
            <w:vAlign w:val="center"/>
          </w:tcPr>
          <w:p w:rsidR="00D05DF5" w:rsidRPr="00656621" w:rsidRDefault="00D05DF5" w:rsidP="00D05DF5">
            <w:pPr>
              <w:jc w:val="center"/>
              <w:rPr>
                <w:rFonts w:ascii="Times New Roman" w:hAnsi="Times New Roman"/>
                <w:sz w:val="24"/>
                <w:szCs w:val="24"/>
              </w:rPr>
            </w:pPr>
            <w:proofErr w:type="gramStart"/>
            <w:r w:rsidRPr="00656621">
              <w:rPr>
                <w:rFonts w:ascii="Times New Roman" w:hAnsi="Times New Roman"/>
                <w:sz w:val="24"/>
                <w:szCs w:val="24"/>
              </w:rPr>
              <w:t>Дене</w:t>
            </w:r>
            <w:proofErr w:type="gramEnd"/>
            <w:r w:rsidRPr="00656621">
              <w:rPr>
                <w:rFonts w:ascii="Times New Roman" w:hAnsi="Times New Roman"/>
                <w:sz w:val="24"/>
                <w:szCs w:val="24"/>
              </w:rPr>
              <w:t xml:space="preserve"> шынықтыру </w:t>
            </w:r>
          </w:p>
        </w:tc>
        <w:tc>
          <w:tcPr>
            <w:tcW w:w="4536" w:type="dxa"/>
          </w:tcPr>
          <w:p w:rsidR="00D05DF5" w:rsidRPr="00656621" w:rsidRDefault="00D05DF5" w:rsidP="00D05DF5">
            <w:pPr>
              <w:contextualSpacing/>
              <w:jc w:val="both"/>
              <w:rPr>
                <w:rFonts w:ascii="Times New Roman" w:hAnsi="Times New Roman"/>
                <w:sz w:val="24"/>
                <w:szCs w:val="24"/>
              </w:rPr>
            </w:pPr>
            <w:r w:rsidRPr="00656621">
              <w:rPr>
                <w:rFonts w:ascii="Times New Roman" w:eastAsia="Times New Roman" w:hAnsi="Times New Roman"/>
                <w:sz w:val="24"/>
                <w:szCs w:val="24"/>
              </w:rPr>
              <w:t>Адамның қабілеттерін физикалық және интеллектуалды дамыту, оның физикалық белсенділігін арттыру және салауатты өмі</w:t>
            </w:r>
            <w:proofErr w:type="gramStart"/>
            <w:r w:rsidRPr="00656621">
              <w:rPr>
                <w:rFonts w:ascii="Times New Roman" w:eastAsia="Times New Roman" w:hAnsi="Times New Roman"/>
                <w:sz w:val="24"/>
                <w:szCs w:val="24"/>
              </w:rPr>
              <w:t>р</w:t>
            </w:r>
            <w:proofErr w:type="gramEnd"/>
            <w:r w:rsidRPr="00656621">
              <w:rPr>
                <w:rFonts w:ascii="Times New Roman" w:eastAsia="Times New Roman" w:hAnsi="Times New Roman"/>
                <w:sz w:val="24"/>
                <w:szCs w:val="24"/>
              </w:rPr>
              <w:t xml:space="preserve"> салтын қалыптастыру, дене тәрбиесі, дене шынықтыру және дене шынықтыру арқылы әлеуметтік бейімделу мақсатында қоғамның жасаған және пайдаланатын құндылықтар, </w:t>
            </w:r>
            <w:r w:rsidRPr="00656621">
              <w:rPr>
                <w:rFonts w:ascii="Times New Roman" w:eastAsia="Times New Roman" w:hAnsi="Times New Roman"/>
                <w:sz w:val="24"/>
                <w:szCs w:val="24"/>
              </w:rPr>
              <w:lastRenderedPageBreak/>
              <w:t>нормалар мен білімнің жиынтығын білу.</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lastRenderedPageBreak/>
              <w:t>8</w:t>
            </w:r>
          </w:p>
        </w:tc>
        <w:tc>
          <w:tcPr>
            <w:tcW w:w="1701" w:type="dxa"/>
            <w:vAlign w:val="center"/>
          </w:tcPr>
          <w:p w:rsidR="00D05DF5" w:rsidRPr="00656621" w:rsidRDefault="001F360B" w:rsidP="00D05DF5">
            <w:pPr>
              <w:jc w:val="center"/>
              <w:rPr>
                <w:rFonts w:ascii="Times New Roman" w:hAnsi="Times New Roman"/>
                <w:sz w:val="24"/>
                <w:szCs w:val="24"/>
              </w:rPr>
            </w:pPr>
            <w:r w:rsidRPr="00E276BC">
              <w:rPr>
                <w:rFonts w:ascii="Times New Roman" w:hAnsi="Times New Roman"/>
                <w:sz w:val="24"/>
                <w:szCs w:val="24"/>
              </w:rPr>
              <w:t>РО</w:t>
            </w:r>
            <w:proofErr w:type="gramStart"/>
            <w:r w:rsidRPr="00E276BC">
              <w:rPr>
                <w:rFonts w:ascii="Times New Roman" w:hAnsi="Times New Roman"/>
                <w:sz w:val="24"/>
                <w:szCs w:val="24"/>
              </w:rPr>
              <w:t>1</w:t>
            </w:r>
            <w:proofErr w:type="gramEnd"/>
            <w:r>
              <w:rPr>
                <w:rFonts w:ascii="Times New Roman" w:hAnsi="Times New Roman"/>
                <w:sz w:val="24"/>
                <w:szCs w:val="24"/>
              </w:rPr>
              <w:t>, РО3</w:t>
            </w:r>
          </w:p>
        </w:tc>
      </w:tr>
      <w:tr w:rsidR="00D05DF5" w:rsidRPr="00127845" w:rsidTr="00D772F0">
        <w:tc>
          <w:tcPr>
            <w:tcW w:w="2647" w:type="dxa"/>
            <w:vAlign w:val="center"/>
          </w:tcPr>
          <w:p w:rsidR="00D05DF5" w:rsidRPr="00656621" w:rsidRDefault="00D05DF5" w:rsidP="00D05DF5">
            <w:pPr>
              <w:jc w:val="cente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ЖО</w:t>
            </w:r>
            <w:proofErr w:type="gramStart"/>
            <w:r w:rsidRPr="00656621">
              <w:rPr>
                <w:rFonts w:ascii="Times New Roman" w:hAnsi="Times New Roman"/>
                <w:sz w:val="24"/>
                <w:szCs w:val="24"/>
              </w:rPr>
              <w:t>O</w:t>
            </w:r>
            <w:proofErr w:type="gramEnd"/>
            <w:r w:rsidRPr="00656621">
              <w:rPr>
                <w:rFonts w:ascii="Times New Roman" w:hAnsi="Times New Roman"/>
                <w:sz w:val="24"/>
                <w:szCs w:val="24"/>
              </w:rPr>
              <w:t>К</w:t>
            </w:r>
          </w:p>
        </w:tc>
        <w:tc>
          <w:tcPr>
            <w:tcW w:w="2126" w:type="dxa"/>
            <w:vAlign w:val="center"/>
          </w:tcPr>
          <w:p w:rsidR="00D05DF5" w:rsidRPr="00656621" w:rsidRDefault="00D05DF5" w:rsidP="00D05DF5">
            <w:pPr>
              <w:jc w:val="center"/>
              <w:rPr>
                <w:rFonts w:ascii="Times New Roman" w:hAnsi="Times New Roman"/>
                <w:sz w:val="24"/>
                <w:szCs w:val="24"/>
              </w:rPr>
            </w:pPr>
            <w:proofErr w:type="gramStart"/>
            <w:r w:rsidRPr="00656621">
              <w:rPr>
                <w:rFonts w:ascii="Times New Roman" w:hAnsi="Times New Roman"/>
                <w:sz w:val="24"/>
                <w:szCs w:val="24"/>
              </w:rPr>
              <w:t>К</w:t>
            </w:r>
            <w:proofErr w:type="gramEnd"/>
            <w:r w:rsidRPr="00656621">
              <w:rPr>
                <w:rFonts w:ascii="Times New Roman" w:hAnsi="Times New Roman"/>
                <w:sz w:val="24"/>
                <w:szCs w:val="24"/>
              </w:rPr>
              <w:t xml:space="preserve">әсіби қазақ (орыс) тілі </w:t>
            </w:r>
          </w:p>
        </w:tc>
        <w:tc>
          <w:tcPr>
            <w:tcW w:w="4536" w:type="dxa"/>
          </w:tcPr>
          <w:p w:rsidR="00D05DF5" w:rsidRPr="00656621" w:rsidRDefault="00D05DF5" w:rsidP="00D05DF5">
            <w:pPr>
              <w:jc w:val="both"/>
              <w:rPr>
                <w:rFonts w:ascii="Times New Roman" w:hAnsi="Times New Roman"/>
                <w:sz w:val="24"/>
                <w:szCs w:val="24"/>
                <w:highlight w:val="yellow"/>
              </w:rPr>
            </w:pPr>
            <w:r w:rsidRPr="00656621">
              <w:rPr>
                <w:rFonts w:ascii="Times New Roman" w:hAnsi="Times New Roman"/>
                <w:sz w:val="24"/>
                <w:szCs w:val="24"/>
              </w:rPr>
              <w:t>Мәтіннен қажетті ақпаратты алу дағдыларын дамыту, оны оқу және кәсіби қары</w:t>
            </w:r>
            <w:proofErr w:type="gramStart"/>
            <w:r w:rsidRPr="00656621">
              <w:rPr>
                <w:rFonts w:ascii="Times New Roman" w:hAnsi="Times New Roman"/>
                <w:sz w:val="24"/>
                <w:szCs w:val="24"/>
              </w:rPr>
              <w:t>м-</w:t>
            </w:r>
            <w:proofErr w:type="gramEnd"/>
            <w:r w:rsidRPr="00656621">
              <w:rPr>
                <w:rFonts w:ascii="Times New Roman" w:hAnsi="Times New Roman"/>
                <w:sz w:val="24"/>
                <w:szCs w:val="24"/>
              </w:rPr>
              <w:t>қатынаста түсіндіру. Кəсі</w:t>
            </w:r>
            <w:proofErr w:type="gramStart"/>
            <w:r w:rsidRPr="00656621">
              <w:rPr>
                <w:rFonts w:ascii="Times New Roman" w:hAnsi="Times New Roman"/>
                <w:sz w:val="24"/>
                <w:szCs w:val="24"/>
              </w:rPr>
              <w:t>би де</w:t>
            </w:r>
            <w:proofErr w:type="gramEnd"/>
            <w:r w:rsidRPr="00656621">
              <w:rPr>
                <w:rFonts w:ascii="Times New Roman" w:hAnsi="Times New Roman"/>
                <w:sz w:val="24"/>
                <w:szCs w:val="24"/>
              </w:rPr>
              <w:t>ңгейде байланыстар орнату қабілетінің дамуы, байланыстың мақсаттары мен жағдайына негізделген коммуникацияларды сауатты түрде қалыптастыру.</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3</w:t>
            </w:r>
          </w:p>
        </w:tc>
        <w:tc>
          <w:tcPr>
            <w:tcW w:w="170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РО</w:t>
            </w:r>
            <w:proofErr w:type="gramStart"/>
            <w:r w:rsidRPr="00656621">
              <w:rPr>
                <w:rFonts w:ascii="Times New Roman" w:hAnsi="Times New Roman"/>
                <w:sz w:val="24"/>
                <w:szCs w:val="24"/>
              </w:rPr>
              <w:t>1</w:t>
            </w:r>
            <w:proofErr w:type="gramEnd"/>
          </w:p>
        </w:tc>
      </w:tr>
      <w:tr w:rsidR="00D05DF5" w:rsidRPr="00127845" w:rsidTr="00D772F0">
        <w:tc>
          <w:tcPr>
            <w:tcW w:w="2647" w:type="dxa"/>
          </w:tcPr>
          <w:p w:rsidR="00D05DF5" w:rsidRPr="00656621" w:rsidRDefault="00D05DF5" w:rsidP="00D05DF5">
            <w:pP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ЖО</w:t>
            </w:r>
            <w:proofErr w:type="gramStart"/>
            <w:r w:rsidRPr="00656621">
              <w:rPr>
                <w:rFonts w:ascii="Times New Roman" w:hAnsi="Times New Roman"/>
                <w:sz w:val="24"/>
                <w:szCs w:val="24"/>
              </w:rPr>
              <w:t>O</w:t>
            </w:r>
            <w:proofErr w:type="gramEnd"/>
            <w:r w:rsidRPr="00656621">
              <w:rPr>
                <w:rFonts w:ascii="Times New Roman" w:hAnsi="Times New Roman"/>
                <w:sz w:val="24"/>
                <w:szCs w:val="24"/>
              </w:rPr>
              <w:t xml:space="preserve">К </w:t>
            </w:r>
          </w:p>
        </w:tc>
        <w:tc>
          <w:tcPr>
            <w:tcW w:w="212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Кәсіби </w:t>
            </w:r>
            <w:proofErr w:type="gramStart"/>
            <w:r w:rsidRPr="00656621">
              <w:rPr>
                <w:rFonts w:ascii="Times New Roman" w:hAnsi="Times New Roman"/>
                <w:sz w:val="24"/>
                <w:szCs w:val="24"/>
              </w:rPr>
              <w:t>ба</w:t>
            </w:r>
            <w:proofErr w:type="gramEnd"/>
            <w:r w:rsidRPr="00656621">
              <w:rPr>
                <w:rFonts w:ascii="Times New Roman" w:hAnsi="Times New Roman"/>
                <w:sz w:val="24"/>
                <w:szCs w:val="24"/>
              </w:rPr>
              <w:t xml:space="preserve">ғытталған шетел тілі </w:t>
            </w:r>
          </w:p>
        </w:tc>
        <w:tc>
          <w:tcPr>
            <w:tcW w:w="4536" w:type="dxa"/>
          </w:tcPr>
          <w:p w:rsidR="00D05DF5" w:rsidRPr="00656621" w:rsidRDefault="004E49BF" w:rsidP="00D05DF5">
            <w:pPr>
              <w:jc w:val="both"/>
              <w:rPr>
                <w:rFonts w:ascii="Times New Roman" w:hAnsi="Times New Roman"/>
                <w:sz w:val="24"/>
                <w:szCs w:val="24"/>
                <w:highlight w:val="yellow"/>
              </w:rPr>
            </w:pPr>
            <w:r>
              <w:rPr>
                <w:rFonts w:ascii="Times New Roman" w:hAnsi="Times New Roman"/>
                <w:sz w:val="24"/>
                <w:szCs w:val="24"/>
                <w:lang w:val="kk-KZ" w:eastAsia="en-US"/>
              </w:rPr>
              <w:t>Ж</w:t>
            </w:r>
            <w:r w:rsidRPr="00020E36">
              <w:rPr>
                <w:rFonts w:ascii="Times New Roman" w:hAnsi="Times New Roman"/>
                <w:sz w:val="24"/>
                <w:szCs w:val="24"/>
                <w:lang w:eastAsia="en-US"/>
              </w:rPr>
              <w:t>еке мүдделерімен байланысты белгілі тақырыптарға әдеби норма шегінде нақты айтылған пікірлердің негізгі ережелерін білу (сөйлеушілердің сөзі анық және салыстырмалы түрде баяу болуы тиіс); өз армандары туралы айту; таныс немесе қызықтыратын тақырыптарға қарапайым байланыс мәтіндерін жазу</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3</w:t>
            </w:r>
          </w:p>
        </w:tc>
        <w:tc>
          <w:tcPr>
            <w:tcW w:w="170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РО</w:t>
            </w:r>
            <w:proofErr w:type="gramStart"/>
            <w:r w:rsidRPr="00656621">
              <w:rPr>
                <w:rFonts w:ascii="Times New Roman" w:hAnsi="Times New Roman"/>
                <w:sz w:val="24"/>
                <w:szCs w:val="24"/>
              </w:rPr>
              <w:t>1</w:t>
            </w:r>
            <w:proofErr w:type="gramEnd"/>
            <w:r w:rsidRPr="00656621">
              <w:rPr>
                <w:rFonts w:ascii="Times New Roman" w:hAnsi="Times New Roman"/>
                <w:sz w:val="24"/>
                <w:szCs w:val="24"/>
              </w:rPr>
              <w:t>, РО3</w:t>
            </w:r>
          </w:p>
        </w:tc>
      </w:tr>
      <w:tr w:rsidR="00D05DF5" w:rsidRPr="00127845" w:rsidTr="00D772F0">
        <w:tc>
          <w:tcPr>
            <w:tcW w:w="2647" w:type="dxa"/>
          </w:tcPr>
          <w:p w:rsidR="00D05DF5" w:rsidRPr="00656621" w:rsidRDefault="00D05DF5" w:rsidP="00D05DF5">
            <w:pP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БП </w:t>
            </w:r>
          </w:p>
        </w:tc>
        <w:tc>
          <w:tcPr>
            <w:tcW w:w="992"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ТК </w:t>
            </w:r>
          </w:p>
        </w:tc>
        <w:tc>
          <w:tcPr>
            <w:tcW w:w="212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Латын жазуы негізіндегі қазақ ә</w:t>
            </w:r>
            <w:proofErr w:type="gramStart"/>
            <w:r w:rsidRPr="00656621">
              <w:rPr>
                <w:rFonts w:ascii="Times New Roman" w:hAnsi="Times New Roman"/>
                <w:sz w:val="24"/>
                <w:szCs w:val="24"/>
              </w:rPr>
              <w:t>л</w:t>
            </w:r>
            <w:proofErr w:type="gramEnd"/>
            <w:r w:rsidRPr="00656621">
              <w:rPr>
                <w:rFonts w:ascii="Times New Roman" w:hAnsi="Times New Roman"/>
                <w:sz w:val="24"/>
                <w:szCs w:val="24"/>
              </w:rPr>
              <w:t>іпбиі</w:t>
            </w:r>
          </w:p>
          <w:p w:rsidR="00D05DF5" w:rsidRPr="00656621" w:rsidRDefault="00D05DF5" w:rsidP="00D05DF5">
            <w:pPr>
              <w:jc w:val="center"/>
              <w:rPr>
                <w:rFonts w:ascii="Times New Roman" w:hAnsi="Times New Roman"/>
                <w:sz w:val="24"/>
                <w:szCs w:val="24"/>
              </w:rPr>
            </w:pPr>
          </w:p>
        </w:tc>
        <w:tc>
          <w:tcPr>
            <w:tcW w:w="4536" w:type="dxa"/>
          </w:tcPr>
          <w:p w:rsidR="00D05DF5" w:rsidRPr="00656621" w:rsidRDefault="00D05DF5" w:rsidP="00D05DF5">
            <w:pPr>
              <w:tabs>
                <w:tab w:val="left" w:pos="318"/>
                <w:tab w:val="left" w:pos="459"/>
              </w:tabs>
              <w:ind w:left="34" w:right="175"/>
              <w:jc w:val="both"/>
              <w:rPr>
                <w:rFonts w:ascii="Times New Roman" w:hAnsi="Times New Roman"/>
                <w:sz w:val="24"/>
                <w:szCs w:val="24"/>
                <w:lang w:val="kk-KZ"/>
              </w:rPr>
            </w:pPr>
            <w:r w:rsidRPr="00656621">
              <w:rPr>
                <w:rFonts w:ascii="Times New Roman" w:hAnsi="Times New Roman"/>
                <w:sz w:val="24"/>
                <w:szCs w:val="24"/>
              </w:rPr>
              <w:t>Қазақ тіліндегі дыбыстарды қалыптастыру, олардың айтылу ерекшеліктерін ескере отырып, латын жазуына негізделген қазақ сөздері</w:t>
            </w:r>
            <w:proofErr w:type="gramStart"/>
            <w:r w:rsidRPr="00656621">
              <w:rPr>
                <w:rFonts w:ascii="Times New Roman" w:hAnsi="Times New Roman"/>
                <w:sz w:val="24"/>
                <w:szCs w:val="24"/>
              </w:rPr>
              <w:t>нің ж</w:t>
            </w:r>
            <w:proofErr w:type="gramEnd"/>
            <w:r w:rsidRPr="00656621">
              <w:rPr>
                <w:rFonts w:ascii="Times New Roman" w:hAnsi="Times New Roman"/>
                <w:sz w:val="24"/>
                <w:szCs w:val="24"/>
              </w:rPr>
              <w:t>әне фразалардың фонетикалық ерекшеліктерін зерттеу. Латын әліпбиіне негізделген сауаттылық дағдыларын дамыту.</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3</w:t>
            </w:r>
          </w:p>
        </w:tc>
        <w:tc>
          <w:tcPr>
            <w:tcW w:w="170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РО</w:t>
            </w:r>
            <w:proofErr w:type="gramStart"/>
            <w:r w:rsidRPr="00656621">
              <w:rPr>
                <w:rFonts w:ascii="Times New Roman" w:hAnsi="Times New Roman"/>
                <w:sz w:val="24"/>
                <w:szCs w:val="24"/>
              </w:rPr>
              <w:t>1</w:t>
            </w:r>
            <w:proofErr w:type="gramEnd"/>
          </w:p>
        </w:tc>
      </w:tr>
      <w:tr w:rsidR="00D05DF5" w:rsidRPr="00127845" w:rsidTr="00D772F0">
        <w:tc>
          <w:tcPr>
            <w:tcW w:w="2647" w:type="dxa"/>
          </w:tcPr>
          <w:p w:rsidR="00D05DF5" w:rsidRPr="00656621" w:rsidRDefault="00D05DF5" w:rsidP="00D05DF5">
            <w:pPr>
              <w:rPr>
                <w:rFonts w:ascii="Times New Roman" w:hAnsi="Times New Roman"/>
                <w:sz w:val="24"/>
                <w:szCs w:val="24"/>
              </w:rPr>
            </w:pPr>
          </w:p>
        </w:tc>
        <w:tc>
          <w:tcPr>
            <w:tcW w:w="85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 xml:space="preserve">БП </w:t>
            </w:r>
          </w:p>
        </w:tc>
        <w:tc>
          <w:tcPr>
            <w:tcW w:w="992" w:type="dxa"/>
            <w:vAlign w:val="center"/>
          </w:tcPr>
          <w:p w:rsidR="00D05DF5" w:rsidRPr="00656621" w:rsidRDefault="00D05DF5" w:rsidP="00D05DF5">
            <w:pPr>
              <w:jc w:val="center"/>
              <w:rPr>
                <w:rFonts w:ascii="Times New Roman" w:hAnsi="Times New Roman"/>
                <w:sz w:val="24"/>
                <w:szCs w:val="24"/>
                <w:lang w:val="kk-KZ"/>
              </w:rPr>
            </w:pPr>
            <w:r w:rsidRPr="00656621">
              <w:rPr>
                <w:rFonts w:ascii="Times New Roman" w:hAnsi="Times New Roman"/>
                <w:sz w:val="24"/>
                <w:szCs w:val="24"/>
              </w:rPr>
              <w:t>ТК</w:t>
            </w:r>
          </w:p>
        </w:tc>
        <w:tc>
          <w:tcPr>
            <w:tcW w:w="2126" w:type="dxa"/>
            <w:vAlign w:val="center"/>
          </w:tcPr>
          <w:p w:rsidR="00D05DF5" w:rsidRPr="00656621" w:rsidRDefault="00D05DF5" w:rsidP="00D05DF5">
            <w:pPr>
              <w:jc w:val="center"/>
              <w:rPr>
                <w:rFonts w:ascii="Times New Roman" w:hAnsi="Times New Roman"/>
                <w:sz w:val="24"/>
                <w:szCs w:val="24"/>
                <w:lang w:val="kk-KZ"/>
              </w:rPr>
            </w:pPr>
            <w:r w:rsidRPr="00656621">
              <w:rPr>
                <w:rFonts w:ascii="Times New Roman" w:hAnsi="Times New Roman"/>
                <w:sz w:val="24"/>
                <w:szCs w:val="24"/>
                <w:lang w:val="kk-KZ"/>
              </w:rPr>
              <w:t xml:space="preserve">Қазақ тіліндегі сөйлеу мәдениеті және коммуникация                                                                                 </w:t>
            </w:r>
          </w:p>
        </w:tc>
        <w:tc>
          <w:tcPr>
            <w:tcW w:w="4536" w:type="dxa"/>
          </w:tcPr>
          <w:p w:rsidR="00D05DF5" w:rsidRPr="00656621" w:rsidRDefault="00D05DF5" w:rsidP="00D05DF5">
            <w:pPr>
              <w:jc w:val="both"/>
              <w:rPr>
                <w:rFonts w:ascii="Times New Roman" w:hAnsi="Times New Roman"/>
                <w:sz w:val="24"/>
                <w:szCs w:val="24"/>
                <w:lang w:val="kk-KZ"/>
              </w:rPr>
            </w:pPr>
            <w:r w:rsidRPr="00656621">
              <w:rPr>
                <w:rFonts w:ascii="Times New Roman" w:eastAsia="Times New Roman" w:hAnsi="Times New Roman"/>
                <w:sz w:val="24"/>
                <w:szCs w:val="24"/>
                <w:lang w:val="kk-KZ"/>
              </w:rPr>
              <w:t xml:space="preserve">Қазақ тіліндегі сөйлеу мәдениеті мен сөйлеу мәдениеті сөйлеу мәдениетінің теориясы мен тәжірибесінің негізгі қағидалары болып табылады. Жиналған тіл материалдарын дұрыс пайдалану және пайдалану мүмкіндігі. Тілдік құралдардың мақсаты, ауқымы мен байланыс жағдайына байланысты; қазақ фонетикасы, сөздік қорының стилистикалық мүмкіндіктерін </w:t>
            </w:r>
            <w:r w:rsidRPr="00656621">
              <w:rPr>
                <w:rFonts w:ascii="Times New Roman" w:eastAsia="Times New Roman" w:hAnsi="Times New Roman"/>
                <w:sz w:val="24"/>
                <w:szCs w:val="24"/>
                <w:lang w:val="kk-KZ"/>
              </w:rPr>
              <w:lastRenderedPageBreak/>
              <w:t>қолданады.</w:t>
            </w:r>
          </w:p>
        </w:tc>
        <w:tc>
          <w:tcPr>
            <w:tcW w:w="1276"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lastRenderedPageBreak/>
              <w:t>3</w:t>
            </w:r>
          </w:p>
        </w:tc>
        <w:tc>
          <w:tcPr>
            <w:tcW w:w="1701" w:type="dxa"/>
            <w:vAlign w:val="center"/>
          </w:tcPr>
          <w:p w:rsidR="00D05DF5" w:rsidRPr="00656621" w:rsidRDefault="00D05DF5" w:rsidP="00D05DF5">
            <w:pPr>
              <w:jc w:val="center"/>
              <w:rPr>
                <w:rFonts w:ascii="Times New Roman" w:hAnsi="Times New Roman"/>
                <w:sz w:val="24"/>
                <w:szCs w:val="24"/>
              </w:rPr>
            </w:pPr>
            <w:r w:rsidRPr="00656621">
              <w:rPr>
                <w:rFonts w:ascii="Times New Roman" w:hAnsi="Times New Roman"/>
                <w:sz w:val="24"/>
                <w:szCs w:val="24"/>
              </w:rPr>
              <w:t>РО</w:t>
            </w:r>
            <w:proofErr w:type="gramStart"/>
            <w:r w:rsidRPr="00656621">
              <w:rPr>
                <w:rFonts w:ascii="Times New Roman" w:hAnsi="Times New Roman"/>
                <w:sz w:val="24"/>
                <w:szCs w:val="24"/>
              </w:rPr>
              <w:t>1</w:t>
            </w:r>
            <w:proofErr w:type="gramEnd"/>
            <w:r w:rsidRPr="00656621">
              <w:rPr>
                <w:rFonts w:ascii="Times New Roman" w:hAnsi="Times New Roman"/>
                <w:sz w:val="24"/>
                <w:szCs w:val="24"/>
              </w:rPr>
              <w:t>, РО3</w:t>
            </w:r>
          </w:p>
        </w:tc>
      </w:tr>
      <w:tr w:rsidR="001F360B" w:rsidRPr="00127845" w:rsidTr="00D772F0">
        <w:tc>
          <w:tcPr>
            <w:tcW w:w="2647" w:type="dxa"/>
            <w:vMerge w:val="restart"/>
          </w:tcPr>
          <w:p w:rsidR="001F360B" w:rsidRPr="00656621" w:rsidRDefault="001F360B" w:rsidP="00D05DF5">
            <w:pPr>
              <w:rPr>
                <w:rFonts w:ascii="Times New Roman" w:hAnsi="Times New Roman"/>
                <w:sz w:val="24"/>
                <w:szCs w:val="24"/>
              </w:rPr>
            </w:pPr>
          </w:p>
        </w:tc>
        <w:tc>
          <w:tcPr>
            <w:tcW w:w="851" w:type="dxa"/>
            <w:vAlign w:val="center"/>
          </w:tcPr>
          <w:p w:rsidR="001F360B" w:rsidRPr="00656621" w:rsidRDefault="001F360B" w:rsidP="00D05DF5">
            <w:pPr>
              <w:jc w:val="center"/>
              <w:rPr>
                <w:rFonts w:ascii="Times New Roman" w:hAnsi="Times New Roman"/>
                <w:sz w:val="24"/>
                <w:szCs w:val="24"/>
              </w:rPr>
            </w:pPr>
            <w:r w:rsidRPr="00656621">
              <w:rPr>
                <w:rFonts w:ascii="Times New Roman" w:hAnsi="Times New Roman"/>
                <w:sz w:val="24"/>
                <w:szCs w:val="24"/>
              </w:rPr>
              <w:t xml:space="preserve">ЖБП </w:t>
            </w:r>
          </w:p>
        </w:tc>
        <w:tc>
          <w:tcPr>
            <w:tcW w:w="992" w:type="dxa"/>
            <w:vAlign w:val="center"/>
          </w:tcPr>
          <w:p w:rsidR="001F360B" w:rsidRPr="00656621" w:rsidRDefault="001F360B" w:rsidP="00D05DF5">
            <w:pPr>
              <w:jc w:val="center"/>
              <w:rPr>
                <w:rFonts w:ascii="Times New Roman" w:hAnsi="Times New Roman"/>
                <w:sz w:val="24"/>
                <w:szCs w:val="24"/>
              </w:rPr>
            </w:pPr>
            <w:r w:rsidRPr="00656621">
              <w:rPr>
                <w:rFonts w:ascii="Times New Roman" w:hAnsi="Times New Roman"/>
                <w:sz w:val="24"/>
                <w:szCs w:val="24"/>
              </w:rPr>
              <w:t xml:space="preserve">МК </w:t>
            </w:r>
          </w:p>
        </w:tc>
        <w:tc>
          <w:tcPr>
            <w:tcW w:w="2126" w:type="dxa"/>
            <w:vAlign w:val="center"/>
          </w:tcPr>
          <w:p w:rsidR="001F360B" w:rsidRPr="00656621" w:rsidRDefault="001F360B" w:rsidP="00D05DF5">
            <w:pPr>
              <w:jc w:val="center"/>
              <w:rPr>
                <w:rFonts w:ascii="Times New Roman" w:hAnsi="Times New Roman"/>
                <w:sz w:val="24"/>
                <w:szCs w:val="24"/>
              </w:rPr>
            </w:pPr>
            <w:r w:rsidRPr="00656621">
              <w:rPr>
                <w:rFonts w:ascii="Times New Roman" w:hAnsi="Times New Roman"/>
                <w:sz w:val="24"/>
                <w:szCs w:val="24"/>
              </w:rPr>
              <w:t>Ақпараттық - коммуникациялық технологиялар (ағыл</w:t>
            </w:r>
            <w:proofErr w:type="gramStart"/>
            <w:r w:rsidRPr="00656621">
              <w:rPr>
                <w:rFonts w:ascii="Times New Roman" w:hAnsi="Times New Roman"/>
                <w:sz w:val="24"/>
                <w:szCs w:val="24"/>
              </w:rPr>
              <w:t>.т</w:t>
            </w:r>
            <w:proofErr w:type="gramEnd"/>
            <w:r w:rsidRPr="00656621">
              <w:rPr>
                <w:rFonts w:ascii="Times New Roman" w:hAnsi="Times New Roman"/>
                <w:sz w:val="24"/>
                <w:szCs w:val="24"/>
              </w:rPr>
              <w:t>ілінде)</w:t>
            </w:r>
          </w:p>
        </w:tc>
        <w:tc>
          <w:tcPr>
            <w:tcW w:w="4536" w:type="dxa"/>
          </w:tcPr>
          <w:p w:rsidR="001F360B" w:rsidRPr="00656621" w:rsidRDefault="001F360B" w:rsidP="00D05DF5">
            <w:pPr>
              <w:autoSpaceDE w:val="0"/>
              <w:autoSpaceDN w:val="0"/>
              <w:adjustRightInd w:val="0"/>
              <w:contextualSpacing/>
              <w:jc w:val="both"/>
              <w:rPr>
                <w:rFonts w:ascii="Times New Roman" w:hAnsi="Times New Roman"/>
                <w:sz w:val="24"/>
                <w:szCs w:val="24"/>
              </w:rPr>
            </w:pPr>
            <w:r w:rsidRPr="00656621">
              <w:rPr>
                <w:rFonts w:ascii="Times New Roman" w:eastAsia="Times New Roman" w:hAnsi="Times New Roman"/>
                <w:sz w:val="24"/>
                <w:szCs w:val="24"/>
              </w:rPr>
              <w:t>Ақпаратты іздеу және сақтау үшін ақпараттық ресурстарды пайдалану, ақпаратты</w:t>
            </w:r>
            <w:proofErr w:type="gramStart"/>
            <w:r w:rsidRPr="00656621">
              <w:rPr>
                <w:rFonts w:ascii="Times New Roman" w:eastAsia="Times New Roman" w:hAnsi="Times New Roman"/>
                <w:sz w:val="24"/>
                <w:szCs w:val="24"/>
              </w:rPr>
              <w:t>қ-</w:t>
            </w:r>
            <w:proofErr w:type="gramEnd"/>
            <w:r w:rsidRPr="00656621">
              <w:rPr>
                <w:rFonts w:ascii="Times New Roman" w:eastAsia="Times New Roman" w:hAnsi="Times New Roman"/>
                <w:sz w:val="24"/>
                <w:szCs w:val="24"/>
              </w:rPr>
              <w:t>коммуникациялық технологияларды дамытуға қандай экономикалық және саяси факторларды ықпал етті; ақпараттық жүйелердің ерекшеліктері</w:t>
            </w:r>
          </w:p>
        </w:tc>
        <w:tc>
          <w:tcPr>
            <w:tcW w:w="1276" w:type="dxa"/>
            <w:vAlign w:val="center"/>
          </w:tcPr>
          <w:p w:rsidR="001F360B" w:rsidRPr="00656621" w:rsidRDefault="001F360B" w:rsidP="00D05DF5">
            <w:pPr>
              <w:jc w:val="center"/>
              <w:rPr>
                <w:rFonts w:ascii="Times New Roman" w:hAnsi="Times New Roman"/>
                <w:sz w:val="24"/>
                <w:szCs w:val="24"/>
              </w:rPr>
            </w:pPr>
            <w:r w:rsidRPr="00656621">
              <w:rPr>
                <w:rFonts w:ascii="Times New Roman" w:hAnsi="Times New Roman"/>
                <w:sz w:val="24"/>
                <w:szCs w:val="24"/>
              </w:rPr>
              <w:t>5</w:t>
            </w:r>
          </w:p>
        </w:tc>
        <w:tc>
          <w:tcPr>
            <w:tcW w:w="1701" w:type="dxa"/>
            <w:vAlign w:val="center"/>
          </w:tcPr>
          <w:p w:rsidR="001F360B" w:rsidRPr="00656621" w:rsidRDefault="001F360B" w:rsidP="00D05DF5">
            <w:pPr>
              <w:jc w:val="center"/>
              <w:rPr>
                <w:rFonts w:ascii="Times New Roman" w:hAnsi="Times New Roman"/>
                <w:sz w:val="24"/>
                <w:szCs w:val="24"/>
              </w:rPr>
            </w:pPr>
            <w:r w:rsidRPr="00656621">
              <w:rPr>
                <w:rFonts w:ascii="Times New Roman" w:hAnsi="Times New Roman"/>
                <w:sz w:val="24"/>
                <w:szCs w:val="24"/>
              </w:rPr>
              <w:t>РО3,РО</w:t>
            </w:r>
            <w:proofErr w:type="gramStart"/>
            <w:r w:rsidRPr="00656621">
              <w:rPr>
                <w:rFonts w:ascii="Times New Roman" w:hAnsi="Times New Roman"/>
                <w:sz w:val="24"/>
                <w:szCs w:val="24"/>
              </w:rPr>
              <w:t>1</w:t>
            </w:r>
            <w:proofErr w:type="gramEnd"/>
          </w:p>
        </w:tc>
      </w:tr>
      <w:tr w:rsidR="001F360B" w:rsidRPr="00127845" w:rsidTr="000F15A4">
        <w:tc>
          <w:tcPr>
            <w:tcW w:w="2647" w:type="dxa"/>
            <w:vMerge/>
          </w:tcPr>
          <w:p w:rsidR="001F360B" w:rsidRPr="00656621" w:rsidRDefault="001F360B" w:rsidP="00D05DF5">
            <w:pPr>
              <w:rPr>
                <w:sz w:val="24"/>
                <w:szCs w:val="24"/>
              </w:rPr>
            </w:pPr>
          </w:p>
        </w:tc>
        <w:tc>
          <w:tcPr>
            <w:tcW w:w="851" w:type="dxa"/>
          </w:tcPr>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Pr="008F21A6" w:rsidRDefault="001F360B" w:rsidP="000D0A06">
            <w:pPr>
              <w:jc w:val="center"/>
              <w:rPr>
                <w:rFonts w:ascii="Times New Roman" w:hAnsi="Times New Roman"/>
                <w:sz w:val="24"/>
                <w:szCs w:val="24"/>
              </w:rPr>
            </w:pPr>
            <w:r w:rsidRPr="008F21A6">
              <w:rPr>
                <w:rFonts w:ascii="Times New Roman" w:hAnsi="Times New Roman"/>
                <w:sz w:val="24"/>
                <w:szCs w:val="24"/>
              </w:rPr>
              <w:t>БП</w:t>
            </w:r>
          </w:p>
        </w:tc>
        <w:tc>
          <w:tcPr>
            <w:tcW w:w="992" w:type="dxa"/>
          </w:tcPr>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Pr="008F21A6" w:rsidRDefault="001F360B" w:rsidP="000D0A06">
            <w:pPr>
              <w:jc w:val="center"/>
              <w:rPr>
                <w:rFonts w:ascii="Times New Roman" w:hAnsi="Times New Roman"/>
                <w:sz w:val="24"/>
                <w:szCs w:val="24"/>
              </w:rPr>
            </w:pPr>
            <w:r w:rsidRPr="008F21A6">
              <w:rPr>
                <w:rFonts w:ascii="Times New Roman" w:hAnsi="Times New Roman"/>
                <w:sz w:val="24"/>
                <w:szCs w:val="24"/>
              </w:rPr>
              <w:t>ТК</w:t>
            </w:r>
          </w:p>
        </w:tc>
        <w:tc>
          <w:tcPr>
            <w:tcW w:w="2126" w:type="dxa"/>
            <w:vAlign w:val="center"/>
          </w:tcPr>
          <w:p w:rsidR="001F360B" w:rsidRPr="00712422" w:rsidRDefault="001F360B" w:rsidP="000D0A06">
            <w:pPr>
              <w:jc w:val="center"/>
              <w:rPr>
                <w:rFonts w:ascii="Times New Roman" w:hAnsi="Times New Roman"/>
                <w:sz w:val="24"/>
                <w:szCs w:val="24"/>
              </w:rPr>
            </w:pPr>
            <w:r w:rsidRPr="00712422">
              <w:rPr>
                <w:rFonts w:ascii="Times New Roman" w:hAnsi="Times New Roman"/>
                <w:sz w:val="24"/>
                <w:szCs w:val="24"/>
              </w:rPr>
              <w:t>Мұхтартану</w:t>
            </w:r>
          </w:p>
        </w:tc>
        <w:tc>
          <w:tcPr>
            <w:tcW w:w="4536" w:type="dxa"/>
          </w:tcPr>
          <w:p w:rsidR="001F360B" w:rsidRPr="00712422" w:rsidRDefault="001F360B" w:rsidP="000D0A06">
            <w:pPr>
              <w:jc w:val="both"/>
              <w:rPr>
                <w:rFonts w:ascii="Times New Roman" w:hAnsi="Times New Roman"/>
                <w:sz w:val="24"/>
                <w:szCs w:val="24"/>
              </w:rPr>
            </w:pPr>
            <w:r w:rsidRPr="00712422">
              <w:rPr>
                <w:rFonts w:ascii="Times New Roman" w:hAnsi="Times New Roman"/>
                <w:sz w:val="24"/>
                <w:szCs w:val="24"/>
              </w:rPr>
              <w:t xml:space="preserve">Ғылым туралы өзекті мәселелерді зерттеу, жазушының жұмысына қазіргі заманғы көзқарасты анықтау, кешегі кеңестік қоғамда кеңестік идеологияның әдеби сынлығы. молырақ </w:t>
            </w:r>
            <w:proofErr w:type="gramStart"/>
            <w:r w:rsidRPr="00712422">
              <w:rPr>
                <w:rFonts w:ascii="Times New Roman" w:hAnsi="Times New Roman"/>
                <w:sz w:val="24"/>
                <w:szCs w:val="24"/>
              </w:rPr>
              <w:t>деп</w:t>
            </w:r>
            <w:proofErr w:type="gramEnd"/>
            <w:r w:rsidRPr="00712422">
              <w:rPr>
                <w:rFonts w:ascii="Times New Roman" w:hAnsi="Times New Roman"/>
                <w:sz w:val="24"/>
                <w:szCs w:val="24"/>
              </w:rPr>
              <w:t xml:space="preserve"> санай отырып, ғылымды кеңейтеді. Мұраның білімі қазіргі бостандық пен тәуелсіздікпен бірге жүруі керек.</w:t>
            </w:r>
          </w:p>
        </w:tc>
        <w:tc>
          <w:tcPr>
            <w:tcW w:w="1276" w:type="dxa"/>
            <w:vAlign w:val="center"/>
          </w:tcPr>
          <w:p w:rsidR="001F360B" w:rsidRPr="00712422" w:rsidRDefault="001F360B" w:rsidP="000D0A06">
            <w:pPr>
              <w:jc w:val="center"/>
              <w:rPr>
                <w:rFonts w:ascii="Times New Roman" w:hAnsi="Times New Roman"/>
                <w:sz w:val="24"/>
                <w:szCs w:val="24"/>
              </w:rPr>
            </w:pPr>
            <w:r w:rsidRPr="00712422">
              <w:rPr>
                <w:rFonts w:ascii="Times New Roman" w:hAnsi="Times New Roman"/>
                <w:sz w:val="24"/>
                <w:szCs w:val="24"/>
              </w:rPr>
              <w:t>3</w:t>
            </w:r>
          </w:p>
        </w:tc>
        <w:tc>
          <w:tcPr>
            <w:tcW w:w="1701" w:type="dxa"/>
            <w:vAlign w:val="center"/>
          </w:tcPr>
          <w:p w:rsidR="001F360B" w:rsidRPr="00712422" w:rsidRDefault="001F360B" w:rsidP="000D0A06">
            <w:pPr>
              <w:jc w:val="center"/>
              <w:rPr>
                <w:rFonts w:ascii="Times New Roman" w:hAnsi="Times New Roman"/>
                <w:sz w:val="24"/>
                <w:szCs w:val="24"/>
              </w:rPr>
            </w:pPr>
            <w:r w:rsidRPr="00712422">
              <w:rPr>
                <w:rFonts w:ascii="Times New Roman" w:hAnsi="Times New Roman"/>
                <w:sz w:val="24"/>
                <w:szCs w:val="24"/>
              </w:rPr>
              <w:t>РО</w:t>
            </w:r>
            <w:proofErr w:type="gramStart"/>
            <w:r w:rsidRPr="00712422">
              <w:rPr>
                <w:rFonts w:ascii="Times New Roman" w:hAnsi="Times New Roman"/>
                <w:sz w:val="24"/>
                <w:szCs w:val="24"/>
              </w:rPr>
              <w:t>2</w:t>
            </w:r>
            <w:proofErr w:type="gramEnd"/>
            <w:r w:rsidRPr="00712422">
              <w:rPr>
                <w:rFonts w:ascii="Times New Roman" w:hAnsi="Times New Roman"/>
                <w:sz w:val="24"/>
                <w:szCs w:val="24"/>
              </w:rPr>
              <w:t>, РО3</w:t>
            </w:r>
          </w:p>
        </w:tc>
      </w:tr>
      <w:tr w:rsidR="001F360B" w:rsidRPr="00127845" w:rsidTr="000F15A4">
        <w:tc>
          <w:tcPr>
            <w:tcW w:w="2647" w:type="dxa"/>
            <w:vMerge/>
          </w:tcPr>
          <w:p w:rsidR="001F360B" w:rsidRPr="00656621" w:rsidRDefault="001F360B" w:rsidP="00D05DF5">
            <w:pPr>
              <w:rPr>
                <w:sz w:val="24"/>
                <w:szCs w:val="24"/>
              </w:rPr>
            </w:pPr>
          </w:p>
        </w:tc>
        <w:tc>
          <w:tcPr>
            <w:tcW w:w="851" w:type="dxa"/>
          </w:tcPr>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Pr="008F21A6" w:rsidRDefault="001F360B" w:rsidP="000D0A06">
            <w:pPr>
              <w:jc w:val="center"/>
              <w:rPr>
                <w:rFonts w:ascii="Times New Roman" w:hAnsi="Times New Roman"/>
                <w:sz w:val="24"/>
                <w:szCs w:val="24"/>
              </w:rPr>
            </w:pPr>
            <w:r w:rsidRPr="008F21A6">
              <w:rPr>
                <w:rFonts w:ascii="Times New Roman" w:hAnsi="Times New Roman"/>
                <w:sz w:val="24"/>
                <w:szCs w:val="24"/>
              </w:rPr>
              <w:t>БП</w:t>
            </w:r>
          </w:p>
        </w:tc>
        <w:tc>
          <w:tcPr>
            <w:tcW w:w="992" w:type="dxa"/>
          </w:tcPr>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Pr="008F21A6" w:rsidRDefault="001F360B" w:rsidP="000D0A06">
            <w:pPr>
              <w:jc w:val="center"/>
              <w:rPr>
                <w:rFonts w:ascii="Times New Roman" w:hAnsi="Times New Roman"/>
                <w:sz w:val="24"/>
                <w:szCs w:val="24"/>
              </w:rPr>
            </w:pPr>
            <w:r w:rsidRPr="008F21A6">
              <w:rPr>
                <w:rFonts w:ascii="Times New Roman" w:hAnsi="Times New Roman"/>
                <w:sz w:val="24"/>
                <w:szCs w:val="24"/>
              </w:rPr>
              <w:t>ТК</w:t>
            </w:r>
          </w:p>
        </w:tc>
        <w:tc>
          <w:tcPr>
            <w:tcW w:w="2126" w:type="dxa"/>
            <w:vAlign w:val="center"/>
          </w:tcPr>
          <w:p w:rsidR="001F360B" w:rsidRPr="00712422" w:rsidRDefault="001F360B" w:rsidP="000D0A06">
            <w:pPr>
              <w:jc w:val="center"/>
              <w:rPr>
                <w:rFonts w:ascii="Times New Roman" w:hAnsi="Times New Roman"/>
                <w:sz w:val="24"/>
                <w:szCs w:val="24"/>
              </w:rPr>
            </w:pPr>
            <w:r w:rsidRPr="00712422">
              <w:rPr>
                <w:rFonts w:ascii="Times New Roman" w:hAnsi="Times New Roman"/>
                <w:sz w:val="24"/>
                <w:szCs w:val="24"/>
              </w:rPr>
              <w:t>Абайтану</w:t>
            </w:r>
          </w:p>
        </w:tc>
        <w:tc>
          <w:tcPr>
            <w:tcW w:w="4536" w:type="dxa"/>
          </w:tcPr>
          <w:p w:rsidR="001F360B" w:rsidRPr="00712422" w:rsidRDefault="001F360B" w:rsidP="000D0A06">
            <w:pPr>
              <w:jc w:val="both"/>
              <w:rPr>
                <w:rFonts w:ascii="Times New Roman" w:hAnsi="Times New Roman"/>
                <w:sz w:val="24"/>
                <w:szCs w:val="24"/>
              </w:rPr>
            </w:pPr>
            <w:r w:rsidRPr="00712422">
              <w:rPr>
                <w:rFonts w:ascii="Times New Roman" w:hAnsi="Times New Roman"/>
                <w:sz w:val="24"/>
                <w:szCs w:val="24"/>
              </w:rPr>
              <w:t>Абай дәуі</w:t>
            </w:r>
            <w:proofErr w:type="gramStart"/>
            <w:r w:rsidRPr="00712422">
              <w:rPr>
                <w:rFonts w:ascii="Times New Roman" w:hAnsi="Times New Roman"/>
                <w:sz w:val="24"/>
                <w:szCs w:val="24"/>
              </w:rPr>
              <w:t>р</w:t>
            </w:r>
            <w:proofErr w:type="gramEnd"/>
            <w:r w:rsidRPr="00712422">
              <w:rPr>
                <w:rFonts w:ascii="Times New Roman" w:hAnsi="Times New Roman"/>
                <w:sz w:val="24"/>
                <w:szCs w:val="24"/>
              </w:rPr>
              <w:t>інің тарихи, мәдени және әдеби контекстін зерделеудің негізгі процестері, қазақ және орыс тілдеріндегі Абай шығармаларын зерделеу, қазіргі заманның әдеби мәтіндерінің көркемдік ерекшеліктерін зерттеу, патриотизм сезімін арттыру және заманауи отандық жазушылар мен ақындардың көркем туындыларының бірегейлігі арқылы эстетикасын арттыру.</w:t>
            </w:r>
          </w:p>
        </w:tc>
        <w:tc>
          <w:tcPr>
            <w:tcW w:w="1276" w:type="dxa"/>
            <w:vAlign w:val="center"/>
          </w:tcPr>
          <w:p w:rsidR="001F360B" w:rsidRPr="00712422" w:rsidRDefault="001F360B" w:rsidP="000D0A06">
            <w:pPr>
              <w:jc w:val="center"/>
              <w:rPr>
                <w:rFonts w:ascii="Times New Roman" w:hAnsi="Times New Roman"/>
                <w:sz w:val="24"/>
                <w:szCs w:val="24"/>
              </w:rPr>
            </w:pPr>
            <w:r w:rsidRPr="00712422">
              <w:rPr>
                <w:rFonts w:ascii="Times New Roman" w:hAnsi="Times New Roman"/>
                <w:sz w:val="24"/>
                <w:szCs w:val="24"/>
              </w:rPr>
              <w:t>3</w:t>
            </w:r>
          </w:p>
        </w:tc>
        <w:tc>
          <w:tcPr>
            <w:tcW w:w="1701" w:type="dxa"/>
            <w:vAlign w:val="center"/>
          </w:tcPr>
          <w:p w:rsidR="001F360B" w:rsidRPr="00712422" w:rsidRDefault="001F360B" w:rsidP="000D0A06">
            <w:pPr>
              <w:jc w:val="center"/>
              <w:rPr>
                <w:rFonts w:ascii="Times New Roman" w:hAnsi="Times New Roman"/>
                <w:sz w:val="24"/>
                <w:szCs w:val="24"/>
              </w:rPr>
            </w:pPr>
            <w:r w:rsidRPr="00712422">
              <w:rPr>
                <w:rFonts w:ascii="Times New Roman" w:hAnsi="Times New Roman"/>
                <w:sz w:val="24"/>
                <w:szCs w:val="24"/>
              </w:rPr>
              <w:t>РО</w:t>
            </w:r>
            <w:proofErr w:type="gramStart"/>
            <w:r w:rsidRPr="00712422">
              <w:rPr>
                <w:rFonts w:ascii="Times New Roman" w:hAnsi="Times New Roman"/>
                <w:sz w:val="24"/>
                <w:szCs w:val="24"/>
              </w:rPr>
              <w:t>2</w:t>
            </w:r>
            <w:proofErr w:type="gramEnd"/>
            <w:r w:rsidRPr="00712422">
              <w:rPr>
                <w:rFonts w:ascii="Times New Roman" w:hAnsi="Times New Roman"/>
                <w:sz w:val="24"/>
                <w:szCs w:val="24"/>
              </w:rPr>
              <w:t>, РО3</w:t>
            </w:r>
          </w:p>
        </w:tc>
      </w:tr>
      <w:tr w:rsidR="001F360B" w:rsidRPr="00127845" w:rsidTr="000F15A4">
        <w:tc>
          <w:tcPr>
            <w:tcW w:w="2647" w:type="dxa"/>
            <w:vMerge/>
          </w:tcPr>
          <w:p w:rsidR="001F360B" w:rsidRPr="00656621" w:rsidRDefault="001F360B" w:rsidP="00D05DF5">
            <w:pPr>
              <w:rPr>
                <w:sz w:val="24"/>
                <w:szCs w:val="24"/>
              </w:rPr>
            </w:pPr>
          </w:p>
        </w:tc>
        <w:tc>
          <w:tcPr>
            <w:tcW w:w="851" w:type="dxa"/>
          </w:tcPr>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Pr="008F21A6" w:rsidRDefault="001F360B" w:rsidP="000D0A06">
            <w:pPr>
              <w:jc w:val="center"/>
              <w:rPr>
                <w:rFonts w:ascii="Times New Roman" w:hAnsi="Times New Roman"/>
                <w:sz w:val="24"/>
                <w:szCs w:val="24"/>
              </w:rPr>
            </w:pPr>
            <w:r w:rsidRPr="008F21A6">
              <w:rPr>
                <w:rFonts w:ascii="Times New Roman" w:hAnsi="Times New Roman"/>
                <w:sz w:val="24"/>
                <w:szCs w:val="24"/>
              </w:rPr>
              <w:t>БП</w:t>
            </w:r>
          </w:p>
        </w:tc>
        <w:tc>
          <w:tcPr>
            <w:tcW w:w="992" w:type="dxa"/>
          </w:tcPr>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Default="001F360B" w:rsidP="000D0A06">
            <w:pPr>
              <w:jc w:val="center"/>
              <w:rPr>
                <w:rFonts w:ascii="Times New Roman" w:hAnsi="Times New Roman"/>
                <w:sz w:val="24"/>
                <w:szCs w:val="24"/>
                <w:lang w:val="kk-KZ"/>
              </w:rPr>
            </w:pPr>
          </w:p>
          <w:p w:rsidR="001F360B" w:rsidRPr="008F21A6" w:rsidRDefault="001F360B" w:rsidP="000D0A06">
            <w:pPr>
              <w:jc w:val="center"/>
              <w:rPr>
                <w:rFonts w:ascii="Times New Roman" w:hAnsi="Times New Roman"/>
                <w:sz w:val="24"/>
                <w:szCs w:val="24"/>
              </w:rPr>
            </w:pPr>
            <w:r w:rsidRPr="008F21A6">
              <w:rPr>
                <w:rFonts w:ascii="Times New Roman" w:hAnsi="Times New Roman"/>
                <w:sz w:val="24"/>
                <w:szCs w:val="24"/>
              </w:rPr>
              <w:t>ТК</w:t>
            </w:r>
          </w:p>
        </w:tc>
        <w:tc>
          <w:tcPr>
            <w:tcW w:w="2126" w:type="dxa"/>
            <w:vAlign w:val="center"/>
          </w:tcPr>
          <w:p w:rsidR="001F360B" w:rsidRPr="00712422" w:rsidRDefault="001F360B" w:rsidP="000D0A06">
            <w:pPr>
              <w:jc w:val="center"/>
              <w:rPr>
                <w:rFonts w:ascii="Times New Roman" w:hAnsi="Times New Roman"/>
                <w:sz w:val="24"/>
                <w:szCs w:val="24"/>
              </w:rPr>
            </w:pPr>
            <w:r w:rsidRPr="00712422">
              <w:rPr>
                <w:rFonts w:ascii="Times New Roman" w:hAnsi="Times New Roman"/>
                <w:sz w:val="24"/>
                <w:szCs w:val="24"/>
              </w:rPr>
              <w:t>Қоғамдық сананы жаңғырту және оның өзекті мәселелері</w:t>
            </w:r>
          </w:p>
        </w:tc>
        <w:tc>
          <w:tcPr>
            <w:tcW w:w="4536" w:type="dxa"/>
          </w:tcPr>
          <w:p w:rsidR="001F360B" w:rsidRPr="00712422" w:rsidRDefault="001F360B" w:rsidP="000D0A06">
            <w:pPr>
              <w:jc w:val="both"/>
              <w:rPr>
                <w:rFonts w:ascii="Times New Roman" w:hAnsi="Times New Roman"/>
                <w:sz w:val="24"/>
                <w:szCs w:val="24"/>
              </w:rPr>
            </w:pPr>
            <w:r w:rsidRPr="00712422">
              <w:rPr>
                <w:rFonts w:ascii="Times New Roman" w:hAnsi="Times New Roman"/>
                <w:sz w:val="24"/>
                <w:szCs w:val="24"/>
              </w:rPr>
              <w:t>Әлеуметтану және саяси ғылымның қалыптасуы мен даму тарихын түсіну. Қазіргі социологиялық және саяси теориясы. Қолданбалы социологияның мәселелері, қоғамның саяси саласының құрылымы. Әлеуметтік зерттеулер әдістері. Жеке тұлғаны социологиясы және девиантты міне</w:t>
            </w:r>
            <w:proofErr w:type="gramStart"/>
            <w:r w:rsidRPr="00712422">
              <w:rPr>
                <w:rFonts w:ascii="Times New Roman" w:hAnsi="Times New Roman"/>
                <w:sz w:val="24"/>
                <w:szCs w:val="24"/>
              </w:rPr>
              <w:t>з-</w:t>
            </w:r>
            <w:proofErr w:type="gramEnd"/>
            <w:r w:rsidRPr="00712422">
              <w:rPr>
                <w:rFonts w:ascii="Times New Roman" w:hAnsi="Times New Roman"/>
                <w:sz w:val="24"/>
                <w:szCs w:val="24"/>
              </w:rPr>
              <w:t>құлқы. Ең</w:t>
            </w:r>
            <w:proofErr w:type="gramStart"/>
            <w:r w:rsidRPr="00712422">
              <w:rPr>
                <w:rFonts w:ascii="Times New Roman" w:hAnsi="Times New Roman"/>
                <w:sz w:val="24"/>
                <w:szCs w:val="24"/>
              </w:rPr>
              <w:t>бек ж</w:t>
            </w:r>
            <w:proofErr w:type="gramEnd"/>
            <w:r w:rsidRPr="00712422">
              <w:rPr>
                <w:rFonts w:ascii="Times New Roman" w:hAnsi="Times New Roman"/>
                <w:sz w:val="24"/>
                <w:szCs w:val="24"/>
              </w:rPr>
              <w:t>әне экономика әлеуметтануы.</w:t>
            </w:r>
          </w:p>
        </w:tc>
        <w:tc>
          <w:tcPr>
            <w:tcW w:w="1276" w:type="dxa"/>
            <w:vAlign w:val="center"/>
          </w:tcPr>
          <w:p w:rsidR="001F360B" w:rsidRPr="00712422" w:rsidRDefault="001F360B" w:rsidP="000D0A06">
            <w:pPr>
              <w:jc w:val="center"/>
              <w:rPr>
                <w:rFonts w:ascii="Times New Roman" w:hAnsi="Times New Roman"/>
                <w:sz w:val="24"/>
                <w:szCs w:val="24"/>
                <w:lang w:val="kk-KZ"/>
              </w:rPr>
            </w:pPr>
            <w:r w:rsidRPr="00712422">
              <w:rPr>
                <w:rFonts w:ascii="Times New Roman" w:hAnsi="Times New Roman"/>
                <w:sz w:val="24"/>
                <w:szCs w:val="24"/>
                <w:lang w:val="kk-KZ"/>
              </w:rPr>
              <w:t>3</w:t>
            </w:r>
          </w:p>
        </w:tc>
        <w:tc>
          <w:tcPr>
            <w:tcW w:w="1701" w:type="dxa"/>
            <w:vAlign w:val="center"/>
          </w:tcPr>
          <w:p w:rsidR="001F360B" w:rsidRPr="00712422" w:rsidRDefault="001F360B" w:rsidP="000D0A06">
            <w:pPr>
              <w:jc w:val="center"/>
              <w:rPr>
                <w:rFonts w:ascii="Times New Roman" w:hAnsi="Times New Roman"/>
                <w:sz w:val="24"/>
                <w:szCs w:val="24"/>
              </w:rPr>
            </w:pPr>
            <w:r w:rsidRPr="00712422">
              <w:rPr>
                <w:rFonts w:ascii="Times New Roman" w:hAnsi="Times New Roman"/>
                <w:sz w:val="24"/>
                <w:szCs w:val="24"/>
              </w:rPr>
              <w:t>РО</w:t>
            </w:r>
            <w:proofErr w:type="gramStart"/>
            <w:r w:rsidRPr="00712422">
              <w:rPr>
                <w:rFonts w:ascii="Times New Roman" w:hAnsi="Times New Roman"/>
                <w:sz w:val="24"/>
                <w:szCs w:val="24"/>
              </w:rPr>
              <w:t>2</w:t>
            </w:r>
            <w:proofErr w:type="gramEnd"/>
            <w:r w:rsidRPr="00712422">
              <w:rPr>
                <w:rFonts w:ascii="Times New Roman" w:hAnsi="Times New Roman"/>
                <w:sz w:val="24"/>
                <w:szCs w:val="24"/>
              </w:rPr>
              <w:t>, РО3</w:t>
            </w:r>
          </w:p>
        </w:tc>
      </w:tr>
      <w:tr w:rsidR="00D975BB" w:rsidRPr="00127845" w:rsidTr="00D772F0">
        <w:tc>
          <w:tcPr>
            <w:tcW w:w="2647" w:type="dxa"/>
            <w:vMerge w:val="restart"/>
          </w:tcPr>
          <w:p w:rsidR="00D975BB" w:rsidRPr="00F26DE8" w:rsidRDefault="00D975BB" w:rsidP="00D05DF5">
            <w:pPr>
              <w:jc w:val="center"/>
              <w:rPr>
                <w:rFonts w:ascii="Times New Roman" w:hAnsi="Times New Roman"/>
                <w:sz w:val="24"/>
                <w:szCs w:val="24"/>
              </w:rPr>
            </w:pPr>
          </w:p>
          <w:p w:rsidR="00D975BB" w:rsidRPr="00F26DE8" w:rsidRDefault="00D975BB" w:rsidP="00D05DF5">
            <w:pPr>
              <w:jc w:val="center"/>
              <w:rPr>
                <w:rFonts w:ascii="Times New Roman" w:hAnsi="Times New Roman"/>
                <w:sz w:val="24"/>
                <w:szCs w:val="24"/>
              </w:rPr>
            </w:pPr>
          </w:p>
          <w:p w:rsidR="00D975BB" w:rsidRPr="00F26DE8" w:rsidRDefault="00D975BB" w:rsidP="00D05DF5">
            <w:pPr>
              <w:jc w:val="center"/>
              <w:rPr>
                <w:rFonts w:ascii="Times New Roman" w:hAnsi="Times New Roman"/>
                <w:sz w:val="24"/>
                <w:szCs w:val="24"/>
              </w:rPr>
            </w:pPr>
          </w:p>
          <w:p w:rsidR="00D975BB" w:rsidRPr="00F26DE8" w:rsidRDefault="00D975BB" w:rsidP="00D05DF5">
            <w:pPr>
              <w:jc w:val="center"/>
              <w:rPr>
                <w:rFonts w:ascii="Times New Roman" w:hAnsi="Times New Roman"/>
                <w:sz w:val="24"/>
                <w:szCs w:val="24"/>
                <w:lang w:val="en-US"/>
              </w:rPr>
            </w:pPr>
            <w:r w:rsidRPr="00F26DE8">
              <w:rPr>
                <w:rFonts w:ascii="Times New Roman" w:hAnsi="Times New Roman"/>
                <w:sz w:val="24"/>
                <w:szCs w:val="24"/>
                <w:lang w:val="en-US"/>
              </w:rPr>
              <w:t>Мамандық негізі</w:t>
            </w:r>
          </w:p>
          <w:p w:rsidR="00D975BB" w:rsidRPr="00D05DF5" w:rsidRDefault="00D975BB" w:rsidP="00D05DF5">
            <w:pPr>
              <w:rPr>
                <w:rFonts w:ascii="Times New Roman" w:hAnsi="Times New Roman"/>
                <w:sz w:val="24"/>
                <w:szCs w:val="24"/>
                <w:lang w:val="kk-KZ"/>
              </w:rPr>
            </w:pPr>
          </w:p>
        </w:tc>
        <w:tc>
          <w:tcPr>
            <w:tcW w:w="851" w:type="dxa"/>
            <w:vAlign w:val="center"/>
          </w:tcPr>
          <w:p w:rsidR="00D975BB" w:rsidRPr="00F26DE8" w:rsidRDefault="00D975BB" w:rsidP="00D05DF5">
            <w:pPr>
              <w:jc w:val="center"/>
              <w:rPr>
                <w:rFonts w:ascii="Times New Roman" w:hAnsi="Times New Roman"/>
                <w:sz w:val="24"/>
                <w:szCs w:val="24"/>
                <w:lang w:val="kk-KZ"/>
              </w:rPr>
            </w:pPr>
            <w:r w:rsidRPr="00F26DE8">
              <w:rPr>
                <w:rFonts w:ascii="Times New Roman" w:hAnsi="Times New Roman"/>
                <w:sz w:val="24"/>
                <w:szCs w:val="24"/>
              </w:rPr>
              <w:t>Б</w:t>
            </w:r>
            <w:r w:rsidRPr="00F26DE8">
              <w:rPr>
                <w:rFonts w:ascii="Times New Roman" w:hAnsi="Times New Roman"/>
                <w:sz w:val="24"/>
                <w:szCs w:val="24"/>
                <w:lang w:val="kk-KZ"/>
              </w:rPr>
              <w:t>П</w:t>
            </w:r>
          </w:p>
        </w:tc>
        <w:tc>
          <w:tcPr>
            <w:tcW w:w="992" w:type="dxa"/>
            <w:vAlign w:val="center"/>
          </w:tcPr>
          <w:p w:rsidR="00D975BB" w:rsidRPr="00F26DE8" w:rsidRDefault="00D975BB" w:rsidP="00D05DF5">
            <w:pPr>
              <w:jc w:val="center"/>
              <w:rPr>
                <w:rFonts w:ascii="Times New Roman" w:hAnsi="Times New Roman"/>
                <w:sz w:val="24"/>
                <w:szCs w:val="24"/>
                <w:lang w:val="kk-KZ"/>
              </w:rPr>
            </w:pPr>
            <w:r w:rsidRPr="00F26DE8">
              <w:rPr>
                <w:rFonts w:ascii="Times New Roman" w:hAnsi="Times New Roman"/>
                <w:sz w:val="24"/>
                <w:szCs w:val="24"/>
                <w:lang w:val="kk-KZ"/>
              </w:rPr>
              <w:t>ТК</w:t>
            </w:r>
          </w:p>
        </w:tc>
        <w:tc>
          <w:tcPr>
            <w:tcW w:w="2126" w:type="dxa"/>
            <w:vAlign w:val="center"/>
          </w:tcPr>
          <w:p w:rsidR="00D975BB" w:rsidRPr="00F26DE8" w:rsidRDefault="00D975BB" w:rsidP="00D05DF5">
            <w:pPr>
              <w:jc w:val="center"/>
              <w:rPr>
                <w:rFonts w:ascii="Times New Roman" w:eastAsia="Times New Roman" w:hAnsi="Times New Roman"/>
                <w:sz w:val="24"/>
                <w:szCs w:val="24"/>
                <w:lang w:val="kk-KZ"/>
              </w:rPr>
            </w:pPr>
            <w:r w:rsidRPr="00F26DE8">
              <w:rPr>
                <w:rFonts w:ascii="Times New Roman" w:eastAsia="Times New Roman" w:hAnsi="Times New Roman"/>
                <w:sz w:val="24"/>
                <w:szCs w:val="24"/>
              </w:rPr>
              <w:t>Мамандыққа кі</w:t>
            </w:r>
            <w:proofErr w:type="gramStart"/>
            <w:r w:rsidRPr="00F26DE8">
              <w:rPr>
                <w:rFonts w:ascii="Times New Roman" w:eastAsia="Times New Roman" w:hAnsi="Times New Roman"/>
                <w:sz w:val="24"/>
                <w:szCs w:val="24"/>
              </w:rPr>
              <w:t>р</w:t>
            </w:r>
            <w:proofErr w:type="gramEnd"/>
            <w:r w:rsidRPr="00F26DE8">
              <w:rPr>
                <w:rFonts w:ascii="Times New Roman" w:eastAsia="Times New Roman" w:hAnsi="Times New Roman"/>
                <w:sz w:val="24"/>
                <w:szCs w:val="24"/>
              </w:rPr>
              <w:t>іспе</w:t>
            </w:r>
          </w:p>
        </w:tc>
        <w:tc>
          <w:tcPr>
            <w:tcW w:w="4536" w:type="dxa"/>
          </w:tcPr>
          <w:p w:rsidR="00D975BB" w:rsidRPr="00F26DE8" w:rsidRDefault="00D975BB" w:rsidP="00D05DF5">
            <w:pPr>
              <w:shd w:val="clear" w:color="auto" w:fill="FFFFFF"/>
              <w:jc w:val="both"/>
              <w:rPr>
                <w:rFonts w:ascii="Times New Roman" w:eastAsia="Times New Roman" w:hAnsi="Times New Roman"/>
                <w:color w:val="000000"/>
                <w:sz w:val="24"/>
                <w:szCs w:val="24"/>
                <w:lang w:val="kk-KZ"/>
              </w:rPr>
            </w:pPr>
            <w:r w:rsidRPr="00F26DE8">
              <w:rPr>
                <w:rFonts w:ascii="Times New Roman" w:eastAsia="Times New Roman" w:hAnsi="Times New Roman"/>
                <w:color w:val="000000"/>
                <w:sz w:val="24"/>
                <w:szCs w:val="24"/>
                <w:lang w:val="kk-KZ"/>
              </w:rPr>
              <w:t>Жер үсті және жер асты ресурстарын пайдаланудың негізгі экологиялық аспектілері; жер қатынастарын пайдалану; аумақтарды су басу; жер үсті және жер асты ресурстарын қорғау және ұтымды пайдалану,Жер шарында Жерге орналастыруды бөлу туралы ұғымды қарастырады;</w:t>
            </w:r>
          </w:p>
        </w:tc>
        <w:tc>
          <w:tcPr>
            <w:tcW w:w="1276" w:type="dxa"/>
          </w:tcPr>
          <w:p w:rsidR="00D975BB" w:rsidRPr="00F26DE8" w:rsidRDefault="00D975BB" w:rsidP="00D05DF5">
            <w:pPr>
              <w:jc w:val="center"/>
              <w:rPr>
                <w:rFonts w:ascii="Times New Roman" w:hAnsi="Times New Roman"/>
                <w:sz w:val="24"/>
                <w:szCs w:val="24"/>
              </w:rPr>
            </w:pPr>
            <w:r w:rsidRPr="00F26DE8">
              <w:rPr>
                <w:rFonts w:ascii="Times New Roman" w:hAnsi="Times New Roman"/>
                <w:sz w:val="24"/>
                <w:szCs w:val="24"/>
              </w:rPr>
              <w:t>4</w:t>
            </w:r>
          </w:p>
        </w:tc>
        <w:tc>
          <w:tcPr>
            <w:tcW w:w="1701" w:type="dxa"/>
          </w:tcPr>
          <w:p w:rsidR="00D975BB" w:rsidRPr="00F26DE8" w:rsidRDefault="00D975BB" w:rsidP="00D05DF5">
            <w:pPr>
              <w:jc w:val="center"/>
              <w:rPr>
                <w:rFonts w:ascii="Times New Roman" w:hAnsi="Times New Roman"/>
                <w:sz w:val="24"/>
                <w:szCs w:val="24"/>
              </w:rPr>
            </w:pPr>
            <w:r w:rsidRPr="00F26DE8">
              <w:rPr>
                <w:rFonts w:ascii="Times New Roman" w:hAnsi="Times New Roman"/>
                <w:sz w:val="24"/>
                <w:szCs w:val="24"/>
              </w:rPr>
              <w:t>РО</w:t>
            </w:r>
            <w:proofErr w:type="gramStart"/>
            <w:r w:rsidRPr="00F26DE8">
              <w:rPr>
                <w:rFonts w:ascii="Times New Roman" w:hAnsi="Times New Roman"/>
                <w:sz w:val="24"/>
                <w:szCs w:val="24"/>
                <w:lang w:val="kk-KZ"/>
              </w:rPr>
              <w:t>6</w:t>
            </w:r>
            <w:proofErr w:type="gramEnd"/>
            <w:r w:rsidRPr="00F26DE8">
              <w:rPr>
                <w:rFonts w:ascii="Times New Roman" w:hAnsi="Times New Roman"/>
                <w:sz w:val="24"/>
                <w:szCs w:val="24"/>
              </w:rPr>
              <w:t>, РО7, РО11</w:t>
            </w:r>
          </w:p>
        </w:tc>
      </w:tr>
      <w:tr w:rsidR="00D975BB" w:rsidRPr="00127845" w:rsidTr="00D772F0">
        <w:tc>
          <w:tcPr>
            <w:tcW w:w="2647" w:type="dxa"/>
            <w:vMerge/>
            <w:vAlign w:val="center"/>
          </w:tcPr>
          <w:p w:rsidR="00D975BB" w:rsidRPr="00F26DE8" w:rsidRDefault="00D975BB" w:rsidP="00D05DF5">
            <w:pPr>
              <w:rPr>
                <w:rFonts w:ascii="Times New Roman" w:hAnsi="Times New Roman"/>
                <w:sz w:val="24"/>
                <w:szCs w:val="24"/>
              </w:rPr>
            </w:pPr>
          </w:p>
        </w:tc>
        <w:tc>
          <w:tcPr>
            <w:tcW w:w="851" w:type="dxa"/>
            <w:vAlign w:val="center"/>
          </w:tcPr>
          <w:p w:rsidR="00D975BB" w:rsidRPr="00F26DE8" w:rsidRDefault="00D975BB" w:rsidP="00D05DF5">
            <w:pPr>
              <w:jc w:val="center"/>
              <w:rPr>
                <w:rFonts w:ascii="Times New Roman" w:hAnsi="Times New Roman"/>
                <w:sz w:val="24"/>
                <w:szCs w:val="24"/>
                <w:lang w:val="kk-KZ"/>
              </w:rPr>
            </w:pPr>
            <w:r w:rsidRPr="00F26DE8">
              <w:rPr>
                <w:rFonts w:ascii="Times New Roman" w:hAnsi="Times New Roman"/>
                <w:sz w:val="24"/>
                <w:szCs w:val="24"/>
              </w:rPr>
              <w:t>Б</w:t>
            </w:r>
            <w:r w:rsidRPr="00F26DE8">
              <w:rPr>
                <w:rFonts w:ascii="Times New Roman" w:hAnsi="Times New Roman"/>
                <w:sz w:val="24"/>
                <w:szCs w:val="24"/>
                <w:lang w:val="kk-KZ"/>
              </w:rPr>
              <w:t>П</w:t>
            </w:r>
          </w:p>
        </w:tc>
        <w:tc>
          <w:tcPr>
            <w:tcW w:w="992" w:type="dxa"/>
            <w:vAlign w:val="center"/>
          </w:tcPr>
          <w:p w:rsidR="00D975BB" w:rsidRPr="00F26DE8" w:rsidRDefault="00D975BB" w:rsidP="00D05DF5">
            <w:pPr>
              <w:jc w:val="center"/>
              <w:rPr>
                <w:rFonts w:ascii="Times New Roman" w:hAnsi="Times New Roman"/>
                <w:sz w:val="24"/>
                <w:szCs w:val="24"/>
                <w:lang w:val="kk-KZ"/>
              </w:rPr>
            </w:pPr>
            <w:r w:rsidRPr="00F26DE8">
              <w:rPr>
                <w:rFonts w:ascii="Times New Roman" w:hAnsi="Times New Roman"/>
                <w:sz w:val="24"/>
                <w:szCs w:val="24"/>
                <w:lang w:val="kk-KZ"/>
              </w:rPr>
              <w:t>ТК</w:t>
            </w:r>
          </w:p>
        </w:tc>
        <w:tc>
          <w:tcPr>
            <w:tcW w:w="2126" w:type="dxa"/>
            <w:vAlign w:val="center"/>
          </w:tcPr>
          <w:p w:rsidR="00D975BB" w:rsidRPr="00F26DE8" w:rsidRDefault="00D975BB" w:rsidP="00D05DF5">
            <w:pPr>
              <w:jc w:val="center"/>
              <w:rPr>
                <w:rFonts w:ascii="Times New Roman" w:hAnsi="Times New Roman"/>
                <w:sz w:val="24"/>
                <w:szCs w:val="24"/>
                <w:lang w:val="kk-KZ"/>
              </w:rPr>
            </w:pPr>
            <w:r w:rsidRPr="00F26DE8">
              <w:rPr>
                <w:rFonts w:ascii="Times New Roman" w:hAnsi="Times New Roman"/>
                <w:sz w:val="24"/>
                <w:szCs w:val="24"/>
                <w:lang w:val="kk-KZ"/>
              </w:rPr>
              <w:t>Пән мен тілді біріктіре оқыту</w:t>
            </w:r>
          </w:p>
        </w:tc>
        <w:tc>
          <w:tcPr>
            <w:tcW w:w="4536" w:type="dxa"/>
          </w:tcPr>
          <w:p w:rsidR="00D975BB" w:rsidRPr="00B42A84" w:rsidRDefault="00D975BB" w:rsidP="00D05DF5">
            <w:pPr>
              <w:jc w:val="both"/>
              <w:rPr>
                <w:rFonts w:ascii="Times New Roman" w:hAnsi="Times New Roman"/>
                <w:sz w:val="24"/>
                <w:szCs w:val="24"/>
                <w:lang w:val="kk-KZ"/>
              </w:rPr>
            </w:pPr>
            <w:r w:rsidRPr="00B42A84">
              <w:rPr>
                <w:rFonts w:ascii="Times New Roman" w:hAnsi="Times New Roman"/>
                <w:sz w:val="24"/>
                <w:szCs w:val="24"/>
                <w:lang w:val="kk-KZ"/>
              </w:rPr>
              <w:t>Пәндік-тілдік оқыту технологиясының қызмет етуін түсінумен байланысты құзыреттілікті қалыптастыру және дамыту туралы негізгі ұғымдарды меңгеру; бакалаврлардың мамандануына сәйкес ғылыми және кәсіби қызметін жүзеге асыру үшін қажетті негізгі терминдерді білу.</w:t>
            </w:r>
          </w:p>
        </w:tc>
        <w:tc>
          <w:tcPr>
            <w:tcW w:w="1276" w:type="dxa"/>
            <w:vAlign w:val="center"/>
          </w:tcPr>
          <w:p w:rsidR="00D975BB" w:rsidRPr="00F26DE8" w:rsidRDefault="00D975BB" w:rsidP="00D05DF5">
            <w:pPr>
              <w:jc w:val="center"/>
              <w:rPr>
                <w:rFonts w:ascii="Times New Roman" w:hAnsi="Times New Roman"/>
                <w:sz w:val="24"/>
                <w:szCs w:val="24"/>
              </w:rPr>
            </w:pPr>
            <w:r w:rsidRPr="00F26DE8">
              <w:rPr>
                <w:rFonts w:ascii="Times New Roman" w:hAnsi="Times New Roman"/>
                <w:sz w:val="24"/>
                <w:szCs w:val="24"/>
              </w:rPr>
              <w:t>4</w:t>
            </w:r>
          </w:p>
        </w:tc>
        <w:tc>
          <w:tcPr>
            <w:tcW w:w="1701" w:type="dxa"/>
            <w:vAlign w:val="center"/>
          </w:tcPr>
          <w:p w:rsidR="00D975BB" w:rsidRPr="00F26DE8" w:rsidRDefault="00D975BB" w:rsidP="00D05DF5">
            <w:pPr>
              <w:jc w:val="center"/>
              <w:rPr>
                <w:rFonts w:ascii="Times New Roman" w:hAnsi="Times New Roman"/>
                <w:sz w:val="24"/>
                <w:szCs w:val="24"/>
              </w:rPr>
            </w:pPr>
            <w:r w:rsidRPr="00F26DE8">
              <w:rPr>
                <w:rFonts w:ascii="Times New Roman" w:hAnsi="Times New Roman"/>
                <w:sz w:val="24"/>
                <w:szCs w:val="24"/>
              </w:rPr>
              <w:t>РО</w:t>
            </w:r>
            <w:proofErr w:type="gramStart"/>
            <w:r w:rsidRPr="00F26DE8">
              <w:rPr>
                <w:rFonts w:ascii="Times New Roman" w:hAnsi="Times New Roman"/>
                <w:sz w:val="24"/>
                <w:szCs w:val="24"/>
                <w:lang w:val="kk-KZ"/>
              </w:rPr>
              <w:t>6</w:t>
            </w:r>
            <w:proofErr w:type="gramEnd"/>
            <w:r w:rsidRPr="00F26DE8">
              <w:rPr>
                <w:rFonts w:ascii="Times New Roman" w:hAnsi="Times New Roman"/>
                <w:sz w:val="24"/>
                <w:szCs w:val="24"/>
              </w:rPr>
              <w:t>, РО7, РО11</w:t>
            </w:r>
          </w:p>
        </w:tc>
      </w:tr>
      <w:tr w:rsidR="00D975BB" w:rsidRPr="003F3D5D" w:rsidTr="00D772F0">
        <w:tc>
          <w:tcPr>
            <w:tcW w:w="2647" w:type="dxa"/>
            <w:vMerge/>
            <w:vAlign w:val="center"/>
          </w:tcPr>
          <w:p w:rsidR="00D975BB" w:rsidRPr="00F26DE8" w:rsidRDefault="00D975BB" w:rsidP="00D05DF5">
            <w:pPr>
              <w:rPr>
                <w:sz w:val="24"/>
                <w:szCs w:val="24"/>
              </w:rPr>
            </w:pPr>
          </w:p>
        </w:tc>
        <w:tc>
          <w:tcPr>
            <w:tcW w:w="851" w:type="dxa"/>
            <w:vAlign w:val="center"/>
          </w:tcPr>
          <w:p w:rsidR="00D975BB" w:rsidRPr="00F26DE8" w:rsidRDefault="00D975BB" w:rsidP="009A097D">
            <w:pPr>
              <w:jc w:val="center"/>
              <w:rPr>
                <w:rFonts w:ascii="Times New Roman" w:hAnsi="Times New Roman"/>
                <w:sz w:val="24"/>
                <w:szCs w:val="24"/>
                <w:lang w:val="kk-KZ"/>
              </w:rPr>
            </w:pPr>
            <w:r w:rsidRPr="00F26DE8">
              <w:rPr>
                <w:rFonts w:ascii="Times New Roman" w:hAnsi="Times New Roman"/>
                <w:sz w:val="24"/>
                <w:szCs w:val="24"/>
              </w:rPr>
              <w:t>Б</w:t>
            </w:r>
            <w:r w:rsidRPr="00F26DE8">
              <w:rPr>
                <w:rFonts w:ascii="Times New Roman" w:hAnsi="Times New Roman"/>
                <w:sz w:val="24"/>
                <w:szCs w:val="24"/>
                <w:lang w:val="kk-KZ"/>
              </w:rPr>
              <w:t>П</w:t>
            </w:r>
          </w:p>
        </w:tc>
        <w:tc>
          <w:tcPr>
            <w:tcW w:w="992" w:type="dxa"/>
            <w:vAlign w:val="center"/>
          </w:tcPr>
          <w:p w:rsidR="00D975BB" w:rsidRPr="00F26DE8" w:rsidRDefault="00D975BB" w:rsidP="009A097D">
            <w:pPr>
              <w:jc w:val="center"/>
              <w:rPr>
                <w:rFonts w:ascii="Times New Roman" w:hAnsi="Times New Roman"/>
                <w:sz w:val="24"/>
                <w:szCs w:val="24"/>
                <w:lang w:val="kk-KZ"/>
              </w:rPr>
            </w:pPr>
            <w:r w:rsidRPr="00F26DE8">
              <w:rPr>
                <w:rFonts w:ascii="Times New Roman" w:hAnsi="Times New Roman"/>
                <w:sz w:val="24"/>
                <w:szCs w:val="24"/>
                <w:lang w:val="kk-KZ"/>
              </w:rPr>
              <w:t>ТК</w:t>
            </w:r>
          </w:p>
        </w:tc>
        <w:tc>
          <w:tcPr>
            <w:tcW w:w="2126" w:type="dxa"/>
            <w:vAlign w:val="center"/>
          </w:tcPr>
          <w:p w:rsidR="00D975BB" w:rsidRPr="00F92A32" w:rsidRDefault="00D975BB" w:rsidP="009A097D">
            <w:pPr>
              <w:jc w:val="center"/>
              <w:rPr>
                <w:rFonts w:ascii="Times New Roman" w:hAnsi="Times New Roman"/>
                <w:sz w:val="24"/>
                <w:szCs w:val="24"/>
                <w:lang w:val="kk-KZ"/>
              </w:rPr>
            </w:pPr>
            <w:r>
              <w:rPr>
                <w:rFonts w:ascii="Times New Roman" w:hAnsi="Times New Roman"/>
                <w:sz w:val="24"/>
                <w:szCs w:val="24"/>
                <w:lang w:val="kk-KZ"/>
              </w:rPr>
              <w:t>Кадастрдың аймақтық ерекшеліктері</w:t>
            </w:r>
          </w:p>
        </w:tc>
        <w:tc>
          <w:tcPr>
            <w:tcW w:w="4536" w:type="dxa"/>
          </w:tcPr>
          <w:p w:rsidR="00D975BB" w:rsidRPr="00322D8F" w:rsidRDefault="00D975BB" w:rsidP="003F3D5D">
            <w:pPr>
              <w:jc w:val="both"/>
              <w:rPr>
                <w:rFonts w:ascii="Times New Roman" w:hAnsi="Times New Roman"/>
                <w:sz w:val="24"/>
                <w:szCs w:val="24"/>
                <w:lang w:val="kk-KZ"/>
              </w:rPr>
            </w:pPr>
            <w:r w:rsidRPr="00322D8F">
              <w:rPr>
                <w:rFonts w:ascii="Times New Roman" w:hAnsi="Times New Roman"/>
                <w:sz w:val="24"/>
                <w:szCs w:val="24"/>
                <w:lang w:val="kk-KZ"/>
              </w:rPr>
              <w:t>Жер ресурстарын басқару принциптері, облыстық кадастрдың негізгі принциптері мен әдістемелік ерекшеліктері, жобалау объектілеріне байланысты егжей-тегжейлі жобалау әдістемесі және оның ерекшеліктері қарастырылады</w:t>
            </w:r>
          </w:p>
        </w:tc>
        <w:tc>
          <w:tcPr>
            <w:tcW w:w="1276" w:type="dxa"/>
            <w:vAlign w:val="center"/>
          </w:tcPr>
          <w:p w:rsidR="00D975BB" w:rsidRPr="00730940" w:rsidRDefault="00D975BB" w:rsidP="009A097D">
            <w:pPr>
              <w:jc w:val="center"/>
              <w:rPr>
                <w:rFonts w:ascii="Times New Roman" w:hAnsi="Times New Roman"/>
                <w:sz w:val="24"/>
                <w:szCs w:val="24"/>
                <w:lang w:val="kk-KZ"/>
              </w:rPr>
            </w:pPr>
            <w:r>
              <w:rPr>
                <w:rFonts w:ascii="Times New Roman" w:hAnsi="Times New Roman"/>
                <w:sz w:val="24"/>
                <w:szCs w:val="24"/>
                <w:lang w:val="kk-KZ"/>
              </w:rPr>
              <w:t>4</w:t>
            </w:r>
          </w:p>
        </w:tc>
        <w:tc>
          <w:tcPr>
            <w:tcW w:w="1701" w:type="dxa"/>
            <w:vAlign w:val="center"/>
          </w:tcPr>
          <w:p w:rsidR="00D975BB" w:rsidRPr="005C2BD7" w:rsidRDefault="00D975BB" w:rsidP="009A097D">
            <w:pPr>
              <w:jc w:val="center"/>
              <w:rPr>
                <w:rFonts w:ascii="Times New Roman" w:hAnsi="Times New Roman"/>
                <w:sz w:val="24"/>
                <w:szCs w:val="24"/>
                <w:lang w:val="kk-KZ"/>
              </w:rPr>
            </w:pPr>
            <w:r w:rsidRPr="009A097D">
              <w:rPr>
                <w:rFonts w:ascii="Times New Roman" w:hAnsi="Times New Roman"/>
                <w:sz w:val="24"/>
                <w:szCs w:val="24"/>
              </w:rPr>
              <w:t>РО</w:t>
            </w:r>
            <w:proofErr w:type="gramStart"/>
            <w:r w:rsidRPr="009A097D">
              <w:rPr>
                <w:rFonts w:ascii="Times New Roman" w:hAnsi="Times New Roman"/>
                <w:sz w:val="24"/>
                <w:szCs w:val="24"/>
              </w:rPr>
              <w:t>4</w:t>
            </w:r>
            <w:proofErr w:type="gramEnd"/>
            <w:r w:rsidRPr="009A097D">
              <w:rPr>
                <w:rFonts w:ascii="Times New Roman" w:hAnsi="Times New Roman"/>
                <w:sz w:val="24"/>
                <w:szCs w:val="24"/>
              </w:rPr>
              <w:t xml:space="preserve">, РО </w:t>
            </w:r>
            <w:r w:rsidRPr="009A097D">
              <w:rPr>
                <w:rFonts w:ascii="Times New Roman" w:hAnsi="Times New Roman"/>
                <w:sz w:val="24"/>
                <w:szCs w:val="24"/>
                <w:lang w:val="kk-KZ"/>
              </w:rPr>
              <w:t>7</w:t>
            </w:r>
            <w:r w:rsidRPr="009A097D">
              <w:rPr>
                <w:rFonts w:ascii="Times New Roman" w:hAnsi="Times New Roman"/>
                <w:sz w:val="24"/>
                <w:szCs w:val="24"/>
              </w:rPr>
              <w:t>, РО</w:t>
            </w:r>
            <w:r w:rsidRPr="009A097D">
              <w:rPr>
                <w:rFonts w:ascii="Times New Roman" w:hAnsi="Times New Roman"/>
                <w:sz w:val="24"/>
                <w:szCs w:val="24"/>
                <w:lang w:val="kk-KZ"/>
              </w:rPr>
              <w:t>8</w:t>
            </w:r>
          </w:p>
        </w:tc>
      </w:tr>
      <w:tr w:rsidR="00D975BB" w:rsidRPr="00127845" w:rsidTr="00D772F0">
        <w:tc>
          <w:tcPr>
            <w:tcW w:w="2647" w:type="dxa"/>
            <w:vMerge/>
            <w:vAlign w:val="center"/>
          </w:tcPr>
          <w:p w:rsidR="00D975BB" w:rsidRPr="003F3D5D" w:rsidRDefault="00D975BB" w:rsidP="009A097D">
            <w:pPr>
              <w:rPr>
                <w:rFonts w:ascii="Times New Roman" w:hAnsi="Times New Roman"/>
                <w:sz w:val="24"/>
                <w:szCs w:val="24"/>
                <w:lang w:val="kk-KZ"/>
              </w:rPr>
            </w:pPr>
          </w:p>
        </w:tc>
        <w:tc>
          <w:tcPr>
            <w:tcW w:w="851" w:type="dxa"/>
            <w:vAlign w:val="center"/>
          </w:tcPr>
          <w:p w:rsidR="00D975BB" w:rsidRPr="00F26DE8" w:rsidRDefault="00D975BB" w:rsidP="009A097D">
            <w:pPr>
              <w:jc w:val="center"/>
              <w:rPr>
                <w:rFonts w:ascii="Times New Roman" w:hAnsi="Times New Roman"/>
                <w:sz w:val="24"/>
                <w:szCs w:val="24"/>
                <w:lang w:val="kk-KZ"/>
              </w:rPr>
            </w:pPr>
            <w:r w:rsidRPr="00F26DE8">
              <w:rPr>
                <w:rFonts w:ascii="Times New Roman" w:hAnsi="Times New Roman"/>
                <w:sz w:val="24"/>
                <w:szCs w:val="24"/>
              </w:rPr>
              <w:t>Б</w:t>
            </w:r>
            <w:r w:rsidRPr="00F26DE8">
              <w:rPr>
                <w:rFonts w:ascii="Times New Roman" w:hAnsi="Times New Roman"/>
                <w:sz w:val="24"/>
                <w:szCs w:val="24"/>
                <w:lang w:val="kk-KZ"/>
              </w:rPr>
              <w:t>П</w:t>
            </w:r>
          </w:p>
        </w:tc>
        <w:tc>
          <w:tcPr>
            <w:tcW w:w="992" w:type="dxa"/>
            <w:vAlign w:val="center"/>
          </w:tcPr>
          <w:p w:rsidR="00D975BB" w:rsidRPr="00F26DE8" w:rsidRDefault="00D975BB" w:rsidP="009A097D">
            <w:pPr>
              <w:jc w:val="center"/>
              <w:rPr>
                <w:rFonts w:ascii="Times New Roman" w:hAnsi="Times New Roman"/>
                <w:sz w:val="24"/>
                <w:szCs w:val="24"/>
                <w:lang w:val="kk-KZ"/>
              </w:rPr>
            </w:pPr>
            <w:r w:rsidRPr="00F26DE8">
              <w:rPr>
                <w:rFonts w:ascii="Times New Roman" w:hAnsi="Times New Roman"/>
                <w:sz w:val="24"/>
                <w:szCs w:val="24"/>
                <w:lang w:val="kk-KZ"/>
              </w:rPr>
              <w:t>ТК</w:t>
            </w:r>
          </w:p>
        </w:tc>
        <w:tc>
          <w:tcPr>
            <w:tcW w:w="2126" w:type="dxa"/>
            <w:vAlign w:val="center"/>
          </w:tcPr>
          <w:p w:rsidR="00D975BB" w:rsidRPr="00730940" w:rsidRDefault="00D975BB" w:rsidP="009A097D">
            <w:pPr>
              <w:jc w:val="center"/>
              <w:rPr>
                <w:rFonts w:ascii="Times New Roman" w:hAnsi="Times New Roman"/>
                <w:sz w:val="24"/>
                <w:szCs w:val="24"/>
              </w:rPr>
            </w:pPr>
            <w:r>
              <w:rPr>
                <w:rFonts w:ascii="Times New Roman" w:hAnsi="Times New Roman"/>
                <w:sz w:val="24"/>
                <w:szCs w:val="24"/>
                <w:lang w:val="kk-KZ"/>
              </w:rPr>
              <w:t>Жаңа жағдайдағы кадастрлық жұмыстар</w:t>
            </w:r>
          </w:p>
        </w:tc>
        <w:tc>
          <w:tcPr>
            <w:tcW w:w="4536" w:type="dxa"/>
          </w:tcPr>
          <w:p w:rsidR="00D975BB" w:rsidRPr="003F3D5D" w:rsidRDefault="00D975BB" w:rsidP="003F3D5D">
            <w:pPr>
              <w:jc w:val="both"/>
              <w:rPr>
                <w:rFonts w:ascii="Times New Roman" w:hAnsi="Times New Roman"/>
                <w:sz w:val="24"/>
                <w:szCs w:val="24"/>
              </w:rPr>
            </w:pPr>
            <w:r w:rsidRPr="003F3D5D">
              <w:rPr>
                <w:rFonts w:ascii="Times New Roman" w:hAnsi="Times New Roman"/>
                <w:sz w:val="24"/>
                <w:szCs w:val="24"/>
              </w:rPr>
              <w:t>Мемлекеттік жер кадастрының негізгі тұжырымдамаларын, құрылымдары мен тапсырмаларын - ақпараттарды жинау, жүйелеу және өңдеу технологиясын - мемлекеттік органдар мен жергілікті өзі</w:t>
            </w:r>
            <w:proofErr w:type="gramStart"/>
            <w:r w:rsidRPr="003F3D5D">
              <w:rPr>
                <w:rFonts w:ascii="Times New Roman" w:hAnsi="Times New Roman"/>
                <w:sz w:val="24"/>
                <w:szCs w:val="24"/>
              </w:rPr>
              <w:t>н-</w:t>
            </w:r>
            <w:proofErr w:type="gramEnd"/>
            <w:r w:rsidRPr="003F3D5D">
              <w:rPr>
                <w:rFonts w:ascii="Times New Roman" w:hAnsi="Times New Roman"/>
                <w:sz w:val="24"/>
                <w:szCs w:val="24"/>
              </w:rPr>
              <w:t>өзі басқаруды кадастр саласында ұйымдастыру - жер кадастрын ақпараттық қамтамасыз ету</w:t>
            </w:r>
          </w:p>
        </w:tc>
        <w:tc>
          <w:tcPr>
            <w:tcW w:w="1276" w:type="dxa"/>
            <w:vAlign w:val="center"/>
          </w:tcPr>
          <w:p w:rsidR="00D975BB" w:rsidRPr="00730940" w:rsidRDefault="00D975BB" w:rsidP="009A097D">
            <w:pPr>
              <w:jc w:val="center"/>
              <w:rPr>
                <w:sz w:val="24"/>
                <w:szCs w:val="24"/>
                <w:lang w:val="kk-KZ"/>
              </w:rPr>
            </w:pPr>
            <w:r>
              <w:rPr>
                <w:sz w:val="24"/>
                <w:szCs w:val="24"/>
                <w:lang w:val="kk-KZ"/>
              </w:rPr>
              <w:t>4</w:t>
            </w:r>
          </w:p>
        </w:tc>
        <w:tc>
          <w:tcPr>
            <w:tcW w:w="1701" w:type="dxa"/>
            <w:vAlign w:val="center"/>
          </w:tcPr>
          <w:p w:rsidR="00D975BB" w:rsidRPr="003F3E3B" w:rsidRDefault="00D975BB" w:rsidP="009A097D">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4</w:t>
            </w:r>
            <w:proofErr w:type="gramEnd"/>
            <w:r>
              <w:rPr>
                <w:rFonts w:ascii="Times New Roman" w:hAnsi="Times New Roman"/>
                <w:sz w:val="24"/>
                <w:szCs w:val="24"/>
              </w:rPr>
              <w:t xml:space="preserve">, РО </w:t>
            </w:r>
            <w:r>
              <w:rPr>
                <w:rFonts w:ascii="Times New Roman" w:hAnsi="Times New Roman"/>
                <w:sz w:val="24"/>
                <w:szCs w:val="24"/>
                <w:lang w:val="kk-KZ"/>
              </w:rPr>
              <w:t>7</w:t>
            </w:r>
            <w:r>
              <w:rPr>
                <w:rFonts w:ascii="Times New Roman" w:hAnsi="Times New Roman"/>
                <w:sz w:val="24"/>
                <w:szCs w:val="24"/>
              </w:rPr>
              <w:t>, РО</w:t>
            </w:r>
            <w:r>
              <w:rPr>
                <w:rFonts w:ascii="Times New Roman" w:hAnsi="Times New Roman"/>
                <w:sz w:val="24"/>
                <w:szCs w:val="24"/>
                <w:lang w:val="kk-KZ"/>
              </w:rPr>
              <w:t>8</w:t>
            </w:r>
          </w:p>
        </w:tc>
      </w:tr>
      <w:tr w:rsidR="00D975BB" w:rsidRPr="00127845" w:rsidTr="00D772F0">
        <w:tc>
          <w:tcPr>
            <w:tcW w:w="2647" w:type="dxa"/>
            <w:vMerge/>
            <w:vAlign w:val="center"/>
          </w:tcPr>
          <w:p w:rsidR="00D975BB" w:rsidRPr="00F26DE8" w:rsidRDefault="00D975BB" w:rsidP="00D05DF5">
            <w:pPr>
              <w:rPr>
                <w:rFonts w:ascii="Times New Roman" w:hAnsi="Times New Roman"/>
                <w:sz w:val="24"/>
                <w:szCs w:val="24"/>
              </w:rPr>
            </w:pPr>
          </w:p>
        </w:tc>
        <w:tc>
          <w:tcPr>
            <w:tcW w:w="851" w:type="dxa"/>
            <w:vAlign w:val="center"/>
          </w:tcPr>
          <w:p w:rsidR="00D975BB" w:rsidRPr="00F26DE8" w:rsidRDefault="00D975BB" w:rsidP="00D05DF5">
            <w:pPr>
              <w:jc w:val="center"/>
              <w:rPr>
                <w:rFonts w:ascii="Times New Roman" w:hAnsi="Times New Roman"/>
                <w:sz w:val="24"/>
                <w:szCs w:val="24"/>
                <w:lang w:val="kk-KZ"/>
              </w:rPr>
            </w:pPr>
            <w:r w:rsidRPr="00F26DE8">
              <w:rPr>
                <w:rFonts w:ascii="Times New Roman" w:hAnsi="Times New Roman"/>
                <w:sz w:val="24"/>
                <w:szCs w:val="24"/>
              </w:rPr>
              <w:t>Б</w:t>
            </w:r>
            <w:r w:rsidRPr="00F26DE8">
              <w:rPr>
                <w:rFonts w:ascii="Times New Roman" w:hAnsi="Times New Roman"/>
                <w:sz w:val="24"/>
                <w:szCs w:val="24"/>
                <w:lang w:val="kk-KZ"/>
              </w:rPr>
              <w:t>П</w:t>
            </w:r>
          </w:p>
        </w:tc>
        <w:tc>
          <w:tcPr>
            <w:tcW w:w="992" w:type="dxa"/>
            <w:vAlign w:val="center"/>
          </w:tcPr>
          <w:p w:rsidR="00D975BB" w:rsidRPr="00F26DE8" w:rsidRDefault="00D975BB" w:rsidP="00D05DF5">
            <w:pPr>
              <w:jc w:val="center"/>
              <w:rPr>
                <w:rFonts w:ascii="Times New Roman" w:hAnsi="Times New Roman"/>
                <w:sz w:val="24"/>
                <w:szCs w:val="24"/>
                <w:lang w:val="kk-KZ"/>
              </w:rPr>
            </w:pPr>
            <w:r w:rsidRPr="00F26DE8">
              <w:rPr>
                <w:rFonts w:ascii="Times New Roman" w:hAnsi="Times New Roman"/>
                <w:sz w:val="24"/>
                <w:szCs w:val="24"/>
                <w:lang w:val="kk-KZ"/>
              </w:rPr>
              <w:t>ТК</w:t>
            </w:r>
          </w:p>
        </w:tc>
        <w:tc>
          <w:tcPr>
            <w:tcW w:w="2126" w:type="dxa"/>
            <w:vAlign w:val="center"/>
          </w:tcPr>
          <w:p w:rsidR="00D975BB" w:rsidRPr="00F26DE8" w:rsidRDefault="00D975BB" w:rsidP="00D05DF5">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Жерге орналастырудың теориялық негіздері</w:t>
            </w:r>
          </w:p>
        </w:tc>
        <w:tc>
          <w:tcPr>
            <w:tcW w:w="4536" w:type="dxa"/>
          </w:tcPr>
          <w:p w:rsidR="00D975BB" w:rsidRPr="00F26DE8" w:rsidRDefault="00D975BB" w:rsidP="00D05DF5">
            <w:pPr>
              <w:ind w:left="-13"/>
              <w:contextualSpacing/>
              <w:jc w:val="both"/>
              <w:rPr>
                <w:rFonts w:ascii="Times New Roman" w:hAnsi="Times New Roman"/>
                <w:sz w:val="24"/>
                <w:szCs w:val="24"/>
                <w:lang w:val="kk-KZ" w:eastAsia="en-US"/>
              </w:rPr>
            </w:pPr>
            <w:r w:rsidRPr="00B42A84">
              <w:rPr>
                <w:rFonts w:ascii="Times New Roman" w:eastAsia="Times New Roman" w:hAnsi="Times New Roman"/>
                <w:color w:val="000000"/>
                <w:sz w:val="24"/>
                <w:szCs w:val="24"/>
                <w:lang w:val="kk-KZ"/>
              </w:rPr>
              <w:t xml:space="preserve">Жерді пайдаланудың схемалары мен болжамдарын жасау нормативтері мен өлшемдерін зерттеу, жерді мелиорациялау мен жақсартуды ескере </w:t>
            </w:r>
            <w:r w:rsidRPr="00B42A84">
              <w:rPr>
                <w:rFonts w:ascii="Times New Roman" w:eastAsia="Times New Roman" w:hAnsi="Times New Roman"/>
                <w:color w:val="000000"/>
                <w:sz w:val="24"/>
                <w:szCs w:val="24"/>
                <w:lang w:val="kk-KZ"/>
              </w:rPr>
              <w:lastRenderedPageBreak/>
              <w:t xml:space="preserve">отырып, шаруашылықаралық, </w:t>
            </w:r>
            <w:r>
              <w:rPr>
                <w:rFonts w:ascii="Times New Roman" w:eastAsia="Times New Roman" w:hAnsi="Times New Roman"/>
                <w:color w:val="000000"/>
                <w:sz w:val="24"/>
                <w:szCs w:val="24"/>
                <w:lang w:val="kk-KZ"/>
              </w:rPr>
              <w:t>ішкішаруашылық және учаскелік ж</w:t>
            </w:r>
            <w:r w:rsidRPr="00B42A84">
              <w:rPr>
                <w:rFonts w:ascii="Times New Roman" w:eastAsia="Times New Roman" w:hAnsi="Times New Roman"/>
                <w:color w:val="000000"/>
                <w:sz w:val="24"/>
                <w:szCs w:val="24"/>
                <w:lang w:val="kk-KZ"/>
              </w:rPr>
              <w:t>ерге орналастыруды жобалау, барлық санаттағы жерлерге мониторинг жасау.</w:t>
            </w:r>
          </w:p>
        </w:tc>
        <w:tc>
          <w:tcPr>
            <w:tcW w:w="1276" w:type="dxa"/>
            <w:vAlign w:val="center"/>
          </w:tcPr>
          <w:p w:rsidR="00D975BB" w:rsidRPr="00F26DE8" w:rsidRDefault="00D975BB" w:rsidP="00D05DF5">
            <w:pPr>
              <w:jc w:val="center"/>
              <w:rPr>
                <w:rFonts w:ascii="Times New Roman" w:eastAsia="Times New Roman" w:hAnsi="Times New Roman"/>
                <w:sz w:val="24"/>
                <w:szCs w:val="24"/>
                <w:lang w:val="kk-KZ"/>
              </w:rPr>
            </w:pPr>
            <w:r w:rsidRPr="00F26DE8">
              <w:rPr>
                <w:rFonts w:ascii="Times New Roman" w:eastAsia="Times New Roman" w:hAnsi="Times New Roman"/>
                <w:sz w:val="24"/>
                <w:szCs w:val="24"/>
                <w:lang w:val="kk-KZ"/>
              </w:rPr>
              <w:lastRenderedPageBreak/>
              <w:t>4</w:t>
            </w:r>
          </w:p>
        </w:tc>
        <w:tc>
          <w:tcPr>
            <w:tcW w:w="1701" w:type="dxa"/>
            <w:vAlign w:val="center"/>
          </w:tcPr>
          <w:p w:rsidR="00D975BB" w:rsidRPr="00F26DE8" w:rsidRDefault="00D975BB" w:rsidP="00D05DF5">
            <w:pPr>
              <w:jc w:val="center"/>
              <w:rPr>
                <w:rFonts w:ascii="Times New Roman" w:eastAsia="Times New Roman" w:hAnsi="Times New Roman"/>
                <w:sz w:val="24"/>
                <w:szCs w:val="24"/>
                <w:lang w:val="kk-KZ"/>
              </w:rPr>
            </w:pPr>
            <w:r w:rsidRPr="00F26DE8">
              <w:rPr>
                <w:rFonts w:ascii="Times New Roman" w:eastAsia="Times New Roman" w:hAnsi="Times New Roman"/>
                <w:sz w:val="24"/>
                <w:szCs w:val="24"/>
              </w:rPr>
              <w:t>РО</w:t>
            </w:r>
            <w:proofErr w:type="gramStart"/>
            <w:r w:rsidRPr="00F26DE8">
              <w:rPr>
                <w:rFonts w:ascii="Times New Roman" w:eastAsia="Times New Roman" w:hAnsi="Times New Roman"/>
                <w:sz w:val="24"/>
                <w:szCs w:val="24"/>
              </w:rPr>
              <w:t>4</w:t>
            </w:r>
            <w:proofErr w:type="gramEnd"/>
            <w:r w:rsidRPr="00F26DE8">
              <w:rPr>
                <w:rFonts w:ascii="Times New Roman" w:eastAsia="Times New Roman" w:hAnsi="Times New Roman"/>
                <w:sz w:val="24"/>
                <w:szCs w:val="24"/>
              </w:rPr>
              <w:t xml:space="preserve">, РО </w:t>
            </w:r>
            <w:r w:rsidRPr="00F26DE8">
              <w:rPr>
                <w:rFonts w:ascii="Times New Roman" w:eastAsia="Times New Roman" w:hAnsi="Times New Roman"/>
                <w:sz w:val="24"/>
                <w:szCs w:val="24"/>
                <w:lang w:val="kk-KZ"/>
              </w:rPr>
              <w:t>7</w:t>
            </w:r>
            <w:r w:rsidRPr="00F26DE8">
              <w:rPr>
                <w:rFonts w:ascii="Times New Roman" w:eastAsia="Times New Roman" w:hAnsi="Times New Roman"/>
                <w:sz w:val="24"/>
                <w:szCs w:val="24"/>
              </w:rPr>
              <w:t>, РО</w:t>
            </w:r>
            <w:r w:rsidRPr="00F26DE8">
              <w:rPr>
                <w:rFonts w:ascii="Times New Roman" w:eastAsia="Times New Roman" w:hAnsi="Times New Roman"/>
                <w:sz w:val="24"/>
                <w:szCs w:val="24"/>
                <w:lang w:val="kk-KZ"/>
              </w:rPr>
              <w:t>8</w:t>
            </w:r>
          </w:p>
        </w:tc>
      </w:tr>
      <w:tr w:rsidR="00D975BB" w:rsidRPr="00127845" w:rsidTr="00D772F0">
        <w:tc>
          <w:tcPr>
            <w:tcW w:w="2647" w:type="dxa"/>
            <w:vMerge/>
            <w:vAlign w:val="center"/>
          </w:tcPr>
          <w:p w:rsidR="00D975BB" w:rsidRPr="00F26DE8" w:rsidRDefault="00D975BB" w:rsidP="00D05DF5">
            <w:pPr>
              <w:rPr>
                <w:rFonts w:ascii="Times New Roman" w:hAnsi="Times New Roman"/>
                <w:sz w:val="24"/>
                <w:szCs w:val="24"/>
              </w:rPr>
            </w:pPr>
          </w:p>
        </w:tc>
        <w:tc>
          <w:tcPr>
            <w:tcW w:w="851" w:type="dxa"/>
            <w:vAlign w:val="center"/>
          </w:tcPr>
          <w:p w:rsidR="00D975BB" w:rsidRPr="00F26DE8" w:rsidRDefault="00D975BB" w:rsidP="00D05DF5">
            <w:pPr>
              <w:jc w:val="center"/>
              <w:rPr>
                <w:rFonts w:ascii="Times New Roman" w:hAnsi="Times New Roman"/>
                <w:sz w:val="24"/>
                <w:szCs w:val="24"/>
                <w:lang w:val="kk-KZ"/>
              </w:rPr>
            </w:pPr>
            <w:r w:rsidRPr="00F26DE8">
              <w:rPr>
                <w:rFonts w:ascii="Times New Roman" w:hAnsi="Times New Roman"/>
                <w:sz w:val="24"/>
                <w:szCs w:val="24"/>
              </w:rPr>
              <w:t>Б</w:t>
            </w:r>
            <w:r w:rsidRPr="00F26DE8">
              <w:rPr>
                <w:rFonts w:ascii="Times New Roman" w:hAnsi="Times New Roman"/>
                <w:sz w:val="24"/>
                <w:szCs w:val="24"/>
                <w:lang w:val="kk-KZ"/>
              </w:rPr>
              <w:t>П</w:t>
            </w:r>
          </w:p>
        </w:tc>
        <w:tc>
          <w:tcPr>
            <w:tcW w:w="992" w:type="dxa"/>
            <w:vAlign w:val="center"/>
          </w:tcPr>
          <w:p w:rsidR="00D975BB" w:rsidRPr="00F26DE8" w:rsidRDefault="00D975BB" w:rsidP="00D05DF5">
            <w:pPr>
              <w:jc w:val="center"/>
              <w:rPr>
                <w:rFonts w:ascii="Times New Roman" w:hAnsi="Times New Roman"/>
                <w:sz w:val="24"/>
                <w:szCs w:val="24"/>
                <w:lang w:val="kk-KZ"/>
              </w:rPr>
            </w:pPr>
            <w:r w:rsidRPr="00F26DE8">
              <w:rPr>
                <w:rFonts w:ascii="Times New Roman" w:hAnsi="Times New Roman"/>
                <w:sz w:val="24"/>
                <w:szCs w:val="24"/>
                <w:lang w:val="kk-KZ"/>
              </w:rPr>
              <w:t>ТК</w:t>
            </w:r>
          </w:p>
        </w:tc>
        <w:tc>
          <w:tcPr>
            <w:tcW w:w="2126" w:type="dxa"/>
            <w:vAlign w:val="center"/>
          </w:tcPr>
          <w:p w:rsidR="00D975BB" w:rsidRPr="00F26DE8" w:rsidRDefault="00D975BB" w:rsidP="00D05DF5">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Жер кадастр жұмыстарының негіздері</w:t>
            </w:r>
          </w:p>
        </w:tc>
        <w:tc>
          <w:tcPr>
            <w:tcW w:w="4536" w:type="dxa"/>
          </w:tcPr>
          <w:p w:rsidR="00D975BB" w:rsidRPr="00F26DE8" w:rsidRDefault="00D975BB" w:rsidP="00D05DF5">
            <w:pPr>
              <w:ind w:left="-13"/>
              <w:contextualSpacing/>
              <w:jc w:val="both"/>
              <w:rPr>
                <w:rFonts w:ascii="Times New Roman" w:eastAsia="Times New Roman" w:hAnsi="Times New Roman"/>
                <w:color w:val="000000"/>
                <w:sz w:val="24"/>
                <w:szCs w:val="24"/>
                <w:lang w:val="kk-KZ"/>
              </w:rPr>
            </w:pPr>
            <w:r w:rsidRPr="00B42A84">
              <w:rPr>
                <w:rFonts w:ascii="Times New Roman" w:eastAsia="TimesNewRomanPSMT" w:hAnsi="Times New Roman"/>
                <w:color w:val="000000"/>
                <w:sz w:val="24"/>
                <w:szCs w:val="24"/>
                <w:lang w:val="kk-KZ"/>
              </w:rPr>
              <w:t xml:space="preserve">Қазақстан Республикасында кадастрдың мазмұны мен жүргізу тәртібін, жерді беру және әр түрлі ауыл шаруашылығына арналмаған жер пайдалануларын құру процесін, жерді бөлу жобасын әзірлеу әдістемесін білу. </w:t>
            </w:r>
            <w:r w:rsidRPr="00B42A84">
              <w:rPr>
                <w:rFonts w:ascii="Times New Roman" w:eastAsia="TimesNewRomanPSMT" w:hAnsi="Times New Roman"/>
                <w:color w:val="000000"/>
                <w:sz w:val="24"/>
                <w:szCs w:val="24"/>
              </w:rPr>
              <w:t>Жер қатынастарын басқару принциптері</w:t>
            </w:r>
            <w:proofErr w:type="gramStart"/>
            <w:r w:rsidRPr="00B42A84">
              <w:rPr>
                <w:rFonts w:ascii="Times New Roman" w:eastAsia="TimesNewRomanPSMT" w:hAnsi="Times New Roman"/>
                <w:color w:val="000000"/>
                <w:sz w:val="24"/>
                <w:szCs w:val="24"/>
              </w:rPr>
              <w:t>н б</w:t>
            </w:r>
            <w:proofErr w:type="gramEnd"/>
            <w:r w:rsidRPr="00B42A84">
              <w:rPr>
                <w:rFonts w:ascii="Times New Roman" w:eastAsia="TimesNewRomanPSMT" w:hAnsi="Times New Roman"/>
                <w:color w:val="000000"/>
                <w:sz w:val="24"/>
                <w:szCs w:val="24"/>
              </w:rPr>
              <w:t>ілу.</w:t>
            </w:r>
          </w:p>
        </w:tc>
        <w:tc>
          <w:tcPr>
            <w:tcW w:w="1276" w:type="dxa"/>
            <w:vAlign w:val="center"/>
          </w:tcPr>
          <w:p w:rsidR="00D975BB" w:rsidRPr="00F26DE8" w:rsidRDefault="00D975BB" w:rsidP="00D05DF5">
            <w:pPr>
              <w:jc w:val="center"/>
              <w:rPr>
                <w:rFonts w:ascii="Times New Roman" w:eastAsia="Times New Roman" w:hAnsi="Times New Roman"/>
                <w:sz w:val="24"/>
                <w:szCs w:val="24"/>
                <w:lang w:val="kk-KZ"/>
              </w:rPr>
            </w:pPr>
            <w:r w:rsidRPr="00F26DE8">
              <w:rPr>
                <w:rFonts w:ascii="Times New Roman" w:eastAsia="Times New Roman" w:hAnsi="Times New Roman"/>
                <w:sz w:val="24"/>
                <w:szCs w:val="24"/>
                <w:lang w:val="kk-KZ"/>
              </w:rPr>
              <w:t>4</w:t>
            </w:r>
          </w:p>
        </w:tc>
        <w:tc>
          <w:tcPr>
            <w:tcW w:w="1701" w:type="dxa"/>
            <w:vAlign w:val="center"/>
          </w:tcPr>
          <w:p w:rsidR="00D975BB" w:rsidRPr="00F26DE8" w:rsidRDefault="00D975BB" w:rsidP="00D05DF5">
            <w:pPr>
              <w:jc w:val="center"/>
              <w:rPr>
                <w:rFonts w:ascii="Times New Roman" w:eastAsia="Times New Roman" w:hAnsi="Times New Roman"/>
                <w:sz w:val="24"/>
                <w:szCs w:val="24"/>
              </w:rPr>
            </w:pPr>
            <w:r w:rsidRPr="00F26DE8">
              <w:rPr>
                <w:rFonts w:ascii="Times New Roman" w:eastAsia="Times New Roman" w:hAnsi="Times New Roman"/>
                <w:sz w:val="24"/>
                <w:szCs w:val="24"/>
              </w:rPr>
              <w:t>РО</w:t>
            </w:r>
            <w:proofErr w:type="gramStart"/>
            <w:r w:rsidRPr="00F26DE8">
              <w:rPr>
                <w:rFonts w:ascii="Times New Roman" w:eastAsia="Times New Roman" w:hAnsi="Times New Roman"/>
                <w:sz w:val="24"/>
                <w:szCs w:val="24"/>
              </w:rPr>
              <w:t>4</w:t>
            </w:r>
            <w:proofErr w:type="gramEnd"/>
            <w:r w:rsidRPr="00F26DE8">
              <w:rPr>
                <w:rFonts w:ascii="Times New Roman" w:eastAsia="Times New Roman" w:hAnsi="Times New Roman"/>
                <w:sz w:val="24"/>
                <w:szCs w:val="24"/>
              </w:rPr>
              <w:t xml:space="preserve">, РО </w:t>
            </w:r>
            <w:r w:rsidRPr="00F26DE8">
              <w:rPr>
                <w:rFonts w:ascii="Times New Roman" w:eastAsia="Times New Roman" w:hAnsi="Times New Roman"/>
                <w:sz w:val="24"/>
                <w:szCs w:val="24"/>
                <w:lang w:val="kk-KZ"/>
              </w:rPr>
              <w:t>7</w:t>
            </w:r>
            <w:r w:rsidRPr="00F26DE8">
              <w:rPr>
                <w:rFonts w:ascii="Times New Roman" w:eastAsia="Times New Roman" w:hAnsi="Times New Roman"/>
                <w:sz w:val="24"/>
                <w:szCs w:val="24"/>
              </w:rPr>
              <w:t>, РО</w:t>
            </w:r>
            <w:r w:rsidRPr="00F26DE8">
              <w:rPr>
                <w:rFonts w:ascii="Times New Roman" w:eastAsia="Times New Roman" w:hAnsi="Times New Roman"/>
                <w:sz w:val="24"/>
                <w:szCs w:val="24"/>
                <w:lang w:val="kk-KZ"/>
              </w:rPr>
              <w:t>8</w:t>
            </w:r>
          </w:p>
        </w:tc>
      </w:tr>
      <w:tr w:rsidR="00D975BB" w:rsidRPr="00127845" w:rsidTr="00D772F0">
        <w:tc>
          <w:tcPr>
            <w:tcW w:w="2647" w:type="dxa"/>
            <w:vMerge/>
            <w:vAlign w:val="center"/>
          </w:tcPr>
          <w:p w:rsidR="00D975BB" w:rsidRPr="00F26DE8" w:rsidRDefault="00D975BB" w:rsidP="00D05DF5">
            <w:pPr>
              <w:rPr>
                <w:sz w:val="24"/>
                <w:szCs w:val="24"/>
              </w:rPr>
            </w:pPr>
          </w:p>
        </w:tc>
        <w:tc>
          <w:tcPr>
            <w:tcW w:w="851" w:type="dxa"/>
            <w:vAlign w:val="center"/>
          </w:tcPr>
          <w:p w:rsidR="00D975BB" w:rsidRPr="00D975BB" w:rsidRDefault="00D975BB" w:rsidP="00D05DF5">
            <w:pPr>
              <w:jc w:val="center"/>
              <w:rPr>
                <w:rFonts w:ascii="Times New Roman" w:hAnsi="Times New Roman"/>
                <w:sz w:val="24"/>
                <w:szCs w:val="24"/>
                <w:lang w:val="kk-KZ"/>
              </w:rPr>
            </w:pPr>
            <w:r w:rsidRPr="00D975BB">
              <w:rPr>
                <w:rFonts w:ascii="Times New Roman" w:hAnsi="Times New Roman"/>
                <w:sz w:val="24"/>
                <w:szCs w:val="24"/>
                <w:lang w:val="kk-KZ"/>
              </w:rPr>
              <w:t>БП</w:t>
            </w:r>
          </w:p>
        </w:tc>
        <w:tc>
          <w:tcPr>
            <w:tcW w:w="992" w:type="dxa"/>
            <w:vAlign w:val="center"/>
          </w:tcPr>
          <w:p w:rsidR="00D975BB" w:rsidRPr="00D975BB" w:rsidRDefault="00D975BB" w:rsidP="00D05DF5">
            <w:pPr>
              <w:jc w:val="center"/>
              <w:rPr>
                <w:rFonts w:ascii="Times New Roman" w:hAnsi="Times New Roman"/>
                <w:sz w:val="24"/>
                <w:szCs w:val="24"/>
                <w:lang w:val="kk-KZ"/>
              </w:rPr>
            </w:pPr>
            <w:r w:rsidRPr="00D975BB">
              <w:rPr>
                <w:rFonts w:ascii="Times New Roman" w:hAnsi="Times New Roman"/>
                <w:sz w:val="24"/>
                <w:szCs w:val="24"/>
                <w:lang w:val="kk-KZ"/>
              </w:rPr>
              <w:t>ЖООК</w:t>
            </w:r>
          </w:p>
        </w:tc>
        <w:tc>
          <w:tcPr>
            <w:tcW w:w="2126" w:type="dxa"/>
            <w:vAlign w:val="center"/>
          </w:tcPr>
          <w:p w:rsidR="00D975BB" w:rsidRPr="00D975BB" w:rsidRDefault="00D975BB" w:rsidP="00D05DF5">
            <w:pPr>
              <w:jc w:val="center"/>
              <w:rPr>
                <w:rFonts w:ascii="Times New Roman" w:eastAsia="Times New Roman" w:hAnsi="Times New Roman"/>
                <w:sz w:val="24"/>
                <w:szCs w:val="24"/>
                <w:lang w:val="kk-KZ"/>
              </w:rPr>
            </w:pPr>
            <w:r w:rsidRPr="00D975BB">
              <w:rPr>
                <w:rFonts w:ascii="Times New Roman" w:eastAsia="Times New Roman" w:hAnsi="Times New Roman"/>
                <w:sz w:val="24"/>
                <w:szCs w:val="24"/>
                <w:lang w:val="kk-KZ"/>
              </w:rPr>
              <w:t>Жер кадастр</w:t>
            </w:r>
          </w:p>
        </w:tc>
        <w:tc>
          <w:tcPr>
            <w:tcW w:w="4536" w:type="dxa"/>
          </w:tcPr>
          <w:p w:rsidR="00D975BB" w:rsidRPr="00F26DE8" w:rsidRDefault="00D975BB" w:rsidP="009A097D">
            <w:pPr>
              <w:jc w:val="both"/>
              <w:rPr>
                <w:rFonts w:ascii="Times New Roman" w:hAnsi="Times New Roman"/>
                <w:color w:val="FF0000"/>
                <w:sz w:val="24"/>
                <w:szCs w:val="24"/>
              </w:rPr>
            </w:pPr>
            <w:r w:rsidRPr="00810ED4">
              <w:rPr>
                <w:rFonts w:ascii="Times New Roman" w:eastAsia="Times New Roman" w:hAnsi="Times New Roman"/>
                <w:sz w:val="24"/>
                <w:szCs w:val="24"/>
                <w:lang w:val="kk-KZ"/>
              </w:rPr>
              <w:t>Жер кадастры туралы жалпы түсінік; жер кадастрының әдістері, принциптері және құрамдас бөліктері; ҚР жер қоры мемлекеттік жер кадастрының объектісі ретінде; жер кадастрының құрамы; Жерге орналастыру ұғымы, Қазақстан Республикасында жүзеге асырылатын жер реформасы. Қазақстан Республикасының Жер ресурстары. Жер қатынастары ұғымы.</w:t>
            </w:r>
          </w:p>
        </w:tc>
        <w:tc>
          <w:tcPr>
            <w:tcW w:w="1276" w:type="dxa"/>
            <w:vAlign w:val="center"/>
          </w:tcPr>
          <w:p w:rsidR="00D975BB" w:rsidRPr="00F26DE8" w:rsidRDefault="00D975BB" w:rsidP="009A097D">
            <w:pPr>
              <w:jc w:val="center"/>
              <w:rPr>
                <w:rFonts w:ascii="Times New Roman" w:hAnsi="Times New Roman"/>
                <w:sz w:val="24"/>
                <w:szCs w:val="24"/>
                <w:lang w:val="kk-KZ"/>
              </w:rPr>
            </w:pPr>
            <w:r w:rsidRPr="00F26DE8">
              <w:rPr>
                <w:rFonts w:ascii="Times New Roman" w:hAnsi="Times New Roman"/>
                <w:sz w:val="24"/>
                <w:szCs w:val="24"/>
                <w:lang w:val="kk-KZ"/>
              </w:rPr>
              <w:t>4</w:t>
            </w:r>
          </w:p>
        </w:tc>
        <w:tc>
          <w:tcPr>
            <w:tcW w:w="1701" w:type="dxa"/>
            <w:vAlign w:val="center"/>
          </w:tcPr>
          <w:p w:rsidR="00D975BB" w:rsidRPr="00F26DE8" w:rsidRDefault="00D975BB" w:rsidP="009A097D">
            <w:pPr>
              <w:jc w:val="center"/>
              <w:rPr>
                <w:rFonts w:ascii="Times New Roman" w:hAnsi="Times New Roman"/>
                <w:sz w:val="24"/>
                <w:szCs w:val="24"/>
                <w:lang w:val="kk-KZ"/>
              </w:rPr>
            </w:pPr>
            <w:r w:rsidRPr="00F26DE8">
              <w:rPr>
                <w:rFonts w:ascii="Times New Roman" w:hAnsi="Times New Roman"/>
                <w:sz w:val="24"/>
                <w:szCs w:val="24"/>
              </w:rPr>
              <w:t>РО</w:t>
            </w:r>
            <w:proofErr w:type="gramStart"/>
            <w:r w:rsidRPr="00F26DE8">
              <w:rPr>
                <w:rFonts w:ascii="Times New Roman" w:hAnsi="Times New Roman"/>
                <w:sz w:val="24"/>
                <w:szCs w:val="24"/>
                <w:lang w:val="kk-KZ"/>
              </w:rPr>
              <w:t>4</w:t>
            </w:r>
            <w:proofErr w:type="gramEnd"/>
            <w:r w:rsidRPr="00F26DE8">
              <w:rPr>
                <w:rFonts w:ascii="Times New Roman" w:hAnsi="Times New Roman"/>
                <w:sz w:val="24"/>
                <w:szCs w:val="24"/>
                <w:lang w:val="kk-KZ"/>
              </w:rPr>
              <w:t>, РО5, РО6</w:t>
            </w:r>
          </w:p>
        </w:tc>
      </w:tr>
      <w:tr w:rsidR="00D975BB" w:rsidRPr="00127845" w:rsidTr="00D772F0">
        <w:tc>
          <w:tcPr>
            <w:tcW w:w="2647" w:type="dxa"/>
            <w:vMerge/>
            <w:vAlign w:val="center"/>
          </w:tcPr>
          <w:p w:rsidR="00D975BB" w:rsidRPr="00F26DE8" w:rsidRDefault="00D975BB" w:rsidP="00D05DF5">
            <w:pPr>
              <w:rPr>
                <w:rFonts w:ascii="Times New Roman" w:hAnsi="Times New Roman"/>
                <w:sz w:val="24"/>
                <w:szCs w:val="24"/>
              </w:rPr>
            </w:pPr>
          </w:p>
        </w:tc>
        <w:tc>
          <w:tcPr>
            <w:tcW w:w="851" w:type="dxa"/>
            <w:vAlign w:val="center"/>
          </w:tcPr>
          <w:p w:rsidR="00D975BB" w:rsidRPr="00F26DE8" w:rsidRDefault="00D975BB" w:rsidP="00D05DF5">
            <w:pPr>
              <w:jc w:val="center"/>
              <w:rPr>
                <w:rFonts w:ascii="Times New Roman" w:eastAsia="Times New Roman" w:hAnsi="Times New Roman"/>
                <w:sz w:val="24"/>
                <w:szCs w:val="24"/>
              </w:rPr>
            </w:pPr>
          </w:p>
        </w:tc>
        <w:tc>
          <w:tcPr>
            <w:tcW w:w="992" w:type="dxa"/>
            <w:vAlign w:val="center"/>
          </w:tcPr>
          <w:p w:rsidR="00D975BB" w:rsidRPr="00F26DE8" w:rsidRDefault="00D975BB" w:rsidP="00D05DF5">
            <w:pPr>
              <w:jc w:val="center"/>
              <w:rPr>
                <w:rFonts w:ascii="Times New Roman" w:eastAsia="Times New Roman" w:hAnsi="Times New Roman"/>
                <w:sz w:val="24"/>
                <w:szCs w:val="24"/>
              </w:rPr>
            </w:pPr>
          </w:p>
        </w:tc>
        <w:tc>
          <w:tcPr>
            <w:tcW w:w="2126" w:type="dxa"/>
            <w:vAlign w:val="center"/>
          </w:tcPr>
          <w:p w:rsidR="00D975BB" w:rsidRPr="00F26DE8" w:rsidRDefault="00D975BB" w:rsidP="00D05DF5">
            <w:pPr>
              <w:jc w:val="center"/>
              <w:rPr>
                <w:rFonts w:ascii="Times New Roman" w:eastAsia="Times New Roman" w:hAnsi="Times New Roman"/>
                <w:sz w:val="24"/>
                <w:szCs w:val="24"/>
              </w:rPr>
            </w:pPr>
            <w:proofErr w:type="gramStart"/>
            <w:r w:rsidRPr="00F26DE8">
              <w:rPr>
                <w:rFonts w:ascii="Times New Roman" w:eastAsia="Times New Roman" w:hAnsi="Times New Roman"/>
                <w:sz w:val="24"/>
                <w:szCs w:val="24"/>
              </w:rPr>
              <w:t>О</w:t>
            </w:r>
            <w:proofErr w:type="gramEnd"/>
            <w:r w:rsidRPr="00F26DE8">
              <w:rPr>
                <w:rFonts w:ascii="Times New Roman" w:eastAsia="Times New Roman" w:hAnsi="Times New Roman"/>
                <w:sz w:val="24"/>
                <w:szCs w:val="24"/>
              </w:rPr>
              <w:t xml:space="preserve">қу практика  </w:t>
            </w:r>
          </w:p>
        </w:tc>
        <w:tc>
          <w:tcPr>
            <w:tcW w:w="4536" w:type="dxa"/>
          </w:tcPr>
          <w:p w:rsidR="00D975BB" w:rsidRPr="00F26DE8" w:rsidRDefault="00D975BB" w:rsidP="00D05DF5">
            <w:pPr>
              <w:autoSpaceDE w:val="0"/>
              <w:autoSpaceDN w:val="0"/>
              <w:adjustRightInd w:val="0"/>
              <w:jc w:val="both"/>
              <w:rPr>
                <w:rFonts w:ascii="Times New Roman" w:eastAsia="Times New Roman" w:hAnsi="Times New Roman"/>
                <w:sz w:val="24"/>
                <w:szCs w:val="24"/>
                <w:lang w:val="kk-KZ"/>
              </w:rPr>
            </w:pPr>
            <w:r w:rsidRPr="00B42A84">
              <w:rPr>
                <w:rFonts w:ascii="Times New Roman" w:eastAsia="Times New Roman" w:hAnsi="Times New Roman"/>
                <w:color w:val="000000"/>
                <w:sz w:val="24"/>
                <w:szCs w:val="24"/>
                <w:lang w:val="kk-KZ"/>
              </w:rPr>
              <w:t>Жер ресурстарын тиімді пайдалану және қорғау, кәсіби қызметті экологиялық тұрғыдан түсіну негізінде елдің жер шаруашылығын дамыту сала</w:t>
            </w:r>
            <w:r>
              <w:rPr>
                <w:rFonts w:ascii="Times New Roman" w:eastAsia="Times New Roman" w:hAnsi="Times New Roman"/>
                <w:color w:val="000000"/>
                <w:sz w:val="24"/>
                <w:szCs w:val="24"/>
                <w:lang w:val="kk-KZ"/>
              </w:rPr>
              <w:t>сында білімді қалыптастыру, ж</w:t>
            </w:r>
            <w:r w:rsidRPr="00B42A84">
              <w:rPr>
                <w:rFonts w:ascii="Times New Roman" w:eastAsia="Times New Roman" w:hAnsi="Times New Roman"/>
                <w:color w:val="000000"/>
                <w:sz w:val="24"/>
                <w:szCs w:val="24"/>
                <w:lang w:val="kk-KZ"/>
              </w:rPr>
              <w:t>ерге орналастыру жұмыстарын жүргізу кезінде студенттердің теориялық білімдерін бекіту және</w:t>
            </w:r>
            <w:r>
              <w:rPr>
                <w:rFonts w:ascii="Times New Roman" w:eastAsia="Times New Roman" w:hAnsi="Times New Roman"/>
                <w:color w:val="000000"/>
                <w:sz w:val="24"/>
                <w:szCs w:val="24"/>
                <w:lang w:val="kk-KZ"/>
              </w:rPr>
              <w:t xml:space="preserve"> практикалық дағдыларын меңгеру</w:t>
            </w:r>
          </w:p>
        </w:tc>
        <w:tc>
          <w:tcPr>
            <w:tcW w:w="1276" w:type="dxa"/>
            <w:vAlign w:val="center"/>
          </w:tcPr>
          <w:p w:rsidR="00D975BB" w:rsidRPr="00C1690C" w:rsidRDefault="00C1690C" w:rsidP="00D05DF5">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701" w:type="dxa"/>
            <w:vAlign w:val="center"/>
          </w:tcPr>
          <w:p w:rsidR="00D975BB" w:rsidRPr="00F26DE8" w:rsidRDefault="00D975BB" w:rsidP="00D05DF5">
            <w:pPr>
              <w:jc w:val="center"/>
              <w:rPr>
                <w:rFonts w:ascii="Times New Roman" w:eastAsia="Times New Roman" w:hAnsi="Times New Roman"/>
                <w:sz w:val="24"/>
                <w:szCs w:val="24"/>
              </w:rPr>
            </w:pPr>
            <w:r w:rsidRPr="00F26DE8">
              <w:rPr>
                <w:rFonts w:ascii="Times New Roman" w:eastAsia="Times New Roman" w:hAnsi="Times New Roman"/>
                <w:sz w:val="24"/>
                <w:szCs w:val="24"/>
              </w:rPr>
              <w:t>РО</w:t>
            </w:r>
            <w:proofErr w:type="gramStart"/>
            <w:r w:rsidRPr="00F26DE8">
              <w:rPr>
                <w:rFonts w:ascii="Times New Roman" w:eastAsia="Times New Roman" w:hAnsi="Times New Roman"/>
                <w:sz w:val="24"/>
                <w:szCs w:val="24"/>
              </w:rPr>
              <w:t>4</w:t>
            </w:r>
            <w:proofErr w:type="gramEnd"/>
            <w:r w:rsidRPr="00F26DE8">
              <w:rPr>
                <w:rFonts w:ascii="Times New Roman" w:eastAsia="Times New Roman" w:hAnsi="Times New Roman"/>
                <w:sz w:val="24"/>
                <w:szCs w:val="24"/>
              </w:rPr>
              <w:t>, РО2</w:t>
            </w:r>
          </w:p>
        </w:tc>
      </w:tr>
      <w:tr w:rsidR="00322D8F" w:rsidRPr="00833D0A" w:rsidTr="00D772F0">
        <w:trPr>
          <w:trHeight w:val="1840"/>
        </w:trPr>
        <w:tc>
          <w:tcPr>
            <w:tcW w:w="2647" w:type="dxa"/>
            <w:vMerge w:val="restart"/>
          </w:tcPr>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Pr="00D05DF5" w:rsidRDefault="00322D8F" w:rsidP="001D047C">
            <w:pPr>
              <w:jc w:val="center"/>
              <w:rPr>
                <w:rFonts w:ascii="Times New Roman" w:hAnsi="Times New Roman"/>
                <w:sz w:val="24"/>
                <w:szCs w:val="24"/>
              </w:rPr>
            </w:pPr>
            <w:r w:rsidRPr="00D05DF5">
              <w:rPr>
                <w:rFonts w:ascii="Times New Roman" w:hAnsi="Times New Roman"/>
                <w:sz w:val="24"/>
                <w:szCs w:val="24"/>
                <w:lang w:val="kk-KZ"/>
              </w:rPr>
              <w:t>Инженерлі-техникалық ғылымдар</w:t>
            </w:r>
          </w:p>
        </w:tc>
        <w:tc>
          <w:tcPr>
            <w:tcW w:w="851" w:type="dxa"/>
          </w:tcPr>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Pr="00D05DF5" w:rsidRDefault="00322D8F" w:rsidP="00D05DF5">
            <w:pP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Pr="00D05DF5" w:rsidRDefault="00322D8F" w:rsidP="00D05DF5">
            <w:pPr>
              <w:rPr>
                <w:rFonts w:ascii="Times New Roman" w:hAnsi="Times New Roman"/>
                <w:sz w:val="24"/>
                <w:szCs w:val="24"/>
                <w:lang w:val="kk-KZ"/>
              </w:rPr>
            </w:pPr>
            <w:r>
              <w:rPr>
                <w:rFonts w:ascii="Times New Roman" w:hAnsi="Times New Roman"/>
                <w:sz w:val="24"/>
                <w:szCs w:val="24"/>
                <w:lang w:val="kk-KZ"/>
              </w:rPr>
              <w:t>ЖООК</w:t>
            </w:r>
          </w:p>
        </w:tc>
        <w:tc>
          <w:tcPr>
            <w:tcW w:w="2126" w:type="dxa"/>
          </w:tcPr>
          <w:p w:rsidR="00322D8F" w:rsidRDefault="00322D8F" w:rsidP="00D05DF5">
            <w:pPr>
              <w:jc w:val="center"/>
              <w:rPr>
                <w:rFonts w:ascii="Times New Roman" w:hAnsi="Times New Roman"/>
                <w:sz w:val="24"/>
                <w:szCs w:val="24"/>
                <w:lang w:val="kk-KZ"/>
              </w:rPr>
            </w:pPr>
          </w:p>
          <w:p w:rsidR="00322D8F" w:rsidRDefault="00322D8F" w:rsidP="00D05DF5">
            <w:pPr>
              <w:jc w:val="center"/>
              <w:rPr>
                <w:rFonts w:ascii="Times New Roman" w:hAnsi="Times New Roman"/>
                <w:sz w:val="24"/>
                <w:szCs w:val="24"/>
                <w:lang w:val="kk-KZ"/>
              </w:rPr>
            </w:pPr>
          </w:p>
          <w:p w:rsidR="00322D8F" w:rsidRPr="00D05DF5" w:rsidRDefault="00322D8F" w:rsidP="00D05DF5">
            <w:pPr>
              <w:jc w:val="center"/>
              <w:rPr>
                <w:rFonts w:ascii="Times New Roman" w:hAnsi="Times New Roman"/>
                <w:sz w:val="24"/>
                <w:szCs w:val="24"/>
                <w:lang w:val="kk-KZ"/>
              </w:rPr>
            </w:pPr>
            <w:r w:rsidRPr="00D05DF5">
              <w:rPr>
                <w:rFonts w:ascii="Times New Roman" w:hAnsi="Times New Roman"/>
                <w:sz w:val="24"/>
                <w:szCs w:val="24"/>
                <w:lang w:val="kk-KZ"/>
              </w:rPr>
              <w:t>Жер қатынастарын дамыту</w:t>
            </w:r>
          </w:p>
        </w:tc>
        <w:tc>
          <w:tcPr>
            <w:tcW w:w="4536" w:type="dxa"/>
          </w:tcPr>
          <w:p w:rsidR="00322D8F" w:rsidRPr="00D05DF5" w:rsidRDefault="00322D8F" w:rsidP="00D05DF5">
            <w:pPr>
              <w:jc w:val="both"/>
              <w:rPr>
                <w:rFonts w:ascii="Times New Roman" w:hAnsi="Times New Roman"/>
                <w:sz w:val="24"/>
                <w:szCs w:val="24"/>
                <w:lang w:val="kk-KZ"/>
              </w:rPr>
            </w:pPr>
            <w:r w:rsidRPr="00D05DF5">
              <w:rPr>
                <w:rFonts w:ascii="Times New Roman" w:hAnsi="Times New Roman"/>
                <w:sz w:val="24"/>
                <w:szCs w:val="24"/>
                <w:lang w:val="kk-KZ"/>
              </w:rPr>
              <w:t>Жер  қ</w:t>
            </w:r>
            <w:r>
              <w:rPr>
                <w:rFonts w:ascii="Times New Roman" w:hAnsi="Times New Roman"/>
                <w:sz w:val="24"/>
                <w:szCs w:val="24"/>
                <w:lang w:val="kk-KZ"/>
              </w:rPr>
              <w:t>а</w:t>
            </w:r>
            <w:r w:rsidRPr="00D05DF5">
              <w:rPr>
                <w:rFonts w:ascii="Times New Roman" w:hAnsi="Times New Roman"/>
                <w:sz w:val="24"/>
                <w:szCs w:val="24"/>
                <w:lang w:val="kk-KZ"/>
              </w:rPr>
              <w:t xml:space="preserve">тынатарының негізгі мәселерін түсіну және біліу (жер қатынастарының құқығы, жерлерді құру). Жер қатынстарының жалпы өндірістік жүйедегі орны және экономикалық қатынастары. Жердің жекеменшік түрі, жер иелері және жер пайдалнушының, экономикалық және құқықтық мәні.  </w:t>
            </w:r>
          </w:p>
        </w:tc>
        <w:tc>
          <w:tcPr>
            <w:tcW w:w="1276" w:type="dxa"/>
            <w:vAlign w:val="center"/>
          </w:tcPr>
          <w:p w:rsidR="00322D8F" w:rsidRPr="00D05DF5" w:rsidRDefault="00322D8F"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lang w:val="kk-KZ"/>
              </w:rPr>
              <w:t>4</w:t>
            </w:r>
          </w:p>
        </w:tc>
        <w:tc>
          <w:tcPr>
            <w:tcW w:w="1701" w:type="dxa"/>
            <w:vAlign w:val="center"/>
          </w:tcPr>
          <w:p w:rsidR="00322D8F" w:rsidRPr="00D05DF5" w:rsidRDefault="00322D8F"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lang w:val="kk-KZ"/>
              </w:rPr>
              <w:t xml:space="preserve">, </w:t>
            </w: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8</w:t>
            </w:r>
            <w:r w:rsidRPr="00D05DF5">
              <w:rPr>
                <w:rFonts w:ascii="Times New Roman" w:eastAsia="Times New Roman" w:hAnsi="Times New Roman"/>
                <w:sz w:val="24"/>
                <w:szCs w:val="24"/>
              </w:rPr>
              <w:t xml:space="preserve">, </w:t>
            </w:r>
          </w:p>
          <w:p w:rsidR="00322D8F" w:rsidRPr="00D05DF5" w:rsidRDefault="00322D8F"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9</w:t>
            </w:r>
            <w:proofErr w:type="gramEnd"/>
            <w:r w:rsidRPr="00D05DF5">
              <w:rPr>
                <w:rFonts w:ascii="Times New Roman" w:eastAsia="Times New Roman" w:hAnsi="Times New Roman"/>
                <w:sz w:val="24"/>
                <w:szCs w:val="24"/>
                <w:lang w:val="kk-KZ"/>
              </w:rPr>
              <w:t xml:space="preserve">, </w:t>
            </w: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 xml:space="preserve"> 12</w:t>
            </w:r>
          </w:p>
        </w:tc>
      </w:tr>
      <w:tr w:rsidR="00322D8F" w:rsidRPr="00833D0A" w:rsidTr="006E226E">
        <w:tc>
          <w:tcPr>
            <w:tcW w:w="2647" w:type="dxa"/>
            <w:vMerge/>
          </w:tcPr>
          <w:p w:rsidR="00322D8F" w:rsidRPr="00D05DF5" w:rsidRDefault="00322D8F" w:rsidP="00D05DF5">
            <w:pPr>
              <w:rPr>
                <w:rFonts w:ascii="Times New Roman" w:hAnsi="Times New Roman"/>
                <w:sz w:val="24"/>
                <w:szCs w:val="24"/>
                <w:lang w:val="kk-KZ"/>
              </w:rPr>
            </w:pPr>
          </w:p>
        </w:tc>
        <w:tc>
          <w:tcPr>
            <w:tcW w:w="851" w:type="dxa"/>
            <w:vAlign w:val="center"/>
          </w:tcPr>
          <w:p w:rsidR="00322D8F" w:rsidRDefault="00322D8F" w:rsidP="006E226E">
            <w:pPr>
              <w:jc w:val="center"/>
              <w:rPr>
                <w:rFonts w:ascii="Times New Roman" w:hAnsi="Times New Roman"/>
                <w:sz w:val="24"/>
                <w:szCs w:val="24"/>
                <w:lang w:val="kk-KZ"/>
              </w:rPr>
            </w:pPr>
          </w:p>
          <w:p w:rsidR="00322D8F" w:rsidRDefault="00322D8F" w:rsidP="006E226E">
            <w:pPr>
              <w:jc w:val="center"/>
              <w:rPr>
                <w:rFonts w:ascii="Times New Roman" w:hAnsi="Times New Roman"/>
                <w:sz w:val="24"/>
                <w:szCs w:val="24"/>
                <w:lang w:val="kk-KZ"/>
              </w:rPr>
            </w:pPr>
          </w:p>
          <w:p w:rsidR="00322D8F" w:rsidRPr="00D05DF5" w:rsidRDefault="00322D8F" w:rsidP="006E226E">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322D8F" w:rsidRDefault="00322D8F" w:rsidP="006E226E">
            <w:pPr>
              <w:jc w:val="center"/>
              <w:rPr>
                <w:rFonts w:ascii="Times New Roman" w:hAnsi="Times New Roman"/>
                <w:sz w:val="24"/>
                <w:szCs w:val="24"/>
                <w:lang w:val="kk-KZ"/>
              </w:rPr>
            </w:pPr>
          </w:p>
          <w:p w:rsidR="00322D8F" w:rsidRDefault="00322D8F" w:rsidP="006E226E">
            <w:pPr>
              <w:jc w:val="center"/>
              <w:rPr>
                <w:rFonts w:ascii="Times New Roman" w:hAnsi="Times New Roman"/>
                <w:sz w:val="24"/>
                <w:szCs w:val="24"/>
                <w:lang w:val="kk-KZ"/>
              </w:rPr>
            </w:pPr>
          </w:p>
          <w:p w:rsidR="00322D8F" w:rsidRPr="00D05DF5" w:rsidRDefault="00322D8F" w:rsidP="006E226E">
            <w:pPr>
              <w:jc w:val="center"/>
              <w:rPr>
                <w:rFonts w:ascii="Times New Roman" w:hAnsi="Times New Roman"/>
                <w:sz w:val="24"/>
                <w:szCs w:val="24"/>
                <w:lang w:val="kk-KZ"/>
              </w:rPr>
            </w:pPr>
            <w:r>
              <w:rPr>
                <w:rFonts w:ascii="Times New Roman" w:hAnsi="Times New Roman"/>
                <w:sz w:val="24"/>
                <w:szCs w:val="24"/>
                <w:lang w:val="kk-KZ"/>
              </w:rPr>
              <w:t>ЖООК</w:t>
            </w:r>
          </w:p>
        </w:tc>
        <w:tc>
          <w:tcPr>
            <w:tcW w:w="2126" w:type="dxa"/>
          </w:tcPr>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Pr="00D05DF5" w:rsidRDefault="00322D8F" w:rsidP="00D05DF5">
            <w:pPr>
              <w:rPr>
                <w:rFonts w:ascii="Times New Roman" w:hAnsi="Times New Roman"/>
                <w:sz w:val="24"/>
                <w:szCs w:val="24"/>
                <w:lang w:val="kk-KZ"/>
              </w:rPr>
            </w:pPr>
            <w:r w:rsidRPr="00D05DF5">
              <w:rPr>
                <w:rFonts w:ascii="Times New Roman" w:hAnsi="Times New Roman"/>
                <w:sz w:val="24"/>
                <w:szCs w:val="24"/>
                <w:lang w:val="kk-KZ"/>
              </w:rPr>
              <w:t>Геодезия</w:t>
            </w:r>
          </w:p>
        </w:tc>
        <w:tc>
          <w:tcPr>
            <w:tcW w:w="4536" w:type="dxa"/>
          </w:tcPr>
          <w:p w:rsidR="00322D8F" w:rsidRPr="00D05DF5" w:rsidRDefault="00322D8F" w:rsidP="00D05DF5">
            <w:pPr>
              <w:jc w:val="both"/>
              <w:rPr>
                <w:rFonts w:ascii="Times New Roman" w:hAnsi="Times New Roman"/>
                <w:sz w:val="24"/>
                <w:szCs w:val="24"/>
                <w:lang w:val="kk-KZ"/>
              </w:rPr>
            </w:pPr>
            <w:r w:rsidRPr="00B42A84">
              <w:rPr>
                <w:rFonts w:ascii="Times New Roman" w:eastAsia="Times New Roman" w:hAnsi="Times New Roman"/>
                <w:color w:val="000000"/>
                <w:sz w:val="24"/>
                <w:szCs w:val="24"/>
                <w:lang w:val="kk-KZ"/>
              </w:rPr>
              <w:t>Геодезия, картография және топография бойынша жалпы мәліметтер, сондай-ақ жер бетінің жекелеген нүктелерінің геодезиялық координаттарын анықтау әдістері қарастырылады. Түрлі геодезиялық аспаптармен жұмыс істеу, топографиялық түсірілімдерді орындау, Жер осьтерін нивелирлеу және бөлу дағдыларын алады; далалық өлшеулердің нәтижелерін өңдеу, жергілікті жердің жоспарын құру және оларға геодезиялық міндеттерді шешу.</w:t>
            </w:r>
          </w:p>
        </w:tc>
        <w:tc>
          <w:tcPr>
            <w:tcW w:w="1276" w:type="dxa"/>
            <w:vAlign w:val="center"/>
          </w:tcPr>
          <w:p w:rsidR="00322D8F" w:rsidRPr="00D05DF5" w:rsidRDefault="00322D8F"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lang w:val="kk-KZ"/>
              </w:rPr>
              <w:t>6</w:t>
            </w:r>
          </w:p>
        </w:tc>
        <w:tc>
          <w:tcPr>
            <w:tcW w:w="1701" w:type="dxa"/>
            <w:vAlign w:val="center"/>
          </w:tcPr>
          <w:p w:rsidR="00322D8F" w:rsidRPr="00D05DF5" w:rsidRDefault="00322D8F"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4</w:t>
            </w:r>
            <w:proofErr w:type="gramEnd"/>
            <w:r w:rsidRPr="00D05DF5">
              <w:rPr>
                <w:rFonts w:ascii="Times New Roman" w:eastAsia="Times New Roman" w:hAnsi="Times New Roman"/>
                <w:sz w:val="24"/>
                <w:szCs w:val="24"/>
                <w:lang w:val="kk-KZ"/>
              </w:rPr>
              <w:t xml:space="preserve">, </w:t>
            </w: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5,</w:t>
            </w:r>
            <w:r w:rsidRPr="00D05DF5">
              <w:rPr>
                <w:rFonts w:ascii="Times New Roman" w:eastAsia="Times New Roman" w:hAnsi="Times New Roman"/>
                <w:sz w:val="24"/>
                <w:szCs w:val="24"/>
              </w:rPr>
              <w:t xml:space="preserve"> РО</w:t>
            </w:r>
            <w:r w:rsidRPr="00D05DF5">
              <w:rPr>
                <w:rFonts w:ascii="Times New Roman" w:eastAsia="Times New Roman" w:hAnsi="Times New Roman"/>
                <w:sz w:val="24"/>
                <w:szCs w:val="24"/>
                <w:lang w:val="kk-KZ"/>
              </w:rPr>
              <w:t>9</w:t>
            </w:r>
          </w:p>
        </w:tc>
      </w:tr>
      <w:tr w:rsidR="00322D8F" w:rsidRPr="00833D0A" w:rsidTr="00D772F0">
        <w:tc>
          <w:tcPr>
            <w:tcW w:w="2647" w:type="dxa"/>
            <w:vMerge/>
          </w:tcPr>
          <w:p w:rsidR="00322D8F" w:rsidRPr="00D05DF5" w:rsidRDefault="00322D8F" w:rsidP="00D05DF5">
            <w:pPr>
              <w:rPr>
                <w:rFonts w:ascii="Times New Roman" w:hAnsi="Times New Roman"/>
                <w:sz w:val="24"/>
                <w:szCs w:val="24"/>
                <w:lang w:val="kk-KZ"/>
              </w:rPr>
            </w:pPr>
          </w:p>
        </w:tc>
        <w:tc>
          <w:tcPr>
            <w:tcW w:w="851" w:type="dxa"/>
          </w:tcPr>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Pr="00D05DF5" w:rsidRDefault="00322D8F" w:rsidP="00D05DF5">
            <w:pP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Pr="00D05DF5" w:rsidRDefault="00322D8F" w:rsidP="00D05DF5">
            <w:pPr>
              <w:rPr>
                <w:rFonts w:ascii="Times New Roman" w:hAnsi="Times New Roman"/>
                <w:sz w:val="24"/>
                <w:szCs w:val="24"/>
                <w:lang w:val="kk-KZ"/>
              </w:rPr>
            </w:pPr>
            <w:r>
              <w:rPr>
                <w:rFonts w:ascii="Times New Roman" w:hAnsi="Times New Roman"/>
                <w:sz w:val="24"/>
                <w:szCs w:val="24"/>
                <w:lang w:val="kk-KZ"/>
              </w:rPr>
              <w:t xml:space="preserve">   ТК</w:t>
            </w:r>
          </w:p>
        </w:tc>
        <w:tc>
          <w:tcPr>
            <w:tcW w:w="2126" w:type="dxa"/>
          </w:tcPr>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Default="00322D8F" w:rsidP="00D05DF5">
            <w:pPr>
              <w:rPr>
                <w:rFonts w:ascii="Times New Roman" w:hAnsi="Times New Roman"/>
                <w:sz w:val="24"/>
                <w:szCs w:val="24"/>
                <w:lang w:val="kk-KZ"/>
              </w:rPr>
            </w:pPr>
          </w:p>
          <w:p w:rsidR="00322D8F" w:rsidRPr="00D05DF5" w:rsidRDefault="00322D8F" w:rsidP="00D05DF5">
            <w:pPr>
              <w:rPr>
                <w:rFonts w:ascii="Times New Roman" w:hAnsi="Times New Roman"/>
                <w:sz w:val="24"/>
                <w:szCs w:val="24"/>
                <w:lang w:val="kk-KZ"/>
              </w:rPr>
            </w:pPr>
            <w:r w:rsidRPr="00D05DF5">
              <w:rPr>
                <w:rFonts w:ascii="Times New Roman" w:hAnsi="Times New Roman"/>
                <w:sz w:val="24"/>
                <w:szCs w:val="24"/>
                <w:lang w:val="kk-KZ"/>
              </w:rPr>
              <w:t>Топография</w:t>
            </w:r>
          </w:p>
        </w:tc>
        <w:tc>
          <w:tcPr>
            <w:tcW w:w="4536" w:type="dxa"/>
          </w:tcPr>
          <w:p w:rsidR="00322D8F" w:rsidRPr="00D05DF5" w:rsidRDefault="00322D8F" w:rsidP="00D05DF5">
            <w:pPr>
              <w:jc w:val="both"/>
              <w:rPr>
                <w:rFonts w:ascii="Times New Roman" w:hAnsi="Times New Roman"/>
                <w:sz w:val="24"/>
                <w:szCs w:val="24"/>
                <w:lang w:val="kk-KZ"/>
              </w:rPr>
            </w:pPr>
            <w:r w:rsidRPr="00D05DF5">
              <w:rPr>
                <w:rFonts w:ascii="Times New Roman" w:hAnsi="Times New Roman"/>
                <w:sz w:val="24"/>
                <w:szCs w:val="24"/>
                <w:lang w:val="kk-KZ"/>
              </w:rPr>
              <w:t>Жер беттінің жалпы ережелерін қолданлуының оқу және космостық түсірілімдерді, картографиялық материалдарды жасауды, космостық зондирлеуден алынған мәлметтерді информациялау, жерге орналастыру, кадастрлық, жер мониторингі, экология пайдалану кезінде өңдеу тәсілдері.</w:t>
            </w:r>
          </w:p>
        </w:tc>
        <w:tc>
          <w:tcPr>
            <w:tcW w:w="1276" w:type="dxa"/>
            <w:vAlign w:val="center"/>
          </w:tcPr>
          <w:p w:rsidR="00322D8F" w:rsidRPr="00D05DF5" w:rsidRDefault="00322D8F" w:rsidP="00D05DF5">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701" w:type="dxa"/>
            <w:vAlign w:val="center"/>
          </w:tcPr>
          <w:p w:rsidR="00322D8F" w:rsidRPr="00D05DF5" w:rsidRDefault="00322D8F"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rPr>
              <w:t>2</w:t>
            </w:r>
            <w:proofErr w:type="gramEnd"/>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 xml:space="preserve"> РО</w:t>
            </w:r>
            <w:r w:rsidRPr="00D05DF5">
              <w:rPr>
                <w:rFonts w:ascii="Times New Roman" w:eastAsia="Times New Roman" w:hAnsi="Times New Roman"/>
                <w:sz w:val="24"/>
                <w:szCs w:val="24"/>
                <w:lang w:val="kk-KZ"/>
              </w:rPr>
              <w:t>3,</w:t>
            </w:r>
            <w:r w:rsidRPr="00D05DF5">
              <w:rPr>
                <w:rFonts w:ascii="Times New Roman" w:eastAsia="Times New Roman" w:hAnsi="Times New Roman"/>
                <w:sz w:val="24"/>
                <w:szCs w:val="24"/>
              </w:rPr>
              <w:t xml:space="preserve"> РО</w:t>
            </w:r>
            <w:r w:rsidRPr="00D05DF5">
              <w:rPr>
                <w:rFonts w:ascii="Times New Roman" w:eastAsia="Times New Roman" w:hAnsi="Times New Roman"/>
                <w:sz w:val="24"/>
                <w:szCs w:val="24"/>
                <w:lang w:val="kk-KZ"/>
              </w:rPr>
              <w:t>4</w:t>
            </w:r>
          </w:p>
        </w:tc>
      </w:tr>
      <w:tr w:rsidR="00322D8F" w:rsidRPr="00833D0A" w:rsidTr="00D772F0">
        <w:tc>
          <w:tcPr>
            <w:tcW w:w="2647" w:type="dxa"/>
            <w:vMerge/>
          </w:tcPr>
          <w:p w:rsidR="00322D8F" w:rsidRPr="00D05DF5" w:rsidRDefault="00322D8F" w:rsidP="00D05DF5">
            <w:pPr>
              <w:rPr>
                <w:rFonts w:ascii="Times New Roman" w:hAnsi="Times New Roman"/>
                <w:sz w:val="24"/>
                <w:szCs w:val="24"/>
                <w:lang w:val="kk-KZ"/>
              </w:rPr>
            </w:pPr>
          </w:p>
        </w:tc>
        <w:tc>
          <w:tcPr>
            <w:tcW w:w="851"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Pr>
                <w:rFonts w:ascii="Times New Roman" w:hAnsi="Times New Roman"/>
                <w:sz w:val="24"/>
                <w:szCs w:val="24"/>
                <w:lang w:val="kk-KZ"/>
              </w:rPr>
              <w:t xml:space="preserve">   ТК</w:t>
            </w:r>
          </w:p>
        </w:tc>
        <w:tc>
          <w:tcPr>
            <w:tcW w:w="2126" w:type="dxa"/>
          </w:tcPr>
          <w:p w:rsidR="00322D8F" w:rsidRDefault="00322D8F" w:rsidP="00C00897">
            <w:pPr>
              <w:jc w:val="center"/>
              <w:rPr>
                <w:rFonts w:ascii="Times New Roman" w:hAnsi="Times New Roman"/>
                <w:sz w:val="24"/>
                <w:szCs w:val="24"/>
                <w:lang w:val="kk-KZ"/>
              </w:rPr>
            </w:pPr>
          </w:p>
          <w:p w:rsidR="00322D8F" w:rsidRPr="00D05DF5" w:rsidRDefault="00322D8F" w:rsidP="00C00897">
            <w:pPr>
              <w:jc w:val="center"/>
              <w:rPr>
                <w:rFonts w:ascii="Times New Roman" w:hAnsi="Times New Roman"/>
                <w:sz w:val="24"/>
                <w:szCs w:val="24"/>
                <w:lang w:val="kk-KZ"/>
              </w:rPr>
            </w:pPr>
            <w:r w:rsidRPr="00D05DF5">
              <w:rPr>
                <w:rFonts w:ascii="Times New Roman" w:hAnsi="Times New Roman"/>
                <w:sz w:val="24"/>
                <w:szCs w:val="24"/>
                <w:lang w:val="kk-KZ"/>
              </w:rPr>
              <w:t>Кадастрда топографиялық жұмыстар</w:t>
            </w:r>
          </w:p>
        </w:tc>
        <w:tc>
          <w:tcPr>
            <w:tcW w:w="4536" w:type="dxa"/>
          </w:tcPr>
          <w:p w:rsidR="00322D8F" w:rsidRPr="00D05DF5" w:rsidRDefault="00322D8F" w:rsidP="00D05DF5">
            <w:pPr>
              <w:jc w:val="both"/>
              <w:rPr>
                <w:rFonts w:ascii="Times New Roman" w:hAnsi="Times New Roman"/>
                <w:sz w:val="24"/>
                <w:szCs w:val="24"/>
                <w:lang w:val="kk-KZ"/>
              </w:rPr>
            </w:pPr>
            <w:r w:rsidRPr="00D05DF5">
              <w:rPr>
                <w:rFonts w:ascii="Times New Roman" w:hAnsi="Times New Roman"/>
                <w:sz w:val="24"/>
                <w:szCs w:val="24"/>
                <w:lang w:val="kk-KZ"/>
              </w:rPr>
              <w:t>Графикалық сызуларды түзету және қазіргі заманау тәсілдермен жасау, ең қарапайымнан бастап және күрделі топографиялық құжаттардың сонына дейін, жер-кадастрлық жұмыстарды жүргізу кезінде қолдану.</w:t>
            </w:r>
          </w:p>
        </w:tc>
        <w:tc>
          <w:tcPr>
            <w:tcW w:w="1276" w:type="dxa"/>
            <w:vAlign w:val="center"/>
          </w:tcPr>
          <w:p w:rsidR="00322D8F" w:rsidRPr="00D05DF5" w:rsidRDefault="00322D8F" w:rsidP="00D05DF5">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701" w:type="dxa"/>
            <w:vAlign w:val="center"/>
          </w:tcPr>
          <w:p w:rsidR="00322D8F" w:rsidRPr="00D05DF5" w:rsidRDefault="00322D8F"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4</w:t>
            </w:r>
            <w:proofErr w:type="gramEnd"/>
            <w:r w:rsidRPr="00D05DF5">
              <w:rPr>
                <w:rFonts w:ascii="Times New Roman" w:eastAsia="Times New Roman" w:hAnsi="Times New Roman"/>
                <w:sz w:val="24"/>
                <w:szCs w:val="24"/>
                <w:lang w:val="kk-KZ"/>
              </w:rPr>
              <w:t xml:space="preserve">, </w:t>
            </w: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5,</w:t>
            </w:r>
            <w:r w:rsidRPr="00D05DF5">
              <w:rPr>
                <w:rFonts w:ascii="Times New Roman" w:eastAsia="Times New Roman" w:hAnsi="Times New Roman"/>
                <w:sz w:val="24"/>
                <w:szCs w:val="24"/>
              </w:rPr>
              <w:t xml:space="preserve"> РО</w:t>
            </w:r>
            <w:r w:rsidRPr="00D05DF5">
              <w:rPr>
                <w:rFonts w:ascii="Times New Roman" w:eastAsia="Times New Roman" w:hAnsi="Times New Roman"/>
                <w:sz w:val="24"/>
                <w:szCs w:val="24"/>
                <w:lang w:val="kk-KZ"/>
              </w:rPr>
              <w:t>9</w:t>
            </w:r>
            <w:r w:rsidRPr="00D05DF5">
              <w:rPr>
                <w:rFonts w:ascii="Times New Roman" w:eastAsia="Times New Roman" w:hAnsi="Times New Roman"/>
                <w:sz w:val="24"/>
                <w:szCs w:val="24"/>
              </w:rPr>
              <w:t xml:space="preserve"> Р</w:t>
            </w:r>
            <w:r w:rsidRPr="00D05DF5">
              <w:rPr>
                <w:rFonts w:ascii="Times New Roman" w:eastAsia="Times New Roman" w:hAnsi="Times New Roman"/>
                <w:sz w:val="24"/>
                <w:szCs w:val="24"/>
                <w:lang w:val="kk-KZ"/>
              </w:rPr>
              <w:t>10</w:t>
            </w:r>
          </w:p>
        </w:tc>
      </w:tr>
      <w:tr w:rsidR="00322D8F" w:rsidRPr="00127845" w:rsidTr="00D772F0">
        <w:tc>
          <w:tcPr>
            <w:tcW w:w="2647" w:type="dxa"/>
            <w:vMerge/>
          </w:tcPr>
          <w:p w:rsidR="00322D8F" w:rsidRPr="00D05DF5" w:rsidRDefault="00322D8F" w:rsidP="00D05DF5">
            <w:pPr>
              <w:rPr>
                <w:rFonts w:ascii="Times New Roman" w:hAnsi="Times New Roman"/>
                <w:sz w:val="24"/>
                <w:szCs w:val="24"/>
                <w:lang w:val="kk-KZ"/>
              </w:rPr>
            </w:pPr>
          </w:p>
        </w:tc>
        <w:tc>
          <w:tcPr>
            <w:tcW w:w="851"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Pr>
                <w:rFonts w:ascii="Times New Roman" w:hAnsi="Times New Roman"/>
                <w:sz w:val="24"/>
                <w:szCs w:val="24"/>
                <w:lang w:val="kk-KZ"/>
              </w:rPr>
              <w:t xml:space="preserve">   ТК</w:t>
            </w:r>
          </w:p>
        </w:tc>
        <w:tc>
          <w:tcPr>
            <w:tcW w:w="2126" w:type="dxa"/>
            <w:vAlign w:val="center"/>
          </w:tcPr>
          <w:p w:rsidR="00322D8F" w:rsidRPr="00D05DF5" w:rsidRDefault="00322D8F" w:rsidP="00C00897">
            <w:pPr>
              <w:jc w:val="center"/>
              <w:rPr>
                <w:rFonts w:ascii="Times New Roman" w:hAnsi="Times New Roman"/>
                <w:sz w:val="24"/>
                <w:szCs w:val="24"/>
                <w:lang w:val="kk-KZ"/>
              </w:rPr>
            </w:pPr>
            <w:r w:rsidRPr="00D05DF5">
              <w:rPr>
                <w:rFonts w:ascii="Times New Roman" w:hAnsi="Times New Roman"/>
                <w:sz w:val="24"/>
                <w:szCs w:val="24"/>
                <w:lang w:val="kk-KZ"/>
              </w:rPr>
              <w:lastRenderedPageBreak/>
              <w:t xml:space="preserve">Жобалар мен </w:t>
            </w:r>
            <w:r w:rsidRPr="00D05DF5">
              <w:rPr>
                <w:rFonts w:ascii="Times New Roman" w:hAnsi="Times New Roman"/>
                <w:sz w:val="24"/>
                <w:szCs w:val="24"/>
                <w:lang w:val="kk-KZ"/>
              </w:rPr>
              <w:lastRenderedPageBreak/>
              <w:t>карталарды графикалық безендіру</w:t>
            </w:r>
          </w:p>
        </w:tc>
        <w:tc>
          <w:tcPr>
            <w:tcW w:w="4536" w:type="dxa"/>
          </w:tcPr>
          <w:p w:rsidR="00322D8F" w:rsidRPr="00D05DF5" w:rsidRDefault="00322D8F" w:rsidP="00D05DF5">
            <w:pPr>
              <w:jc w:val="both"/>
              <w:rPr>
                <w:rFonts w:ascii="Times New Roman" w:hAnsi="Times New Roman"/>
                <w:sz w:val="24"/>
                <w:szCs w:val="24"/>
                <w:lang w:val="kk-KZ"/>
              </w:rPr>
            </w:pPr>
            <w:r w:rsidRPr="00B42A84">
              <w:rPr>
                <w:rFonts w:ascii="Times New Roman" w:eastAsia="Times New Roman" w:hAnsi="Times New Roman"/>
                <w:color w:val="000000"/>
                <w:sz w:val="24"/>
                <w:szCs w:val="24"/>
                <w:lang w:val="kk-KZ"/>
              </w:rPr>
              <w:lastRenderedPageBreak/>
              <w:t xml:space="preserve">Жерге орналастырудағы жоспарлар мен </w:t>
            </w:r>
            <w:r w:rsidRPr="00B42A84">
              <w:rPr>
                <w:rFonts w:ascii="Times New Roman" w:eastAsia="Times New Roman" w:hAnsi="Times New Roman"/>
                <w:color w:val="000000"/>
                <w:sz w:val="24"/>
                <w:szCs w:val="24"/>
                <w:lang w:val="kk-KZ"/>
              </w:rPr>
              <w:lastRenderedPageBreak/>
              <w:t>карталар графикасының негізгі элементтерін білу және түсіну, оларды сызу тәсілдері. Сызба құралдары, материалдар мен керек-жарақтар негізгі сызба құрылғылары оларды тексеру, қайрау, қарапайым түзетулер және оларды күту.</w:t>
            </w:r>
          </w:p>
        </w:tc>
        <w:tc>
          <w:tcPr>
            <w:tcW w:w="1276" w:type="dxa"/>
            <w:vAlign w:val="center"/>
          </w:tcPr>
          <w:p w:rsidR="00322D8F" w:rsidRPr="00D05DF5" w:rsidRDefault="00322D8F" w:rsidP="00D05DF5">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5</w:t>
            </w:r>
          </w:p>
        </w:tc>
        <w:tc>
          <w:tcPr>
            <w:tcW w:w="1701" w:type="dxa"/>
            <w:vAlign w:val="center"/>
          </w:tcPr>
          <w:p w:rsidR="00322D8F" w:rsidRPr="00D05DF5" w:rsidRDefault="00322D8F"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РО3,РО5</w:t>
            </w:r>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 xml:space="preserve"> РО</w:t>
            </w:r>
            <w:proofErr w:type="gramStart"/>
            <w:r w:rsidRPr="00D05DF5">
              <w:rPr>
                <w:rFonts w:ascii="Times New Roman" w:eastAsia="Times New Roman" w:hAnsi="Times New Roman"/>
                <w:sz w:val="24"/>
                <w:szCs w:val="24"/>
                <w:lang w:val="kk-KZ"/>
              </w:rPr>
              <w:t>6</w:t>
            </w:r>
            <w:proofErr w:type="gramEnd"/>
          </w:p>
        </w:tc>
      </w:tr>
      <w:tr w:rsidR="00322D8F" w:rsidRPr="00833D0A" w:rsidTr="00D772F0">
        <w:trPr>
          <w:trHeight w:val="2070"/>
        </w:trPr>
        <w:tc>
          <w:tcPr>
            <w:tcW w:w="2647" w:type="dxa"/>
            <w:vMerge/>
          </w:tcPr>
          <w:p w:rsidR="00322D8F" w:rsidRPr="00D05DF5" w:rsidRDefault="00322D8F" w:rsidP="00D05DF5">
            <w:pPr>
              <w:rPr>
                <w:rFonts w:ascii="Times New Roman" w:hAnsi="Times New Roman"/>
                <w:sz w:val="24"/>
                <w:szCs w:val="24"/>
                <w:lang w:val="kk-KZ"/>
              </w:rPr>
            </w:pPr>
          </w:p>
        </w:tc>
        <w:tc>
          <w:tcPr>
            <w:tcW w:w="851"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Pr>
                <w:rFonts w:ascii="Times New Roman" w:hAnsi="Times New Roman"/>
                <w:sz w:val="24"/>
                <w:szCs w:val="24"/>
                <w:lang w:val="kk-KZ"/>
              </w:rPr>
              <w:t xml:space="preserve">   ТК</w:t>
            </w:r>
          </w:p>
        </w:tc>
        <w:tc>
          <w:tcPr>
            <w:tcW w:w="2126" w:type="dxa"/>
            <w:vAlign w:val="center"/>
          </w:tcPr>
          <w:p w:rsidR="00322D8F" w:rsidRPr="00D05DF5" w:rsidRDefault="00322D8F" w:rsidP="00D05DF5">
            <w:pPr>
              <w:jc w:val="center"/>
              <w:rPr>
                <w:rFonts w:ascii="Times New Roman" w:hAnsi="Times New Roman"/>
                <w:sz w:val="24"/>
                <w:szCs w:val="24"/>
                <w:lang w:val="kk-KZ"/>
              </w:rPr>
            </w:pPr>
            <w:r w:rsidRPr="00D05DF5">
              <w:rPr>
                <w:rFonts w:ascii="Times New Roman" w:hAnsi="Times New Roman"/>
                <w:sz w:val="24"/>
                <w:szCs w:val="24"/>
                <w:lang w:val="kk-KZ"/>
              </w:rPr>
              <w:t>Жобалар мен карталарды дайындау</w:t>
            </w:r>
          </w:p>
        </w:tc>
        <w:tc>
          <w:tcPr>
            <w:tcW w:w="4536" w:type="dxa"/>
          </w:tcPr>
          <w:p w:rsidR="00322D8F" w:rsidRPr="00C00897" w:rsidRDefault="00322D8F" w:rsidP="00D05DF5">
            <w:pPr>
              <w:jc w:val="both"/>
              <w:rPr>
                <w:rFonts w:ascii="Times New Roman" w:hAnsi="Times New Roman"/>
                <w:sz w:val="24"/>
                <w:szCs w:val="24"/>
                <w:shd w:val="clear" w:color="auto" w:fill="FFFFFF"/>
                <w:lang w:val="kk-KZ"/>
              </w:rPr>
            </w:pPr>
            <w:r w:rsidRPr="00C00897">
              <w:rPr>
                <w:rFonts w:ascii="Times New Roman" w:hAnsi="Times New Roman"/>
                <w:sz w:val="24"/>
                <w:szCs w:val="24"/>
                <w:shd w:val="clear" w:color="auto" w:fill="FFFFFF"/>
                <w:lang w:val="kk-KZ"/>
              </w:rPr>
              <w:t>Жердің шеңбердің бетінің суретінің</w:t>
            </w:r>
          </w:p>
          <w:p w:rsidR="00322D8F" w:rsidRPr="00D05DF5" w:rsidRDefault="00322D8F" w:rsidP="00D05DF5">
            <w:pPr>
              <w:jc w:val="both"/>
              <w:rPr>
                <w:rFonts w:ascii="Times New Roman" w:hAnsi="Times New Roman"/>
                <w:sz w:val="24"/>
                <w:szCs w:val="24"/>
                <w:lang w:val="kk-KZ"/>
              </w:rPr>
            </w:pPr>
            <w:r w:rsidRPr="00C00897">
              <w:rPr>
                <w:rFonts w:ascii="Times New Roman" w:hAnsi="Times New Roman"/>
                <w:sz w:val="24"/>
                <w:szCs w:val="24"/>
                <w:shd w:val="clear" w:color="auto" w:fill="FFFFFF"/>
                <w:lang w:val="kk-KZ"/>
              </w:rPr>
              <w:t>өзгешеліктері жазықтықта, карта мен пландарды жаңарту және жасауда негізгі тәсілдерін дайындауды игеру. Карталардың координттарын анықтап оқия алу, топографиялық карталарды өлше алу, географиялық карталарды құрастыруда камералық және далалық тәсілдерді пайдалана алу.</w:t>
            </w:r>
          </w:p>
        </w:tc>
        <w:tc>
          <w:tcPr>
            <w:tcW w:w="1276" w:type="dxa"/>
            <w:vAlign w:val="center"/>
          </w:tcPr>
          <w:p w:rsidR="00322D8F" w:rsidRPr="00D05DF5" w:rsidRDefault="00322D8F" w:rsidP="00D05DF5">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701" w:type="dxa"/>
            <w:vAlign w:val="center"/>
          </w:tcPr>
          <w:p w:rsidR="00322D8F" w:rsidRPr="00D05DF5" w:rsidRDefault="00322D8F" w:rsidP="00D05DF5">
            <w:pPr>
              <w:jc w:val="center"/>
              <w:rPr>
                <w:rFonts w:ascii="Times New Roman" w:eastAsia="Times New Roman" w:hAnsi="Times New Roman"/>
                <w:sz w:val="24"/>
                <w:szCs w:val="24"/>
              </w:rPr>
            </w:pPr>
            <w:r w:rsidRPr="00D05DF5">
              <w:rPr>
                <w:rFonts w:ascii="Times New Roman" w:eastAsia="Times New Roman" w:hAnsi="Times New Roman"/>
                <w:sz w:val="24"/>
                <w:szCs w:val="24"/>
              </w:rPr>
              <w:t>РО3,РО5</w:t>
            </w:r>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 xml:space="preserve"> РО</w:t>
            </w:r>
            <w:proofErr w:type="gramStart"/>
            <w:r w:rsidRPr="00D05DF5">
              <w:rPr>
                <w:rFonts w:ascii="Times New Roman" w:eastAsia="Times New Roman" w:hAnsi="Times New Roman"/>
                <w:sz w:val="24"/>
                <w:szCs w:val="24"/>
                <w:lang w:val="kk-KZ"/>
              </w:rPr>
              <w:t>6</w:t>
            </w:r>
            <w:proofErr w:type="gramEnd"/>
          </w:p>
        </w:tc>
      </w:tr>
      <w:tr w:rsidR="00322D8F" w:rsidRPr="00833D0A" w:rsidTr="009A097D">
        <w:tc>
          <w:tcPr>
            <w:tcW w:w="2647" w:type="dxa"/>
            <w:vMerge/>
          </w:tcPr>
          <w:p w:rsidR="00322D8F" w:rsidRPr="00D05DF5" w:rsidRDefault="00322D8F" w:rsidP="00D05DF5">
            <w:pPr>
              <w:rPr>
                <w:rFonts w:ascii="Times New Roman" w:hAnsi="Times New Roman"/>
                <w:sz w:val="24"/>
                <w:szCs w:val="24"/>
                <w:lang w:val="kk-KZ"/>
              </w:rPr>
            </w:pPr>
          </w:p>
        </w:tc>
        <w:tc>
          <w:tcPr>
            <w:tcW w:w="851"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Pr>
                <w:rFonts w:ascii="Times New Roman" w:hAnsi="Times New Roman"/>
                <w:sz w:val="24"/>
                <w:szCs w:val="24"/>
                <w:lang w:val="kk-KZ"/>
              </w:rPr>
              <w:t xml:space="preserve">   ТК</w:t>
            </w:r>
          </w:p>
        </w:tc>
        <w:tc>
          <w:tcPr>
            <w:tcW w:w="2126" w:type="dxa"/>
            <w:vAlign w:val="center"/>
          </w:tcPr>
          <w:p w:rsidR="00322D8F" w:rsidRPr="00D05DF5" w:rsidRDefault="00322D8F" w:rsidP="00D05DF5">
            <w:pPr>
              <w:jc w:val="center"/>
              <w:rPr>
                <w:rFonts w:ascii="Times New Roman" w:hAnsi="Times New Roman"/>
                <w:sz w:val="24"/>
                <w:szCs w:val="24"/>
                <w:lang w:val="kk-KZ"/>
              </w:rPr>
            </w:pPr>
            <w:r w:rsidRPr="00D05DF5">
              <w:rPr>
                <w:rFonts w:ascii="Times New Roman" w:hAnsi="Times New Roman"/>
                <w:sz w:val="24"/>
                <w:szCs w:val="24"/>
                <w:lang w:val="kk-KZ"/>
              </w:rPr>
              <w:t>Кадастр жұмыстарындағы компьютерлік графика</w:t>
            </w:r>
          </w:p>
        </w:tc>
        <w:tc>
          <w:tcPr>
            <w:tcW w:w="4536" w:type="dxa"/>
          </w:tcPr>
          <w:p w:rsidR="00322D8F" w:rsidRPr="00D05DF5" w:rsidRDefault="00322D8F" w:rsidP="00D05DF5">
            <w:pPr>
              <w:jc w:val="both"/>
              <w:rPr>
                <w:rFonts w:ascii="Times New Roman" w:hAnsi="Times New Roman"/>
                <w:sz w:val="24"/>
                <w:szCs w:val="24"/>
                <w:lang w:val="kk-KZ"/>
              </w:rPr>
            </w:pPr>
            <w:r w:rsidRPr="00D05DF5">
              <w:rPr>
                <w:rFonts w:ascii="Times New Roman" w:hAnsi="Times New Roman"/>
                <w:sz w:val="24"/>
                <w:szCs w:val="24"/>
                <w:lang w:val="kk-KZ"/>
              </w:rPr>
              <w:t>Жұмыс сызбаларын обьектілерде көрсетте алу, графикалық тәсілдерін жетілдіруін  және сызбалардың сапасын қатесіз құрастыру, жоспарлар, қасбеттер, кескінділер сызбасының көріністерін тәсілдерін, сонымен қатар сәулет құрылыс сызбаларын саны, белгілерін   қарастыру.</w:t>
            </w:r>
          </w:p>
        </w:tc>
        <w:tc>
          <w:tcPr>
            <w:tcW w:w="1276" w:type="dxa"/>
            <w:vAlign w:val="center"/>
          </w:tcPr>
          <w:p w:rsidR="00322D8F" w:rsidRPr="00C1690C" w:rsidRDefault="00322D8F" w:rsidP="00D05DF5">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701" w:type="dxa"/>
            <w:vAlign w:val="center"/>
          </w:tcPr>
          <w:p w:rsidR="00322D8F" w:rsidRPr="00D05DF5" w:rsidRDefault="00322D8F"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5</w:t>
            </w: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 xml:space="preserve"> РО</w:t>
            </w:r>
            <w:r w:rsidRPr="00D05DF5">
              <w:rPr>
                <w:rFonts w:ascii="Times New Roman" w:eastAsia="Times New Roman" w:hAnsi="Times New Roman"/>
                <w:sz w:val="24"/>
                <w:szCs w:val="24"/>
                <w:lang w:val="kk-KZ"/>
              </w:rPr>
              <w:t>10</w:t>
            </w:r>
          </w:p>
        </w:tc>
      </w:tr>
      <w:tr w:rsidR="00322D8F" w:rsidRPr="00833D0A" w:rsidTr="009A097D">
        <w:tc>
          <w:tcPr>
            <w:tcW w:w="2647" w:type="dxa"/>
            <w:vMerge/>
          </w:tcPr>
          <w:p w:rsidR="00322D8F" w:rsidRPr="00D05DF5" w:rsidRDefault="00322D8F" w:rsidP="00D05DF5">
            <w:pPr>
              <w:rPr>
                <w:rFonts w:ascii="Times New Roman" w:hAnsi="Times New Roman"/>
                <w:sz w:val="24"/>
                <w:szCs w:val="24"/>
                <w:lang w:val="kk-KZ"/>
              </w:rPr>
            </w:pPr>
          </w:p>
        </w:tc>
        <w:tc>
          <w:tcPr>
            <w:tcW w:w="851"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Default="00322D8F" w:rsidP="009A097D">
            <w:pPr>
              <w:rPr>
                <w:rFonts w:ascii="Times New Roman" w:hAnsi="Times New Roman"/>
                <w:sz w:val="24"/>
                <w:szCs w:val="24"/>
                <w:lang w:val="kk-KZ"/>
              </w:rPr>
            </w:pPr>
          </w:p>
          <w:p w:rsidR="00322D8F" w:rsidRPr="00D05DF5" w:rsidRDefault="00322D8F" w:rsidP="009A097D">
            <w:pPr>
              <w:rPr>
                <w:rFonts w:ascii="Times New Roman" w:hAnsi="Times New Roman"/>
                <w:sz w:val="24"/>
                <w:szCs w:val="24"/>
                <w:lang w:val="kk-KZ"/>
              </w:rPr>
            </w:pPr>
            <w:r>
              <w:rPr>
                <w:rFonts w:ascii="Times New Roman" w:hAnsi="Times New Roman"/>
                <w:sz w:val="24"/>
                <w:szCs w:val="24"/>
                <w:lang w:val="kk-KZ"/>
              </w:rPr>
              <w:t xml:space="preserve">   ТК</w:t>
            </w:r>
          </w:p>
        </w:tc>
        <w:tc>
          <w:tcPr>
            <w:tcW w:w="2126" w:type="dxa"/>
            <w:vAlign w:val="center"/>
          </w:tcPr>
          <w:p w:rsidR="00322D8F" w:rsidRPr="00D05DF5" w:rsidRDefault="00322D8F" w:rsidP="00D05DF5">
            <w:pPr>
              <w:jc w:val="center"/>
              <w:rPr>
                <w:rFonts w:ascii="Times New Roman" w:hAnsi="Times New Roman"/>
                <w:sz w:val="24"/>
                <w:szCs w:val="24"/>
                <w:lang w:val="kk-KZ"/>
              </w:rPr>
            </w:pPr>
            <w:r w:rsidRPr="00D05DF5">
              <w:rPr>
                <w:rFonts w:ascii="Times New Roman" w:hAnsi="Times New Roman"/>
                <w:sz w:val="24"/>
                <w:szCs w:val="24"/>
                <w:lang w:val="kk-KZ"/>
              </w:rPr>
              <w:t>Кадастрлық жұмыстардың инженерлік графикасы</w:t>
            </w:r>
          </w:p>
        </w:tc>
        <w:tc>
          <w:tcPr>
            <w:tcW w:w="4536" w:type="dxa"/>
          </w:tcPr>
          <w:p w:rsidR="00322D8F" w:rsidRPr="00D05DF5" w:rsidRDefault="00322D8F" w:rsidP="00D05DF5">
            <w:pPr>
              <w:jc w:val="both"/>
              <w:rPr>
                <w:rFonts w:ascii="Times New Roman" w:hAnsi="Times New Roman"/>
                <w:sz w:val="24"/>
                <w:szCs w:val="24"/>
                <w:lang w:val="kk-KZ"/>
              </w:rPr>
            </w:pPr>
            <w:r w:rsidRPr="00D05DF5">
              <w:rPr>
                <w:rFonts w:ascii="Times New Roman" w:hAnsi="Times New Roman"/>
                <w:sz w:val="24"/>
                <w:szCs w:val="24"/>
                <w:lang w:val="kk-KZ"/>
              </w:rPr>
              <w:t>Компас, координат жүйелерін  қолдану әдістері, экранда басқару, обьектінің құрылымын, сызбаларды құрастыру командасын, сызуларды түзелеуді, жобаларды сызбада көрсетуді, үш моделдік жүйесінде КОМПАС 3D, үш моделді проекциялау басқару  және тағы басқада интерфейс жобаларды қолдану.</w:t>
            </w:r>
          </w:p>
        </w:tc>
        <w:tc>
          <w:tcPr>
            <w:tcW w:w="1276" w:type="dxa"/>
            <w:vAlign w:val="center"/>
          </w:tcPr>
          <w:p w:rsidR="00322D8F" w:rsidRPr="00C1690C" w:rsidRDefault="00322D8F" w:rsidP="00D05DF5">
            <w:pPr>
              <w:jc w:val="center"/>
              <w:rPr>
                <w:rFonts w:ascii="Times New Roman" w:hAnsi="Times New Roman"/>
                <w:sz w:val="24"/>
                <w:szCs w:val="24"/>
                <w:lang w:val="kk-KZ"/>
              </w:rPr>
            </w:pPr>
            <w:r>
              <w:rPr>
                <w:rFonts w:ascii="Times New Roman" w:hAnsi="Times New Roman"/>
                <w:sz w:val="24"/>
                <w:szCs w:val="24"/>
                <w:lang w:val="kk-KZ"/>
              </w:rPr>
              <w:t>5</w:t>
            </w:r>
          </w:p>
        </w:tc>
        <w:tc>
          <w:tcPr>
            <w:tcW w:w="1701" w:type="dxa"/>
            <w:vAlign w:val="center"/>
          </w:tcPr>
          <w:p w:rsidR="00322D8F" w:rsidRPr="00D05DF5" w:rsidRDefault="00322D8F" w:rsidP="00D05DF5">
            <w:pPr>
              <w:jc w:val="center"/>
              <w:rPr>
                <w:rFonts w:ascii="Times New Roman" w:hAnsi="Times New Roman"/>
                <w:sz w:val="24"/>
                <w:szCs w:val="24"/>
              </w:rPr>
            </w:pP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5</w:t>
            </w: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 xml:space="preserve"> РО</w:t>
            </w:r>
            <w:r w:rsidRPr="00D05DF5">
              <w:rPr>
                <w:rFonts w:ascii="Times New Roman" w:eastAsia="Times New Roman" w:hAnsi="Times New Roman"/>
                <w:sz w:val="24"/>
                <w:szCs w:val="24"/>
                <w:lang w:val="kk-KZ"/>
              </w:rPr>
              <w:t>10</w:t>
            </w:r>
          </w:p>
        </w:tc>
      </w:tr>
      <w:tr w:rsidR="00C1690C" w:rsidRPr="00833D0A" w:rsidTr="00345440">
        <w:tc>
          <w:tcPr>
            <w:tcW w:w="2647" w:type="dxa"/>
            <w:vMerge w:val="restart"/>
          </w:tcPr>
          <w:p w:rsidR="00C1690C" w:rsidRPr="00D05DF5" w:rsidRDefault="00C1690C" w:rsidP="001D047C">
            <w:pPr>
              <w:jc w:val="center"/>
              <w:rPr>
                <w:rFonts w:ascii="Times New Roman" w:hAnsi="Times New Roman"/>
                <w:sz w:val="24"/>
                <w:szCs w:val="24"/>
                <w:lang w:val="kk-KZ"/>
              </w:rPr>
            </w:pPr>
            <w:r>
              <w:rPr>
                <w:rFonts w:ascii="Times New Roman" w:hAnsi="Times New Roman"/>
                <w:sz w:val="24"/>
                <w:szCs w:val="24"/>
                <w:lang w:val="kk-KZ"/>
              </w:rPr>
              <w:t>Сапаны</w:t>
            </w:r>
            <w:r w:rsidRPr="00D05DF5">
              <w:rPr>
                <w:rFonts w:ascii="Times New Roman" w:hAnsi="Times New Roman"/>
                <w:sz w:val="24"/>
                <w:szCs w:val="24"/>
                <w:lang w:val="kk-KZ"/>
              </w:rPr>
              <w:t xml:space="preserve"> бағалау және пайдалану</w:t>
            </w:r>
          </w:p>
        </w:tc>
        <w:tc>
          <w:tcPr>
            <w:tcW w:w="851" w:type="dxa"/>
          </w:tcPr>
          <w:p w:rsidR="00C1690C" w:rsidRDefault="00C1690C" w:rsidP="00345440">
            <w:pPr>
              <w:jc w:val="center"/>
              <w:rPr>
                <w:rFonts w:ascii="Times New Roman" w:hAnsi="Times New Roman"/>
                <w:sz w:val="24"/>
                <w:szCs w:val="24"/>
                <w:lang w:val="kk-KZ"/>
              </w:rPr>
            </w:pPr>
          </w:p>
          <w:p w:rsidR="00C1690C" w:rsidRDefault="00C1690C" w:rsidP="00345440">
            <w:pPr>
              <w:jc w:val="center"/>
              <w:rPr>
                <w:rFonts w:ascii="Times New Roman" w:hAnsi="Times New Roman"/>
                <w:sz w:val="24"/>
                <w:szCs w:val="24"/>
                <w:lang w:val="kk-KZ"/>
              </w:rPr>
            </w:pPr>
          </w:p>
          <w:p w:rsidR="00C1690C" w:rsidRPr="00D05DF5" w:rsidRDefault="00C1690C" w:rsidP="00345440">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C1690C" w:rsidRDefault="00C1690C" w:rsidP="00345440">
            <w:pPr>
              <w:jc w:val="center"/>
              <w:rPr>
                <w:rFonts w:ascii="Times New Roman" w:hAnsi="Times New Roman"/>
                <w:sz w:val="24"/>
                <w:szCs w:val="24"/>
                <w:lang w:val="kk-KZ"/>
              </w:rPr>
            </w:pPr>
          </w:p>
          <w:p w:rsidR="00C1690C" w:rsidRDefault="00C1690C" w:rsidP="00345440">
            <w:pPr>
              <w:jc w:val="center"/>
              <w:rPr>
                <w:rFonts w:ascii="Times New Roman" w:hAnsi="Times New Roman"/>
                <w:sz w:val="24"/>
                <w:szCs w:val="24"/>
                <w:lang w:val="kk-KZ"/>
              </w:rPr>
            </w:pPr>
          </w:p>
          <w:p w:rsidR="00C1690C" w:rsidRPr="00D05DF5" w:rsidRDefault="00C1690C" w:rsidP="00345440">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lang w:val="kk-KZ"/>
              </w:rPr>
              <w:t>Жер мониторингі</w:t>
            </w:r>
          </w:p>
        </w:tc>
        <w:tc>
          <w:tcPr>
            <w:tcW w:w="4536" w:type="dxa"/>
          </w:tcPr>
          <w:p w:rsidR="00C1690C" w:rsidRPr="00D05DF5" w:rsidRDefault="00C1690C" w:rsidP="00D05DF5">
            <w:pPr>
              <w:jc w:val="both"/>
              <w:rPr>
                <w:rFonts w:ascii="Times New Roman" w:hAnsi="Times New Roman"/>
                <w:sz w:val="24"/>
                <w:szCs w:val="24"/>
                <w:lang w:val="kk-KZ"/>
              </w:rPr>
            </w:pPr>
            <w:r w:rsidRPr="00D05DF5">
              <w:rPr>
                <w:rFonts w:ascii="Times New Roman" w:hAnsi="Times New Roman"/>
                <w:sz w:val="24"/>
                <w:szCs w:val="24"/>
                <w:lang w:val="kk-KZ"/>
              </w:rPr>
              <w:t xml:space="preserve">ҚР жер қоры жағдайын, оның орны және ақпарат жүйесінің мағанасы, жер мониторингінің мақсаты мен мазмұнын </w:t>
            </w:r>
            <w:r w:rsidRPr="00D05DF5">
              <w:rPr>
                <w:rFonts w:ascii="Times New Roman" w:hAnsi="Times New Roman"/>
                <w:sz w:val="24"/>
                <w:szCs w:val="24"/>
                <w:lang w:val="kk-KZ"/>
              </w:rPr>
              <w:lastRenderedPageBreak/>
              <w:t>түсіну.</w:t>
            </w:r>
          </w:p>
        </w:tc>
        <w:tc>
          <w:tcPr>
            <w:tcW w:w="1276" w:type="dxa"/>
            <w:vAlign w:val="center"/>
          </w:tcPr>
          <w:p w:rsidR="00C1690C" w:rsidRPr="00D05DF5" w:rsidRDefault="00C1690C" w:rsidP="00D05DF5">
            <w:pPr>
              <w:jc w:val="center"/>
              <w:rPr>
                <w:rFonts w:ascii="Times New Roman" w:hAnsi="Times New Roman"/>
                <w:sz w:val="24"/>
                <w:szCs w:val="24"/>
                <w:lang w:val="kk-KZ"/>
              </w:rPr>
            </w:pPr>
            <w:r>
              <w:rPr>
                <w:rFonts w:ascii="Times New Roman" w:hAnsi="Times New Roman"/>
                <w:sz w:val="24"/>
                <w:szCs w:val="24"/>
                <w:lang w:val="kk-KZ"/>
              </w:rPr>
              <w:lastRenderedPageBreak/>
              <w:t>5</w:t>
            </w:r>
          </w:p>
        </w:tc>
        <w:tc>
          <w:tcPr>
            <w:tcW w:w="1701" w:type="dxa"/>
            <w:vAlign w:val="center"/>
          </w:tcPr>
          <w:p w:rsidR="00C1690C" w:rsidRPr="00D05DF5" w:rsidRDefault="00C1690C" w:rsidP="00D05DF5">
            <w:pPr>
              <w:jc w:val="center"/>
              <w:rPr>
                <w:rFonts w:ascii="Times New Roman" w:hAnsi="Times New Roman"/>
                <w:sz w:val="24"/>
                <w:szCs w:val="24"/>
              </w:rPr>
            </w:pPr>
            <w:r w:rsidRPr="00D05DF5">
              <w:rPr>
                <w:rFonts w:ascii="Times New Roman" w:eastAsia="Times New Roman" w:hAnsi="Times New Roman"/>
                <w:sz w:val="24"/>
                <w:szCs w:val="24"/>
              </w:rPr>
              <w:t>РО3,РО5</w:t>
            </w:r>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 xml:space="preserve"> РО</w:t>
            </w:r>
            <w:proofErr w:type="gramStart"/>
            <w:r w:rsidRPr="00D05DF5">
              <w:rPr>
                <w:rFonts w:ascii="Times New Roman" w:eastAsia="Times New Roman" w:hAnsi="Times New Roman"/>
                <w:sz w:val="24"/>
                <w:szCs w:val="24"/>
                <w:lang w:val="kk-KZ"/>
              </w:rPr>
              <w:t>7</w:t>
            </w:r>
            <w:proofErr w:type="gramEnd"/>
            <w:r w:rsidRPr="00D05DF5">
              <w:rPr>
                <w:rFonts w:ascii="Times New Roman" w:eastAsia="Times New Roman" w:hAnsi="Times New Roman"/>
                <w:sz w:val="24"/>
                <w:szCs w:val="24"/>
                <w:lang w:val="kk-KZ"/>
              </w:rPr>
              <w:t>, РО9</w:t>
            </w:r>
          </w:p>
        </w:tc>
      </w:tr>
      <w:tr w:rsidR="00C1690C" w:rsidRPr="00127845" w:rsidTr="009A097D">
        <w:tc>
          <w:tcPr>
            <w:tcW w:w="2647" w:type="dxa"/>
            <w:vMerge/>
          </w:tcPr>
          <w:p w:rsidR="00C1690C" w:rsidRPr="00D05DF5" w:rsidRDefault="00C1690C" w:rsidP="00D05DF5">
            <w:pPr>
              <w:rPr>
                <w:rFonts w:ascii="Times New Roman" w:hAnsi="Times New Roman"/>
                <w:sz w:val="24"/>
                <w:szCs w:val="24"/>
                <w:lang w:val="kk-KZ"/>
              </w:rPr>
            </w:pPr>
          </w:p>
        </w:tc>
        <w:tc>
          <w:tcPr>
            <w:tcW w:w="851" w:type="dxa"/>
          </w:tcPr>
          <w:p w:rsidR="00C1690C" w:rsidRDefault="00C1690C" w:rsidP="009A097D">
            <w:pPr>
              <w:jc w:val="center"/>
              <w:rPr>
                <w:rFonts w:ascii="Times New Roman" w:hAnsi="Times New Roman"/>
                <w:sz w:val="24"/>
                <w:szCs w:val="24"/>
                <w:lang w:val="kk-KZ"/>
              </w:rPr>
            </w:pPr>
          </w:p>
          <w:p w:rsidR="00C1690C" w:rsidRDefault="00C1690C" w:rsidP="009A097D">
            <w:pPr>
              <w:jc w:val="center"/>
              <w:rPr>
                <w:rFonts w:ascii="Times New Roman" w:hAnsi="Times New Roman"/>
                <w:sz w:val="24"/>
                <w:szCs w:val="24"/>
                <w:lang w:val="kk-KZ"/>
              </w:rPr>
            </w:pPr>
          </w:p>
          <w:p w:rsidR="00C1690C" w:rsidRPr="00D05DF5" w:rsidRDefault="00C1690C" w:rsidP="009A097D">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C1690C" w:rsidRDefault="00C1690C" w:rsidP="009A097D">
            <w:pPr>
              <w:jc w:val="center"/>
              <w:rPr>
                <w:rFonts w:ascii="Times New Roman" w:hAnsi="Times New Roman"/>
                <w:sz w:val="24"/>
                <w:szCs w:val="24"/>
                <w:lang w:val="kk-KZ"/>
              </w:rPr>
            </w:pPr>
          </w:p>
          <w:p w:rsidR="00C1690C" w:rsidRDefault="00C1690C" w:rsidP="009A097D">
            <w:pPr>
              <w:jc w:val="center"/>
              <w:rPr>
                <w:rFonts w:ascii="Times New Roman" w:hAnsi="Times New Roman"/>
                <w:sz w:val="24"/>
                <w:szCs w:val="24"/>
                <w:lang w:val="kk-KZ"/>
              </w:rPr>
            </w:pPr>
          </w:p>
          <w:p w:rsidR="00C1690C" w:rsidRPr="00D05DF5" w:rsidRDefault="00C1690C" w:rsidP="009A097D">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lang w:val="kk-KZ"/>
              </w:rPr>
              <w:t>Ж</w:t>
            </w:r>
            <w:r>
              <w:rPr>
                <w:rFonts w:ascii="Times New Roman" w:hAnsi="Times New Roman"/>
                <w:sz w:val="24"/>
                <w:szCs w:val="24"/>
                <w:lang w:val="kk-KZ"/>
              </w:rPr>
              <w:t>ердің жай күйін болжау</w:t>
            </w:r>
          </w:p>
        </w:tc>
        <w:tc>
          <w:tcPr>
            <w:tcW w:w="4536" w:type="dxa"/>
          </w:tcPr>
          <w:p w:rsidR="00C1690C" w:rsidRPr="00D05DF5" w:rsidRDefault="00C1690C" w:rsidP="00D05DF5">
            <w:pPr>
              <w:jc w:val="both"/>
              <w:rPr>
                <w:rFonts w:ascii="Times New Roman" w:hAnsi="Times New Roman"/>
                <w:sz w:val="24"/>
                <w:szCs w:val="24"/>
                <w:lang w:val="kk-KZ"/>
              </w:rPr>
            </w:pPr>
            <w:r w:rsidRPr="00D05DF5">
              <w:rPr>
                <w:rFonts w:ascii="Times New Roman" w:hAnsi="Times New Roman"/>
                <w:sz w:val="24"/>
                <w:szCs w:val="24"/>
                <w:lang w:val="kk-KZ"/>
              </w:rPr>
              <w:t>Жерді қорғау тәсілдерімен формалары: құқықтық, экономикалық, жерге орналастыруды, инженерлік және басқада, жерді қолдану жағдайларын. Жерді қорғаудын мазмұны мен мақсатын түсіну.</w:t>
            </w:r>
          </w:p>
        </w:tc>
        <w:tc>
          <w:tcPr>
            <w:tcW w:w="1276" w:type="dxa"/>
            <w:vAlign w:val="center"/>
          </w:tcPr>
          <w:p w:rsidR="00C1690C" w:rsidRPr="00D05DF5" w:rsidRDefault="00C1690C" w:rsidP="00D05DF5">
            <w:pPr>
              <w:jc w:val="center"/>
              <w:rPr>
                <w:rFonts w:ascii="Times New Roman" w:hAnsi="Times New Roman"/>
                <w:sz w:val="24"/>
                <w:szCs w:val="24"/>
                <w:lang w:val="kk-KZ"/>
              </w:rPr>
            </w:pPr>
            <w:r>
              <w:rPr>
                <w:rFonts w:ascii="Times New Roman" w:hAnsi="Times New Roman"/>
                <w:sz w:val="24"/>
                <w:szCs w:val="24"/>
                <w:lang w:val="kk-KZ"/>
              </w:rPr>
              <w:t>5</w:t>
            </w:r>
          </w:p>
        </w:tc>
        <w:tc>
          <w:tcPr>
            <w:tcW w:w="1701" w:type="dxa"/>
            <w:vAlign w:val="center"/>
          </w:tcPr>
          <w:p w:rsidR="00C1690C" w:rsidRPr="00D05DF5" w:rsidRDefault="00C1690C" w:rsidP="00D05DF5">
            <w:pPr>
              <w:jc w:val="center"/>
              <w:rPr>
                <w:rFonts w:ascii="Times New Roman" w:hAnsi="Times New Roman"/>
                <w:sz w:val="24"/>
                <w:szCs w:val="24"/>
              </w:rPr>
            </w:pPr>
            <w:r w:rsidRPr="00D05DF5">
              <w:rPr>
                <w:rFonts w:ascii="Times New Roman" w:eastAsia="Times New Roman" w:hAnsi="Times New Roman"/>
                <w:sz w:val="24"/>
                <w:szCs w:val="24"/>
              </w:rPr>
              <w:t>РО3,РО5</w:t>
            </w:r>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 xml:space="preserve"> РО</w:t>
            </w:r>
            <w:proofErr w:type="gramStart"/>
            <w:r w:rsidRPr="00D05DF5">
              <w:rPr>
                <w:rFonts w:ascii="Times New Roman" w:eastAsia="Times New Roman" w:hAnsi="Times New Roman"/>
                <w:sz w:val="24"/>
                <w:szCs w:val="24"/>
                <w:lang w:val="kk-KZ"/>
              </w:rPr>
              <w:t>7</w:t>
            </w:r>
            <w:proofErr w:type="gramEnd"/>
            <w:r w:rsidRPr="00D05DF5">
              <w:rPr>
                <w:rFonts w:ascii="Times New Roman" w:eastAsia="Times New Roman" w:hAnsi="Times New Roman"/>
                <w:sz w:val="24"/>
                <w:szCs w:val="24"/>
                <w:lang w:val="kk-KZ"/>
              </w:rPr>
              <w:t>, РО9</w:t>
            </w:r>
          </w:p>
        </w:tc>
      </w:tr>
      <w:tr w:rsidR="00C1690C" w:rsidRPr="00127845" w:rsidTr="00D772F0">
        <w:tc>
          <w:tcPr>
            <w:tcW w:w="2647" w:type="dxa"/>
            <w:vMerge/>
          </w:tcPr>
          <w:p w:rsidR="00C1690C" w:rsidRPr="00D05DF5" w:rsidRDefault="00C1690C" w:rsidP="00D05DF5">
            <w:pPr>
              <w:rPr>
                <w:rFonts w:ascii="Times New Roman" w:hAnsi="Times New Roman"/>
                <w:sz w:val="24"/>
                <w:szCs w:val="24"/>
                <w:lang w:val="kk-KZ"/>
              </w:rPr>
            </w:pPr>
          </w:p>
        </w:tc>
        <w:tc>
          <w:tcPr>
            <w:tcW w:w="851"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C1690C" w:rsidRPr="00D05DF5" w:rsidRDefault="00C1690C" w:rsidP="00D05DF5">
            <w:pPr>
              <w:jc w:val="center"/>
              <w:rPr>
                <w:rFonts w:ascii="Times New Roman" w:hAnsi="Times New Roman"/>
                <w:sz w:val="24"/>
                <w:szCs w:val="24"/>
                <w:lang w:val="kk-KZ"/>
              </w:rPr>
            </w:pPr>
            <w:r>
              <w:rPr>
                <w:rFonts w:ascii="Times New Roman" w:hAnsi="Times New Roman"/>
                <w:sz w:val="24"/>
                <w:szCs w:val="24"/>
                <w:lang w:val="kk-KZ"/>
              </w:rPr>
              <w:t>ЖООК</w:t>
            </w:r>
          </w:p>
        </w:tc>
        <w:tc>
          <w:tcPr>
            <w:tcW w:w="2126"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lang w:val="kk-KZ"/>
              </w:rPr>
              <w:t>Жерді қорғау мен пайдаланудағы мемлекеттік бақылау</w:t>
            </w:r>
          </w:p>
        </w:tc>
        <w:tc>
          <w:tcPr>
            <w:tcW w:w="4536" w:type="dxa"/>
          </w:tcPr>
          <w:p w:rsidR="00C1690C" w:rsidRPr="00D05DF5" w:rsidRDefault="00C1690C" w:rsidP="00D05DF5">
            <w:pPr>
              <w:jc w:val="both"/>
              <w:rPr>
                <w:rFonts w:ascii="Times New Roman" w:hAnsi="Times New Roman"/>
                <w:sz w:val="24"/>
                <w:szCs w:val="24"/>
                <w:lang w:val="kk-KZ"/>
              </w:rPr>
            </w:pPr>
            <w:r w:rsidRPr="00D05DF5">
              <w:rPr>
                <w:rFonts w:ascii="Times New Roman" w:hAnsi="Times New Roman"/>
                <w:sz w:val="24"/>
                <w:szCs w:val="24"/>
                <w:lang w:val="kk-KZ"/>
              </w:rPr>
              <w:t>Жер кадастры туралы жалпы түсіну; тәсілдерін, принциптерін және жер кадастрының құрылым бөлімдерін; мемлекеттік жер кадастры нысанасы сияқты ҚР жер қоры; ҚР жер реформасы, жерге орналастыру жасауды түсіну. ҚР жер ресурстары. Жер қатынастарын (ұғыну) түсіну.</w:t>
            </w:r>
          </w:p>
        </w:tc>
        <w:tc>
          <w:tcPr>
            <w:tcW w:w="1276"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lang w:val="kk-KZ"/>
              </w:rPr>
              <w:t>4</w:t>
            </w:r>
            <w:proofErr w:type="gramEnd"/>
            <w:r w:rsidRPr="00D05DF5">
              <w:rPr>
                <w:rFonts w:ascii="Times New Roman" w:hAnsi="Times New Roman"/>
                <w:sz w:val="24"/>
                <w:szCs w:val="24"/>
                <w:lang w:val="kk-KZ"/>
              </w:rPr>
              <w:t>, РО5, РО6</w:t>
            </w:r>
          </w:p>
        </w:tc>
      </w:tr>
      <w:tr w:rsidR="00C1690C" w:rsidRPr="00833D0A" w:rsidTr="009A097D">
        <w:tc>
          <w:tcPr>
            <w:tcW w:w="2647" w:type="dxa"/>
            <w:vMerge/>
          </w:tcPr>
          <w:p w:rsidR="00C1690C" w:rsidRPr="00D05DF5" w:rsidRDefault="00C1690C" w:rsidP="00D05DF5">
            <w:pPr>
              <w:rPr>
                <w:rFonts w:ascii="Times New Roman" w:hAnsi="Times New Roman"/>
                <w:sz w:val="24"/>
                <w:szCs w:val="24"/>
                <w:lang w:val="kk-KZ"/>
              </w:rPr>
            </w:pPr>
          </w:p>
        </w:tc>
        <w:tc>
          <w:tcPr>
            <w:tcW w:w="851" w:type="dxa"/>
            <w:vAlign w:val="center"/>
          </w:tcPr>
          <w:p w:rsidR="00C1690C" w:rsidRPr="00F26DE8" w:rsidRDefault="00C1690C" w:rsidP="009A097D">
            <w:pPr>
              <w:jc w:val="center"/>
              <w:rPr>
                <w:rFonts w:ascii="Times New Roman" w:hAnsi="Times New Roman"/>
                <w:sz w:val="24"/>
                <w:szCs w:val="24"/>
                <w:lang w:val="kk-KZ"/>
              </w:rPr>
            </w:pPr>
            <w:r w:rsidRPr="00F26DE8">
              <w:rPr>
                <w:rFonts w:ascii="Times New Roman" w:hAnsi="Times New Roman"/>
                <w:sz w:val="24"/>
                <w:szCs w:val="24"/>
                <w:lang w:val="kk-KZ"/>
              </w:rPr>
              <w:t>БП</w:t>
            </w:r>
          </w:p>
        </w:tc>
        <w:tc>
          <w:tcPr>
            <w:tcW w:w="992" w:type="dxa"/>
            <w:vAlign w:val="center"/>
          </w:tcPr>
          <w:p w:rsidR="00C1690C" w:rsidRPr="00F26DE8" w:rsidRDefault="00C1690C" w:rsidP="009A097D">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tcPr>
          <w:p w:rsidR="00C1690C" w:rsidRPr="00F26DE8" w:rsidRDefault="00C1690C" w:rsidP="009A097D">
            <w:pPr>
              <w:rPr>
                <w:rFonts w:ascii="Times New Roman" w:eastAsia="Times New Roman" w:hAnsi="Times New Roman"/>
                <w:sz w:val="24"/>
                <w:szCs w:val="24"/>
                <w:lang w:val="kk-KZ"/>
              </w:rPr>
            </w:pPr>
          </w:p>
          <w:p w:rsidR="00C1690C" w:rsidRPr="00F26DE8" w:rsidRDefault="00C1690C" w:rsidP="009A097D">
            <w:pPr>
              <w:jc w:val="center"/>
              <w:rPr>
                <w:rFonts w:ascii="Times New Roman" w:eastAsia="Times New Roman" w:hAnsi="Times New Roman"/>
                <w:sz w:val="24"/>
                <w:szCs w:val="24"/>
                <w:lang w:val="kk-KZ"/>
              </w:rPr>
            </w:pPr>
          </w:p>
          <w:p w:rsidR="00C1690C" w:rsidRPr="00F26DE8" w:rsidRDefault="00C1690C" w:rsidP="009A097D">
            <w:pPr>
              <w:jc w:val="center"/>
              <w:rPr>
                <w:rFonts w:ascii="Times New Roman" w:eastAsia="Times New Roman" w:hAnsi="Times New Roman"/>
                <w:sz w:val="24"/>
                <w:szCs w:val="24"/>
                <w:lang w:val="kk-KZ"/>
              </w:rPr>
            </w:pPr>
          </w:p>
          <w:p w:rsidR="00C1690C" w:rsidRPr="00F26DE8" w:rsidRDefault="00C1690C" w:rsidP="009A097D">
            <w:pPr>
              <w:jc w:val="center"/>
              <w:rPr>
                <w:rFonts w:ascii="Times New Roman" w:eastAsia="Times New Roman" w:hAnsi="Times New Roman"/>
                <w:sz w:val="24"/>
                <w:szCs w:val="24"/>
              </w:rPr>
            </w:pPr>
            <w:r w:rsidRPr="00F26DE8">
              <w:rPr>
                <w:rFonts w:ascii="Times New Roman" w:eastAsia="Times New Roman" w:hAnsi="Times New Roman"/>
                <w:sz w:val="24"/>
                <w:szCs w:val="24"/>
              </w:rPr>
              <w:t>Жерді түгендеу жә</w:t>
            </w:r>
            <w:proofErr w:type="gramStart"/>
            <w:r w:rsidRPr="00F26DE8">
              <w:rPr>
                <w:rFonts w:ascii="Times New Roman" w:eastAsia="Times New Roman" w:hAnsi="Times New Roman"/>
                <w:sz w:val="24"/>
                <w:szCs w:val="24"/>
              </w:rPr>
              <w:t>не жа</w:t>
            </w:r>
            <w:proofErr w:type="gramEnd"/>
            <w:r w:rsidRPr="00F26DE8">
              <w:rPr>
                <w:rFonts w:ascii="Times New Roman" w:eastAsia="Times New Roman" w:hAnsi="Times New Roman"/>
                <w:sz w:val="24"/>
                <w:szCs w:val="24"/>
              </w:rPr>
              <w:t>қсарту</w:t>
            </w:r>
          </w:p>
        </w:tc>
        <w:tc>
          <w:tcPr>
            <w:tcW w:w="4536" w:type="dxa"/>
          </w:tcPr>
          <w:p w:rsidR="00C1690C" w:rsidRPr="00F26DE8" w:rsidRDefault="00C1690C" w:rsidP="009A097D">
            <w:pPr>
              <w:jc w:val="both"/>
              <w:rPr>
                <w:rFonts w:ascii="Times New Roman" w:eastAsia="Times New Roman" w:hAnsi="Times New Roman"/>
                <w:sz w:val="24"/>
                <w:szCs w:val="24"/>
              </w:rPr>
            </w:pPr>
            <w:r w:rsidRPr="00810ED4">
              <w:rPr>
                <w:rFonts w:ascii="Times New Roman" w:eastAsia="Times New Roman" w:hAnsi="Times New Roman"/>
                <w:sz w:val="24"/>
                <w:szCs w:val="24"/>
                <w:lang w:val="kk-KZ"/>
              </w:rPr>
              <w:t>Жер қорының сапалы жай-күйін көрсету-ауыл шаруашылығы айналымына тартылған Ауыл шаруашылығы алқаптарын түгендеу-теріс процестерді анықтау-алқаптардың түрлері бойынша жерді пайдалану жағдайы бойынша есептік деректер.</w:t>
            </w:r>
          </w:p>
        </w:tc>
        <w:tc>
          <w:tcPr>
            <w:tcW w:w="1276" w:type="dxa"/>
            <w:vAlign w:val="center"/>
          </w:tcPr>
          <w:p w:rsidR="00C1690C" w:rsidRPr="00F26DE8" w:rsidRDefault="00C1690C" w:rsidP="009A097D">
            <w:pPr>
              <w:jc w:val="center"/>
              <w:rPr>
                <w:rFonts w:ascii="Times New Roman" w:hAnsi="Times New Roman"/>
                <w:sz w:val="24"/>
                <w:szCs w:val="24"/>
                <w:lang w:val="kk-KZ"/>
              </w:rPr>
            </w:pPr>
            <w:r w:rsidRPr="00F26DE8">
              <w:rPr>
                <w:rFonts w:ascii="Times New Roman" w:hAnsi="Times New Roman"/>
                <w:sz w:val="24"/>
                <w:szCs w:val="24"/>
                <w:lang w:val="kk-KZ"/>
              </w:rPr>
              <w:t>5</w:t>
            </w:r>
          </w:p>
        </w:tc>
        <w:tc>
          <w:tcPr>
            <w:tcW w:w="1701" w:type="dxa"/>
            <w:vAlign w:val="center"/>
          </w:tcPr>
          <w:p w:rsidR="00C1690C" w:rsidRPr="00F26DE8" w:rsidRDefault="00C1690C" w:rsidP="009A097D">
            <w:pPr>
              <w:jc w:val="center"/>
              <w:rPr>
                <w:rFonts w:ascii="Times New Roman" w:hAnsi="Times New Roman"/>
                <w:sz w:val="24"/>
                <w:szCs w:val="24"/>
              </w:rPr>
            </w:pPr>
            <w:r w:rsidRPr="00F26DE8">
              <w:rPr>
                <w:rFonts w:ascii="Times New Roman" w:eastAsia="Times New Roman" w:hAnsi="Times New Roman"/>
                <w:sz w:val="24"/>
                <w:szCs w:val="24"/>
              </w:rPr>
              <w:t>РО3,РО5</w:t>
            </w:r>
            <w:r w:rsidRPr="00F26DE8">
              <w:rPr>
                <w:rFonts w:ascii="Times New Roman" w:eastAsia="Times New Roman" w:hAnsi="Times New Roman"/>
                <w:sz w:val="24"/>
                <w:szCs w:val="24"/>
                <w:lang w:val="kk-KZ"/>
              </w:rPr>
              <w:t>,</w:t>
            </w:r>
            <w:r w:rsidRPr="00F26DE8">
              <w:rPr>
                <w:rFonts w:ascii="Times New Roman" w:eastAsia="Times New Roman" w:hAnsi="Times New Roman"/>
                <w:sz w:val="24"/>
                <w:szCs w:val="24"/>
              </w:rPr>
              <w:t xml:space="preserve"> РО</w:t>
            </w:r>
            <w:proofErr w:type="gramStart"/>
            <w:r w:rsidRPr="00F26DE8">
              <w:rPr>
                <w:rFonts w:ascii="Times New Roman" w:eastAsia="Times New Roman" w:hAnsi="Times New Roman"/>
                <w:sz w:val="24"/>
                <w:szCs w:val="24"/>
                <w:lang w:val="kk-KZ"/>
              </w:rPr>
              <w:t>7</w:t>
            </w:r>
            <w:proofErr w:type="gramEnd"/>
            <w:r w:rsidRPr="00F26DE8">
              <w:rPr>
                <w:rFonts w:ascii="Times New Roman" w:eastAsia="Times New Roman" w:hAnsi="Times New Roman"/>
                <w:sz w:val="24"/>
                <w:szCs w:val="24"/>
                <w:lang w:val="kk-KZ"/>
              </w:rPr>
              <w:t>, РО9</w:t>
            </w:r>
          </w:p>
        </w:tc>
      </w:tr>
      <w:tr w:rsidR="00C1690C" w:rsidRPr="00833D0A" w:rsidTr="00D772F0">
        <w:tc>
          <w:tcPr>
            <w:tcW w:w="2647" w:type="dxa"/>
            <w:vMerge/>
          </w:tcPr>
          <w:p w:rsidR="00C1690C" w:rsidRPr="00D05DF5" w:rsidRDefault="00C1690C" w:rsidP="00D05DF5">
            <w:pPr>
              <w:rPr>
                <w:sz w:val="24"/>
                <w:szCs w:val="24"/>
                <w:lang w:val="kk-KZ"/>
              </w:rPr>
            </w:pPr>
          </w:p>
        </w:tc>
        <w:tc>
          <w:tcPr>
            <w:tcW w:w="851" w:type="dxa"/>
            <w:vAlign w:val="center"/>
          </w:tcPr>
          <w:p w:rsidR="00C1690C" w:rsidRPr="00F26DE8" w:rsidRDefault="00C1690C" w:rsidP="009A097D">
            <w:pPr>
              <w:jc w:val="center"/>
              <w:rPr>
                <w:rFonts w:ascii="Times New Roman" w:hAnsi="Times New Roman"/>
                <w:sz w:val="24"/>
                <w:szCs w:val="24"/>
                <w:lang w:val="kk-KZ"/>
              </w:rPr>
            </w:pPr>
            <w:r w:rsidRPr="00F26DE8">
              <w:rPr>
                <w:rFonts w:ascii="Times New Roman" w:hAnsi="Times New Roman"/>
                <w:sz w:val="24"/>
                <w:szCs w:val="24"/>
                <w:lang w:val="kk-KZ"/>
              </w:rPr>
              <w:t>БП</w:t>
            </w:r>
          </w:p>
        </w:tc>
        <w:tc>
          <w:tcPr>
            <w:tcW w:w="992" w:type="dxa"/>
            <w:vAlign w:val="center"/>
          </w:tcPr>
          <w:p w:rsidR="00C1690C" w:rsidRPr="00F26DE8" w:rsidRDefault="00C1690C" w:rsidP="009A097D">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C1690C" w:rsidRPr="00F26DE8" w:rsidRDefault="00C1690C" w:rsidP="009A097D">
            <w:pPr>
              <w:jc w:val="center"/>
              <w:rPr>
                <w:rFonts w:ascii="Times New Roman" w:hAnsi="Times New Roman"/>
                <w:sz w:val="24"/>
                <w:szCs w:val="24"/>
                <w:lang w:val="kk-KZ"/>
              </w:rPr>
            </w:pPr>
            <w:r w:rsidRPr="00F26DE8">
              <w:rPr>
                <w:rFonts w:ascii="Times New Roman" w:hAnsi="Times New Roman"/>
                <w:sz w:val="24"/>
                <w:szCs w:val="24"/>
                <w:lang w:val="kk-KZ"/>
              </w:rPr>
              <w:t xml:space="preserve">Жердің сапасын жақсарту    </w:t>
            </w:r>
          </w:p>
        </w:tc>
        <w:tc>
          <w:tcPr>
            <w:tcW w:w="4536" w:type="dxa"/>
          </w:tcPr>
          <w:p w:rsidR="00C1690C" w:rsidRPr="00F26DE8" w:rsidRDefault="00C1690C" w:rsidP="009A097D">
            <w:pPr>
              <w:jc w:val="both"/>
              <w:rPr>
                <w:rFonts w:ascii="Times New Roman" w:hAnsi="Times New Roman"/>
                <w:color w:val="FF0000"/>
                <w:sz w:val="24"/>
                <w:szCs w:val="24"/>
                <w:lang w:val="kk-KZ"/>
              </w:rPr>
            </w:pPr>
            <w:r w:rsidRPr="00810ED4">
              <w:rPr>
                <w:rFonts w:ascii="Times New Roman" w:eastAsia="TimesNewRomanPSMT" w:hAnsi="Times New Roman"/>
                <w:color w:val="000000"/>
                <w:sz w:val="24"/>
                <w:szCs w:val="24"/>
                <w:lang w:val="kk-KZ"/>
              </w:rPr>
              <w:t>Жер сапасын жақсартуды, жер мониторингін жүргізудің негізгі ережелерін пайдалана білу және жер мониторингі деректерін алу және өңдеу әдістерін пайдалана білу.</w:t>
            </w:r>
          </w:p>
        </w:tc>
        <w:tc>
          <w:tcPr>
            <w:tcW w:w="1276" w:type="dxa"/>
            <w:vAlign w:val="center"/>
          </w:tcPr>
          <w:p w:rsidR="00C1690C" w:rsidRPr="00F26DE8" w:rsidRDefault="00C1690C" w:rsidP="009A097D">
            <w:pPr>
              <w:jc w:val="center"/>
              <w:rPr>
                <w:rFonts w:ascii="Times New Roman" w:hAnsi="Times New Roman"/>
                <w:sz w:val="24"/>
                <w:szCs w:val="24"/>
                <w:lang w:val="kk-KZ"/>
              </w:rPr>
            </w:pPr>
            <w:r w:rsidRPr="00F26DE8">
              <w:rPr>
                <w:rFonts w:ascii="Times New Roman" w:hAnsi="Times New Roman"/>
                <w:sz w:val="24"/>
                <w:szCs w:val="24"/>
                <w:lang w:val="kk-KZ"/>
              </w:rPr>
              <w:t>5</w:t>
            </w:r>
          </w:p>
        </w:tc>
        <w:tc>
          <w:tcPr>
            <w:tcW w:w="1701" w:type="dxa"/>
            <w:vAlign w:val="center"/>
          </w:tcPr>
          <w:p w:rsidR="00C1690C" w:rsidRPr="00F26DE8" w:rsidRDefault="00C1690C" w:rsidP="009A097D">
            <w:pPr>
              <w:jc w:val="center"/>
              <w:rPr>
                <w:rFonts w:ascii="Times New Roman" w:hAnsi="Times New Roman"/>
                <w:sz w:val="24"/>
                <w:szCs w:val="24"/>
              </w:rPr>
            </w:pPr>
            <w:r w:rsidRPr="00F26DE8">
              <w:rPr>
                <w:rFonts w:ascii="Times New Roman" w:eastAsia="Times New Roman" w:hAnsi="Times New Roman"/>
                <w:sz w:val="24"/>
                <w:szCs w:val="24"/>
              </w:rPr>
              <w:t>РО3,РО5</w:t>
            </w:r>
            <w:r w:rsidRPr="00F26DE8">
              <w:rPr>
                <w:rFonts w:ascii="Times New Roman" w:eastAsia="Times New Roman" w:hAnsi="Times New Roman"/>
                <w:sz w:val="24"/>
                <w:szCs w:val="24"/>
                <w:lang w:val="kk-KZ"/>
              </w:rPr>
              <w:t>,</w:t>
            </w:r>
            <w:r w:rsidRPr="00F26DE8">
              <w:rPr>
                <w:rFonts w:ascii="Times New Roman" w:eastAsia="Times New Roman" w:hAnsi="Times New Roman"/>
                <w:sz w:val="24"/>
                <w:szCs w:val="24"/>
              </w:rPr>
              <w:t>РО</w:t>
            </w:r>
            <w:proofErr w:type="gramStart"/>
            <w:r w:rsidRPr="00F26DE8">
              <w:rPr>
                <w:rFonts w:ascii="Times New Roman" w:eastAsia="Times New Roman" w:hAnsi="Times New Roman"/>
                <w:sz w:val="24"/>
                <w:szCs w:val="24"/>
                <w:lang w:val="kk-KZ"/>
              </w:rPr>
              <w:t>7</w:t>
            </w:r>
            <w:proofErr w:type="gramEnd"/>
            <w:r w:rsidRPr="00F26DE8">
              <w:rPr>
                <w:rFonts w:ascii="Times New Roman" w:eastAsia="Times New Roman" w:hAnsi="Times New Roman"/>
                <w:sz w:val="24"/>
                <w:szCs w:val="24"/>
                <w:lang w:val="kk-KZ"/>
              </w:rPr>
              <w:t>, РО9</w:t>
            </w:r>
          </w:p>
        </w:tc>
      </w:tr>
      <w:tr w:rsidR="00C1690C" w:rsidRPr="00833D0A" w:rsidTr="00D772F0">
        <w:tc>
          <w:tcPr>
            <w:tcW w:w="2647" w:type="dxa"/>
            <w:vMerge/>
          </w:tcPr>
          <w:p w:rsidR="00C1690C" w:rsidRPr="00D05DF5" w:rsidRDefault="00C1690C" w:rsidP="00D05DF5">
            <w:pPr>
              <w:rPr>
                <w:rFonts w:ascii="Times New Roman" w:hAnsi="Times New Roman"/>
                <w:sz w:val="24"/>
                <w:szCs w:val="24"/>
                <w:lang w:val="kk-KZ"/>
              </w:rPr>
            </w:pPr>
          </w:p>
        </w:tc>
        <w:tc>
          <w:tcPr>
            <w:tcW w:w="851" w:type="dxa"/>
            <w:vAlign w:val="center"/>
          </w:tcPr>
          <w:p w:rsidR="00C1690C" w:rsidRPr="00D05DF5" w:rsidRDefault="00C1690C" w:rsidP="00D05DF5">
            <w:pPr>
              <w:jc w:val="center"/>
              <w:rPr>
                <w:rFonts w:ascii="Times New Roman" w:hAnsi="Times New Roman"/>
                <w:sz w:val="24"/>
                <w:szCs w:val="24"/>
                <w:lang w:val="kk-KZ"/>
              </w:rPr>
            </w:pPr>
            <w:r>
              <w:rPr>
                <w:rFonts w:ascii="Times New Roman" w:hAnsi="Times New Roman"/>
                <w:sz w:val="24"/>
                <w:szCs w:val="24"/>
                <w:lang w:val="kk-KZ"/>
              </w:rPr>
              <w:t>КПП</w:t>
            </w:r>
          </w:p>
        </w:tc>
        <w:tc>
          <w:tcPr>
            <w:tcW w:w="992" w:type="dxa"/>
            <w:vAlign w:val="center"/>
          </w:tcPr>
          <w:p w:rsidR="00C1690C" w:rsidRPr="00D05DF5" w:rsidRDefault="00C1690C" w:rsidP="00D05DF5">
            <w:pPr>
              <w:jc w:val="center"/>
              <w:rPr>
                <w:rFonts w:ascii="Times New Roman" w:hAnsi="Times New Roman"/>
                <w:sz w:val="24"/>
                <w:szCs w:val="24"/>
                <w:lang w:val="kk-KZ"/>
              </w:rPr>
            </w:pPr>
            <w:r>
              <w:rPr>
                <w:rFonts w:ascii="Times New Roman" w:hAnsi="Times New Roman"/>
                <w:sz w:val="24"/>
                <w:szCs w:val="24"/>
                <w:lang w:val="kk-KZ"/>
              </w:rPr>
              <w:t>ЖООК</w:t>
            </w:r>
          </w:p>
        </w:tc>
        <w:tc>
          <w:tcPr>
            <w:tcW w:w="2126"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lang w:val="kk-KZ"/>
              </w:rPr>
              <w:t>ҚР</w:t>
            </w:r>
            <w:r>
              <w:rPr>
                <w:rFonts w:ascii="Times New Roman" w:hAnsi="Times New Roman"/>
                <w:sz w:val="24"/>
                <w:szCs w:val="24"/>
                <w:lang w:val="kk-KZ"/>
              </w:rPr>
              <w:t xml:space="preserve"> жер салығын салу</w:t>
            </w:r>
            <w:r w:rsidRPr="00D05DF5">
              <w:rPr>
                <w:rFonts w:ascii="Times New Roman" w:hAnsi="Times New Roman"/>
                <w:sz w:val="24"/>
                <w:szCs w:val="24"/>
                <w:lang w:val="kk-KZ"/>
              </w:rPr>
              <w:t xml:space="preserve"> негіздері</w:t>
            </w:r>
          </w:p>
        </w:tc>
        <w:tc>
          <w:tcPr>
            <w:tcW w:w="4536" w:type="dxa"/>
          </w:tcPr>
          <w:p w:rsidR="00C1690C" w:rsidRPr="00D05DF5" w:rsidRDefault="00C1690C" w:rsidP="00D05DF5">
            <w:pPr>
              <w:jc w:val="both"/>
              <w:rPr>
                <w:rFonts w:ascii="Times New Roman" w:hAnsi="Times New Roman"/>
                <w:sz w:val="24"/>
                <w:szCs w:val="24"/>
                <w:lang w:val="kk-KZ"/>
              </w:rPr>
            </w:pPr>
            <w:r w:rsidRPr="00D05DF5">
              <w:rPr>
                <w:rFonts w:ascii="Times New Roman" w:hAnsi="Times New Roman"/>
                <w:sz w:val="24"/>
                <w:szCs w:val="24"/>
                <w:lang w:val="kk-KZ"/>
              </w:rPr>
              <w:t>Негізгі құқықтық нормативтік актыларын салалардағы қызтетін реттеу, жерге орналастыру мен кадастрдағы құқықтарын қамтамасыз ету. Жер категорияларын түрлі құқықтық режімдерімен а</w:t>
            </w:r>
            <w:r w:rsidRPr="00D05DF5">
              <w:rPr>
                <w:rFonts w:ascii="Times New Roman" w:hAnsi="Times New Roman"/>
                <w:color w:val="333333"/>
                <w:sz w:val="24"/>
                <w:szCs w:val="24"/>
                <w:shd w:val="clear" w:color="auto" w:fill="FFFFFF"/>
                <w:lang w:val="kk-KZ"/>
              </w:rPr>
              <w:t>йтылмыш қызметтің өзгешелігінің сала-ара қатынас түрлі жердің телімдері.</w:t>
            </w:r>
          </w:p>
        </w:tc>
        <w:tc>
          <w:tcPr>
            <w:tcW w:w="1276" w:type="dxa"/>
            <w:vAlign w:val="center"/>
          </w:tcPr>
          <w:p w:rsidR="00C1690C" w:rsidRPr="00D05DF5" w:rsidRDefault="00C1690C" w:rsidP="00D05DF5">
            <w:pPr>
              <w:jc w:val="center"/>
              <w:rPr>
                <w:rFonts w:ascii="Times New Roman" w:hAnsi="Times New Roman"/>
                <w:sz w:val="24"/>
                <w:szCs w:val="24"/>
                <w:lang w:val="kk-KZ"/>
              </w:rPr>
            </w:pPr>
            <w:r>
              <w:rPr>
                <w:rFonts w:ascii="Times New Roman" w:hAnsi="Times New Roman"/>
                <w:sz w:val="24"/>
                <w:szCs w:val="24"/>
                <w:lang w:val="kk-KZ"/>
              </w:rPr>
              <w:t>5</w:t>
            </w:r>
          </w:p>
        </w:tc>
        <w:tc>
          <w:tcPr>
            <w:tcW w:w="1701"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rPr>
              <w:t>РО3,РО</w:t>
            </w:r>
            <w:proofErr w:type="gramStart"/>
            <w:r w:rsidRPr="00D05DF5">
              <w:rPr>
                <w:rFonts w:ascii="Times New Roman" w:hAnsi="Times New Roman"/>
                <w:sz w:val="24"/>
                <w:szCs w:val="24"/>
                <w:lang w:val="kk-KZ"/>
              </w:rPr>
              <w:t>4</w:t>
            </w:r>
            <w:proofErr w:type="gramEnd"/>
            <w:r w:rsidRPr="00D05DF5">
              <w:rPr>
                <w:rFonts w:ascii="Times New Roman" w:hAnsi="Times New Roman"/>
                <w:sz w:val="24"/>
                <w:szCs w:val="24"/>
                <w:lang w:val="kk-KZ"/>
              </w:rPr>
              <w:t>, РО6</w:t>
            </w:r>
          </w:p>
        </w:tc>
      </w:tr>
      <w:tr w:rsidR="00C1690C" w:rsidRPr="00833D0A" w:rsidTr="00D772F0">
        <w:tc>
          <w:tcPr>
            <w:tcW w:w="2647" w:type="dxa"/>
            <w:vMerge/>
          </w:tcPr>
          <w:p w:rsidR="00C1690C" w:rsidRPr="00D05DF5" w:rsidRDefault="00C1690C" w:rsidP="00D05DF5">
            <w:pPr>
              <w:rPr>
                <w:rFonts w:ascii="Times New Roman" w:hAnsi="Times New Roman"/>
                <w:sz w:val="24"/>
                <w:szCs w:val="24"/>
                <w:lang w:val="kk-KZ"/>
              </w:rPr>
            </w:pPr>
          </w:p>
        </w:tc>
        <w:tc>
          <w:tcPr>
            <w:tcW w:w="851" w:type="dxa"/>
            <w:vAlign w:val="center"/>
          </w:tcPr>
          <w:p w:rsidR="00C1690C" w:rsidRPr="00D05DF5" w:rsidRDefault="00C1690C" w:rsidP="00D05DF5">
            <w:pPr>
              <w:jc w:val="center"/>
              <w:rPr>
                <w:rFonts w:ascii="Times New Roman" w:hAnsi="Times New Roman"/>
                <w:sz w:val="24"/>
                <w:szCs w:val="24"/>
                <w:lang w:val="kk-KZ"/>
              </w:rPr>
            </w:pPr>
          </w:p>
        </w:tc>
        <w:tc>
          <w:tcPr>
            <w:tcW w:w="992" w:type="dxa"/>
            <w:vAlign w:val="center"/>
          </w:tcPr>
          <w:p w:rsidR="00C1690C" w:rsidRPr="00D05DF5" w:rsidRDefault="00C1690C" w:rsidP="00D05DF5">
            <w:pPr>
              <w:jc w:val="center"/>
              <w:rPr>
                <w:rFonts w:ascii="Times New Roman" w:hAnsi="Times New Roman"/>
                <w:sz w:val="24"/>
                <w:szCs w:val="24"/>
                <w:lang w:val="kk-KZ"/>
              </w:rPr>
            </w:pPr>
          </w:p>
        </w:tc>
        <w:tc>
          <w:tcPr>
            <w:tcW w:w="2126"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lang w:val="kk-KZ"/>
              </w:rPr>
              <w:t>1 өндірістік практика</w:t>
            </w:r>
          </w:p>
        </w:tc>
        <w:tc>
          <w:tcPr>
            <w:tcW w:w="4536" w:type="dxa"/>
          </w:tcPr>
          <w:p w:rsidR="00C1690C" w:rsidRPr="00D05DF5" w:rsidRDefault="00C1690C" w:rsidP="00D05DF5">
            <w:pPr>
              <w:jc w:val="both"/>
              <w:rPr>
                <w:rFonts w:ascii="Times New Roman" w:hAnsi="Times New Roman"/>
                <w:sz w:val="24"/>
                <w:szCs w:val="24"/>
                <w:lang w:val="kk-KZ"/>
              </w:rPr>
            </w:pPr>
            <w:r w:rsidRPr="00D05DF5">
              <w:rPr>
                <w:rFonts w:ascii="Times New Roman" w:hAnsi="Times New Roman"/>
                <w:sz w:val="24"/>
                <w:szCs w:val="24"/>
                <w:lang w:val="kk-KZ"/>
              </w:rPr>
              <w:t>Жалпы кәсіби пәндерден алған теорияялық білімін тереңдету және бекту, жер ресурстар құрылымын, жерге орналастыру облыстарында практикалық дағдысының икемдеу,жекеменшік жер формалары, жер-кадастры құрылымын дайындау істері. ҚР жер заңдарын білу. Жер орналастыруда нормативтік-құқықтық актыларды қолдана алу.</w:t>
            </w:r>
          </w:p>
        </w:tc>
        <w:tc>
          <w:tcPr>
            <w:tcW w:w="1276" w:type="dxa"/>
            <w:vAlign w:val="center"/>
          </w:tcPr>
          <w:p w:rsidR="00C1690C" w:rsidRPr="00D05DF5" w:rsidRDefault="00C1690C" w:rsidP="00D05DF5">
            <w:pPr>
              <w:jc w:val="center"/>
              <w:rPr>
                <w:rFonts w:ascii="Times New Roman" w:hAnsi="Times New Roman"/>
                <w:sz w:val="24"/>
                <w:szCs w:val="24"/>
              </w:rPr>
            </w:pPr>
            <w:r w:rsidRPr="00D05DF5">
              <w:rPr>
                <w:rFonts w:ascii="Times New Roman" w:hAnsi="Times New Roman"/>
                <w:sz w:val="24"/>
                <w:szCs w:val="24"/>
              </w:rPr>
              <w:t>3</w:t>
            </w:r>
          </w:p>
        </w:tc>
        <w:tc>
          <w:tcPr>
            <w:tcW w:w="1701" w:type="dxa"/>
            <w:vAlign w:val="center"/>
          </w:tcPr>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lang w:val="kk-KZ"/>
              </w:rPr>
              <w:t xml:space="preserve">РО1, РО2, </w:t>
            </w:r>
            <w:r w:rsidRPr="00D05DF5">
              <w:rPr>
                <w:rFonts w:ascii="Times New Roman" w:hAnsi="Times New Roman"/>
                <w:sz w:val="24"/>
                <w:szCs w:val="24"/>
              </w:rPr>
              <w:t>РО3,</w:t>
            </w:r>
          </w:p>
          <w:p w:rsidR="00C1690C" w:rsidRPr="00D05DF5" w:rsidRDefault="00C1690C" w:rsidP="00D05DF5">
            <w:pPr>
              <w:jc w:val="center"/>
              <w:rPr>
                <w:rFonts w:ascii="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rPr>
              <w:t>4</w:t>
            </w:r>
            <w:proofErr w:type="gramEnd"/>
          </w:p>
        </w:tc>
      </w:tr>
      <w:tr w:rsidR="00F92A32" w:rsidRPr="00833D0A" w:rsidTr="00D772F0">
        <w:tc>
          <w:tcPr>
            <w:tcW w:w="2647" w:type="dxa"/>
            <w:vMerge w:val="restart"/>
          </w:tcPr>
          <w:p w:rsidR="00F92A32" w:rsidRPr="00D05DF5" w:rsidRDefault="00F92A32" w:rsidP="001D047C">
            <w:pPr>
              <w:jc w:val="center"/>
              <w:rPr>
                <w:rFonts w:ascii="Times New Roman" w:hAnsi="Times New Roman"/>
                <w:sz w:val="24"/>
                <w:szCs w:val="24"/>
                <w:lang w:val="kk-KZ"/>
              </w:rPr>
            </w:pPr>
            <w:r w:rsidRPr="00D05DF5">
              <w:rPr>
                <w:rFonts w:ascii="Times New Roman" w:hAnsi="Times New Roman"/>
                <w:sz w:val="24"/>
                <w:szCs w:val="24"/>
                <w:lang w:val="kk-KZ"/>
              </w:rPr>
              <w:t>Кадастрды басқару және геодезиялық жұмыстар</w:t>
            </w: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345440" w:rsidP="00D05DF5">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Кадастрлық жұмыстарды жүргізудегі</w:t>
            </w:r>
            <w:r w:rsidR="00C1690C">
              <w:rPr>
                <w:rFonts w:ascii="Times New Roman" w:hAnsi="Times New Roman"/>
                <w:sz w:val="24"/>
                <w:szCs w:val="24"/>
                <w:lang w:val="kk-KZ"/>
              </w:rPr>
              <w:t xml:space="preserve"> автоматтандырылған технологиялар</w:t>
            </w:r>
          </w:p>
        </w:tc>
        <w:tc>
          <w:tcPr>
            <w:tcW w:w="4536" w:type="dxa"/>
          </w:tcPr>
          <w:p w:rsidR="00F92A32" w:rsidRPr="00D05DF5" w:rsidRDefault="00F92A32" w:rsidP="00D05DF5">
            <w:pPr>
              <w:jc w:val="both"/>
              <w:rPr>
                <w:rFonts w:ascii="Times New Roman" w:hAnsi="Times New Roman"/>
                <w:sz w:val="24"/>
                <w:szCs w:val="24"/>
                <w:lang w:val="kk-KZ"/>
              </w:rPr>
            </w:pPr>
            <w:r w:rsidRPr="00D05DF5">
              <w:rPr>
                <w:rFonts w:ascii="Times New Roman" w:hAnsi="Times New Roman"/>
                <w:sz w:val="24"/>
                <w:szCs w:val="24"/>
                <w:lang w:val="kk-KZ"/>
              </w:rPr>
              <w:t xml:space="preserve">Жобалардың мазмұны және жерді тіркеу жүргізудегі тәсілдері,жерді тіркеу кезінде негізгі базалы мәліметтерді өңдеу, жер кадастрдың базалық мәліметтерінің құрылымын жобалау, жерді пайдалану және иелену құқығы ның актылерін дйындау, жобалаудың формаларымен кестелерінің базалық мәліметтерін іздестіру ұйымдастыру. </w:t>
            </w:r>
          </w:p>
        </w:tc>
        <w:tc>
          <w:tcPr>
            <w:tcW w:w="1276" w:type="dxa"/>
            <w:vAlign w:val="center"/>
          </w:tcPr>
          <w:p w:rsidR="00F92A32" w:rsidRPr="00D05DF5" w:rsidRDefault="00F92A32" w:rsidP="00D05DF5">
            <w:pPr>
              <w:jc w:val="center"/>
              <w:rPr>
                <w:rFonts w:ascii="Times New Roman" w:eastAsia="Times New Roman" w:hAnsi="Times New Roman"/>
                <w:sz w:val="24"/>
                <w:szCs w:val="24"/>
              </w:rPr>
            </w:pPr>
            <w:r w:rsidRPr="00D05DF5">
              <w:rPr>
                <w:rFonts w:ascii="Times New Roman" w:eastAsia="Times New Roman" w:hAnsi="Times New Roman"/>
                <w:sz w:val="24"/>
                <w:szCs w:val="24"/>
              </w:rPr>
              <w:t>4</w:t>
            </w:r>
          </w:p>
        </w:tc>
        <w:tc>
          <w:tcPr>
            <w:tcW w:w="170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lang w:val="kk-KZ"/>
              </w:rPr>
              <w:t>4</w:t>
            </w:r>
            <w:proofErr w:type="gramEnd"/>
            <w:r w:rsidRPr="00D05DF5">
              <w:rPr>
                <w:rFonts w:ascii="Times New Roman" w:hAnsi="Times New Roman"/>
                <w:sz w:val="24"/>
                <w:szCs w:val="24"/>
              </w:rPr>
              <w:t>, РО</w:t>
            </w:r>
            <w:r w:rsidRPr="00D05DF5">
              <w:rPr>
                <w:rFonts w:ascii="Times New Roman" w:hAnsi="Times New Roman"/>
                <w:sz w:val="24"/>
                <w:szCs w:val="24"/>
                <w:lang w:val="kk-KZ"/>
              </w:rPr>
              <w:t>5</w:t>
            </w:r>
            <w:r w:rsidRPr="00D05DF5">
              <w:rPr>
                <w:rFonts w:ascii="Times New Roman" w:hAnsi="Times New Roman"/>
                <w:sz w:val="24"/>
                <w:szCs w:val="24"/>
              </w:rPr>
              <w:t>, РО1</w:t>
            </w:r>
            <w:r w:rsidRPr="00D05DF5">
              <w:rPr>
                <w:rFonts w:ascii="Times New Roman" w:hAnsi="Times New Roman"/>
                <w:sz w:val="24"/>
                <w:szCs w:val="24"/>
                <w:lang w:val="kk-KZ"/>
              </w:rPr>
              <w:t>0</w:t>
            </w:r>
          </w:p>
        </w:tc>
      </w:tr>
      <w:tr w:rsidR="00345440" w:rsidRPr="00833D0A" w:rsidTr="009A097D">
        <w:tc>
          <w:tcPr>
            <w:tcW w:w="2647" w:type="dxa"/>
            <w:vMerge/>
          </w:tcPr>
          <w:p w:rsidR="00345440" w:rsidRPr="00D05DF5" w:rsidRDefault="00345440" w:rsidP="00D05DF5">
            <w:pPr>
              <w:rPr>
                <w:rFonts w:ascii="Times New Roman" w:hAnsi="Times New Roman"/>
                <w:sz w:val="24"/>
                <w:szCs w:val="24"/>
                <w:lang w:val="kk-KZ"/>
              </w:rPr>
            </w:pPr>
          </w:p>
        </w:tc>
        <w:tc>
          <w:tcPr>
            <w:tcW w:w="851" w:type="dxa"/>
            <w:vAlign w:val="center"/>
          </w:tcPr>
          <w:p w:rsidR="00345440" w:rsidRPr="00D05DF5" w:rsidRDefault="00345440" w:rsidP="009A097D">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345440" w:rsidRPr="00D05DF5" w:rsidRDefault="00345440" w:rsidP="009A097D">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345440" w:rsidRPr="00D05DF5" w:rsidRDefault="00345440" w:rsidP="00D05DF5">
            <w:pPr>
              <w:jc w:val="center"/>
              <w:rPr>
                <w:rFonts w:ascii="Times New Roman" w:hAnsi="Times New Roman"/>
                <w:sz w:val="24"/>
                <w:szCs w:val="24"/>
                <w:lang w:val="kk-KZ"/>
              </w:rPr>
            </w:pPr>
            <w:r w:rsidRPr="00D05DF5">
              <w:rPr>
                <w:rFonts w:ascii="Times New Roman" w:hAnsi="Times New Roman"/>
                <w:sz w:val="24"/>
                <w:szCs w:val="24"/>
                <w:lang w:val="kk-KZ"/>
              </w:rPr>
              <w:t>Жерге орнал</w:t>
            </w:r>
            <w:r>
              <w:rPr>
                <w:rFonts w:ascii="Times New Roman" w:hAnsi="Times New Roman"/>
                <w:sz w:val="24"/>
                <w:szCs w:val="24"/>
                <w:lang w:val="kk-KZ"/>
              </w:rPr>
              <w:t>а</w:t>
            </w:r>
            <w:r w:rsidR="00C1690C">
              <w:rPr>
                <w:rFonts w:ascii="Times New Roman" w:hAnsi="Times New Roman"/>
                <w:sz w:val="24"/>
                <w:szCs w:val="24"/>
                <w:lang w:val="kk-KZ"/>
              </w:rPr>
              <w:t>стыру жұмыстарының автоматтандырылған жүйелері</w:t>
            </w:r>
          </w:p>
        </w:tc>
        <w:tc>
          <w:tcPr>
            <w:tcW w:w="4536" w:type="dxa"/>
          </w:tcPr>
          <w:p w:rsidR="00345440" w:rsidRPr="00D05DF5" w:rsidRDefault="00345440" w:rsidP="00D05DF5">
            <w:pPr>
              <w:jc w:val="both"/>
              <w:rPr>
                <w:rFonts w:ascii="Times New Roman" w:hAnsi="Times New Roman"/>
                <w:sz w:val="24"/>
                <w:szCs w:val="24"/>
                <w:lang w:val="kk-KZ"/>
              </w:rPr>
            </w:pPr>
            <w:r w:rsidRPr="00D05DF5">
              <w:rPr>
                <w:rFonts w:ascii="Times New Roman" w:hAnsi="Times New Roman"/>
                <w:sz w:val="24"/>
                <w:szCs w:val="24"/>
                <w:lang w:val="kk-KZ"/>
              </w:rPr>
              <w:t>Теориялық ақпараттардың жағдайын оқу, басқару жүйесінің негізгі құрылымы; заманауи тәсілдерді үйрену, жер кадастры жүйесінің ақпараттарын қабылдауын үйрену,жеркадастрның ақпараттық технологиясын семинарлық және практикалық сабақтарда жүргізу.</w:t>
            </w:r>
          </w:p>
        </w:tc>
        <w:tc>
          <w:tcPr>
            <w:tcW w:w="1276" w:type="dxa"/>
            <w:vAlign w:val="center"/>
          </w:tcPr>
          <w:p w:rsidR="00345440" w:rsidRPr="00D05DF5" w:rsidRDefault="00345440" w:rsidP="00D05DF5">
            <w:pPr>
              <w:jc w:val="center"/>
              <w:rPr>
                <w:rFonts w:ascii="Times New Roman" w:eastAsia="Times New Roman" w:hAnsi="Times New Roman"/>
                <w:sz w:val="24"/>
                <w:szCs w:val="24"/>
              </w:rPr>
            </w:pPr>
            <w:r w:rsidRPr="00D05DF5">
              <w:rPr>
                <w:rFonts w:ascii="Times New Roman" w:eastAsia="Times New Roman" w:hAnsi="Times New Roman"/>
                <w:sz w:val="24"/>
                <w:szCs w:val="24"/>
              </w:rPr>
              <w:t>4</w:t>
            </w:r>
          </w:p>
        </w:tc>
        <w:tc>
          <w:tcPr>
            <w:tcW w:w="1701" w:type="dxa"/>
            <w:vAlign w:val="center"/>
          </w:tcPr>
          <w:p w:rsidR="00345440" w:rsidRPr="00D05DF5" w:rsidRDefault="00345440" w:rsidP="00D05DF5">
            <w:pPr>
              <w:jc w:val="center"/>
              <w:rPr>
                <w:rFonts w:ascii="Times New Roman" w:hAnsi="Times New Roman"/>
                <w:sz w:val="24"/>
                <w:szCs w:val="24"/>
              </w:rPr>
            </w:pPr>
            <w:r w:rsidRPr="00D05DF5">
              <w:rPr>
                <w:rFonts w:ascii="Times New Roman" w:hAnsi="Times New Roman"/>
                <w:sz w:val="24"/>
                <w:szCs w:val="24"/>
              </w:rPr>
              <w:t>РО</w:t>
            </w:r>
            <w:proofErr w:type="gramStart"/>
            <w:r w:rsidRPr="00D05DF5">
              <w:rPr>
                <w:rFonts w:ascii="Times New Roman" w:hAnsi="Times New Roman"/>
                <w:sz w:val="24"/>
                <w:szCs w:val="24"/>
                <w:lang w:val="kk-KZ"/>
              </w:rPr>
              <w:t>4</w:t>
            </w:r>
            <w:proofErr w:type="gramEnd"/>
            <w:r w:rsidRPr="00D05DF5">
              <w:rPr>
                <w:rFonts w:ascii="Times New Roman" w:hAnsi="Times New Roman"/>
                <w:sz w:val="24"/>
                <w:szCs w:val="24"/>
              </w:rPr>
              <w:t>, РО</w:t>
            </w:r>
            <w:r w:rsidRPr="00D05DF5">
              <w:rPr>
                <w:rFonts w:ascii="Times New Roman" w:hAnsi="Times New Roman"/>
                <w:sz w:val="24"/>
                <w:szCs w:val="24"/>
                <w:lang w:val="kk-KZ"/>
              </w:rPr>
              <w:t>5</w:t>
            </w:r>
            <w:r w:rsidRPr="00D05DF5">
              <w:rPr>
                <w:rFonts w:ascii="Times New Roman" w:hAnsi="Times New Roman"/>
                <w:sz w:val="24"/>
                <w:szCs w:val="24"/>
              </w:rPr>
              <w:t>, РО1</w:t>
            </w:r>
            <w:r w:rsidRPr="00D05DF5">
              <w:rPr>
                <w:rFonts w:ascii="Times New Roman" w:hAnsi="Times New Roman"/>
                <w:sz w:val="24"/>
                <w:szCs w:val="24"/>
                <w:lang w:val="kk-KZ"/>
              </w:rPr>
              <w:t>0</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345440" w:rsidP="00D05DF5">
            <w:pPr>
              <w:jc w:val="center"/>
              <w:rPr>
                <w:rFonts w:ascii="Times New Roman" w:hAnsi="Times New Roman"/>
                <w:sz w:val="24"/>
                <w:szCs w:val="24"/>
                <w:lang w:val="kk-KZ"/>
              </w:rPr>
            </w:pPr>
            <w:r>
              <w:rPr>
                <w:rFonts w:ascii="Times New Roman" w:hAnsi="Times New Roman"/>
                <w:sz w:val="24"/>
                <w:szCs w:val="24"/>
                <w:lang w:val="kk-KZ"/>
              </w:rPr>
              <w:t>ЖООК</w:t>
            </w:r>
          </w:p>
        </w:tc>
        <w:tc>
          <w:tcPr>
            <w:tcW w:w="2126"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Жер ресурстарын басқару</w:t>
            </w:r>
          </w:p>
        </w:tc>
        <w:tc>
          <w:tcPr>
            <w:tcW w:w="4536" w:type="dxa"/>
          </w:tcPr>
          <w:p w:rsidR="00F92A32" w:rsidRPr="00D05DF5" w:rsidRDefault="00F92A32" w:rsidP="00D05DF5">
            <w:pPr>
              <w:jc w:val="both"/>
              <w:rPr>
                <w:rFonts w:ascii="Times New Roman" w:hAnsi="Times New Roman"/>
                <w:sz w:val="24"/>
                <w:szCs w:val="24"/>
                <w:lang w:val="kk-KZ"/>
              </w:rPr>
            </w:pPr>
            <w:r w:rsidRPr="00D05DF5">
              <w:rPr>
                <w:rFonts w:ascii="Times New Roman" w:hAnsi="Times New Roman"/>
                <w:sz w:val="24"/>
                <w:szCs w:val="24"/>
                <w:lang w:val="kk-KZ"/>
              </w:rPr>
              <w:t>Жер ресурстарын пайдалану кезінде мемлекеттік тексеруді жүзеге асыру және жерді бағалау жұмысын орындауда практикалық даңдыларды және теориялық біліміді алу.</w:t>
            </w:r>
          </w:p>
        </w:tc>
        <w:tc>
          <w:tcPr>
            <w:tcW w:w="1276"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5</w:t>
            </w:r>
          </w:p>
        </w:tc>
        <w:tc>
          <w:tcPr>
            <w:tcW w:w="1701" w:type="dxa"/>
            <w:vAlign w:val="center"/>
          </w:tcPr>
          <w:p w:rsidR="00F92A32" w:rsidRPr="00D05DF5" w:rsidRDefault="00F92A32" w:rsidP="00D05DF5">
            <w:pPr>
              <w:jc w:val="center"/>
              <w:rPr>
                <w:rFonts w:ascii="Times New Roman" w:hAnsi="Times New Roman"/>
                <w:sz w:val="24"/>
                <w:szCs w:val="24"/>
              </w:rPr>
            </w:pPr>
            <w:r w:rsidRPr="00D05DF5">
              <w:rPr>
                <w:rFonts w:ascii="Times New Roman" w:hAnsi="Times New Roman"/>
                <w:sz w:val="24"/>
                <w:szCs w:val="24"/>
              </w:rPr>
              <w:t>РО</w:t>
            </w:r>
            <w:proofErr w:type="gramStart"/>
            <w:r w:rsidRPr="00D05DF5">
              <w:rPr>
                <w:rFonts w:ascii="Times New Roman" w:hAnsi="Times New Roman"/>
                <w:sz w:val="24"/>
                <w:szCs w:val="24"/>
                <w:lang w:val="kk-KZ"/>
              </w:rPr>
              <w:t>4</w:t>
            </w:r>
            <w:proofErr w:type="gramEnd"/>
            <w:r w:rsidRPr="00D05DF5">
              <w:rPr>
                <w:rFonts w:ascii="Times New Roman" w:hAnsi="Times New Roman"/>
                <w:sz w:val="24"/>
                <w:szCs w:val="24"/>
              </w:rPr>
              <w:t>, РО</w:t>
            </w:r>
            <w:r w:rsidRPr="00D05DF5">
              <w:rPr>
                <w:rFonts w:ascii="Times New Roman" w:hAnsi="Times New Roman"/>
                <w:sz w:val="24"/>
                <w:szCs w:val="24"/>
                <w:lang w:val="kk-KZ"/>
              </w:rPr>
              <w:t>5</w:t>
            </w:r>
            <w:r w:rsidRPr="00D05DF5">
              <w:rPr>
                <w:rFonts w:ascii="Times New Roman" w:hAnsi="Times New Roman"/>
                <w:sz w:val="24"/>
                <w:szCs w:val="24"/>
              </w:rPr>
              <w:t>, РО1</w:t>
            </w:r>
            <w:r w:rsidRPr="00D05DF5">
              <w:rPr>
                <w:rFonts w:ascii="Times New Roman" w:hAnsi="Times New Roman"/>
                <w:sz w:val="24"/>
                <w:szCs w:val="24"/>
                <w:lang w:val="kk-KZ"/>
              </w:rPr>
              <w:t>0</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345440" w:rsidP="00D05DF5">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tcPr>
          <w:p w:rsidR="00F92A32" w:rsidRDefault="00F92A32" w:rsidP="00D05DF5">
            <w:pPr>
              <w:jc w:val="center"/>
              <w:rPr>
                <w:rFonts w:ascii="Times New Roman" w:hAnsi="Times New Roman"/>
                <w:sz w:val="24"/>
                <w:szCs w:val="24"/>
                <w:lang w:val="kk-KZ"/>
              </w:rPr>
            </w:pPr>
          </w:p>
          <w:p w:rsidR="00F92A32" w:rsidRDefault="00F92A32" w:rsidP="00D05DF5">
            <w:pPr>
              <w:jc w:val="center"/>
              <w:rPr>
                <w:rFonts w:ascii="Times New Roman" w:hAnsi="Times New Roman"/>
                <w:sz w:val="24"/>
                <w:szCs w:val="24"/>
                <w:lang w:val="kk-KZ"/>
              </w:rPr>
            </w:pPr>
          </w:p>
          <w:p w:rsidR="00F92A32" w:rsidRPr="00D05DF5" w:rsidRDefault="00F92A32" w:rsidP="00345440">
            <w:pPr>
              <w:jc w:val="center"/>
              <w:rPr>
                <w:rFonts w:ascii="Times New Roman" w:hAnsi="Times New Roman"/>
                <w:sz w:val="24"/>
                <w:szCs w:val="24"/>
                <w:lang w:val="kk-KZ"/>
              </w:rPr>
            </w:pPr>
            <w:r w:rsidRPr="00D05DF5">
              <w:rPr>
                <w:rFonts w:ascii="Times New Roman" w:hAnsi="Times New Roman"/>
                <w:sz w:val="24"/>
                <w:szCs w:val="24"/>
                <w:lang w:val="kk-KZ"/>
              </w:rPr>
              <w:t>Жерді мемлекеттік тіркеу</w:t>
            </w:r>
            <w:r w:rsidR="00345440">
              <w:rPr>
                <w:rFonts w:ascii="Times New Roman" w:hAnsi="Times New Roman"/>
                <w:sz w:val="24"/>
                <w:szCs w:val="24"/>
                <w:lang w:val="kk-KZ"/>
              </w:rPr>
              <w:t xml:space="preserve"> және </w:t>
            </w:r>
            <w:r w:rsidR="00345440">
              <w:rPr>
                <w:rFonts w:ascii="Times New Roman" w:hAnsi="Times New Roman"/>
                <w:sz w:val="24"/>
                <w:szCs w:val="24"/>
                <w:lang w:val="kk-KZ"/>
              </w:rPr>
              <w:lastRenderedPageBreak/>
              <w:t>есепке алу</w:t>
            </w:r>
          </w:p>
        </w:tc>
        <w:tc>
          <w:tcPr>
            <w:tcW w:w="4536" w:type="dxa"/>
          </w:tcPr>
          <w:p w:rsidR="00F92A32" w:rsidRPr="00D05DF5" w:rsidRDefault="00F92A32" w:rsidP="00D05DF5">
            <w:pPr>
              <w:jc w:val="both"/>
              <w:rPr>
                <w:rFonts w:ascii="Times New Roman" w:hAnsi="Times New Roman"/>
                <w:sz w:val="24"/>
                <w:szCs w:val="24"/>
                <w:lang w:val="kk-KZ"/>
              </w:rPr>
            </w:pPr>
            <w:r w:rsidRPr="00D05DF5">
              <w:rPr>
                <w:rFonts w:ascii="Times New Roman" w:hAnsi="Times New Roman"/>
                <w:sz w:val="24"/>
                <w:szCs w:val="24"/>
                <w:lang w:val="kk-KZ"/>
              </w:rPr>
              <w:lastRenderedPageBreak/>
              <w:t xml:space="preserve">Жерді түгендеу және мемлекеттік тіркеуді жүргізу, органдық жүйе және заңамалық базалароблысыда жерді тіркеу құқығы және принцитерін қолдануын, жерді тіркеу сапасымен санының </w:t>
            </w:r>
            <w:r w:rsidRPr="00D05DF5">
              <w:rPr>
                <w:rFonts w:ascii="Times New Roman" w:hAnsi="Times New Roman"/>
                <w:sz w:val="24"/>
                <w:szCs w:val="24"/>
                <w:lang w:val="kk-KZ"/>
              </w:rPr>
              <w:lastRenderedPageBreak/>
              <w:t>технологиясын жасауды үйрену.</w:t>
            </w:r>
          </w:p>
        </w:tc>
        <w:tc>
          <w:tcPr>
            <w:tcW w:w="1276" w:type="dxa"/>
            <w:vAlign w:val="center"/>
          </w:tcPr>
          <w:p w:rsidR="00F92A32" w:rsidRPr="00D05DF5" w:rsidRDefault="002F6412" w:rsidP="00D05DF5">
            <w:pPr>
              <w:jc w:val="center"/>
              <w:rPr>
                <w:rFonts w:ascii="Times New Roman" w:hAnsi="Times New Roman"/>
                <w:sz w:val="24"/>
                <w:szCs w:val="24"/>
                <w:lang w:val="kk-KZ"/>
              </w:rPr>
            </w:pPr>
            <w:r>
              <w:rPr>
                <w:rFonts w:ascii="Times New Roman" w:hAnsi="Times New Roman"/>
                <w:sz w:val="24"/>
                <w:szCs w:val="24"/>
                <w:lang w:val="kk-KZ"/>
              </w:rPr>
              <w:lastRenderedPageBreak/>
              <w:t>4</w:t>
            </w:r>
          </w:p>
        </w:tc>
        <w:tc>
          <w:tcPr>
            <w:tcW w:w="1701" w:type="dxa"/>
            <w:vAlign w:val="center"/>
          </w:tcPr>
          <w:p w:rsidR="00F92A32" w:rsidRPr="00D05DF5" w:rsidRDefault="00F92A32" w:rsidP="00D05DF5">
            <w:pPr>
              <w:jc w:val="center"/>
              <w:rPr>
                <w:rFonts w:ascii="Times New Roman" w:hAnsi="Times New Roman"/>
                <w:sz w:val="24"/>
                <w:szCs w:val="24"/>
              </w:rPr>
            </w:pPr>
            <w:r w:rsidRPr="00D05DF5">
              <w:rPr>
                <w:rFonts w:ascii="Times New Roman" w:hAnsi="Times New Roman"/>
                <w:sz w:val="24"/>
                <w:szCs w:val="24"/>
              </w:rPr>
              <w:t>РО</w:t>
            </w:r>
            <w:proofErr w:type="gramStart"/>
            <w:r w:rsidRPr="00D05DF5">
              <w:rPr>
                <w:rFonts w:ascii="Times New Roman" w:hAnsi="Times New Roman"/>
                <w:sz w:val="24"/>
                <w:szCs w:val="24"/>
                <w:lang w:val="kk-KZ"/>
              </w:rPr>
              <w:t>4</w:t>
            </w:r>
            <w:proofErr w:type="gramEnd"/>
            <w:r w:rsidRPr="00D05DF5">
              <w:rPr>
                <w:rFonts w:ascii="Times New Roman" w:hAnsi="Times New Roman"/>
                <w:sz w:val="24"/>
                <w:szCs w:val="24"/>
              </w:rPr>
              <w:t>, РО</w:t>
            </w:r>
            <w:r w:rsidRPr="00D05DF5">
              <w:rPr>
                <w:rFonts w:ascii="Times New Roman" w:hAnsi="Times New Roman"/>
                <w:sz w:val="24"/>
                <w:szCs w:val="24"/>
                <w:lang w:val="kk-KZ"/>
              </w:rPr>
              <w:t>5</w:t>
            </w:r>
            <w:r w:rsidRPr="00D05DF5">
              <w:rPr>
                <w:rFonts w:ascii="Times New Roman" w:hAnsi="Times New Roman"/>
                <w:sz w:val="24"/>
                <w:szCs w:val="24"/>
              </w:rPr>
              <w:t>, РО1</w:t>
            </w:r>
            <w:r w:rsidRPr="00D05DF5">
              <w:rPr>
                <w:rFonts w:ascii="Times New Roman" w:hAnsi="Times New Roman"/>
                <w:sz w:val="24"/>
                <w:szCs w:val="24"/>
                <w:lang w:val="kk-KZ"/>
              </w:rPr>
              <w:t>0</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345440" w:rsidP="00D05DF5">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tcPr>
          <w:p w:rsidR="00F92A32" w:rsidRDefault="00F92A32" w:rsidP="00D05DF5">
            <w:pPr>
              <w:jc w:val="center"/>
              <w:rPr>
                <w:rFonts w:ascii="Times New Roman" w:hAnsi="Times New Roman"/>
                <w:sz w:val="24"/>
                <w:szCs w:val="24"/>
                <w:lang w:val="kk-KZ"/>
              </w:rPr>
            </w:pPr>
          </w:p>
          <w:p w:rsidR="00F92A32" w:rsidRDefault="00F92A32" w:rsidP="00D05DF5">
            <w:pPr>
              <w:jc w:val="center"/>
              <w:rPr>
                <w:rFonts w:ascii="Times New Roman" w:hAnsi="Times New Roman"/>
                <w:sz w:val="24"/>
                <w:szCs w:val="24"/>
                <w:lang w:val="kk-KZ"/>
              </w:rPr>
            </w:pPr>
          </w:p>
          <w:p w:rsidR="00F92A32" w:rsidRPr="00D05DF5" w:rsidRDefault="00345440" w:rsidP="00D05DF5">
            <w:pPr>
              <w:jc w:val="center"/>
              <w:rPr>
                <w:rFonts w:ascii="Times New Roman" w:hAnsi="Times New Roman"/>
                <w:sz w:val="24"/>
                <w:szCs w:val="24"/>
                <w:lang w:val="kk-KZ"/>
              </w:rPr>
            </w:pPr>
            <w:r>
              <w:rPr>
                <w:rFonts w:ascii="Times New Roman" w:hAnsi="Times New Roman"/>
                <w:sz w:val="24"/>
                <w:szCs w:val="24"/>
                <w:lang w:val="kk-KZ"/>
              </w:rPr>
              <w:t>Тіркеу және есепке алу</w:t>
            </w:r>
          </w:p>
        </w:tc>
        <w:tc>
          <w:tcPr>
            <w:tcW w:w="4536" w:type="dxa"/>
          </w:tcPr>
          <w:p w:rsidR="00F92A32" w:rsidRPr="00D05DF5" w:rsidRDefault="00F92A32" w:rsidP="00D05DF5">
            <w:pPr>
              <w:jc w:val="both"/>
              <w:rPr>
                <w:rFonts w:ascii="Times New Roman" w:hAnsi="Times New Roman"/>
                <w:sz w:val="24"/>
                <w:szCs w:val="24"/>
                <w:lang w:val="kk-KZ"/>
              </w:rPr>
            </w:pPr>
            <w:r w:rsidRPr="00D05DF5">
              <w:rPr>
                <w:rFonts w:ascii="Times New Roman" w:hAnsi="Times New Roman"/>
                <w:sz w:val="24"/>
                <w:szCs w:val="24"/>
                <w:lang w:val="kk-KZ"/>
              </w:rPr>
              <w:t>Жерді пайдалану және жерді иелену, жер жекемешіктік формасы,өндіріс құралдарымен және табиғи ресурстары жер сияқты туралы сұрақтарын оқып қарастыру.</w:t>
            </w:r>
          </w:p>
        </w:tc>
        <w:tc>
          <w:tcPr>
            <w:tcW w:w="1276" w:type="dxa"/>
            <w:vAlign w:val="center"/>
          </w:tcPr>
          <w:p w:rsidR="00F92A32" w:rsidRPr="00D05DF5" w:rsidRDefault="002F6412" w:rsidP="00D05DF5">
            <w:pPr>
              <w:jc w:val="center"/>
              <w:rPr>
                <w:rFonts w:ascii="Times New Roman" w:hAnsi="Times New Roman"/>
                <w:sz w:val="24"/>
                <w:szCs w:val="24"/>
                <w:lang w:val="kk-KZ"/>
              </w:rPr>
            </w:pPr>
            <w:r>
              <w:rPr>
                <w:rFonts w:ascii="Times New Roman" w:hAnsi="Times New Roman"/>
                <w:sz w:val="24"/>
                <w:szCs w:val="24"/>
                <w:lang w:val="kk-KZ"/>
              </w:rPr>
              <w:t>4</w:t>
            </w:r>
          </w:p>
        </w:tc>
        <w:tc>
          <w:tcPr>
            <w:tcW w:w="1701" w:type="dxa"/>
            <w:vAlign w:val="center"/>
          </w:tcPr>
          <w:p w:rsidR="00F92A32" w:rsidRPr="00D05DF5" w:rsidRDefault="00F92A32" w:rsidP="00D05DF5">
            <w:pPr>
              <w:jc w:val="center"/>
              <w:rPr>
                <w:rFonts w:ascii="Times New Roman" w:hAnsi="Times New Roman"/>
                <w:sz w:val="24"/>
                <w:szCs w:val="24"/>
              </w:rPr>
            </w:pPr>
            <w:r w:rsidRPr="00D05DF5">
              <w:rPr>
                <w:rFonts w:ascii="Times New Roman" w:eastAsia="Times New Roman" w:hAnsi="Times New Roman"/>
                <w:sz w:val="24"/>
                <w:szCs w:val="24"/>
              </w:rPr>
              <w:t>РО3,РО5</w:t>
            </w:r>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 xml:space="preserve"> РО</w:t>
            </w:r>
            <w:proofErr w:type="gramStart"/>
            <w:r w:rsidRPr="00D05DF5">
              <w:rPr>
                <w:rFonts w:ascii="Times New Roman" w:eastAsia="Times New Roman" w:hAnsi="Times New Roman"/>
                <w:sz w:val="24"/>
                <w:szCs w:val="24"/>
                <w:lang w:val="kk-KZ"/>
              </w:rPr>
              <w:t>7</w:t>
            </w:r>
            <w:proofErr w:type="gramEnd"/>
            <w:r w:rsidRPr="00D05DF5">
              <w:rPr>
                <w:rFonts w:ascii="Times New Roman" w:eastAsia="Times New Roman" w:hAnsi="Times New Roman"/>
                <w:sz w:val="24"/>
                <w:szCs w:val="24"/>
                <w:lang w:val="kk-KZ"/>
              </w:rPr>
              <w:t>, РО9</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tcPr>
          <w:p w:rsidR="00F92A32" w:rsidRPr="00D05DF5" w:rsidRDefault="00F92A32" w:rsidP="00D05DF5">
            <w:pPr>
              <w:rPr>
                <w:rFonts w:ascii="Times New Roman" w:hAnsi="Times New Roman"/>
                <w:sz w:val="24"/>
                <w:szCs w:val="24"/>
                <w:lang w:val="kk-KZ"/>
              </w:rPr>
            </w:pPr>
          </w:p>
        </w:tc>
        <w:tc>
          <w:tcPr>
            <w:tcW w:w="992" w:type="dxa"/>
          </w:tcPr>
          <w:p w:rsidR="00F92A32" w:rsidRPr="00D05DF5" w:rsidRDefault="00F92A32" w:rsidP="00D05DF5">
            <w:pPr>
              <w:rPr>
                <w:rFonts w:ascii="Times New Roman" w:hAnsi="Times New Roman"/>
                <w:sz w:val="24"/>
                <w:szCs w:val="24"/>
                <w:lang w:val="kk-KZ"/>
              </w:rPr>
            </w:pPr>
          </w:p>
        </w:tc>
        <w:tc>
          <w:tcPr>
            <w:tcW w:w="2126" w:type="dxa"/>
          </w:tcPr>
          <w:p w:rsidR="00F92A32" w:rsidRPr="00D05DF5" w:rsidRDefault="00F92A32" w:rsidP="002F6412">
            <w:pPr>
              <w:jc w:val="center"/>
              <w:rPr>
                <w:rFonts w:ascii="Times New Roman" w:hAnsi="Times New Roman"/>
                <w:sz w:val="24"/>
                <w:szCs w:val="24"/>
                <w:lang w:val="kk-KZ"/>
              </w:rPr>
            </w:pPr>
            <w:r w:rsidRPr="00D05DF5">
              <w:rPr>
                <w:rFonts w:ascii="Times New Roman" w:hAnsi="Times New Roman"/>
                <w:sz w:val="24"/>
                <w:szCs w:val="24"/>
                <w:lang w:val="kk-KZ"/>
              </w:rPr>
              <w:t>2 өндірістік практика</w:t>
            </w:r>
          </w:p>
        </w:tc>
        <w:tc>
          <w:tcPr>
            <w:tcW w:w="4536" w:type="dxa"/>
          </w:tcPr>
          <w:p w:rsidR="00F92A32" w:rsidRPr="00D05DF5" w:rsidRDefault="00F92A32" w:rsidP="00D05DF5">
            <w:pPr>
              <w:jc w:val="both"/>
              <w:rPr>
                <w:rFonts w:ascii="Times New Roman" w:hAnsi="Times New Roman"/>
                <w:sz w:val="24"/>
                <w:szCs w:val="24"/>
                <w:lang w:val="kk-KZ"/>
              </w:rPr>
            </w:pPr>
            <w:r w:rsidRPr="00D05DF5">
              <w:rPr>
                <w:rFonts w:ascii="Times New Roman" w:hAnsi="Times New Roman"/>
                <w:sz w:val="24"/>
                <w:szCs w:val="24"/>
                <w:lang w:val="kk-KZ"/>
              </w:rPr>
              <w:t>Жерге орналастыру жұмыстарын оқу барысында: жер-кадастр жұмыстарын құжаттарын тіркеу және пайдаланау және жерді иелену; жер жұмыстарын бағалау және қортындысын қолдана білу; жер категорияларын бөліуді сонымен қатар алған  кәсіби біліктілігін ғылыми жұмыстарда қолдана білу.</w:t>
            </w:r>
          </w:p>
        </w:tc>
        <w:tc>
          <w:tcPr>
            <w:tcW w:w="1276" w:type="dxa"/>
            <w:vAlign w:val="center"/>
          </w:tcPr>
          <w:p w:rsidR="00F92A32" w:rsidRPr="00D05DF5" w:rsidRDefault="00F92A32" w:rsidP="00D05DF5">
            <w:pPr>
              <w:jc w:val="center"/>
              <w:rPr>
                <w:rFonts w:ascii="Times New Roman" w:hAnsi="Times New Roman"/>
                <w:sz w:val="24"/>
                <w:szCs w:val="24"/>
              </w:rPr>
            </w:pPr>
            <w:r w:rsidRPr="00D05DF5">
              <w:rPr>
                <w:rFonts w:ascii="Times New Roman" w:hAnsi="Times New Roman"/>
                <w:sz w:val="24"/>
                <w:szCs w:val="24"/>
              </w:rPr>
              <w:t>6</w:t>
            </w:r>
          </w:p>
        </w:tc>
        <w:tc>
          <w:tcPr>
            <w:tcW w:w="170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lang w:val="kk-KZ"/>
              </w:rPr>
              <w:t>2</w:t>
            </w:r>
            <w:proofErr w:type="gramEnd"/>
            <w:r w:rsidRPr="00D05DF5">
              <w:rPr>
                <w:rFonts w:ascii="Times New Roman" w:hAnsi="Times New Roman"/>
                <w:sz w:val="24"/>
                <w:szCs w:val="24"/>
              </w:rPr>
              <w:t>, РО</w:t>
            </w:r>
            <w:r w:rsidRPr="00D05DF5">
              <w:rPr>
                <w:rFonts w:ascii="Times New Roman" w:hAnsi="Times New Roman"/>
                <w:sz w:val="24"/>
                <w:szCs w:val="24"/>
                <w:lang w:val="kk-KZ"/>
              </w:rPr>
              <w:t>4</w:t>
            </w:r>
            <w:r w:rsidRPr="00D05DF5">
              <w:rPr>
                <w:rFonts w:ascii="Times New Roman" w:hAnsi="Times New Roman"/>
                <w:sz w:val="24"/>
                <w:szCs w:val="24"/>
              </w:rPr>
              <w:t>, РО</w:t>
            </w:r>
            <w:r w:rsidRPr="00D05DF5">
              <w:rPr>
                <w:rFonts w:ascii="Times New Roman" w:hAnsi="Times New Roman"/>
                <w:sz w:val="24"/>
                <w:szCs w:val="24"/>
                <w:lang w:val="kk-KZ"/>
              </w:rPr>
              <w:t>5, РО 10,</w:t>
            </w:r>
          </w:p>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РО 11</w:t>
            </w:r>
          </w:p>
        </w:tc>
      </w:tr>
      <w:tr w:rsidR="00F92A32" w:rsidRPr="00833D0A" w:rsidTr="00D772F0">
        <w:tc>
          <w:tcPr>
            <w:tcW w:w="2647" w:type="dxa"/>
            <w:vMerge w:val="restart"/>
          </w:tcPr>
          <w:p w:rsidR="00F92A32" w:rsidRPr="00D05DF5" w:rsidRDefault="00345440" w:rsidP="001D047C">
            <w:pPr>
              <w:jc w:val="center"/>
              <w:rPr>
                <w:rFonts w:ascii="Times New Roman" w:hAnsi="Times New Roman"/>
                <w:sz w:val="24"/>
                <w:szCs w:val="24"/>
                <w:lang w:val="kk-KZ"/>
              </w:rPr>
            </w:pPr>
            <w:r>
              <w:rPr>
                <w:rFonts w:ascii="Times New Roman" w:hAnsi="Times New Roman"/>
                <w:sz w:val="24"/>
                <w:szCs w:val="24"/>
                <w:lang w:val="kk-KZ"/>
              </w:rPr>
              <w:t>Топографиялық түсіру және жер кадастрын жүргізу</w:t>
            </w: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345440" w:rsidP="00D05DF5">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F92A32" w:rsidRPr="00D05DF5" w:rsidRDefault="00345440" w:rsidP="00345440">
            <w:pPr>
              <w:jc w:val="center"/>
              <w:rPr>
                <w:rFonts w:ascii="Times New Roman" w:hAnsi="Times New Roman"/>
                <w:sz w:val="24"/>
                <w:szCs w:val="24"/>
                <w:lang w:val="kk-KZ"/>
              </w:rPr>
            </w:pPr>
            <w:r>
              <w:rPr>
                <w:rFonts w:ascii="Times New Roman" w:hAnsi="Times New Roman"/>
                <w:sz w:val="24"/>
                <w:szCs w:val="24"/>
                <w:lang w:val="kk-KZ"/>
              </w:rPr>
              <w:t xml:space="preserve">Жер – кадастрлық жұмыстарды </w:t>
            </w:r>
            <w:r w:rsidR="00F92A32" w:rsidRPr="00D05DF5">
              <w:rPr>
                <w:rFonts w:ascii="Times New Roman" w:hAnsi="Times New Roman"/>
                <w:sz w:val="24"/>
                <w:szCs w:val="24"/>
                <w:lang w:val="kk-KZ"/>
              </w:rPr>
              <w:t>ұйымдастыру</w:t>
            </w:r>
            <w:r>
              <w:rPr>
                <w:rFonts w:ascii="Times New Roman" w:hAnsi="Times New Roman"/>
                <w:sz w:val="24"/>
                <w:szCs w:val="24"/>
                <w:lang w:val="kk-KZ"/>
              </w:rPr>
              <w:t xml:space="preserve"> мен жоспарлау</w:t>
            </w:r>
          </w:p>
        </w:tc>
        <w:tc>
          <w:tcPr>
            <w:tcW w:w="4536" w:type="dxa"/>
          </w:tcPr>
          <w:p w:rsidR="00F92A32" w:rsidRPr="00D05DF5" w:rsidRDefault="00F92A32"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Жерге орналастыру және кадастр жұмыстарын ұйымдастыру  мен жоспарлау, жерге орналастыру обылысында құқықтық актылерді, жерге орналастыру құрылымындарында және жер – кадастрлық қызметтінде, жер-кадастр жұмыстарында сызықтық ғимараттардын түрлерін анықтап оқияа білу.  </w:t>
            </w:r>
          </w:p>
        </w:tc>
        <w:tc>
          <w:tcPr>
            <w:tcW w:w="1276"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lang w:val="kk-KZ"/>
              </w:rPr>
              <w:t>2</w:t>
            </w:r>
            <w:proofErr w:type="gramEnd"/>
            <w:r w:rsidRPr="00D05DF5">
              <w:rPr>
                <w:rFonts w:ascii="Times New Roman" w:hAnsi="Times New Roman"/>
                <w:sz w:val="24"/>
                <w:szCs w:val="24"/>
              </w:rPr>
              <w:t>, РО</w:t>
            </w:r>
            <w:r w:rsidRPr="00D05DF5">
              <w:rPr>
                <w:rFonts w:ascii="Times New Roman" w:hAnsi="Times New Roman"/>
                <w:sz w:val="24"/>
                <w:szCs w:val="24"/>
                <w:lang w:val="kk-KZ"/>
              </w:rPr>
              <w:t>4</w:t>
            </w:r>
            <w:r w:rsidRPr="00D05DF5">
              <w:rPr>
                <w:rFonts w:ascii="Times New Roman" w:hAnsi="Times New Roman"/>
                <w:sz w:val="24"/>
                <w:szCs w:val="24"/>
              </w:rPr>
              <w:t>, РО9</w:t>
            </w:r>
            <w:r w:rsidRPr="00D05DF5">
              <w:rPr>
                <w:rFonts w:ascii="Times New Roman" w:hAnsi="Times New Roman"/>
                <w:sz w:val="24"/>
                <w:szCs w:val="24"/>
                <w:lang w:val="kk-KZ"/>
              </w:rPr>
              <w:t>, РО 11</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345440" w:rsidP="00D05DF5">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Жерге орналастыру жұмыстарын жоспарлау және ұйымдастыру</w:t>
            </w:r>
          </w:p>
        </w:tc>
        <w:tc>
          <w:tcPr>
            <w:tcW w:w="4536" w:type="dxa"/>
          </w:tcPr>
          <w:p w:rsidR="00F92A32" w:rsidRPr="00D05DF5" w:rsidRDefault="00F92A32"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Жер ресурстарын басқару және жер қатынастарын реттеуде муниципальдық білімне негізідеу және мемлекеттік жер кадастрда экономикалық басқару аймағы, жер кадастрларын дамыту және жер қатынастарын реттеуді ұйымдастыру  ұқықтарын және жер сонымен табиғи обьектілерді оқияа алу пәндерін игеру. </w:t>
            </w:r>
          </w:p>
        </w:tc>
        <w:tc>
          <w:tcPr>
            <w:tcW w:w="1276"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F92A32" w:rsidRPr="00D05DF5" w:rsidRDefault="00F92A32" w:rsidP="00D05DF5">
            <w:pPr>
              <w:jc w:val="center"/>
              <w:rPr>
                <w:rFonts w:ascii="Times New Roman" w:hAnsi="Times New Roman"/>
                <w:sz w:val="24"/>
                <w:szCs w:val="24"/>
              </w:rPr>
            </w:pPr>
            <w:r w:rsidRPr="00D05DF5">
              <w:rPr>
                <w:rFonts w:ascii="Times New Roman" w:hAnsi="Times New Roman"/>
                <w:sz w:val="24"/>
                <w:szCs w:val="24"/>
              </w:rPr>
              <w:t>РО</w:t>
            </w:r>
            <w:proofErr w:type="gramStart"/>
            <w:r w:rsidRPr="00D05DF5">
              <w:rPr>
                <w:rFonts w:ascii="Times New Roman" w:hAnsi="Times New Roman"/>
                <w:sz w:val="24"/>
                <w:szCs w:val="24"/>
                <w:lang w:val="kk-KZ"/>
              </w:rPr>
              <w:t>2</w:t>
            </w:r>
            <w:proofErr w:type="gramEnd"/>
            <w:r w:rsidRPr="00D05DF5">
              <w:rPr>
                <w:rFonts w:ascii="Times New Roman" w:hAnsi="Times New Roman"/>
                <w:sz w:val="24"/>
                <w:szCs w:val="24"/>
              </w:rPr>
              <w:t>, РО</w:t>
            </w:r>
            <w:r w:rsidRPr="00D05DF5">
              <w:rPr>
                <w:rFonts w:ascii="Times New Roman" w:hAnsi="Times New Roman"/>
                <w:sz w:val="24"/>
                <w:szCs w:val="24"/>
                <w:lang w:val="kk-KZ"/>
              </w:rPr>
              <w:t>4</w:t>
            </w:r>
            <w:r w:rsidRPr="00D05DF5">
              <w:rPr>
                <w:rFonts w:ascii="Times New Roman" w:hAnsi="Times New Roman"/>
                <w:sz w:val="24"/>
                <w:szCs w:val="24"/>
              </w:rPr>
              <w:t>, РО9</w:t>
            </w:r>
            <w:r w:rsidRPr="00D05DF5">
              <w:rPr>
                <w:rFonts w:ascii="Times New Roman" w:hAnsi="Times New Roman"/>
                <w:sz w:val="24"/>
                <w:szCs w:val="24"/>
                <w:lang w:val="kk-KZ"/>
              </w:rPr>
              <w:t>, РО 11</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8616AA" w:rsidP="00D05DF5">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Кәсіпкерлік қызыметің негізі</w:t>
            </w:r>
          </w:p>
        </w:tc>
        <w:tc>
          <w:tcPr>
            <w:tcW w:w="4536" w:type="dxa"/>
          </w:tcPr>
          <w:p w:rsidR="00F92A32" w:rsidRPr="00D05DF5" w:rsidRDefault="00F92A32"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ҚР территориясында кәсіпкерлік қызыметтің жарнамалау, кәсікерлік тәукедік классификациясын және кәсіпкерлік қызметтерге анализдеу </w:t>
            </w:r>
            <w:r w:rsidRPr="00D05DF5">
              <w:rPr>
                <w:rFonts w:ascii="Times New Roman" w:hAnsi="Times New Roman"/>
                <w:sz w:val="24"/>
                <w:szCs w:val="24"/>
                <w:lang w:val="kk-KZ"/>
              </w:rPr>
              <w:lastRenderedPageBreak/>
              <w:t>жасауды сонымен бірге бағалаудың тәсілдерін, сенімді шешім қабылдау сұрақтарын ұйымдастыру және кәсіпкерлік қызметтің функцияларын дұрыс бағалай алу, құқықтық және нормативтік актылерді білу.</w:t>
            </w:r>
          </w:p>
        </w:tc>
        <w:tc>
          <w:tcPr>
            <w:tcW w:w="1276" w:type="dxa"/>
            <w:vAlign w:val="center"/>
          </w:tcPr>
          <w:p w:rsidR="00F92A32" w:rsidRPr="00D05DF5" w:rsidRDefault="002F6412" w:rsidP="00D05DF5">
            <w:pPr>
              <w:jc w:val="center"/>
              <w:rPr>
                <w:rFonts w:ascii="Times New Roman" w:hAnsi="Times New Roman"/>
                <w:sz w:val="24"/>
                <w:szCs w:val="24"/>
                <w:lang w:val="kk-KZ"/>
              </w:rPr>
            </w:pPr>
            <w:r>
              <w:rPr>
                <w:rFonts w:ascii="Times New Roman" w:hAnsi="Times New Roman"/>
                <w:sz w:val="24"/>
                <w:szCs w:val="24"/>
                <w:lang w:val="kk-KZ"/>
              </w:rPr>
              <w:lastRenderedPageBreak/>
              <w:t>3</w:t>
            </w:r>
          </w:p>
        </w:tc>
        <w:tc>
          <w:tcPr>
            <w:tcW w:w="1701" w:type="dxa"/>
            <w:vAlign w:val="center"/>
          </w:tcPr>
          <w:p w:rsidR="00F92A32" w:rsidRPr="00D05DF5" w:rsidRDefault="00F92A32"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8616AA" w:rsidP="00D05DF5">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F92A32" w:rsidRPr="00D05DF5" w:rsidRDefault="002F6412" w:rsidP="002F6412">
            <w:pPr>
              <w:jc w:val="center"/>
              <w:rPr>
                <w:rFonts w:ascii="Times New Roman" w:hAnsi="Times New Roman"/>
                <w:sz w:val="24"/>
                <w:szCs w:val="24"/>
                <w:lang w:val="kk-KZ"/>
              </w:rPr>
            </w:pPr>
            <w:r>
              <w:rPr>
                <w:rFonts w:ascii="Times New Roman" w:hAnsi="Times New Roman"/>
                <w:sz w:val="24"/>
                <w:szCs w:val="24"/>
                <w:lang w:val="kk-KZ"/>
              </w:rPr>
              <w:t>К</w:t>
            </w:r>
            <w:r w:rsidRPr="00D05DF5">
              <w:rPr>
                <w:rFonts w:ascii="Times New Roman" w:hAnsi="Times New Roman"/>
                <w:sz w:val="24"/>
                <w:szCs w:val="24"/>
                <w:lang w:val="kk-KZ"/>
              </w:rPr>
              <w:t xml:space="preserve">оммерцизациялау және </w:t>
            </w:r>
            <w:r>
              <w:rPr>
                <w:rFonts w:ascii="Times New Roman" w:hAnsi="Times New Roman"/>
                <w:sz w:val="24"/>
                <w:szCs w:val="24"/>
                <w:lang w:val="kk-KZ"/>
              </w:rPr>
              <w:t>бизнес</w:t>
            </w:r>
            <w:r w:rsidR="00F92A32" w:rsidRPr="00D05DF5">
              <w:rPr>
                <w:rFonts w:ascii="Times New Roman" w:hAnsi="Times New Roman"/>
                <w:sz w:val="24"/>
                <w:szCs w:val="24"/>
                <w:lang w:val="kk-KZ"/>
              </w:rPr>
              <w:t xml:space="preserve">жоспарлау </w:t>
            </w:r>
          </w:p>
        </w:tc>
        <w:tc>
          <w:tcPr>
            <w:tcW w:w="4536" w:type="dxa"/>
          </w:tcPr>
          <w:p w:rsidR="00F92A32" w:rsidRPr="00D05DF5" w:rsidRDefault="00F92A32"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Бизнес-ойларын коммерциализацяда қолдануды пайдалану және бағалау эффективінісін таңдай  білу, өндірістің жаңа өнімдерінің негізгі этаптарын жоспарлау. Коммерциализайиялаудың стратегиялық технологиясын, жеке интеллектуалдықтың түрлерін үйрену  және тағы басқаларды. </w:t>
            </w:r>
          </w:p>
        </w:tc>
        <w:tc>
          <w:tcPr>
            <w:tcW w:w="1276" w:type="dxa"/>
            <w:vAlign w:val="center"/>
          </w:tcPr>
          <w:p w:rsidR="00F92A32" w:rsidRPr="00D05DF5" w:rsidRDefault="002F6412" w:rsidP="00D05DF5">
            <w:pPr>
              <w:jc w:val="center"/>
              <w:rPr>
                <w:rFonts w:ascii="Times New Roman" w:hAnsi="Times New Roman"/>
                <w:sz w:val="24"/>
                <w:szCs w:val="24"/>
                <w:lang w:val="kk-KZ"/>
              </w:rPr>
            </w:pPr>
            <w:r>
              <w:rPr>
                <w:rFonts w:ascii="Times New Roman" w:hAnsi="Times New Roman"/>
                <w:sz w:val="24"/>
                <w:szCs w:val="24"/>
                <w:lang w:val="kk-KZ"/>
              </w:rPr>
              <w:t>3</w:t>
            </w:r>
          </w:p>
        </w:tc>
        <w:tc>
          <w:tcPr>
            <w:tcW w:w="170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lang w:val="kk-KZ"/>
              </w:rPr>
              <w:t>2</w:t>
            </w:r>
            <w:proofErr w:type="gramEnd"/>
            <w:r w:rsidRPr="00D05DF5">
              <w:rPr>
                <w:rFonts w:ascii="Times New Roman" w:hAnsi="Times New Roman"/>
                <w:sz w:val="24"/>
                <w:szCs w:val="24"/>
              </w:rPr>
              <w:t>, РО</w:t>
            </w:r>
            <w:r w:rsidRPr="00D05DF5">
              <w:rPr>
                <w:rFonts w:ascii="Times New Roman" w:hAnsi="Times New Roman"/>
                <w:sz w:val="24"/>
                <w:szCs w:val="24"/>
                <w:lang w:val="kk-KZ"/>
              </w:rPr>
              <w:t>4</w:t>
            </w:r>
            <w:r w:rsidRPr="00D05DF5">
              <w:rPr>
                <w:rFonts w:ascii="Times New Roman" w:hAnsi="Times New Roman"/>
                <w:sz w:val="24"/>
                <w:szCs w:val="24"/>
              </w:rPr>
              <w:t>, РО9</w:t>
            </w:r>
            <w:r w:rsidRPr="00D05DF5">
              <w:rPr>
                <w:rFonts w:ascii="Times New Roman" w:hAnsi="Times New Roman"/>
                <w:sz w:val="24"/>
                <w:szCs w:val="24"/>
                <w:lang w:val="kk-KZ"/>
              </w:rPr>
              <w:t>, РО 11</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8616AA" w:rsidP="00D05DF5">
            <w:pPr>
              <w:jc w:val="center"/>
              <w:rPr>
                <w:rFonts w:ascii="Times New Roman" w:hAnsi="Times New Roman"/>
                <w:sz w:val="24"/>
                <w:szCs w:val="24"/>
                <w:lang w:val="kk-KZ"/>
              </w:rPr>
            </w:pPr>
            <w:r>
              <w:rPr>
                <w:rFonts w:ascii="Times New Roman" w:hAnsi="Times New Roman"/>
                <w:sz w:val="24"/>
                <w:szCs w:val="24"/>
                <w:lang w:val="kk-KZ"/>
              </w:rPr>
              <w:t>ЖООК</w:t>
            </w:r>
          </w:p>
        </w:tc>
        <w:tc>
          <w:tcPr>
            <w:tcW w:w="2126" w:type="dxa"/>
            <w:vAlign w:val="center"/>
          </w:tcPr>
          <w:p w:rsidR="00F92A32" w:rsidRPr="00D05DF5" w:rsidRDefault="008616AA" w:rsidP="00D05DF5">
            <w:pPr>
              <w:jc w:val="center"/>
              <w:rPr>
                <w:rFonts w:ascii="Times New Roman" w:hAnsi="Times New Roman"/>
                <w:sz w:val="24"/>
                <w:szCs w:val="24"/>
                <w:lang w:val="kk-KZ"/>
              </w:rPr>
            </w:pPr>
            <w:r>
              <w:rPr>
                <w:rFonts w:ascii="Times New Roman" w:hAnsi="Times New Roman"/>
                <w:sz w:val="24"/>
                <w:szCs w:val="24"/>
                <w:lang w:val="kk-KZ"/>
              </w:rPr>
              <w:t>Фотограмметрия және қашықтықтан бақылау</w:t>
            </w:r>
          </w:p>
        </w:tc>
        <w:tc>
          <w:tcPr>
            <w:tcW w:w="4536" w:type="dxa"/>
          </w:tcPr>
          <w:p w:rsidR="00F92A32" w:rsidRPr="00D05DF5" w:rsidRDefault="00F92A32" w:rsidP="00D013D7">
            <w:pPr>
              <w:jc w:val="both"/>
              <w:rPr>
                <w:rFonts w:ascii="Times New Roman" w:hAnsi="Times New Roman"/>
                <w:sz w:val="24"/>
                <w:szCs w:val="24"/>
                <w:lang w:val="kk-KZ"/>
              </w:rPr>
            </w:pPr>
            <w:r>
              <w:rPr>
                <w:rFonts w:ascii="Times New Roman" w:hAnsi="Times New Roman"/>
                <w:sz w:val="24"/>
                <w:szCs w:val="24"/>
                <w:lang w:val="kk-KZ"/>
              </w:rPr>
              <w:t xml:space="preserve">Геодезиялық жұмыстарды </w:t>
            </w:r>
            <w:r w:rsidRPr="00D05DF5">
              <w:rPr>
                <w:rFonts w:ascii="Times New Roman" w:hAnsi="Times New Roman"/>
                <w:sz w:val="24"/>
                <w:szCs w:val="24"/>
                <w:lang w:val="kk-KZ"/>
              </w:rPr>
              <w:t xml:space="preserve"> негізгілерін түсіну және фотограмметриялық құрылғыарды, жабдықтарды және  дешифрлеу тәсілін аэро және космостық бейнелуді, алынған түрлі түсрілімдердің жүйесін, дешифолеу түсірімдердің технологиясын үйрену, қалалық кадастрдың мақсаты карта мен жоспарларын құру және сандық фотограмметриялық түсірілімдерді өңдеу.</w:t>
            </w:r>
          </w:p>
        </w:tc>
        <w:tc>
          <w:tcPr>
            <w:tcW w:w="1276"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F92A32" w:rsidRPr="00D05DF5" w:rsidRDefault="00F92A32" w:rsidP="00D05DF5">
            <w:pPr>
              <w:jc w:val="center"/>
              <w:rPr>
                <w:rFonts w:ascii="Times New Roman" w:hAnsi="Times New Roman"/>
                <w:sz w:val="24"/>
                <w:szCs w:val="24"/>
              </w:rPr>
            </w:pPr>
            <w:r w:rsidRPr="00D05DF5">
              <w:rPr>
                <w:rFonts w:ascii="Times New Roman" w:hAnsi="Times New Roman"/>
                <w:sz w:val="24"/>
                <w:szCs w:val="24"/>
              </w:rPr>
              <w:t>РО</w:t>
            </w:r>
            <w:proofErr w:type="gramStart"/>
            <w:r w:rsidRPr="00D05DF5">
              <w:rPr>
                <w:rFonts w:ascii="Times New Roman" w:hAnsi="Times New Roman"/>
                <w:sz w:val="24"/>
                <w:szCs w:val="24"/>
                <w:lang w:val="kk-KZ"/>
              </w:rPr>
              <w:t>2</w:t>
            </w:r>
            <w:proofErr w:type="gramEnd"/>
            <w:r w:rsidRPr="00D05DF5">
              <w:rPr>
                <w:rFonts w:ascii="Times New Roman" w:hAnsi="Times New Roman"/>
                <w:sz w:val="24"/>
                <w:szCs w:val="24"/>
              </w:rPr>
              <w:t>, РО</w:t>
            </w:r>
            <w:r w:rsidRPr="00D05DF5">
              <w:rPr>
                <w:rFonts w:ascii="Times New Roman" w:hAnsi="Times New Roman"/>
                <w:sz w:val="24"/>
                <w:szCs w:val="24"/>
                <w:lang w:val="kk-KZ"/>
              </w:rPr>
              <w:t>4</w:t>
            </w:r>
            <w:r w:rsidRPr="00D05DF5">
              <w:rPr>
                <w:rFonts w:ascii="Times New Roman" w:hAnsi="Times New Roman"/>
                <w:sz w:val="24"/>
                <w:szCs w:val="24"/>
              </w:rPr>
              <w:t>, РО9</w:t>
            </w:r>
            <w:r w:rsidRPr="00D05DF5">
              <w:rPr>
                <w:rFonts w:ascii="Times New Roman" w:hAnsi="Times New Roman"/>
                <w:sz w:val="24"/>
                <w:szCs w:val="24"/>
                <w:lang w:val="kk-KZ"/>
              </w:rPr>
              <w:t>, РО 11</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8616AA" w:rsidP="00D05DF5">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Картография</w:t>
            </w:r>
          </w:p>
        </w:tc>
        <w:tc>
          <w:tcPr>
            <w:tcW w:w="4536" w:type="dxa"/>
          </w:tcPr>
          <w:p w:rsidR="00F92A32" w:rsidRPr="00D05DF5" w:rsidRDefault="00F92A32"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Картографиялық өндірістердің негізін ұйымдастыру, жерге орналстыру, жерлерді және қалалық кадастрлық жұмыстарды жүргізуді, жоспарлы-картографиялық құжаттардыңың шығарылыумен шығуын білу, картографиялық мамандарды дайындау мақсатында олар жоспарлар мен табиғи ресурстар картасын пайдалану және жобалау.  </w:t>
            </w:r>
          </w:p>
        </w:tc>
        <w:tc>
          <w:tcPr>
            <w:tcW w:w="1276" w:type="dxa"/>
            <w:vAlign w:val="center"/>
          </w:tcPr>
          <w:p w:rsidR="00F92A32" w:rsidRPr="00D05DF5" w:rsidRDefault="002F6412" w:rsidP="00D05DF5">
            <w:pPr>
              <w:jc w:val="center"/>
              <w:rPr>
                <w:rFonts w:ascii="Times New Roman" w:hAnsi="Times New Roman"/>
                <w:sz w:val="24"/>
                <w:szCs w:val="24"/>
                <w:lang w:val="kk-KZ"/>
              </w:rPr>
            </w:pPr>
            <w:r>
              <w:rPr>
                <w:rFonts w:ascii="Times New Roman" w:hAnsi="Times New Roman"/>
                <w:sz w:val="24"/>
                <w:szCs w:val="24"/>
                <w:lang w:val="kk-KZ"/>
              </w:rPr>
              <w:t>5</w:t>
            </w:r>
          </w:p>
        </w:tc>
        <w:tc>
          <w:tcPr>
            <w:tcW w:w="1701" w:type="dxa"/>
            <w:vAlign w:val="center"/>
          </w:tcPr>
          <w:p w:rsidR="00F92A32" w:rsidRPr="00D05DF5" w:rsidRDefault="00F92A32"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F92A32" w:rsidRPr="00833D0A" w:rsidTr="00D772F0">
        <w:tc>
          <w:tcPr>
            <w:tcW w:w="2647" w:type="dxa"/>
            <w:vMerge/>
          </w:tcPr>
          <w:p w:rsidR="00F92A32" w:rsidRPr="00D05DF5" w:rsidRDefault="00F92A32" w:rsidP="00D05DF5">
            <w:pPr>
              <w:rPr>
                <w:rFonts w:ascii="Times New Roman" w:hAnsi="Times New Roman"/>
                <w:sz w:val="24"/>
                <w:szCs w:val="24"/>
                <w:lang w:val="kk-KZ"/>
              </w:rPr>
            </w:pPr>
          </w:p>
        </w:tc>
        <w:tc>
          <w:tcPr>
            <w:tcW w:w="85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lang w:val="kk-KZ"/>
              </w:rPr>
              <w:t>БП</w:t>
            </w:r>
          </w:p>
        </w:tc>
        <w:tc>
          <w:tcPr>
            <w:tcW w:w="992" w:type="dxa"/>
            <w:vAlign w:val="center"/>
          </w:tcPr>
          <w:p w:rsidR="00F92A32" w:rsidRPr="00D05DF5" w:rsidRDefault="008616AA" w:rsidP="00D05DF5">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F92A32" w:rsidRPr="00D05DF5" w:rsidRDefault="002F6412" w:rsidP="002F6412">
            <w:pPr>
              <w:jc w:val="center"/>
              <w:rPr>
                <w:rFonts w:ascii="Times New Roman" w:hAnsi="Times New Roman"/>
                <w:sz w:val="24"/>
                <w:szCs w:val="24"/>
                <w:lang w:val="kk-KZ"/>
              </w:rPr>
            </w:pPr>
            <w:r>
              <w:rPr>
                <w:rFonts w:ascii="Times New Roman" w:hAnsi="Times New Roman"/>
                <w:sz w:val="24"/>
                <w:szCs w:val="24"/>
                <w:lang w:val="kk-KZ"/>
              </w:rPr>
              <w:t>Карта мена</w:t>
            </w:r>
            <w:r w:rsidRPr="00D05DF5">
              <w:rPr>
                <w:rFonts w:ascii="Times New Roman" w:hAnsi="Times New Roman"/>
                <w:sz w:val="24"/>
                <w:szCs w:val="24"/>
                <w:lang w:val="kk-KZ"/>
              </w:rPr>
              <w:t xml:space="preserve">тластарды </w:t>
            </w:r>
            <w:r w:rsidR="00F92A32" w:rsidRPr="00D05DF5">
              <w:rPr>
                <w:rFonts w:ascii="Times New Roman" w:hAnsi="Times New Roman"/>
                <w:sz w:val="24"/>
                <w:szCs w:val="24"/>
                <w:lang w:val="kk-KZ"/>
              </w:rPr>
              <w:t>құру</w:t>
            </w:r>
          </w:p>
        </w:tc>
        <w:tc>
          <w:tcPr>
            <w:tcW w:w="4536" w:type="dxa"/>
          </w:tcPr>
          <w:p w:rsidR="00F92A32" w:rsidRPr="00D05DF5" w:rsidRDefault="00F92A32" w:rsidP="00D013D7">
            <w:pPr>
              <w:jc w:val="both"/>
              <w:rPr>
                <w:rFonts w:ascii="Times New Roman" w:hAnsi="Times New Roman"/>
                <w:sz w:val="24"/>
                <w:szCs w:val="24"/>
                <w:lang w:val="kk-KZ"/>
              </w:rPr>
            </w:pPr>
            <w:r w:rsidRPr="00D05DF5">
              <w:rPr>
                <w:rFonts w:ascii="Times New Roman" w:hAnsi="Times New Roman"/>
                <w:sz w:val="24"/>
                <w:szCs w:val="24"/>
                <w:lang w:val="kk-KZ"/>
              </w:rPr>
              <w:t>Жер-кадастрлық жүргізу кезінде қолдана білу, топографиялық құжатамаларды, гафикалық көріністерді түзетуді және заманауи  тәсілдердің жобасын құру.</w:t>
            </w:r>
          </w:p>
        </w:tc>
        <w:tc>
          <w:tcPr>
            <w:tcW w:w="1276" w:type="dxa"/>
            <w:vAlign w:val="center"/>
          </w:tcPr>
          <w:p w:rsidR="00F92A32" w:rsidRPr="00D05DF5" w:rsidRDefault="002F6412" w:rsidP="00D05DF5">
            <w:pPr>
              <w:jc w:val="center"/>
              <w:rPr>
                <w:rFonts w:ascii="Times New Roman" w:hAnsi="Times New Roman"/>
                <w:sz w:val="24"/>
                <w:szCs w:val="24"/>
                <w:lang w:val="kk-KZ"/>
              </w:rPr>
            </w:pPr>
            <w:r>
              <w:rPr>
                <w:rFonts w:ascii="Times New Roman" w:hAnsi="Times New Roman"/>
                <w:sz w:val="24"/>
                <w:szCs w:val="24"/>
                <w:lang w:val="kk-KZ"/>
              </w:rPr>
              <w:t>5</w:t>
            </w:r>
          </w:p>
        </w:tc>
        <w:tc>
          <w:tcPr>
            <w:tcW w:w="1701" w:type="dxa"/>
            <w:vAlign w:val="center"/>
          </w:tcPr>
          <w:p w:rsidR="00F92A32" w:rsidRPr="00D05DF5" w:rsidRDefault="00F92A32" w:rsidP="00D05DF5">
            <w:pPr>
              <w:jc w:val="center"/>
              <w:rPr>
                <w:rFonts w:ascii="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lang w:val="kk-KZ"/>
              </w:rPr>
              <w:t>2</w:t>
            </w:r>
            <w:proofErr w:type="gramEnd"/>
            <w:r w:rsidRPr="00D05DF5">
              <w:rPr>
                <w:rFonts w:ascii="Times New Roman" w:hAnsi="Times New Roman"/>
                <w:sz w:val="24"/>
                <w:szCs w:val="24"/>
              </w:rPr>
              <w:t>, РО</w:t>
            </w:r>
            <w:r w:rsidRPr="00D05DF5">
              <w:rPr>
                <w:rFonts w:ascii="Times New Roman" w:hAnsi="Times New Roman"/>
                <w:sz w:val="24"/>
                <w:szCs w:val="24"/>
                <w:lang w:val="kk-KZ"/>
              </w:rPr>
              <w:t>4</w:t>
            </w:r>
            <w:r w:rsidRPr="00D05DF5">
              <w:rPr>
                <w:rFonts w:ascii="Times New Roman" w:hAnsi="Times New Roman"/>
                <w:sz w:val="24"/>
                <w:szCs w:val="24"/>
              </w:rPr>
              <w:t>, РО9</w:t>
            </w:r>
            <w:r w:rsidRPr="00D05DF5">
              <w:rPr>
                <w:rFonts w:ascii="Times New Roman" w:hAnsi="Times New Roman"/>
                <w:sz w:val="24"/>
                <w:szCs w:val="24"/>
                <w:lang w:val="kk-KZ"/>
              </w:rPr>
              <w:t>, РО 11</w:t>
            </w:r>
          </w:p>
        </w:tc>
      </w:tr>
      <w:tr w:rsidR="007C4126" w:rsidRPr="00833D0A" w:rsidTr="009A097D">
        <w:tc>
          <w:tcPr>
            <w:tcW w:w="2647" w:type="dxa"/>
            <w:vMerge w:val="restart"/>
          </w:tcPr>
          <w:p w:rsidR="007C4126" w:rsidRPr="00AC0117" w:rsidRDefault="00AC0117" w:rsidP="00AC0117">
            <w:pPr>
              <w:jc w:val="center"/>
              <w:rPr>
                <w:rFonts w:ascii="Times New Roman" w:hAnsi="Times New Roman"/>
                <w:sz w:val="24"/>
                <w:szCs w:val="24"/>
                <w:lang w:val="kk-KZ"/>
              </w:rPr>
            </w:pPr>
            <w:r w:rsidRPr="00AC0117">
              <w:rPr>
                <w:rFonts w:ascii="Times New Roman" w:hAnsi="Times New Roman"/>
                <w:sz w:val="24"/>
                <w:szCs w:val="24"/>
                <w:lang w:val="kk-KZ"/>
              </w:rPr>
              <w:t>Жерге орналастыру және кадастрлық жұмыстарды есепке алу</w:t>
            </w:r>
          </w:p>
        </w:tc>
        <w:tc>
          <w:tcPr>
            <w:tcW w:w="851" w:type="dxa"/>
            <w:vAlign w:val="center"/>
          </w:tcPr>
          <w:p w:rsidR="007C4126" w:rsidRPr="00D05DF5" w:rsidRDefault="007C4126" w:rsidP="009A097D">
            <w:pPr>
              <w:jc w:val="center"/>
              <w:rPr>
                <w:rFonts w:ascii="Times New Roman" w:hAnsi="Times New Roman"/>
                <w:sz w:val="24"/>
                <w:szCs w:val="24"/>
                <w:lang w:val="kk-KZ"/>
              </w:rPr>
            </w:pPr>
            <w:r>
              <w:rPr>
                <w:rFonts w:ascii="Times New Roman" w:hAnsi="Times New Roman"/>
                <w:sz w:val="24"/>
                <w:szCs w:val="24"/>
                <w:lang w:val="kk-KZ"/>
              </w:rPr>
              <w:t>К</w:t>
            </w:r>
            <w:r w:rsidRPr="00D05DF5">
              <w:rPr>
                <w:rFonts w:ascii="Times New Roman" w:hAnsi="Times New Roman"/>
                <w:sz w:val="24"/>
                <w:szCs w:val="24"/>
                <w:lang w:val="kk-KZ"/>
              </w:rPr>
              <w:t>П</w:t>
            </w:r>
          </w:p>
        </w:tc>
        <w:tc>
          <w:tcPr>
            <w:tcW w:w="992" w:type="dxa"/>
            <w:vAlign w:val="center"/>
          </w:tcPr>
          <w:p w:rsidR="007C4126" w:rsidRPr="00D05DF5" w:rsidRDefault="007C4126" w:rsidP="009A097D">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7C4126" w:rsidRPr="00D05DF5" w:rsidRDefault="007C4126" w:rsidP="009A097D">
            <w:pPr>
              <w:jc w:val="center"/>
              <w:rPr>
                <w:rFonts w:ascii="Times New Roman" w:hAnsi="Times New Roman"/>
                <w:sz w:val="24"/>
                <w:szCs w:val="24"/>
                <w:lang w:val="kk-KZ"/>
              </w:rPr>
            </w:pPr>
            <w:r w:rsidRPr="00D05DF5">
              <w:rPr>
                <w:rFonts w:ascii="Times New Roman" w:hAnsi="Times New Roman"/>
                <w:sz w:val="24"/>
                <w:szCs w:val="24"/>
                <w:lang w:val="kk-KZ"/>
              </w:rPr>
              <w:t xml:space="preserve">Жерді </w:t>
            </w:r>
            <w:r>
              <w:rPr>
                <w:rFonts w:ascii="Times New Roman" w:hAnsi="Times New Roman"/>
                <w:sz w:val="24"/>
                <w:szCs w:val="24"/>
                <w:lang w:val="kk-KZ"/>
              </w:rPr>
              <w:t>рационал</w:t>
            </w:r>
            <w:r w:rsidRPr="00D05DF5">
              <w:rPr>
                <w:rFonts w:ascii="Times New Roman" w:hAnsi="Times New Roman"/>
                <w:sz w:val="24"/>
                <w:szCs w:val="24"/>
                <w:lang w:val="kk-KZ"/>
              </w:rPr>
              <w:t xml:space="preserve">ды </w:t>
            </w:r>
            <w:r>
              <w:rPr>
                <w:rFonts w:ascii="Times New Roman" w:hAnsi="Times New Roman"/>
                <w:sz w:val="24"/>
                <w:szCs w:val="24"/>
                <w:lang w:val="kk-KZ"/>
              </w:rPr>
              <w:t>қолдану және қорғау</w:t>
            </w:r>
          </w:p>
        </w:tc>
        <w:tc>
          <w:tcPr>
            <w:tcW w:w="4536" w:type="dxa"/>
          </w:tcPr>
          <w:p w:rsidR="007C4126" w:rsidRPr="00D05DF5" w:rsidRDefault="007C4126" w:rsidP="009A097D">
            <w:pPr>
              <w:jc w:val="both"/>
              <w:rPr>
                <w:rFonts w:ascii="Times New Roman" w:hAnsi="Times New Roman"/>
                <w:sz w:val="24"/>
                <w:szCs w:val="24"/>
                <w:lang w:val="kk-KZ"/>
              </w:rPr>
            </w:pPr>
            <w:r w:rsidRPr="00D05DF5">
              <w:rPr>
                <w:rFonts w:ascii="Times New Roman" w:hAnsi="Times New Roman"/>
                <w:sz w:val="24"/>
                <w:szCs w:val="24"/>
                <w:lang w:val="kk-KZ"/>
              </w:rPr>
              <w:t xml:space="preserve">Жер кадастры туралы жалпы түсіну; тәсілдерін, принциптерін және жер кадастрының құрылым бөлімдерін; мемлекеттік жер кадастры нысанасы сияқты  шаруашылық аралық жерге орналастыру жобасында экологиялық талаптарды сақтауды, өдірістік және әлеуметік мақсата жерлерді рацинальды пайдалану.. </w:t>
            </w:r>
          </w:p>
        </w:tc>
        <w:tc>
          <w:tcPr>
            <w:tcW w:w="1276" w:type="dxa"/>
          </w:tcPr>
          <w:p w:rsidR="007C4126" w:rsidRPr="00D05DF5" w:rsidRDefault="007C4126" w:rsidP="009A097D">
            <w:pPr>
              <w:rPr>
                <w:rFonts w:ascii="Times New Roman" w:eastAsia="Times New Roman" w:hAnsi="Times New Roman"/>
                <w:sz w:val="24"/>
                <w:szCs w:val="24"/>
                <w:lang w:val="kk-KZ"/>
              </w:rPr>
            </w:pPr>
          </w:p>
          <w:p w:rsidR="007C4126" w:rsidRPr="00D05DF5" w:rsidRDefault="007C4126" w:rsidP="009A097D">
            <w:pPr>
              <w:rPr>
                <w:rFonts w:ascii="Times New Roman" w:eastAsia="Times New Roman" w:hAnsi="Times New Roman"/>
                <w:sz w:val="24"/>
                <w:szCs w:val="24"/>
                <w:lang w:val="kk-KZ"/>
              </w:rPr>
            </w:pPr>
            <w:r w:rsidRPr="00D05DF5">
              <w:rPr>
                <w:rFonts w:ascii="Times New Roman" w:eastAsia="Times New Roman" w:hAnsi="Times New Roman"/>
                <w:sz w:val="24"/>
                <w:szCs w:val="24"/>
                <w:lang w:val="kk-KZ"/>
              </w:rPr>
              <w:t xml:space="preserve">      4</w:t>
            </w:r>
          </w:p>
        </w:tc>
        <w:tc>
          <w:tcPr>
            <w:tcW w:w="1701" w:type="dxa"/>
          </w:tcPr>
          <w:p w:rsidR="007C4126" w:rsidRPr="00D05DF5" w:rsidRDefault="007C4126" w:rsidP="009A097D">
            <w:pPr>
              <w:jc w:val="center"/>
              <w:rPr>
                <w:rFonts w:ascii="Times New Roman" w:eastAsia="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lang w:val="kk-KZ"/>
              </w:rPr>
              <w:t>4</w:t>
            </w:r>
            <w:proofErr w:type="gramEnd"/>
            <w:r w:rsidRPr="00D05DF5">
              <w:rPr>
                <w:rFonts w:ascii="Times New Roman" w:hAnsi="Times New Roman"/>
                <w:sz w:val="24"/>
                <w:szCs w:val="24"/>
              </w:rPr>
              <w:t>,РО</w:t>
            </w:r>
            <w:r w:rsidRPr="00D05DF5">
              <w:rPr>
                <w:rFonts w:ascii="Times New Roman" w:hAnsi="Times New Roman"/>
                <w:sz w:val="24"/>
                <w:szCs w:val="24"/>
                <w:lang w:val="kk-KZ"/>
              </w:rPr>
              <w:t>5</w:t>
            </w:r>
            <w:r w:rsidRPr="00D05DF5">
              <w:rPr>
                <w:rFonts w:ascii="Times New Roman" w:hAnsi="Times New Roman"/>
                <w:sz w:val="24"/>
                <w:szCs w:val="24"/>
              </w:rPr>
              <w:t>, РО1</w:t>
            </w:r>
            <w:r w:rsidRPr="00D05DF5">
              <w:rPr>
                <w:rFonts w:ascii="Times New Roman" w:hAnsi="Times New Roman"/>
                <w:sz w:val="24"/>
                <w:szCs w:val="24"/>
                <w:lang w:val="kk-KZ"/>
              </w:rPr>
              <w:t>0, РО 11</w:t>
            </w:r>
          </w:p>
          <w:p w:rsidR="007C4126" w:rsidRPr="00D05DF5" w:rsidRDefault="007C4126" w:rsidP="009A097D">
            <w:pPr>
              <w:rPr>
                <w:rFonts w:ascii="Times New Roman" w:eastAsia="Times New Roman" w:hAnsi="Times New Roman"/>
                <w:sz w:val="24"/>
                <w:szCs w:val="24"/>
                <w:lang w:val="kk-KZ"/>
              </w:rPr>
            </w:pPr>
          </w:p>
        </w:tc>
      </w:tr>
      <w:tr w:rsidR="007C4126" w:rsidRPr="00833D0A" w:rsidTr="009A097D">
        <w:tc>
          <w:tcPr>
            <w:tcW w:w="2647" w:type="dxa"/>
            <w:vMerge/>
          </w:tcPr>
          <w:p w:rsidR="007C4126" w:rsidRPr="00D05DF5" w:rsidRDefault="007C4126" w:rsidP="00D05DF5">
            <w:pPr>
              <w:rPr>
                <w:sz w:val="24"/>
                <w:szCs w:val="24"/>
                <w:lang w:val="kk-KZ"/>
              </w:rPr>
            </w:pPr>
          </w:p>
        </w:tc>
        <w:tc>
          <w:tcPr>
            <w:tcW w:w="851" w:type="dxa"/>
            <w:vAlign w:val="center"/>
          </w:tcPr>
          <w:p w:rsidR="007C4126" w:rsidRPr="00D05DF5" w:rsidRDefault="007C4126" w:rsidP="009A097D">
            <w:pPr>
              <w:jc w:val="center"/>
              <w:rPr>
                <w:rFonts w:ascii="Times New Roman" w:hAnsi="Times New Roman"/>
                <w:sz w:val="24"/>
                <w:szCs w:val="24"/>
                <w:lang w:val="kk-KZ"/>
              </w:rPr>
            </w:pPr>
            <w:r>
              <w:rPr>
                <w:rFonts w:ascii="Times New Roman" w:hAnsi="Times New Roman"/>
                <w:sz w:val="24"/>
                <w:szCs w:val="24"/>
                <w:lang w:val="kk-KZ"/>
              </w:rPr>
              <w:t>К</w:t>
            </w:r>
            <w:r w:rsidRPr="00D05DF5">
              <w:rPr>
                <w:rFonts w:ascii="Times New Roman" w:hAnsi="Times New Roman"/>
                <w:sz w:val="24"/>
                <w:szCs w:val="24"/>
                <w:lang w:val="kk-KZ"/>
              </w:rPr>
              <w:t>П</w:t>
            </w:r>
          </w:p>
        </w:tc>
        <w:tc>
          <w:tcPr>
            <w:tcW w:w="992" w:type="dxa"/>
            <w:vAlign w:val="center"/>
          </w:tcPr>
          <w:p w:rsidR="007C4126" w:rsidRPr="00D05DF5" w:rsidRDefault="007C4126" w:rsidP="009A097D">
            <w:pPr>
              <w:jc w:val="center"/>
              <w:rPr>
                <w:rFonts w:ascii="Times New Roman" w:hAnsi="Times New Roman"/>
                <w:sz w:val="24"/>
                <w:szCs w:val="24"/>
                <w:lang w:val="kk-KZ"/>
              </w:rPr>
            </w:pPr>
            <w:r>
              <w:rPr>
                <w:rFonts w:ascii="Times New Roman" w:hAnsi="Times New Roman"/>
                <w:sz w:val="24"/>
                <w:szCs w:val="24"/>
                <w:lang w:val="kk-KZ"/>
              </w:rPr>
              <w:t>ТК</w:t>
            </w:r>
          </w:p>
        </w:tc>
        <w:tc>
          <w:tcPr>
            <w:tcW w:w="2126" w:type="dxa"/>
            <w:vAlign w:val="center"/>
          </w:tcPr>
          <w:p w:rsidR="007C4126" w:rsidRPr="00D05DF5" w:rsidRDefault="007C4126" w:rsidP="009A097D">
            <w:pPr>
              <w:jc w:val="center"/>
              <w:rPr>
                <w:rFonts w:ascii="Times New Roman" w:hAnsi="Times New Roman"/>
                <w:sz w:val="24"/>
                <w:szCs w:val="24"/>
                <w:lang w:val="kk-KZ"/>
              </w:rPr>
            </w:pPr>
            <w:r w:rsidRPr="00D05DF5">
              <w:rPr>
                <w:rFonts w:ascii="Times New Roman" w:hAnsi="Times New Roman"/>
                <w:sz w:val="24"/>
                <w:szCs w:val="24"/>
                <w:lang w:val="kk-KZ"/>
              </w:rPr>
              <w:t>Жерді эрозиядан қорғау</w:t>
            </w:r>
            <w:r>
              <w:rPr>
                <w:rFonts w:ascii="Times New Roman" w:hAnsi="Times New Roman"/>
                <w:sz w:val="24"/>
                <w:szCs w:val="24"/>
                <w:lang w:val="kk-KZ"/>
              </w:rPr>
              <w:t xml:space="preserve"> және тиімді пайдалану</w:t>
            </w:r>
          </w:p>
        </w:tc>
        <w:tc>
          <w:tcPr>
            <w:tcW w:w="4536" w:type="dxa"/>
          </w:tcPr>
          <w:p w:rsidR="007C4126" w:rsidRPr="00D05DF5" w:rsidRDefault="007C4126" w:rsidP="009A097D">
            <w:pPr>
              <w:jc w:val="both"/>
              <w:rPr>
                <w:rFonts w:ascii="Times New Roman" w:hAnsi="Times New Roman"/>
                <w:sz w:val="24"/>
                <w:szCs w:val="24"/>
                <w:lang w:val="kk-KZ"/>
              </w:rPr>
            </w:pPr>
            <w:r w:rsidRPr="00D05DF5">
              <w:rPr>
                <w:rFonts w:ascii="Times New Roman" w:hAnsi="Times New Roman"/>
                <w:sz w:val="24"/>
                <w:szCs w:val="24"/>
                <w:lang w:val="kk-KZ"/>
              </w:rPr>
              <w:t>Эрозияға қарсы шараларды жасақтау, жерді жақсарту және учаскелік жерледі, шаруашылық аралық, ішкі шаруашылық жерге орналастыру  және жобалау кезінде мелиорциялауды ескеру, жерді пайдалануды болжамдау және критериялық сызбаларын құру мен нормативтерін білу.</w:t>
            </w:r>
          </w:p>
        </w:tc>
        <w:tc>
          <w:tcPr>
            <w:tcW w:w="1276" w:type="dxa"/>
          </w:tcPr>
          <w:p w:rsidR="007C4126" w:rsidRPr="00D05DF5" w:rsidRDefault="007C4126" w:rsidP="009A097D">
            <w:pPr>
              <w:rPr>
                <w:rFonts w:ascii="Times New Roman" w:eastAsia="Times New Roman" w:hAnsi="Times New Roman"/>
                <w:sz w:val="24"/>
                <w:szCs w:val="24"/>
                <w:lang w:val="kk-KZ"/>
              </w:rPr>
            </w:pPr>
          </w:p>
          <w:p w:rsidR="007C4126" w:rsidRPr="00D05DF5" w:rsidRDefault="007C4126" w:rsidP="009A097D">
            <w:pPr>
              <w:rPr>
                <w:rFonts w:ascii="Times New Roman" w:eastAsia="Times New Roman" w:hAnsi="Times New Roman"/>
                <w:sz w:val="24"/>
                <w:szCs w:val="24"/>
                <w:lang w:val="kk-KZ"/>
              </w:rPr>
            </w:pPr>
          </w:p>
          <w:p w:rsidR="007C4126" w:rsidRPr="00D05DF5" w:rsidRDefault="007C4126" w:rsidP="009A097D">
            <w:pPr>
              <w:rPr>
                <w:rFonts w:ascii="Times New Roman" w:eastAsia="Times New Roman" w:hAnsi="Times New Roman"/>
                <w:sz w:val="24"/>
                <w:szCs w:val="24"/>
                <w:lang w:val="kk-KZ"/>
              </w:rPr>
            </w:pPr>
          </w:p>
          <w:p w:rsidR="007C4126" w:rsidRPr="00D05DF5" w:rsidRDefault="007C4126" w:rsidP="009A097D">
            <w:pPr>
              <w:rPr>
                <w:rFonts w:ascii="Times New Roman" w:eastAsia="Times New Roman" w:hAnsi="Times New Roman"/>
                <w:sz w:val="24"/>
                <w:szCs w:val="24"/>
                <w:lang w:val="kk-KZ"/>
              </w:rPr>
            </w:pPr>
          </w:p>
          <w:p w:rsidR="007C4126" w:rsidRPr="00D05DF5" w:rsidRDefault="007C4126" w:rsidP="009A097D">
            <w:pPr>
              <w:rPr>
                <w:rFonts w:ascii="Times New Roman" w:eastAsia="Times New Roman" w:hAnsi="Times New Roman"/>
                <w:sz w:val="24"/>
                <w:szCs w:val="24"/>
                <w:lang w:val="kk-KZ"/>
              </w:rPr>
            </w:pPr>
            <w:r w:rsidRPr="00D05DF5">
              <w:rPr>
                <w:rFonts w:ascii="Times New Roman" w:eastAsia="Times New Roman" w:hAnsi="Times New Roman"/>
                <w:sz w:val="24"/>
                <w:szCs w:val="24"/>
                <w:lang w:val="kk-KZ"/>
              </w:rPr>
              <w:t xml:space="preserve">      4 </w:t>
            </w:r>
          </w:p>
        </w:tc>
        <w:tc>
          <w:tcPr>
            <w:tcW w:w="1701" w:type="dxa"/>
          </w:tcPr>
          <w:p w:rsidR="007C4126" w:rsidRPr="00D05DF5" w:rsidRDefault="007C4126" w:rsidP="009A097D">
            <w:pPr>
              <w:rPr>
                <w:rFonts w:ascii="Times New Roman" w:eastAsia="Times New Roman" w:hAnsi="Times New Roman"/>
                <w:sz w:val="24"/>
                <w:szCs w:val="24"/>
                <w:lang w:val="kk-KZ"/>
              </w:rPr>
            </w:pPr>
          </w:p>
          <w:p w:rsidR="007C4126" w:rsidRPr="00D05DF5" w:rsidRDefault="007C4126" w:rsidP="009A097D">
            <w:pPr>
              <w:rPr>
                <w:rFonts w:ascii="Times New Roman" w:eastAsia="Times New Roman" w:hAnsi="Times New Roman"/>
                <w:sz w:val="24"/>
                <w:szCs w:val="24"/>
                <w:lang w:val="kk-KZ"/>
              </w:rPr>
            </w:pPr>
          </w:p>
          <w:p w:rsidR="007C4126" w:rsidRPr="00D05DF5" w:rsidRDefault="007C4126" w:rsidP="009A097D">
            <w:pPr>
              <w:rPr>
                <w:rFonts w:ascii="Times New Roman" w:eastAsia="Times New Roman" w:hAnsi="Times New Roman"/>
                <w:sz w:val="24"/>
                <w:szCs w:val="24"/>
                <w:lang w:val="kk-KZ"/>
              </w:rPr>
            </w:pPr>
          </w:p>
          <w:p w:rsidR="007C4126" w:rsidRPr="00D05DF5" w:rsidRDefault="007C4126" w:rsidP="009A097D">
            <w:pPr>
              <w:rPr>
                <w:rFonts w:ascii="Times New Roman" w:eastAsia="Times New Roman" w:hAnsi="Times New Roman"/>
                <w:sz w:val="24"/>
                <w:szCs w:val="24"/>
                <w:lang w:val="kk-KZ"/>
              </w:rPr>
            </w:pPr>
          </w:p>
          <w:p w:rsidR="007C4126" w:rsidRPr="00D05DF5" w:rsidRDefault="007C4126" w:rsidP="009A097D">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3</w:t>
            </w: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4</w:t>
            </w:r>
            <w:proofErr w:type="gramEnd"/>
            <w:r w:rsidRPr="00D05DF5">
              <w:rPr>
                <w:rFonts w:ascii="Times New Roman" w:eastAsia="Times New Roman" w:hAnsi="Times New Roman"/>
                <w:sz w:val="24"/>
                <w:szCs w:val="24"/>
                <w:lang w:val="kk-KZ"/>
              </w:rPr>
              <w:t>,      РО 8, РО11</w:t>
            </w:r>
          </w:p>
        </w:tc>
      </w:tr>
      <w:tr w:rsidR="007C4126" w:rsidRPr="00833D0A" w:rsidTr="00D772F0">
        <w:tc>
          <w:tcPr>
            <w:tcW w:w="2647" w:type="dxa"/>
            <w:vMerge/>
          </w:tcPr>
          <w:p w:rsidR="007C4126" w:rsidRPr="00D05DF5" w:rsidRDefault="007C4126" w:rsidP="00D05DF5">
            <w:pPr>
              <w:rPr>
                <w:sz w:val="24"/>
                <w:szCs w:val="24"/>
                <w:lang w:val="kk-KZ"/>
              </w:rPr>
            </w:pPr>
          </w:p>
        </w:tc>
        <w:tc>
          <w:tcPr>
            <w:tcW w:w="851" w:type="dxa"/>
          </w:tcPr>
          <w:p w:rsidR="007C4126" w:rsidRPr="00D05DF5" w:rsidRDefault="007C4126" w:rsidP="009A097D">
            <w:pPr>
              <w:rPr>
                <w:rFonts w:ascii="Times New Roman" w:hAnsi="Times New Roman"/>
                <w:sz w:val="24"/>
                <w:szCs w:val="24"/>
                <w:lang w:val="kk-KZ"/>
              </w:rPr>
            </w:pPr>
            <w:r w:rsidRPr="00D05DF5">
              <w:rPr>
                <w:rFonts w:ascii="Times New Roman" w:hAnsi="Times New Roman"/>
                <w:sz w:val="24"/>
                <w:szCs w:val="24"/>
                <w:lang w:val="kk-KZ"/>
              </w:rPr>
              <w:t>БП</w:t>
            </w:r>
          </w:p>
        </w:tc>
        <w:tc>
          <w:tcPr>
            <w:tcW w:w="992" w:type="dxa"/>
          </w:tcPr>
          <w:p w:rsidR="00AC0117" w:rsidRPr="00D05DF5" w:rsidRDefault="00AC0117" w:rsidP="009A097D">
            <w:pPr>
              <w:rPr>
                <w:rFonts w:ascii="Times New Roman" w:hAnsi="Times New Roman"/>
                <w:sz w:val="24"/>
                <w:szCs w:val="24"/>
                <w:lang w:val="kk-KZ"/>
              </w:rPr>
            </w:pPr>
            <w:r>
              <w:rPr>
                <w:rFonts w:ascii="Times New Roman" w:hAnsi="Times New Roman"/>
                <w:sz w:val="24"/>
                <w:szCs w:val="24"/>
                <w:lang w:val="kk-KZ"/>
              </w:rPr>
              <w:t>ТК</w:t>
            </w:r>
          </w:p>
        </w:tc>
        <w:tc>
          <w:tcPr>
            <w:tcW w:w="2126" w:type="dxa"/>
          </w:tcPr>
          <w:p w:rsidR="007C4126" w:rsidRPr="00D05DF5" w:rsidRDefault="00AC0117" w:rsidP="009A097D">
            <w:pPr>
              <w:jc w:val="center"/>
              <w:rPr>
                <w:rFonts w:ascii="Times New Roman" w:hAnsi="Times New Roman"/>
                <w:sz w:val="24"/>
                <w:szCs w:val="24"/>
                <w:lang w:val="kk-KZ"/>
              </w:rPr>
            </w:pPr>
            <w:r>
              <w:rPr>
                <w:rFonts w:ascii="Times New Roman" w:hAnsi="Times New Roman"/>
                <w:sz w:val="24"/>
                <w:szCs w:val="24"/>
                <w:lang w:val="kk-KZ"/>
              </w:rPr>
              <w:t>Елді мекен жерлерінің кадастыры, территориясын жоспарлау және үйлестіру</w:t>
            </w:r>
          </w:p>
        </w:tc>
        <w:tc>
          <w:tcPr>
            <w:tcW w:w="4536" w:type="dxa"/>
          </w:tcPr>
          <w:p w:rsidR="007C4126" w:rsidRPr="00D05DF5" w:rsidRDefault="007C4126" w:rsidP="009A097D">
            <w:pPr>
              <w:jc w:val="both"/>
              <w:rPr>
                <w:rFonts w:ascii="Times New Roman" w:hAnsi="Times New Roman"/>
                <w:sz w:val="24"/>
                <w:szCs w:val="24"/>
                <w:lang w:val="kk-KZ"/>
              </w:rPr>
            </w:pPr>
            <w:r w:rsidRPr="00D05DF5">
              <w:rPr>
                <w:rFonts w:ascii="Times New Roman" w:hAnsi="Times New Roman"/>
                <w:sz w:val="24"/>
                <w:szCs w:val="24"/>
                <w:lang w:val="kk-KZ"/>
              </w:rPr>
              <w:t xml:space="preserve">Жер қорын пайдалану кезінде елді мекен шекараларын бақылау процесін, жоспарлау принциптерін білу, елді-мекендерді жоспарлау және қалалық құрылыстарды пайдалану, негізгі терминдерді анықтауды түсіну. </w:t>
            </w:r>
          </w:p>
        </w:tc>
        <w:tc>
          <w:tcPr>
            <w:tcW w:w="1276" w:type="dxa"/>
            <w:vAlign w:val="center"/>
          </w:tcPr>
          <w:p w:rsidR="007C4126" w:rsidRPr="00D05DF5" w:rsidRDefault="007C4126" w:rsidP="009A097D">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7C4126" w:rsidRPr="00D05DF5" w:rsidRDefault="007C4126" w:rsidP="009A097D">
            <w:pPr>
              <w:jc w:val="center"/>
              <w:rPr>
                <w:rFonts w:ascii="Times New Roman" w:hAnsi="Times New Roman"/>
                <w:sz w:val="24"/>
                <w:szCs w:val="24"/>
              </w:rPr>
            </w:pP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3</w:t>
            </w: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4</w:t>
            </w:r>
            <w:proofErr w:type="gramEnd"/>
            <w:r w:rsidRPr="00D05DF5">
              <w:rPr>
                <w:rFonts w:ascii="Times New Roman" w:eastAsia="Times New Roman" w:hAnsi="Times New Roman"/>
                <w:sz w:val="24"/>
                <w:szCs w:val="24"/>
                <w:lang w:val="kk-KZ"/>
              </w:rPr>
              <w:t>,      РО 8, РО11</w:t>
            </w:r>
          </w:p>
        </w:tc>
      </w:tr>
      <w:tr w:rsidR="00F92A32" w:rsidRPr="00833D0A" w:rsidTr="00D772F0">
        <w:tc>
          <w:tcPr>
            <w:tcW w:w="2647" w:type="dxa"/>
            <w:vMerge w:val="restart"/>
          </w:tcPr>
          <w:p w:rsidR="00F92A32" w:rsidRPr="00D05DF5" w:rsidRDefault="007C4126" w:rsidP="001D047C">
            <w:pPr>
              <w:jc w:val="center"/>
              <w:rPr>
                <w:rFonts w:ascii="Times New Roman" w:hAnsi="Times New Roman"/>
                <w:sz w:val="24"/>
                <w:szCs w:val="24"/>
                <w:lang w:val="kk-KZ"/>
              </w:rPr>
            </w:pPr>
            <w:r>
              <w:rPr>
                <w:rFonts w:ascii="Times New Roman" w:hAnsi="Times New Roman"/>
                <w:sz w:val="24"/>
                <w:szCs w:val="24"/>
                <w:lang w:val="kk-KZ"/>
              </w:rPr>
              <w:t>Кадастрлық бағалау және жылжымайтын мүлік</w:t>
            </w:r>
          </w:p>
        </w:tc>
        <w:tc>
          <w:tcPr>
            <w:tcW w:w="851" w:type="dxa"/>
          </w:tcPr>
          <w:p w:rsidR="00F92A32" w:rsidRPr="00D05DF5" w:rsidRDefault="00AC0117" w:rsidP="00D05DF5">
            <w:pPr>
              <w:rPr>
                <w:rFonts w:ascii="Times New Roman" w:hAnsi="Times New Roman"/>
                <w:sz w:val="24"/>
                <w:szCs w:val="24"/>
                <w:lang w:val="kk-KZ"/>
              </w:rPr>
            </w:pPr>
            <w:r>
              <w:rPr>
                <w:rFonts w:ascii="Times New Roman" w:hAnsi="Times New Roman"/>
                <w:sz w:val="24"/>
                <w:szCs w:val="24"/>
                <w:lang w:val="kk-KZ"/>
              </w:rPr>
              <w:t>К</w:t>
            </w:r>
            <w:r w:rsidR="00F92A32" w:rsidRPr="00D05DF5">
              <w:rPr>
                <w:rFonts w:ascii="Times New Roman" w:hAnsi="Times New Roman"/>
                <w:sz w:val="24"/>
                <w:szCs w:val="24"/>
                <w:lang w:val="kk-KZ"/>
              </w:rPr>
              <w:t>П</w:t>
            </w:r>
          </w:p>
        </w:tc>
        <w:tc>
          <w:tcPr>
            <w:tcW w:w="992" w:type="dxa"/>
          </w:tcPr>
          <w:p w:rsidR="00F92A32" w:rsidRPr="00D05DF5" w:rsidRDefault="00AC0117" w:rsidP="00D05DF5">
            <w:pPr>
              <w:rPr>
                <w:rFonts w:ascii="Times New Roman" w:hAnsi="Times New Roman"/>
                <w:sz w:val="24"/>
                <w:szCs w:val="24"/>
                <w:lang w:val="kk-KZ"/>
              </w:rPr>
            </w:pPr>
            <w:r>
              <w:rPr>
                <w:rFonts w:ascii="Times New Roman" w:hAnsi="Times New Roman"/>
                <w:sz w:val="24"/>
                <w:szCs w:val="24"/>
                <w:lang w:val="kk-KZ"/>
              </w:rPr>
              <w:t>ТК</w:t>
            </w:r>
          </w:p>
        </w:tc>
        <w:tc>
          <w:tcPr>
            <w:tcW w:w="2126" w:type="dxa"/>
          </w:tcPr>
          <w:p w:rsidR="00F92A32" w:rsidRPr="00D05DF5" w:rsidRDefault="00F92A32" w:rsidP="00AC0117">
            <w:pPr>
              <w:jc w:val="center"/>
              <w:rPr>
                <w:rFonts w:ascii="Times New Roman" w:hAnsi="Times New Roman"/>
                <w:sz w:val="24"/>
                <w:szCs w:val="24"/>
                <w:lang w:val="kk-KZ"/>
              </w:rPr>
            </w:pPr>
            <w:r w:rsidRPr="00D05DF5">
              <w:rPr>
                <w:rFonts w:ascii="Times New Roman" w:hAnsi="Times New Roman"/>
                <w:sz w:val="24"/>
                <w:szCs w:val="24"/>
                <w:lang w:val="kk-KZ"/>
              </w:rPr>
              <w:t xml:space="preserve">Жерге орналастыруда және кадастрда </w:t>
            </w:r>
            <w:r w:rsidR="00AC0117">
              <w:rPr>
                <w:rFonts w:ascii="Times New Roman" w:hAnsi="Times New Roman"/>
                <w:sz w:val="24"/>
                <w:szCs w:val="24"/>
                <w:lang w:val="kk-KZ"/>
              </w:rPr>
              <w:t>спутниктік технологияны</w:t>
            </w:r>
            <w:r w:rsidRPr="00D05DF5">
              <w:rPr>
                <w:rFonts w:ascii="Times New Roman" w:hAnsi="Times New Roman"/>
                <w:sz w:val="24"/>
                <w:szCs w:val="24"/>
                <w:lang w:val="kk-KZ"/>
              </w:rPr>
              <w:t xml:space="preserve"> қолдану</w:t>
            </w:r>
          </w:p>
        </w:tc>
        <w:tc>
          <w:tcPr>
            <w:tcW w:w="4536" w:type="dxa"/>
          </w:tcPr>
          <w:p w:rsidR="00F92A32" w:rsidRPr="00D05DF5" w:rsidRDefault="00F92A32"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Аэрофототүсірілімдердің материалдарына баға лау сапасын орындау. Қашықтық зондирлеу тәсілдерін классификацияла аэрофотоқұрылымдарда және аэрофотоаппараттарды орнатуды, ғарыштық арқылы аэрофототүсірілмдерден алынған </w:t>
            </w:r>
            <w:r w:rsidRPr="00D05DF5">
              <w:rPr>
                <w:rFonts w:ascii="Times New Roman" w:hAnsi="Times New Roman"/>
                <w:sz w:val="24"/>
                <w:szCs w:val="24"/>
                <w:lang w:val="kk-KZ"/>
              </w:rPr>
              <w:lastRenderedPageBreak/>
              <w:t>процестерді түсініп үйрену.</w:t>
            </w:r>
          </w:p>
        </w:tc>
        <w:tc>
          <w:tcPr>
            <w:tcW w:w="1276" w:type="dxa"/>
          </w:tcPr>
          <w:p w:rsidR="00F92A32" w:rsidRPr="00D05DF5" w:rsidRDefault="00F92A32" w:rsidP="00D05DF5">
            <w:pPr>
              <w:rPr>
                <w:rFonts w:ascii="Times New Roman" w:eastAsia="Times New Roman" w:hAnsi="Times New Roman"/>
                <w:sz w:val="24"/>
                <w:szCs w:val="24"/>
                <w:lang w:val="kk-KZ"/>
              </w:rPr>
            </w:pPr>
          </w:p>
          <w:p w:rsidR="00F92A32" w:rsidRPr="00D05DF5" w:rsidRDefault="00F92A32" w:rsidP="00D05DF5">
            <w:pPr>
              <w:rPr>
                <w:rFonts w:ascii="Times New Roman" w:eastAsia="Times New Roman" w:hAnsi="Times New Roman"/>
                <w:sz w:val="24"/>
                <w:szCs w:val="24"/>
                <w:lang w:val="kk-KZ"/>
              </w:rPr>
            </w:pPr>
          </w:p>
          <w:p w:rsidR="00F92A32" w:rsidRPr="00D05DF5" w:rsidRDefault="00F92A32" w:rsidP="00D05DF5">
            <w:pPr>
              <w:rPr>
                <w:rFonts w:ascii="Times New Roman" w:eastAsia="Times New Roman" w:hAnsi="Times New Roman"/>
                <w:sz w:val="24"/>
                <w:szCs w:val="24"/>
                <w:lang w:val="kk-KZ"/>
              </w:rPr>
            </w:pPr>
          </w:p>
          <w:p w:rsidR="00F92A32" w:rsidRPr="00D05DF5" w:rsidRDefault="00C76921" w:rsidP="00C76921">
            <w:pP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701" w:type="dxa"/>
          </w:tcPr>
          <w:p w:rsidR="00F92A32" w:rsidRPr="00D05DF5" w:rsidRDefault="00F92A32" w:rsidP="00D05DF5">
            <w:pPr>
              <w:rPr>
                <w:rFonts w:ascii="Times New Roman" w:eastAsia="Times New Roman" w:hAnsi="Times New Roman"/>
                <w:sz w:val="24"/>
                <w:szCs w:val="24"/>
                <w:lang w:val="kk-KZ"/>
              </w:rPr>
            </w:pPr>
          </w:p>
          <w:p w:rsidR="00F92A32" w:rsidRPr="00D05DF5" w:rsidRDefault="00F92A32" w:rsidP="00D05DF5">
            <w:pPr>
              <w:rPr>
                <w:rFonts w:ascii="Times New Roman" w:eastAsia="Times New Roman" w:hAnsi="Times New Roman"/>
                <w:sz w:val="24"/>
                <w:szCs w:val="24"/>
                <w:lang w:val="kk-KZ"/>
              </w:rPr>
            </w:pPr>
          </w:p>
          <w:p w:rsidR="00F92A32" w:rsidRPr="00D05DF5" w:rsidRDefault="00F92A32" w:rsidP="00D05DF5">
            <w:pPr>
              <w:jc w:val="center"/>
              <w:rPr>
                <w:rFonts w:ascii="Times New Roman" w:eastAsia="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lang w:val="kk-KZ"/>
              </w:rPr>
              <w:t>4</w:t>
            </w:r>
            <w:proofErr w:type="gramEnd"/>
            <w:r w:rsidRPr="00D05DF5">
              <w:rPr>
                <w:rFonts w:ascii="Times New Roman" w:hAnsi="Times New Roman"/>
                <w:sz w:val="24"/>
                <w:szCs w:val="24"/>
              </w:rPr>
              <w:t>,РО</w:t>
            </w:r>
            <w:r w:rsidRPr="00D05DF5">
              <w:rPr>
                <w:rFonts w:ascii="Times New Roman" w:hAnsi="Times New Roman"/>
                <w:sz w:val="24"/>
                <w:szCs w:val="24"/>
                <w:lang w:val="kk-KZ"/>
              </w:rPr>
              <w:t>5</w:t>
            </w:r>
            <w:r w:rsidRPr="00D05DF5">
              <w:rPr>
                <w:rFonts w:ascii="Times New Roman" w:hAnsi="Times New Roman"/>
                <w:sz w:val="24"/>
                <w:szCs w:val="24"/>
              </w:rPr>
              <w:t>, РО1</w:t>
            </w:r>
            <w:r w:rsidRPr="00D05DF5">
              <w:rPr>
                <w:rFonts w:ascii="Times New Roman" w:hAnsi="Times New Roman"/>
                <w:sz w:val="24"/>
                <w:szCs w:val="24"/>
                <w:lang w:val="kk-KZ"/>
              </w:rPr>
              <w:t>0, РО 11</w:t>
            </w:r>
          </w:p>
          <w:p w:rsidR="00F92A32" w:rsidRPr="00D05DF5" w:rsidRDefault="00F92A32" w:rsidP="00D05DF5">
            <w:pPr>
              <w:rPr>
                <w:rFonts w:ascii="Times New Roman" w:eastAsia="Times New Roman" w:hAnsi="Times New Roman"/>
                <w:sz w:val="24"/>
                <w:szCs w:val="24"/>
                <w:lang w:val="kk-KZ"/>
              </w:rPr>
            </w:pPr>
          </w:p>
        </w:tc>
      </w:tr>
      <w:tr w:rsidR="00C76921" w:rsidRPr="00833D0A" w:rsidTr="00D772F0">
        <w:tc>
          <w:tcPr>
            <w:tcW w:w="2647" w:type="dxa"/>
            <w:vMerge/>
          </w:tcPr>
          <w:p w:rsidR="00C76921" w:rsidRPr="00D05DF5" w:rsidRDefault="00C76921" w:rsidP="00D05DF5">
            <w:pPr>
              <w:rPr>
                <w:rFonts w:ascii="Times New Roman" w:hAnsi="Times New Roman"/>
                <w:sz w:val="24"/>
                <w:szCs w:val="24"/>
                <w:lang w:val="kk-KZ"/>
              </w:rPr>
            </w:pPr>
          </w:p>
        </w:tc>
        <w:tc>
          <w:tcPr>
            <w:tcW w:w="851" w:type="dxa"/>
          </w:tcPr>
          <w:p w:rsidR="00C76921" w:rsidRDefault="00C76921">
            <w:r w:rsidRPr="00D4156D">
              <w:rPr>
                <w:rFonts w:ascii="Times New Roman" w:hAnsi="Times New Roman"/>
                <w:sz w:val="24"/>
                <w:szCs w:val="24"/>
                <w:lang w:val="kk-KZ"/>
              </w:rPr>
              <w:t>КП</w:t>
            </w:r>
          </w:p>
        </w:tc>
        <w:tc>
          <w:tcPr>
            <w:tcW w:w="992" w:type="dxa"/>
          </w:tcPr>
          <w:p w:rsidR="00C76921" w:rsidRDefault="00C76921">
            <w:r w:rsidRPr="002F12EA">
              <w:rPr>
                <w:rFonts w:ascii="Times New Roman" w:hAnsi="Times New Roman"/>
                <w:sz w:val="24"/>
                <w:szCs w:val="24"/>
                <w:lang w:val="kk-KZ"/>
              </w:rPr>
              <w:t>ТК</w:t>
            </w:r>
          </w:p>
        </w:tc>
        <w:tc>
          <w:tcPr>
            <w:tcW w:w="2126" w:type="dxa"/>
          </w:tcPr>
          <w:p w:rsidR="00C76921" w:rsidRPr="00D05DF5" w:rsidRDefault="00C76921" w:rsidP="00C76921">
            <w:pPr>
              <w:rPr>
                <w:rFonts w:ascii="Times New Roman" w:hAnsi="Times New Roman"/>
                <w:sz w:val="24"/>
                <w:szCs w:val="24"/>
                <w:lang w:val="kk-KZ"/>
              </w:rPr>
            </w:pPr>
            <w:r w:rsidRPr="00D05DF5">
              <w:rPr>
                <w:rFonts w:ascii="Times New Roman" w:hAnsi="Times New Roman"/>
                <w:sz w:val="24"/>
                <w:szCs w:val="24"/>
                <w:lang w:val="kk-KZ"/>
              </w:rPr>
              <w:t xml:space="preserve">ҚР кадастрда </w:t>
            </w:r>
            <w:r>
              <w:rPr>
                <w:rFonts w:ascii="Times New Roman" w:hAnsi="Times New Roman"/>
                <w:sz w:val="24"/>
                <w:szCs w:val="24"/>
                <w:lang w:val="kk-KZ"/>
              </w:rPr>
              <w:t>спутниктік технологияны заманауи қолдану</w:t>
            </w:r>
          </w:p>
        </w:tc>
        <w:tc>
          <w:tcPr>
            <w:tcW w:w="4536" w:type="dxa"/>
          </w:tcPr>
          <w:p w:rsidR="00C76921" w:rsidRPr="00D05DF5" w:rsidRDefault="00C76921" w:rsidP="00D013D7">
            <w:pPr>
              <w:jc w:val="both"/>
              <w:rPr>
                <w:rFonts w:ascii="Times New Roman" w:hAnsi="Times New Roman"/>
                <w:sz w:val="24"/>
                <w:szCs w:val="24"/>
                <w:lang w:val="kk-KZ"/>
              </w:rPr>
            </w:pPr>
            <w:r w:rsidRPr="00D05DF5">
              <w:rPr>
                <w:rFonts w:ascii="Times New Roman" w:hAnsi="Times New Roman"/>
                <w:sz w:val="24"/>
                <w:szCs w:val="24"/>
                <w:lang w:val="kk-KZ"/>
              </w:rPr>
              <w:t>Геодезиялық жұмыстардв негізгілерін түсіну және фотограмметриялық құрылғыарды, жабдықтарды және  дешифрлеу тәсілін аэро және космостық бейнелуді, алынған түрлі түсрілімдердің жүйесін, дешифолеу түсірімдердің технологиясын үйрену, қалалық кадастрдың мақсаты карта мен жоспарларын құру және сандық фотограмметриялық түсірілімдерді өңдеу.</w:t>
            </w:r>
          </w:p>
        </w:tc>
        <w:tc>
          <w:tcPr>
            <w:tcW w:w="1276" w:type="dxa"/>
            <w:vAlign w:val="center"/>
          </w:tcPr>
          <w:p w:rsidR="00C76921" w:rsidRPr="00D05DF5" w:rsidRDefault="00C76921" w:rsidP="00D05DF5">
            <w:pPr>
              <w:jc w:val="center"/>
              <w:rPr>
                <w:rFonts w:ascii="Times New Roman" w:hAnsi="Times New Roman"/>
                <w:sz w:val="24"/>
                <w:szCs w:val="24"/>
                <w:lang w:val="kk-KZ"/>
              </w:rPr>
            </w:pPr>
          </w:p>
          <w:p w:rsidR="00C76921" w:rsidRPr="00D05DF5" w:rsidRDefault="00C76921" w:rsidP="00D05DF5">
            <w:pPr>
              <w:jc w:val="center"/>
              <w:rPr>
                <w:rFonts w:ascii="Times New Roman" w:hAnsi="Times New Roman"/>
                <w:sz w:val="24"/>
                <w:szCs w:val="24"/>
                <w:lang w:val="kk-KZ"/>
              </w:rPr>
            </w:pPr>
            <w:r>
              <w:rPr>
                <w:rFonts w:ascii="Times New Roman" w:hAnsi="Times New Roman"/>
                <w:sz w:val="24"/>
                <w:szCs w:val="24"/>
                <w:lang w:val="kk-KZ"/>
              </w:rPr>
              <w:t>5</w:t>
            </w:r>
          </w:p>
        </w:tc>
        <w:tc>
          <w:tcPr>
            <w:tcW w:w="1701" w:type="dxa"/>
            <w:vAlign w:val="center"/>
          </w:tcPr>
          <w:p w:rsidR="00C76921" w:rsidRPr="00D05DF5" w:rsidRDefault="00C76921" w:rsidP="00D05DF5">
            <w:pPr>
              <w:jc w:val="center"/>
              <w:rPr>
                <w:rFonts w:ascii="Times New Roman" w:eastAsia="Times New Roman" w:hAnsi="Times New Roman"/>
                <w:sz w:val="24"/>
                <w:szCs w:val="24"/>
                <w:lang w:val="kk-KZ"/>
              </w:rPr>
            </w:pPr>
          </w:p>
          <w:p w:rsidR="00C76921" w:rsidRPr="00D05DF5" w:rsidRDefault="00C76921"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C76921" w:rsidRPr="00833D0A" w:rsidTr="00D772F0">
        <w:tc>
          <w:tcPr>
            <w:tcW w:w="2647" w:type="dxa"/>
            <w:vMerge/>
          </w:tcPr>
          <w:p w:rsidR="00C76921" w:rsidRPr="00D05DF5" w:rsidRDefault="00C76921" w:rsidP="00D05DF5">
            <w:pPr>
              <w:rPr>
                <w:rFonts w:ascii="Times New Roman" w:hAnsi="Times New Roman"/>
                <w:sz w:val="24"/>
                <w:szCs w:val="24"/>
                <w:lang w:val="kk-KZ"/>
              </w:rPr>
            </w:pPr>
          </w:p>
        </w:tc>
        <w:tc>
          <w:tcPr>
            <w:tcW w:w="851" w:type="dxa"/>
          </w:tcPr>
          <w:p w:rsidR="00C76921" w:rsidRDefault="00C76921">
            <w:r w:rsidRPr="00D4156D">
              <w:rPr>
                <w:rFonts w:ascii="Times New Roman" w:hAnsi="Times New Roman"/>
                <w:sz w:val="24"/>
                <w:szCs w:val="24"/>
                <w:lang w:val="kk-KZ"/>
              </w:rPr>
              <w:t>КП</w:t>
            </w:r>
          </w:p>
        </w:tc>
        <w:tc>
          <w:tcPr>
            <w:tcW w:w="992" w:type="dxa"/>
          </w:tcPr>
          <w:p w:rsidR="00C76921" w:rsidRDefault="00C76921">
            <w:r w:rsidRPr="002F12EA">
              <w:rPr>
                <w:rFonts w:ascii="Times New Roman" w:hAnsi="Times New Roman"/>
                <w:sz w:val="24"/>
                <w:szCs w:val="24"/>
                <w:lang w:val="kk-KZ"/>
              </w:rPr>
              <w:t>ТК</w:t>
            </w:r>
          </w:p>
        </w:tc>
        <w:tc>
          <w:tcPr>
            <w:tcW w:w="2126" w:type="dxa"/>
          </w:tcPr>
          <w:p w:rsidR="00C76921" w:rsidRPr="00D05DF5" w:rsidRDefault="00C76921" w:rsidP="006E226E">
            <w:pPr>
              <w:jc w:val="center"/>
              <w:rPr>
                <w:rFonts w:ascii="Times New Roman" w:hAnsi="Times New Roman"/>
                <w:sz w:val="24"/>
                <w:szCs w:val="24"/>
                <w:lang w:val="kk-KZ"/>
              </w:rPr>
            </w:pPr>
            <w:r>
              <w:rPr>
                <w:rFonts w:ascii="Times New Roman" w:hAnsi="Times New Roman"/>
                <w:sz w:val="24"/>
                <w:szCs w:val="24"/>
                <w:lang w:val="kk-KZ"/>
              </w:rPr>
              <w:t>Ауылды</w:t>
            </w:r>
            <w:r w:rsidRPr="00D05DF5">
              <w:rPr>
                <w:rFonts w:ascii="Times New Roman" w:hAnsi="Times New Roman"/>
                <w:sz w:val="24"/>
                <w:szCs w:val="24"/>
                <w:lang w:val="kk-KZ"/>
              </w:rPr>
              <w:t xml:space="preserve"> елді мекендерді жоспарлау және </w:t>
            </w:r>
            <w:r>
              <w:rPr>
                <w:rFonts w:ascii="Times New Roman" w:hAnsi="Times New Roman"/>
                <w:sz w:val="24"/>
                <w:szCs w:val="24"/>
                <w:lang w:val="kk-KZ"/>
              </w:rPr>
              <w:t>жер шаруашылығын құру</w:t>
            </w:r>
          </w:p>
        </w:tc>
        <w:tc>
          <w:tcPr>
            <w:tcW w:w="4536" w:type="dxa"/>
          </w:tcPr>
          <w:p w:rsidR="00C76921" w:rsidRPr="00D05DF5" w:rsidRDefault="00C76921"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Жер қорын пайдалану кезінде елді мекен шекараларын бақылау процесін, жоспарлау принциптерін білу, елді-мекендерді жоспарлау және қалалық құрылыстарды пайдалану, негізгі терминдерді анықтауды түсіну. </w:t>
            </w:r>
          </w:p>
        </w:tc>
        <w:tc>
          <w:tcPr>
            <w:tcW w:w="1276" w:type="dxa"/>
            <w:vAlign w:val="center"/>
          </w:tcPr>
          <w:p w:rsidR="00C76921" w:rsidRPr="00D05DF5" w:rsidRDefault="00C76921"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C76921" w:rsidRPr="00D05DF5" w:rsidRDefault="00C76921"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C76921" w:rsidRPr="00833D0A" w:rsidTr="006E226E">
        <w:tc>
          <w:tcPr>
            <w:tcW w:w="2647" w:type="dxa"/>
            <w:vMerge/>
          </w:tcPr>
          <w:p w:rsidR="00C76921" w:rsidRPr="00D05DF5" w:rsidRDefault="00C76921" w:rsidP="00D05DF5">
            <w:pPr>
              <w:rPr>
                <w:rFonts w:ascii="Times New Roman" w:hAnsi="Times New Roman"/>
                <w:sz w:val="24"/>
                <w:szCs w:val="24"/>
                <w:lang w:val="kk-KZ"/>
              </w:rPr>
            </w:pPr>
          </w:p>
        </w:tc>
        <w:tc>
          <w:tcPr>
            <w:tcW w:w="851" w:type="dxa"/>
          </w:tcPr>
          <w:p w:rsidR="00C76921" w:rsidRDefault="00C76921">
            <w:r w:rsidRPr="00D4156D">
              <w:rPr>
                <w:rFonts w:ascii="Times New Roman" w:hAnsi="Times New Roman"/>
                <w:sz w:val="24"/>
                <w:szCs w:val="24"/>
                <w:lang w:val="kk-KZ"/>
              </w:rPr>
              <w:t>КП</w:t>
            </w:r>
          </w:p>
        </w:tc>
        <w:tc>
          <w:tcPr>
            <w:tcW w:w="992" w:type="dxa"/>
          </w:tcPr>
          <w:p w:rsidR="00C76921" w:rsidRDefault="00C76921">
            <w:r w:rsidRPr="002F12EA">
              <w:rPr>
                <w:rFonts w:ascii="Times New Roman" w:hAnsi="Times New Roman"/>
                <w:sz w:val="24"/>
                <w:szCs w:val="24"/>
                <w:lang w:val="kk-KZ"/>
              </w:rPr>
              <w:t>ТК</w:t>
            </w:r>
          </w:p>
        </w:tc>
        <w:tc>
          <w:tcPr>
            <w:tcW w:w="2126" w:type="dxa"/>
            <w:vAlign w:val="center"/>
          </w:tcPr>
          <w:p w:rsidR="00C76921" w:rsidRPr="00D05DF5" w:rsidRDefault="00C76921" w:rsidP="006E226E">
            <w:pPr>
              <w:jc w:val="center"/>
              <w:rPr>
                <w:rFonts w:ascii="Times New Roman" w:hAnsi="Times New Roman"/>
                <w:sz w:val="24"/>
                <w:szCs w:val="24"/>
                <w:lang w:val="kk-KZ"/>
              </w:rPr>
            </w:pPr>
            <w:r w:rsidRPr="00D05DF5">
              <w:rPr>
                <w:rFonts w:ascii="Times New Roman" w:hAnsi="Times New Roman"/>
                <w:sz w:val="24"/>
                <w:szCs w:val="24"/>
                <w:lang w:val="kk-KZ"/>
              </w:rPr>
              <w:t>Ауыл елді-мекендерде шаруа</w:t>
            </w:r>
            <w:r>
              <w:rPr>
                <w:rFonts w:ascii="Times New Roman" w:hAnsi="Times New Roman"/>
                <w:sz w:val="24"/>
                <w:szCs w:val="24"/>
                <w:lang w:val="kk-KZ"/>
              </w:rPr>
              <w:t xml:space="preserve"> (фермер)</w:t>
            </w:r>
            <w:r w:rsidRPr="00D05DF5">
              <w:rPr>
                <w:rFonts w:ascii="Times New Roman" w:hAnsi="Times New Roman"/>
                <w:sz w:val="24"/>
                <w:szCs w:val="24"/>
                <w:lang w:val="kk-KZ"/>
              </w:rPr>
              <w:t xml:space="preserve"> қожалықтарын құру</w:t>
            </w:r>
          </w:p>
        </w:tc>
        <w:tc>
          <w:tcPr>
            <w:tcW w:w="4536" w:type="dxa"/>
          </w:tcPr>
          <w:p w:rsidR="00C76921" w:rsidRPr="00D05DF5" w:rsidRDefault="00C76921" w:rsidP="00D013D7">
            <w:pPr>
              <w:jc w:val="both"/>
              <w:rPr>
                <w:rFonts w:ascii="Times New Roman" w:hAnsi="Times New Roman"/>
                <w:sz w:val="24"/>
                <w:szCs w:val="24"/>
                <w:lang w:val="kk-KZ"/>
              </w:rPr>
            </w:pPr>
            <w:r w:rsidRPr="00D05DF5">
              <w:rPr>
                <w:rFonts w:ascii="Times New Roman" w:hAnsi="Times New Roman"/>
                <w:sz w:val="24"/>
                <w:szCs w:val="24"/>
                <w:lang w:val="kk-KZ"/>
              </w:rPr>
              <w:t>Жер кадастры туралы жалпы түсіну; тәсілдерін, принциптерін және жер кадастрының құрылым бөлімдерін; мемлекеттік жер кадастры нысанасы сияқты  шаруашылық аралық жерге орналастыру жобасында экологиялық талаптарды сақтауды, өдірістік және әлеуметік мақсата</w:t>
            </w:r>
            <w:r w:rsidR="00013F04">
              <w:rPr>
                <w:rFonts w:ascii="Times New Roman" w:hAnsi="Times New Roman"/>
                <w:sz w:val="24"/>
                <w:szCs w:val="24"/>
                <w:lang w:val="kk-KZ"/>
              </w:rPr>
              <w:t xml:space="preserve"> жерлерді рацинальды пайдалану.</w:t>
            </w:r>
          </w:p>
        </w:tc>
        <w:tc>
          <w:tcPr>
            <w:tcW w:w="1276" w:type="dxa"/>
          </w:tcPr>
          <w:p w:rsidR="00C76921" w:rsidRPr="00D05DF5" w:rsidRDefault="00C76921" w:rsidP="00D05DF5">
            <w:pPr>
              <w:jc w:val="center"/>
              <w:rPr>
                <w:rFonts w:ascii="Times New Roman" w:hAnsi="Times New Roman"/>
                <w:sz w:val="24"/>
                <w:szCs w:val="24"/>
                <w:lang w:val="kk-KZ"/>
              </w:rPr>
            </w:pPr>
          </w:p>
          <w:p w:rsidR="00C76921" w:rsidRPr="00D05DF5" w:rsidRDefault="00C76921" w:rsidP="00D05DF5">
            <w:pPr>
              <w:jc w:val="center"/>
              <w:rPr>
                <w:rFonts w:ascii="Times New Roman" w:hAnsi="Times New Roman"/>
                <w:sz w:val="24"/>
                <w:szCs w:val="24"/>
                <w:lang w:val="kk-KZ"/>
              </w:rPr>
            </w:pPr>
          </w:p>
          <w:p w:rsidR="00C76921" w:rsidRPr="00D05DF5" w:rsidRDefault="00C76921" w:rsidP="00D05DF5">
            <w:pPr>
              <w:jc w:val="center"/>
              <w:rPr>
                <w:rFonts w:ascii="Times New Roman" w:hAnsi="Times New Roman"/>
                <w:sz w:val="24"/>
                <w:szCs w:val="24"/>
                <w:lang w:val="kk-KZ"/>
              </w:rPr>
            </w:pPr>
          </w:p>
          <w:p w:rsidR="00C76921" w:rsidRPr="00D05DF5" w:rsidRDefault="00C76921"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tcPr>
          <w:p w:rsidR="00C76921" w:rsidRPr="00D05DF5" w:rsidRDefault="00C76921" w:rsidP="00D05DF5">
            <w:pPr>
              <w:rPr>
                <w:rFonts w:ascii="Times New Roman" w:hAnsi="Times New Roman"/>
                <w:sz w:val="24"/>
                <w:szCs w:val="24"/>
                <w:lang w:val="kk-KZ"/>
              </w:rPr>
            </w:pPr>
          </w:p>
          <w:p w:rsidR="00C76921" w:rsidRPr="00D05DF5" w:rsidRDefault="00C76921" w:rsidP="00D05DF5">
            <w:pPr>
              <w:rPr>
                <w:rFonts w:ascii="Times New Roman" w:hAnsi="Times New Roman"/>
                <w:sz w:val="24"/>
                <w:szCs w:val="24"/>
                <w:lang w:val="kk-KZ"/>
              </w:rPr>
            </w:pPr>
          </w:p>
          <w:p w:rsidR="00C76921" w:rsidRPr="00D05DF5" w:rsidRDefault="00C76921" w:rsidP="00D05DF5">
            <w:pPr>
              <w:rPr>
                <w:rFonts w:ascii="Times New Roman" w:hAnsi="Times New Roman"/>
                <w:sz w:val="24"/>
                <w:szCs w:val="24"/>
                <w:lang w:val="kk-KZ"/>
              </w:rPr>
            </w:pPr>
          </w:p>
          <w:p w:rsidR="00C76921" w:rsidRPr="00D05DF5" w:rsidRDefault="00C76921"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013F04" w:rsidRPr="00833D0A" w:rsidTr="00D772F0">
        <w:tc>
          <w:tcPr>
            <w:tcW w:w="2647" w:type="dxa"/>
            <w:vMerge w:val="restart"/>
          </w:tcPr>
          <w:p w:rsidR="00013F04" w:rsidRPr="00D05DF5" w:rsidRDefault="00013F04" w:rsidP="001D047C">
            <w:pPr>
              <w:jc w:val="center"/>
              <w:rPr>
                <w:rFonts w:ascii="Times New Roman" w:hAnsi="Times New Roman"/>
                <w:sz w:val="24"/>
                <w:szCs w:val="24"/>
                <w:lang w:val="kk-KZ"/>
              </w:rPr>
            </w:pPr>
            <w:r w:rsidRPr="00D05DF5">
              <w:rPr>
                <w:rFonts w:ascii="Times New Roman" w:hAnsi="Times New Roman"/>
                <w:sz w:val="24"/>
                <w:szCs w:val="24"/>
                <w:lang w:val="kk-KZ"/>
              </w:rPr>
              <w:t xml:space="preserve">Жер ресурстарын жоспарлау және </w:t>
            </w:r>
            <w:r>
              <w:rPr>
                <w:rFonts w:ascii="Times New Roman" w:hAnsi="Times New Roman"/>
                <w:sz w:val="24"/>
                <w:szCs w:val="24"/>
                <w:lang w:val="kk-KZ"/>
              </w:rPr>
              <w:t>б</w:t>
            </w:r>
            <w:r w:rsidRPr="00D05DF5">
              <w:rPr>
                <w:rFonts w:ascii="Times New Roman" w:hAnsi="Times New Roman"/>
                <w:sz w:val="24"/>
                <w:szCs w:val="24"/>
                <w:lang w:val="kk-KZ"/>
              </w:rPr>
              <w:t>асқару</w:t>
            </w:r>
          </w:p>
        </w:tc>
        <w:tc>
          <w:tcPr>
            <w:tcW w:w="851" w:type="dxa"/>
          </w:tcPr>
          <w:p w:rsidR="00013F04" w:rsidRDefault="00013F04" w:rsidP="009A097D">
            <w:r w:rsidRPr="00D4156D">
              <w:rPr>
                <w:rFonts w:ascii="Times New Roman" w:hAnsi="Times New Roman"/>
                <w:sz w:val="24"/>
                <w:szCs w:val="24"/>
                <w:lang w:val="kk-KZ"/>
              </w:rPr>
              <w:t>КП</w:t>
            </w:r>
          </w:p>
        </w:tc>
        <w:tc>
          <w:tcPr>
            <w:tcW w:w="992" w:type="dxa"/>
          </w:tcPr>
          <w:p w:rsidR="00013F04" w:rsidRDefault="00013F04" w:rsidP="009A097D">
            <w:r w:rsidRPr="002F12EA">
              <w:rPr>
                <w:rFonts w:ascii="Times New Roman" w:hAnsi="Times New Roman"/>
                <w:sz w:val="24"/>
                <w:szCs w:val="24"/>
                <w:lang w:val="kk-KZ"/>
              </w:rPr>
              <w:t>ТК</w:t>
            </w:r>
          </w:p>
        </w:tc>
        <w:tc>
          <w:tcPr>
            <w:tcW w:w="2126" w:type="dxa"/>
          </w:tcPr>
          <w:p w:rsidR="00013F04" w:rsidRPr="00D05DF5" w:rsidRDefault="00013F04" w:rsidP="006E226E">
            <w:pPr>
              <w:jc w:val="center"/>
              <w:rPr>
                <w:rFonts w:ascii="Times New Roman" w:hAnsi="Times New Roman"/>
                <w:sz w:val="24"/>
                <w:szCs w:val="24"/>
                <w:lang w:val="kk-KZ"/>
              </w:rPr>
            </w:pPr>
            <w:r w:rsidRPr="00D05DF5">
              <w:rPr>
                <w:rFonts w:ascii="Times New Roman" w:hAnsi="Times New Roman"/>
                <w:sz w:val="24"/>
                <w:szCs w:val="24"/>
                <w:lang w:val="kk-KZ"/>
              </w:rPr>
              <w:t>Жерге орналастыр</w:t>
            </w:r>
            <w:r>
              <w:rPr>
                <w:rFonts w:ascii="Times New Roman" w:hAnsi="Times New Roman"/>
                <w:sz w:val="24"/>
                <w:szCs w:val="24"/>
                <w:lang w:val="kk-KZ"/>
              </w:rPr>
              <w:t>удағы геоақпараттық технологиялар</w:t>
            </w:r>
          </w:p>
        </w:tc>
        <w:tc>
          <w:tcPr>
            <w:tcW w:w="4536" w:type="dxa"/>
          </w:tcPr>
          <w:p w:rsidR="00013F04" w:rsidRPr="00D05DF5" w:rsidRDefault="00013F04" w:rsidP="00D013D7">
            <w:pPr>
              <w:jc w:val="both"/>
              <w:rPr>
                <w:rFonts w:ascii="Times New Roman" w:hAnsi="Times New Roman"/>
                <w:sz w:val="24"/>
                <w:szCs w:val="24"/>
                <w:lang w:val="kk-KZ"/>
              </w:rPr>
            </w:pPr>
            <w:r w:rsidRPr="00D05DF5">
              <w:rPr>
                <w:rFonts w:ascii="Times New Roman" w:hAnsi="Times New Roman"/>
                <w:sz w:val="24"/>
                <w:szCs w:val="24"/>
                <w:lang w:val="kk-KZ"/>
              </w:rPr>
              <w:t>Теориялық ақпараттардың жағдайын оқу, басқару жүйесінің негізгі құрылымы; заманауи тәсілдерді үйрену, жер кадастры жүйесінің ақпараттарын қабылдауын үйрену,жеркадастрның ақпараттық технологиясын семинарлық және практикалық сабақтарда жүргізу.</w:t>
            </w:r>
          </w:p>
        </w:tc>
        <w:tc>
          <w:tcPr>
            <w:tcW w:w="1276" w:type="dxa"/>
          </w:tcPr>
          <w:p w:rsidR="00013F04" w:rsidRPr="00D05DF5" w:rsidRDefault="00013F04" w:rsidP="00D05DF5">
            <w:pPr>
              <w:rPr>
                <w:rFonts w:ascii="Times New Roman" w:eastAsia="Times New Roman" w:hAnsi="Times New Roman"/>
                <w:sz w:val="24"/>
                <w:szCs w:val="24"/>
                <w:lang w:val="kk-KZ"/>
              </w:rPr>
            </w:pPr>
          </w:p>
          <w:p w:rsidR="00013F04" w:rsidRPr="00D05DF5" w:rsidRDefault="00013F04" w:rsidP="00D05DF5">
            <w:pPr>
              <w:rPr>
                <w:rFonts w:ascii="Times New Roman" w:eastAsia="Times New Roman" w:hAnsi="Times New Roman"/>
                <w:sz w:val="24"/>
                <w:szCs w:val="24"/>
                <w:lang w:val="kk-KZ"/>
              </w:rPr>
            </w:pPr>
          </w:p>
          <w:p w:rsidR="00013F04" w:rsidRPr="00D05DF5" w:rsidRDefault="00013F04" w:rsidP="00D05DF5">
            <w:pPr>
              <w:rPr>
                <w:rFonts w:ascii="Times New Roman" w:eastAsia="Times New Roman" w:hAnsi="Times New Roman"/>
                <w:sz w:val="24"/>
                <w:szCs w:val="24"/>
                <w:lang w:val="kk-KZ"/>
              </w:rPr>
            </w:pPr>
          </w:p>
          <w:p w:rsidR="00013F04" w:rsidRPr="00D05DF5" w:rsidRDefault="00013F04" w:rsidP="00D05DF5">
            <w:pPr>
              <w:rPr>
                <w:rFonts w:ascii="Times New Roman" w:eastAsia="Times New Roman" w:hAnsi="Times New Roman"/>
                <w:sz w:val="24"/>
                <w:szCs w:val="24"/>
                <w:lang w:val="kk-KZ"/>
              </w:rPr>
            </w:pPr>
            <w:r w:rsidRPr="00D05DF5">
              <w:rPr>
                <w:rFonts w:ascii="Times New Roman" w:eastAsia="Times New Roman" w:hAnsi="Times New Roman"/>
                <w:sz w:val="24"/>
                <w:szCs w:val="24"/>
                <w:lang w:val="kk-KZ"/>
              </w:rPr>
              <w:t xml:space="preserve">      4 </w:t>
            </w:r>
          </w:p>
        </w:tc>
        <w:tc>
          <w:tcPr>
            <w:tcW w:w="1701" w:type="dxa"/>
          </w:tcPr>
          <w:p w:rsidR="00013F04" w:rsidRPr="00D05DF5" w:rsidRDefault="00013F04" w:rsidP="00D05DF5">
            <w:pPr>
              <w:rPr>
                <w:rFonts w:ascii="Times New Roman" w:eastAsia="Times New Roman" w:hAnsi="Times New Roman"/>
                <w:sz w:val="24"/>
                <w:szCs w:val="24"/>
                <w:lang w:val="kk-KZ"/>
              </w:rPr>
            </w:pPr>
          </w:p>
          <w:p w:rsidR="00013F04" w:rsidRPr="00D05DF5" w:rsidRDefault="00013F04" w:rsidP="00D05DF5">
            <w:pPr>
              <w:rPr>
                <w:rFonts w:ascii="Times New Roman" w:eastAsia="Times New Roman" w:hAnsi="Times New Roman"/>
                <w:sz w:val="24"/>
                <w:szCs w:val="24"/>
                <w:lang w:val="kk-KZ"/>
              </w:rPr>
            </w:pPr>
          </w:p>
          <w:p w:rsidR="00013F04" w:rsidRPr="00D05DF5" w:rsidRDefault="00013F04" w:rsidP="00D05DF5">
            <w:pPr>
              <w:rPr>
                <w:rFonts w:ascii="Times New Roman" w:eastAsia="Times New Roman" w:hAnsi="Times New Roman"/>
                <w:sz w:val="24"/>
                <w:szCs w:val="24"/>
                <w:lang w:val="kk-KZ"/>
              </w:rPr>
            </w:pPr>
          </w:p>
          <w:p w:rsidR="00013F04" w:rsidRPr="00D05DF5" w:rsidRDefault="00013F04" w:rsidP="00D05DF5">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3</w:t>
            </w: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4</w:t>
            </w:r>
            <w:proofErr w:type="gramEnd"/>
            <w:r w:rsidRPr="00D05DF5">
              <w:rPr>
                <w:rFonts w:ascii="Times New Roman" w:eastAsia="Times New Roman" w:hAnsi="Times New Roman"/>
                <w:sz w:val="24"/>
                <w:szCs w:val="24"/>
                <w:lang w:val="kk-KZ"/>
              </w:rPr>
              <w:t>,      РО 8, РО11</w:t>
            </w:r>
          </w:p>
        </w:tc>
      </w:tr>
      <w:tr w:rsidR="005E2994" w:rsidRPr="00833D0A" w:rsidTr="00D772F0">
        <w:tc>
          <w:tcPr>
            <w:tcW w:w="2647" w:type="dxa"/>
            <w:vMerge/>
          </w:tcPr>
          <w:p w:rsidR="005E2994" w:rsidRPr="00D05DF5" w:rsidRDefault="005E2994" w:rsidP="00013F04">
            <w:pPr>
              <w:rPr>
                <w:sz w:val="24"/>
                <w:szCs w:val="24"/>
                <w:lang w:val="kk-KZ"/>
              </w:rPr>
            </w:pPr>
          </w:p>
        </w:tc>
        <w:tc>
          <w:tcPr>
            <w:tcW w:w="851" w:type="dxa"/>
          </w:tcPr>
          <w:p w:rsidR="005E2994" w:rsidRDefault="005E2994" w:rsidP="009A097D">
            <w:r w:rsidRPr="00D4156D">
              <w:rPr>
                <w:rFonts w:ascii="Times New Roman" w:hAnsi="Times New Roman"/>
                <w:sz w:val="24"/>
                <w:szCs w:val="24"/>
                <w:lang w:val="kk-KZ"/>
              </w:rPr>
              <w:t>КП</w:t>
            </w:r>
          </w:p>
        </w:tc>
        <w:tc>
          <w:tcPr>
            <w:tcW w:w="992" w:type="dxa"/>
          </w:tcPr>
          <w:p w:rsidR="005E2994" w:rsidRDefault="005E2994" w:rsidP="009A097D">
            <w:r w:rsidRPr="002F12EA">
              <w:rPr>
                <w:rFonts w:ascii="Times New Roman" w:hAnsi="Times New Roman"/>
                <w:sz w:val="24"/>
                <w:szCs w:val="24"/>
                <w:lang w:val="kk-KZ"/>
              </w:rPr>
              <w:t>ТК</w:t>
            </w:r>
          </w:p>
        </w:tc>
        <w:tc>
          <w:tcPr>
            <w:tcW w:w="2126" w:type="dxa"/>
          </w:tcPr>
          <w:p w:rsidR="005E2994" w:rsidRPr="00013F04" w:rsidRDefault="005E2994" w:rsidP="006E226E">
            <w:pPr>
              <w:jc w:val="center"/>
              <w:rPr>
                <w:rFonts w:ascii="Times New Roman" w:hAnsi="Times New Roman"/>
                <w:sz w:val="24"/>
                <w:szCs w:val="24"/>
                <w:lang w:val="kk-KZ"/>
              </w:rPr>
            </w:pPr>
            <w:r w:rsidRPr="00013F04">
              <w:rPr>
                <w:rFonts w:ascii="Times New Roman" w:hAnsi="Times New Roman"/>
                <w:sz w:val="24"/>
                <w:szCs w:val="24"/>
                <w:lang w:val="kk-KZ"/>
              </w:rPr>
              <w:t xml:space="preserve">Жерге </w:t>
            </w:r>
            <w:r w:rsidRPr="00013F04">
              <w:rPr>
                <w:rFonts w:ascii="Times New Roman" w:hAnsi="Times New Roman"/>
                <w:sz w:val="24"/>
                <w:szCs w:val="24"/>
                <w:lang w:val="kk-KZ"/>
              </w:rPr>
              <w:lastRenderedPageBreak/>
              <w:t>орналастырудағы геоақпараттық жүйелерді басқару</w:t>
            </w:r>
          </w:p>
        </w:tc>
        <w:tc>
          <w:tcPr>
            <w:tcW w:w="4536" w:type="dxa"/>
          </w:tcPr>
          <w:p w:rsidR="005E2994" w:rsidRPr="00D05DF5" w:rsidRDefault="009A097D" w:rsidP="00D013D7">
            <w:pPr>
              <w:jc w:val="both"/>
              <w:rPr>
                <w:sz w:val="24"/>
                <w:szCs w:val="24"/>
                <w:lang w:val="kk-KZ"/>
              </w:rPr>
            </w:pPr>
            <w:r w:rsidRPr="00D05DF5">
              <w:rPr>
                <w:rFonts w:ascii="Times New Roman" w:hAnsi="Times New Roman"/>
                <w:sz w:val="24"/>
                <w:szCs w:val="24"/>
                <w:lang w:val="kk-KZ"/>
              </w:rPr>
              <w:lastRenderedPageBreak/>
              <w:t xml:space="preserve">Теориялық ақпараттардың жағдайын оқу, </w:t>
            </w:r>
            <w:r w:rsidRPr="00D05DF5">
              <w:rPr>
                <w:rFonts w:ascii="Times New Roman" w:hAnsi="Times New Roman"/>
                <w:sz w:val="24"/>
                <w:szCs w:val="24"/>
                <w:lang w:val="kk-KZ"/>
              </w:rPr>
              <w:lastRenderedPageBreak/>
              <w:t>басқару жүйесінің негізгі құрылымы; заманауи тәсілдерді үйрену, жер кадастры жүйесінің ақпараттарын қабылдауын үйрену,жеркадастрның ақпараттық технологиясын семинарлық және практикалық сабақтарда жүргізу.</w:t>
            </w:r>
          </w:p>
        </w:tc>
        <w:tc>
          <w:tcPr>
            <w:tcW w:w="1276" w:type="dxa"/>
          </w:tcPr>
          <w:p w:rsidR="005E2994" w:rsidRPr="00D05DF5" w:rsidRDefault="005E2994" w:rsidP="009A097D">
            <w:pPr>
              <w:rPr>
                <w:rFonts w:ascii="Times New Roman" w:eastAsia="Times New Roman" w:hAnsi="Times New Roman"/>
                <w:sz w:val="24"/>
                <w:szCs w:val="24"/>
                <w:lang w:val="kk-KZ"/>
              </w:rPr>
            </w:pPr>
          </w:p>
          <w:p w:rsidR="005E2994" w:rsidRPr="00D05DF5" w:rsidRDefault="005E2994" w:rsidP="009A097D">
            <w:pPr>
              <w:rPr>
                <w:rFonts w:ascii="Times New Roman" w:eastAsia="Times New Roman" w:hAnsi="Times New Roman"/>
                <w:sz w:val="24"/>
                <w:szCs w:val="24"/>
                <w:lang w:val="kk-KZ"/>
              </w:rPr>
            </w:pPr>
          </w:p>
          <w:p w:rsidR="005E2994" w:rsidRPr="00D05DF5" w:rsidRDefault="005E2994" w:rsidP="009A097D">
            <w:pPr>
              <w:rPr>
                <w:rFonts w:ascii="Times New Roman" w:eastAsia="Times New Roman" w:hAnsi="Times New Roman"/>
                <w:sz w:val="24"/>
                <w:szCs w:val="24"/>
                <w:lang w:val="kk-KZ"/>
              </w:rPr>
            </w:pPr>
          </w:p>
          <w:p w:rsidR="005E2994" w:rsidRPr="00D05DF5" w:rsidRDefault="005E2994" w:rsidP="009A097D">
            <w:pPr>
              <w:rPr>
                <w:rFonts w:ascii="Times New Roman" w:eastAsia="Times New Roman" w:hAnsi="Times New Roman"/>
                <w:sz w:val="24"/>
                <w:szCs w:val="24"/>
                <w:lang w:val="kk-KZ"/>
              </w:rPr>
            </w:pPr>
            <w:r w:rsidRPr="00D05DF5">
              <w:rPr>
                <w:rFonts w:ascii="Times New Roman" w:eastAsia="Times New Roman" w:hAnsi="Times New Roman"/>
                <w:sz w:val="24"/>
                <w:szCs w:val="24"/>
                <w:lang w:val="kk-KZ"/>
              </w:rPr>
              <w:t xml:space="preserve">      4 </w:t>
            </w:r>
          </w:p>
        </w:tc>
        <w:tc>
          <w:tcPr>
            <w:tcW w:w="1701" w:type="dxa"/>
          </w:tcPr>
          <w:p w:rsidR="005E2994" w:rsidRPr="00D05DF5" w:rsidRDefault="005E2994" w:rsidP="009A097D">
            <w:pPr>
              <w:rPr>
                <w:rFonts w:ascii="Times New Roman" w:eastAsia="Times New Roman" w:hAnsi="Times New Roman"/>
                <w:sz w:val="24"/>
                <w:szCs w:val="24"/>
                <w:lang w:val="kk-KZ"/>
              </w:rPr>
            </w:pPr>
          </w:p>
          <w:p w:rsidR="005E2994" w:rsidRPr="00D05DF5" w:rsidRDefault="005E2994" w:rsidP="009A097D">
            <w:pPr>
              <w:rPr>
                <w:rFonts w:ascii="Times New Roman" w:eastAsia="Times New Roman" w:hAnsi="Times New Roman"/>
                <w:sz w:val="24"/>
                <w:szCs w:val="24"/>
                <w:lang w:val="kk-KZ"/>
              </w:rPr>
            </w:pPr>
          </w:p>
          <w:p w:rsidR="005E2994" w:rsidRPr="00D05DF5" w:rsidRDefault="005E2994" w:rsidP="009A097D">
            <w:pPr>
              <w:rPr>
                <w:rFonts w:ascii="Times New Roman" w:eastAsia="Times New Roman" w:hAnsi="Times New Roman"/>
                <w:sz w:val="24"/>
                <w:szCs w:val="24"/>
                <w:lang w:val="kk-KZ"/>
              </w:rPr>
            </w:pPr>
          </w:p>
          <w:p w:rsidR="005E2994" w:rsidRPr="00D05DF5" w:rsidRDefault="005E2994" w:rsidP="009A097D">
            <w:pPr>
              <w:jc w:val="center"/>
              <w:rPr>
                <w:rFonts w:ascii="Times New Roman" w:eastAsia="Times New Roman" w:hAnsi="Times New Roman"/>
                <w:sz w:val="24"/>
                <w:szCs w:val="24"/>
                <w:lang w:val="kk-KZ"/>
              </w:rPr>
            </w:pP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3</w:t>
            </w: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4</w:t>
            </w:r>
            <w:proofErr w:type="gramEnd"/>
            <w:r w:rsidRPr="00D05DF5">
              <w:rPr>
                <w:rFonts w:ascii="Times New Roman" w:eastAsia="Times New Roman" w:hAnsi="Times New Roman"/>
                <w:sz w:val="24"/>
                <w:szCs w:val="24"/>
                <w:lang w:val="kk-KZ"/>
              </w:rPr>
              <w:t>,      РО 8, РО11</w:t>
            </w:r>
          </w:p>
        </w:tc>
      </w:tr>
      <w:tr w:rsidR="00013F04" w:rsidRPr="00833D0A" w:rsidTr="00D772F0">
        <w:tc>
          <w:tcPr>
            <w:tcW w:w="2647" w:type="dxa"/>
            <w:vMerge/>
          </w:tcPr>
          <w:p w:rsidR="00013F04" w:rsidRPr="00D05DF5" w:rsidRDefault="00013F04" w:rsidP="00D05DF5">
            <w:pPr>
              <w:rPr>
                <w:rFonts w:ascii="Times New Roman" w:hAnsi="Times New Roman"/>
                <w:sz w:val="24"/>
                <w:szCs w:val="24"/>
                <w:lang w:val="kk-KZ"/>
              </w:rPr>
            </w:pPr>
          </w:p>
        </w:tc>
        <w:tc>
          <w:tcPr>
            <w:tcW w:w="851" w:type="dxa"/>
          </w:tcPr>
          <w:p w:rsidR="00013F04" w:rsidRDefault="00013F04" w:rsidP="009A097D">
            <w:r w:rsidRPr="00D4156D">
              <w:rPr>
                <w:rFonts w:ascii="Times New Roman" w:hAnsi="Times New Roman"/>
                <w:sz w:val="24"/>
                <w:szCs w:val="24"/>
                <w:lang w:val="kk-KZ"/>
              </w:rPr>
              <w:t>КП</w:t>
            </w:r>
          </w:p>
        </w:tc>
        <w:tc>
          <w:tcPr>
            <w:tcW w:w="992" w:type="dxa"/>
          </w:tcPr>
          <w:p w:rsidR="00013F04" w:rsidRDefault="00013F04" w:rsidP="009A097D">
            <w:r w:rsidRPr="002F12EA">
              <w:rPr>
                <w:rFonts w:ascii="Times New Roman" w:hAnsi="Times New Roman"/>
                <w:sz w:val="24"/>
                <w:szCs w:val="24"/>
                <w:lang w:val="kk-KZ"/>
              </w:rPr>
              <w:t>ТК</w:t>
            </w:r>
          </w:p>
        </w:tc>
        <w:tc>
          <w:tcPr>
            <w:tcW w:w="2126" w:type="dxa"/>
          </w:tcPr>
          <w:p w:rsidR="00013F04" w:rsidRPr="00D05DF5" w:rsidRDefault="00013F04" w:rsidP="006E226E">
            <w:pPr>
              <w:jc w:val="center"/>
              <w:rPr>
                <w:rFonts w:ascii="Times New Roman" w:hAnsi="Times New Roman"/>
                <w:sz w:val="24"/>
                <w:szCs w:val="24"/>
                <w:lang w:val="kk-KZ"/>
              </w:rPr>
            </w:pPr>
            <w:r w:rsidRPr="00D05DF5">
              <w:rPr>
                <w:rFonts w:ascii="Times New Roman" w:hAnsi="Times New Roman"/>
                <w:sz w:val="24"/>
                <w:szCs w:val="24"/>
                <w:lang w:val="kk-KZ"/>
              </w:rPr>
              <w:t xml:space="preserve">Жер-кадастрлық </w:t>
            </w:r>
            <w:r w:rsidR="005E2994">
              <w:rPr>
                <w:rFonts w:ascii="Times New Roman" w:hAnsi="Times New Roman"/>
                <w:sz w:val="24"/>
                <w:szCs w:val="24"/>
                <w:lang w:val="kk-KZ"/>
              </w:rPr>
              <w:t>кешендіқызметтер</w:t>
            </w:r>
          </w:p>
        </w:tc>
        <w:tc>
          <w:tcPr>
            <w:tcW w:w="4536" w:type="dxa"/>
          </w:tcPr>
          <w:p w:rsidR="00013F04" w:rsidRPr="00D05DF5" w:rsidRDefault="00013F04"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Жер ресурстарын басқару және жер қатынастарын реттеуде муниципальдық білімне негізідеу және мемлекеттік жер кадастрда экономикалық басқару аймағы, жер кадастрларын дамыту және жер қатынастарын реттеуді ұйымдастыру  ұқықтарын және жер сонымен табиғи обьектілерді оқияа алу пәндерін игеру. </w:t>
            </w:r>
          </w:p>
        </w:tc>
        <w:tc>
          <w:tcPr>
            <w:tcW w:w="1276" w:type="dxa"/>
            <w:vAlign w:val="center"/>
          </w:tcPr>
          <w:p w:rsidR="00013F04" w:rsidRPr="00D05DF5" w:rsidRDefault="005E2994" w:rsidP="00D05DF5">
            <w:pPr>
              <w:jc w:val="center"/>
              <w:rPr>
                <w:rFonts w:ascii="Times New Roman" w:hAnsi="Times New Roman"/>
                <w:sz w:val="24"/>
                <w:szCs w:val="24"/>
                <w:lang w:val="kk-KZ"/>
              </w:rPr>
            </w:pPr>
            <w:r>
              <w:rPr>
                <w:rFonts w:ascii="Times New Roman" w:hAnsi="Times New Roman"/>
                <w:sz w:val="24"/>
                <w:szCs w:val="24"/>
                <w:lang w:val="kk-KZ"/>
              </w:rPr>
              <w:t>6</w:t>
            </w:r>
          </w:p>
        </w:tc>
        <w:tc>
          <w:tcPr>
            <w:tcW w:w="1701" w:type="dxa"/>
            <w:vAlign w:val="center"/>
          </w:tcPr>
          <w:p w:rsidR="00013F04" w:rsidRPr="00D05DF5" w:rsidRDefault="00013F04" w:rsidP="00D05DF5">
            <w:pPr>
              <w:jc w:val="center"/>
              <w:rPr>
                <w:rFonts w:ascii="Times New Roman" w:hAnsi="Times New Roman"/>
                <w:sz w:val="24"/>
                <w:szCs w:val="24"/>
              </w:rPr>
            </w:pPr>
            <w:r w:rsidRPr="00D05DF5">
              <w:rPr>
                <w:rFonts w:ascii="Times New Roman" w:eastAsia="Times New Roman" w:hAnsi="Times New Roman"/>
                <w:sz w:val="24"/>
                <w:szCs w:val="24"/>
              </w:rPr>
              <w:t>РО</w:t>
            </w:r>
            <w:r w:rsidRPr="00D05DF5">
              <w:rPr>
                <w:rFonts w:ascii="Times New Roman" w:eastAsia="Times New Roman" w:hAnsi="Times New Roman"/>
                <w:sz w:val="24"/>
                <w:szCs w:val="24"/>
                <w:lang w:val="kk-KZ"/>
              </w:rPr>
              <w:t>3</w:t>
            </w: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4</w:t>
            </w:r>
            <w:proofErr w:type="gramEnd"/>
            <w:r w:rsidRPr="00D05DF5">
              <w:rPr>
                <w:rFonts w:ascii="Times New Roman" w:eastAsia="Times New Roman" w:hAnsi="Times New Roman"/>
                <w:sz w:val="24"/>
                <w:szCs w:val="24"/>
                <w:lang w:val="kk-KZ"/>
              </w:rPr>
              <w:t>,      РО 8, РО11</w:t>
            </w:r>
          </w:p>
        </w:tc>
      </w:tr>
      <w:tr w:rsidR="005E2994" w:rsidRPr="00833D0A" w:rsidTr="00D772F0">
        <w:tc>
          <w:tcPr>
            <w:tcW w:w="2647" w:type="dxa"/>
            <w:vMerge/>
          </w:tcPr>
          <w:p w:rsidR="005E2994" w:rsidRPr="00D05DF5" w:rsidRDefault="005E2994" w:rsidP="00D05DF5">
            <w:pPr>
              <w:rPr>
                <w:rFonts w:ascii="Times New Roman" w:hAnsi="Times New Roman"/>
                <w:sz w:val="24"/>
                <w:szCs w:val="24"/>
                <w:lang w:val="kk-KZ"/>
              </w:rPr>
            </w:pPr>
          </w:p>
        </w:tc>
        <w:tc>
          <w:tcPr>
            <w:tcW w:w="851" w:type="dxa"/>
          </w:tcPr>
          <w:p w:rsidR="005E2994" w:rsidRDefault="005E2994" w:rsidP="009A097D">
            <w:r w:rsidRPr="00D4156D">
              <w:rPr>
                <w:rFonts w:ascii="Times New Roman" w:hAnsi="Times New Roman"/>
                <w:sz w:val="24"/>
                <w:szCs w:val="24"/>
                <w:lang w:val="kk-KZ"/>
              </w:rPr>
              <w:t>КП</w:t>
            </w:r>
          </w:p>
        </w:tc>
        <w:tc>
          <w:tcPr>
            <w:tcW w:w="992" w:type="dxa"/>
          </w:tcPr>
          <w:p w:rsidR="005E2994" w:rsidRDefault="005E2994" w:rsidP="009A097D">
            <w:r w:rsidRPr="002F12EA">
              <w:rPr>
                <w:rFonts w:ascii="Times New Roman" w:hAnsi="Times New Roman"/>
                <w:sz w:val="24"/>
                <w:szCs w:val="24"/>
                <w:lang w:val="kk-KZ"/>
              </w:rPr>
              <w:t>ТК</w:t>
            </w:r>
          </w:p>
        </w:tc>
        <w:tc>
          <w:tcPr>
            <w:tcW w:w="2126" w:type="dxa"/>
          </w:tcPr>
          <w:p w:rsidR="005E2994" w:rsidRPr="00D05DF5" w:rsidRDefault="005E2994" w:rsidP="006E226E">
            <w:pPr>
              <w:jc w:val="center"/>
              <w:rPr>
                <w:rFonts w:ascii="Times New Roman" w:hAnsi="Times New Roman"/>
                <w:sz w:val="24"/>
                <w:szCs w:val="24"/>
                <w:lang w:val="kk-KZ"/>
              </w:rPr>
            </w:pPr>
            <w:r w:rsidRPr="00D05DF5">
              <w:rPr>
                <w:rFonts w:ascii="Times New Roman" w:hAnsi="Times New Roman"/>
                <w:sz w:val="24"/>
                <w:szCs w:val="24"/>
                <w:lang w:val="kk-KZ"/>
              </w:rPr>
              <w:t>Кадастрлық жұмыс база</w:t>
            </w:r>
            <w:r>
              <w:rPr>
                <w:rFonts w:ascii="Times New Roman" w:hAnsi="Times New Roman"/>
                <w:sz w:val="24"/>
                <w:szCs w:val="24"/>
                <w:lang w:val="kk-KZ"/>
              </w:rPr>
              <w:t>ға енгізудің кешенді қызметтері</w:t>
            </w:r>
          </w:p>
        </w:tc>
        <w:tc>
          <w:tcPr>
            <w:tcW w:w="4536" w:type="dxa"/>
          </w:tcPr>
          <w:p w:rsidR="005E2994" w:rsidRPr="00D05DF5" w:rsidRDefault="005E2994"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Жерге орналастыру және кадастр жұмыстарын ұйымдастыру  мен жоспарлау, жерге орналастыру обылысында құқықтық актылерді, жерге орналастыру құрылымындарында және жер – кадастрлық қызметтінде, жер-кадастр жұмыстарында сызықтық ғимараттардын түрлерін анықтап оқияа білу.  </w:t>
            </w:r>
          </w:p>
        </w:tc>
        <w:tc>
          <w:tcPr>
            <w:tcW w:w="1276" w:type="dxa"/>
            <w:vAlign w:val="center"/>
          </w:tcPr>
          <w:p w:rsidR="005E2994" w:rsidRPr="00D05DF5" w:rsidRDefault="005E2994" w:rsidP="00D05DF5">
            <w:pPr>
              <w:jc w:val="center"/>
              <w:rPr>
                <w:rFonts w:ascii="Times New Roman" w:hAnsi="Times New Roman"/>
                <w:sz w:val="24"/>
                <w:szCs w:val="24"/>
                <w:lang w:val="kk-KZ"/>
              </w:rPr>
            </w:pPr>
          </w:p>
          <w:p w:rsidR="005E2994" w:rsidRPr="00D05DF5" w:rsidRDefault="005E2994" w:rsidP="00D05DF5">
            <w:pPr>
              <w:jc w:val="center"/>
              <w:rPr>
                <w:rFonts w:ascii="Times New Roman" w:hAnsi="Times New Roman"/>
                <w:sz w:val="24"/>
                <w:szCs w:val="24"/>
                <w:lang w:val="kk-KZ"/>
              </w:rPr>
            </w:pPr>
            <w:r>
              <w:rPr>
                <w:rFonts w:ascii="Times New Roman" w:hAnsi="Times New Roman"/>
                <w:sz w:val="24"/>
                <w:szCs w:val="24"/>
                <w:lang w:val="kk-KZ"/>
              </w:rPr>
              <w:t>6</w:t>
            </w:r>
          </w:p>
        </w:tc>
        <w:tc>
          <w:tcPr>
            <w:tcW w:w="1701" w:type="dxa"/>
            <w:vAlign w:val="center"/>
          </w:tcPr>
          <w:p w:rsidR="005E2994" w:rsidRPr="00D05DF5" w:rsidRDefault="005E2994" w:rsidP="00D05DF5">
            <w:pPr>
              <w:jc w:val="center"/>
              <w:rPr>
                <w:rFonts w:ascii="Times New Roman" w:eastAsia="Times New Roman" w:hAnsi="Times New Roman"/>
                <w:sz w:val="24"/>
                <w:szCs w:val="24"/>
                <w:lang w:val="kk-KZ"/>
              </w:rPr>
            </w:pPr>
          </w:p>
          <w:p w:rsidR="005E2994" w:rsidRPr="00D05DF5" w:rsidRDefault="005E2994"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5E2994" w:rsidRPr="00833D0A" w:rsidTr="00D772F0">
        <w:tc>
          <w:tcPr>
            <w:tcW w:w="2647" w:type="dxa"/>
            <w:vMerge/>
          </w:tcPr>
          <w:p w:rsidR="005E2994" w:rsidRPr="00D05DF5" w:rsidRDefault="005E2994" w:rsidP="00D05DF5">
            <w:pPr>
              <w:rPr>
                <w:rFonts w:ascii="Times New Roman" w:hAnsi="Times New Roman"/>
                <w:sz w:val="24"/>
                <w:szCs w:val="24"/>
                <w:lang w:val="kk-KZ"/>
              </w:rPr>
            </w:pPr>
          </w:p>
        </w:tc>
        <w:tc>
          <w:tcPr>
            <w:tcW w:w="851" w:type="dxa"/>
          </w:tcPr>
          <w:p w:rsidR="005E2994" w:rsidRDefault="005E2994" w:rsidP="009A097D">
            <w:r w:rsidRPr="00D4156D">
              <w:rPr>
                <w:rFonts w:ascii="Times New Roman" w:hAnsi="Times New Roman"/>
                <w:sz w:val="24"/>
                <w:szCs w:val="24"/>
                <w:lang w:val="kk-KZ"/>
              </w:rPr>
              <w:t>КП</w:t>
            </w:r>
          </w:p>
        </w:tc>
        <w:tc>
          <w:tcPr>
            <w:tcW w:w="992" w:type="dxa"/>
          </w:tcPr>
          <w:p w:rsidR="005E2994" w:rsidRDefault="005E2994" w:rsidP="009A097D">
            <w:r w:rsidRPr="002F12EA">
              <w:rPr>
                <w:rFonts w:ascii="Times New Roman" w:hAnsi="Times New Roman"/>
                <w:sz w:val="24"/>
                <w:szCs w:val="24"/>
                <w:lang w:val="kk-KZ"/>
              </w:rPr>
              <w:t>ТК</w:t>
            </w:r>
          </w:p>
        </w:tc>
        <w:tc>
          <w:tcPr>
            <w:tcW w:w="2126" w:type="dxa"/>
          </w:tcPr>
          <w:p w:rsidR="005E2994" w:rsidRPr="00D05DF5" w:rsidRDefault="005E2994" w:rsidP="006E226E">
            <w:pPr>
              <w:jc w:val="center"/>
              <w:rPr>
                <w:rFonts w:ascii="Times New Roman" w:hAnsi="Times New Roman"/>
                <w:sz w:val="24"/>
                <w:szCs w:val="24"/>
                <w:lang w:val="kk-KZ"/>
              </w:rPr>
            </w:pPr>
            <w:r w:rsidRPr="00D05DF5">
              <w:rPr>
                <w:rFonts w:ascii="Times New Roman" w:hAnsi="Times New Roman"/>
                <w:sz w:val="24"/>
                <w:szCs w:val="24"/>
                <w:lang w:val="kk-KZ"/>
              </w:rPr>
              <w:t>Табиғи ресурстарнының кадастры</w:t>
            </w:r>
          </w:p>
        </w:tc>
        <w:tc>
          <w:tcPr>
            <w:tcW w:w="4536" w:type="dxa"/>
          </w:tcPr>
          <w:p w:rsidR="005E2994" w:rsidRPr="00D05DF5" w:rsidRDefault="005E2994" w:rsidP="00D013D7">
            <w:pPr>
              <w:jc w:val="both"/>
              <w:rPr>
                <w:rFonts w:ascii="Times New Roman" w:hAnsi="Times New Roman"/>
                <w:sz w:val="24"/>
                <w:szCs w:val="24"/>
                <w:lang w:val="kk-KZ"/>
              </w:rPr>
            </w:pPr>
            <w:r w:rsidRPr="00D05DF5">
              <w:rPr>
                <w:rFonts w:ascii="Times New Roman" w:hAnsi="Times New Roman"/>
                <w:sz w:val="24"/>
                <w:szCs w:val="24"/>
                <w:lang w:val="kk-KZ"/>
              </w:rPr>
              <w:t>Жобалардың мазмұны және жерді тіркеу жүргізудегі тәсілдері,жерді тіркеу кезінде негізгі базалы мәліметтерді өңдеу, жер кадастрдың базалық мәліметтерінің құрылымын жобалау, жерді пайдалану және иелену құқығы ның актылерін дйындау, жобалаудың формаларымен кестелерінің базалық мәліметтерін іздестіру ұйымдастыру.</w:t>
            </w:r>
          </w:p>
        </w:tc>
        <w:tc>
          <w:tcPr>
            <w:tcW w:w="1276" w:type="dxa"/>
            <w:vAlign w:val="center"/>
          </w:tcPr>
          <w:p w:rsidR="005E2994" w:rsidRPr="00D05DF5" w:rsidRDefault="005E2994"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5E2994" w:rsidRPr="00D05DF5" w:rsidRDefault="005E2994"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5E2994" w:rsidRPr="00833D0A" w:rsidTr="00D772F0">
        <w:tc>
          <w:tcPr>
            <w:tcW w:w="2647" w:type="dxa"/>
            <w:vMerge/>
          </w:tcPr>
          <w:p w:rsidR="005E2994" w:rsidRPr="00D05DF5" w:rsidRDefault="005E2994" w:rsidP="00D05DF5">
            <w:pPr>
              <w:rPr>
                <w:rFonts w:ascii="Times New Roman" w:hAnsi="Times New Roman"/>
                <w:sz w:val="24"/>
                <w:szCs w:val="24"/>
                <w:lang w:val="kk-KZ"/>
              </w:rPr>
            </w:pPr>
          </w:p>
        </w:tc>
        <w:tc>
          <w:tcPr>
            <w:tcW w:w="851" w:type="dxa"/>
          </w:tcPr>
          <w:p w:rsidR="005E2994" w:rsidRDefault="005E2994" w:rsidP="009A097D">
            <w:r w:rsidRPr="00D4156D">
              <w:rPr>
                <w:rFonts w:ascii="Times New Roman" w:hAnsi="Times New Roman"/>
                <w:sz w:val="24"/>
                <w:szCs w:val="24"/>
                <w:lang w:val="kk-KZ"/>
              </w:rPr>
              <w:t>КП</w:t>
            </w:r>
          </w:p>
        </w:tc>
        <w:tc>
          <w:tcPr>
            <w:tcW w:w="992" w:type="dxa"/>
          </w:tcPr>
          <w:p w:rsidR="005E2994" w:rsidRDefault="005E2994" w:rsidP="009A097D">
            <w:r w:rsidRPr="002F12EA">
              <w:rPr>
                <w:rFonts w:ascii="Times New Roman" w:hAnsi="Times New Roman"/>
                <w:sz w:val="24"/>
                <w:szCs w:val="24"/>
                <w:lang w:val="kk-KZ"/>
              </w:rPr>
              <w:t>ТК</w:t>
            </w:r>
          </w:p>
        </w:tc>
        <w:tc>
          <w:tcPr>
            <w:tcW w:w="2126" w:type="dxa"/>
          </w:tcPr>
          <w:p w:rsidR="005E2994" w:rsidRPr="00D05DF5" w:rsidRDefault="005E2994" w:rsidP="006E226E">
            <w:pPr>
              <w:jc w:val="center"/>
              <w:rPr>
                <w:rFonts w:ascii="Times New Roman" w:hAnsi="Times New Roman"/>
                <w:sz w:val="24"/>
                <w:szCs w:val="24"/>
                <w:lang w:val="kk-KZ"/>
              </w:rPr>
            </w:pPr>
            <w:r w:rsidRPr="00D05DF5">
              <w:rPr>
                <w:rFonts w:ascii="Times New Roman" w:hAnsi="Times New Roman"/>
                <w:sz w:val="24"/>
                <w:szCs w:val="24"/>
                <w:lang w:val="kk-KZ"/>
              </w:rPr>
              <w:t>Ел</w:t>
            </w:r>
            <w:r>
              <w:rPr>
                <w:rFonts w:ascii="Times New Roman" w:hAnsi="Times New Roman"/>
                <w:sz w:val="24"/>
                <w:szCs w:val="24"/>
                <w:lang w:val="kk-KZ"/>
              </w:rPr>
              <w:t xml:space="preserve">ді мекен </w:t>
            </w:r>
            <w:r w:rsidRPr="00D05DF5">
              <w:rPr>
                <w:rFonts w:ascii="Times New Roman" w:hAnsi="Times New Roman"/>
                <w:sz w:val="24"/>
                <w:szCs w:val="24"/>
                <w:lang w:val="kk-KZ"/>
              </w:rPr>
              <w:t>кадастры</w:t>
            </w:r>
          </w:p>
        </w:tc>
        <w:tc>
          <w:tcPr>
            <w:tcW w:w="4536" w:type="dxa"/>
          </w:tcPr>
          <w:p w:rsidR="005E2994" w:rsidRPr="00D05DF5" w:rsidRDefault="005E2994" w:rsidP="00D013D7">
            <w:pPr>
              <w:jc w:val="both"/>
              <w:rPr>
                <w:rFonts w:ascii="Times New Roman" w:hAnsi="Times New Roman"/>
                <w:sz w:val="24"/>
                <w:szCs w:val="24"/>
                <w:lang w:val="kk-KZ"/>
              </w:rPr>
            </w:pPr>
            <w:r w:rsidRPr="00D05DF5">
              <w:rPr>
                <w:rFonts w:ascii="Times New Roman" w:hAnsi="Times New Roman"/>
                <w:sz w:val="24"/>
                <w:szCs w:val="24"/>
                <w:lang w:val="kk-KZ"/>
              </w:rPr>
              <w:t xml:space="preserve">Жобалардың мазмұны және жерді тіркеу жүргізудегі тәсілдері,жерді тіркеу кезінде негізгі базалы мәліметтерді өңдеу, жер </w:t>
            </w:r>
            <w:r w:rsidRPr="00D05DF5">
              <w:rPr>
                <w:rFonts w:ascii="Times New Roman" w:hAnsi="Times New Roman"/>
                <w:sz w:val="24"/>
                <w:szCs w:val="24"/>
                <w:lang w:val="kk-KZ"/>
              </w:rPr>
              <w:lastRenderedPageBreak/>
              <w:t>кадастрдың базалық мәліметтерінің құрылымын жобалау, жерді пайдалану және иелену құқығы ның актылерін дйындау, жобалаудың формаларымен кестелерінің базалық мәліметтерін іздестіру ұйымдастыру.</w:t>
            </w:r>
          </w:p>
        </w:tc>
        <w:tc>
          <w:tcPr>
            <w:tcW w:w="1276" w:type="dxa"/>
          </w:tcPr>
          <w:p w:rsidR="005E2994" w:rsidRPr="00D05DF5" w:rsidRDefault="005E2994" w:rsidP="00D05DF5">
            <w:pPr>
              <w:jc w:val="center"/>
              <w:rPr>
                <w:rFonts w:ascii="Times New Roman" w:hAnsi="Times New Roman"/>
                <w:sz w:val="24"/>
                <w:szCs w:val="24"/>
                <w:lang w:val="kk-KZ"/>
              </w:rPr>
            </w:pPr>
          </w:p>
          <w:p w:rsidR="005E2994" w:rsidRPr="00D05DF5" w:rsidRDefault="005E2994" w:rsidP="00D05DF5">
            <w:pPr>
              <w:jc w:val="center"/>
              <w:rPr>
                <w:rFonts w:ascii="Times New Roman" w:hAnsi="Times New Roman"/>
                <w:sz w:val="24"/>
                <w:szCs w:val="24"/>
                <w:lang w:val="kk-KZ"/>
              </w:rPr>
            </w:pPr>
          </w:p>
          <w:p w:rsidR="005E2994" w:rsidRPr="00D05DF5" w:rsidRDefault="005E2994" w:rsidP="00D05DF5">
            <w:pPr>
              <w:jc w:val="center"/>
              <w:rPr>
                <w:rFonts w:ascii="Times New Roman" w:hAnsi="Times New Roman"/>
                <w:sz w:val="24"/>
                <w:szCs w:val="24"/>
                <w:lang w:val="kk-KZ"/>
              </w:rPr>
            </w:pPr>
          </w:p>
          <w:p w:rsidR="005E2994" w:rsidRPr="00D05DF5" w:rsidRDefault="005E2994" w:rsidP="00D05DF5">
            <w:pPr>
              <w:jc w:val="center"/>
              <w:rPr>
                <w:rFonts w:ascii="Times New Roman" w:hAnsi="Times New Roman"/>
                <w:sz w:val="24"/>
                <w:szCs w:val="24"/>
                <w:lang w:val="kk-KZ"/>
              </w:rPr>
            </w:pPr>
            <w:r w:rsidRPr="00D05DF5">
              <w:rPr>
                <w:rFonts w:ascii="Times New Roman" w:hAnsi="Times New Roman"/>
                <w:sz w:val="24"/>
                <w:szCs w:val="24"/>
                <w:lang w:val="kk-KZ"/>
              </w:rPr>
              <w:lastRenderedPageBreak/>
              <w:t>4</w:t>
            </w:r>
          </w:p>
        </w:tc>
        <w:tc>
          <w:tcPr>
            <w:tcW w:w="1701" w:type="dxa"/>
          </w:tcPr>
          <w:p w:rsidR="005E2994" w:rsidRPr="00D05DF5" w:rsidRDefault="005E2994" w:rsidP="00D05DF5">
            <w:pPr>
              <w:rPr>
                <w:rFonts w:ascii="Times New Roman" w:hAnsi="Times New Roman"/>
                <w:sz w:val="24"/>
                <w:szCs w:val="24"/>
                <w:lang w:val="kk-KZ"/>
              </w:rPr>
            </w:pPr>
          </w:p>
          <w:p w:rsidR="005E2994" w:rsidRPr="00D05DF5" w:rsidRDefault="005E2994" w:rsidP="00D05DF5">
            <w:pPr>
              <w:rPr>
                <w:rFonts w:ascii="Times New Roman" w:hAnsi="Times New Roman"/>
                <w:sz w:val="24"/>
                <w:szCs w:val="24"/>
                <w:lang w:val="kk-KZ"/>
              </w:rPr>
            </w:pPr>
          </w:p>
          <w:p w:rsidR="005E2994" w:rsidRPr="00D05DF5" w:rsidRDefault="005E2994" w:rsidP="00D05DF5">
            <w:pPr>
              <w:rPr>
                <w:rFonts w:ascii="Times New Roman" w:hAnsi="Times New Roman"/>
                <w:sz w:val="24"/>
                <w:szCs w:val="24"/>
                <w:lang w:val="kk-KZ"/>
              </w:rPr>
            </w:pPr>
          </w:p>
          <w:p w:rsidR="005E2994" w:rsidRPr="00D05DF5" w:rsidRDefault="005E2994" w:rsidP="00D05DF5">
            <w:pPr>
              <w:jc w:val="center"/>
              <w:rPr>
                <w:rFonts w:ascii="Times New Roman" w:hAnsi="Times New Roman"/>
                <w:sz w:val="24"/>
                <w:szCs w:val="24"/>
              </w:rPr>
            </w:pPr>
            <w:r w:rsidRPr="00D05DF5">
              <w:rPr>
                <w:rFonts w:ascii="Times New Roman" w:eastAsia="Times New Roman" w:hAnsi="Times New Roman"/>
                <w:sz w:val="24"/>
                <w:szCs w:val="24"/>
              </w:rPr>
              <w:lastRenderedPageBreak/>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5E2994" w:rsidRPr="00833D0A" w:rsidTr="00D772F0">
        <w:tc>
          <w:tcPr>
            <w:tcW w:w="2647" w:type="dxa"/>
            <w:vMerge w:val="restart"/>
          </w:tcPr>
          <w:p w:rsidR="005E2994" w:rsidRPr="00D05DF5" w:rsidRDefault="005E2994" w:rsidP="005E2994">
            <w:pPr>
              <w:rPr>
                <w:rFonts w:ascii="Times New Roman" w:hAnsi="Times New Roman"/>
                <w:sz w:val="24"/>
                <w:szCs w:val="24"/>
                <w:lang w:val="kk-KZ"/>
              </w:rPr>
            </w:pPr>
            <w:r>
              <w:rPr>
                <w:rFonts w:ascii="Times New Roman" w:hAnsi="Times New Roman"/>
                <w:sz w:val="24"/>
                <w:szCs w:val="24"/>
                <w:lang w:val="kk-KZ"/>
              </w:rPr>
              <w:lastRenderedPageBreak/>
              <w:t>К</w:t>
            </w:r>
            <w:r w:rsidRPr="00D05DF5">
              <w:rPr>
                <w:rFonts w:ascii="Times New Roman" w:hAnsi="Times New Roman"/>
                <w:sz w:val="24"/>
                <w:szCs w:val="24"/>
                <w:lang w:val="kk-KZ"/>
              </w:rPr>
              <w:t xml:space="preserve">адастр және </w:t>
            </w:r>
            <w:r>
              <w:rPr>
                <w:rFonts w:ascii="Times New Roman" w:hAnsi="Times New Roman"/>
                <w:sz w:val="24"/>
                <w:szCs w:val="24"/>
                <w:lang w:val="kk-KZ"/>
              </w:rPr>
              <w:t>ж</w:t>
            </w:r>
            <w:r w:rsidRPr="00D05DF5">
              <w:rPr>
                <w:rFonts w:ascii="Times New Roman" w:hAnsi="Times New Roman"/>
                <w:sz w:val="24"/>
                <w:szCs w:val="24"/>
                <w:lang w:val="kk-KZ"/>
              </w:rPr>
              <w:t>ер</w:t>
            </w:r>
          </w:p>
        </w:tc>
        <w:tc>
          <w:tcPr>
            <w:tcW w:w="851" w:type="dxa"/>
          </w:tcPr>
          <w:p w:rsidR="005E2994" w:rsidRDefault="005E2994" w:rsidP="009A097D">
            <w:r w:rsidRPr="00D4156D">
              <w:rPr>
                <w:rFonts w:ascii="Times New Roman" w:hAnsi="Times New Roman"/>
                <w:sz w:val="24"/>
                <w:szCs w:val="24"/>
                <w:lang w:val="kk-KZ"/>
              </w:rPr>
              <w:t>КП</w:t>
            </w:r>
          </w:p>
        </w:tc>
        <w:tc>
          <w:tcPr>
            <w:tcW w:w="992" w:type="dxa"/>
          </w:tcPr>
          <w:p w:rsidR="005E2994" w:rsidRDefault="005E2994" w:rsidP="009A097D">
            <w:r w:rsidRPr="002F12EA">
              <w:rPr>
                <w:rFonts w:ascii="Times New Roman" w:hAnsi="Times New Roman"/>
                <w:sz w:val="24"/>
                <w:szCs w:val="24"/>
                <w:lang w:val="kk-KZ"/>
              </w:rPr>
              <w:t>ТК</w:t>
            </w:r>
          </w:p>
        </w:tc>
        <w:tc>
          <w:tcPr>
            <w:tcW w:w="2126" w:type="dxa"/>
          </w:tcPr>
          <w:p w:rsidR="005E2994" w:rsidRPr="00D05DF5" w:rsidRDefault="00D32B3E" w:rsidP="006E226E">
            <w:pPr>
              <w:jc w:val="center"/>
              <w:rPr>
                <w:rFonts w:ascii="Times New Roman" w:hAnsi="Times New Roman"/>
                <w:sz w:val="24"/>
                <w:szCs w:val="24"/>
                <w:lang w:val="kk-KZ"/>
              </w:rPr>
            </w:pPr>
            <w:r>
              <w:rPr>
                <w:rFonts w:ascii="Times New Roman" w:hAnsi="Times New Roman"/>
                <w:sz w:val="24"/>
                <w:szCs w:val="24"/>
                <w:lang w:val="kk-KZ"/>
              </w:rPr>
              <w:t>Жер кадастры және жылжымайтын мүлікті бағалау</w:t>
            </w:r>
          </w:p>
        </w:tc>
        <w:tc>
          <w:tcPr>
            <w:tcW w:w="4536" w:type="dxa"/>
          </w:tcPr>
          <w:p w:rsidR="005E2994" w:rsidRPr="00D05DF5" w:rsidRDefault="005E2994" w:rsidP="00D013D7">
            <w:pPr>
              <w:jc w:val="both"/>
              <w:rPr>
                <w:rFonts w:ascii="Times New Roman" w:eastAsia="TimesNewRomanPSMT" w:hAnsi="Times New Roman"/>
                <w:color w:val="000000"/>
                <w:sz w:val="24"/>
                <w:szCs w:val="24"/>
                <w:lang w:val="kk-KZ"/>
              </w:rPr>
            </w:pPr>
            <w:r w:rsidRPr="009A097D">
              <w:rPr>
                <w:rFonts w:ascii="Times New Roman" w:eastAsia="TimesNewRomanPSMT" w:hAnsi="Times New Roman"/>
                <w:color w:val="000000"/>
                <w:sz w:val="24"/>
                <w:szCs w:val="24"/>
                <w:lang w:val="kk-KZ"/>
              </w:rPr>
              <w:t>Мынадай негізгі анықтамалар мен ұғымдар, мемлекеттік кадастрлық жерді бағалау және оны өткізу қағидаларын қабылдау. Қамтамасыз ету меңгеру студенттердің негізгі әдістемелік және техникалық ұсыныстар, олардың негізінде орындалды кадастрлық бағалау, ҚР аумағында.</w:t>
            </w:r>
          </w:p>
        </w:tc>
        <w:tc>
          <w:tcPr>
            <w:tcW w:w="1276" w:type="dxa"/>
            <w:vAlign w:val="center"/>
          </w:tcPr>
          <w:p w:rsidR="005E2994" w:rsidRPr="00D05DF5" w:rsidRDefault="005E2994"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5E2994" w:rsidRPr="00D05DF5" w:rsidRDefault="005E2994"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5E2994" w:rsidRPr="00833D0A" w:rsidTr="00D772F0">
        <w:tc>
          <w:tcPr>
            <w:tcW w:w="2647" w:type="dxa"/>
            <w:vMerge/>
          </w:tcPr>
          <w:p w:rsidR="005E2994" w:rsidRPr="00D05DF5" w:rsidRDefault="005E2994" w:rsidP="00D05DF5">
            <w:pPr>
              <w:rPr>
                <w:rFonts w:ascii="Times New Roman" w:hAnsi="Times New Roman"/>
                <w:sz w:val="24"/>
                <w:szCs w:val="24"/>
                <w:lang w:val="kk-KZ"/>
              </w:rPr>
            </w:pPr>
          </w:p>
        </w:tc>
        <w:tc>
          <w:tcPr>
            <w:tcW w:w="851" w:type="dxa"/>
          </w:tcPr>
          <w:p w:rsidR="005E2994" w:rsidRDefault="005E2994" w:rsidP="009A097D">
            <w:r w:rsidRPr="00D4156D">
              <w:rPr>
                <w:rFonts w:ascii="Times New Roman" w:hAnsi="Times New Roman"/>
                <w:sz w:val="24"/>
                <w:szCs w:val="24"/>
                <w:lang w:val="kk-KZ"/>
              </w:rPr>
              <w:t>КП</w:t>
            </w:r>
          </w:p>
        </w:tc>
        <w:tc>
          <w:tcPr>
            <w:tcW w:w="992" w:type="dxa"/>
          </w:tcPr>
          <w:p w:rsidR="005E2994" w:rsidRDefault="005E2994" w:rsidP="009A097D">
            <w:r w:rsidRPr="002F12EA">
              <w:rPr>
                <w:rFonts w:ascii="Times New Roman" w:hAnsi="Times New Roman"/>
                <w:sz w:val="24"/>
                <w:szCs w:val="24"/>
                <w:lang w:val="kk-KZ"/>
              </w:rPr>
              <w:t>ТК</w:t>
            </w:r>
          </w:p>
        </w:tc>
        <w:tc>
          <w:tcPr>
            <w:tcW w:w="2126" w:type="dxa"/>
          </w:tcPr>
          <w:p w:rsidR="005E2994" w:rsidRPr="00D05DF5" w:rsidRDefault="005E2994" w:rsidP="006E226E">
            <w:pPr>
              <w:jc w:val="center"/>
              <w:rPr>
                <w:rFonts w:ascii="Times New Roman" w:hAnsi="Times New Roman"/>
                <w:sz w:val="24"/>
                <w:szCs w:val="24"/>
                <w:lang w:val="kk-KZ"/>
              </w:rPr>
            </w:pPr>
            <w:r w:rsidRPr="00D05DF5">
              <w:rPr>
                <w:rFonts w:ascii="Times New Roman" w:hAnsi="Times New Roman"/>
                <w:sz w:val="24"/>
                <w:szCs w:val="24"/>
                <w:lang w:val="kk-KZ"/>
              </w:rPr>
              <w:t xml:space="preserve">ҚР </w:t>
            </w:r>
            <w:r w:rsidR="00D32B3E">
              <w:rPr>
                <w:rFonts w:ascii="Times New Roman" w:hAnsi="Times New Roman"/>
                <w:sz w:val="24"/>
                <w:szCs w:val="24"/>
                <w:lang w:val="kk-KZ"/>
              </w:rPr>
              <w:t>жер учаскалерін және нысандарды бағалау</w:t>
            </w:r>
          </w:p>
        </w:tc>
        <w:tc>
          <w:tcPr>
            <w:tcW w:w="4536" w:type="dxa"/>
          </w:tcPr>
          <w:p w:rsidR="005E2994" w:rsidRPr="00D05DF5" w:rsidRDefault="005E2994" w:rsidP="00D013D7">
            <w:pPr>
              <w:tabs>
                <w:tab w:val="left" w:pos="3750"/>
              </w:tabs>
              <w:jc w:val="both"/>
              <w:rPr>
                <w:rFonts w:ascii="Times New Roman" w:hAnsi="Times New Roman"/>
                <w:color w:val="FF0000"/>
                <w:sz w:val="24"/>
                <w:szCs w:val="24"/>
                <w:lang w:val="kk-KZ"/>
              </w:rPr>
            </w:pPr>
            <w:r w:rsidRPr="00D05DF5">
              <w:rPr>
                <w:rFonts w:ascii="Times New Roman" w:eastAsia="Times New Roman" w:hAnsi="Times New Roman"/>
                <w:sz w:val="24"/>
                <w:szCs w:val="24"/>
                <w:lang w:val="kk-KZ"/>
              </w:rPr>
              <w:t>Тарихты зерделеу мемлекеттік кадастрын жүргізу; жылжымайтын мүлік негізгі ережелерін, мемлекеттік кадастрын және жылжымайтын мүлік; әдіснамасын алу, өңдеу және пайдалану кадастрлық ақпарат; жүзеге асыру тәртібін, кадастрлық қызметтің түсініктер Қалыптастыру; пайдалану қазіргі заманғы бағдарламалық және техникалық құралдар ақпараттық технологиялар міндеттерді шешу үшін мемлекеттік кадастрын жүргізу жылжымайтын мүлік.</w:t>
            </w:r>
          </w:p>
        </w:tc>
        <w:tc>
          <w:tcPr>
            <w:tcW w:w="1276" w:type="dxa"/>
            <w:vAlign w:val="center"/>
          </w:tcPr>
          <w:p w:rsidR="005E2994" w:rsidRPr="00D05DF5" w:rsidRDefault="005E2994" w:rsidP="00D05DF5">
            <w:pPr>
              <w:jc w:val="center"/>
              <w:rPr>
                <w:rFonts w:ascii="Times New Roman" w:hAnsi="Times New Roman"/>
                <w:sz w:val="24"/>
                <w:szCs w:val="24"/>
              </w:rPr>
            </w:pPr>
            <w:r w:rsidRPr="00D05DF5">
              <w:rPr>
                <w:rFonts w:ascii="Times New Roman" w:hAnsi="Times New Roman"/>
                <w:sz w:val="24"/>
                <w:szCs w:val="24"/>
              </w:rPr>
              <w:t>4</w:t>
            </w:r>
          </w:p>
        </w:tc>
        <w:tc>
          <w:tcPr>
            <w:tcW w:w="1701" w:type="dxa"/>
            <w:vAlign w:val="center"/>
          </w:tcPr>
          <w:p w:rsidR="005E2994" w:rsidRPr="00D05DF5" w:rsidRDefault="005E2994" w:rsidP="00D05DF5">
            <w:pPr>
              <w:jc w:val="center"/>
              <w:rPr>
                <w:rFonts w:ascii="Times New Roman" w:hAnsi="Times New Roman"/>
                <w:sz w:val="24"/>
                <w:szCs w:val="24"/>
                <w:lang w:val="kk-KZ"/>
              </w:rPr>
            </w:pPr>
            <w:r w:rsidRPr="00D05DF5">
              <w:rPr>
                <w:rFonts w:ascii="Times New Roman" w:hAnsi="Times New Roman"/>
                <w:sz w:val="24"/>
                <w:szCs w:val="24"/>
              </w:rPr>
              <w:t>РО</w:t>
            </w:r>
            <w:proofErr w:type="gramStart"/>
            <w:r w:rsidRPr="00D05DF5">
              <w:rPr>
                <w:rFonts w:ascii="Times New Roman" w:hAnsi="Times New Roman"/>
                <w:sz w:val="24"/>
                <w:szCs w:val="24"/>
                <w:lang w:val="kk-KZ"/>
              </w:rPr>
              <w:t>2</w:t>
            </w:r>
            <w:proofErr w:type="gramEnd"/>
            <w:r w:rsidRPr="00D05DF5">
              <w:rPr>
                <w:rFonts w:ascii="Times New Roman" w:hAnsi="Times New Roman"/>
                <w:sz w:val="24"/>
                <w:szCs w:val="24"/>
              </w:rPr>
              <w:t>, РО</w:t>
            </w:r>
            <w:r w:rsidRPr="00D05DF5">
              <w:rPr>
                <w:rFonts w:ascii="Times New Roman" w:hAnsi="Times New Roman"/>
                <w:sz w:val="24"/>
                <w:szCs w:val="24"/>
                <w:lang w:val="kk-KZ"/>
              </w:rPr>
              <w:t>3</w:t>
            </w:r>
            <w:r w:rsidRPr="00D05DF5">
              <w:rPr>
                <w:rFonts w:ascii="Times New Roman" w:hAnsi="Times New Roman"/>
                <w:sz w:val="24"/>
                <w:szCs w:val="24"/>
              </w:rPr>
              <w:t>, РО</w:t>
            </w:r>
            <w:r w:rsidRPr="00D05DF5">
              <w:rPr>
                <w:rFonts w:ascii="Times New Roman" w:hAnsi="Times New Roman"/>
                <w:sz w:val="24"/>
                <w:szCs w:val="24"/>
                <w:lang w:val="kk-KZ"/>
              </w:rPr>
              <w:t>9, РО11</w:t>
            </w:r>
          </w:p>
        </w:tc>
      </w:tr>
      <w:tr w:rsidR="005E2994" w:rsidRPr="00833D0A" w:rsidTr="00D772F0">
        <w:tc>
          <w:tcPr>
            <w:tcW w:w="2647" w:type="dxa"/>
            <w:vMerge/>
          </w:tcPr>
          <w:p w:rsidR="005E2994" w:rsidRPr="00D05DF5" w:rsidRDefault="005E2994" w:rsidP="00D05DF5">
            <w:pPr>
              <w:rPr>
                <w:rFonts w:ascii="Times New Roman" w:hAnsi="Times New Roman"/>
                <w:sz w:val="24"/>
                <w:szCs w:val="24"/>
                <w:lang w:val="kk-KZ"/>
              </w:rPr>
            </w:pPr>
          </w:p>
        </w:tc>
        <w:tc>
          <w:tcPr>
            <w:tcW w:w="851" w:type="dxa"/>
          </w:tcPr>
          <w:p w:rsidR="005E2994" w:rsidRDefault="005E2994" w:rsidP="009A097D">
            <w:r w:rsidRPr="00D4156D">
              <w:rPr>
                <w:rFonts w:ascii="Times New Roman" w:hAnsi="Times New Roman"/>
                <w:sz w:val="24"/>
                <w:szCs w:val="24"/>
                <w:lang w:val="kk-KZ"/>
              </w:rPr>
              <w:t>КП</w:t>
            </w:r>
          </w:p>
        </w:tc>
        <w:tc>
          <w:tcPr>
            <w:tcW w:w="992" w:type="dxa"/>
          </w:tcPr>
          <w:p w:rsidR="005E2994" w:rsidRDefault="005E2994" w:rsidP="009A097D">
            <w:r w:rsidRPr="002F12EA">
              <w:rPr>
                <w:rFonts w:ascii="Times New Roman" w:hAnsi="Times New Roman"/>
                <w:sz w:val="24"/>
                <w:szCs w:val="24"/>
                <w:lang w:val="kk-KZ"/>
              </w:rPr>
              <w:t>ТК</w:t>
            </w:r>
          </w:p>
        </w:tc>
        <w:tc>
          <w:tcPr>
            <w:tcW w:w="2126" w:type="dxa"/>
          </w:tcPr>
          <w:p w:rsidR="005E2994" w:rsidRPr="00D05DF5" w:rsidRDefault="00204826" w:rsidP="006E226E">
            <w:pPr>
              <w:jc w:val="center"/>
              <w:rPr>
                <w:rFonts w:ascii="Times New Roman" w:hAnsi="Times New Roman"/>
                <w:sz w:val="24"/>
                <w:szCs w:val="24"/>
                <w:lang w:val="kk-KZ"/>
              </w:rPr>
            </w:pPr>
            <w:r>
              <w:rPr>
                <w:rFonts w:ascii="Times New Roman" w:hAnsi="Times New Roman"/>
                <w:sz w:val="24"/>
                <w:szCs w:val="24"/>
                <w:lang w:val="kk-KZ"/>
              </w:rPr>
              <w:t>Жер және жылжымайтын мүлікті сандық және сапалық есепке алу</w:t>
            </w:r>
          </w:p>
        </w:tc>
        <w:tc>
          <w:tcPr>
            <w:tcW w:w="4536" w:type="dxa"/>
          </w:tcPr>
          <w:p w:rsidR="005E2994" w:rsidRPr="00B3498C" w:rsidRDefault="005E2994" w:rsidP="00D013D7">
            <w:pPr>
              <w:jc w:val="both"/>
              <w:rPr>
                <w:rFonts w:ascii="Times New Roman" w:hAnsi="Times New Roman"/>
                <w:sz w:val="24"/>
                <w:szCs w:val="24"/>
                <w:lang w:val="kk-KZ"/>
              </w:rPr>
            </w:pPr>
            <w:r w:rsidRPr="00B3498C">
              <w:rPr>
                <w:rFonts w:ascii="Times New Roman" w:hAnsi="Times New Roman"/>
                <w:sz w:val="24"/>
                <w:szCs w:val="24"/>
                <w:lang w:val="kk-KZ"/>
              </w:rPr>
              <w:t>Жер ресурстарын және кадастрды құқықтық қамтамасыз етуді реттеу саласындағы негізгі құқықтық актілерді түсіну. Әртүрлі жер учаскелеріне қатысты осы қызметтің сипаттамаларын, сондай-ақ жердің түрлі санаттарының құқықтық режимін талдау.</w:t>
            </w:r>
          </w:p>
        </w:tc>
        <w:tc>
          <w:tcPr>
            <w:tcW w:w="1276" w:type="dxa"/>
            <w:vAlign w:val="center"/>
          </w:tcPr>
          <w:p w:rsidR="005E2994" w:rsidRPr="00D05DF5" w:rsidRDefault="005E2994" w:rsidP="00D05DF5">
            <w:pPr>
              <w:jc w:val="center"/>
              <w:rPr>
                <w:rFonts w:ascii="Times New Roman" w:hAnsi="Times New Roman"/>
                <w:sz w:val="24"/>
                <w:szCs w:val="24"/>
                <w:lang w:val="kk-KZ"/>
              </w:rPr>
            </w:pPr>
            <w:r w:rsidRPr="00D05DF5">
              <w:rPr>
                <w:rFonts w:ascii="Times New Roman" w:hAnsi="Times New Roman"/>
                <w:sz w:val="24"/>
                <w:szCs w:val="24"/>
                <w:lang w:val="kk-KZ"/>
              </w:rPr>
              <w:t>5</w:t>
            </w:r>
          </w:p>
        </w:tc>
        <w:tc>
          <w:tcPr>
            <w:tcW w:w="1701" w:type="dxa"/>
            <w:vAlign w:val="center"/>
          </w:tcPr>
          <w:p w:rsidR="005E2994" w:rsidRPr="00D05DF5" w:rsidRDefault="005E2994" w:rsidP="00D05DF5">
            <w:pPr>
              <w:jc w:val="center"/>
              <w:rPr>
                <w:rFonts w:ascii="Times New Roman" w:hAnsi="Times New Roman"/>
                <w:sz w:val="24"/>
                <w:szCs w:val="24"/>
              </w:rPr>
            </w:pPr>
            <w:r w:rsidRPr="00D05DF5">
              <w:rPr>
                <w:rFonts w:ascii="Times New Roman" w:eastAsia="Times New Roman" w:hAnsi="Times New Roman"/>
                <w:sz w:val="24"/>
                <w:szCs w:val="24"/>
              </w:rPr>
              <w:t>РО3,РО5</w:t>
            </w:r>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 xml:space="preserve"> РО</w:t>
            </w:r>
            <w:proofErr w:type="gramStart"/>
            <w:r w:rsidRPr="00D05DF5">
              <w:rPr>
                <w:rFonts w:ascii="Times New Roman" w:eastAsia="Times New Roman" w:hAnsi="Times New Roman"/>
                <w:sz w:val="24"/>
                <w:szCs w:val="24"/>
                <w:lang w:val="kk-KZ"/>
              </w:rPr>
              <w:t>7</w:t>
            </w:r>
            <w:proofErr w:type="gramEnd"/>
            <w:r w:rsidRPr="00D05DF5">
              <w:rPr>
                <w:rFonts w:ascii="Times New Roman" w:eastAsia="Times New Roman" w:hAnsi="Times New Roman"/>
                <w:sz w:val="24"/>
                <w:szCs w:val="24"/>
                <w:lang w:val="kk-KZ"/>
              </w:rPr>
              <w:t>, РО9</w:t>
            </w:r>
          </w:p>
        </w:tc>
      </w:tr>
      <w:tr w:rsidR="005E2994" w:rsidRPr="00833D0A" w:rsidTr="00D772F0">
        <w:tc>
          <w:tcPr>
            <w:tcW w:w="2647" w:type="dxa"/>
            <w:vMerge/>
          </w:tcPr>
          <w:p w:rsidR="005E2994" w:rsidRPr="00D05DF5" w:rsidRDefault="005E2994" w:rsidP="00D05DF5">
            <w:pPr>
              <w:rPr>
                <w:rFonts w:ascii="Times New Roman" w:hAnsi="Times New Roman"/>
                <w:sz w:val="24"/>
                <w:szCs w:val="24"/>
                <w:lang w:val="kk-KZ"/>
              </w:rPr>
            </w:pPr>
          </w:p>
        </w:tc>
        <w:tc>
          <w:tcPr>
            <w:tcW w:w="851" w:type="dxa"/>
          </w:tcPr>
          <w:p w:rsidR="005E2994" w:rsidRDefault="005E2994" w:rsidP="009A097D">
            <w:r w:rsidRPr="00D4156D">
              <w:rPr>
                <w:rFonts w:ascii="Times New Roman" w:hAnsi="Times New Roman"/>
                <w:sz w:val="24"/>
                <w:szCs w:val="24"/>
                <w:lang w:val="kk-KZ"/>
              </w:rPr>
              <w:t>КП</w:t>
            </w:r>
          </w:p>
        </w:tc>
        <w:tc>
          <w:tcPr>
            <w:tcW w:w="992" w:type="dxa"/>
          </w:tcPr>
          <w:p w:rsidR="005E2994" w:rsidRDefault="005E2994" w:rsidP="009A097D">
            <w:r w:rsidRPr="002F12EA">
              <w:rPr>
                <w:rFonts w:ascii="Times New Roman" w:hAnsi="Times New Roman"/>
                <w:sz w:val="24"/>
                <w:szCs w:val="24"/>
                <w:lang w:val="kk-KZ"/>
              </w:rPr>
              <w:t>ТК</w:t>
            </w:r>
          </w:p>
        </w:tc>
        <w:tc>
          <w:tcPr>
            <w:tcW w:w="2126" w:type="dxa"/>
          </w:tcPr>
          <w:p w:rsidR="005E2994" w:rsidRPr="00D05DF5" w:rsidRDefault="005E2994" w:rsidP="006E226E">
            <w:pPr>
              <w:jc w:val="center"/>
              <w:rPr>
                <w:rFonts w:ascii="Times New Roman" w:hAnsi="Times New Roman"/>
                <w:sz w:val="24"/>
                <w:szCs w:val="24"/>
                <w:lang w:val="kk-KZ"/>
              </w:rPr>
            </w:pPr>
            <w:r w:rsidRPr="00D05DF5">
              <w:rPr>
                <w:rFonts w:ascii="Times New Roman" w:hAnsi="Times New Roman"/>
                <w:sz w:val="24"/>
                <w:szCs w:val="24"/>
                <w:lang w:val="kk-KZ"/>
              </w:rPr>
              <w:t>ҚР жалпы жер учаскеле</w:t>
            </w:r>
            <w:r w:rsidR="00204826">
              <w:rPr>
                <w:rFonts w:ascii="Times New Roman" w:hAnsi="Times New Roman"/>
                <w:sz w:val="24"/>
                <w:szCs w:val="24"/>
                <w:lang w:val="kk-KZ"/>
              </w:rPr>
              <w:t>рінсанды</w:t>
            </w:r>
            <w:r w:rsidR="00204826">
              <w:rPr>
                <w:rFonts w:ascii="Times New Roman" w:hAnsi="Times New Roman"/>
                <w:sz w:val="24"/>
                <w:szCs w:val="24"/>
                <w:lang w:val="kk-KZ"/>
              </w:rPr>
              <w:lastRenderedPageBreak/>
              <w:t>қ және сапалық есепке алу</w:t>
            </w:r>
          </w:p>
        </w:tc>
        <w:tc>
          <w:tcPr>
            <w:tcW w:w="4536" w:type="dxa"/>
          </w:tcPr>
          <w:p w:rsidR="005E2994" w:rsidRPr="00D05DF5" w:rsidRDefault="005E2994" w:rsidP="00D013D7">
            <w:pPr>
              <w:jc w:val="both"/>
              <w:rPr>
                <w:rFonts w:ascii="Times New Roman" w:eastAsia="Times New Roman" w:hAnsi="Times New Roman"/>
                <w:sz w:val="24"/>
                <w:szCs w:val="24"/>
                <w:lang w:val="kk-KZ"/>
              </w:rPr>
            </w:pPr>
            <w:r w:rsidRPr="00D05DF5">
              <w:rPr>
                <w:rFonts w:ascii="Times New Roman" w:eastAsia="Times New Roman" w:hAnsi="Times New Roman"/>
                <w:sz w:val="24"/>
                <w:szCs w:val="24"/>
                <w:lang w:val="kk-KZ"/>
              </w:rPr>
              <w:lastRenderedPageBreak/>
              <w:t xml:space="preserve">Жерге құқықтарды тіркеу саласындағы және жерді мемлекеттік тіркеуді және </w:t>
            </w:r>
            <w:r w:rsidRPr="00D05DF5">
              <w:rPr>
                <w:rFonts w:ascii="Times New Roman" w:eastAsia="Times New Roman" w:hAnsi="Times New Roman"/>
                <w:sz w:val="24"/>
                <w:szCs w:val="24"/>
                <w:lang w:val="kk-KZ"/>
              </w:rPr>
              <w:lastRenderedPageBreak/>
              <w:t>есепке алуды жүзеге асыратын органдар жүйесінің іс-әрекеті мен заңнамалық базасы қағидаттарын зерделеу ,жер учаскелеріне кадастрлық нөмірлер беру жөніндегі жұмыстарды жүргізу-бірыңғай мемлекеттік жер тізілімін толтыру-Жерге құқықтарды мем</w:t>
            </w:r>
            <w:r>
              <w:rPr>
                <w:rFonts w:ascii="Times New Roman" w:eastAsia="Times New Roman" w:hAnsi="Times New Roman"/>
                <w:sz w:val="24"/>
                <w:szCs w:val="24"/>
                <w:lang w:val="kk-KZ"/>
              </w:rPr>
              <w:t>лекеттік тіркеуді жүзеге асыру.</w:t>
            </w:r>
          </w:p>
        </w:tc>
        <w:tc>
          <w:tcPr>
            <w:tcW w:w="1276" w:type="dxa"/>
            <w:vAlign w:val="center"/>
          </w:tcPr>
          <w:p w:rsidR="005E2994" w:rsidRPr="00D05DF5" w:rsidRDefault="005E2994" w:rsidP="00D05DF5">
            <w:pPr>
              <w:jc w:val="center"/>
              <w:rPr>
                <w:rFonts w:ascii="Times New Roman" w:hAnsi="Times New Roman"/>
                <w:sz w:val="24"/>
                <w:szCs w:val="24"/>
                <w:lang w:val="kk-KZ"/>
              </w:rPr>
            </w:pPr>
            <w:r w:rsidRPr="00D05DF5">
              <w:rPr>
                <w:rFonts w:ascii="Times New Roman" w:hAnsi="Times New Roman"/>
                <w:sz w:val="24"/>
                <w:szCs w:val="24"/>
                <w:lang w:val="kk-KZ"/>
              </w:rPr>
              <w:lastRenderedPageBreak/>
              <w:t>5</w:t>
            </w:r>
          </w:p>
        </w:tc>
        <w:tc>
          <w:tcPr>
            <w:tcW w:w="1701" w:type="dxa"/>
            <w:vAlign w:val="center"/>
          </w:tcPr>
          <w:p w:rsidR="005E2994" w:rsidRPr="00D05DF5" w:rsidRDefault="005E2994" w:rsidP="00D05DF5">
            <w:pPr>
              <w:jc w:val="center"/>
              <w:rPr>
                <w:rFonts w:ascii="Times New Roman" w:hAnsi="Times New Roman"/>
                <w:sz w:val="24"/>
                <w:szCs w:val="24"/>
              </w:rPr>
            </w:pPr>
            <w:r w:rsidRPr="00D05DF5">
              <w:rPr>
                <w:rFonts w:ascii="Times New Roman" w:eastAsia="Times New Roman" w:hAnsi="Times New Roman"/>
                <w:sz w:val="24"/>
                <w:szCs w:val="24"/>
              </w:rPr>
              <w:t>РО3,РО5</w:t>
            </w:r>
            <w:r w:rsidRPr="00D05DF5">
              <w:rPr>
                <w:rFonts w:ascii="Times New Roman" w:eastAsia="Times New Roman" w:hAnsi="Times New Roman"/>
                <w:sz w:val="24"/>
                <w:szCs w:val="24"/>
                <w:lang w:val="kk-KZ"/>
              </w:rPr>
              <w:t>,</w:t>
            </w: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7</w:t>
            </w:r>
            <w:proofErr w:type="gramEnd"/>
            <w:r w:rsidRPr="00D05DF5">
              <w:rPr>
                <w:rFonts w:ascii="Times New Roman" w:eastAsia="Times New Roman" w:hAnsi="Times New Roman"/>
                <w:sz w:val="24"/>
                <w:szCs w:val="24"/>
                <w:lang w:val="kk-KZ"/>
              </w:rPr>
              <w:t>, РО9</w:t>
            </w:r>
          </w:p>
        </w:tc>
      </w:tr>
      <w:tr w:rsidR="00204826" w:rsidRPr="000022DD" w:rsidTr="00D772F0">
        <w:tc>
          <w:tcPr>
            <w:tcW w:w="2647" w:type="dxa"/>
            <w:vMerge w:val="restart"/>
          </w:tcPr>
          <w:p w:rsidR="00204826" w:rsidRPr="00F21478" w:rsidRDefault="00204826" w:rsidP="00D05DF5">
            <w:pPr>
              <w:rPr>
                <w:rFonts w:ascii="Times New Roman" w:hAnsi="Times New Roman"/>
                <w:sz w:val="28"/>
                <w:szCs w:val="28"/>
                <w:lang w:val="kk-KZ"/>
              </w:rPr>
            </w:pPr>
            <w:r w:rsidRPr="00F21478">
              <w:rPr>
                <w:rFonts w:ascii="Times New Roman" w:hAnsi="Times New Roman"/>
                <w:sz w:val="28"/>
                <w:szCs w:val="28"/>
                <w:lang w:val="kk-KZ"/>
              </w:rPr>
              <w:lastRenderedPageBreak/>
              <w:t>Жерді бағалау</w:t>
            </w:r>
          </w:p>
        </w:tc>
        <w:tc>
          <w:tcPr>
            <w:tcW w:w="851" w:type="dxa"/>
          </w:tcPr>
          <w:p w:rsidR="00204826" w:rsidRPr="00F21478" w:rsidRDefault="00204826" w:rsidP="009A097D">
            <w:pPr>
              <w:rPr>
                <w:sz w:val="28"/>
                <w:szCs w:val="28"/>
              </w:rPr>
            </w:pPr>
            <w:r w:rsidRPr="00F21478">
              <w:rPr>
                <w:rFonts w:ascii="Times New Roman" w:hAnsi="Times New Roman"/>
                <w:sz w:val="28"/>
                <w:szCs w:val="28"/>
                <w:lang w:val="kk-KZ"/>
              </w:rPr>
              <w:t>КП</w:t>
            </w:r>
          </w:p>
        </w:tc>
        <w:tc>
          <w:tcPr>
            <w:tcW w:w="992" w:type="dxa"/>
          </w:tcPr>
          <w:p w:rsidR="00204826" w:rsidRPr="00F21478" w:rsidRDefault="00204826" w:rsidP="009A097D">
            <w:pPr>
              <w:rPr>
                <w:sz w:val="28"/>
                <w:szCs w:val="28"/>
              </w:rPr>
            </w:pPr>
            <w:r w:rsidRPr="00F21478">
              <w:rPr>
                <w:rFonts w:ascii="Times New Roman" w:hAnsi="Times New Roman"/>
                <w:sz w:val="28"/>
                <w:szCs w:val="28"/>
                <w:lang w:val="kk-KZ"/>
              </w:rPr>
              <w:t>ТК</w:t>
            </w:r>
          </w:p>
        </w:tc>
        <w:tc>
          <w:tcPr>
            <w:tcW w:w="2126" w:type="dxa"/>
          </w:tcPr>
          <w:p w:rsidR="00204826" w:rsidRPr="00F21478" w:rsidRDefault="00204826" w:rsidP="006E226E">
            <w:pPr>
              <w:jc w:val="center"/>
              <w:rPr>
                <w:rFonts w:ascii="Times New Roman" w:hAnsi="Times New Roman"/>
                <w:sz w:val="28"/>
                <w:szCs w:val="28"/>
                <w:lang w:val="kk-KZ"/>
              </w:rPr>
            </w:pPr>
            <w:r w:rsidRPr="00F21478">
              <w:rPr>
                <w:rFonts w:ascii="Times New Roman" w:hAnsi="Times New Roman"/>
                <w:sz w:val="28"/>
                <w:szCs w:val="28"/>
                <w:lang w:val="kk-KZ"/>
              </w:rPr>
              <w:t>Әкімшілік аудандарды  жерге орналастыру</w:t>
            </w:r>
          </w:p>
        </w:tc>
        <w:tc>
          <w:tcPr>
            <w:tcW w:w="4536" w:type="dxa"/>
          </w:tcPr>
          <w:p w:rsidR="00204826" w:rsidRPr="00D05DF5" w:rsidRDefault="00204826" w:rsidP="00D05DF5">
            <w:pPr>
              <w:jc w:val="both"/>
              <w:rPr>
                <w:rFonts w:ascii="Times New Roman" w:hAnsi="Times New Roman"/>
                <w:color w:val="FF0000"/>
                <w:sz w:val="24"/>
                <w:szCs w:val="24"/>
                <w:lang w:val="kk-KZ"/>
              </w:rPr>
            </w:pPr>
            <w:r w:rsidRPr="00D05DF5">
              <w:rPr>
                <w:rFonts w:ascii="Times New Roman" w:eastAsia="TimesNewRomanPSMT" w:hAnsi="Times New Roman"/>
                <w:color w:val="000000"/>
                <w:sz w:val="24"/>
                <w:szCs w:val="24"/>
                <w:lang w:val="kk-KZ"/>
              </w:rPr>
              <w:t>Жобалау теориялық негіздері, әдістері мен тәсілдерін жасау жоспарларын жер-шаруашылық орналастыру және жоспарлау жобалары, ауылдық елді мекендердің жиынтығы ережелері мен нормаларын жасау жобалар мен жоспарлар. Пайдалану бас жоспары, әкімшілік, түрлі жерге орналастыру жөніндегі жұмыстарды, жоспарларын құрастырады жер-шаруашылық орналастыру.</w:t>
            </w:r>
          </w:p>
        </w:tc>
        <w:tc>
          <w:tcPr>
            <w:tcW w:w="1276" w:type="dxa"/>
            <w:vAlign w:val="center"/>
          </w:tcPr>
          <w:p w:rsidR="00204826" w:rsidRPr="00D05DF5" w:rsidRDefault="00204826" w:rsidP="00D05DF5">
            <w:pPr>
              <w:jc w:val="center"/>
              <w:rPr>
                <w:rFonts w:ascii="Times New Roman" w:hAnsi="Times New Roman"/>
                <w:sz w:val="24"/>
                <w:szCs w:val="24"/>
                <w:lang w:val="kk-KZ"/>
              </w:rPr>
            </w:pPr>
          </w:p>
          <w:p w:rsidR="00204826" w:rsidRPr="00D05DF5" w:rsidRDefault="00204826"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204826" w:rsidRPr="00D05DF5" w:rsidRDefault="00204826" w:rsidP="00D05DF5">
            <w:pPr>
              <w:jc w:val="center"/>
              <w:rPr>
                <w:rFonts w:ascii="Times New Roman" w:eastAsia="Times New Roman" w:hAnsi="Times New Roman"/>
                <w:sz w:val="24"/>
                <w:szCs w:val="24"/>
                <w:lang w:val="kk-KZ"/>
              </w:rPr>
            </w:pPr>
          </w:p>
          <w:p w:rsidR="00204826" w:rsidRPr="00D05DF5" w:rsidRDefault="00204826"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204826" w:rsidRPr="008C58AE" w:rsidTr="00D772F0">
        <w:tc>
          <w:tcPr>
            <w:tcW w:w="2647" w:type="dxa"/>
            <w:vMerge/>
          </w:tcPr>
          <w:p w:rsidR="00204826" w:rsidRPr="00F21478" w:rsidRDefault="00204826" w:rsidP="00D05DF5">
            <w:pPr>
              <w:rPr>
                <w:rFonts w:ascii="Times New Roman" w:hAnsi="Times New Roman"/>
                <w:sz w:val="28"/>
                <w:szCs w:val="28"/>
                <w:lang w:val="kk-KZ"/>
              </w:rPr>
            </w:pPr>
          </w:p>
        </w:tc>
        <w:tc>
          <w:tcPr>
            <w:tcW w:w="851" w:type="dxa"/>
          </w:tcPr>
          <w:p w:rsidR="00204826" w:rsidRPr="00F21478" w:rsidRDefault="00204826" w:rsidP="009A097D">
            <w:pPr>
              <w:rPr>
                <w:sz w:val="28"/>
                <w:szCs w:val="28"/>
              </w:rPr>
            </w:pPr>
            <w:r w:rsidRPr="00F21478">
              <w:rPr>
                <w:rFonts w:ascii="Times New Roman" w:hAnsi="Times New Roman"/>
                <w:sz w:val="28"/>
                <w:szCs w:val="28"/>
                <w:lang w:val="kk-KZ"/>
              </w:rPr>
              <w:t>КП</w:t>
            </w:r>
          </w:p>
        </w:tc>
        <w:tc>
          <w:tcPr>
            <w:tcW w:w="992" w:type="dxa"/>
          </w:tcPr>
          <w:p w:rsidR="00204826" w:rsidRPr="00F21478" w:rsidRDefault="00204826" w:rsidP="009A097D">
            <w:pPr>
              <w:rPr>
                <w:sz w:val="28"/>
                <w:szCs w:val="28"/>
              </w:rPr>
            </w:pPr>
            <w:r w:rsidRPr="00F21478">
              <w:rPr>
                <w:rFonts w:ascii="Times New Roman" w:hAnsi="Times New Roman"/>
                <w:sz w:val="28"/>
                <w:szCs w:val="28"/>
                <w:lang w:val="kk-KZ"/>
              </w:rPr>
              <w:t>ТК</w:t>
            </w:r>
          </w:p>
        </w:tc>
        <w:tc>
          <w:tcPr>
            <w:tcW w:w="2126" w:type="dxa"/>
          </w:tcPr>
          <w:p w:rsidR="00204826" w:rsidRPr="00F21478" w:rsidRDefault="00204826" w:rsidP="006E226E">
            <w:pPr>
              <w:jc w:val="center"/>
              <w:rPr>
                <w:rFonts w:ascii="Times New Roman" w:hAnsi="Times New Roman"/>
                <w:sz w:val="28"/>
                <w:szCs w:val="28"/>
                <w:lang w:val="kk-KZ"/>
              </w:rPr>
            </w:pPr>
            <w:r w:rsidRPr="00F21478">
              <w:rPr>
                <w:rFonts w:ascii="Times New Roman" w:hAnsi="Times New Roman"/>
                <w:sz w:val="28"/>
                <w:szCs w:val="28"/>
                <w:lang w:val="kk-KZ"/>
              </w:rPr>
              <w:t>Әкімшілік</w:t>
            </w:r>
            <w:r w:rsidR="00F21478" w:rsidRPr="00F21478">
              <w:rPr>
                <w:rFonts w:ascii="Times New Roman" w:hAnsi="Times New Roman"/>
                <w:sz w:val="28"/>
                <w:szCs w:val="28"/>
                <w:lang w:val="kk-KZ"/>
              </w:rPr>
              <w:t xml:space="preserve"> аудандарды</w:t>
            </w:r>
            <w:r w:rsidRPr="00F21478">
              <w:rPr>
                <w:rFonts w:ascii="Times New Roman" w:hAnsi="Times New Roman"/>
                <w:sz w:val="28"/>
                <w:szCs w:val="28"/>
                <w:lang w:val="kk-KZ"/>
              </w:rPr>
              <w:t xml:space="preserve"> орталық</w:t>
            </w:r>
            <w:r w:rsidR="00F21478" w:rsidRPr="00F21478">
              <w:rPr>
                <w:rFonts w:ascii="Times New Roman" w:hAnsi="Times New Roman"/>
                <w:sz w:val="28"/>
                <w:szCs w:val="28"/>
                <w:lang w:val="kk-KZ"/>
              </w:rPr>
              <w:t>тандыру</w:t>
            </w:r>
          </w:p>
        </w:tc>
        <w:tc>
          <w:tcPr>
            <w:tcW w:w="4536" w:type="dxa"/>
          </w:tcPr>
          <w:p w:rsidR="00204826" w:rsidRPr="00D05DF5" w:rsidRDefault="00204826" w:rsidP="00D05DF5">
            <w:pPr>
              <w:jc w:val="both"/>
              <w:rPr>
                <w:rFonts w:ascii="Times New Roman" w:eastAsia="Times New Roman" w:hAnsi="Times New Roman"/>
                <w:color w:val="FF0000"/>
                <w:sz w:val="24"/>
                <w:szCs w:val="24"/>
                <w:lang w:val="kk-KZ"/>
              </w:rPr>
            </w:pPr>
            <w:r w:rsidRPr="00D05DF5">
              <w:rPr>
                <w:rFonts w:ascii="Times New Roman" w:eastAsia="Times New Roman" w:hAnsi="Times New Roman"/>
                <w:sz w:val="24"/>
                <w:szCs w:val="24"/>
                <w:lang w:val="kk-KZ" w:eastAsia="en-US"/>
              </w:rPr>
              <w:t>Жерге орналастырудың негізгі теориялық ережелерін, даму заңдылықтарын, жерге орналастырудың мақсаттарын, функциялары мен принциптерін, жерге орналастырудың түрлерін, нысандары мен объектілерін, жерге орналастыру жүйесін, әр түрлі аумақтардың жерге орналастыру ерекшеліктерін, қасиеттерін зерттеу.</w:t>
            </w:r>
          </w:p>
        </w:tc>
        <w:tc>
          <w:tcPr>
            <w:tcW w:w="1276" w:type="dxa"/>
            <w:vAlign w:val="center"/>
          </w:tcPr>
          <w:p w:rsidR="00204826" w:rsidRPr="00D05DF5" w:rsidRDefault="00204826" w:rsidP="00D05DF5">
            <w:pPr>
              <w:jc w:val="center"/>
              <w:rPr>
                <w:rFonts w:ascii="Times New Roman" w:hAnsi="Times New Roman"/>
                <w:sz w:val="24"/>
                <w:szCs w:val="24"/>
                <w:lang w:val="kk-KZ"/>
              </w:rPr>
            </w:pPr>
            <w:r w:rsidRPr="00D05DF5">
              <w:rPr>
                <w:rFonts w:ascii="Times New Roman" w:hAnsi="Times New Roman"/>
                <w:sz w:val="24"/>
                <w:szCs w:val="24"/>
                <w:lang w:val="kk-KZ"/>
              </w:rPr>
              <w:t>4</w:t>
            </w:r>
          </w:p>
        </w:tc>
        <w:tc>
          <w:tcPr>
            <w:tcW w:w="1701" w:type="dxa"/>
            <w:vAlign w:val="center"/>
          </w:tcPr>
          <w:p w:rsidR="00204826" w:rsidRPr="00D05DF5" w:rsidRDefault="00204826" w:rsidP="00D05DF5">
            <w:pPr>
              <w:jc w:val="center"/>
              <w:rPr>
                <w:rFonts w:ascii="Times New Roman" w:hAnsi="Times New Roman"/>
                <w:sz w:val="24"/>
                <w:szCs w:val="24"/>
              </w:rPr>
            </w:pPr>
            <w:r w:rsidRPr="00D05DF5">
              <w:rPr>
                <w:rFonts w:ascii="Times New Roman" w:eastAsia="Times New Roman" w:hAnsi="Times New Roman"/>
                <w:sz w:val="24"/>
                <w:szCs w:val="24"/>
              </w:rPr>
              <w:t>РО</w:t>
            </w:r>
            <w:proofErr w:type="gramStart"/>
            <w:r w:rsidRPr="00D05DF5">
              <w:rPr>
                <w:rFonts w:ascii="Times New Roman" w:eastAsia="Times New Roman" w:hAnsi="Times New Roman"/>
                <w:sz w:val="24"/>
                <w:szCs w:val="24"/>
                <w:lang w:val="kk-KZ"/>
              </w:rPr>
              <w:t>6</w:t>
            </w:r>
            <w:proofErr w:type="gramEnd"/>
            <w:r w:rsidRPr="00D05DF5">
              <w:rPr>
                <w:rFonts w:ascii="Times New Roman" w:eastAsia="Times New Roman" w:hAnsi="Times New Roman"/>
                <w:sz w:val="24"/>
                <w:szCs w:val="24"/>
              </w:rPr>
              <w:t>,РО8, РО</w:t>
            </w:r>
            <w:r w:rsidRPr="00D05DF5">
              <w:rPr>
                <w:rFonts w:ascii="Times New Roman" w:eastAsia="Times New Roman" w:hAnsi="Times New Roman"/>
                <w:sz w:val="24"/>
                <w:szCs w:val="24"/>
                <w:lang w:val="kk-KZ"/>
              </w:rPr>
              <w:t>9, РО11</w:t>
            </w:r>
          </w:p>
        </w:tc>
      </w:tr>
      <w:tr w:rsidR="00F92A32" w:rsidRPr="000A0A40" w:rsidTr="00D772F0">
        <w:tc>
          <w:tcPr>
            <w:tcW w:w="2647" w:type="dxa"/>
            <w:vMerge/>
          </w:tcPr>
          <w:p w:rsidR="00F92A32" w:rsidRPr="00F21478" w:rsidRDefault="00F92A32" w:rsidP="00D05DF5">
            <w:pPr>
              <w:rPr>
                <w:rFonts w:ascii="Times New Roman" w:hAnsi="Times New Roman"/>
                <w:sz w:val="28"/>
                <w:szCs w:val="28"/>
                <w:lang w:val="kk-KZ"/>
              </w:rPr>
            </w:pPr>
          </w:p>
        </w:tc>
        <w:tc>
          <w:tcPr>
            <w:tcW w:w="851" w:type="dxa"/>
          </w:tcPr>
          <w:p w:rsidR="00F92A32" w:rsidRPr="00F21478" w:rsidRDefault="00F92A32" w:rsidP="00D05DF5">
            <w:pPr>
              <w:rPr>
                <w:rFonts w:ascii="Times New Roman" w:hAnsi="Times New Roman"/>
                <w:sz w:val="28"/>
                <w:szCs w:val="28"/>
                <w:lang w:val="kk-KZ"/>
              </w:rPr>
            </w:pPr>
            <w:r w:rsidRPr="00F21478">
              <w:rPr>
                <w:rFonts w:ascii="Times New Roman" w:hAnsi="Times New Roman"/>
                <w:sz w:val="28"/>
                <w:szCs w:val="28"/>
                <w:lang w:val="kk-KZ"/>
              </w:rPr>
              <w:t>БП</w:t>
            </w:r>
          </w:p>
        </w:tc>
        <w:tc>
          <w:tcPr>
            <w:tcW w:w="992" w:type="dxa"/>
          </w:tcPr>
          <w:p w:rsidR="00F92A32" w:rsidRPr="00F21478" w:rsidRDefault="00F92A32" w:rsidP="00D05DF5">
            <w:pPr>
              <w:rPr>
                <w:rFonts w:ascii="Times New Roman" w:hAnsi="Times New Roman"/>
                <w:sz w:val="28"/>
                <w:szCs w:val="28"/>
                <w:lang w:val="kk-KZ"/>
              </w:rPr>
            </w:pPr>
            <w:r w:rsidRPr="00F21478">
              <w:rPr>
                <w:rFonts w:ascii="Times New Roman" w:hAnsi="Times New Roman"/>
                <w:sz w:val="28"/>
                <w:szCs w:val="28"/>
                <w:lang w:val="kk-KZ"/>
              </w:rPr>
              <w:t>ТП</w:t>
            </w:r>
          </w:p>
        </w:tc>
        <w:tc>
          <w:tcPr>
            <w:tcW w:w="2126" w:type="dxa"/>
          </w:tcPr>
          <w:p w:rsidR="00F92A32" w:rsidRPr="00F21478" w:rsidRDefault="00F92A32" w:rsidP="006E226E">
            <w:pPr>
              <w:jc w:val="center"/>
              <w:rPr>
                <w:rFonts w:ascii="Times New Roman" w:hAnsi="Times New Roman"/>
                <w:sz w:val="28"/>
                <w:szCs w:val="28"/>
                <w:lang w:val="kk-KZ"/>
              </w:rPr>
            </w:pPr>
            <w:r w:rsidRPr="00F21478">
              <w:rPr>
                <w:rFonts w:ascii="Times New Roman" w:hAnsi="Times New Roman"/>
                <w:sz w:val="28"/>
                <w:szCs w:val="28"/>
                <w:lang w:val="en-US"/>
              </w:rPr>
              <w:t xml:space="preserve">Minor </w:t>
            </w:r>
            <w:r w:rsidRPr="00F21478">
              <w:rPr>
                <w:rFonts w:ascii="Times New Roman" w:hAnsi="Times New Roman"/>
                <w:sz w:val="28"/>
                <w:szCs w:val="28"/>
                <w:lang w:val="kk-KZ"/>
              </w:rPr>
              <w:t>программасы</w:t>
            </w:r>
          </w:p>
        </w:tc>
        <w:tc>
          <w:tcPr>
            <w:tcW w:w="4536" w:type="dxa"/>
          </w:tcPr>
          <w:p w:rsidR="00F92A32" w:rsidRPr="00F21478" w:rsidRDefault="00F92A32" w:rsidP="00F21478">
            <w:pPr>
              <w:jc w:val="both"/>
              <w:rPr>
                <w:rFonts w:ascii="Times New Roman" w:hAnsi="Times New Roman"/>
                <w:sz w:val="24"/>
                <w:szCs w:val="24"/>
                <w:lang w:val="kk-KZ"/>
              </w:rPr>
            </w:pPr>
            <w:r w:rsidRPr="00F21478">
              <w:rPr>
                <w:rFonts w:ascii="Times New Roman" w:hAnsi="Times New Roman"/>
                <w:sz w:val="24"/>
                <w:szCs w:val="24"/>
                <w:lang w:val="kk-KZ"/>
              </w:rPr>
              <w:t xml:space="preserve">Мемлекеттік біріңғай жер реестерлерін толтыру, жер учаскелеріне кадастрлық номерлерді беріп белгілеу,жерді есепке алу саны менсапасының технологиясын жасау, жерді есепке алу және мемлекеттік тіркеуін жсау, құзырлық органдарда жердің тіркеу құқықтарының </w:t>
            </w:r>
            <w:r w:rsidRPr="00F21478">
              <w:rPr>
                <w:rFonts w:ascii="Times New Roman" w:hAnsi="Times New Roman"/>
                <w:sz w:val="24"/>
                <w:szCs w:val="24"/>
                <w:lang w:val="kk-KZ"/>
              </w:rPr>
              <w:lastRenderedPageBreak/>
              <w:t>базас</w:t>
            </w:r>
            <w:r w:rsidR="00F21478" w:rsidRPr="00F21478">
              <w:rPr>
                <w:rFonts w:ascii="Times New Roman" w:hAnsi="Times New Roman"/>
                <w:sz w:val="24"/>
                <w:szCs w:val="24"/>
                <w:lang w:val="kk-KZ"/>
              </w:rPr>
              <w:t>ын қарастыру пинциптерін игеру.</w:t>
            </w:r>
          </w:p>
        </w:tc>
        <w:tc>
          <w:tcPr>
            <w:tcW w:w="1276" w:type="dxa"/>
            <w:vAlign w:val="center"/>
          </w:tcPr>
          <w:p w:rsidR="00F92A32" w:rsidRPr="00E24489" w:rsidRDefault="00F92A32" w:rsidP="00D05DF5">
            <w:pPr>
              <w:jc w:val="center"/>
              <w:rPr>
                <w:rFonts w:ascii="Times New Roman" w:hAnsi="Times New Roman"/>
                <w:sz w:val="24"/>
                <w:szCs w:val="24"/>
                <w:lang w:val="kk-KZ"/>
              </w:rPr>
            </w:pPr>
            <w:r w:rsidRPr="00E24489">
              <w:rPr>
                <w:rFonts w:ascii="Times New Roman" w:hAnsi="Times New Roman"/>
                <w:sz w:val="24"/>
                <w:szCs w:val="24"/>
                <w:lang w:val="kk-KZ"/>
              </w:rPr>
              <w:lastRenderedPageBreak/>
              <w:t>12</w:t>
            </w:r>
          </w:p>
        </w:tc>
        <w:tc>
          <w:tcPr>
            <w:tcW w:w="1701" w:type="dxa"/>
            <w:vAlign w:val="center"/>
          </w:tcPr>
          <w:p w:rsidR="00F92A32" w:rsidRPr="00E24489" w:rsidRDefault="00F92A32" w:rsidP="00D05DF5">
            <w:pPr>
              <w:jc w:val="center"/>
              <w:rPr>
                <w:rFonts w:ascii="Times New Roman" w:hAnsi="Times New Roman"/>
                <w:sz w:val="24"/>
                <w:szCs w:val="24"/>
              </w:rPr>
            </w:pPr>
            <w:r w:rsidRPr="00E24489">
              <w:rPr>
                <w:rFonts w:ascii="Times New Roman" w:hAnsi="Times New Roman"/>
                <w:sz w:val="24"/>
                <w:szCs w:val="24"/>
              </w:rPr>
              <w:t>РО</w:t>
            </w:r>
            <w:proofErr w:type="gramStart"/>
            <w:r w:rsidRPr="00E24489">
              <w:rPr>
                <w:rFonts w:ascii="Times New Roman" w:hAnsi="Times New Roman"/>
                <w:sz w:val="24"/>
                <w:szCs w:val="24"/>
              </w:rPr>
              <w:t>4</w:t>
            </w:r>
            <w:proofErr w:type="gramEnd"/>
            <w:r w:rsidRPr="00E24489">
              <w:rPr>
                <w:rFonts w:ascii="Times New Roman" w:hAnsi="Times New Roman"/>
                <w:sz w:val="24"/>
                <w:szCs w:val="24"/>
              </w:rPr>
              <w:t>,РО7,</w:t>
            </w:r>
          </w:p>
          <w:p w:rsidR="00F92A32" w:rsidRPr="00E24489" w:rsidRDefault="00F92A32" w:rsidP="00D05DF5">
            <w:pPr>
              <w:jc w:val="center"/>
              <w:rPr>
                <w:rFonts w:ascii="Times New Roman" w:hAnsi="Times New Roman"/>
                <w:sz w:val="24"/>
                <w:szCs w:val="24"/>
              </w:rPr>
            </w:pPr>
            <w:r w:rsidRPr="00E24489">
              <w:rPr>
                <w:rFonts w:ascii="Times New Roman" w:hAnsi="Times New Roman"/>
                <w:sz w:val="24"/>
                <w:szCs w:val="24"/>
              </w:rPr>
              <w:t>РО10, РО11</w:t>
            </w:r>
          </w:p>
        </w:tc>
      </w:tr>
      <w:tr w:rsidR="001F360B" w:rsidRPr="00213571" w:rsidTr="00D772F0">
        <w:tc>
          <w:tcPr>
            <w:tcW w:w="2647" w:type="dxa"/>
            <w:vMerge w:val="restart"/>
          </w:tcPr>
          <w:p w:rsidR="001F360B" w:rsidRPr="00F21478" w:rsidRDefault="001F360B" w:rsidP="00D05DF5">
            <w:pPr>
              <w:rPr>
                <w:rFonts w:ascii="Times New Roman" w:hAnsi="Times New Roman"/>
                <w:sz w:val="28"/>
                <w:szCs w:val="28"/>
                <w:lang w:val="kk-KZ"/>
              </w:rPr>
            </w:pPr>
            <w:r w:rsidRPr="00F21478">
              <w:rPr>
                <w:rFonts w:ascii="Times New Roman" w:hAnsi="Times New Roman"/>
                <w:sz w:val="28"/>
                <w:szCs w:val="28"/>
                <w:lang w:val="kk-KZ"/>
              </w:rPr>
              <w:lastRenderedPageBreak/>
              <w:t>Аттестацилаудың қортынды модулі</w:t>
            </w:r>
          </w:p>
        </w:tc>
        <w:tc>
          <w:tcPr>
            <w:tcW w:w="851" w:type="dxa"/>
          </w:tcPr>
          <w:p w:rsidR="001F360B" w:rsidRPr="00F21478" w:rsidRDefault="001F360B" w:rsidP="00D05DF5">
            <w:pPr>
              <w:rPr>
                <w:rFonts w:ascii="Times New Roman" w:hAnsi="Times New Roman"/>
                <w:sz w:val="28"/>
                <w:szCs w:val="28"/>
                <w:lang w:val="kk-KZ"/>
              </w:rPr>
            </w:pPr>
          </w:p>
        </w:tc>
        <w:tc>
          <w:tcPr>
            <w:tcW w:w="992" w:type="dxa"/>
          </w:tcPr>
          <w:p w:rsidR="001F360B" w:rsidRPr="00F21478" w:rsidRDefault="001F360B" w:rsidP="00D05DF5">
            <w:pPr>
              <w:rPr>
                <w:rFonts w:ascii="Times New Roman" w:hAnsi="Times New Roman"/>
                <w:sz w:val="28"/>
                <w:szCs w:val="28"/>
                <w:lang w:val="kk-KZ"/>
              </w:rPr>
            </w:pPr>
          </w:p>
        </w:tc>
        <w:tc>
          <w:tcPr>
            <w:tcW w:w="2126" w:type="dxa"/>
          </w:tcPr>
          <w:p w:rsidR="001F360B" w:rsidRPr="00F21478" w:rsidRDefault="001F360B" w:rsidP="006E226E">
            <w:pPr>
              <w:jc w:val="center"/>
              <w:rPr>
                <w:rFonts w:ascii="Times New Roman" w:hAnsi="Times New Roman"/>
                <w:sz w:val="28"/>
                <w:szCs w:val="28"/>
                <w:lang w:val="kk-KZ"/>
              </w:rPr>
            </w:pPr>
            <w:r w:rsidRPr="00F21478">
              <w:rPr>
                <w:rFonts w:ascii="Times New Roman" w:hAnsi="Times New Roman"/>
                <w:sz w:val="28"/>
                <w:szCs w:val="28"/>
                <w:lang w:val="kk-KZ"/>
              </w:rPr>
              <w:t>Диплом алды практика</w:t>
            </w:r>
          </w:p>
        </w:tc>
        <w:tc>
          <w:tcPr>
            <w:tcW w:w="4536" w:type="dxa"/>
          </w:tcPr>
          <w:p w:rsidR="001F360B" w:rsidRPr="00F21478" w:rsidRDefault="001F360B" w:rsidP="00D013D7">
            <w:pPr>
              <w:jc w:val="both"/>
              <w:rPr>
                <w:rFonts w:ascii="Times New Roman" w:hAnsi="Times New Roman"/>
                <w:sz w:val="24"/>
                <w:szCs w:val="24"/>
                <w:lang w:val="kk-KZ"/>
              </w:rPr>
            </w:pPr>
            <w:r w:rsidRPr="00F21478">
              <w:rPr>
                <w:rFonts w:ascii="Times New Roman" w:hAnsi="Times New Roman"/>
                <w:sz w:val="24"/>
                <w:szCs w:val="24"/>
                <w:lang w:val="kk-KZ"/>
              </w:rPr>
              <w:t>Диплом тақырыбы бойынша өндіріс және практикалық материалдар бойынша нақты материалдар жинау; географиялық орналасуы және өндірістің толық сипаттамасы; объектінің мақсаты, оның жұмысы, оңтайлы параметрлері, сондай-ақ пайдаланылатын жабдықтар (қуат, жабдықтың өнімділігі, жұмыс принципі, жабдықтың осы түрінің артықшылықтары, өлшемдері)</w:t>
            </w:r>
          </w:p>
        </w:tc>
        <w:tc>
          <w:tcPr>
            <w:tcW w:w="1276" w:type="dxa"/>
            <w:vAlign w:val="center"/>
          </w:tcPr>
          <w:p w:rsidR="001F360B" w:rsidRPr="00F26DE8" w:rsidRDefault="001F360B" w:rsidP="00D05DF5">
            <w:pPr>
              <w:jc w:val="center"/>
              <w:rPr>
                <w:rFonts w:ascii="Times New Roman" w:hAnsi="Times New Roman"/>
                <w:sz w:val="24"/>
                <w:szCs w:val="24"/>
              </w:rPr>
            </w:pPr>
            <w:r w:rsidRPr="00F26DE8">
              <w:rPr>
                <w:rFonts w:ascii="Times New Roman" w:hAnsi="Times New Roman"/>
                <w:sz w:val="24"/>
                <w:szCs w:val="24"/>
              </w:rPr>
              <w:t>8</w:t>
            </w:r>
          </w:p>
        </w:tc>
        <w:tc>
          <w:tcPr>
            <w:tcW w:w="1701" w:type="dxa"/>
            <w:vAlign w:val="center"/>
          </w:tcPr>
          <w:p w:rsidR="001F360B" w:rsidRPr="00F26DE8" w:rsidRDefault="001F360B" w:rsidP="00D05DF5">
            <w:pPr>
              <w:jc w:val="center"/>
              <w:rPr>
                <w:rFonts w:ascii="Times New Roman" w:hAnsi="Times New Roman"/>
                <w:sz w:val="24"/>
                <w:szCs w:val="24"/>
              </w:rPr>
            </w:pPr>
            <w:r w:rsidRPr="00F26DE8">
              <w:rPr>
                <w:rFonts w:ascii="Times New Roman" w:hAnsi="Times New Roman"/>
                <w:sz w:val="24"/>
                <w:szCs w:val="24"/>
              </w:rPr>
              <w:t>РО</w:t>
            </w:r>
            <w:proofErr w:type="gramStart"/>
            <w:r w:rsidRPr="00F26DE8">
              <w:rPr>
                <w:rFonts w:ascii="Times New Roman" w:hAnsi="Times New Roman"/>
                <w:sz w:val="24"/>
                <w:szCs w:val="24"/>
              </w:rPr>
              <w:t>4</w:t>
            </w:r>
            <w:proofErr w:type="gramEnd"/>
            <w:r w:rsidRPr="00F26DE8">
              <w:rPr>
                <w:rFonts w:ascii="Times New Roman" w:hAnsi="Times New Roman"/>
                <w:sz w:val="24"/>
                <w:szCs w:val="24"/>
              </w:rPr>
              <w:t>,РО7,</w:t>
            </w:r>
          </w:p>
          <w:p w:rsidR="001F360B" w:rsidRPr="00F26DE8" w:rsidRDefault="001F360B" w:rsidP="00D05DF5">
            <w:pPr>
              <w:jc w:val="center"/>
              <w:rPr>
                <w:rFonts w:ascii="Times New Roman" w:hAnsi="Times New Roman"/>
                <w:sz w:val="24"/>
                <w:szCs w:val="24"/>
              </w:rPr>
            </w:pPr>
            <w:r w:rsidRPr="00F26DE8">
              <w:rPr>
                <w:rFonts w:ascii="Times New Roman" w:hAnsi="Times New Roman"/>
                <w:sz w:val="24"/>
                <w:szCs w:val="24"/>
              </w:rPr>
              <w:t>РО10, РО11</w:t>
            </w:r>
          </w:p>
        </w:tc>
      </w:tr>
      <w:tr w:rsidR="001F360B" w:rsidRPr="00213571" w:rsidTr="00D772F0">
        <w:tc>
          <w:tcPr>
            <w:tcW w:w="2647" w:type="dxa"/>
            <w:vMerge/>
          </w:tcPr>
          <w:p w:rsidR="001F360B" w:rsidRPr="00127845" w:rsidRDefault="001F360B" w:rsidP="00D05DF5">
            <w:pPr>
              <w:rPr>
                <w:rFonts w:ascii="Times New Roman" w:hAnsi="Times New Roman"/>
                <w:lang w:val="kk-KZ"/>
              </w:rPr>
            </w:pPr>
          </w:p>
        </w:tc>
        <w:tc>
          <w:tcPr>
            <w:tcW w:w="851" w:type="dxa"/>
          </w:tcPr>
          <w:p w:rsidR="001F360B" w:rsidRPr="00127845" w:rsidRDefault="001F360B" w:rsidP="00D05DF5">
            <w:pPr>
              <w:rPr>
                <w:rFonts w:ascii="Times New Roman" w:hAnsi="Times New Roman"/>
                <w:lang w:val="kk-KZ"/>
              </w:rPr>
            </w:pPr>
          </w:p>
        </w:tc>
        <w:tc>
          <w:tcPr>
            <w:tcW w:w="992" w:type="dxa"/>
          </w:tcPr>
          <w:p w:rsidR="001F360B" w:rsidRPr="00127845" w:rsidRDefault="001F360B" w:rsidP="00D05DF5">
            <w:pPr>
              <w:rPr>
                <w:rFonts w:ascii="Times New Roman" w:hAnsi="Times New Roman"/>
                <w:lang w:val="kk-KZ"/>
              </w:rPr>
            </w:pPr>
          </w:p>
        </w:tc>
        <w:tc>
          <w:tcPr>
            <w:tcW w:w="2126" w:type="dxa"/>
            <w:vAlign w:val="center"/>
          </w:tcPr>
          <w:p w:rsidR="001F360B" w:rsidRPr="00F21478" w:rsidRDefault="001F360B" w:rsidP="006E226E">
            <w:pPr>
              <w:jc w:val="center"/>
              <w:rPr>
                <w:rFonts w:ascii="Times New Roman" w:hAnsi="Times New Roman"/>
                <w:sz w:val="24"/>
                <w:szCs w:val="24"/>
                <w:lang w:val="kk-KZ"/>
              </w:rPr>
            </w:pPr>
            <w:r w:rsidRPr="00F21478">
              <w:rPr>
                <w:rFonts w:ascii="Times New Roman" w:hAnsi="Times New Roman"/>
                <w:sz w:val="24"/>
                <w:szCs w:val="24"/>
                <w:lang w:val="kk-KZ"/>
              </w:rPr>
              <w:t>Дипломдық  жұмысты (жобаны) жазу және қорғау немесе кешенді емтихан  тапсыру</w:t>
            </w:r>
          </w:p>
        </w:tc>
        <w:tc>
          <w:tcPr>
            <w:tcW w:w="4536" w:type="dxa"/>
          </w:tcPr>
          <w:p w:rsidR="001F360B" w:rsidRPr="009A097D" w:rsidRDefault="001F360B" w:rsidP="00D013D7">
            <w:pPr>
              <w:spacing w:after="20"/>
              <w:jc w:val="both"/>
              <w:rPr>
                <w:rFonts w:ascii="Times New Roman" w:hAnsi="Times New Roman"/>
                <w:sz w:val="24"/>
                <w:szCs w:val="24"/>
                <w:lang w:val="kk-KZ"/>
              </w:rPr>
            </w:pPr>
            <w:r w:rsidRPr="009A097D">
              <w:rPr>
                <w:rFonts w:ascii="Times New Roman" w:hAnsi="Times New Roman"/>
                <w:sz w:val="24"/>
                <w:szCs w:val="24"/>
                <w:lang w:val="kk-KZ"/>
              </w:rPr>
              <w:t>Ғылыми-зерттеу жұмысын енгізу дағдыларын көрсету, олардың жетістіктерін орындау жолдары мен міндеттері. Университетте оқу барысында алынған жер-кадастрлық құжаттарды және мамандық бойынша кәсіби практиканың алдыңғы түрлері бойынша және дипломдық жобаны (жұмысты) орындау кезінде ұйымдастыру дайындығын жүргізу.</w:t>
            </w:r>
          </w:p>
        </w:tc>
        <w:tc>
          <w:tcPr>
            <w:tcW w:w="1276" w:type="dxa"/>
            <w:vAlign w:val="center"/>
          </w:tcPr>
          <w:p w:rsidR="001F360B" w:rsidRPr="00F21478" w:rsidRDefault="001F360B" w:rsidP="00D05DF5">
            <w:pPr>
              <w:jc w:val="center"/>
              <w:rPr>
                <w:rFonts w:ascii="Times New Roman" w:hAnsi="Times New Roman"/>
                <w:sz w:val="24"/>
                <w:szCs w:val="24"/>
              </w:rPr>
            </w:pPr>
            <w:r w:rsidRPr="00F21478">
              <w:rPr>
                <w:rFonts w:ascii="Times New Roman" w:hAnsi="Times New Roman"/>
                <w:sz w:val="24"/>
                <w:szCs w:val="24"/>
              </w:rPr>
              <w:t>12</w:t>
            </w:r>
          </w:p>
        </w:tc>
        <w:tc>
          <w:tcPr>
            <w:tcW w:w="1701" w:type="dxa"/>
            <w:vAlign w:val="center"/>
          </w:tcPr>
          <w:p w:rsidR="001F360B" w:rsidRPr="0083133B" w:rsidRDefault="001F360B" w:rsidP="00D05DF5">
            <w:pPr>
              <w:jc w:val="center"/>
              <w:rPr>
                <w:rFonts w:ascii="Times New Roman" w:hAnsi="Times New Roman"/>
                <w:sz w:val="24"/>
                <w:szCs w:val="24"/>
              </w:rPr>
            </w:pPr>
            <w:r w:rsidRPr="0083133B">
              <w:rPr>
                <w:rFonts w:ascii="Times New Roman" w:hAnsi="Times New Roman"/>
                <w:sz w:val="24"/>
                <w:szCs w:val="24"/>
              </w:rPr>
              <w:t>РО</w:t>
            </w:r>
            <w:proofErr w:type="gramStart"/>
            <w:r w:rsidRPr="0083133B">
              <w:rPr>
                <w:rFonts w:ascii="Times New Roman" w:hAnsi="Times New Roman"/>
                <w:sz w:val="24"/>
                <w:szCs w:val="24"/>
              </w:rPr>
              <w:t>4</w:t>
            </w:r>
            <w:proofErr w:type="gramEnd"/>
            <w:r w:rsidRPr="0083133B">
              <w:rPr>
                <w:rFonts w:ascii="Times New Roman" w:hAnsi="Times New Roman"/>
                <w:sz w:val="24"/>
                <w:szCs w:val="24"/>
              </w:rPr>
              <w:t>,РО7,</w:t>
            </w:r>
          </w:p>
          <w:p w:rsidR="001F360B" w:rsidRPr="0083133B" w:rsidRDefault="001F360B" w:rsidP="00D05DF5">
            <w:pPr>
              <w:jc w:val="center"/>
              <w:rPr>
                <w:rFonts w:ascii="Times New Roman" w:hAnsi="Times New Roman"/>
              </w:rPr>
            </w:pPr>
            <w:r w:rsidRPr="0083133B">
              <w:rPr>
                <w:rFonts w:ascii="Times New Roman" w:hAnsi="Times New Roman"/>
                <w:sz w:val="24"/>
                <w:szCs w:val="24"/>
              </w:rPr>
              <w:t>РО10, РО11</w:t>
            </w:r>
          </w:p>
        </w:tc>
      </w:tr>
      <w:tr w:rsidR="00F92A32" w:rsidRPr="00213571" w:rsidTr="00D772F0">
        <w:tc>
          <w:tcPr>
            <w:tcW w:w="11152" w:type="dxa"/>
            <w:gridSpan w:val="5"/>
          </w:tcPr>
          <w:p w:rsidR="00F92A32" w:rsidRPr="00F26DE8" w:rsidRDefault="00F92A32" w:rsidP="00D05DF5">
            <w:pPr>
              <w:jc w:val="both"/>
              <w:rPr>
                <w:rFonts w:ascii="Times New Roman" w:hAnsi="Times New Roman"/>
                <w:sz w:val="24"/>
                <w:szCs w:val="24"/>
                <w:lang w:val="kk-KZ"/>
              </w:rPr>
            </w:pPr>
            <w:r w:rsidRPr="00F26DE8">
              <w:rPr>
                <w:rFonts w:ascii="Times New Roman" w:hAnsi="Times New Roman"/>
                <w:sz w:val="24"/>
                <w:szCs w:val="24"/>
                <w:lang w:val="kk-KZ"/>
              </w:rPr>
              <w:t>Барлығы</w:t>
            </w:r>
          </w:p>
        </w:tc>
        <w:tc>
          <w:tcPr>
            <w:tcW w:w="1276" w:type="dxa"/>
            <w:vAlign w:val="center"/>
          </w:tcPr>
          <w:p w:rsidR="00F92A32" w:rsidRPr="00F26DE8" w:rsidRDefault="00224F76" w:rsidP="00D05DF5">
            <w:pPr>
              <w:jc w:val="center"/>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40</w:t>
            </w:r>
            <w:r w:rsidR="00F92A32" w:rsidRPr="00F26DE8">
              <w:rPr>
                <w:rFonts w:ascii="Times New Roman" w:hAnsi="Times New Roman"/>
                <w:sz w:val="24"/>
                <w:szCs w:val="24"/>
                <w:lang w:val="kk-KZ"/>
              </w:rPr>
              <w:t xml:space="preserve"> кр</w:t>
            </w:r>
          </w:p>
        </w:tc>
        <w:tc>
          <w:tcPr>
            <w:tcW w:w="1701" w:type="dxa"/>
          </w:tcPr>
          <w:p w:rsidR="00F92A32" w:rsidRPr="00127845" w:rsidRDefault="00F92A32" w:rsidP="00D05DF5">
            <w:pPr>
              <w:rPr>
                <w:rFonts w:ascii="Times New Roman" w:hAnsi="Times New Roman"/>
                <w:lang w:val="kk-KZ"/>
              </w:rPr>
            </w:pPr>
          </w:p>
        </w:tc>
      </w:tr>
    </w:tbl>
    <w:p w:rsidR="00D05DF5" w:rsidRPr="00127845" w:rsidRDefault="00D05DF5" w:rsidP="00D05DF5">
      <w:pPr>
        <w:rPr>
          <w:lang w:val="kk-KZ"/>
        </w:rPr>
        <w:sectPr w:rsidR="00D05DF5" w:rsidRPr="00127845" w:rsidSect="00681DFC">
          <w:pgSz w:w="16838" w:h="11906" w:orient="landscape"/>
          <w:pgMar w:top="709" w:right="567" w:bottom="851" w:left="1134" w:header="709" w:footer="709" w:gutter="0"/>
          <w:cols w:space="708"/>
          <w:docGrid w:linePitch="360"/>
        </w:sectPr>
      </w:pPr>
    </w:p>
    <w:p w:rsidR="00CB5C40" w:rsidRDefault="00CB5C40" w:rsidP="00CB5C40">
      <w:pPr>
        <w:spacing w:line="300" w:lineRule="auto"/>
        <w:ind w:firstLine="567"/>
        <w:rPr>
          <w:sz w:val="24"/>
          <w:szCs w:val="28"/>
          <w:lang w:val="kk-KZ" w:eastAsia="ko-KR"/>
        </w:rPr>
      </w:pPr>
    </w:p>
    <w:p w:rsidR="003D6688" w:rsidRDefault="003D6688" w:rsidP="00CB5C40">
      <w:pPr>
        <w:spacing w:line="300" w:lineRule="auto"/>
        <w:ind w:firstLine="567"/>
        <w:rPr>
          <w:sz w:val="24"/>
          <w:szCs w:val="28"/>
          <w:lang w:val="kk-KZ" w:eastAsia="ko-KR"/>
        </w:rPr>
      </w:pPr>
    </w:p>
    <w:p w:rsidR="00CB5C40" w:rsidRDefault="00CB5C40" w:rsidP="003D6688">
      <w:pPr>
        <w:spacing w:line="300" w:lineRule="auto"/>
        <w:ind w:firstLine="567"/>
        <w:jc w:val="center"/>
        <w:rPr>
          <w:sz w:val="24"/>
          <w:szCs w:val="28"/>
          <w:lang w:eastAsia="ko-KR"/>
        </w:rPr>
      </w:pPr>
      <w:r>
        <w:rPr>
          <w:sz w:val="24"/>
          <w:szCs w:val="28"/>
          <w:lang w:val="kk-KZ" w:eastAsia="ko-KR"/>
        </w:rPr>
        <w:t>6В07360- «Кадастр</w:t>
      </w:r>
      <w:r>
        <w:rPr>
          <w:sz w:val="24"/>
          <w:szCs w:val="28"/>
          <w:lang w:eastAsia="ko-KR"/>
        </w:rPr>
        <w:t>»</w:t>
      </w:r>
      <w:r>
        <w:rPr>
          <w:sz w:val="24"/>
          <w:szCs w:val="28"/>
          <w:lang w:val="kk-KZ" w:eastAsia="ko-KR"/>
        </w:rPr>
        <w:t>білім  беру бағдарламасы бойынша</w:t>
      </w:r>
    </w:p>
    <w:p w:rsidR="00CB5C40" w:rsidRDefault="00CB5C40" w:rsidP="00CB5C40">
      <w:pPr>
        <w:spacing w:line="300" w:lineRule="auto"/>
        <w:ind w:firstLine="567"/>
        <w:jc w:val="center"/>
        <w:rPr>
          <w:b/>
          <w:sz w:val="24"/>
          <w:szCs w:val="28"/>
          <w:lang w:val="kk-KZ" w:eastAsia="ko-KR"/>
        </w:rPr>
      </w:pPr>
    </w:p>
    <w:p w:rsidR="00CB5C40" w:rsidRDefault="00CB5C40" w:rsidP="00CB5C40">
      <w:pPr>
        <w:spacing w:line="300" w:lineRule="auto"/>
        <w:ind w:firstLine="567"/>
        <w:jc w:val="center"/>
        <w:rPr>
          <w:b/>
          <w:sz w:val="24"/>
          <w:szCs w:val="28"/>
          <w:lang w:eastAsia="ko-KR"/>
        </w:rPr>
      </w:pPr>
      <w:r>
        <w:rPr>
          <w:b/>
          <w:sz w:val="24"/>
          <w:szCs w:val="28"/>
          <w:lang w:val="kk-KZ" w:eastAsia="ko-KR"/>
        </w:rPr>
        <w:t>КЕЛІСУ ПАРАҒЫ</w:t>
      </w:r>
    </w:p>
    <w:p w:rsidR="001F360B" w:rsidRPr="00F334CF" w:rsidRDefault="001F360B" w:rsidP="001F360B">
      <w:pPr>
        <w:spacing w:line="300" w:lineRule="auto"/>
        <w:ind w:firstLine="567"/>
        <w:jc w:val="center"/>
        <w:rPr>
          <w:sz w:val="24"/>
          <w:szCs w:val="28"/>
          <w:lang w:eastAsia="ko-KR"/>
        </w:rPr>
      </w:pPr>
    </w:p>
    <w:p w:rsidR="001F360B" w:rsidRPr="00FA65DA" w:rsidRDefault="001F360B" w:rsidP="001F360B">
      <w:pPr>
        <w:spacing w:line="300" w:lineRule="auto"/>
        <w:ind w:firstLine="567"/>
        <w:rPr>
          <w:sz w:val="24"/>
          <w:szCs w:val="28"/>
          <w:lang w:val="kk-KZ" w:eastAsia="ko-KR"/>
        </w:rPr>
      </w:pPr>
      <w:r>
        <w:rPr>
          <w:sz w:val="24"/>
          <w:szCs w:val="28"/>
          <w:lang w:val="kk-KZ" w:eastAsia="ko-KR"/>
        </w:rPr>
        <w:t xml:space="preserve">АМЖД   директоры   </w:t>
      </w:r>
      <w:r>
        <w:rPr>
          <w:sz w:val="24"/>
          <w:szCs w:val="28"/>
          <w:lang w:eastAsia="ko-KR"/>
        </w:rPr>
        <w:t>________</w:t>
      </w:r>
      <w:r>
        <w:rPr>
          <w:sz w:val="24"/>
          <w:szCs w:val="28"/>
          <w:lang w:val="kk-KZ" w:eastAsia="ko-KR"/>
        </w:rPr>
        <w:t xml:space="preserve"> Омашова Г.Ш.</w:t>
      </w:r>
    </w:p>
    <w:p w:rsidR="001F360B" w:rsidRPr="007E64AC" w:rsidRDefault="001F360B" w:rsidP="001F360B">
      <w:pPr>
        <w:spacing w:line="300" w:lineRule="auto"/>
        <w:ind w:firstLine="567"/>
        <w:rPr>
          <w:sz w:val="24"/>
          <w:szCs w:val="28"/>
          <w:lang w:val="kk-KZ" w:eastAsia="ko-KR"/>
        </w:rPr>
      </w:pPr>
      <w:r>
        <w:rPr>
          <w:sz w:val="18"/>
          <w:szCs w:val="28"/>
          <w:lang w:val="kk-KZ" w:eastAsia="ko-KR"/>
        </w:rPr>
        <w:t xml:space="preserve">                                                        қолы</w:t>
      </w:r>
    </w:p>
    <w:p w:rsidR="001F360B" w:rsidRDefault="001F360B" w:rsidP="001F360B">
      <w:pPr>
        <w:spacing w:line="300" w:lineRule="auto"/>
        <w:ind w:firstLine="567"/>
        <w:rPr>
          <w:sz w:val="24"/>
          <w:szCs w:val="28"/>
          <w:lang w:val="kk-KZ" w:eastAsia="ko-KR"/>
        </w:rPr>
      </w:pPr>
    </w:p>
    <w:p w:rsidR="001F360B" w:rsidRPr="007E64AC" w:rsidRDefault="001F360B" w:rsidP="001F360B">
      <w:pPr>
        <w:spacing w:line="300" w:lineRule="auto"/>
        <w:ind w:firstLine="567"/>
        <w:rPr>
          <w:sz w:val="24"/>
          <w:szCs w:val="28"/>
          <w:lang w:val="kk-KZ" w:eastAsia="ko-KR"/>
        </w:rPr>
      </w:pPr>
    </w:p>
    <w:p w:rsidR="001F360B" w:rsidRDefault="001F360B" w:rsidP="001F360B">
      <w:pPr>
        <w:spacing w:line="300" w:lineRule="auto"/>
        <w:ind w:firstLine="567"/>
        <w:rPr>
          <w:sz w:val="24"/>
          <w:szCs w:val="28"/>
          <w:lang w:val="kk-KZ" w:eastAsia="ko-KR"/>
        </w:rPr>
      </w:pPr>
      <w:r>
        <w:rPr>
          <w:sz w:val="24"/>
          <w:szCs w:val="28"/>
          <w:lang w:val="kk-KZ" w:eastAsia="ko-KR"/>
        </w:rPr>
        <w:t>ҒАД    директоры      ___________      Жанабай Н.Ж.</w:t>
      </w:r>
    </w:p>
    <w:p w:rsidR="001F360B" w:rsidRDefault="001F360B" w:rsidP="001F360B">
      <w:pPr>
        <w:spacing w:line="300" w:lineRule="auto"/>
        <w:ind w:firstLine="567"/>
        <w:rPr>
          <w:sz w:val="18"/>
          <w:szCs w:val="28"/>
          <w:lang w:val="kk-KZ" w:eastAsia="ko-KR"/>
        </w:rPr>
      </w:pPr>
      <w:r>
        <w:rPr>
          <w:sz w:val="18"/>
          <w:szCs w:val="28"/>
          <w:lang w:val="kk-KZ" w:eastAsia="ko-KR"/>
        </w:rPr>
        <w:t xml:space="preserve">                                                         Қолы</w:t>
      </w:r>
    </w:p>
    <w:p w:rsidR="001F360B" w:rsidRDefault="001F360B" w:rsidP="001F360B">
      <w:pPr>
        <w:spacing w:line="300" w:lineRule="auto"/>
        <w:ind w:firstLine="567"/>
        <w:rPr>
          <w:sz w:val="24"/>
          <w:szCs w:val="28"/>
          <w:lang w:val="kk-KZ" w:eastAsia="ko-KR"/>
        </w:rPr>
      </w:pPr>
    </w:p>
    <w:p w:rsidR="001F360B" w:rsidRPr="002C57D3" w:rsidRDefault="001F360B" w:rsidP="001F360B">
      <w:pPr>
        <w:spacing w:line="300" w:lineRule="auto"/>
        <w:ind w:firstLine="567"/>
        <w:rPr>
          <w:sz w:val="24"/>
          <w:szCs w:val="28"/>
          <w:lang w:val="kk-KZ" w:eastAsia="ko-KR"/>
        </w:rPr>
      </w:pPr>
    </w:p>
    <w:p w:rsidR="001F360B" w:rsidRPr="002C57D3" w:rsidRDefault="001F360B" w:rsidP="001F360B">
      <w:pPr>
        <w:spacing w:line="300" w:lineRule="auto"/>
        <w:ind w:firstLine="567"/>
        <w:rPr>
          <w:sz w:val="24"/>
          <w:szCs w:val="28"/>
          <w:lang w:val="kk-KZ" w:eastAsia="ko-KR"/>
        </w:rPr>
      </w:pPr>
      <w:r>
        <w:rPr>
          <w:sz w:val="24"/>
          <w:szCs w:val="28"/>
          <w:lang w:val="kk-KZ" w:eastAsia="ko-KR"/>
        </w:rPr>
        <w:t xml:space="preserve"> ҒӨжКД   директоры</w:t>
      </w:r>
      <w:r w:rsidRPr="002C57D3">
        <w:rPr>
          <w:sz w:val="24"/>
          <w:szCs w:val="28"/>
          <w:lang w:val="kk-KZ" w:eastAsia="ko-KR"/>
        </w:rPr>
        <w:t xml:space="preserve"> _____________</w:t>
      </w:r>
      <w:r>
        <w:rPr>
          <w:sz w:val="24"/>
          <w:szCs w:val="28"/>
          <w:lang w:val="kk-KZ" w:eastAsia="ko-KR"/>
        </w:rPr>
        <w:t>Бажиров Т.С.</w:t>
      </w:r>
    </w:p>
    <w:p w:rsidR="001F360B" w:rsidRPr="00F334CF" w:rsidRDefault="001F360B" w:rsidP="001F360B">
      <w:pPr>
        <w:spacing w:line="300" w:lineRule="auto"/>
        <w:ind w:firstLine="567"/>
        <w:rPr>
          <w:sz w:val="18"/>
          <w:szCs w:val="28"/>
          <w:lang w:eastAsia="ko-KR"/>
        </w:rPr>
      </w:pPr>
      <w:r>
        <w:rPr>
          <w:sz w:val="18"/>
          <w:szCs w:val="28"/>
          <w:lang w:val="kk-KZ" w:eastAsia="ko-KR"/>
        </w:rPr>
        <w:t xml:space="preserve">                                                          қолы</w:t>
      </w:r>
    </w:p>
    <w:p w:rsidR="001F360B" w:rsidRDefault="001F360B" w:rsidP="001F360B">
      <w:pPr>
        <w:spacing w:line="300" w:lineRule="auto"/>
        <w:ind w:firstLine="567"/>
        <w:rPr>
          <w:szCs w:val="28"/>
          <w:lang w:eastAsia="ko-KR"/>
        </w:rPr>
      </w:pPr>
    </w:p>
    <w:p w:rsidR="001F360B" w:rsidRPr="00712422" w:rsidRDefault="001F360B" w:rsidP="001F360B"/>
    <w:p w:rsidR="004F6248" w:rsidRDefault="004F6248"/>
    <w:sectPr w:rsidR="004F6248" w:rsidSect="00B41B11">
      <w:pgSz w:w="11906" w:h="16838"/>
      <w:pgMar w:top="567"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F9" w:rsidRDefault="009F25F9" w:rsidP="002F6412">
      <w:r>
        <w:separator/>
      </w:r>
    </w:p>
  </w:endnote>
  <w:endnote w:type="continuationSeparator" w:id="0">
    <w:p w:rsidR="009F25F9" w:rsidRDefault="009F25F9" w:rsidP="002F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Times Kaz">
    <w:charset w:val="00"/>
    <w:family w:val="roman"/>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423652"/>
      <w:docPartObj>
        <w:docPartGallery w:val="Page Numbers (Bottom of Page)"/>
        <w:docPartUnique/>
      </w:docPartObj>
    </w:sdtPr>
    <w:sdtEndPr/>
    <w:sdtContent>
      <w:p w:rsidR="006A706D" w:rsidRDefault="00663505">
        <w:pPr>
          <w:pStyle w:val="af1"/>
          <w:jc w:val="center"/>
        </w:pPr>
        <w:r>
          <w:fldChar w:fldCharType="begin"/>
        </w:r>
        <w:r w:rsidR="006A706D">
          <w:instrText>PAGE   \* MERGEFORMAT</w:instrText>
        </w:r>
        <w:r>
          <w:fldChar w:fldCharType="separate"/>
        </w:r>
        <w:r w:rsidR="00647072">
          <w:rPr>
            <w:noProof/>
          </w:rPr>
          <w:t>11</w:t>
        </w:r>
        <w:r>
          <w:fldChar w:fldCharType="end"/>
        </w:r>
      </w:p>
    </w:sdtContent>
  </w:sdt>
  <w:p w:rsidR="006A706D" w:rsidRDefault="006A706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F9" w:rsidRDefault="009F25F9" w:rsidP="002F6412">
      <w:r>
        <w:separator/>
      </w:r>
    </w:p>
  </w:footnote>
  <w:footnote w:type="continuationSeparator" w:id="0">
    <w:p w:rsidR="009F25F9" w:rsidRDefault="009F25F9" w:rsidP="002F6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3"/>
  </w:num>
  <w:num w:numId="6">
    <w:abstractNumId w:val="8"/>
  </w:num>
  <w:num w:numId="7">
    <w:abstractNumId w:val="6"/>
  </w:num>
  <w:num w:numId="8">
    <w:abstractNumId w:val="13"/>
  </w:num>
  <w:num w:numId="9">
    <w:abstractNumId w:val="1"/>
  </w:num>
  <w:num w:numId="10">
    <w:abstractNumId w:val="7"/>
  </w:num>
  <w:num w:numId="11">
    <w:abstractNumId w:val="5"/>
  </w:num>
  <w:num w:numId="12">
    <w:abstractNumId w:val="10"/>
  </w:num>
  <w:num w:numId="13">
    <w:abstractNumId w:val="4"/>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7D8A"/>
    <w:rsid w:val="00003A0E"/>
    <w:rsid w:val="00013F04"/>
    <w:rsid w:val="0001765C"/>
    <w:rsid w:val="000346B0"/>
    <w:rsid w:val="000360B1"/>
    <w:rsid w:val="00037EDA"/>
    <w:rsid w:val="00046996"/>
    <w:rsid w:val="00051358"/>
    <w:rsid w:val="00052550"/>
    <w:rsid w:val="0005426A"/>
    <w:rsid w:val="000735F0"/>
    <w:rsid w:val="0007753A"/>
    <w:rsid w:val="000934CF"/>
    <w:rsid w:val="0009735F"/>
    <w:rsid w:val="000A455D"/>
    <w:rsid w:val="000A6829"/>
    <w:rsid w:val="000B505D"/>
    <w:rsid w:val="000C34BE"/>
    <w:rsid w:val="000E33CA"/>
    <w:rsid w:val="000E400E"/>
    <w:rsid w:val="000F5189"/>
    <w:rsid w:val="00107283"/>
    <w:rsid w:val="001120A0"/>
    <w:rsid w:val="00115732"/>
    <w:rsid w:val="00126973"/>
    <w:rsid w:val="00127326"/>
    <w:rsid w:val="00133E96"/>
    <w:rsid w:val="001431B3"/>
    <w:rsid w:val="00143AE8"/>
    <w:rsid w:val="00146BD7"/>
    <w:rsid w:val="00146CAA"/>
    <w:rsid w:val="0014762A"/>
    <w:rsid w:val="00152C1A"/>
    <w:rsid w:val="00165E82"/>
    <w:rsid w:val="0017115F"/>
    <w:rsid w:val="00181651"/>
    <w:rsid w:val="00182ED9"/>
    <w:rsid w:val="00186792"/>
    <w:rsid w:val="001A3D95"/>
    <w:rsid w:val="001A63A1"/>
    <w:rsid w:val="001B4980"/>
    <w:rsid w:val="001B5E05"/>
    <w:rsid w:val="001D047C"/>
    <w:rsid w:val="001D0504"/>
    <w:rsid w:val="001F33C9"/>
    <w:rsid w:val="001F360B"/>
    <w:rsid w:val="001F7329"/>
    <w:rsid w:val="00202027"/>
    <w:rsid w:val="00204826"/>
    <w:rsid w:val="00207A64"/>
    <w:rsid w:val="00216B29"/>
    <w:rsid w:val="002206A3"/>
    <w:rsid w:val="00224F76"/>
    <w:rsid w:val="00237D8A"/>
    <w:rsid w:val="00242763"/>
    <w:rsid w:val="002617FD"/>
    <w:rsid w:val="00281A69"/>
    <w:rsid w:val="00283A22"/>
    <w:rsid w:val="00286BBB"/>
    <w:rsid w:val="002A6F11"/>
    <w:rsid w:val="002D1723"/>
    <w:rsid w:val="002D58E2"/>
    <w:rsid w:val="002F08E5"/>
    <w:rsid w:val="002F13F3"/>
    <w:rsid w:val="002F3078"/>
    <w:rsid w:val="002F3E67"/>
    <w:rsid w:val="002F6412"/>
    <w:rsid w:val="00322D8F"/>
    <w:rsid w:val="00326774"/>
    <w:rsid w:val="00327D3C"/>
    <w:rsid w:val="00330EED"/>
    <w:rsid w:val="003357F8"/>
    <w:rsid w:val="00335BF3"/>
    <w:rsid w:val="00345440"/>
    <w:rsid w:val="00352A17"/>
    <w:rsid w:val="00363A97"/>
    <w:rsid w:val="00365C81"/>
    <w:rsid w:val="00386C9D"/>
    <w:rsid w:val="003A4247"/>
    <w:rsid w:val="003A7D24"/>
    <w:rsid w:val="003B67FB"/>
    <w:rsid w:val="003C0ACB"/>
    <w:rsid w:val="003D6688"/>
    <w:rsid w:val="003E247E"/>
    <w:rsid w:val="003E591C"/>
    <w:rsid w:val="003E6161"/>
    <w:rsid w:val="003E741C"/>
    <w:rsid w:val="003F105E"/>
    <w:rsid w:val="003F3D5D"/>
    <w:rsid w:val="004104D2"/>
    <w:rsid w:val="00410B33"/>
    <w:rsid w:val="00417ABA"/>
    <w:rsid w:val="00421140"/>
    <w:rsid w:val="004216DB"/>
    <w:rsid w:val="004218D3"/>
    <w:rsid w:val="00431CAF"/>
    <w:rsid w:val="0045760B"/>
    <w:rsid w:val="00457991"/>
    <w:rsid w:val="0047473E"/>
    <w:rsid w:val="0047546D"/>
    <w:rsid w:val="004856B8"/>
    <w:rsid w:val="004A5F91"/>
    <w:rsid w:val="004C26B6"/>
    <w:rsid w:val="004D41B9"/>
    <w:rsid w:val="004E49BF"/>
    <w:rsid w:val="004F19C8"/>
    <w:rsid w:val="004F6248"/>
    <w:rsid w:val="0051699F"/>
    <w:rsid w:val="005255D0"/>
    <w:rsid w:val="00532721"/>
    <w:rsid w:val="00536A45"/>
    <w:rsid w:val="00553A92"/>
    <w:rsid w:val="005608AB"/>
    <w:rsid w:val="0056293B"/>
    <w:rsid w:val="00571550"/>
    <w:rsid w:val="00576AE0"/>
    <w:rsid w:val="0057792B"/>
    <w:rsid w:val="00582062"/>
    <w:rsid w:val="00584886"/>
    <w:rsid w:val="00590F90"/>
    <w:rsid w:val="00593C8C"/>
    <w:rsid w:val="005B7C70"/>
    <w:rsid w:val="005C2918"/>
    <w:rsid w:val="005C30C3"/>
    <w:rsid w:val="005C3C4B"/>
    <w:rsid w:val="005D5FCD"/>
    <w:rsid w:val="005E2994"/>
    <w:rsid w:val="005E55D4"/>
    <w:rsid w:val="005F733E"/>
    <w:rsid w:val="00602AFC"/>
    <w:rsid w:val="006057FE"/>
    <w:rsid w:val="00615C17"/>
    <w:rsid w:val="00617B90"/>
    <w:rsid w:val="00623D6C"/>
    <w:rsid w:val="006375DE"/>
    <w:rsid w:val="00647072"/>
    <w:rsid w:val="006513F8"/>
    <w:rsid w:val="00651432"/>
    <w:rsid w:val="00656621"/>
    <w:rsid w:val="00657ADA"/>
    <w:rsid w:val="00662F7D"/>
    <w:rsid w:val="00663505"/>
    <w:rsid w:val="006703DF"/>
    <w:rsid w:val="00672B33"/>
    <w:rsid w:val="00676BF6"/>
    <w:rsid w:val="006776D9"/>
    <w:rsid w:val="00677B9E"/>
    <w:rsid w:val="00681DFC"/>
    <w:rsid w:val="00686E81"/>
    <w:rsid w:val="006A25E8"/>
    <w:rsid w:val="006A3E17"/>
    <w:rsid w:val="006A706D"/>
    <w:rsid w:val="006B339C"/>
    <w:rsid w:val="006B3A58"/>
    <w:rsid w:val="006B3AC6"/>
    <w:rsid w:val="006C5B2D"/>
    <w:rsid w:val="006D20C1"/>
    <w:rsid w:val="006D544E"/>
    <w:rsid w:val="006D7046"/>
    <w:rsid w:val="006E0C28"/>
    <w:rsid w:val="006E226E"/>
    <w:rsid w:val="006E2D82"/>
    <w:rsid w:val="006F0C92"/>
    <w:rsid w:val="007123DE"/>
    <w:rsid w:val="00715237"/>
    <w:rsid w:val="007164FE"/>
    <w:rsid w:val="00720CF6"/>
    <w:rsid w:val="00734DCA"/>
    <w:rsid w:val="0073591D"/>
    <w:rsid w:val="00736359"/>
    <w:rsid w:val="00747B17"/>
    <w:rsid w:val="00752664"/>
    <w:rsid w:val="00753931"/>
    <w:rsid w:val="00760FF0"/>
    <w:rsid w:val="00767C6E"/>
    <w:rsid w:val="00774667"/>
    <w:rsid w:val="00780D75"/>
    <w:rsid w:val="007A5016"/>
    <w:rsid w:val="007B6646"/>
    <w:rsid w:val="007B7670"/>
    <w:rsid w:val="007C4126"/>
    <w:rsid w:val="007E4675"/>
    <w:rsid w:val="008029FA"/>
    <w:rsid w:val="00810ED4"/>
    <w:rsid w:val="00823FC2"/>
    <w:rsid w:val="00831410"/>
    <w:rsid w:val="00844AE3"/>
    <w:rsid w:val="00856BC7"/>
    <w:rsid w:val="00857679"/>
    <w:rsid w:val="008616AA"/>
    <w:rsid w:val="00861999"/>
    <w:rsid w:val="008749B7"/>
    <w:rsid w:val="00875337"/>
    <w:rsid w:val="00875F13"/>
    <w:rsid w:val="00880825"/>
    <w:rsid w:val="00887CC2"/>
    <w:rsid w:val="0089642F"/>
    <w:rsid w:val="008A1DAE"/>
    <w:rsid w:val="008B563D"/>
    <w:rsid w:val="008B6963"/>
    <w:rsid w:val="008C0E57"/>
    <w:rsid w:val="008C2935"/>
    <w:rsid w:val="008E459B"/>
    <w:rsid w:val="008E59F7"/>
    <w:rsid w:val="008F2B7D"/>
    <w:rsid w:val="008F3DCE"/>
    <w:rsid w:val="00907DDB"/>
    <w:rsid w:val="009149CD"/>
    <w:rsid w:val="00916B8F"/>
    <w:rsid w:val="00932BF1"/>
    <w:rsid w:val="00936803"/>
    <w:rsid w:val="0094116A"/>
    <w:rsid w:val="00943178"/>
    <w:rsid w:val="00943CDA"/>
    <w:rsid w:val="00964BA8"/>
    <w:rsid w:val="0096608D"/>
    <w:rsid w:val="00973808"/>
    <w:rsid w:val="0097503E"/>
    <w:rsid w:val="00982B72"/>
    <w:rsid w:val="00983C13"/>
    <w:rsid w:val="00985B55"/>
    <w:rsid w:val="00996666"/>
    <w:rsid w:val="00997160"/>
    <w:rsid w:val="009A097D"/>
    <w:rsid w:val="009A6D51"/>
    <w:rsid w:val="009B57F2"/>
    <w:rsid w:val="009B6628"/>
    <w:rsid w:val="009E0E5E"/>
    <w:rsid w:val="009E1C10"/>
    <w:rsid w:val="009E4FC8"/>
    <w:rsid w:val="009F1EA7"/>
    <w:rsid w:val="009F2456"/>
    <w:rsid w:val="009F25F9"/>
    <w:rsid w:val="009F39FD"/>
    <w:rsid w:val="009F7097"/>
    <w:rsid w:val="00A151CA"/>
    <w:rsid w:val="00A16689"/>
    <w:rsid w:val="00A175AE"/>
    <w:rsid w:val="00A21B43"/>
    <w:rsid w:val="00A2626A"/>
    <w:rsid w:val="00A2781B"/>
    <w:rsid w:val="00A43B7A"/>
    <w:rsid w:val="00A50E99"/>
    <w:rsid w:val="00A54C89"/>
    <w:rsid w:val="00A66CB6"/>
    <w:rsid w:val="00A679EA"/>
    <w:rsid w:val="00A90E92"/>
    <w:rsid w:val="00A92FDB"/>
    <w:rsid w:val="00A95DB5"/>
    <w:rsid w:val="00AB4774"/>
    <w:rsid w:val="00AB65A9"/>
    <w:rsid w:val="00AC0117"/>
    <w:rsid w:val="00AC4AE2"/>
    <w:rsid w:val="00AC7A3A"/>
    <w:rsid w:val="00AD6080"/>
    <w:rsid w:val="00AE0EF8"/>
    <w:rsid w:val="00AF7687"/>
    <w:rsid w:val="00B104D9"/>
    <w:rsid w:val="00B10CC0"/>
    <w:rsid w:val="00B113CA"/>
    <w:rsid w:val="00B14339"/>
    <w:rsid w:val="00B15A19"/>
    <w:rsid w:val="00B16F25"/>
    <w:rsid w:val="00B34189"/>
    <w:rsid w:val="00B3498C"/>
    <w:rsid w:val="00B352B6"/>
    <w:rsid w:val="00B419B1"/>
    <w:rsid w:val="00B41B11"/>
    <w:rsid w:val="00B42A84"/>
    <w:rsid w:val="00B50A5C"/>
    <w:rsid w:val="00B53CB4"/>
    <w:rsid w:val="00B567E8"/>
    <w:rsid w:val="00B64950"/>
    <w:rsid w:val="00B65E8B"/>
    <w:rsid w:val="00B708AE"/>
    <w:rsid w:val="00B73B77"/>
    <w:rsid w:val="00B83967"/>
    <w:rsid w:val="00B85250"/>
    <w:rsid w:val="00B917F1"/>
    <w:rsid w:val="00B95387"/>
    <w:rsid w:val="00B96218"/>
    <w:rsid w:val="00BA0A95"/>
    <w:rsid w:val="00BD1F57"/>
    <w:rsid w:val="00BF1092"/>
    <w:rsid w:val="00BF422D"/>
    <w:rsid w:val="00BF640E"/>
    <w:rsid w:val="00C00703"/>
    <w:rsid w:val="00C00897"/>
    <w:rsid w:val="00C0341A"/>
    <w:rsid w:val="00C037F4"/>
    <w:rsid w:val="00C11AB0"/>
    <w:rsid w:val="00C1690C"/>
    <w:rsid w:val="00C20679"/>
    <w:rsid w:val="00C24EBC"/>
    <w:rsid w:val="00C279E0"/>
    <w:rsid w:val="00C36177"/>
    <w:rsid w:val="00C50670"/>
    <w:rsid w:val="00C51DD1"/>
    <w:rsid w:val="00C55D20"/>
    <w:rsid w:val="00C57A70"/>
    <w:rsid w:val="00C75CEB"/>
    <w:rsid w:val="00C76921"/>
    <w:rsid w:val="00C77584"/>
    <w:rsid w:val="00C802B3"/>
    <w:rsid w:val="00C9077F"/>
    <w:rsid w:val="00C96F2D"/>
    <w:rsid w:val="00CB4F47"/>
    <w:rsid w:val="00CB5C40"/>
    <w:rsid w:val="00CC4103"/>
    <w:rsid w:val="00CD25BD"/>
    <w:rsid w:val="00CE232C"/>
    <w:rsid w:val="00CE49F0"/>
    <w:rsid w:val="00CE58AA"/>
    <w:rsid w:val="00CF3082"/>
    <w:rsid w:val="00CF3B4F"/>
    <w:rsid w:val="00CF4E79"/>
    <w:rsid w:val="00CF7237"/>
    <w:rsid w:val="00D00290"/>
    <w:rsid w:val="00D0082A"/>
    <w:rsid w:val="00D013D7"/>
    <w:rsid w:val="00D05DF5"/>
    <w:rsid w:val="00D07C19"/>
    <w:rsid w:val="00D32B3E"/>
    <w:rsid w:val="00D345B3"/>
    <w:rsid w:val="00D3754F"/>
    <w:rsid w:val="00D5307A"/>
    <w:rsid w:val="00D554EF"/>
    <w:rsid w:val="00D56472"/>
    <w:rsid w:val="00D60889"/>
    <w:rsid w:val="00D61FA7"/>
    <w:rsid w:val="00D65142"/>
    <w:rsid w:val="00D772F0"/>
    <w:rsid w:val="00D975BB"/>
    <w:rsid w:val="00DB0B8B"/>
    <w:rsid w:val="00DB6033"/>
    <w:rsid w:val="00DD1A7E"/>
    <w:rsid w:val="00DE3A45"/>
    <w:rsid w:val="00DE6951"/>
    <w:rsid w:val="00DE7BC7"/>
    <w:rsid w:val="00DF6C1E"/>
    <w:rsid w:val="00E01912"/>
    <w:rsid w:val="00E06525"/>
    <w:rsid w:val="00E06961"/>
    <w:rsid w:val="00E247CD"/>
    <w:rsid w:val="00E42C93"/>
    <w:rsid w:val="00E43D97"/>
    <w:rsid w:val="00E473D4"/>
    <w:rsid w:val="00E762D5"/>
    <w:rsid w:val="00E970B9"/>
    <w:rsid w:val="00E97373"/>
    <w:rsid w:val="00EB1810"/>
    <w:rsid w:val="00EC12D8"/>
    <w:rsid w:val="00EC2C6F"/>
    <w:rsid w:val="00EC7B3A"/>
    <w:rsid w:val="00ED0ADA"/>
    <w:rsid w:val="00ED34C9"/>
    <w:rsid w:val="00EE0399"/>
    <w:rsid w:val="00EE37F5"/>
    <w:rsid w:val="00EF0B10"/>
    <w:rsid w:val="00EF3828"/>
    <w:rsid w:val="00F00286"/>
    <w:rsid w:val="00F07427"/>
    <w:rsid w:val="00F11855"/>
    <w:rsid w:val="00F16485"/>
    <w:rsid w:val="00F17C68"/>
    <w:rsid w:val="00F21478"/>
    <w:rsid w:val="00F24C82"/>
    <w:rsid w:val="00F26DE8"/>
    <w:rsid w:val="00F30390"/>
    <w:rsid w:val="00F334CF"/>
    <w:rsid w:val="00F6220A"/>
    <w:rsid w:val="00F7301E"/>
    <w:rsid w:val="00F8092D"/>
    <w:rsid w:val="00F839F8"/>
    <w:rsid w:val="00F842E4"/>
    <w:rsid w:val="00F853F9"/>
    <w:rsid w:val="00F85499"/>
    <w:rsid w:val="00F87257"/>
    <w:rsid w:val="00F92A32"/>
    <w:rsid w:val="00FA4C38"/>
    <w:rsid w:val="00FA7342"/>
    <w:rsid w:val="00FB5704"/>
    <w:rsid w:val="00FB5712"/>
    <w:rsid w:val="00FC6F30"/>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1">
    <w:name w:val="heading 1"/>
    <w:basedOn w:val="a"/>
    <w:next w:val="a"/>
    <w:link w:val="10"/>
    <w:uiPriority w:val="9"/>
    <w:qFormat/>
    <w:rsid w:val="00AC7A3A"/>
    <w:pPr>
      <w:spacing w:before="300" w:after="40" w:line="276" w:lineRule="auto"/>
      <w:outlineLvl w:val="0"/>
    </w:pPr>
    <w:rPr>
      <w:rFonts w:ascii="Calibri" w:eastAsia="Times New Roman" w:hAnsi="Calibri"/>
      <w:smallCaps/>
      <w:spacing w:val="5"/>
      <w:sz w:val="32"/>
      <w:szCs w:val="32"/>
    </w:rPr>
  </w:style>
  <w:style w:type="paragraph" w:styleId="2">
    <w:name w:val="heading 2"/>
    <w:basedOn w:val="a"/>
    <w:next w:val="a"/>
    <w:link w:val="20"/>
    <w:uiPriority w:val="9"/>
    <w:semiHidden/>
    <w:unhideWhenUsed/>
    <w:qFormat/>
    <w:rsid w:val="00AC7A3A"/>
    <w:pPr>
      <w:spacing w:line="276" w:lineRule="auto"/>
      <w:outlineLvl w:val="1"/>
    </w:pPr>
    <w:rPr>
      <w:rFonts w:ascii="Calibri" w:eastAsia="Times New Roman" w:hAnsi="Calibri"/>
      <w:smallCaps/>
      <w:spacing w:val="5"/>
      <w:sz w:val="28"/>
      <w:szCs w:val="28"/>
    </w:rPr>
  </w:style>
  <w:style w:type="paragraph" w:styleId="3">
    <w:name w:val="heading 3"/>
    <w:basedOn w:val="a"/>
    <w:next w:val="a"/>
    <w:link w:val="30"/>
    <w:uiPriority w:val="9"/>
    <w:semiHidden/>
    <w:unhideWhenUsed/>
    <w:qFormat/>
    <w:rsid w:val="00AC7A3A"/>
    <w:pPr>
      <w:spacing w:line="276" w:lineRule="auto"/>
      <w:outlineLvl w:val="2"/>
    </w:pPr>
    <w:rPr>
      <w:rFonts w:ascii="Calibri" w:eastAsia="Times New Roman" w:hAnsi="Calibri"/>
      <w:smallCaps/>
      <w:spacing w:val="5"/>
      <w:sz w:val="24"/>
      <w:szCs w:val="24"/>
    </w:rPr>
  </w:style>
  <w:style w:type="paragraph" w:styleId="4">
    <w:name w:val="heading 4"/>
    <w:basedOn w:val="a"/>
    <w:next w:val="a"/>
    <w:link w:val="40"/>
    <w:uiPriority w:val="9"/>
    <w:semiHidden/>
    <w:unhideWhenUsed/>
    <w:qFormat/>
    <w:rsid w:val="00AC7A3A"/>
    <w:pPr>
      <w:spacing w:line="276" w:lineRule="auto"/>
      <w:outlineLvl w:val="3"/>
    </w:pPr>
    <w:rPr>
      <w:rFonts w:ascii="Calibri" w:eastAsia="Times New Roman" w:hAnsi="Calibri"/>
      <w:i/>
      <w:iCs/>
      <w:smallCaps/>
      <w:spacing w:val="10"/>
      <w:sz w:val="22"/>
      <w:szCs w:val="22"/>
    </w:rPr>
  </w:style>
  <w:style w:type="paragraph" w:styleId="5">
    <w:name w:val="heading 5"/>
    <w:basedOn w:val="a"/>
    <w:next w:val="a"/>
    <w:link w:val="50"/>
    <w:uiPriority w:val="9"/>
    <w:semiHidden/>
    <w:unhideWhenUsed/>
    <w:qFormat/>
    <w:rsid w:val="00AC7A3A"/>
    <w:pPr>
      <w:spacing w:line="276" w:lineRule="auto"/>
      <w:outlineLvl w:val="4"/>
    </w:pPr>
    <w:rPr>
      <w:rFonts w:ascii="Calibri" w:eastAsia="Times New Roman" w:hAnsi="Calibri"/>
      <w:smallCaps/>
      <w:color w:val="E36C0A"/>
      <w:spacing w:val="10"/>
      <w:sz w:val="22"/>
      <w:szCs w:val="22"/>
    </w:rPr>
  </w:style>
  <w:style w:type="paragraph" w:styleId="6">
    <w:name w:val="heading 6"/>
    <w:basedOn w:val="a"/>
    <w:next w:val="a"/>
    <w:link w:val="60"/>
    <w:uiPriority w:val="9"/>
    <w:semiHidden/>
    <w:unhideWhenUsed/>
    <w:qFormat/>
    <w:rsid w:val="00AC7A3A"/>
    <w:pPr>
      <w:spacing w:line="276" w:lineRule="auto"/>
      <w:outlineLvl w:val="5"/>
    </w:pPr>
    <w:rPr>
      <w:rFonts w:ascii="Calibri" w:eastAsia="Times New Roman" w:hAnsi="Calibri"/>
      <w:smallCaps/>
      <w:color w:val="F79646"/>
      <w:spacing w:val="5"/>
      <w:sz w:val="22"/>
      <w:szCs w:val="22"/>
    </w:rPr>
  </w:style>
  <w:style w:type="paragraph" w:styleId="7">
    <w:name w:val="heading 7"/>
    <w:basedOn w:val="a"/>
    <w:next w:val="a"/>
    <w:link w:val="70"/>
    <w:uiPriority w:val="9"/>
    <w:unhideWhenUsed/>
    <w:qFormat/>
    <w:rsid w:val="00237D8A"/>
    <w:pPr>
      <w:spacing w:before="240" w:after="60"/>
      <w:outlineLvl w:val="6"/>
    </w:pPr>
    <w:rPr>
      <w:rFonts w:ascii="Calibri" w:eastAsia="Times New Roman" w:hAnsi="Calibri"/>
      <w:sz w:val="24"/>
      <w:szCs w:val="24"/>
    </w:rPr>
  </w:style>
  <w:style w:type="paragraph" w:styleId="8">
    <w:name w:val="heading 8"/>
    <w:basedOn w:val="a"/>
    <w:next w:val="a"/>
    <w:link w:val="80"/>
    <w:uiPriority w:val="9"/>
    <w:semiHidden/>
    <w:unhideWhenUsed/>
    <w:qFormat/>
    <w:rsid w:val="00AC7A3A"/>
    <w:pPr>
      <w:keepNext/>
      <w:keepLines/>
      <w:spacing w:before="200" w:line="276" w:lineRule="auto"/>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AC7A3A"/>
    <w:pPr>
      <w:keepNext/>
      <w:keepLines/>
      <w:spacing w:before="200" w:line="276" w:lineRule="auto"/>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Раздел"/>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nhideWhenUsed/>
    <w:rsid w:val="00237D8A"/>
    <w:rPr>
      <w:color w:val="0000FF"/>
      <w:u w:val="single"/>
    </w:rPr>
  </w:style>
  <w:style w:type="paragraph" w:customStyle="1" w:styleId="Default">
    <w:name w:val="Default"/>
    <w:qForma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Раздел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qFormat/>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link w:val="aa"/>
    <w:unhideWhenUsed/>
    <w:qFormat/>
    <w:rsid w:val="00B352B6"/>
    <w:pPr>
      <w:spacing w:before="100" w:beforeAutospacing="1" w:after="100" w:afterAutospacing="1"/>
    </w:pPr>
    <w:rPr>
      <w:rFonts w:eastAsia="Times New Roman"/>
      <w:sz w:val="24"/>
      <w:szCs w:val="24"/>
    </w:rPr>
  </w:style>
  <w:style w:type="table" w:styleId="ab">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Базовый"/>
    <w:uiPriority w:val="99"/>
    <w:qFormat/>
    <w:rsid w:val="00D56472"/>
    <w:pPr>
      <w:tabs>
        <w:tab w:val="left" w:pos="708"/>
      </w:tabs>
      <w:suppressAutoHyphens/>
      <w:spacing w:after="0" w:line="100" w:lineRule="atLeast"/>
    </w:pPr>
    <w:rPr>
      <w:rFonts w:ascii="Calibri" w:eastAsia="Arial Unicode MS" w:hAnsi="Calibri" w:cs="Calibri"/>
      <w:szCs w:val="24"/>
      <w:lang w:eastAsia="ru-RU"/>
    </w:rPr>
  </w:style>
  <w:style w:type="character" w:customStyle="1" w:styleId="10">
    <w:name w:val="Заголовок 1 Знак"/>
    <w:basedOn w:val="a0"/>
    <w:link w:val="1"/>
    <w:uiPriority w:val="9"/>
    <w:rsid w:val="00AC7A3A"/>
    <w:rPr>
      <w:rFonts w:ascii="Calibri" w:eastAsia="Times New Roman" w:hAnsi="Calibri" w:cs="Times New Roman"/>
      <w:smallCaps/>
      <w:spacing w:val="5"/>
      <w:sz w:val="32"/>
      <w:szCs w:val="32"/>
      <w:lang w:eastAsia="ru-RU"/>
    </w:rPr>
  </w:style>
  <w:style w:type="character" w:customStyle="1" w:styleId="20">
    <w:name w:val="Заголовок 2 Знак"/>
    <w:basedOn w:val="a0"/>
    <w:link w:val="2"/>
    <w:uiPriority w:val="9"/>
    <w:semiHidden/>
    <w:rsid w:val="00AC7A3A"/>
    <w:rPr>
      <w:rFonts w:ascii="Calibri" w:eastAsia="Times New Roman" w:hAnsi="Calibri" w:cs="Times New Roman"/>
      <w:smallCaps/>
      <w:spacing w:val="5"/>
      <w:sz w:val="28"/>
      <w:szCs w:val="28"/>
      <w:lang w:eastAsia="ru-RU"/>
    </w:rPr>
  </w:style>
  <w:style w:type="character" w:customStyle="1" w:styleId="30">
    <w:name w:val="Заголовок 3 Знак"/>
    <w:basedOn w:val="a0"/>
    <w:link w:val="3"/>
    <w:uiPriority w:val="9"/>
    <w:semiHidden/>
    <w:rsid w:val="00AC7A3A"/>
    <w:rPr>
      <w:rFonts w:ascii="Calibri" w:eastAsia="Times New Roman" w:hAnsi="Calibri" w:cs="Times New Roman"/>
      <w:smallCaps/>
      <w:spacing w:val="5"/>
      <w:szCs w:val="24"/>
      <w:lang w:eastAsia="ru-RU"/>
    </w:rPr>
  </w:style>
  <w:style w:type="character" w:customStyle="1" w:styleId="40">
    <w:name w:val="Заголовок 4 Знак"/>
    <w:basedOn w:val="a0"/>
    <w:link w:val="4"/>
    <w:uiPriority w:val="9"/>
    <w:semiHidden/>
    <w:rsid w:val="00AC7A3A"/>
    <w:rPr>
      <w:rFonts w:ascii="Calibri" w:eastAsia="Times New Roman" w:hAnsi="Calibri" w:cs="Times New Roman"/>
      <w:i/>
      <w:iCs/>
      <w:smallCaps/>
      <w:spacing w:val="10"/>
      <w:sz w:val="22"/>
      <w:lang w:eastAsia="ru-RU"/>
    </w:rPr>
  </w:style>
  <w:style w:type="character" w:customStyle="1" w:styleId="50">
    <w:name w:val="Заголовок 5 Знак"/>
    <w:basedOn w:val="a0"/>
    <w:link w:val="5"/>
    <w:uiPriority w:val="9"/>
    <w:semiHidden/>
    <w:rsid w:val="00AC7A3A"/>
    <w:rPr>
      <w:rFonts w:ascii="Calibri" w:eastAsia="Times New Roman" w:hAnsi="Calibri" w:cs="Times New Roman"/>
      <w:smallCaps/>
      <w:color w:val="E36C0A"/>
      <w:spacing w:val="10"/>
      <w:sz w:val="22"/>
      <w:lang w:eastAsia="ru-RU"/>
    </w:rPr>
  </w:style>
  <w:style w:type="character" w:customStyle="1" w:styleId="60">
    <w:name w:val="Заголовок 6 Знак"/>
    <w:basedOn w:val="a0"/>
    <w:link w:val="6"/>
    <w:uiPriority w:val="9"/>
    <w:semiHidden/>
    <w:rsid w:val="00AC7A3A"/>
    <w:rPr>
      <w:rFonts w:ascii="Calibri" w:eastAsia="Times New Roman" w:hAnsi="Calibri" w:cs="Times New Roman"/>
      <w:smallCaps/>
      <w:color w:val="F79646"/>
      <w:spacing w:val="5"/>
      <w:sz w:val="22"/>
      <w:lang w:eastAsia="ru-RU"/>
    </w:rPr>
  </w:style>
  <w:style w:type="character" w:customStyle="1" w:styleId="80">
    <w:name w:val="Заголовок 8 Знак"/>
    <w:basedOn w:val="a0"/>
    <w:link w:val="8"/>
    <w:uiPriority w:val="9"/>
    <w:semiHidden/>
    <w:rsid w:val="00AC7A3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C7A3A"/>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AC7A3A"/>
  </w:style>
  <w:style w:type="character" w:styleId="ad">
    <w:name w:val="FollowedHyperlink"/>
    <w:basedOn w:val="a0"/>
    <w:uiPriority w:val="99"/>
    <w:semiHidden/>
    <w:unhideWhenUsed/>
    <w:rsid w:val="00AC7A3A"/>
    <w:rPr>
      <w:color w:val="800080" w:themeColor="followedHyperlink"/>
      <w:u w:val="single"/>
    </w:rPr>
  </w:style>
  <w:style w:type="paragraph" w:styleId="HTML">
    <w:name w:val="HTML Preformatted"/>
    <w:basedOn w:val="a"/>
    <w:link w:val="HTML0"/>
    <w:uiPriority w:val="99"/>
    <w:unhideWhenUsed/>
    <w:rsid w:val="00AC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AC7A3A"/>
    <w:rPr>
      <w:rFonts w:ascii="Courier New" w:eastAsia="Times New Roman" w:hAnsi="Courier New" w:cs="Courier New"/>
      <w:sz w:val="20"/>
      <w:szCs w:val="20"/>
      <w:lang w:eastAsia="ru-RU"/>
    </w:rPr>
  </w:style>
  <w:style w:type="character" w:customStyle="1" w:styleId="aa">
    <w:name w:val="Обычный (веб) Знак"/>
    <w:aliases w:val="Обычный (Web) Знак"/>
    <w:basedOn w:val="a0"/>
    <w:link w:val="a9"/>
    <w:uiPriority w:val="99"/>
    <w:locked/>
    <w:rsid w:val="00AC7A3A"/>
    <w:rPr>
      <w:rFonts w:eastAsia="Times New Roman" w:cs="Times New Roman"/>
      <w:szCs w:val="24"/>
      <w:lang w:eastAsia="ru-RU"/>
    </w:rPr>
  </w:style>
  <w:style w:type="character" w:customStyle="1" w:styleId="ae">
    <w:name w:val="Верхний колонтитул Знак"/>
    <w:basedOn w:val="a0"/>
    <w:link w:val="af"/>
    <w:uiPriority w:val="99"/>
    <w:locked/>
    <w:rsid w:val="00AC7A3A"/>
  </w:style>
  <w:style w:type="character" w:customStyle="1" w:styleId="af0">
    <w:name w:val="Нижний колонтитул Знак"/>
    <w:basedOn w:val="a0"/>
    <w:link w:val="af1"/>
    <w:uiPriority w:val="99"/>
    <w:locked/>
    <w:rsid w:val="00AC7A3A"/>
  </w:style>
  <w:style w:type="character" w:customStyle="1" w:styleId="af2">
    <w:name w:val="Название Знак"/>
    <w:basedOn w:val="a0"/>
    <w:link w:val="af3"/>
    <w:locked/>
    <w:rsid w:val="00AC7A3A"/>
    <w:rPr>
      <w:rFonts w:ascii="Calibri" w:eastAsia="Times New Roman" w:hAnsi="Calibri" w:cs="Times New Roman"/>
      <w:smallCaps/>
      <w:color w:val="262626"/>
      <w:sz w:val="52"/>
      <w:szCs w:val="52"/>
    </w:rPr>
  </w:style>
  <w:style w:type="character" w:customStyle="1" w:styleId="af4">
    <w:name w:val="Основной текст Знак"/>
    <w:basedOn w:val="a0"/>
    <w:link w:val="af5"/>
    <w:uiPriority w:val="99"/>
    <w:semiHidden/>
    <w:locked/>
    <w:rsid w:val="00AC7A3A"/>
    <w:rPr>
      <w:rFonts w:ascii="KZ Times New Roman" w:eastAsia="Calibri" w:hAnsi="KZ Times New Roman" w:cs="Times New Roman"/>
      <w:i/>
      <w:color w:val="0000FF"/>
      <w:sz w:val="30"/>
      <w:szCs w:val="20"/>
      <w:lang w:eastAsia="ru-RU"/>
    </w:rPr>
  </w:style>
  <w:style w:type="character" w:customStyle="1" w:styleId="af6">
    <w:name w:val="Основной текст с отступом Знак"/>
    <w:basedOn w:val="a0"/>
    <w:link w:val="af7"/>
    <w:uiPriority w:val="99"/>
    <w:semiHidden/>
    <w:locked/>
    <w:rsid w:val="00AC7A3A"/>
    <w:rPr>
      <w:rFonts w:eastAsia="Calibri" w:cs="Times New Roman"/>
      <w:sz w:val="20"/>
      <w:szCs w:val="20"/>
      <w:lang w:eastAsia="ru-RU"/>
    </w:rPr>
  </w:style>
  <w:style w:type="character" w:customStyle="1" w:styleId="af8">
    <w:name w:val="Подзаголовок Знак"/>
    <w:basedOn w:val="a0"/>
    <w:link w:val="af9"/>
    <w:uiPriority w:val="11"/>
    <w:locked/>
    <w:rsid w:val="00AC7A3A"/>
    <w:rPr>
      <w:rFonts w:ascii="Cambria" w:eastAsia="Times New Roman" w:hAnsi="Cambria" w:cs="Times New Roman"/>
      <w:sz w:val="20"/>
      <w:szCs w:val="20"/>
    </w:rPr>
  </w:style>
  <w:style w:type="character" w:customStyle="1" w:styleId="31">
    <w:name w:val="Основной текст 3 Знак"/>
    <w:basedOn w:val="a0"/>
    <w:link w:val="32"/>
    <w:uiPriority w:val="99"/>
    <w:semiHidden/>
    <w:locked/>
    <w:rsid w:val="00AC7A3A"/>
    <w:rPr>
      <w:rFonts w:eastAsia="Calibri" w:cs="Times New Roman"/>
      <w:sz w:val="16"/>
      <w:szCs w:val="16"/>
      <w:lang w:eastAsia="ru-RU"/>
    </w:rPr>
  </w:style>
  <w:style w:type="character" w:customStyle="1" w:styleId="afa">
    <w:name w:val="Текст Знак"/>
    <w:basedOn w:val="a0"/>
    <w:link w:val="afb"/>
    <w:semiHidden/>
    <w:locked/>
    <w:rsid w:val="00AC7A3A"/>
    <w:rPr>
      <w:rFonts w:ascii="Courier New" w:eastAsia="Times New Roman" w:hAnsi="Courier New" w:cs="Courier New"/>
      <w:sz w:val="20"/>
      <w:szCs w:val="20"/>
      <w:lang w:eastAsia="ru-RU"/>
    </w:rPr>
  </w:style>
  <w:style w:type="character" w:customStyle="1" w:styleId="afc">
    <w:name w:val="Без интервала Знак"/>
    <w:aliases w:val="норма Знак,Обя Знак,мелкий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fd"/>
    <w:locked/>
    <w:rsid w:val="00AC7A3A"/>
    <w:rPr>
      <w:rFonts w:eastAsia="Times New Roman" w:cs="Times New Roman"/>
      <w:lang w:eastAsia="ru-RU"/>
    </w:rPr>
  </w:style>
  <w:style w:type="paragraph" w:styleId="afd">
    <w:name w:val="No Spacing"/>
    <w:aliases w:val="норма,Обя,мелкий,мой рабочий,No Spacing,Айгерим,свой,14 TNR,МОЙ СТИЛЬ,Без интервала11,Без интеБез интервала,Без интервала111"/>
    <w:link w:val="afc"/>
    <w:qFormat/>
    <w:rsid w:val="00AC7A3A"/>
    <w:pPr>
      <w:spacing w:after="0" w:line="240" w:lineRule="auto"/>
      <w:contextualSpacing/>
    </w:pPr>
    <w:rPr>
      <w:rFonts w:eastAsia="Times New Roman" w:cs="Times New Roman"/>
      <w:lang w:eastAsia="ru-RU"/>
    </w:rPr>
  </w:style>
  <w:style w:type="character" w:customStyle="1" w:styleId="21">
    <w:name w:val="Цитата 2 Знак"/>
    <w:basedOn w:val="a0"/>
    <w:link w:val="22"/>
    <w:uiPriority w:val="29"/>
    <w:locked/>
    <w:rsid w:val="00AC7A3A"/>
    <w:rPr>
      <w:rFonts w:ascii="Calibri" w:eastAsia="Times New Roman" w:hAnsi="Calibri" w:cs="Times New Roman"/>
      <w:i/>
      <w:iCs/>
      <w:sz w:val="20"/>
      <w:szCs w:val="20"/>
    </w:rPr>
  </w:style>
  <w:style w:type="character" w:customStyle="1" w:styleId="afe">
    <w:name w:val="Выделенная цитата Знак"/>
    <w:basedOn w:val="a0"/>
    <w:link w:val="aff"/>
    <w:uiPriority w:val="30"/>
    <w:locked/>
    <w:rsid w:val="00AC7A3A"/>
    <w:rPr>
      <w:rFonts w:ascii="Calibri" w:eastAsia="Times New Roman" w:hAnsi="Calibri" w:cs="Times New Roman"/>
      <w:b/>
      <w:bCs/>
      <w:i/>
      <w:iCs/>
      <w:sz w:val="20"/>
      <w:szCs w:val="20"/>
    </w:rPr>
  </w:style>
  <w:style w:type="paragraph" w:customStyle="1" w:styleId="aff0">
    <w:name w:val="==="/>
    <w:basedOn w:val="a"/>
    <w:uiPriority w:val="99"/>
    <w:qFormat/>
    <w:rsid w:val="00AC7A3A"/>
    <w:pPr>
      <w:ind w:firstLine="454"/>
      <w:contextualSpacing/>
      <w:jc w:val="both"/>
    </w:pPr>
    <w:rPr>
      <w:rFonts w:eastAsia="Times New Roman"/>
      <w:bCs/>
      <w:color w:val="000000"/>
      <w:sz w:val="28"/>
      <w:szCs w:val="28"/>
    </w:rPr>
  </w:style>
  <w:style w:type="paragraph" w:customStyle="1" w:styleId="aff1">
    <w:name w:val="бычный"/>
    <w:uiPriority w:val="99"/>
    <w:qFormat/>
    <w:rsid w:val="00AC7A3A"/>
    <w:pPr>
      <w:widowControl w:val="0"/>
      <w:autoSpaceDE w:val="0"/>
      <w:autoSpaceDN w:val="0"/>
      <w:spacing w:after="0" w:line="240" w:lineRule="auto"/>
      <w:contextualSpacing/>
    </w:pPr>
    <w:rPr>
      <w:rFonts w:ascii="Times Kaz" w:eastAsia="Times New Roman" w:hAnsi="Times Kaz" w:cs="Times New Roman"/>
      <w:sz w:val="28"/>
      <w:szCs w:val="28"/>
      <w:lang w:eastAsia="ru-RU"/>
    </w:rPr>
  </w:style>
  <w:style w:type="paragraph" w:customStyle="1" w:styleId="12">
    <w:name w:val="Обычный1"/>
    <w:uiPriority w:val="99"/>
    <w:qFormat/>
    <w:rsid w:val="00AC7A3A"/>
    <w:pPr>
      <w:spacing w:after="0" w:line="240" w:lineRule="auto"/>
      <w:contextualSpacing/>
    </w:pPr>
    <w:rPr>
      <w:rFonts w:eastAsia="Times New Roman" w:cs="Times New Roman"/>
      <w:sz w:val="20"/>
      <w:szCs w:val="20"/>
      <w:lang w:eastAsia="ru-RU"/>
    </w:rPr>
  </w:style>
  <w:style w:type="paragraph" w:customStyle="1" w:styleId="13">
    <w:name w:val="Абзац списка1"/>
    <w:basedOn w:val="a"/>
    <w:uiPriority w:val="99"/>
    <w:qFormat/>
    <w:rsid w:val="00AC7A3A"/>
    <w:pPr>
      <w:spacing w:after="200" w:line="276" w:lineRule="auto"/>
      <w:ind w:left="720"/>
      <w:contextualSpacing/>
    </w:pPr>
    <w:rPr>
      <w:rFonts w:ascii="Calibri" w:eastAsia="Times New Roman" w:hAnsi="Calibri" w:cs="Calibri"/>
      <w:sz w:val="22"/>
      <w:szCs w:val="22"/>
      <w:lang w:eastAsia="en-US"/>
    </w:rPr>
  </w:style>
  <w:style w:type="paragraph" w:customStyle="1" w:styleId="Pa12">
    <w:name w:val="Pa12"/>
    <w:basedOn w:val="Default"/>
    <w:next w:val="Default"/>
    <w:uiPriority w:val="99"/>
    <w:qFormat/>
    <w:rsid w:val="00AC7A3A"/>
    <w:pPr>
      <w:spacing w:line="241" w:lineRule="atLeast"/>
      <w:contextualSpacing/>
    </w:pPr>
    <w:rPr>
      <w:rFonts w:ascii="Times New Roman" w:hAnsi="Times New Roman" w:cs="Times New Roman"/>
      <w:color w:val="auto"/>
      <w:lang w:val="ru-RU" w:eastAsia="ru-RU"/>
    </w:rPr>
  </w:style>
  <w:style w:type="paragraph" w:customStyle="1" w:styleId="font0">
    <w:name w:val="font0"/>
    <w:basedOn w:val="a"/>
    <w:uiPriority w:val="99"/>
    <w:qFormat/>
    <w:rsid w:val="00AC7A3A"/>
    <w:pPr>
      <w:spacing w:before="100" w:beforeAutospacing="1" w:after="100" w:afterAutospacing="1"/>
      <w:contextualSpacing/>
    </w:pPr>
    <w:rPr>
      <w:rFonts w:eastAsia="Times New Roman"/>
      <w:color w:val="000000"/>
      <w:sz w:val="24"/>
      <w:szCs w:val="24"/>
    </w:rPr>
  </w:style>
  <w:style w:type="paragraph" w:customStyle="1" w:styleId="font5">
    <w:name w:val="font5"/>
    <w:basedOn w:val="a"/>
    <w:uiPriority w:val="99"/>
    <w:qFormat/>
    <w:rsid w:val="00AC7A3A"/>
    <w:pPr>
      <w:spacing w:before="100" w:beforeAutospacing="1" w:after="100" w:afterAutospacing="1"/>
      <w:contextualSpacing/>
    </w:pPr>
    <w:rPr>
      <w:rFonts w:eastAsia="Times New Roman"/>
    </w:rPr>
  </w:style>
  <w:style w:type="paragraph" w:customStyle="1" w:styleId="font6">
    <w:name w:val="font6"/>
    <w:basedOn w:val="a"/>
    <w:uiPriority w:val="99"/>
    <w:qFormat/>
    <w:rsid w:val="00AC7A3A"/>
    <w:pPr>
      <w:spacing w:before="100" w:beforeAutospacing="1" w:after="100" w:afterAutospacing="1"/>
      <w:contextualSpacing/>
    </w:pPr>
    <w:rPr>
      <w:rFonts w:ascii="KZ Times New Roman" w:eastAsia="Times New Roman" w:hAnsi="KZ Times New Roman"/>
    </w:rPr>
  </w:style>
  <w:style w:type="paragraph" w:customStyle="1" w:styleId="font7">
    <w:name w:val="font7"/>
    <w:basedOn w:val="a"/>
    <w:uiPriority w:val="99"/>
    <w:qFormat/>
    <w:rsid w:val="00AC7A3A"/>
    <w:pPr>
      <w:spacing w:before="100" w:beforeAutospacing="1" w:after="100" w:afterAutospacing="1"/>
      <w:contextualSpacing/>
    </w:pPr>
    <w:rPr>
      <w:rFonts w:eastAsia="Times New Roman"/>
      <w:b/>
      <w:bCs/>
      <w:color w:val="000000"/>
      <w:sz w:val="24"/>
      <w:szCs w:val="24"/>
    </w:rPr>
  </w:style>
  <w:style w:type="paragraph" w:customStyle="1" w:styleId="xl63">
    <w:name w:val="xl63"/>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64">
    <w:name w:val="xl64"/>
    <w:basedOn w:val="a"/>
    <w:uiPriority w:val="99"/>
    <w:qFormat/>
    <w:rsid w:val="00AC7A3A"/>
    <w:pPr>
      <w:pBdr>
        <w:bottom w:val="single" w:sz="4" w:space="0" w:color="auto"/>
      </w:pBdr>
      <w:spacing w:before="100" w:beforeAutospacing="1" w:after="100" w:afterAutospacing="1"/>
      <w:contextualSpacing/>
    </w:pPr>
    <w:rPr>
      <w:rFonts w:eastAsia="Times New Roman"/>
      <w:sz w:val="24"/>
      <w:szCs w:val="24"/>
    </w:rPr>
  </w:style>
  <w:style w:type="paragraph" w:customStyle="1" w:styleId="xl65">
    <w:name w:val="xl65"/>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66">
    <w:name w:val="xl66"/>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67">
    <w:name w:val="xl67"/>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68">
    <w:name w:val="xl68"/>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69">
    <w:name w:val="xl69"/>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70">
    <w:name w:val="xl70"/>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71">
    <w:name w:val="xl71"/>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72">
    <w:name w:val="xl72"/>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b/>
      <w:bCs/>
      <w:i/>
      <w:iCs/>
    </w:rPr>
  </w:style>
  <w:style w:type="paragraph" w:customStyle="1" w:styleId="xl73">
    <w:name w:val="xl73"/>
    <w:basedOn w:val="a"/>
    <w:uiPriority w:val="99"/>
    <w:qFormat/>
    <w:rsid w:val="00AC7A3A"/>
    <w:pPr>
      <w:spacing w:before="100" w:beforeAutospacing="1" w:after="100" w:afterAutospacing="1"/>
      <w:contextualSpacing/>
    </w:pPr>
    <w:rPr>
      <w:rFonts w:eastAsia="Times New Roman"/>
      <w:b/>
      <w:bCs/>
      <w:sz w:val="24"/>
      <w:szCs w:val="24"/>
    </w:rPr>
  </w:style>
  <w:style w:type="paragraph" w:customStyle="1" w:styleId="xl74">
    <w:name w:val="xl74"/>
    <w:basedOn w:val="a"/>
    <w:uiPriority w:val="99"/>
    <w:qFormat/>
    <w:rsid w:val="00AC7A3A"/>
    <w:pPr>
      <w:spacing w:before="100" w:beforeAutospacing="1" w:after="100" w:afterAutospacing="1"/>
      <w:contextualSpacing/>
    </w:pPr>
    <w:rPr>
      <w:rFonts w:eastAsia="Times New Roman"/>
      <w:sz w:val="24"/>
      <w:szCs w:val="24"/>
    </w:rPr>
  </w:style>
  <w:style w:type="paragraph" w:customStyle="1" w:styleId="xl75">
    <w:name w:val="xl75"/>
    <w:basedOn w:val="a"/>
    <w:uiPriority w:val="99"/>
    <w:qFormat/>
    <w:rsid w:val="00AC7A3A"/>
    <w:pPr>
      <w:pBdr>
        <w:top w:val="single" w:sz="4" w:space="0" w:color="auto"/>
        <w:left w:val="single" w:sz="4" w:space="0" w:color="auto"/>
        <w:bottom w:val="single" w:sz="4" w:space="0" w:color="auto"/>
      </w:pBdr>
      <w:spacing w:before="100" w:beforeAutospacing="1" w:after="100" w:afterAutospacing="1"/>
      <w:contextualSpacing/>
    </w:pPr>
    <w:rPr>
      <w:rFonts w:eastAsia="Times New Roman"/>
    </w:rPr>
  </w:style>
  <w:style w:type="paragraph" w:customStyle="1" w:styleId="xl76">
    <w:name w:val="xl76"/>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77">
    <w:name w:val="xl77"/>
    <w:basedOn w:val="a"/>
    <w:uiPriority w:val="99"/>
    <w:qFormat/>
    <w:rsid w:val="00AC7A3A"/>
    <w:pPr>
      <w:pBdr>
        <w:top w:val="single" w:sz="4" w:space="0" w:color="auto"/>
        <w:left w:val="single" w:sz="4" w:space="0" w:color="auto"/>
        <w:bottom w:val="single" w:sz="4"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78">
    <w:name w:val="xl78"/>
    <w:basedOn w:val="a"/>
    <w:uiPriority w:val="99"/>
    <w:qFormat/>
    <w:rsid w:val="00AC7A3A"/>
    <w:pPr>
      <w:pBdr>
        <w:top w:val="single" w:sz="4"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79">
    <w:name w:val="xl79"/>
    <w:basedOn w:val="a"/>
    <w:uiPriority w:val="99"/>
    <w:qFormat/>
    <w:rsid w:val="00AC7A3A"/>
    <w:pPr>
      <w:pBdr>
        <w:top w:val="single" w:sz="4"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80">
    <w:name w:val="xl80"/>
    <w:basedOn w:val="a"/>
    <w:uiPriority w:val="99"/>
    <w:qFormat/>
    <w:rsid w:val="00AC7A3A"/>
    <w:pPr>
      <w:pBdr>
        <w:top w:val="single" w:sz="4"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81">
    <w:name w:val="xl81"/>
    <w:basedOn w:val="a"/>
    <w:uiPriority w:val="99"/>
    <w:qFormat/>
    <w:rsid w:val="00AC7A3A"/>
    <w:pPr>
      <w:pBdr>
        <w:left w:val="single" w:sz="8"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82">
    <w:name w:val="xl82"/>
    <w:basedOn w:val="a"/>
    <w:uiPriority w:val="99"/>
    <w:qFormat/>
    <w:rsid w:val="00AC7A3A"/>
    <w:pPr>
      <w:pBdr>
        <w:left w:val="single" w:sz="4"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83">
    <w:name w:val="xl83"/>
    <w:basedOn w:val="a"/>
    <w:uiPriority w:val="99"/>
    <w:qFormat/>
    <w:rsid w:val="00AC7A3A"/>
    <w:pPr>
      <w:pBdr>
        <w:left w:val="single" w:sz="4" w:space="0" w:color="auto"/>
        <w:bottom w:val="single" w:sz="4"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84">
    <w:name w:val="xl84"/>
    <w:basedOn w:val="a"/>
    <w:uiPriority w:val="99"/>
    <w:qFormat/>
    <w:rsid w:val="00AC7A3A"/>
    <w:pPr>
      <w:pBdr>
        <w:top w:val="single" w:sz="4"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85">
    <w:name w:val="xl85"/>
    <w:basedOn w:val="a"/>
    <w:uiPriority w:val="99"/>
    <w:qFormat/>
    <w:rsid w:val="00AC7A3A"/>
    <w:pPr>
      <w:pBdr>
        <w:top w:val="single" w:sz="4"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86">
    <w:name w:val="xl86"/>
    <w:basedOn w:val="a"/>
    <w:uiPriority w:val="99"/>
    <w:qFormat/>
    <w:rsid w:val="00AC7A3A"/>
    <w:pPr>
      <w:pBdr>
        <w:top w:val="single" w:sz="8" w:space="0" w:color="auto"/>
        <w:left w:val="single" w:sz="4" w:space="0" w:color="auto"/>
        <w:right w:val="single" w:sz="4" w:space="0" w:color="auto"/>
      </w:pBdr>
      <w:spacing w:before="100" w:beforeAutospacing="1" w:after="100" w:afterAutospacing="1"/>
      <w:contextualSpacing/>
    </w:pPr>
    <w:rPr>
      <w:rFonts w:eastAsia="Times New Roman"/>
    </w:rPr>
  </w:style>
  <w:style w:type="paragraph" w:customStyle="1" w:styleId="xl87">
    <w:name w:val="xl87"/>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88">
    <w:name w:val="xl88"/>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89">
    <w:name w:val="xl89"/>
    <w:basedOn w:val="a"/>
    <w:uiPriority w:val="99"/>
    <w:qFormat/>
    <w:rsid w:val="00AC7A3A"/>
    <w:pPr>
      <w:pBdr>
        <w:top w:val="single" w:sz="8" w:space="0" w:color="auto"/>
        <w:left w:val="single" w:sz="4" w:space="0" w:color="auto"/>
        <w:bottom w:val="single" w:sz="4" w:space="0" w:color="auto"/>
      </w:pBdr>
      <w:spacing w:before="100" w:beforeAutospacing="1" w:after="100" w:afterAutospacing="1"/>
      <w:contextualSpacing/>
    </w:pPr>
    <w:rPr>
      <w:rFonts w:eastAsia="Times New Roman"/>
      <w:sz w:val="24"/>
      <w:szCs w:val="24"/>
    </w:rPr>
  </w:style>
  <w:style w:type="paragraph" w:customStyle="1" w:styleId="xl90">
    <w:name w:val="xl90"/>
    <w:basedOn w:val="a"/>
    <w:uiPriority w:val="99"/>
    <w:qFormat/>
    <w:rsid w:val="00AC7A3A"/>
    <w:pPr>
      <w:pBdr>
        <w:top w:val="single" w:sz="8"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91">
    <w:name w:val="xl91"/>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92">
    <w:name w:val="xl92"/>
    <w:basedOn w:val="a"/>
    <w:uiPriority w:val="99"/>
    <w:qFormat/>
    <w:rsid w:val="00AC7A3A"/>
    <w:pPr>
      <w:pBdr>
        <w:top w:val="single" w:sz="8" w:space="0" w:color="auto"/>
        <w:left w:val="single" w:sz="4" w:space="0" w:color="auto"/>
        <w:bottom w:val="single" w:sz="4"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93">
    <w:name w:val="xl93"/>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94">
    <w:name w:val="xl94"/>
    <w:basedOn w:val="a"/>
    <w:uiPriority w:val="99"/>
    <w:qFormat/>
    <w:rsid w:val="00AC7A3A"/>
    <w:pPr>
      <w:pBdr>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95">
    <w:name w:val="xl95"/>
    <w:basedOn w:val="a"/>
    <w:uiPriority w:val="99"/>
    <w:qFormat/>
    <w:rsid w:val="00AC7A3A"/>
    <w:pPr>
      <w:pBdr>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96">
    <w:name w:val="xl96"/>
    <w:basedOn w:val="a"/>
    <w:uiPriority w:val="99"/>
    <w:qFormat/>
    <w:rsid w:val="00AC7A3A"/>
    <w:pPr>
      <w:pBdr>
        <w:left w:val="single" w:sz="4" w:space="0" w:color="auto"/>
        <w:bottom w:val="single" w:sz="4" w:space="0" w:color="auto"/>
      </w:pBdr>
      <w:spacing w:before="100" w:beforeAutospacing="1" w:after="100" w:afterAutospacing="1"/>
      <w:contextualSpacing/>
    </w:pPr>
    <w:rPr>
      <w:rFonts w:eastAsia="Times New Roman"/>
    </w:rPr>
  </w:style>
  <w:style w:type="paragraph" w:customStyle="1" w:styleId="xl97">
    <w:name w:val="xl97"/>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98">
    <w:name w:val="xl98"/>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rPr>
  </w:style>
  <w:style w:type="paragraph" w:customStyle="1" w:styleId="xl99">
    <w:name w:val="xl99"/>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00">
    <w:name w:val="xl100"/>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01">
    <w:name w:val="xl101"/>
    <w:basedOn w:val="a"/>
    <w:uiPriority w:val="99"/>
    <w:qFormat/>
    <w:rsid w:val="00AC7A3A"/>
    <w:pPr>
      <w:pBdr>
        <w:top w:val="single" w:sz="4" w:space="0" w:color="auto"/>
        <w:left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02">
    <w:name w:val="xl102"/>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03">
    <w:name w:val="xl103"/>
    <w:basedOn w:val="a"/>
    <w:uiPriority w:val="99"/>
    <w:qFormat/>
    <w:rsid w:val="00AC7A3A"/>
    <w:pPr>
      <w:pBdr>
        <w:top w:val="single" w:sz="4" w:space="0" w:color="auto"/>
        <w:left w:val="single" w:sz="4"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104">
    <w:name w:val="xl104"/>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05">
    <w:name w:val="xl105"/>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06">
    <w:name w:val="xl106"/>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107">
    <w:name w:val="xl107"/>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108">
    <w:name w:val="xl108"/>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09">
    <w:name w:val="xl109"/>
    <w:basedOn w:val="a"/>
    <w:uiPriority w:val="99"/>
    <w:qFormat/>
    <w:rsid w:val="00AC7A3A"/>
    <w:pPr>
      <w:pBdr>
        <w:top w:val="single" w:sz="8" w:space="0" w:color="auto"/>
        <w:left w:val="single" w:sz="4" w:space="0" w:color="auto"/>
        <w:bottom w:val="single" w:sz="8" w:space="0" w:color="auto"/>
      </w:pBdr>
      <w:spacing w:before="100" w:beforeAutospacing="1" w:after="100" w:afterAutospacing="1"/>
      <w:contextualSpacing/>
    </w:pPr>
    <w:rPr>
      <w:rFonts w:eastAsia="Times New Roman"/>
      <w:sz w:val="24"/>
      <w:szCs w:val="24"/>
    </w:rPr>
  </w:style>
  <w:style w:type="paragraph" w:customStyle="1" w:styleId="xl110">
    <w:name w:val="xl110"/>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11">
    <w:name w:val="xl111"/>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12">
    <w:name w:val="xl112"/>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113">
    <w:name w:val="xl113"/>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b/>
      <w:bCs/>
      <w:i/>
      <w:iCs/>
    </w:rPr>
  </w:style>
  <w:style w:type="paragraph" w:customStyle="1" w:styleId="xl114">
    <w:name w:val="xl114"/>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15">
    <w:name w:val="xl115"/>
    <w:basedOn w:val="a"/>
    <w:uiPriority w:val="99"/>
    <w:qFormat/>
    <w:rsid w:val="00AC7A3A"/>
    <w:pPr>
      <w:pBdr>
        <w:top w:val="single" w:sz="8"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116">
    <w:name w:val="xl116"/>
    <w:basedOn w:val="a"/>
    <w:uiPriority w:val="99"/>
    <w:qFormat/>
    <w:rsid w:val="00AC7A3A"/>
    <w:pPr>
      <w:pBdr>
        <w:top w:val="single" w:sz="8" w:space="0" w:color="auto"/>
        <w:left w:val="single" w:sz="4" w:space="0" w:color="auto"/>
        <w:bottom w:val="single" w:sz="4" w:space="0" w:color="auto"/>
      </w:pBdr>
      <w:spacing w:before="100" w:beforeAutospacing="1" w:after="100" w:afterAutospacing="1"/>
      <w:contextualSpacing/>
    </w:pPr>
    <w:rPr>
      <w:rFonts w:eastAsia="Times New Roman"/>
    </w:rPr>
  </w:style>
  <w:style w:type="paragraph" w:customStyle="1" w:styleId="xl117">
    <w:name w:val="xl117"/>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b/>
      <w:bCs/>
      <w:i/>
      <w:iCs/>
    </w:rPr>
  </w:style>
  <w:style w:type="paragraph" w:customStyle="1" w:styleId="xl118">
    <w:name w:val="xl118"/>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19">
    <w:name w:val="xl119"/>
    <w:basedOn w:val="a"/>
    <w:uiPriority w:val="99"/>
    <w:qFormat/>
    <w:rsid w:val="00AC7A3A"/>
    <w:pPr>
      <w:spacing w:before="100" w:beforeAutospacing="1" w:after="100" w:afterAutospacing="1"/>
      <w:contextualSpacing/>
    </w:pPr>
    <w:rPr>
      <w:rFonts w:eastAsia="Times New Roman"/>
    </w:rPr>
  </w:style>
  <w:style w:type="paragraph" w:customStyle="1" w:styleId="xl120">
    <w:name w:val="xl120"/>
    <w:basedOn w:val="a"/>
    <w:uiPriority w:val="99"/>
    <w:qFormat/>
    <w:rsid w:val="00AC7A3A"/>
    <w:pPr>
      <w:pBdr>
        <w:top w:val="single" w:sz="4"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21">
    <w:name w:val="xl121"/>
    <w:basedOn w:val="a"/>
    <w:uiPriority w:val="99"/>
    <w:qFormat/>
    <w:rsid w:val="00AC7A3A"/>
    <w:pPr>
      <w:pBdr>
        <w:top w:val="single" w:sz="4"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22">
    <w:name w:val="xl122"/>
    <w:basedOn w:val="a"/>
    <w:uiPriority w:val="99"/>
    <w:qFormat/>
    <w:rsid w:val="00AC7A3A"/>
    <w:pPr>
      <w:pBdr>
        <w:top w:val="single" w:sz="4" w:space="0" w:color="auto"/>
        <w:left w:val="single" w:sz="4" w:space="0" w:color="auto"/>
        <w:bottom w:val="single" w:sz="8" w:space="0" w:color="auto"/>
      </w:pBdr>
      <w:spacing w:before="100" w:beforeAutospacing="1" w:after="100" w:afterAutospacing="1"/>
      <w:contextualSpacing/>
    </w:pPr>
    <w:rPr>
      <w:rFonts w:eastAsia="Times New Roman"/>
    </w:rPr>
  </w:style>
  <w:style w:type="paragraph" w:customStyle="1" w:styleId="xl123">
    <w:name w:val="xl123"/>
    <w:basedOn w:val="a"/>
    <w:uiPriority w:val="99"/>
    <w:qFormat/>
    <w:rsid w:val="00AC7A3A"/>
    <w:pPr>
      <w:pBdr>
        <w:left w:val="single" w:sz="8"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124">
    <w:name w:val="xl124"/>
    <w:basedOn w:val="a"/>
    <w:uiPriority w:val="99"/>
    <w:qFormat/>
    <w:rsid w:val="00AC7A3A"/>
    <w:pPr>
      <w:pBdr>
        <w:top w:val="single" w:sz="4" w:space="0" w:color="auto"/>
        <w:left w:val="single" w:sz="8" w:space="0" w:color="auto"/>
        <w:right w:val="single" w:sz="4" w:space="0" w:color="auto"/>
      </w:pBdr>
      <w:spacing w:before="100" w:beforeAutospacing="1" w:after="100" w:afterAutospacing="1"/>
      <w:contextualSpacing/>
    </w:pPr>
    <w:rPr>
      <w:rFonts w:eastAsia="Times New Roman"/>
    </w:rPr>
  </w:style>
  <w:style w:type="paragraph" w:customStyle="1" w:styleId="xl125">
    <w:name w:val="xl125"/>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rPr>
  </w:style>
  <w:style w:type="paragraph" w:customStyle="1" w:styleId="xl126">
    <w:name w:val="xl126"/>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b/>
      <w:bCs/>
      <w:i/>
      <w:iCs/>
    </w:rPr>
  </w:style>
  <w:style w:type="paragraph" w:customStyle="1" w:styleId="xl127">
    <w:name w:val="xl127"/>
    <w:basedOn w:val="a"/>
    <w:uiPriority w:val="99"/>
    <w:qFormat/>
    <w:rsid w:val="00AC7A3A"/>
    <w:pPr>
      <w:pBdr>
        <w:top w:val="single" w:sz="4" w:space="0" w:color="auto"/>
        <w:left w:val="single" w:sz="4" w:space="0" w:color="auto"/>
      </w:pBdr>
      <w:spacing w:before="100" w:beforeAutospacing="1" w:after="100" w:afterAutospacing="1"/>
      <w:contextualSpacing/>
    </w:pPr>
    <w:rPr>
      <w:rFonts w:eastAsia="Times New Roman"/>
    </w:rPr>
  </w:style>
  <w:style w:type="paragraph" w:customStyle="1" w:styleId="xl128">
    <w:name w:val="xl128"/>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29">
    <w:name w:val="xl129"/>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30">
    <w:name w:val="xl130"/>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b/>
      <w:bCs/>
      <w:i/>
      <w:iCs/>
    </w:rPr>
  </w:style>
  <w:style w:type="paragraph" w:customStyle="1" w:styleId="xl131">
    <w:name w:val="xl131"/>
    <w:basedOn w:val="a"/>
    <w:uiPriority w:val="99"/>
    <w:qFormat/>
    <w:rsid w:val="00AC7A3A"/>
    <w:pPr>
      <w:pBdr>
        <w:top w:val="single" w:sz="8" w:space="0" w:color="auto"/>
        <w:left w:val="single" w:sz="4" w:space="0" w:color="auto"/>
        <w:bottom w:val="single" w:sz="8" w:space="0" w:color="auto"/>
      </w:pBdr>
      <w:spacing w:before="100" w:beforeAutospacing="1" w:after="100" w:afterAutospacing="1"/>
      <w:contextualSpacing/>
    </w:pPr>
    <w:rPr>
      <w:rFonts w:eastAsia="Times New Roman"/>
    </w:rPr>
  </w:style>
  <w:style w:type="paragraph" w:customStyle="1" w:styleId="xl132">
    <w:name w:val="xl132"/>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133">
    <w:name w:val="xl133"/>
    <w:basedOn w:val="a"/>
    <w:uiPriority w:val="99"/>
    <w:qFormat/>
    <w:rsid w:val="00AC7A3A"/>
    <w:pPr>
      <w:pBdr>
        <w:left w:val="single" w:sz="8"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34">
    <w:name w:val="xl134"/>
    <w:basedOn w:val="a"/>
    <w:uiPriority w:val="99"/>
    <w:qFormat/>
    <w:rsid w:val="00AC7A3A"/>
    <w:pPr>
      <w:pBdr>
        <w:left w:val="single" w:sz="4"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35">
    <w:name w:val="xl135"/>
    <w:basedOn w:val="a"/>
    <w:uiPriority w:val="99"/>
    <w:qFormat/>
    <w:rsid w:val="00AC7A3A"/>
    <w:pPr>
      <w:pBdr>
        <w:left w:val="single" w:sz="4" w:space="0" w:color="auto"/>
        <w:bottom w:val="single" w:sz="8"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136">
    <w:name w:val="xl136"/>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37">
    <w:name w:val="xl137"/>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38">
    <w:name w:val="xl138"/>
    <w:basedOn w:val="a"/>
    <w:uiPriority w:val="99"/>
    <w:qFormat/>
    <w:rsid w:val="00AC7A3A"/>
    <w:pPr>
      <w:pBdr>
        <w:top w:val="single" w:sz="4" w:space="0" w:color="auto"/>
        <w:left w:val="single" w:sz="4" w:space="0" w:color="auto"/>
        <w:bottom w:val="single" w:sz="4" w:space="0" w:color="auto"/>
        <w:right w:val="single" w:sz="8" w:space="0" w:color="auto"/>
      </w:pBdr>
      <w:spacing w:before="100" w:beforeAutospacing="1" w:after="100" w:afterAutospacing="1"/>
      <w:contextualSpacing/>
    </w:pPr>
    <w:rPr>
      <w:rFonts w:eastAsia="Times New Roman"/>
    </w:rPr>
  </w:style>
  <w:style w:type="paragraph" w:customStyle="1" w:styleId="xl139">
    <w:name w:val="xl139"/>
    <w:basedOn w:val="a"/>
    <w:uiPriority w:val="99"/>
    <w:qFormat/>
    <w:rsid w:val="00AC7A3A"/>
    <w:pPr>
      <w:pBdr>
        <w:top w:val="single" w:sz="4" w:space="0" w:color="auto"/>
        <w:left w:val="single" w:sz="8" w:space="0" w:color="auto"/>
        <w:right w:val="single" w:sz="4" w:space="0" w:color="auto"/>
      </w:pBdr>
      <w:spacing w:before="100" w:beforeAutospacing="1" w:after="100" w:afterAutospacing="1"/>
      <w:contextualSpacing/>
    </w:pPr>
    <w:rPr>
      <w:rFonts w:eastAsia="Times New Roman"/>
    </w:rPr>
  </w:style>
  <w:style w:type="paragraph" w:customStyle="1" w:styleId="xl140">
    <w:name w:val="xl140"/>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rPr>
  </w:style>
  <w:style w:type="paragraph" w:customStyle="1" w:styleId="xl141">
    <w:name w:val="xl141"/>
    <w:basedOn w:val="a"/>
    <w:uiPriority w:val="99"/>
    <w:qFormat/>
    <w:rsid w:val="00AC7A3A"/>
    <w:pPr>
      <w:pBdr>
        <w:top w:val="single" w:sz="4" w:space="0" w:color="auto"/>
        <w:left w:val="single" w:sz="4" w:space="0" w:color="auto"/>
        <w:right w:val="single" w:sz="8" w:space="0" w:color="auto"/>
      </w:pBdr>
      <w:spacing w:before="100" w:beforeAutospacing="1" w:after="100" w:afterAutospacing="1"/>
      <w:contextualSpacing/>
    </w:pPr>
    <w:rPr>
      <w:rFonts w:eastAsia="Times New Roman"/>
    </w:rPr>
  </w:style>
  <w:style w:type="paragraph" w:customStyle="1" w:styleId="xl142">
    <w:name w:val="xl142"/>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43">
    <w:name w:val="xl143"/>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44">
    <w:name w:val="xl144"/>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rPr>
  </w:style>
  <w:style w:type="paragraph" w:customStyle="1" w:styleId="xl145">
    <w:name w:val="xl145"/>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b/>
      <w:bCs/>
      <w:sz w:val="18"/>
      <w:szCs w:val="18"/>
    </w:rPr>
  </w:style>
  <w:style w:type="paragraph" w:customStyle="1" w:styleId="xl146">
    <w:name w:val="xl146"/>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b/>
      <w:bCs/>
      <w:sz w:val="18"/>
      <w:szCs w:val="18"/>
    </w:rPr>
  </w:style>
  <w:style w:type="paragraph" w:customStyle="1" w:styleId="xl147">
    <w:name w:val="xl147"/>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b/>
      <w:bCs/>
      <w:sz w:val="18"/>
      <w:szCs w:val="18"/>
    </w:rPr>
  </w:style>
  <w:style w:type="paragraph" w:customStyle="1" w:styleId="xl148">
    <w:name w:val="xl148"/>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sz w:val="18"/>
      <w:szCs w:val="18"/>
    </w:rPr>
  </w:style>
  <w:style w:type="paragraph" w:customStyle="1" w:styleId="xl149">
    <w:name w:val="xl149"/>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sz w:val="18"/>
      <w:szCs w:val="18"/>
    </w:rPr>
  </w:style>
  <w:style w:type="paragraph" w:customStyle="1" w:styleId="xl150">
    <w:name w:val="xl150"/>
    <w:basedOn w:val="a"/>
    <w:uiPriority w:val="99"/>
    <w:qFormat/>
    <w:rsid w:val="00AC7A3A"/>
    <w:pPr>
      <w:pBdr>
        <w:top w:val="single" w:sz="4" w:space="0" w:color="auto"/>
        <w:left w:val="single" w:sz="4" w:space="0" w:color="auto"/>
        <w:bottom w:val="single" w:sz="4" w:space="0" w:color="auto"/>
        <w:right w:val="single" w:sz="8" w:space="0" w:color="auto"/>
      </w:pBdr>
      <w:spacing w:before="100" w:beforeAutospacing="1" w:after="100" w:afterAutospacing="1"/>
      <w:contextualSpacing/>
      <w:jc w:val="center"/>
    </w:pPr>
    <w:rPr>
      <w:rFonts w:eastAsia="Times New Roman"/>
      <w:sz w:val="18"/>
      <w:szCs w:val="18"/>
    </w:rPr>
  </w:style>
  <w:style w:type="paragraph" w:customStyle="1" w:styleId="xl151">
    <w:name w:val="xl151"/>
    <w:basedOn w:val="a"/>
    <w:uiPriority w:val="99"/>
    <w:qFormat/>
    <w:rsid w:val="00AC7A3A"/>
    <w:pPr>
      <w:pBdr>
        <w:top w:val="single" w:sz="4" w:space="0" w:color="auto"/>
        <w:left w:val="single" w:sz="8" w:space="0" w:color="auto"/>
        <w:right w:val="single" w:sz="4" w:space="0" w:color="auto"/>
      </w:pBdr>
      <w:spacing w:before="100" w:beforeAutospacing="1" w:after="100" w:afterAutospacing="1"/>
      <w:contextualSpacing/>
      <w:jc w:val="center"/>
    </w:pPr>
    <w:rPr>
      <w:rFonts w:eastAsia="Times New Roman"/>
      <w:sz w:val="18"/>
      <w:szCs w:val="18"/>
    </w:rPr>
  </w:style>
  <w:style w:type="paragraph" w:customStyle="1" w:styleId="xl152">
    <w:name w:val="xl152"/>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jc w:val="center"/>
    </w:pPr>
    <w:rPr>
      <w:rFonts w:eastAsia="Times New Roman"/>
      <w:sz w:val="18"/>
      <w:szCs w:val="18"/>
    </w:rPr>
  </w:style>
  <w:style w:type="paragraph" w:customStyle="1" w:styleId="xl153">
    <w:name w:val="xl153"/>
    <w:basedOn w:val="a"/>
    <w:uiPriority w:val="99"/>
    <w:qFormat/>
    <w:rsid w:val="00AC7A3A"/>
    <w:pPr>
      <w:pBdr>
        <w:top w:val="single" w:sz="4" w:space="0" w:color="auto"/>
        <w:left w:val="single" w:sz="4" w:space="0" w:color="auto"/>
        <w:right w:val="single" w:sz="8" w:space="0" w:color="auto"/>
      </w:pBdr>
      <w:spacing w:before="100" w:beforeAutospacing="1" w:after="100" w:afterAutospacing="1"/>
      <w:contextualSpacing/>
      <w:jc w:val="center"/>
    </w:pPr>
    <w:rPr>
      <w:rFonts w:eastAsia="Times New Roman"/>
      <w:sz w:val="18"/>
      <w:szCs w:val="18"/>
    </w:rPr>
  </w:style>
  <w:style w:type="paragraph" w:customStyle="1" w:styleId="xl154">
    <w:name w:val="xl154"/>
    <w:basedOn w:val="a"/>
    <w:uiPriority w:val="99"/>
    <w:qFormat/>
    <w:rsid w:val="00AC7A3A"/>
    <w:pPr>
      <w:pBdr>
        <w:top w:val="single" w:sz="8"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155">
    <w:name w:val="xl155"/>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56">
    <w:name w:val="xl156"/>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b/>
      <w:bCs/>
      <w:i/>
      <w:iCs/>
    </w:rPr>
  </w:style>
  <w:style w:type="paragraph" w:customStyle="1" w:styleId="xl157">
    <w:name w:val="xl157"/>
    <w:basedOn w:val="a"/>
    <w:uiPriority w:val="99"/>
    <w:qFormat/>
    <w:rsid w:val="00AC7A3A"/>
    <w:pPr>
      <w:pBdr>
        <w:top w:val="single" w:sz="8"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158">
    <w:name w:val="xl158"/>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i/>
      <w:iCs/>
    </w:rPr>
  </w:style>
  <w:style w:type="paragraph" w:customStyle="1" w:styleId="xl159">
    <w:name w:val="xl159"/>
    <w:basedOn w:val="a"/>
    <w:uiPriority w:val="99"/>
    <w:qFormat/>
    <w:rsid w:val="00AC7A3A"/>
    <w:pPr>
      <w:pBdr>
        <w:top w:val="single" w:sz="8" w:space="0" w:color="auto"/>
        <w:left w:val="single" w:sz="8" w:space="0" w:color="auto"/>
        <w:right w:val="single" w:sz="4" w:space="0" w:color="auto"/>
      </w:pBdr>
      <w:spacing w:before="100" w:beforeAutospacing="1" w:after="100" w:afterAutospacing="1"/>
      <w:contextualSpacing/>
    </w:pPr>
    <w:rPr>
      <w:rFonts w:eastAsia="Times New Roman"/>
      <w:b/>
      <w:bCs/>
    </w:rPr>
  </w:style>
  <w:style w:type="paragraph" w:customStyle="1" w:styleId="xl160">
    <w:name w:val="xl160"/>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61">
    <w:name w:val="xl161"/>
    <w:basedOn w:val="a"/>
    <w:uiPriority w:val="99"/>
    <w:qFormat/>
    <w:rsid w:val="00AC7A3A"/>
    <w:pPr>
      <w:pBdr>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62">
    <w:name w:val="xl162"/>
    <w:basedOn w:val="a"/>
    <w:uiPriority w:val="99"/>
    <w:qFormat/>
    <w:rsid w:val="00AC7A3A"/>
    <w:pPr>
      <w:pBdr>
        <w:left w:val="single" w:sz="4"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163">
    <w:name w:val="xl163"/>
    <w:basedOn w:val="a"/>
    <w:uiPriority w:val="99"/>
    <w:qFormat/>
    <w:rsid w:val="00AC7A3A"/>
    <w:pPr>
      <w:pBdr>
        <w:top w:val="single" w:sz="4" w:space="0" w:color="auto"/>
        <w:left w:val="single" w:sz="8"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64">
    <w:name w:val="xl164"/>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65">
    <w:name w:val="xl165"/>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rPr>
  </w:style>
  <w:style w:type="paragraph" w:customStyle="1" w:styleId="xl166">
    <w:name w:val="xl166"/>
    <w:basedOn w:val="a"/>
    <w:uiPriority w:val="99"/>
    <w:qFormat/>
    <w:rsid w:val="00AC7A3A"/>
    <w:pPr>
      <w:pBdr>
        <w:top w:val="single" w:sz="4" w:space="0" w:color="auto"/>
        <w:left w:val="single" w:sz="4" w:space="0" w:color="auto"/>
        <w:bottom w:val="single" w:sz="4" w:space="0" w:color="auto"/>
      </w:pBdr>
      <w:spacing w:before="100" w:beforeAutospacing="1" w:after="100" w:afterAutospacing="1"/>
      <w:contextualSpacing/>
    </w:pPr>
    <w:rPr>
      <w:rFonts w:eastAsia="Times New Roman"/>
    </w:rPr>
  </w:style>
  <w:style w:type="paragraph" w:customStyle="1" w:styleId="xl167">
    <w:name w:val="xl167"/>
    <w:basedOn w:val="a"/>
    <w:uiPriority w:val="99"/>
    <w:qFormat/>
    <w:rsid w:val="00AC7A3A"/>
    <w:pPr>
      <w:spacing w:before="100" w:beforeAutospacing="1" w:after="100" w:afterAutospacing="1"/>
      <w:contextualSpacing/>
      <w:jc w:val="center"/>
    </w:pPr>
    <w:rPr>
      <w:rFonts w:eastAsia="Times New Roman"/>
      <w:sz w:val="18"/>
      <w:szCs w:val="18"/>
    </w:rPr>
  </w:style>
  <w:style w:type="paragraph" w:customStyle="1" w:styleId="xl168">
    <w:name w:val="xl168"/>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69">
    <w:name w:val="xl169"/>
    <w:basedOn w:val="a"/>
    <w:uiPriority w:val="99"/>
    <w:qFormat/>
    <w:rsid w:val="00AC7A3A"/>
    <w:pPr>
      <w:spacing w:before="100" w:beforeAutospacing="1" w:after="100" w:afterAutospacing="1"/>
      <w:contextualSpacing/>
    </w:pPr>
    <w:rPr>
      <w:rFonts w:eastAsia="Times New Roman"/>
      <w:sz w:val="24"/>
      <w:szCs w:val="24"/>
    </w:rPr>
  </w:style>
  <w:style w:type="paragraph" w:customStyle="1" w:styleId="xl170">
    <w:name w:val="xl170"/>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71">
    <w:name w:val="xl171"/>
    <w:basedOn w:val="a"/>
    <w:uiPriority w:val="99"/>
    <w:qFormat/>
    <w:rsid w:val="00AC7A3A"/>
    <w:pPr>
      <w:pBdr>
        <w:top w:val="single" w:sz="8"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72">
    <w:name w:val="xl172"/>
    <w:basedOn w:val="a"/>
    <w:uiPriority w:val="99"/>
    <w:qFormat/>
    <w:rsid w:val="00AC7A3A"/>
    <w:pPr>
      <w:pBdr>
        <w:top w:val="single" w:sz="4" w:space="0" w:color="auto"/>
        <w:left w:val="single" w:sz="8"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73">
    <w:name w:val="xl173"/>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74">
    <w:name w:val="xl174"/>
    <w:basedOn w:val="a"/>
    <w:uiPriority w:val="99"/>
    <w:qFormat/>
    <w:rsid w:val="00AC7A3A"/>
    <w:pPr>
      <w:spacing w:before="100" w:beforeAutospacing="1" w:after="100" w:afterAutospacing="1"/>
      <w:contextualSpacing/>
      <w:jc w:val="center"/>
    </w:pPr>
    <w:rPr>
      <w:rFonts w:eastAsia="Times New Roman"/>
      <w:sz w:val="24"/>
      <w:szCs w:val="24"/>
    </w:rPr>
  </w:style>
  <w:style w:type="paragraph" w:customStyle="1" w:styleId="xl175">
    <w:name w:val="xl175"/>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76">
    <w:name w:val="xl176"/>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77">
    <w:name w:val="xl177"/>
    <w:basedOn w:val="a"/>
    <w:uiPriority w:val="99"/>
    <w:qFormat/>
    <w:rsid w:val="00AC7A3A"/>
    <w:pPr>
      <w:spacing w:before="100" w:beforeAutospacing="1" w:after="100" w:afterAutospacing="1"/>
      <w:contextualSpacing/>
      <w:jc w:val="center"/>
    </w:pPr>
    <w:rPr>
      <w:rFonts w:eastAsia="Times New Roman"/>
      <w:b/>
      <w:bCs/>
      <w:sz w:val="24"/>
      <w:szCs w:val="24"/>
    </w:rPr>
  </w:style>
  <w:style w:type="paragraph" w:customStyle="1" w:styleId="xl178">
    <w:name w:val="xl178"/>
    <w:basedOn w:val="a"/>
    <w:uiPriority w:val="99"/>
    <w:qFormat/>
    <w:rsid w:val="00AC7A3A"/>
    <w:pPr>
      <w:pBdr>
        <w:top w:val="single" w:sz="8" w:space="0" w:color="auto"/>
        <w:left w:val="single" w:sz="4" w:space="0" w:color="auto"/>
        <w:bottom w:val="single" w:sz="4" w:space="0" w:color="auto"/>
      </w:pBdr>
      <w:spacing w:before="100" w:beforeAutospacing="1" w:after="100" w:afterAutospacing="1"/>
      <w:contextualSpacing/>
    </w:pPr>
    <w:rPr>
      <w:rFonts w:eastAsia="Times New Roman"/>
      <w:b/>
      <w:bCs/>
    </w:rPr>
  </w:style>
  <w:style w:type="paragraph" w:customStyle="1" w:styleId="xl179">
    <w:name w:val="xl179"/>
    <w:basedOn w:val="a"/>
    <w:uiPriority w:val="99"/>
    <w:qFormat/>
    <w:rsid w:val="00AC7A3A"/>
    <w:pPr>
      <w:pBdr>
        <w:top w:val="single" w:sz="8" w:space="0" w:color="auto"/>
        <w:bottom w:val="single" w:sz="4" w:space="0" w:color="auto"/>
      </w:pBdr>
      <w:spacing w:before="100" w:beforeAutospacing="1" w:after="100" w:afterAutospacing="1"/>
      <w:contextualSpacing/>
    </w:pPr>
    <w:rPr>
      <w:rFonts w:eastAsia="Times New Roman"/>
      <w:b/>
      <w:bCs/>
    </w:rPr>
  </w:style>
  <w:style w:type="paragraph" w:customStyle="1" w:styleId="xl180">
    <w:name w:val="xl180"/>
    <w:basedOn w:val="a"/>
    <w:uiPriority w:val="99"/>
    <w:qFormat/>
    <w:rsid w:val="00AC7A3A"/>
    <w:pPr>
      <w:pBdr>
        <w:top w:val="single" w:sz="8" w:space="0" w:color="auto"/>
        <w:left w:val="single" w:sz="4" w:space="0" w:color="auto"/>
      </w:pBdr>
      <w:spacing w:before="100" w:beforeAutospacing="1" w:after="100" w:afterAutospacing="1"/>
      <w:contextualSpacing/>
    </w:pPr>
    <w:rPr>
      <w:rFonts w:eastAsia="Times New Roman"/>
      <w:b/>
      <w:bCs/>
    </w:rPr>
  </w:style>
  <w:style w:type="paragraph" w:customStyle="1" w:styleId="xl181">
    <w:name w:val="xl181"/>
    <w:basedOn w:val="a"/>
    <w:uiPriority w:val="99"/>
    <w:qFormat/>
    <w:rsid w:val="00AC7A3A"/>
    <w:pPr>
      <w:pBdr>
        <w:top w:val="single" w:sz="8" w:space="0" w:color="auto"/>
      </w:pBdr>
      <w:spacing w:before="100" w:beforeAutospacing="1" w:after="100" w:afterAutospacing="1"/>
      <w:contextualSpacing/>
    </w:pPr>
    <w:rPr>
      <w:rFonts w:eastAsia="Times New Roman"/>
      <w:b/>
      <w:bCs/>
    </w:rPr>
  </w:style>
  <w:style w:type="paragraph" w:customStyle="1" w:styleId="xl182">
    <w:name w:val="xl182"/>
    <w:basedOn w:val="a"/>
    <w:uiPriority w:val="99"/>
    <w:qFormat/>
    <w:rsid w:val="00AC7A3A"/>
    <w:pPr>
      <w:pBdr>
        <w:top w:val="single" w:sz="8" w:space="0" w:color="auto"/>
        <w:right w:val="single" w:sz="4" w:space="0" w:color="auto"/>
      </w:pBdr>
      <w:spacing w:before="100" w:beforeAutospacing="1" w:after="100" w:afterAutospacing="1"/>
      <w:contextualSpacing/>
    </w:pPr>
    <w:rPr>
      <w:rFonts w:eastAsia="Times New Roman"/>
      <w:b/>
      <w:bCs/>
    </w:rPr>
  </w:style>
  <w:style w:type="paragraph" w:customStyle="1" w:styleId="xl183">
    <w:name w:val="xl183"/>
    <w:basedOn w:val="a"/>
    <w:uiPriority w:val="99"/>
    <w:qFormat/>
    <w:rsid w:val="00AC7A3A"/>
    <w:pPr>
      <w:pBdr>
        <w:top w:val="single" w:sz="8" w:space="0" w:color="auto"/>
        <w:left w:val="single" w:sz="4" w:space="0" w:color="auto"/>
        <w:right w:val="single" w:sz="4" w:space="0" w:color="auto"/>
      </w:pBdr>
      <w:spacing w:before="100" w:beforeAutospacing="1" w:after="100" w:afterAutospacing="1"/>
      <w:contextualSpacing/>
      <w:jc w:val="center"/>
    </w:pPr>
    <w:rPr>
      <w:rFonts w:eastAsia="Times New Roman"/>
      <w:sz w:val="24"/>
      <w:szCs w:val="24"/>
    </w:rPr>
  </w:style>
  <w:style w:type="paragraph" w:customStyle="1" w:styleId="xl184">
    <w:name w:val="xl184"/>
    <w:basedOn w:val="a"/>
    <w:uiPriority w:val="99"/>
    <w:qFormat/>
    <w:rsid w:val="00AC7A3A"/>
    <w:pPr>
      <w:pBdr>
        <w:top w:val="single" w:sz="8" w:space="0" w:color="auto"/>
        <w:left w:val="single" w:sz="4" w:space="0" w:color="auto"/>
        <w:right w:val="single" w:sz="8" w:space="0" w:color="auto"/>
      </w:pBdr>
      <w:spacing w:before="100" w:beforeAutospacing="1" w:after="100" w:afterAutospacing="1"/>
      <w:contextualSpacing/>
      <w:jc w:val="center"/>
    </w:pPr>
    <w:rPr>
      <w:rFonts w:eastAsia="Times New Roman"/>
      <w:sz w:val="24"/>
      <w:szCs w:val="24"/>
    </w:rPr>
  </w:style>
  <w:style w:type="paragraph" w:customStyle="1" w:styleId="xl185">
    <w:name w:val="xl185"/>
    <w:basedOn w:val="a"/>
    <w:uiPriority w:val="99"/>
    <w:qFormat/>
    <w:rsid w:val="00AC7A3A"/>
    <w:pPr>
      <w:pBdr>
        <w:left w:val="single" w:sz="4" w:space="0" w:color="auto"/>
        <w:bottom w:val="single" w:sz="4" w:space="0" w:color="auto"/>
      </w:pBdr>
      <w:spacing w:before="100" w:beforeAutospacing="1" w:after="100" w:afterAutospacing="1"/>
      <w:contextualSpacing/>
    </w:pPr>
    <w:rPr>
      <w:rFonts w:eastAsia="Times New Roman"/>
      <w:b/>
      <w:bCs/>
    </w:rPr>
  </w:style>
  <w:style w:type="paragraph" w:customStyle="1" w:styleId="xl186">
    <w:name w:val="xl186"/>
    <w:basedOn w:val="a"/>
    <w:uiPriority w:val="99"/>
    <w:qFormat/>
    <w:rsid w:val="00AC7A3A"/>
    <w:pPr>
      <w:pBdr>
        <w:bottom w:val="single" w:sz="4" w:space="0" w:color="auto"/>
      </w:pBdr>
      <w:spacing w:before="100" w:beforeAutospacing="1" w:after="100" w:afterAutospacing="1"/>
      <w:contextualSpacing/>
    </w:pPr>
    <w:rPr>
      <w:rFonts w:eastAsia="Times New Roman"/>
      <w:b/>
      <w:bCs/>
    </w:rPr>
  </w:style>
  <w:style w:type="paragraph" w:customStyle="1" w:styleId="xl187">
    <w:name w:val="xl187"/>
    <w:basedOn w:val="a"/>
    <w:uiPriority w:val="99"/>
    <w:qFormat/>
    <w:rsid w:val="00AC7A3A"/>
    <w:pPr>
      <w:spacing w:before="100" w:beforeAutospacing="1" w:after="100" w:afterAutospacing="1"/>
      <w:contextualSpacing/>
    </w:pPr>
    <w:rPr>
      <w:rFonts w:eastAsia="Times New Roman"/>
      <w:sz w:val="24"/>
      <w:szCs w:val="24"/>
    </w:rPr>
  </w:style>
  <w:style w:type="paragraph" w:customStyle="1" w:styleId="xl188">
    <w:name w:val="xl188"/>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jc w:val="center"/>
    </w:pPr>
    <w:rPr>
      <w:rFonts w:eastAsia="Times New Roman"/>
    </w:rPr>
  </w:style>
  <w:style w:type="paragraph" w:customStyle="1" w:styleId="xl189">
    <w:name w:val="xl189"/>
    <w:basedOn w:val="a"/>
    <w:uiPriority w:val="99"/>
    <w:qFormat/>
    <w:rsid w:val="00AC7A3A"/>
    <w:pPr>
      <w:pBdr>
        <w:top w:val="single" w:sz="8" w:space="0" w:color="auto"/>
        <w:left w:val="single" w:sz="4" w:space="0" w:color="auto"/>
        <w:bottom w:val="single" w:sz="8" w:space="0" w:color="auto"/>
      </w:pBdr>
      <w:spacing w:before="100" w:beforeAutospacing="1" w:after="100" w:afterAutospacing="1"/>
      <w:contextualSpacing/>
    </w:pPr>
    <w:rPr>
      <w:rFonts w:eastAsia="Times New Roman"/>
      <w:b/>
      <w:bCs/>
    </w:rPr>
  </w:style>
  <w:style w:type="paragraph" w:customStyle="1" w:styleId="xl190">
    <w:name w:val="xl190"/>
    <w:basedOn w:val="a"/>
    <w:uiPriority w:val="99"/>
    <w:qFormat/>
    <w:rsid w:val="00AC7A3A"/>
    <w:pPr>
      <w:pBdr>
        <w:top w:val="single" w:sz="8" w:space="0" w:color="auto"/>
        <w:bottom w:val="single" w:sz="8" w:space="0" w:color="auto"/>
      </w:pBdr>
      <w:spacing w:before="100" w:beforeAutospacing="1" w:after="100" w:afterAutospacing="1"/>
      <w:contextualSpacing/>
    </w:pPr>
    <w:rPr>
      <w:rFonts w:eastAsia="Times New Roman"/>
      <w:b/>
      <w:bCs/>
    </w:rPr>
  </w:style>
  <w:style w:type="paragraph" w:customStyle="1" w:styleId="xl191">
    <w:name w:val="xl191"/>
    <w:basedOn w:val="a"/>
    <w:uiPriority w:val="99"/>
    <w:qFormat/>
    <w:rsid w:val="00AC7A3A"/>
    <w:pPr>
      <w:pBdr>
        <w:top w:val="single" w:sz="8" w:space="0" w:color="auto"/>
        <w:bottom w:val="single" w:sz="8" w:space="0" w:color="auto"/>
        <w:right w:val="single" w:sz="4" w:space="0" w:color="auto"/>
      </w:pBdr>
      <w:spacing w:before="100" w:beforeAutospacing="1" w:after="100" w:afterAutospacing="1"/>
      <w:contextualSpacing/>
    </w:pPr>
    <w:rPr>
      <w:rFonts w:eastAsia="Times New Roman"/>
      <w:b/>
      <w:bCs/>
    </w:rPr>
  </w:style>
  <w:style w:type="paragraph" w:customStyle="1" w:styleId="xl192">
    <w:name w:val="xl192"/>
    <w:basedOn w:val="a"/>
    <w:uiPriority w:val="99"/>
    <w:qFormat/>
    <w:rsid w:val="00AC7A3A"/>
    <w:pPr>
      <w:pBdr>
        <w:top w:val="single" w:sz="4" w:space="0" w:color="auto"/>
        <w:left w:val="single" w:sz="4" w:space="0" w:color="auto"/>
        <w:bottom w:val="single" w:sz="8" w:space="0" w:color="auto"/>
      </w:pBdr>
      <w:spacing w:before="100" w:beforeAutospacing="1" w:after="100" w:afterAutospacing="1"/>
      <w:contextualSpacing/>
      <w:jc w:val="center"/>
    </w:pPr>
    <w:rPr>
      <w:rFonts w:eastAsia="Times New Roman"/>
    </w:rPr>
  </w:style>
  <w:style w:type="paragraph" w:customStyle="1" w:styleId="xl193">
    <w:name w:val="xl193"/>
    <w:basedOn w:val="a"/>
    <w:uiPriority w:val="99"/>
    <w:qFormat/>
    <w:rsid w:val="00AC7A3A"/>
    <w:pPr>
      <w:pBdr>
        <w:top w:val="single" w:sz="8" w:space="0" w:color="auto"/>
        <w:left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94">
    <w:name w:val="xl194"/>
    <w:basedOn w:val="a"/>
    <w:uiPriority w:val="99"/>
    <w:qFormat/>
    <w:rsid w:val="00AC7A3A"/>
    <w:pPr>
      <w:pBdr>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aff2">
    <w:name w:val="Знак"/>
    <w:basedOn w:val="a"/>
    <w:autoRedefine/>
    <w:uiPriority w:val="99"/>
    <w:qFormat/>
    <w:rsid w:val="00AC7A3A"/>
    <w:pPr>
      <w:spacing w:after="160" w:line="240" w:lineRule="exact"/>
      <w:contextualSpacing/>
    </w:pPr>
    <w:rPr>
      <w:rFonts w:eastAsia="SimSun"/>
      <w:b/>
      <w:bCs/>
      <w:sz w:val="28"/>
      <w:szCs w:val="28"/>
      <w:lang w:val="en-US" w:eastAsia="en-US"/>
    </w:rPr>
  </w:style>
  <w:style w:type="character" w:customStyle="1" w:styleId="23">
    <w:name w:val="Основной текст (2)_"/>
    <w:basedOn w:val="a0"/>
    <w:link w:val="24"/>
    <w:locked/>
    <w:rsid w:val="00AC7A3A"/>
    <w:rPr>
      <w:rFonts w:eastAsia="Times New Roman" w:cs="Times New Roman"/>
      <w:b/>
      <w:bCs/>
      <w:spacing w:val="2"/>
      <w:sz w:val="26"/>
      <w:szCs w:val="26"/>
      <w:shd w:val="clear" w:color="auto" w:fill="FFFFFF"/>
    </w:rPr>
  </w:style>
  <w:style w:type="paragraph" w:customStyle="1" w:styleId="24">
    <w:name w:val="Основной текст (2)"/>
    <w:basedOn w:val="a"/>
    <w:link w:val="23"/>
    <w:qFormat/>
    <w:rsid w:val="00AC7A3A"/>
    <w:pPr>
      <w:widowControl w:val="0"/>
      <w:shd w:val="clear" w:color="auto" w:fill="FFFFFF"/>
      <w:spacing w:after="240" w:line="322" w:lineRule="exact"/>
      <w:contextualSpacing/>
      <w:jc w:val="center"/>
    </w:pPr>
    <w:rPr>
      <w:rFonts w:eastAsia="Times New Roman"/>
      <w:b/>
      <w:bCs/>
      <w:spacing w:val="2"/>
      <w:sz w:val="26"/>
      <w:szCs w:val="26"/>
      <w:lang w:eastAsia="en-US"/>
    </w:rPr>
  </w:style>
  <w:style w:type="character" w:customStyle="1" w:styleId="33">
    <w:name w:val="Основной текст (3)_"/>
    <w:basedOn w:val="a0"/>
    <w:link w:val="34"/>
    <w:locked/>
    <w:rsid w:val="00AC7A3A"/>
    <w:rPr>
      <w:rFonts w:eastAsia="Times New Roman" w:cs="Times New Roman"/>
      <w:i/>
      <w:iCs/>
      <w:spacing w:val="2"/>
      <w:sz w:val="27"/>
      <w:szCs w:val="27"/>
      <w:shd w:val="clear" w:color="auto" w:fill="FFFFFF"/>
    </w:rPr>
  </w:style>
  <w:style w:type="paragraph" w:customStyle="1" w:styleId="34">
    <w:name w:val="Основной текст (3)"/>
    <w:basedOn w:val="a"/>
    <w:link w:val="33"/>
    <w:qFormat/>
    <w:rsid w:val="00AC7A3A"/>
    <w:pPr>
      <w:widowControl w:val="0"/>
      <w:shd w:val="clear" w:color="auto" w:fill="FFFFFF"/>
      <w:spacing w:before="240" w:line="319" w:lineRule="exact"/>
      <w:contextualSpacing/>
    </w:pPr>
    <w:rPr>
      <w:rFonts w:eastAsia="Times New Roman"/>
      <w:i/>
      <w:iCs/>
      <w:spacing w:val="2"/>
      <w:sz w:val="27"/>
      <w:szCs w:val="27"/>
      <w:lang w:eastAsia="en-US"/>
    </w:rPr>
  </w:style>
  <w:style w:type="character" w:customStyle="1" w:styleId="41">
    <w:name w:val="Основной текст (4)_"/>
    <w:basedOn w:val="a0"/>
    <w:link w:val="42"/>
    <w:locked/>
    <w:rsid w:val="00AC7A3A"/>
    <w:rPr>
      <w:rFonts w:eastAsia="Times New Roman" w:cs="Times New Roman"/>
      <w:b/>
      <w:bCs/>
      <w:i/>
      <w:iCs/>
      <w:spacing w:val="-2"/>
      <w:sz w:val="23"/>
      <w:szCs w:val="23"/>
      <w:shd w:val="clear" w:color="auto" w:fill="FFFFFF"/>
    </w:rPr>
  </w:style>
  <w:style w:type="paragraph" w:customStyle="1" w:styleId="42">
    <w:name w:val="Основной текст (4)"/>
    <w:basedOn w:val="a"/>
    <w:link w:val="41"/>
    <w:qFormat/>
    <w:rsid w:val="00AC7A3A"/>
    <w:pPr>
      <w:widowControl w:val="0"/>
      <w:shd w:val="clear" w:color="auto" w:fill="FFFFFF"/>
      <w:spacing w:line="319" w:lineRule="exact"/>
      <w:contextualSpacing/>
    </w:pPr>
    <w:rPr>
      <w:rFonts w:eastAsia="Times New Roman"/>
      <w:b/>
      <w:bCs/>
      <w:i/>
      <w:iCs/>
      <w:spacing w:val="-2"/>
      <w:sz w:val="23"/>
      <w:szCs w:val="23"/>
      <w:lang w:eastAsia="en-US"/>
    </w:rPr>
  </w:style>
  <w:style w:type="character" w:customStyle="1" w:styleId="aff3">
    <w:name w:val="Основной текст_"/>
    <w:basedOn w:val="a0"/>
    <w:link w:val="14"/>
    <w:locked/>
    <w:rsid w:val="00AC7A3A"/>
    <w:rPr>
      <w:rFonts w:eastAsia="Times New Roman" w:cs="Times New Roman"/>
      <w:sz w:val="26"/>
      <w:szCs w:val="26"/>
      <w:shd w:val="clear" w:color="auto" w:fill="FFFFFF"/>
    </w:rPr>
  </w:style>
  <w:style w:type="paragraph" w:customStyle="1" w:styleId="14">
    <w:name w:val="Основной текст1"/>
    <w:basedOn w:val="a"/>
    <w:link w:val="aff3"/>
    <w:qFormat/>
    <w:rsid w:val="00AC7A3A"/>
    <w:pPr>
      <w:widowControl w:val="0"/>
      <w:shd w:val="clear" w:color="auto" w:fill="FFFFFF"/>
      <w:spacing w:line="319" w:lineRule="exact"/>
      <w:contextualSpacing/>
    </w:pPr>
    <w:rPr>
      <w:rFonts w:eastAsia="Times New Roman"/>
      <w:sz w:val="26"/>
      <w:szCs w:val="26"/>
      <w:lang w:eastAsia="en-US"/>
    </w:rPr>
  </w:style>
  <w:style w:type="paragraph" w:customStyle="1" w:styleId="25">
    <w:name w:val="Основной текст2"/>
    <w:basedOn w:val="a"/>
    <w:uiPriority w:val="99"/>
    <w:qFormat/>
    <w:rsid w:val="00AC7A3A"/>
    <w:pPr>
      <w:widowControl w:val="0"/>
      <w:shd w:val="clear" w:color="auto" w:fill="FFFFFF"/>
      <w:spacing w:line="314" w:lineRule="exact"/>
      <w:contextualSpacing/>
      <w:jc w:val="right"/>
    </w:pPr>
    <w:rPr>
      <w:rFonts w:eastAsia="Times New Roman"/>
      <w:b/>
      <w:bCs/>
      <w:color w:val="000000"/>
      <w:spacing w:val="5"/>
      <w:sz w:val="24"/>
      <w:szCs w:val="24"/>
    </w:rPr>
  </w:style>
  <w:style w:type="paragraph" w:customStyle="1" w:styleId="26">
    <w:name w:val="Абзац списка2"/>
    <w:basedOn w:val="a"/>
    <w:uiPriority w:val="99"/>
    <w:qFormat/>
    <w:rsid w:val="00AC7A3A"/>
    <w:pPr>
      <w:spacing w:after="200" w:line="276" w:lineRule="auto"/>
      <w:ind w:left="720"/>
      <w:contextualSpacing/>
    </w:pPr>
    <w:rPr>
      <w:rFonts w:ascii="Calibri" w:eastAsia="Times New Roman" w:hAnsi="Calibri"/>
      <w:sz w:val="22"/>
      <w:szCs w:val="22"/>
      <w:lang w:eastAsia="en-US"/>
    </w:rPr>
  </w:style>
  <w:style w:type="paragraph" w:customStyle="1" w:styleId="Pa7">
    <w:name w:val="Pa7"/>
    <w:basedOn w:val="a"/>
    <w:next w:val="a"/>
    <w:uiPriority w:val="99"/>
    <w:qFormat/>
    <w:rsid w:val="00AC7A3A"/>
    <w:pPr>
      <w:autoSpaceDE w:val="0"/>
      <w:autoSpaceDN w:val="0"/>
      <w:adjustRightInd w:val="0"/>
      <w:spacing w:line="241" w:lineRule="atLeast"/>
      <w:contextualSpacing/>
    </w:pPr>
    <w:rPr>
      <w:sz w:val="24"/>
      <w:szCs w:val="24"/>
      <w:lang w:eastAsia="en-US"/>
    </w:rPr>
  </w:style>
  <w:style w:type="paragraph" w:customStyle="1" w:styleId="Style2">
    <w:name w:val="Style2"/>
    <w:basedOn w:val="a"/>
    <w:uiPriority w:val="99"/>
    <w:qFormat/>
    <w:rsid w:val="00AC7A3A"/>
    <w:pPr>
      <w:widowControl w:val="0"/>
      <w:autoSpaceDE w:val="0"/>
      <w:autoSpaceDN w:val="0"/>
      <w:adjustRightInd w:val="0"/>
      <w:spacing w:line="264" w:lineRule="exact"/>
      <w:ind w:firstLine="350"/>
      <w:contextualSpacing/>
      <w:jc w:val="both"/>
    </w:pPr>
    <w:rPr>
      <w:rFonts w:eastAsia="Times New Roman"/>
      <w:sz w:val="24"/>
      <w:szCs w:val="24"/>
    </w:rPr>
  </w:style>
  <w:style w:type="paragraph" w:customStyle="1" w:styleId="aff4">
    <w:name w:val="список с точками"/>
    <w:basedOn w:val="a"/>
    <w:uiPriority w:val="99"/>
    <w:qFormat/>
    <w:rsid w:val="00AC7A3A"/>
    <w:pPr>
      <w:tabs>
        <w:tab w:val="num" w:pos="822"/>
      </w:tabs>
      <w:spacing w:line="312" w:lineRule="auto"/>
      <w:ind w:left="822" w:hanging="255"/>
      <w:contextualSpacing/>
      <w:jc w:val="both"/>
    </w:pPr>
    <w:rPr>
      <w:rFonts w:eastAsia="Times New Roman"/>
      <w:sz w:val="24"/>
      <w:szCs w:val="24"/>
    </w:rPr>
  </w:style>
  <w:style w:type="paragraph" w:customStyle="1" w:styleId="Style10">
    <w:name w:val="Style10"/>
    <w:basedOn w:val="a"/>
    <w:uiPriority w:val="99"/>
    <w:qFormat/>
    <w:rsid w:val="00AC7A3A"/>
    <w:pPr>
      <w:widowControl w:val="0"/>
      <w:autoSpaceDE w:val="0"/>
      <w:autoSpaceDN w:val="0"/>
      <w:adjustRightInd w:val="0"/>
      <w:spacing w:line="330" w:lineRule="exact"/>
      <w:ind w:firstLine="370"/>
      <w:contextualSpacing/>
      <w:jc w:val="both"/>
    </w:pPr>
    <w:rPr>
      <w:rFonts w:eastAsia="Times New Roman"/>
      <w:sz w:val="24"/>
      <w:szCs w:val="24"/>
    </w:rPr>
  </w:style>
  <w:style w:type="character" w:customStyle="1" w:styleId="15">
    <w:name w:val="Заголовок №1_"/>
    <w:basedOn w:val="a0"/>
    <w:link w:val="16"/>
    <w:locked/>
    <w:rsid w:val="00AC7A3A"/>
    <w:rPr>
      <w:rFonts w:eastAsia="Times New Roman" w:cs="Times New Roman"/>
      <w:b/>
      <w:bCs/>
      <w:spacing w:val="8"/>
      <w:sz w:val="21"/>
      <w:szCs w:val="21"/>
      <w:shd w:val="clear" w:color="auto" w:fill="FFFFFF"/>
    </w:rPr>
  </w:style>
  <w:style w:type="paragraph" w:customStyle="1" w:styleId="16">
    <w:name w:val="Заголовок №1"/>
    <w:basedOn w:val="a"/>
    <w:link w:val="15"/>
    <w:qFormat/>
    <w:rsid w:val="00AC7A3A"/>
    <w:pPr>
      <w:widowControl w:val="0"/>
      <w:shd w:val="clear" w:color="auto" w:fill="FFFFFF"/>
      <w:spacing w:before="240" w:line="274" w:lineRule="exact"/>
      <w:ind w:hanging="340"/>
      <w:contextualSpacing/>
      <w:jc w:val="both"/>
      <w:outlineLvl w:val="0"/>
    </w:pPr>
    <w:rPr>
      <w:rFonts w:eastAsia="Times New Roman"/>
      <w:b/>
      <w:bCs/>
      <w:spacing w:val="8"/>
      <w:sz w:val="21"/>
      <w:szCs w:val="21"/>
      <w:lang w:eastAsia="en-US"/>
    </w:rPr>
  </w:style>
  <w:style w:type="paragraph" w:customStyle="1" w:styleId="35">
    <w:name w:val="Основной текст3"/>
    <w:basedOn w:val="a"/>
    <w:uiPriority w:val="99"/>
    <w:qFormat/>
    <w:rsid w:val="00AC7A3A"/>
    <w:pPr>
      <w:shd w:val="clear" w:color="auto" w:fill="FFFFFF"/>
      <w:spacing w:before="240" w:after="420" w:line="0" w:lineRule="atLeast"/>
      <w:ind w:hanging="400"/>
      <w:contextualSpacing/>
      <w:jc w:val="center"/>
    </w:pPr>
    <w:rPr>
      <w:rFonts w:eastAsia="Times New Roman"/>
      <w:sz w:val="27"/>
      <w:szCs w:val="27"/>
      <w:lang w:eastAsia="en-US"/>
    </w:rPr>
  </w:style>
  <w:style w:type="character" w:styleId="aff5">
    <w:name w:val="Intense Emphasis"/>
    <w:basedOn w:val="a0"/>
    <w:uiPriority w:val="21"/>
    <w:qFormat/>
    <w:rsid w:val="00AC7A3A"/>
    <w:rPr>
      <w:i/>
      <w:iCs/>
      <w:color w:val="4F81BD" w:themeColor="accent1"/>
    </w:rPr>
  </w:style>
  <w:style w:type="character" w:customStyle="1" w:styleId="71">
    <w:name w:val="Заголовок 7 Знак1"/>
    <w:basedOn w:val="a0"/>
    <w:uiPriority w:val="9"/>
    <w:semiHidden/>
    <w:rsid w:val="00AC7A3A"/>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uiPriority w:val="9"/>
    <w:semiHidden/>
    <w:rsid w:val="00AC7A3A"/>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uiPriority w:val="9"/>
    <w:semiHidden/>
    <w:rsid w:val="00AC7A3A"/>
    <w:rPr>
      <w:rFonts w:asciiTheme="majorHAnsi" w:eastAsiaTheme="majorEastAsia" w:hAnsiTheme="majorHAnsi" w:cstheme="majorBidi"/>
      <w:i/>
      <w:iCs/>
      <w:color w:val="404040" w:themeColor="text1" w:themeTint="BF"/>
      <w:lang w:eastAsia="ru-RU"/>
    </w:rPr>
  </w:style>
  <w:style w:type="paragraph" w:styleId="af">
    <w:name w:val="header"/>
    <w:basedOn w:val="a"/>
    <w:link w:val="ae"/>
    <w:uiPriority w:val="99"/>
    <w:unhideWhenUsed/>
    <w:rsid w:val="00AC7A3A"/>
    <w:pPr>
      <w:tabs>
        <w:tab w:val="center" w:pos="4677"/>
        <w:tab w:val="right" w:pos="9355"/>
      </w:tabs>
    </w:pPr>
    <w:rPr>
      <w:rFonts w:eastAsiaTheme="minorHAnsi" w:cstheme="minorBidi"/>
      <w:sz w:val="24"/>
      <w:szCs w:val="22"/>
      <w:lang w:eastAsia="en-US"/>
    </w:rPr>
  </w:style>
  <w:style w:type="character" w:customStyle="1" w:styleId="17">
    <w:name w:val="Верхний колонтитул Знак1"/>
    <w:basedOn w:val="a0"/>
    <w:uiPriority w:val="99"/>
    <w:semiHidden/>
    <w:rsid w:val="00AC7A3A"/>
    <w:rPr>
      <w:rFonts w:eastAsia="Calibri" w:cs="Times New Roman"/>
      <w:sz w:val="20"/>
      <w:szCs w:val="20"/>
      <w:lang w:eastAsia="ru-RU"/>
    </w:rPr>
  </w:style>
  <w:style w:type="paragraph" w:styleId="af1">
    <w:name w:val="footer"/>
    <w:basedOn w:val="a"/>
    <w:link w:val="af0"/>
    <w:uiPriority w:val="99"/>
    <w:unhideWhenUsed/>
    <w:rsid w:val="00AC7A3A"/>
    <w:pPr>
      <w:tabs>
        <w:tab w:val="center" w:pos="4677"/>
        <w:tab w:val="right" w:pos="9355"/>
      </w:tabs>
    </w:pPr>
    <w:rPr>
      <w:rFonts w:eastAsiaTheme="minorHAnsi" w:cstheme="minorBidi"/>
      <w:sz w:val="24"/>
      <w:szCs w:val="22"/>
      <w:lang w:eastAsia="en-US"/>
    </w:rPr>
  </w:style>
  <w:style w:type="character" w:customStyle="1" w:styleId="18">
    <w:name w:val="Нижний колонтитул Знак1"/>
    <w:basedOn w:val="a0"/>
    <w:uiPriority w:val="99"/>
    <w:semiHidden/>
    <w:rsid w:val="00AC7A3A"/>
    <w:rPr>
      <w:rFonts w:eastAsia="Calibri" w:cs="Times New Roman"/>
      <w:sz w:val="20"/>
      <w:szCs w:val="20"/>
      <w:lang w:eastAsia="ru-RU"/>
    </w:rPr>
  </w:style>
  <w:style w:type="paragraph" w:styleId="af3">
    <w:name w:val="Title"/>
    <w:basedOn w:val="a"/>
    <w:next w:val="a"/>
    <w:link w:val="af2"/>
    <w:qFormat/>
    <w:rsid w:val="00AC7A3A"/>
    <w:pPr>
      <w:pBdr>
        <w:bottom w:val="single" w:sz="8" w:space="4" w:color="4F81BD" w:themeColor="accent1"/>
      </w:pBdr>
      <w:spacing w:after="300"/>
      <w:contextualSpacing/>
    </w:pPr>
    <w:rPr>
      <w:rFonts w:ascii="Calibri" w:eastAsia="Times New Roman" w:hAnsi="Calibri"/>
      <w:smallCaps/>
      <w:color w:val="262626"/>
      <w:sz w:val="52"/>
      <w:szCs w:val="52"/>
      <w:lang w:eastAsia="en-US"/>
    </w:rPr>
  </w:style>
  <w:style w:type="character" w:customStyle="1" w:styleId="19">
    <w:name w:val="Название Знак1"/>
    <w:basedOn w:val="a0"/>
    <w:uiPriority w:val="10"/>
    <w:rsid w:val="00AC7A3A"/>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Subtitle"/>
    <w:basedOn w:val="a"/>
    <w:next w:val="a"/>
    <w:link w:val="af8"/>
    <w:uiPriority w:val="11"/>
    <w:qFormat/>
    <w:rsid w:val="00AC7A3A"/>
    <w:pPr>
      <w:numPr>
        <w:ilvl w:val="1"/>
      </w:numPr>
      <w:spacing w:after="200" w:line="276" w:lineRule="auto"/>
    </w:pPr>
    <w:rPr>
      <w:rFonts w:ascii="Cambria" w:eastAsia="Times New Roman" w:hAnsi="Cambria"/>
      <w:lang w:eastAsia="en-US"/>
    </w:rPr>
  </w:style>
  <w:style w:type="character" w:customStyle="1" w:styleId="1a">
    <w:name w:val="Подзаголовок Знак1"/>
    <w:basedOn w:val="a0"/>
    <w:uiPriority w:val="11"/>
    <w:rsid w:val="00AC7A3A"/>
    <w:rPr>
      <w:rFonts w:asciiTheme="majorHAnsi" w:eastAsiaTheme="majorEastAsia" w:hAnsiTheme="majorHAnsi" w:cstheme="majorBidi"/>
      <w:i/>
      <w:iCs/>
      <w:color w:val="4F81BD" w:themeColor="accent1"/>
      <w:spacing w:val="15"/>
      <w:szCs w:val="24"/>
      <w:lang w:eastAsia="ru-RU"/>
    </w:rPr>
  </w:style>
  <w:style w:type="character" w:customStyle="1" w:styleId="1b">
    <w:name w:val="Текст выноски Знак1"/>
    <w:basedOn w:val="a0"/>
    <w:uiPriority w:val="99"/>
    <w:semiHidden/>
    <w:rsid w:val="00AC7A3A"/>
    <w:rPr>
      <w:rFonts w:ascii="Tahoma" w:eastAsia="Times New Roman" w:hAnsi="Tahoma" w:cs="Tahoma"/>
      <w:sz w:val="16"/>
      <w:szCs w:val="16"/>
      <w:lang w:eastAsia="ru-RU"/>
    </w:rPr>
  </w:style>
  <w:style w:type="paragraph" w:styleId="22">
    <w:name w:val="Quote"/>
    <w:basedOn w:val="a"/>
    <w:next w:val="a"/>
    <w:link w:val="21"/>
    <w:uiPriority w:val="29"/>
    <w:qFormat/>
    <w:rsid w:val="00AC7A3A"/>
    <w:pPr>
      <w:spacing w:after="200" w:line="276" w:lineRule="auto"/>
    </w:pPr>
    <w:rPr>
      <w:rFonts w:ascii="Calibri" w:eastAsia="Times New Roman" w:hAnsi="Calibri"/>
      <w:i/>
      <w:iCs/>
      <w:lang w:eastAsia="en-US"/>
    </w:rPr>
  </w:style>
  <w:style w:type="character" w:customStyle="1" w:styleId="210">
    <w:name w:val="Цитата 2 Знак1"/>
    <w:basedOn w:val="a0"/>
    <w:uiPriority w:val="29"/>
    <w:rsid w:val="00AC7A3A"/>
    <w:rPr>
      <w:rFonts w:eastAsia="Calibri" w:cs="Times New Roman"/>
      <w:i/>
      <w:iCs/>
      <w:color w:val="000000" w:themeColor="text1"/>
      <w:sz w:val="20"/>
      <w:szCs w:val="20"/>
      <w:lang w:eastAsia="ru-RU"/>
    </w:rPr>
  </w:style>
  <w:style w:type="paragraph" w:styleId="aff">
    <w:name w:val="Intense Quote"/>
    <w:basedOn w:val="a"/>
    <w:next w:val="a"/>
    <w:link w:val="afe"/>
    <w:uiPriority w:val="30"/>
    <w:qFormat/>
    <w:rsid w:val="00AC7A3A"/>
    <w:pPr>
      <w:pBdr>
        <w:bottom w:val="single" w:sz="4" w:space="4" w:color="4F81BD" w:themeColor="accent1"/>
      </w:pBdr>
      <w:spacing w:before="200" w:after="280" w:line="276" w:lineRule="auto"/>
      <w:ind w:left="936" w:right="936"/>
    </w:pPr>
    <w:rPr>
      <w:rFonts w:ascii="Calibri" w:eastAsia="Times New Roman" w:hAnsi="Calibri"/>
      <w:b/>
      <w:bCs/>
      <w:i/>
      <w:iCs/>
      <w:lang w:eastAsia="en-US"/>
    </w:rPr>
  </w:style>
  <w:style w:type="character" w:customStyle="1" w:styleId="1c">
    <w:name w:val="Выделенная цитата Знак1"/>
    <w:basedOn w:val="a0"/>
    <w:uiPriority w:val="30"/>
    <w:rsid w:val="00AC7A3A"/>
    <w:rPr>
      <w:rFonts w:eastAsia="Calibri" w:cs="Times New Roman"/>
      <w:b/>
      <w:bCs/>
      <w:i/>
      <w:iCs/>
      <w:color w:val="4F81BD" w:themeColor="accent1"/>
      <w:sz w:val="20"/>
      <w:szCs w:val="20"/>
      <w:lang w:eastAsia="ru-RU"/>
    </w:rPr>
  </w:style>
  <w:style w:type="character" w:customStyle="1" w:styleId="A40">
    <w:name w:val="A4"/>
    <w:uiPriority w:val="99"/>
    <w:rsid w:val="00AC7A3A"/>
    <w:rPr>
      <w:color w:val="000000"/>
      <w:sz w:val="20"/>
      <w:szCs w:val="20"/>
    </w:rPr>
  </w:style>
  <w:style w:type="character" w:customStyle="1" w:styleId="apple-converted-space">
    <w:name w:val="apple-converted-space"/>
    <w:basedOn w:val="a0"/>
    <w:rsid w:val="00AC7A3A"/>
  </w:style>
  <w:style w:type="paragraph" w:styleId="af5">
    <w:name w:val="Body Text"/>
    <w:basedOn w:val="a"/>
    <w:link w:val="af4"/>
    <w:uiPriority w:val="99"/>
    <w:semiHidden/>
    <w:unhideWhenUsed/>
    <w:rsid w:val="00AC7A3A"/>
    <w:pPr>
      <w:spacing w:after="120" w:line="276" w:lineRule="auto"/>
    </w:pPr>
    <w:rPr>
      <w:rFonts w:ascii="KZ Times New Roman" w:hAnsi="KZ Times New Roman"/>
      <w:i/>
      <w:color w:val="0000FF"/>
      <w:sz w:val="30"/>
    </w:rPr>
  </w:style>
  <w:style w:type="character" w:customStyle="1" w:styleId="1d">
    <w:name w:val="Основной текст Знак1"/>
    <w:basedOn w:val="a0"/>
    <w:uiPriority w:val="99"/>
    <w:semiHidden/>
    <w:rsid w:val="00AC7A3A"/>
    <w:rPr>
      <w:rFonts w:eastAsia="Calibri" w:cs="Times New Roman"/>
      <w:sz w:val="20"/>
      <w:szCs w:val="20"/>
      <w:lang w:eastAsia="ru-RU"/>
    </w:rPr>
  </w:style>
  <w:style w:type="paragraph" w:styleId="32">
    <w:name w:val="Body Text 3"/>
    <w:basedOn w:val="a"/>
    <w:link w:val="31"/>
    <w:uiPriority w:val="99"/>
    <w:semiHidden/>
    <w:unhideWhenUsed/>
    <w:rsid w:val="00AC7A3A"/>
    <w:pPr>
      <w:spacing w:after="120" w:line="276" w:lineRule="auto"/>
    </w:pPr>
    <w:rPr>
      <w:sz w:val="16"/>
      <w:szCs w:val="16"/>
    </w:rPr>
  </w:style>
  <w:style w:type="character" w:customStyle="1" w:styleId="310">
    <w:name w:val="Основной текст 3 Знак1"/>
    <w:basedOn w:val="a0"/>
    <w:uiPriority w:val="99"/>
    <w:semiHidden/>
    <w:rsid w:val="00AC7A3A"/>
    <w:rPr>
      <w:rFonts w:eastAsia="Calibri" w:cs="Times New Roman"/>
      <w:sz w:val="16"/>
      <w:szCs w:val="16"/>
      <w:lang w:eastAsia="ru-RU"/>
    </w:rPr>
  </w:style>
  <w:style w:type="paragraph" w:styleId="af7">
    <w:name w:val="Body Text Indent"/>
    <w:basedOn w:val="a"/>
    <w:link w:val="af6"/>
    <w:uiPriority w:val="99"/>
    <w:semiHidden/>
    <w:unhideWhenUsed/>
    <w:rsid w:val="00AC7A3A"/>
    <w:pPr>
      <w:spacing w:after="120" w:line="276" w:lineRule="auto"/>
      <w:ind w:left="283"/>
    </w:pPr>
  </w:style>
  <w:style w:type="character" w:customStyle="1" w:styleId="1e">
    <w:name w:val="Основной текст с отступом Знак1"/>
    <w:basedOn w:val="a0"/>
    <w:uiPriority w:val="99"/>
    <w:semiHidden/>
    <w:rsid w:val="00AC7A3A"/>
    <w:rPr>
      <w:rFonts w:eastAsia="Calibri" w:cs="Times New Roman"/>
      <w:sz w:val="20"/>
      <w:szCs w:val="20"/>
      <w:lang w:eastAsia="ru-RU"/>
    </w:rPr>
  </w:style>
  <w:style w:type="character" w:customStyle="1" w:styleId="44pt">
    <w:name w:val="Основной текст (4) + 4 pt"/>
    <w:aliases w:val="Не полужирный,Не курсив,Интервал 0 pt"/>
    <w:basedOn w:val="aff3"/>
    <w:rsid w:val="00AC7A3A"/>
    <w:rPr>
      <w:rFonts w:eastAsia="Times New Roman" w:cs="Times New Roman"/>
      <w:color w:val="000000"/>
      <w:spacing w:val="-1"/>
      <w:w w:val="100"/>
      <w:position w:val="0"/>
      <w:sz w:val="20"/>
      <w:szCs w:val="20"/>
      <w:shd w:val="clear" w:color="auto" w:fill="FFFFFF"/>
      <w:lang w:val="ru-RU"/>
    </w:rPr>
  </w:style>
  <w:style w:type="character" w:customStyle="1" w:styleId="2pt">
    <w:name w:val="Основной текст + Интервал 2 pt"/>
    <w:basedOn w:val="aff3"/>
    <w:rsid w:val="00AC7A3A"/>
    <w:rPr>
      <w:rFonts w:eastAsia="Times New Roman" w:cs="Times New Roman"/>
      <w:color w:val="000000"/>
      <w:spacing w:val="42"/>
      <w:w w:val="100"/>
      <w:position w:val="0"/>
      <w:sz w:val="26"/>
      <w:szCs w:val="26"/>
      <w:shd w:val="clear" w:color="auto" w:fill="FFFFFF"/>
      <w:lang w:val="en-US"/>
    </w:rPr>
  </w:style>
  <w:style w:type="character" w:customStyle="1" w:styleId="aff6">
    <w:name w:val="Основной текст + Полужирный"/>
    <w:aliases w:val="Интервал 2 pt"/>
    <w:basedOn w:val="aff3"/>
    <w:rsid w:val="00AC7A3A"/>
    <w:rPr>
      <w:rFonts w:eastAsia="Times New Roman" w:cs="Times New Roman"/>
      <w:b/>
      <w:bCs/>
      <w:color w:val="000000"/>
      <w:spacing w:val="44"/>
      <w:w w:val="100"/>
      <w:position w:val="0"/>
      <w:sz w:val="26"/>
      <w:szCs w:val="26"/>
      <w:shd w:val="clear" w:color="auto" w:fill="FFFFFF"/>
      <w:lang w:val="kk-KZ"/>
    </w:rPr>
  </w:style>
  <w:style w:type="character" w:customStyle="1" w:styleId="41pt">
    <w:name w:val="Основной текст (4) + Интервал 1 pt"/>
    <w:basedOn w:val="41"/>
    <w:rsid w:val="00AC7A3A"/>
    <w:rPr>
      <w:rFonts w:eastAsia="Times New Roman" w:cs="Times New Roman"/>
      <w:b/>
      <w:bCs/>
      <w:i/>
      <w:iCs/>
      <w:color w:val="000000"/>
      <w:spacing w:val="37"/>
      <w:w w:val="100"/>
      <w:position w:val="0"/>
      <w:sz w:val="23"/>
      <w:szCs w:val="23"/>
      <w:shd w:val="clear" w:color="auto" w:fill="FFFFFF"/>
      <w:lang w:val="en-US"/>
    </w:rPr>
  </w:style>
  <w:style w:type="character" w:customStyle="1" w:styleId="FontStyle12">
    <w:name w:val="Font Style12"/>
    <w:rsid w:val="00AC7A3A"/>
    <w:rPr>
      <w:rFonts w:ascii="Times New Roman" w:hAnsi="Times New Roman" w:cs="Times New Roman" w:hint="default"/>
      <w:sz w:val="20"/>
      <w:szCs w:val="20"/>
    </w:rPr>
  </w:style>
  <w:style w:type="paragraph" w:styleId="afb">
    <w:name w:val="Plain Text"/>
    <w:basedOn w:val="a"/>
    <w:link w:val="afa"/>
    <w:semiHidden/>
    <w:unhideWhenUsed/>
    <w:rsid w:val="00AC7A3A"/>
    <w:rPr>
      <w:rFonts w:ascii="Courier New" w:eastAsia="Times New Roman" w:hAnsi="Courier New" w:cs="Courier New"/>
    </w:rPr>
  </w:style>
  <w:style w:type="character" w:customStyle="1" w:styleId="1f">
    <w:name w:val="Текст Знак1"/>
    <w:basedOn w:val="a0"/>
    <w:semiHidden/>
    <w:rsid w:val="00AC7A3A"/>
    <w:rPr>
      <w:rFonts w:ascii="Consolas" w:eastAsia="Calibri" w:hAnsi="Consolas" w:cs="Consolas"/>
      <w:sz w:val="21"/>
      <w:szCs w:val="21"/>
      <w:lang w:eastAsia="ru-RU"/>
    </w:rPr>
  </w:style>
  <w:style w:type="character" w:customStyle="1" w:styleId="aff7">
    <w:name w:val="Основной текст + Курсив"/>
    <w:rsid w:val="00AC7A3A"/>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w">
    <w:name w:val="w"/>
    <w:basedOn w:val="a0"/>
    <w:rsid w:val="00AC7A3A"/>
  </w:style>
  <w:style w:type="character" w:customStyle="1" w:styleId="FontStyle45">
    <w:name w:val="Font Style45"/>
    <w:basedOn w:val="a0"/>
    <w:uiPriority w:val="99"/>
    <w:rsid w:val="00AC7A3A"/>
    <w:rPr>
      <w:rFonts w:ascii="Times New Roman" w:hAnsi="Times New Roman" w:cs="Times New Roman" w:hint="default"/>
      <w:sz w:val="18"/>
      <w:szCs w:val="18"/>
    </w:rPr>
  </w:style>
  <w:style w:type="character" w:customStyle="1" w:styleId="longtext1">
    <w:name w:val="long_text1"/>
    <w:basedOn w:val="a0"/>
    <w:rsid w:val="00AC7A3A"/>
    <w:rPr>
      <w:sz w:val="16"/>
      <w:szCs w:val="16"/>
    </w:rPr>
  </w:style>
  <w:style w:type="character" w:customStyle="1" w:styleId="shorttext">
    <w:name w:val="short_text"/>
    <w:basedOn w:val="a0"/>
    <w:rsid w:val="00AC7A3A"/>
  </w:style>
  <w:style w:type="character" w:customStyle="1" w:styleId="FontStyle13">
    <w:name w:val="Font Style13"/>
    <w:rsid w:val="00AC7A3A"/>
    <w:rPr>
      <w:rFonts w:ascii="Times New Roman" w:hAnsi="Times New Roman" w:cs="Times New Roman" w:hint="default"/>
      <w:sz w:val="22"/>
      <w:szCs w:val="22"/>
    </w:rPr>
  </w:style>
  <w:style w:type="character" w:customStyle="1" w:styleId="92">
    <w:name w:val="Оглавление (9)"/>
    <w:rsid w:val="00AC7A3A"/>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customStyle="1" w:styleId="1f0">
    <w:name w:val="Сетка таблицы1"/>
    <w:basedOn w:val="a1"/>
    <w:next w:val="ab"/>
    <w:uiPriority w:val="59"/>
    <w:rsid w:val="00AC7A3A"/>
    <w:pPr>
      <w:spacing w:after="0" w:line="240" w:lineRule="auto"/>
    </w:pPr>
    <w:rPr>
      <w:rFonts w:ascii="Calibri" w:eastAsia="Times New Roman"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uiPriority w:val="59"/>
    <w:rsid w:val="00AC7A3A"/>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uiPriority w:val="59"/>
    <w:rsid w:val="00AC7A3A"/>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C7A3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AC7A3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3980">
      <w:bodyDiv w:val="1"/>
      <w:marLeft w:val="0"/>
      <w:marRight w:val="0"/>
      <w:marTop w:val="0"/>
      <w:marBottom w:val="0"/>
      <w:divBdr>
        <w:top w:val="none" w:sz="0" w:space="0" w:color="auto"/>
        <w:left w:val="none" w:sz="0" w:space="0" w:color="auto"/>
        <w:bottom w:val="none" w:sz="0" w:space="0" w:color="auto"/>
        <w:right w:val="none" w:sz="0" w:space="0" w:color="auto"/>
      </w:divBdr>
    </w:div>
    <w:div w:id="71397470">
      <w:bodyDiv w:val="1"/>
      <w:marLeft w:val="0"/>
      <w:marRight w:val="0"/>
      <w:marTop w:val="0"/>
      <w:marBottom w:val="0"/>
      <w:divBdr>
        <w:top w:val="none" w:sz="0" w:space="0" w:color="auto"/>
        <w:left w:val="none" w:sz="0" w:space="0" w:color="auto"/>
        <w:bottom w:val="none" w:sz="0" w:space="0" w:color="auto"/>
        <w:right w:val="none" w:sz="0" w:space="0" w:color="auto"/>
      </w:divBdr>
    </w:div>
    <w:div w:id="141047055">
      <w:bodyDiv w:val="1"/>
      <w:marLeft w:val="0"/>
      <w:marRight w:val="0"/>
      <w:marTop w:val="0"/>
      <w:marBottom w:val="0"/>
      <w:divBdr>
        <w:top w:val="none" w:sz="0" w:space="0" w:color="auto"/>
        <w:left w:val="none" w:sz="0" w:space="0" w:color="auto"/>
        <w:bottom w:val="none" w:sz="0" w:space="0" w:color="auto"/>
        <w:right w:val="none" w:sz="0" w:space="0" w:color="auto"/>
      </w:divBdr>
    </w:div>
    <w:div w:id="358161177">
      <w:bodyDiv w:val="1"/>
      <w:marLeft w:val="0"/>
      <w:marRight w:val="0"/>
      <w:marTop w:val="0"/>
      <w:marBottom w:val="0"/>
      <w:divBdr>
        <w:top w:val="none" w:sz="0" w:space="0" w:color="auto"/>
        <w:left w:val="none" w:sz="0" w:space="0" w:color="auto"/>
        <w:bottom w:val="none" w:sz="0" w:space="0" w:color="auto"/>
        <w:right w:val="none" w:sz="0" w:space="0" w:color="auto"/>
      </w:divBdr>
    </w:div>
    <w:div w:id="459808674">
      <w:bodyDiv w:val="1"/>
      <w:marLeft w:val="0"/>
      <w:marRight w:val="0"/>
      <w:marTop w:val="0"/>
      <w:marBottom w:val="0"/>
      <w:divBdr>
        <w:top w:val="none" w:sz="0" w:space="0" w:color="auto"/>
        <w:left w:val="none" w:sz="0" w:space="0" w:color="auto"/>
        <w:bottom w:val="none" w:sz="0" w:space="0" w:color="auto"/>
        <w:right w:val="none" w:sz="0" w:space="0" w:color="auto"/>
      </w:divBdr>
    </w:div>
    <w:div w:id="574828467">
      <w:bodyDiv w:val="1"/>
      <w:marLeft w:val="0"/>
      <w:marRight w:val="0"/>
      <w:marTop w:val="0"/>
      <w:marBottom w:val="0"/>
      <w:divBdr>
        <w:top w:val="none" w:sz="0" w:space="0" w:color="auto"/>
        <w:left w:val="none" w:sz="0" w:space="0" w:color="auto"/>
        <w:bottom w:val="none" w:sz="0" w:space="0" w:color="auto"/>
        <w:right w:val="none" w:sz="0" w:space="0" w:color="auto"/>
      </w:divBdr>
    </w:div>
    <w:div w:id="732855949">
      <w:bodyDiv w:val="1"/>
      <w:marLeft w:val="0"/>
      <w:marRight w:val="0"/>
      <w:marTop w:val="0"/>
      <w:marBottom w:val="0"/>
      <w:divBdr>
        <w:top w:val="none" w:sz="0" w:space="0" w:color="auto"/>
        <w:left w:val="none" w:sz="0" w:space="0" w:color="auto"/>
        <w:bottom w:val="none" w:sz="0" w:space="0" w:color="auto"/>
        <w:right w:val="none" w:sz="0" w:space="0" w:color="auto"/>
      </w:divBdr>
    </w:div>
    <w:div w:id="792871283">
      <w:bodyDiv w:val="1"/>
      <w:marLeft w:val="0"/>
      <w:marRight w:val="0"/>
      <w:marTop w:val="0"/>
      <w:marBottom w:val="0"/>
      <w:divBdr>
        <w:top w:val="none" w:sz="0" w:space="0" w:color="auto"/>
        <w:left w:val="none" w:sz="0" w:space="0" w:color="auto"/>
        <w:bottom w:val="none" w:sz="0" w:space="0" w:color="auto"/>
        <w:right w:val="none" w:sz="0" w:space="0" w:color="auto"/>
      </w:divBdr>
    </w:div>
    <w:div w:id="852954504">
      <w:bodyDiv w:val="1"/>
      <w:marLeft w:val="0"/>
      <w:marRight w:val="0"/>
      <w:marTop w:val="0"/>
      <w:marBottom w:val="0"/>
      <w:divBdr>
        <w:top w:val="none" w:sz="0" w:space="0" w:color="auto"/>
        <w:left w:val="none" w:sz="0" w:space="0" w:color="auto"/>
        <w:bottom w:val="none" w:sz="0" w:space="0" w:color="auto"/>
        <w:right w:val="none" w:sz="0" w:space="0" w:color="auto"/>
      </w:divBdr>
    </w:div>
    <w:div w:id="1086465504">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120567164">
      <w:bodyDiv w:val="1"/>
      <w:marLeft w:val="0"/>
      <w:marRight w:val="0"/>
      <w:marTop w:val="0"/>
      <w:marBottom w:val="0"/>
      <w:divBdr>
        <w:top w:val="none" w:sz="0" w:space="0" w:color="auto"/>
        <w:left w:val="none" w:sz="0" w:space="0" w:color="auto"/>
        <w:bottom w:val="none" w:sz="0" w:space="0" w:color="auto"/>
        <w:right w:val="none" w:sz="0" w:space="0" w:color="auto"/>
      </w:divBdr>
    </w:div>
    <w:div w:id="1464931084">
      <w:bodyDiv w:val="1"/>
      <w:marLeft w:val="0"/>
      <w:marRight w:val="0"/>
      <w:marTop w:val="0"/>
      <w:marBottom w:val="0"/>
      <w:divBdr>
        <w:top w:val="none" w:sz="0" w:space="0" w:color="auto"/>
        <w:left w:val="none" w:sz="0" w:space="0" w:color="auto"/>
        <w:bottom w:val="none" w:sz="0" w:space="0" w:color="auto"/>
        <w:right w:val="none" w:sz="0" w:space="0" w:color="auto"/>
      </w:divBdr>
    </w:div>
    <w:div w:id="1574461285">
      <w:bodyDiv w:val="1"/>
      <w:marLeft w:val="0"/>
      <w:marRight w:val="0"/>
      <w:marTop w:val="0"/>
      <w:marBottom w:val="0"/>
      <w:divBdr>
        <w:top w:val="none" w:sz="0" w:space="0" w:color="auto"/>
        <w:left w:val="none" w:sz="0" w:space="0" w:color="auto"/>
        <w:bottom w:val="none" w:sz="0" w:space="0" w:color="auto"/>
        <w:right w:val="none" w:sz="0" w:space="0" w:color="auto"/>
      </w:divBdr>
    </w:div>
    <w:div w:id="1624917514">
      <w:bodyDiv w:val="1"/>
      <w:marLeft w:val="0"/>
      <w:marRight w:val="0"/>
      <w:marTop w:val="0"/>
      <w:marBottom w:val="0"/>
      <w:divBdr>
        <w:top w:val="none" w:sz="0" w:space="0" w:color="auto"/>
        <w:left w:val="none" w:sz="0" w:space="0" w:color="auto"/>
        <w:bottom w:val="none" w:sz="0" w:space="0" w:color="auto"/>
        <w:right w:val="none" w:sz="0" w:space="0" w:color="auto"/>
      </w:divBdr>
    </w:div>
    <w:div w:id="1654947226">
      <w:bodyDiv w:val="1"/>
      <w:marLeft w:val="0"/>
      <w:marRight w:val="0"/>
      <w:marTop w:val="0"/>
      <w:marBottom w:val="0"/>
      <w:divBdr>
        <w:top w:val="none" w:sz="0" w:space="0" w:color="auto"/>
        <w:left w:val="none" w:sz="0" w:space="0" w:color="auto"/>
        <w:bottom w:val="none" w:sz="0" w:space="0" w:color="auto"/>
        <w:right w:val="none" w:sz="0" w:space="0" w:color="auto"/>
      </w:divBdr>
    </w:div>
    <w:div w:id="1770153389">
      <w:bodyDiv w:val="1"/>
      <w:marLeft w:val="0"/>
      <w:marRight w:val="0"/>
      <w:marTop w:val="0"/>
      <w:marBottom w:val="0"/>
      <w:divBdr>
        <w:top w:val="none" w:sz="0" w:space="0" w:color="auto"/>
        <w:left w:val="none" w:sz="0" w:space="0" w:color="auto"/>
        <w:bottom w:val="none" w:sz="0" w:space="0" w:color="auto"/>
        <w:right w:val="none" w:sz="0" w:space="0" w:color="auto"/>
      </w:divBdr>
    </w:div>
    <w:div w:id="1862863537">
      <w:bodyDiv w:val="1"/>
      <w:marLeft w:val="0"/>
      <w:marRight w:val="0"/>
      <w:marTop w:val="0"/>
      <w:marBottom w:val="0"/>
      <w:divBdr>
        <w:top w:val="none" w:sz="0" w:space="0" w:color="auto"/>
        <w:left w:val="none" w:sz="0" w:space="0" w:color="auto"/>
        <w:bottom w:val="none" w:sz="0" w:space="0" w:color="auto"/>
        <w:right w:val="none" w:sz="0" w:space="0" w:color="auto"/>
      </w:divBdr>
    </w:div>
    <w:div w:id="1968388630">
      <w:bodyDiv w:val="1"/>
      <w:marLeft w:val="0"/>
      <w:marRight w:val="0"/>
      <w:marTop w:val="0"/>
      <w:marBottom w:val="0"/>
      <w:divBdr>
        <w:top w:val="none" w:sz="0" w:space="0" w:color="auto"/>
        <w:left w:val="none" w:sz="0" w:space="0" w:color="auto"/>
        <w:bottom w:val="none" w:sz="0" w:space="0" w:color="auto"/>
        <w:right w:val="none" w:sz="0" w:space="0" w:color="auto"/>
      </w:divBdr>
    </w:div>
    <w:div w:id="2058695160">
      <w:bodyDiv w:val="1"/>
      <w:marLeft w:val="0"/>
      <w:marRight w:val="0"/>
      <w:marTop w:val="0"/>
      <w:marBottom w:val="0"/>
      <w:divBdr>
        <w:top w:val="none" w:sz="0" w:space="0" w:color="auto"/>
        <w:left w:val="none" w:sz="0" w:space="0" w:color="auto"/>
        <w:bottom w:val="none" w:sz="0" w:space="0" w:color="auto"/>
        <w:right w:val="none" w:sz="0" w:space="0" w:color="auto"/>
      </w:divBdr>
    </w:div>
    <w:div w:id="2070641615">
      <w:bodyDiv w:val="1"/>
      <w:marLeft w:val="0"/>
      <w:marRight w:val="0"/>
      <w:marTop w:val="0"/>
      <w:marBottom w:val="0"/>
      <w:divBdr>
        <w:top w:val="none" w:sz="0" w:space="0" w:color="auto"/>
        <w:left w:val="none" w:sz="0" w:space="0" w:color="auto"/>
        <w:bottom w:val="none" w:sz="0" w:space="0" w:color="auto"/>
        <w:right w:val="none" w:sz="0" w:space="0" w:color="auto"/>
      </w:divBdr>
    </w:div>
    <w:div w:id="20831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E7B6-8AA8-4FC2-AAE8-70946158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31</Pages>
  <Words>6628</Words>
  <Characters>37782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346</cp:revision>
  <cp:lastPrinted>2019-06-17T05:50:00Z</cp:lastPrinted>
  <dcterms:created xsi:type="dcterms:W3CDTF">2019-04-19T08:50:00Z</dcterms:created>
  <dcterms:modified xsi:type="dcterms:W3CDTF">2020-06-11T08:34:00Z</dcterms:modified>
</cp:coreProperties>
</file>